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10C7789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2026年托克逊县人民政府财政局</w:t>
      </w:r>
    </w:p>
    <w:p w14:paraId="63D00654">
      <w:pPr>
        <w:jc w:val="center"/>
        <w:rPr>
          <w:rFonts w:hint="eastAsia" w:ascii="黑体" w:hAnsi="ArialUnicodeMS" w:eastAsia="黑体"/>
          <w:color w:val="000000"/>
          <w:sz w:val="44"/>
          <w:szCs w:val="44"/>
        </w:rPr>
      </w:pPr>
    </w:p>
    <w:p w14:paraId="0DDE5EA9">
      <w:pPr>
        <w:jc w:val="center"/>
        <w:rPr>
          <w:rFonts w:hint="default" w:ascii="黑体" w:hAnsi="ArialUnicodeMS" w:eastAsia="黑体"/>
          <w:color w:val="000000"/>
          <w:sz w:val="44"/>
          <w:szCs w:val="44"/>
          <w:lang w:val="en-US" w:eastAsia="zh-CN"/>
        </w:rPr>
      </w:pPr>
      <w:r>
        <w:rPr>
          <w:rFonts w:hint="eastAsia" w:ascii="黑体" w:hAnsi="ArialUnicodeMS" w:eastAsia="黑体"/>
          <w:color w:val="000000"/>
          <w:sz w:val="44"/>
          <w:szCs w:val="44"/>
          <w:lang w:val="en-US" w:eastAsia="zh-CN"/>
        </w:rPr>
        <w:t xml:space="preserve">  </w:t>
      </w: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关于托克逊县人民政府财政局2026年收支预算情况的总体说明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关于托克逊县人民政府财政局2026年收入预算情况说明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关于托克逊县人民政府财政局2026年支出预算情况说明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关于托克逊县人民政府财政局2026年财政拨款收支预算情况的总体说明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关于托克逊县人民政府财政局2026年一般公共预算当年拨款情况说明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关于托克逊县人民政府财政局2026年一般公共预算基本支出情况说明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关于托克逊县人民政府财政局2026年一般公共预算项目支出情况说明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关于托克逊县人民政府财政局2026年政府性基金预算拨款情况说明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关于托克逊县人民政府财政局2026年国有资本经营预算拨款情况说明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关于托克逊县人民政府财政局2026年财政拨款“三公”经费预算情况说明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关于托克逊县人民政府财政局2026年财政拨款委托业务费支出情况说明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关于托克逊县人民政府财政局2026年上年结转结余预算情况说明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（1）负责拟订全县国有经济和社会发展战略，制定县财政发展战略和中长期财政规划，参与制定有关综合经济政策；提出运用财税政策实施全县经济调控和综合平衡社会财力的建议。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承担全县各项财政收支管理责任；责任编制全县预决算草案并组织执行；组织制定经费开支标准、定额，审核批复单位年度预决算；受县政府委托向人民代表大会及其常委会报告全县财政预算、执行和决算等情况；负责全县预决算公开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（3）按分工负责政府非税收入管理。负责政府性基金管理，按规定管理行政事业性收费，管理财政票据。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（4）监督管理由我县承担的各项财政收入和财政支出，组织和监督县财政预算的执行；负责国库资金的缴拨使用；管理社会保障专项资金，财政扶贫资金；管理县财政发放工资工作。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负责政府采购管理工作，依法履行对政府采购活动的监督管理，拟订和执行政府采购管理制度和办法；负责宣传、贯彻、执行国家和自治区制定的政府采购管理法律、法规和制度；负责执行自治区制定的政府采购目录；负责县本级政府采购监督管理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拟订和执行地方政府债务管理制度和办法，按规定管理地方政府债务工作，防范财政风险；负责政府外债资金管理工作。组织执行外国政府、国际金融组织贷款项目的相关财务管理办法；承担全县利用外国政府、国际金融组织贷款项目管理相关工作；组织实施外债项目专项资金绩效考核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参与拟订全县建设投资的有关政策，负责中央、自治区及市级政府性投资项目财政资金管理工作；制定全县政府和社会资本合作（ppp）有关政策制度，承担相关规范管理工作；承担有关政策性补贴和专项储备资金财政管理工作；管理各项扶贫资金。</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8）承担监督所监管企业国有资产保值增值的责任。建立和完善国有资产保值增值指标体系，拟订考核标准，通过统计、稽核等对监管企业国有资产保值增值情况进行监管；依法向人民政府报告所监管企业国有资产监管运营情况；指导推进国有企业改革和重组，推进国有企业的现代化企业制度建设，完善公司治理结构；以管资本为主推动国有资本合理流动，加快国有经济布局优化和结构调整、战略性重组。</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9）贯彻执行国家行政事业单位国有资产管理法规、制度和方针政策，制定全县行政事业单位国有资产管理政策制度并组织实施，按规定管理行政事业单位国有资产，履行行政事业单位国有资产购置、使用、处置监督审核职责；牵头编制全县国有资产管理情况报告，拟订和执行需要全县统一规定的开支标准和支出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（10）会同有关部门管理中央、自治区、吐鲁番市和全县财政社会保障和就业及医疗卫生资金，会同县有关部门研究制定社会保障资金（基金）政策和有关的财务管理制度，编制全县社会保障预决算草案。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（11）负责审核和汇总编制国有资本经营预算草案，制定国有资本经营预算的制度和办法，收取县本级企业国有资本收益；贯彻自治区实施的企业财务制度，参与制定企业国有资产管理有关制度。</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（12）管理和指导全县会计工作，规范会计行为；组织执行国家会计制度，制定补充规定并贯彻执行；组织管理会计人员的业务培训。</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13）监督检查财税法规、政策的执行情况，反映财政收支管理中的重大问题，提出加强财政管理的政策建议；贯彻落实财政绩效管理相关政策制度，组织指导全县预算绩效管理工作；组织实施专项资金绩效考核工作；研究建立财政支出绩效评价制度和评价体系并组织实施；负责全县财政系统信息化建设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14）根据县人民政府授权，履行县国有金融资本出资人职责，负责国有金融资本集中管理，对相关金融机构，依法依规享有参与重大决策，选择管理者，享有收益等出资人权利；承担地方金融企业的国有资产和财务的监管工作；依法依规履行国有金融资本管理职责，负责职责实施基础管理、经营预算、绩效考核、负责人薪酬管理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（15）完成县委、县政府交办的其他任务。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托克逊县人民政府财政局无下属预算单位。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编制单位：托克逊县人民政府财政局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81,050.47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828.17</w:t>
            </w:r>
          </w:p>
        </w:tc>
      </w:tr>
      <w:tr w14:paraId="6884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BD2CA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5A49007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81,050.47</w:t>
            </w:r>
          </w:p>
        </w:tc>
        <w:tc>
          <w:tcPr>
            <w:tcW w:w="3600" w:type="dxa"/>
            <w:shd w:val="clear" w:color="auto" w:fill="auto"/>
            <w:vAlign w:val="center"/>
          </w:tcPr>
          <w:p w14:paraId="5C14B4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E8D588D">
            <w:pPr>
              <w:widowControl/>
              <w:spacing w:line="280" w:lineRule="exact"/>
              <w:jc w:val="right"/>
              <w:rPr>
                <w:rFonts w:hint="default" w:ascii="宋体" w:hAnsi="宋体"/>
                <w:color w:val="000000"/>
                <w:sz w:val="18"/>
                <w:szCs w:val="18"/>
              </w:rPr>
            </w:pPr>
          </w:p>
        </w:tc>
      </w:tr>
      <w:tr w14:paraId="2D23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94660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FD644F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81,050.47</w:t>
            </w:r>
          </w:p>
        </w:tc>
        <w:tc>
          <w:tcPr>
            <w:tcW w:w="3600" w:type="dxa"/>
            <w:shd w:val="clear" w:color="auto" w:fill="auto"/>
            <w:vAlign w:val="center"/>
          </w:tcPr>
          <w:p w14:paraId="51B3DD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3BE9871">
            <w:pPr>
              <w:widowControl/>
              <w:spacing w:line="280" w:lineRule="exact"/>
              <w:jc w:val="right"/>
              <w:rPr>
                <w:rFonts w:hint="default" w:ascii="宋体" w:hAnsi="宋体"/>
                <w:color w:val="000000"/>
                <w:sz w:val="18"/>
                <w:szCs w:val="18"/>
              </w:rPr>
            </w:pPr>
          </w:p>
        </w:tc>
      </w:tr>
      <w:tr w14:paraId="6CD4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C6A93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55F4F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65D0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47491DB">
            <w:pPr>
              <w:widowControl/>
              <w:spacing w:line="280" w:lineRule="exact"/>
              <w:jc w:val="right"/>
              <w:rPr>
                <w:rFonts w:hint="default" w:ascii="宋体" w:hAnsi="宋体"/>
                <w:color w:val="000000"/>
                <w:sz w:val="18"/>
                <w:szCs w:val="18"/>
              </w:rPr>
            </w:pPr>
          </w:p>
        </w:tc>
      </w:tr>
      <w:tr w14:paraId="1A84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D66E3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8EFA6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4633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65221C9">
            <w:pPr>
              <w:widowControl/>
              <w:spacing w:line="280" w:lineRule="exact"/>
              <w:jc w:val="right"/>
              <w:rPr>
                <w:rFonts w:hint="default" w:ascii="宋体" w:hAnsi="宋体"/>
                <w:color w:val="000000"/>
                <w:sz w:val="18"/>
                <w:szCs w:val="18"/>
              </w:rPr>
            </w:pPr>
          </w:p>
        </w:tc>
      </w:tr>
      <w:tr w14:paraId="0B8D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8BA4DB">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85238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FA5F88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1C253F8">
            <w:pPr>
              <w:widowControl/>
              <w:spacing w:line="280" w:lineRule="exact"/>
              <w:jc w:val="right"/>
              <w:rPr>
                <w:rFonts w:hint="default" w:ascii="宋体" w:hAnsi="宋体"/>
                <w:color w:val="000000"/>
                <w:sz w:val="18"/>
                <w:szCs w:val="18"/>
              </w:rPr>
            </w:pPr>
          </w:p>
        </w:tc>
      </w:tr>
      <w:tr w14:paraId="235D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AEF8A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B7255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760E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F998A37">
            <w:pPr>
              <w:widowControl/>
              <w:spacing w:line="280" w:lineRule="exact"/>
              <w:jc w:val="right"/>
              <w:rPr>
                <w:rFonts w:hint="default" w:ascii="宋体" w:hAnsi="宋体"/>
                <w:color w:val="000000"/>
                <w:sz w:val="18"/>
                <w:szCs w:val="18"/>
              </w:rPr>
            </w:pPr>
          </w:p>
        </w:tc>
      </w:tr>
      <w:tr w14:paraId="560C8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C70DC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FD422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3E3F3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A6148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123.23</w:t>
            </w:r>
          </w:p>
        </w:tc>
      </w:tr>
      <w:tr w14:paraId="318BC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701B1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EF8D1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2382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B5ABD5E">
            <w:pPr>
              <w:widowControl/>
              <w:spacing w:line="280" w:lineRule="exact"/>
              <w:jc w:val="right"/>
              <w:rPr>
                <w:rFonts w:hint="default" w:ascii="宋体" w:hAnsi="宋体"/>
                <w:color w:val="000000"/>
                <w:sz w:val="18"/>
                <w:szCs w:val="18"/>
              </w:rPr>
            </w:pPr>
          </w:p>
        </w:tc>
      </w:tr>
      <w:tr w14:paraId="5E84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BD81D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70A94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3AB0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BEAFCB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35.50</w:t>
            </w:r>
          </w:p>
        </w:tc>
      </w:tr>
      <w:tr w14:paraId="3A10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02C22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1A44B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38D59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98CB50A">
            <w:pPr>
              <w:widowControl/>
              <w:spacing w:line="280" w:lineRule="exact"/>
              <w:jc w:val="right"/>
              <w:rPr>
                <w:rFonts w:hint="default" w:ascii="宋体" w:hAnsi="宋体"/>
                <w:color w:val="000000"/>
                <w:sz w:val="18"/>
                <w:szCs w:val="18"/>
              </w:rPr>
            </w:pPr>
          </w:p>
        </w:tc>
      </w:tr>
      <w:tr w14:paraId="13AC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70093B">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2AB7EE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F753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6B9A95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80,000.00</w:t>
            </w:r>
          </w:p>
        </w:tc>
      </w:tr>
      <w:tr w14:paraId="45EA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FD075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CE1966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CF91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8E4C77F">
            <w:pPr>
              <w:widowControl/>
              <w:spacing w:line="280" w:lineRule="exact"/>
              <w:jc w:val="right"/>
              <w:rPr>
                <w:rFonts w:hint="default" w:ascii="宋体" w:hAnsi="宋体"/>
                <w:color w:val="000000"/>
                <w:sz w:val="18"/>
                <w:szCs w:val="18"/>
              </w:rPr>
            </w:pPr>
          </w:p>
        </w:tc>
      </w:tr>
      <w:tr w14:paraId="3D88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C61E7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53D90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7D0B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1B07C802">
            <w:pPr>
              <w:widowControl/>
              <w:spacing w:line="280" w:lineRule="exact"/>
              <w:jc w:val="right"/>
              <w:rPr>
                <w:rFonts w:hint="default" w:ascii="宋体" w:hAnsi="宋体"/>
                <w:color w:val="000000"/>
                <w:sz w:val="18"/>
                <w:szCs w:val="18"/>
              </w:rPr>
            </w:pPr>
          </w:p>
        </w:tc>
      </w:tr>
      <w:tr w14:paraId="6D66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40F0CA">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D40EE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5A72AE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4E66CAA">
            <w:pPr>
              <w:widowControl/>
              <w:spacing w:line="280" w:lineRule="exact"/>
              <w:jc w:val="right"/>
              <w:rPr>
                <w:rFonts w:hint="default" w:ascii="宋体" w:hAnsi="宋体"/>
                <w:color w:val="000000"/>
                <w:sz w:val="18"/>
                <w:szCs w:val="18"/>
              </w:rPr>
            </w:pPr>
          </w:p>
        </w:tc>
      </w:tr>
      <w:tr w14:paraId="0C40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FF6848">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AFD1B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E486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3EF9B25">
            <w:pPr>
              <w:widowControl/>
              <w:spacing w:line="280" w:lineRule="exact"/>
              <w:jc w:val="right"/>
              <w:rPr>
                <w:rFonts w:hint="default" w:ascii="宋体" w:hAnsi="宋体"/>
                <w:color w:val="000000"/>
                <w:sz w:val="18"/>
                <w:szCs w:val="18"/>
              </w:rPr>
            </w:pPr>
          </w:p>
        </w:tc>
      </w:tr>
      <w:tr w14:paraId="6359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73DD0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91A18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4D26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41FBF87">
            <w:pPr>
              <w:widowControl/>
              <w:spacing w:line="280" w:lineRule="exact"/>
              <w:jc w:val="right"/>
              <w:rPr>
                <w:rFonts w:hint="default" w:ascii="宋体" w:hAnsi="宋体"/>
                <w:color w:val="000000"/>
                <w:sz w:val="18"/>
                <w:szCs w:val="18"/>
              </w:rPr>
            </w:pPr>
          </w:p>
        </w:tc>
      </w:tr>
      <w:tr w14:paraId="2BC0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CB97B1">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5941D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4,622.67</w:t>
            </w:r>
          </w:p>
        </w:tc>
        <w:tc>
          <w:tcPr>
            <w:tcW w:w="3600" w:type="dxa"/>
            <w:shd w:val="clear" w:color="auto" w:fill="auto"/>
            <w:vAlign w:val="center"/>
          </w:tcPr>
          <w:p w14:paraId="22E93D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8640F12">
            <w:pPr>
              <w:widowControl/>
              <w:spacing w:line="280" w:lineRule="exact"/>
              <w:jc w:val="right"/>
              <w:rPr>
                <w:rFonts w:hint="default" w:ascii="宋体" w:hAnsi="宋体"/>
                <w:color w:val="000000"/>
                <w:sz w:val="18"/>
                <w:szCs w:val="18"/>
              </w:rPr>
            </w:pPr>
          </w:p>
        </w:tc>
      </w:tr>
      <w:tr w14:paraId="15A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AF48D7">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F96DE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4,622.67</w:t>
            </w:r>
          </w:p>
        </w:tc>
        <w:tc>
          <w:tcPr>
            <w:tcW w:w="3600" w:type="dxa"/>
            <w:shd w:val="clear" w:color="auto" w:fill="auto"/>
            <w:vAlign w:val="center"/>
          </w:tcPr>
          <w:p w14:paraId="32A441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A180151">
            <w:pPr>
              <w:widowControl/>
              <w:spacing w:line="280" w:lineRule="exact"/>
              <w:jc w:val="right"/>
              <w:rPr>
                <w:rFonts w:hint="default" w:ascii="宋体" w:hAnsi="宋体"/>
                <w:color w:val="000000"/>
                <w:sz w:val="18"/>
                <w:szCs w:val="18"/>
              </w:rPr>
            </w:pPr>
          </w:p>
        </w:tc>
      </w:tr>
      <w:tr w14:paraId="6FD7E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6A93F5">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400C2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1DB53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DD009E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63.57</w:t>
            </w:r>
          </w:p>
        </w:tc>
      </w:tr>
      <w:tr w14:paraId="6A14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DEC828">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9A3E09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4,622.67</w:t>
            </w:r>
          </w:p>
        </w:tc>
        <w:tc>
          <w:tcPr>
            <w:tcW w:w="3600" w:type="dxa"/>
            <w:shd w:val="clear" w:color="auto" w:fill="auto"/>
            <w:vAlign w:val="center"/>
          </w:tcPr>
          <w:p w14:paraId="6E7800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A672B91">
            <w:pPr>
              <w:widowControl/>
              <w:spacing w:line="280" w:lineRule="exact"/>
              <w:jc w:val="right"/>
              <w:rPr>
                <w:rFonts w:hint="default" w:ascii="宋体" w:hAnsi="宋体"/>
                <w:color w:val="000000"/>
                <w:sz w:val="18"/>
                <w:szCs w:val="18"/>
              </w:rPr>
            </w:pPr>
          </w:p>
        </w:tc>
      </w:tr>
      <w:tr w14:paraId="248F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1E0FA7">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23326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0CCD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926B7A5">
            <w:pPr>
              <w:widowControl/>
              <w:spacing w:line="280" w:lineRule="exact"/>
              <w:jc w:val="right"/>
              <w:rPr>
                <w:rFonts w:hint="default" w:ascii="宋体" w:hAnsi="宋体"/>
                <w:color w:val="000000"/>
                <w:sz w:val="18"/>
                <w:szCs w:val="18"/>
              </w:rPr>
            </w:pPr>
          </w:p>
        </w:tc>
      </w:tr>
      <w:tr w14:paraId="3F6F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35D0E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848D87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EB91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9FEC3DC">
            <w:pPr>
              <w:widowControl/>
              <w:spacing w:line="280" w:lineRule="exact"/>
              <w:jc w:val="right"/>
              <w:rPr>
                <w:rFonts w:hint="default" w:ascii="宋体" w:hAnsi="宋体"/>
                <w:color w:val="000000"/>
                <w:sz w:val="18"/>
                <w:szCs w:val="18"/>
              </w:rPr>
            </w:pPr>
          </w:p>
        </w:tc>
      </w:tr>
      <w:tr w14:paraId="0A16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61163C">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6364D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D261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0D8173F">
            <w:pPr>
              <w:widowControl/>
              <w:spacing w:line="280" w:lineRule="exact"/>
              <w:jc w:val="right"/>
              <w:rPr>
                <w:rFonts w:hint="default" w:ascii="宋体" w:hAnsi="宋体"/>
                <w:color w:val="000000"/>
                <w:sz w:val="18"/>
                <w:szCs w:val="18"/>
              </w:rPr>
            </w:pPr>
          </w:p>
        </w:tc>
      </w:tr>
      <w:tr w14:paraId="619B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AF9558">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6723BD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F8DF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E90E48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4,622.67</w:t>
            </w:r>
          </w:p>
        </w:tc>
      </w:tr>
      <w:tr w14:paraId="3A119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665269">
            <w:pPr>
              <w:rPr>
                <w:rFonts w:hint="default" w:ascii="宋体" w:hAnsi="宋体"/>
                <w:color w:val="000000"/>
                <w:sz w:val="18"/>
                <w:szCs w:val="18"/>
              </w:rPr>
            </w:pPr>
          </w:p>
        </w:tc>
        <w:tc>
          <w:tcPr>
            <w:tcW w:w="1150" w:type="dxa"/>
            <w:shd w:val="clear" w:color="auto" w:fill="auto"/>
            <w:vAlign w:val="center"/>
          </w:tcPr>
          <w:p w14:paraId="4BA5C0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50B15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BDE5741">
            <w:pPr>
              <w:widowControl/>
              <w:spacing w:line="280" w:lineRule="exact"/>
              <w:jc w:val="right"/>
              <w:rPr>
                <w:rFonts w:hint="default" w:ascii="宋体" w:hAnsi="宋体"/>
                <w:color w:val="000000"/>
                <w:sz w:val="18"/>
                <w:szCs w:val="18"/>
              </w:rPr>
            </w:pPr>
          </w:p>
        </w:tc>
      </w:tr>
      <w:tr w14:paraId="42DB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3C3806">
            <w:pPr>
              <w:rPr>
                <w:rFonts w:hint="default" w:ascii="宋体" w:hAnsi="宋体"/>
                <w:color w:val="000000"/>
                <w:sz w:val="18"/>
                <w:szCs w:val="18"/>
              </w:rPr>
            </w:pPr>
          </w:p>
        </w:tc>
        <w:tc>
          <w:tcPr>
            <w:tcW w:w="1150" w:type="dxa"/>
            <w:shd w:val="clear" w:color="auto" w:fill="auto"/>
            <w:vAlign w:val="center"/>
          </w:tcPr>
          <w:p w14:paraId="4560F4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6465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9B04A59">
            <w:pPr>
              <w:widowControl/>
              <w:spacing w:line="280" w:lineRule="exact"/>
              <w:jc w:val="right"/>
              <w:rPr>
                <w:rFonts w:hint="default" w:ascii="宋体" w:hAnsi="宋体"/>
                <w:color w:val="000000"/>
                <w:sz w:val="18"/>
                <w:szCs w:val="18"/>
              </w:rPr>
            </w:pPr>
          </w:p>
        </w:tc>
      </w:tr>
      <w:tr w14:paraId="7C80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E0037B">
            <w:pPr>
              <w:rPr>
                <w:rFonts w:hint="default" w:ascii="宋体" w:hAnsi="宋体"/>
                <w:color w:val="000000"/>
                <w:sz w:val="18"/>
                <w:szCs w:val="18"/>
              </w:rPr>
            </w:pPr>
          </w:p>
        </w:tc>
        <w:tc>
          <w:tcPr>
            <w:tcW w:w="1150" w:type="dxa"/>
            <w:shd w:val="clear" w:color="auto" w:fill="auto"/>
            <w:vAlign w:val="center"/>
          </w:tcPr>
          <w:p w14:paraId="58FA2F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C65EC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35EEDF2A">
            <w:pPr>
              <w:widowControl/>
              <w:spacing w:line="280" w:lineRule="exact"/>
              <w:jc w:val="right"/>
              <w:rPr>
                <w:rFonts w:hint="default" w:ascii="宋体" w:hAnsi="宋体"/>
                <w:color w:val="000000"/>
                <w:sz w:val="18"/>
                <w:szCs w:val="18"/>
              </w:rPr>
            </w:pPr>
          </w:p>
        </w:tc>
      </w:tr>
      <w:tr w14:paraId="45DB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0055AF">
            <w:pPr>
              <w:rPr>
                <w:rFonts w:hint="default" w:ascii="宋体" w:hAnsi="宋体"/>
                <w:color w:val="000000"/>
                <w:sz w:val="18"/>
                <w:szCs w:val="18"/>
              </w:rPr>
            </w:pPr>
          </w:p>
        </w:tc>
        <w:tc>
          <w:tcPr>
            <w:tcW w:w="1150" w:type="dxa"/>
            <w:shd w:val="clear" w:color="auto" w:fill="auto"/>
            <w:vAlign w:val="center"/>
          </w:tcPr>
          <w:p w14:paraId="59D8B5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E603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3AC7CAF">
            <w:pPr>
              <w:widowControl/>
              <w:spacing w:line="280" w:lineRule="exact"/>
              <w:jc w:val="right"/>
              <w:rPr>
                <w:rFonts w:hint="default" w:ascii="宋体" w:hAnsi="宋体"/>
                <w:color w:val="000000"/>
                <w:sz w:val="18"/>
                <w:szCs w:val="18"/>
              </w:rPr>
            </w:pPr>
          </w:p>
        </w:tc>
      </w:tr>
      <w:tr w14:paraId="7532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3AA3AB">
            <w:pPr>
              <w:rPr>
                <w:rFonts w:hint="default" w:ascii="宋体" w:hAnsi="宋体"/>
                <w:color w:val="000000"/>
                <w:sz w:val="18"/>
                <w:szCs w:val="18"/>
              </w:rPr>
            </w:pPr>
          </w:p>
        </w:tc>
        <w:tc>
          <w:tcPr>
            <w:tcW w:w="1150" w:type="dxa"/>
            <w:shd w:val="clear" w:color="auto" w:fill="auto"/>
            <w:vAlign w:val="center"/>
          </w:tcPr>
          <w:p w14:paraId="562F66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3FCFC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1503893">
            <w:pPr>
              <w:widowControl/>
              <w:spacing w:line="280" w:lineRule="exact"/>
              <w:jc w:val="right"/>
              <w:rPr>
                <w:rFonts w:hint="default" w:ascii="宋体" w:hAnsi="宋体"/>
                <w:color w:val="000000"/>
                <w:sz w:val="18"/>
                <w:szCs w:val="18"/>
              </w:rPr>
            </w:pPr>
          </w:p>
        </w:tc>
      </w:tr>
      <w:tr w14:paraId="5D320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65C191">
            <w:pPr>
              <w:jc w:val="center"/>
              <w:rPr>
                <w:rFonts w:hint="default" w:ascii="宋体" w:hAnsi="宋体"/>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C6D567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85,673.14</w:t>
            </w:r>
          </w:p>
        </w:tc>
        <w:tc>
          <w:tcPr>
            <w:tcW w:w="3600" w:type="dxa"/>
            <w:shd w:val="clear" w:color="auto" w:fill="auto"/>
            <w:vAlign w:val="center"/>
          </w:tcPr>
          <w:p w14:paraId="41B3635D">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EEB7EF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85,673.14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编制单位：托克逊县人民政府财政局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828.17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828.17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828.17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5CF4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26B539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64E79F8">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09AC3B0D">
            <w:pPr>
              <w:jc w:val="center"/>
              <w:rPr>
                <w:rFonts w:hint="default" w:ascii="宋体" w:hAnsi="宋体"/>
                <w:b/>
                <w:sz w:val="18"/>
                <w:szCs w:val="18"/>
              </w:rPr>
            </w:pPr>
          </w:p>
        </w:tc>
        <w:tc>
          <w:tcPr>
            <w:tcW w:w="2500" w:type="dxa"/>
            <w:shd w:val="clear" w:color="auto" w:fill="auto"/>
            <w:vAlign w:val="center"/>
          </w:tcPr>
          <w:p w14:paraId="389BDC66">
            <w:pPr>
              <w:jc w:val="left"/>
              <w:rPr>
                <w:rFonts w:hint="default" w:ascii="宋体" w:hAnsi="宋体"/>
                <w:b/>
                <w:sz w:val="18"/>
                <w:szCs w:val="18"/>
              </w:rPr>
            </w:pPr>
            <w:r>
              <w:rPr>
                <w:rFonts w:hint="eastAsia" w:ascii="宋体" w:hAnsi="宋体" w:eastAsia="宋体" w:cs="宋体"/>
                <w:sz w:val="15"/>
                <w:szCs w:val="15"/>
              </w:rPr>
              <w:t>财政事务</w:t>
            </w:r>
          </w:p>
        </w:tc>
        <w:tc>
          <w:tcPr>
            <w:tcW w:w="1100" w:type="dxa"/>
            <w:shd w:val="clear" w:color="auto" w:fill="auto"/>
            <w:vAlign w:val="center"/>
          </w:tcPr>
          <w:p w14:paraId="186B30F6">
            <w:pPr>
              <w:jc w:val="right"/>
              <w:rPr>
                <w:rFonts w:hint="default" w:ascii="宋体" w:hAnsi="宋体"/>
                <w:b/>
                <w:sz w:val="18"/>
                <w:szCs w:val="18"/>
              </w:rPr>
            </w:pPr>
            <w:r>
              <w:rPr>
                <w:rFonts w:hint="eastAsia" w:ascii="宋体" w:hAnsi="宋体" w:eastAsia="宋体" w:cs="宋体"/>
                <w:sz w:val="15"/>
                <w:szCs w:val="15"/>
              </w:rPr>
              <w:t>828.17</w:t>
            </w:r>
          </w:p>
        </w:tc>
        <w:tc>
          <w:tcPr>
            <w:tcW w:w="1048" w:type="dxa"/>
            <w:shd w:val="clear" w:color="auto" w:fill="auto"/>
            <w:vAlign w:val="center"/>
          </w:tcPr>
          <w:p w14:paraId="5D01B5E2">
            <w:pPr>
              <w:jc w:val="right"/>
              <w:rPr>
                <w:rFonts w:hint="default" w:ascii="宋体" w:hAnsi="宋体"/>
                <w:b/>
                <w:sz w:val="18"/>
                <w:szCs w:val="18"/>
              </w:rPr>
            </w:pPr>
            <w:r>
              <w:rPr>
                <w:rFonts w:hint="eastAsia" w:ascii="宋体" w:hAnsi="宋体" w:eastAsia="宋体" w:cs="宋体"/>
                <w:sz w:val="15"/>
                <w:szCs w:val="15"/>
              </w:rPr>
              <w:t>828.17</w:t>
            </w:r>
          </w:p>
        </w:tc>
        <w:tc>
          <w:tcPr>
            <w:tcW w:w="925" w:type="dxa"/>
            <w:shd w:val="clear" w:color="auto" w:fill="auto"/>
            <w:vAlign w:val="center"/>
          </w:tcPr>
          <w:p w14:paraId="5D34D039">
            <w:pPr>
              <w:jc w:val="right"/>
              <w:rPr>
                <w:rFonts w:hint="default" w:ascii="宋体" w:hAnsi="宋体"/>
                <w:b/>
                <w:sz w:val="18"/>
                <w:szCs w:val="18"/>
              </w:rPr>
            </w:pPr>
            <w:r>
              <w:rPr>
                <w:rFonts w:hint="eastAsia" w:ascii="宋体" w:hAnsi="宋体" w:eastAsia="宋体" w:cs="宋体"/>
                <w:sz w:val="15"/>
                <w:szCs w:val="15"/>
              </w:rPr>
              <w:t>828.17</w:t>
            </w:r>
          </w:p>
        </w:tc>
        <w:tc>
          <w:tcPr>
            <w:tcW w:w="924" w:type="dxa"/>
            <w:shd w:val="clear" w:color="auto" w:fill="auto"/>
            <w:vAlign w:val="center"/>
          </w:tcPr>
          <w:p w14:paraId="09B5CC96">
            <w:pPr>
              <w:jc w:val="right"/>
              <w:rPr>
                <w:rFonts w:hint="default" w:ascii="宋体" w:hAnsi="宋体"/>
                <w:b/>
                <w:sz w:val="15"/>
                <w:szCs w:val="15"/>
              </w:rPr>
            </w:pPr>
          </w:p>
        </w:tc>
        <w:tc>
          <w:tcPr>
            <w:tcW w:w="924" w:type="dxa"/>
            <w:shd w:val="clear" w:color="auto" w:fill="auto"/>
            <w:vAlign w:val="center"/>
          </w:tcPr>
          <w:p w14:paraId="79141E98">
            <w:pPr>
              <w:jc w:val="right"/>
              <w:rPr>
                <w:rFonts w:hint="default" w:ascii="宋体" w:hAnsi="宋体"/>
                <w:b/>
                <w:sz w:val="18"/>
                <w:szCs w:val="18"/>
              </w:rPr>
            </w:pPr>
          </w:p>
        </w:tc>
        <w:tc>
          <w:tcPr>
            <w:tcW w:w="924" w:type="dxa"/>
            <w:shd w:val="clear" w:color="auto" w:fill="auto"/>
            <w:vAlign w:val="center"/>
          </w:tcPr>
          <w:p w14:paraId="6784CAAB">
            <w:pPr>
              <w:jc w:val="right"/>
              <w:rPr>
                <w:rFonts w:hint="default" w:ascii="宋体" w:hAnsi="宋体"/>
                <w:b/>
                <w:sz w:val="18"/>
                <w:szCs w:val="18"/>
              </w:rPr>
            </w:pPr>
          </w:p>
        </w:tc>
        <w:tc>
          <w:tcPr>
            <w:tcW w:w="924" w:type="dxa"/>
            <w:shd w:val="clear" w:color="auto" w:fill="auto"/>
            <w:vAlign w:val="center"/>
          </w:tcPr>
          <w:p w14:paraId="3096EC88">
            <w:pPr>
              <w:jc w:val="right"/>
              <w:rPr>
                <w:rFonts w:hint="default" w:ascii="宋体" w:hAnsi="宋体"/>
                <w:b/>
                <w:sz w:val="18"/>
                <w:szCs w:val="18"/>
              </w:rPr>
            </w:pPr>
          </w:p>
        </w:tc>
        <w:tc>
          <w:tcPr>
            <w:tcW w:w="671" w:type="dxa"/>
            <w:shd w:val="clear" w:color="auto" w:fill="auto"/>
            <w:vAlign w:val="center"/>
          </w:tcPr>
          <w:p w14:paraId="5CA0C7E6">
            <w:pPr>
              <w:jc w:val="right"/>
              <w:rPr>
                <w:rFonts w:hint="default" w:ascii="宋体" w:hAnsi="宋体"/>
                <w:b/>
                <w:sz w:val="18"/>
                <w:szCs w:val="18"/>
              </w:rPr>
            </w:pPr>
          </w:p>
        </w:tc>
        <w:tc>
          <w:tcPr>
            <w:tcW w:w="900" w:type="dxa"/>
            <w:shd w:val="clear" w:color="auto" w:fill="auto"/>
            <w:vAlign w:val="center"/>
          </w:tcPr>
          <w:p w14:paraId="66E7EC4F">
            <w:pPr>
              <w:jc w:val="right"/>
              <w:rPr>
                <w:rFonts w:hint="default" w:ascii="宋体" w:hAnsi="宋体"/>
                <w:b/>
                <w:sz w:val="18"/>
                <w:szCs w:val="18"/>
              </w:rPr>
            </w:pPr>
          </w:p>
        </w:tc>
        <w:tc>
          <w:tcPr>
            <w:tcW w:w="900" w:type="dxa"/>
            <w:shd w:val="clear" w:color="auto" w:fill="auto"/>
            <w:vAlign w:val="center"/>
          </w:tcPr>
          <w:p w14:paraId="35146926">
            <w:pPr>
              <w:jc w:val="right"/>
              <w:rPr>
                <w:rFonts w:hint="default" w:ascii="宋体" w:hAnsi="宋体"/>
                <w:b/>
                <w:sz w:val="18"/>
                <w:szCs w:val="18"/>
              </w:rPr>
            </w:pPr>
          </w:p>
        </w:tc>
        <w:tc>
          <w:tcPr>
            <w:tcW w:w="900" w:type="dxa"/>
            <w:shd w:val="clear" w:color="auto" w:fill="auto"/>
            <w:vAlign w:val="center"/>
          </w:tcPr>
          <w:p w14:paraId="3C01DAAE">
            <w:pPr>
              <w:jc w:val="right"/>
              <w:rPr>
                <w:rFonts w:hint="eastAsia" w:ascii="宋体" w:hAnsi="宋体"/>
                <w:b/>
                <w:color w:val="000000"/>
                <w:sz w:val="18"/>
                <w:szCs w:val="18"/>
              </w:rPr>
            </w:pPr>
          </w:p>
        </w:tc>
        <w:tc>
          <w:tcPr>
            <w:tcW w:w="900" w:type="dxa"/>
            <w:shd w:val="clear" w:color="auto" w:fill="auto"/>
            <w:vAlign w:val="center"/>
          </w:tcPr>
          <w:p w14:paraId="6423D8AC">
            <w:pPr>
              <w:jc w:val="right"/>
              <w:rPr>
                <w:rFonts w:hint="eastAsia" w:ascii="宋体" w:hAnsi="宋体"/>
                <w:b/>
                <w:color w:val="000000"/>
                <w:sz w:val="18"/>
                <w:szCs w:val="18"/>
              </w:rPr>
            </w:pPr>
          </w:p>
        </w:tc>
      </w:tr>
      <w:tr w14:paraId="4A462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E6E33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F3A0B57">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74C7DD6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B8EA2F8">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3CEF62E">
            <w:pPr>
              <w:jc w:val="right"/>
              <w:rPr>
                <w:rFonts w:hint="default" w:ascii="宋体" w:hAnsi="宋体"/>
                <w:b/>
                <w:sz w:val="18"/>
                <w:szCs w:val="18"/>
              </w:rPr>
            </w:pPr>
            <w:r>
              <w:rPr>
                <w:rFonts w:hint="eastAsia" w:ascii="宋体" w:hAnsi="宋体" w:eastAsia="宋体" w:cs="宋体"/>
                <w:sz w:val="15"/>
                <w:szCs w:val="15"/>
              </w:rPr>
              <w:t>628.17</w:t>
            </w:r>
          </w:p>
        </w:tc>
        <w:tc>
          <w:tcPr>
            <w:tcW w:w="1048" w:type="dxa"/>
            <w:shd w:val="clear" w:color="auto" w:fill="auto"/>
            <w:vAlign w:val="center"/>
          </w:tcPr>
          <w:p w14:paraId="12136B56">
            <w:pPr>
              <w:jc w:val="right"/>
              <w:rPr>
                <w:rFonts w:hint="default" w:ascii="宋体" w:hAnsi="宋体"/>
                <w:b/>
                <w:sz w:val="18"/>
                <w:szCs w:val="18"/>
              </w:rPr>
            </w:pPr>
            <w:r>
              <w:rPr>
                <w:rFonts w:hint="eastAsia" w:ascii="宋体" w:hAnsi="宋体" w:eastAsia="宋体" w:cs="宋体"/>
                <w:sz w:val="15"/>
                <w:szCs w:val="15"/>
              </w:rPr>
              <w:t>628.17</w:t>
            </w:r>
          </w:p>
        </w:tc>
        <w:tc>
          <w:tcPr>
            <w:tcW w:w="925" w:type="dxa"/>
            <w:shd w:val="clear" w:color="auto" w:fill="auto"/>
            <w:vAlign w:val="center"/>
          </w:tcPr>
          <w:p w14:paraId="6996C0FB">
            <w:pPr>
              <w:jc w:val="right"/>
              <w:rPr>
                <w:rFonts w:hint="default" w:ascii="宋体" w:hAnsi="宋体"/>
                <w:b/>
                <w:sz w:val="18"/>
                <w:szCs w:val="18"/>
              </w:rPr>
            </w:pPr>
            <w:r>
              <w:rPr>
                <w:rFonts w:hint="eastAsia" w:ascii="宋体" w:hAnsi="宋体" w:eastAsia="宋体" w:cs="宋体"/>
                <w:sz w:val="15"/>
                <w:szCs w:val="15"/>
              </w:rPr>
              <w:t>628.17</w:t>
            </w:r>
          </w:p>
        </w:tc>
        <w:tc>
          <w:tcPr>
            <w:tcW w:w="924" w:type="dxa"/>
            <w:shd w:val="clear" w:color="auto" w:fill="auto"/>
            <w:vAlign w:val="center"/>
          </w:tcPr>
          <w:p w14:paraId="4D2CE695">
            <w:pPr>
              <w:jc w:val="right"/>
              <w:rPr>
                <w:rFonts w:hint="default" w:ascii="宋体" w:hAnsi="宋体"/>
                <w:b/>
                <w:sz w:val="15"/>
                <w:szCs w:val="15"/>
              </w:rPr>
            </w:pPr>
          </w:p>
        </w:tc>
        <w:tc>
          <w:tcPr>
            <w:tcW w:w="924" w:type="dxa"/>
            <w:shd w:val="clear" w:color="auto" w:fill="auto"/>
            <w:vAlign w:val="center"/>
          </w:tcPr>
          <w:p w14:paraId="3AA2B9E7">
            <w:pPr>
              <w:jc w:val="right"/>
              <w:rPr>
                <w:rFonts w:hint="default" w:ascii="宋体" w:hAnsi="宋体"/>
                <w:b/>
                <w:sz w:val="18"/>
                <w:szCs w:val="18"/>
              </w:rPr>
            </w:pPr>
          </w:p>
        </w:tc>
        <w:tc>
          <w:tcPr>
            <w:tcW w:w="924" w:type="dxa"/>
            <w:shd w:val="clear" w:color="auto" w:fill="auto"/>
            <w:vAlign w:val="center"/>
          </w:tcPr>
          <w:p w14:paraId="56198907">
            <w:pPr>
              <w:jc w:val="right"/>
              <w:rPr>
                <w:rFonts w:hint="default" w:ascii="宋体" w:hAnsi="宋体"/>
                <w:b/>
                <w:sz w:val="18"/>
                <w:szCs w:val="18"/>
              </w:rPr>
            </w:pPr>
          </w:p>
        </w:tc>
        <w:tc>
          <w:tcPr>
            <w:tcW w:w="924" w:type="dxa"/>
            <w:shd w:val="clear" w:color="auto" w:fill="auto"/>
            <w:vAlign w:val="center"/>
          </w:tcPr>
          <w:p w14:paraId="148A0CFD">
            <w:pPr>
              <w:jc w:val="right"/>
              <w:rPr>
                <w:rFonts w:hint="default" w:ascii="宋体" w:hAnsi="宋体"/>
                <w:b/>
                <w:sz w:val="18"/>
                <w:szCs w:val="18"/>
              </w:rPr>
            </w:pPr>
          </w:p>
        </w:tc>
        <w:tc>
          <w:tcPr>
            <w:tcW w:w="671" w:type="dxa"/>
            <w:shd w:val="clear" w:color="auto" w:fill="auto"/>
            <w:vAlign w:val="center"/>
          </w:tcPr>
          <w:p w14:paraId="0993832C">
            <w:pPr>
              <w:jc w:val="right"/>
              <w:rPr>
                <w:rFonts w:hint="default" w:ascii="宋体" w:hAnsi="宋体"/>
                <w:b/>
                <w:sz w:val="18"/>
                <w:szCs w:val="18"/>
              </w:rPr>
            </w:pPr>
          </w:p>
        </w:tc>
        <w:tc>
          <w:tcPr>
            <w:tcW w:w="900" w:type="dxa"/>
            <w:shd w:val="clear" w:color="auto" w:fill="auto"/>
            <w:vAlign w:val="center"/>
          </w:tcPr>
          <w:p w14:paraId="481421E2">
            <w:pPr>
              <w:jc w:val="right"/>
              <w:rPr>
                <w:rFonts w:hint="default" w:ascii="宋体" w:hAnsi="宋体"/>
                <w:b/>
                <w:sz w:val="18"/>
                <w:szCs w:val="18"/>
              </w:rPr>
            </w:pPr>
          </w:p>
        </w:tc>
        <w:tc>
          <w:tcPr>
            <w:tcW w:w="900" w:type="dxa"/>
            <w:shd w:val="clear" w:color="auto" w:fill="auto"/>
            <w:vAlign w:val="center"/>
          </w:tcPr>
          <w:p w14:paraId="48C2B20D">
            <w:pPr>
              <w:jc w:val="right"/>
              <w:rPr>
                <w:rFonts w:hint="default" w:ascii="宋体" w:hAnsi="宋体"/>
                <w:b/>
                <w:sz w:val="18"/>
                <w:szCs w:val="18"/>
              </w:rPr>
            </w:pPr>
          </w:p>
        </w:tc>
        <w:tc>
          <w:tcPr>
            <w:tcW w:w="900" w:type="dxa"/>
            <w:shd w:val="clear" w:color="auto" w:fill="auto"/>
            <w:vAlign w:val="center"/>
          </w:tcPr>
          <w:p w14:paraId="0A71FCE5">
            <w:pPr>
              <w:jc w:val="right"/>
              <w:rPr>
                <w:rFonts w:hint="eastAsia" w:ascii="宋体" w:hAnsi="宋体"/>
                <w:b/>
                <w:color w:val="000000"/>
                <w:sz w:val="18"/>
                <w:szCs w:val="18"/>
              </w:rPr>
            </w:pPr>
          </w:p>
        </w:tc>
        <w:tc>
          <w:tcPr>
            <w:tcW w:w="900" w:type="dxa"/>
            <w:shd w:val="clear" w:color="auto" w:fill="auto"/>
            <w:vAlign w:val="center"/>
          </w:tcPr>
          <w:p w14:paraId="7197B626">
            <w:pPr>
              <w:jc w:val="right"/>
              <w:rPr>
                <w:rFonts w:hint="eastAsia" w:ascii="宋体" w:hAnsi="宋体"/>
                <w:b/>
                <w:color w:val="000000"/>
                <w:sz w:val="18"/>
                <w:szCs w:val="18"/>
              </w:rPr>
            </w:pPr>
          </w:p>
        </w:tc>
      </w:tr>
      <w:tr w14:paraId="12E3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D425D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F04B37B">
            <w:pPr>
              <w:jc w:val="center"/>
              <w:rPr>
                <w:rFonts w:hint="default" w:ascii="宋体" w:hAnsi="宋体"/>
                <w:b/>
                <w:sz w:val="18"/>
                <w:szCs w:val="18"/>
              </w:rPr>
            </w:pPr>
            <w:r>
              <w:rPr>
                <w:rFonts w:hint="eastAsia" w:ascii="宋体" w:hAnsi="宋体" w:eastAsia="宋体" w:cs="宋体"/>
                <w:sz w:val="15"/>
                <w:szCs w:val="15"/>
              </w:rPr>
              <w:t>06</w:t>
            </w:r>
          </w:p>
        </w:tc>
        <w:tc>
          <w:tcPr>
            <w:tcW w:w="243" w:type="dxa"/>
            <w:shd w:val="clear" w:color="auto" w:fill="auto"/>
            <w:vAlign w:val="center"/>
          </w:tcPr>
          <w:p w14:paraId="42DB611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FD8A0AD">
            <w:pPr>
              <w:jc w:val="left"/>
              <w:rPr>
                <w:rFonts w:hint="default" w:ascii="宋体" w:hAnsi="宋体"/>
                <w:b/>
                <w:sz w:val="18"/>
                <w:szCs w:val="18"/>
              </w:rPr>
            </w:pPr>
            <w:r>
              <w:rPr>
                <w:rFonts w:hint="eastAsia" w:ascii="宋体" w:hAnsi="宋体" w:eastAsia="宋体" w:cs="宋体"/>
                <w:sz w:val="15"/>
                <w:szCs w:val="15"/>
              </w:rPr>
              <w:t>其他财政事务支出</w:t>
            </w:r>
          </w:p>
        </w:tc>
        <w:tc>
          <w:tcPr>
            <w:tcW w:w="1100" w:type="dxa"/>
            <w:shd w:val="clear" w:color="auto" w:fill="auto"/>
            <w:vAlign w:val="center"/>
          </w:tcPr>
          <w:p w14:paraId="1B0E69BC">
            <w:pPr>
              <w:jc w:val="right"/>
              <w:rPr>
                <w:rFonts w:hint="default" w:ascii="宋体" w:hAnsi="宋体"/>
                <w:b/>
                <w:sz w:val="18"/>
                <w:szCs w:val="18"/>
              </w:rPr>
            </w:pPr>
            <w:r>
              <w:rPr>
                <w:rFonts w:hint="eastAsia" w:ascii="宋体" w:hAnsi="宋体" w:eastAsia="宋体" w:cs="宋体"/>
                <w:sz w:val="15"/>
                <w:szCs w:val="15"/>
              </w:rPr>
              <w:t>200.00</w:t>
            </w:r>
          </w:p>
        </w:tc>
        <w:tc>
          <w:tcPr>
            <w:tcW w:w="1048" w:type="dxa"/>
            <w:shd w:val="clear" w:color="auto" w:fill="auto"/>
            <w:vAlign w:val="center"/>
          </w:tcPr>
          <w:p w14:paraId="04F1D742">
            <w:pPr>
              <w:jc w:val="right"/>
              <w:rPr>
                <w:rFonts w:hint="default" w:ascii="宋体" w:hAnsi="宋体"/>
                <w:b/>
                <w:sz w:val="18"/>
                <w:szCs w:val="18"/>
              </w:rPr>
            </w:pPr>
            <w:r>
              <w:rPr>
                <w:rFonts w:hint="eastAsia" w:ascii="宋体" w:hAnsi="宋体" w:eastAsia="宋体" w:cs="宋体"/>
                <w:sz w:val="15"/>
                <w:szCs w:val="15"/>
              </w:rPr>
              <w:t>200.00</w:t>
            </w:r>
          </w:p>
        </w:tc>
        <w:tc>
          <w:tcPr>
            <w:tcW w:w="925" w:type="dxa"/>
            <w:shd w:val="clear" w:color="auto" w:fill="auto"/>
            <w:vAlign w:val="center"/>
          </w:tcPr>
          <w:p w14:paraId="72124B03">
            <w:pPr>
              <w:jc w:val="right"/>
              <w:rPr>
                <w:rFonts w:hint="default" w:ascii="宋体" w:hAnsi="宋体"/>
                <w:b/>
                <w:sz w:val="18"/>
                <w:szCs w:val="18"/>
              </w:rPr>
            </w:pPr>
            <w:r>
              <w:rPr>
                <w:rFonts w:hint="eastAsia" w:ascii="宋体" w:hAnsi="宋体" w:eastAsia="宋体" w:cs="宋体"/>
                <w:sz w:val="15"/>
                <w:szCs w:val="15"/>
              </w:rPr>
              <w:t>200.00</w:t>
            </w:r>
          </w:p>
        </w:tc>
        <w:tc>
          <w:tcPr>
            <w:tcW w:w="924" w:type="dxa"/>
            <w:shd w:val="clear" w:color="auto" w:fill="auto"/>
            <w:vAlign w:val="center"/>
          </w:tcPr>
          <w:p w14:paraId="1B241713">
            <w:pPr>
              <w:jc w:val="right"/>
              <w:rPr>
                <w:rFonts w:hint="default" w:ascii="宋体" w:hAnsi="宋体"/>
                <w:b/>
                <w:sz w:val="15"/>
                <w:szCs w:val="15"/>
              </w:rPr>
            </w:pPr>
          </w:p>
        </w:tc>
        <w:tc>
          <w:tcPr>
            <w:tcW w:w="924" w:type="dxa"/>
            <w:shd w:val="clear" w:color="auto" w:fill="auto"/>
            <w:vAlign w:val="center"/>
          </w:tcPr>
          <w:p w14:paraId="0677B4C3">
            <w:pPr>
              <w:jc w:val="right"/>
              <w:rPr>
                <w:rFonts w:hint="default" w:ascii="宋体" w:hAnsi="宋体"/>
                <w:b/>
                <w:sz w:val="18"/>
                <w:szCs w:val="18"/>
              </w:rPr>
            </w:pPr>
          </w:p>
        </w:tc>
        <w:tc>
          <w:tcPr>
            <w:tcW w:w="924" w:type="dxa"/>
            <w:shd w:val="clear" w:color="auto" w:fill="auto"/>
            <w:vAlign w:val="center"/>
          </w:tcPr>
          <w:p w14:paraId="0AA8E3C2">
            <w:pPr>
              <w:jc w:val="right"/>
              <w:rPr>
                <w:rFonts w:hint="default" w:ascii="宋体" w:hAnsi="宋体"/>
                <w:b/>
                <w:sz w:val="18"/>
                <w:szCs w:val="18"/>
              </w:rPr>
            </w:pPr>
          </w:p>
        </w:tc>
        <w:tc>
          <w:tcPr>
            <w:tcW w:w="924" w:type="dxa"/>
            <w:shd w:val="clear" w:color="auto" w:fill="auto"/>
            <w:vAlign w:val="center"/>
          </w:tcPr>
          <w:p w14:paraId="25A009FE">
            <w:pPr>
              <w:jc w:val="right"/>
              <w:rPr>
                <w:rFonts w:hint="default" w:ascii="宋体" w:hAnsi="宋体"/>
                <w:b/>
                <w:sz w:val="18"/>
                <w:szCs w:val="18"/>
              </w:rPr>
            </w:pPr>
          </w:p>
        </w:tc>
        <w:tc>
          <w:tcPr>
            <w:tcW w:w="671" w:type="dxa"/>
            <w:shd w:val="clear" w:color="auto" w:fill="auto"/>
            <w:vAlign w:val="center"/>
          </w:tcPr>
          <w:p w14:paraId="429251BC">
            <w:pPr>
              <w:jc w:val="right"/>
              <w:rPr>
                <w:rFonts w:hint="default" w:ascii="宋体" w:hAnsi="宋体"/>
                <w:b/>
                <w:sz w:val="18"/>
                <w:szCs w:val="18"/>
              </w:rPr>
            </w:pPr>
          </w:p>
        </w:tc>
        <w:tc>
          <w:tcPr>
            <w:tcW w:w="900" w:type="dxa"/>
            <w:shd w:val="clear" w:color="auto" w:fill="auto"/>
            <w:vAlign w:val="center"/>
          </w:tcPr>
          <w:p w14:paraId="3C80AE9B">
            <w:pPr>
              <w:jc w:val="right"/>
              <w:rPr>
                <w:rFonts w:hint="default" w:ascii="宋体" w:hAnsi="宋体"/>
                <w:b/>
                <w:sz w:val="18"/>
                <w:szCs w:val="18"/>
              </w:rPr>
            </w:pPr>
          </w:p>
        </w:tc>
        <w:tc>
          <w:tcPr>
            <w:tcW w:w="900" w:type="dxa"/>
            <w:shd w:val="clear" w:color="auto" w:fill="auto"/>
            <w:vAlign w:val="center"/>
          </w:tcPr>
          <w:p w14:paraId="63F97849">
            <w:pPr>
              <w:jc w:val="right"/>
              <w:rPr>
                <w:rFonts w:hint="default" w:ascii="宋体" w:hAnsi="宋体"/>
                <w:b/>
                <w:sz w:val="18"/>
                <w:szCs w:val="18"/>
              </w:rPr>
            </w:pPr>
          </w:p>
        </w:tc>
        <w:tc>
          <w:tcPr>
            <w:tcW w:w="900" w:type="dxa"/>
            <w:shd w:val="clear" w:color="auto" w:fill="auto"/>
            <w:vAlign w:val="center"/>
          </w:tcPr>
          <w:p w14:paraId="3194C09B">
            <w:pPr>
              <w:jc w:val="right"/>
              <w:rPr>
                <w:rFonts w:hint="eastAsia" w:ascii="宋体" w:hAnsi="宋体"/>
                <w:b/>
                <w:color w:val="000000"/>
                <w:sz w:val="18"/>
                <w:szCs w:val="18"/>
              </w:rPr>
            </w:pPr>
          </w:p>
        </w:tc>
        <w:tc>
          <w:tcPr>
            <w:tcW w:w="900" w:type="dxa"/>
            <w:shd w:val="clear" w:color="auto" w:fill="auto"/>
            <w:vAlign w:val="center"/>
          </w:tcPr>
          <w:p w14:paraId="7471F311">
            <w:pPr>
              <w:jc w:val="right"/>
              <w:rPr>
                <w:rFonts w:hint="eastAsia" w:ascii="宋体" w:hAnsi="宋体"/>
                <w:b/>
                <w:color w:val="000000"/>
                <w:sz w:val="18"/>
                <w:szCs w:val="18"/>
              </w:rPr>
            </w:pPr>
          </w:p>
        </w:tc>
      </w:tr>
      <w:tr w14:paraId="01A86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6C6C8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6767B5B">
            <w:pPr>
              <w:jc w:val="center"/>
              <w:rPr>
                <w:rFonts w:hint="default" w:ascii="宋体" w:hAnsi="宋体"/>
                <w:b/>
                <w:sz w:val="18"/>
                <w:szCs w:val="18"/>
              </w:rPr>
            </w:pPr>
          </w:p>
        </w:tc>
        <w:tc>
          <w:tcPr>
            <w:tcW w:w="243" w:type="dxa"/>
            <w:shd w:val="clear" w:color="auto" w:fill="auto"/>
            <w:vAlign w:val="center"/>
          </w:tcPr>
          <w:p w14:paraId="4828E6BA">
            <w:pPr>
              <w:jc w:val="center"/>
              <w:rPr>
                <w:rFonts w:hint="default" w:ascii="宋体" w:hAnsi="宋体"/>
                <w:b/>
                <w:sz w:val="18"/>
                <w:szCs w:val="18"/>
              </w:rPr>
            </w:pPr>
          </w:p>
        </w:tc>
        <w:tc>
          <w:tcPr>
            <w:tcW w:w="2500" w:type="dxa"/>
            <w:shd w:val="clear" w:color="auto" w:fill="auto"/>
            <w:vAlign w:val="center"/>
          </w:tcPr>
          <w:p w14:paraId="184D5BD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6966B6B">
            <w:pPr>
              <w:jc w:val="right"/>
              <w:rPr>
                <w:rFonts w:hint="default" w:ascii="宋体" w:hAnsi="宋体"/>
                <w:b/>
                <w:sz w:val="18"/>
                <w:szCs w:val="18"/>
              </w:rPr>
            </w:pPr>
            <w:r>
              <w:rPr>
                <w:rFonts w:hint="eastAsia" w:ascii="宋体" w:hAnsi="宋体" w:eastAsia="宋体" w:cs="宋体"/>
                <w:sz w:val="15"/>
                <w:szCs w:val="15"/>
              </w:rPr>
              <w:t>123.23</w:t>
            </w:r>
          </w:p>
        </w:tc>
        <w:tc>
          <w:tcPr>
            <w:tcW w:w="1048" w:type="dxa"/>
            <w:shd w:val="clear" w:color="auto" w:fill="auto"/>
            <w:vAlign w:val="center"/>
          </w:tcPr>
          <w:p w14:paraId="76EC4185">
            <w:pPr>
              <w:jc w:val="right"/>
              <w:rPr>
                <w:rFonts w:hint="default" w:ascii="宋体" w:hAnsi="宋体"/>
                <w:b/>
                <w:sz w:val="18"/>
                <w:szCs w:val="18"/>
              </w:rPr>
            </w:pPr>
            <w:r>
              <w:rPr>
                <w:rFonts w:hint="eastAsia" w:ascii="宋体" w:hAnsi="宋体" w:eastAsia="宋体" w:cs="宋体"/>
                <w:sz w:val="15"/>
                <w:szCs w:val="15"/>
              </w:rPr>
              <w:t>123.23</w:t>
            </w:r>
          </w:p>
        </w:tc>
        <w:tc>
          <w:tcPr>
            <w:tcW w:w="925" w:type="dxa"/>
            <w:shd w:val="clear" w:color="auto" w:fill="auto"/>
            <w:vAlign w:val="center"/>
          </w:tcPr>
          <w:p w14:paraId="57828CAD">
            <w:pPr>
              <w:jc w:val="right"/>
              <w:rPr>
                <w:rFonts w:hint="default" w:ascii="宋体" w:hAnsi="宋体"/>
                <w:b/>
                <w:sz w:val="18"/>
                <w:szCs w:val="18"/>
              </w:rPr>
            </w:pPr>
            <w:r>
              <w:rPr>
                <w:rFonts w:hint="eastAsia" w:ascii="宋体" w:hAnsi="宋体" w:eastAsia="宋体" w:cs="宋体"/>
                <w:sz w:val="15"/>
                <w:szCs w:val="15"/>
              </w:rPr>
              <w:t>123.23</w:t>
            </w:r>
          </w:p>
        </w:tc>
        <w:tc>
          <w:tcPr>
            <w:tcW w:w="924" w:type="dxa"/>
            <w:shd w:val="clear" w:color="auto" w:fill="auto"/>
            <w:vAlign w:val="center"/>
          </w:tcPr>
          <w:p w14:paraId="4BB750E0">
            <w:pPr>
              <w:jc w:val="right"/>
              <w:rPr>
                <w:rFonts w:hint="default" w:ascii="宋体" w:hAnsi="宋体"/>
                <w:b/>
                <w:sz w:val="15"/>
                <w:szCs w:val="15"/>
              </w:rPr>
            </w:pPr>
          </w:p>
        </w:tc>
        <w:tc>
          <w:tcPr>
            <w:tcW w:w="924" w:type="dxa"/>
            <w:shd w:val="clear" w:color="auto" w:fill="auto"/>
            <w:vAlign w:val="center"/>
          </w:tcPr>
          <w:p w14:paraId="21A35757">
            <w:pPr>
              <w:jc w:val="right"/>
              <w:rPr>
                <w:rFonts w:hint="default" w:ascii="宋体" w:hAnsi="宋体"/>
                <w:b/>
                <w:sz w:val="18"/>
                <w:szCs w:val="18"/>
              </w:rPr>
            </w:pPr>
          </w:p>
        </w:tc>
        <w:tc>
          <w:tcPr>
            <w:tcW w:w="924" w:type="dxa"/>
            <w:shd w:val="clear" w:color="auto" w:fill="auto"/>
            <w:vAlign w:val="center"/>
          </w:tcPr>
          <w:p w14:paraId="17F55011">
            <w:pPr>
              <w:jc w:val="right"/>
              <w:rPr>
                <w:rFonts w:hint="default" w:ascii="宋体" w:hAnsi="宋体"/>
                <w:b/>
                <w:sz w:val="18"/>
                <w:szCs w:val="18"/>
              </w:rPr>
            </w:pPr>
          </w:p>
        </w:tc>
        <w:tc>
          <w:tcPr>
            <w:tcW w:w="924" w:type="dxa"/>
            <w:shd w:val="clear" w:color="auto" w:fill="auto"/>
            <w:vAlign w:val="center"/>
          </w:tcPr>
          <w:p w14:paraId="09293090">
            <w:pPr>
              <w:jc w:val="right"/>
              <w:rPr>
                <w:rFonts w:hint="default" w:ascii="宋体" w:hAnsi="宋体"/>
                <w:b/>
                <w:sz w:val="18"/>
                <w:szCs w:val="18"/>
              </w:rPr>
            </w:pPr>
          </w:p>
        </w:tc>
        <w:tc>
          <w:tcPr>
            <w:tcW w:w="671" w:type="dxa"/>
            <w:shd w:val="clear" w:color="auto" w:fill="auto"/>
            <w:vAlign w:val="center"/>
          </w:tcPr>
          <w:p w14:paraId="6FA34E53">
            <w:pPr>
              <w:jc w:val="right"/>
              <w:rPr>
                <w:rFonts w:hint="default" w:ascii="宋体" w:hAnsi="宋体"/>
                <w:b/>
                <w:sz w:val="18"/>
                <w:szCs w:val="18"/>
              </w:rPr>
            </w:pPr>
          </w:p>
        </w:tc>
        <w:tc>
          <w:tcPr>
            <w:tcW w:w="900" w:type="dxa"/>
            <w:shd w:val="clear" w:color="auto" w:fill="auto"/>
            <w:vAlign w:val="center"/>
          </w:tcPr>
          <w:p w14:paraId="2B6E9B80">
            <w:pPr>
              <w:jc w:val="right"/>
              <w:rPr>
                <w:rFonts w:hint="default" w:ascii="宋体" w:hAnsi="宋体"/>
                <w:b/>
                <w:sz w:val="18"/>
                <w:szCs w:val="18"/>
              </w:rPr>
            </w:pPr>
          </w:p>
        </w:tc>
        <w:tc>
          <w:tcPr>
            <w:tcW w:w="900" w:type="dxa"/>
            <w:shd w:val="clear" w:color="auto" w:fill="auto"/>
            <w:vAlign w:val="center"/>
          </w:tcPr>
          <w:p w14:paraId="10F0B041">
            <w:pPr>
              <w:jc w:val="right"/>
              <w:rPr>
                <w:rFonts w:hint="default" w:ascii="宋体" w:hAnsi="宋体"/>
                <w:b/>
                <w:sz w:val="18"/>
                <w:szCs w:val="18"/>
              </w:rPr>
            </w:pPr>
          </w:p>
        </w:tc>
        <w:tc>
          <w:tcPr>
            <w:tcW w:w="900" w:type="dxa"/>
            <w:shd w:val="clear" w:color="auto" w:fill="auto"/>
            <w:vAlign w:val="center"/>
          </w:tcPr>
          <w:p w14:paraId="56F9A52B">
            <w:pPr>
              <w:jc w:val="right"/>
              <w:rPr>
                <w:rFonts w:hint="eastAsia" w:ascii="宋体" w:hAnsi="宋体"/>
                <w:b/>
                <w:color w:val="000000"/>
                <w:sz w:val="18"/>
                <w:szCs w:val="18"/>
              </w:rPr>
            </w:pPr>
          </w:p>
        </w:tc>
        <w:tc>
          <w:tcPr>
            <w:tcW w:w="900" w:type="dxa"/>
            <w:shd w:val="clear" w:color="auto" w:fill="auto"/>
            <w:vAlign w:val="center"/>
          </w:tcPr>
          <w:p w14:paraId="34EFAFFE">
            <w:pPr>
              <w:jc w:val="right"/>
              <w:rPr>
                <w:rFonts w:hint="eastAsia" w:ascii="宋体" w:hAnsi="宋体"/>
                <w:b/>
                <w:color w:val="000000"/>
                <w:sz w:val="18"/>
                <w:szCs w:val="18"/>
              </w:rPr>
            </w:pPr>
          </w:p>
        </w:tc>
      </w:tr>
      <w:tr w14:paraId="53B75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593FE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065A90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797A9C1">
            <w:pPr>
              <w:jc w:val="center"/>
              <w:rPr>
                <w:rFonts w:hint="default" w:ascii="宋体" w:hAnsi="宋体"/>
                <w:b/>
                <w:sz w:val="18"/>
                <w:szCs w:val="18"/>
              </w:rPr>
            </w:pPr>
          </w:p>
        </w:tc>
        <w:tc>
          <w:tcPr>
            <w:tcW w:w="2500" w:type="dxa"/>
            <w:shd w:val="clear" w:color="auto" w:fill="auto"/>
            <w:vAlign w:val="center"/>
          </w:tcPr>
          <w:p w14:paraId="6B79E4CB">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7415CC1">
            <w:pPr>
              <w:jc w:val="right"/>
              <w:rPr>
                <w:rFonts w:hint="default" w:ascii="宋体" w:hAnsi="宋体"/>
                <w:b/>
                <w:sz w:val="18"/>
                <w:szCs w:val="18"/>
              </w:rPr>
            </w:pPr>
            <w:r>
              <w:rPr>
                <w:rFonts w:hint="eastAsia" w:ascii="宋体" w:hAnsi="宋体" w:eastAsia="宋体" w:cs="宋体"/>
                <w:sz w:val="15"/>
                <w:szCs w:val="15"/>
              </w:rPr>
              <w:t>123.23</w:t>
            </w:r>
          </w:p>
        </w:tc>
        <w:tc>
          <w:tcPr>
            <w:tcW w:w="1048" w:type="dxa"/>
            <w:shd w:val="clear" w:color="auto" w:fill="auto"/>
            <w:vAlign w:val="center"/>
          </w:tcPr>
          <w:p w14:paraId="164FA146">
            <w:pPr>
              <w:jc w:val="right"/>
              <w:rPr>
                <w:rFonts w:hint="default" w:ascii="宋体" w:hAnsi="宋体"/>
                <w:b/>
                <w:sz w:val="18"/>
                <w:szCs w:val="18"/>
              </w:rPr>
            </w:pPr>
            <w:r>
              <w:rPr>
                <w:rFonts w:hint="eastAsia" w:ascii="宋体" w:hAnsi="宋体" w:eastAsia="宋体" w:cs="宋体"/>
                <w:sz w:val="15"/>
                <w:szCs w:val="15"/>
              </w:rPr>
              <w:t>123.23</w:t>
            </w:r>
          </w:p>
        </w:tc>
        <w:tc>
          <w:tcPr>
            <w:tcW w:w="925" w:type="dxa"/>
            <w:shd w:val="clear" w:color="auto" w:fill="auto"/>
            <w:vAlign w:val="center"/>
          </w:tcPr>
          <w:p w14:paraId="7DB607CF">
            <w:pPr>
              <w:jc w:val="right"/>
              <w:rPr>
                <w:rFonts w:hint="default" w:ascii="宋体" w:hAnsi="宋体"/>
                <w:b/>
                <w:sz w:val="18"/>
                <w:szCs w:val="18"/>
              </w:rPr>
            </w:pPr>
            <w:r>
              <w:rPr>
                <w:rFonts w:hint="eastAsia" w:ascii="宋体" w:hAnsi="宋体" w:eastAsia="宋体" w:cs="宋体"/>
                <w:sz w:val="15"/>
                <w:szCs w:val="15"/>
              </w:rPr>
              <w:t>123.23</w:t>
            </w:r>
          </w:p>
        </w:tc>
        <w:tc>
          <w:tcPr>
            <w:tcW w:w="924" w:type="dxa"/>
            <w:shd w:val="clear" w:color="auto" w:fill="auto"/>
            <w:vAlign w:val="center"/>
          </w:tcPr>
          <w:p w14:paraId="319C18B6">
            <w:pPr>
              <w:jc w:val="right"/>
              <w:rPr>
                <w:rFonts w:hint="default" w:ascii="宋体" w:hAnsi="宋体"/>
                <w:b/>
                <w:sz w:val="15"/>
                <w:szCs w:val="15"/>
              </w:rPr>
            </w:pPr>
          </w:p>
        </w:tc>
        <w:tc>
          <w:tcPr>
            <w:tcW w:w="924" w:type="dxa"/>
            <w:shd w:val="clear" w:color="auto" w:fill="auto"/>
            <w:vAlign w:val="center"/>
          </w:tcPr>
          <w:p w14:paraId="54204C58">
            <w:pPr>
              <w:jc w:val="right"/>
              <w:rPr>
                <w:rFonts w:hint="default" w:ascii="宋体" w:hAnsi="宋体"/>
                <w:b/>
                <w:sz w:val="18"/>
                <w:szCs w:val="18"/>
              </w:rPr>
            </w:pPr>
          </w:p>
        </w:tc>
        <w:tc>
          <w:tcPr>
            <w:tcW w:w="924" w:type="dxa"/>
            <w:shd w:val="clear" w:color="auto" w:fill="auto"/>
            <w:vAlign w:val="center"/>
          </w:tcPr>
          <w:p w14:paraId="4986D0F7">
            <w:pPr>
              <w:jc w:val="right"/>
              <w:rPr>
                <w:rFonts w:hint="default" w:ascii="宋体" w:hAnsi="宋体"/>
                <w:b/>
                <w:sz w:val="18"/>
                <w:szCs w:val="18"/>
              </w:rPr>
            </w:pPr>
          </w:p>
        </w:tc>
        <w:tc>
          <w:tcPr>
            <w:tcW w:w="924" w:type="dxa"/>
            <w:shd w:val="clear" w:color="auto" w:fill="auto"/>
            <w:vAlign w:val="center"/>
          </w:tcPr>
          <w:p w14:paraId="2715496C">
            <w:pPr>
              <w:jc w:val="right"/>
              <w:rPr>
                <w:rFonts w:hint="default" w:ascii="宋体" w:hAnsi="宋体"/>
                <w:b/>
                <w:sz w:val="18"/>
                <w:szCs w:val="18"/>
              </w:rPr>
            </w:pPr>
          </w:p>
        </w:tc>
        <w:tc>
          <w:tcPr>
            <w:tcW w:w="671" w:type="dxa"/>
            <w:shd w:val="clear" w:color="auto" w:fill="auto"/>
            <w:vAlign w:val="center"/>
          </w:tcPr>
          <w:p w14:paraId="700273F2">
            <w:pPr>
              <w:jc w:val="right"/>
              <w:rPr>
                <w:rFonts w:hint="default" w:ascii="宋体" w:hAnsi="宋体"/>
                <w:b/>
                <w:sz w:val="18"/>
                <w:szCs w:val="18"/>
              </w:rPr>
            </w:pPr>
          </w:p>
        </w:tc>
        <w:tc>
          <w:tcPr>
            <w:tcW w:w="900" w:type="dxa"/>
            <w:shd w:val="clear" w:color="auto" w:fill="auto"/>
            <w:vAlign w:val="center"/>
          </w:tcPr>
          <w:p w14:paraId="32B0EA7D">
            <w:pPr>
              <w:jc w:val="right"/>
              <w:rPr>
                <w:rFonts w:hint="default" w:ascii="宋体" w:hAnsi="宋体"/>
                <w:b/>
                <w:sz w:val="18"/>
                <w:szCs w:val="18"/>
              </w:rPr>
            </w:pPr>
          </w:p>
        </w:tc>
        <w:tc>
          <w:tcPr>
            <w:tcW w:w="900" w:type="dxa"/>
            <w:shd w:val="clear" w:color="auto" w:fill="auto"/>
            <w:vAlign w:val="center"/>
          </w:tcPr>
          <w:p w14:paraId="1940E2AE">
            <w:pPr>
              <w:jc w:val="right"/>
              <w:rPr>
                <w:rFonts w:hint="default" w:ascii="宋体" w:hAnsi="宋体"/>
                <w:b/>
                <w:sz w:val="18"/>
                <w:szCs w:val="18"/>
              </w:rPr>
            </w:pPr>
          </w:p>
        </w:tc>
        <w:tc>
          <w:tcPr>
            <w:tcW w:w="900" w:type="dxa"/>
            <w:shd w:val="clear" w:color="auto" w:fill="auto"/>
            <w:vAlign w:val="center"/>
          </w:tcPr>
          <w:p w14:paraId="7DE1CEDE">
            <w:pPr>
              <w:jc w:val="right"/>
              <w:rPr>
                <w:rFonts w:hint="eastAsia" w:ascii="宋体" w:hAnsi="宋体"/>
                <w:b/>
                <w:color w:val="000000"/>
                <w:sz w:val="18"/>
                <w:szCs w:val="18"/>
              </w:rPr>
            </w:pPr>
          </w:p>
        </w:tc>
        <w:tc>
          <w:tcPr>
            <w:tcW w:w="900" w:type="dxa"/>
            <w:shd w:val="clear" w:color="auto" w:fill="auto"/>
            <w:vAlign w:val="center"/>
          </w:tcPr>
          <w:p w14:paraId="3989E62C">
            <w:pPr>
              <w:jc w:val="right"/>
              <w:rPr>
                <w:rFonts w:hint="eastAsia" w:ascii="宋体" w:hAnsi="宋体"/>
                <w:b/>
                <w:color w:val="000000"/>
                <w:sz w:val="18"/>
                <w:szCs w:val="18"/>
              </w:rPr>
            </w:pPr>
          </w:p>
        </w:tc>
      </w:tr>
      <w:tr w14:paraId="2944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4E3BE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A6823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853911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18160A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AA32065">
            <w:pPr>
              <w:jc w:val="right"/>
              <w:rPr>
                <w:rFonts w:hint="default" w:ascii="宋体" w:hAnsi="宋体"/>
                <w:b/>
                <w:sz w:val="18"/>
                <w:szCs w:val="18"/>
              </w:rPr>
            </w:pPr>
            <w:r>
              <w:rPr>
                <w:rFonts w:hint="eastAsia" w:ascii="宋体" w:hAnsi="宋体" w:eastAsia="宋体" w:cs="宋体"/>
                <w:sz w:val="15"/>
                <w:szCs w:val="15"/>
              </w:rPr>
              <w:t>21.38</w:t>
            </w:r>
          </w:p>
        </w:tc>
        <w:tc>
          <w:tcPr>
            <w:tcW w:w="1048" w:type="dxa"/>
            <w:shd w:val="clear" w:color="auto" w:fill="auto"/>
            <w:vAlign w:val="center"/>
          </w:tcPr>
          <w:p w14:paraId="40459715">
            <w:pPr>
              <w:jc w:val="right"/>
              <w:rPr>
                <w:rFonts w:hint="default" w:ascii="宋体" w:hAnsi="宋体"/>
                <w:b/>
                <w:sz w:val="18"/>
                <w:szCs w:val="18"/>
              </w:rPr>
            </w:pPr>
            <w:r>
              <w:rPr>
                <w:rFonts w:hint="eastAsia" w:ascii="宋体" w:hAnsi="宋体" w:eastAsia="宋体" w:cs="宋体"/>
                <w:sz w:val="15"/>
                <w:szCs w:val="15"/>
              </w:rPr>
              <w:t>21.38</w:t>
            </w:r>
          </w:p>
        </w:tc>
        <w:tc>
          <w:tcPr>
            <w:tcW w:w="925" w:type="dxa"/>
            <w:shd w:val="clear" w:color="auto" w:fill="auto"/>
            <w:vAlign w:val="center"/>
          </w:tcPr>
          <w:p w14:paraId="6A3BC548">
            <w:pPr>
              <w:jc w:val="right"/>
              <w:rPr>
                <w:rFonts w:hint="default" w:ascii="宋体" w:hAnsi="宋体"/>
                <w:b/>
                <w:sz w:val="18"/>
                <w:szCs w:val="18"/>
              </w:rPr>
            </w:pPr>
            <w:r>
              <w:rPr>
                <w:rFonts w:hint="eastAsia" w:ascii="宋体" w:hAnsi="宋体" w:eastAsia="宋体" w:cs="宋体"/>
                <w:sz w:val="15"/>
                <w:szCs w:val="15"/>
              </w:rPr>
              <w:t>21.38</w:t>
            </w:r>
          </w:p>
        </w:tc>
        <w:tc>
          <w:tcPr>
            <w:tcW w:w="924" w:type="dxa"/>
            <w:shd w:val="clear" w:color="auto" w:fill="auto"/>
            <w:vAlign w:val="center"/>
          </w:tcPr>
          <w:p w14:paraId="161B0106">
            <w:pPr>
              <w:jc w:val="right"/>
              <w:rPr>
                <w:rFonts w:hint="default" w:ascii="宋体" w:hAnsi="宋体"/>
                <w:b/>
                <w:sz w:val="15"/>
                <w:szCs w:val="15"/>
              </w:rPr>
            </w:pPr>
          </w:p>
        </w:tc>
        <w:tc>
          <w:tcPr>
            <w:tcW w:w="924" w:type="dxa"/>
            <w:shd w:val="clear" w:color="auto" w:fill="auto"/>
            <w:vAlign w:val="center"/>
          </w:tcPr>
          <w:p w14:paraId="7D181DB3">
            <w:pPr>
              <w:jc w:val="right"/>
              <w:rPr>
                <w:rFonts w:hint="default" w:ascii="宋体" w:hAnsi="宋体"/>
                <w:b/>
                <w:sz w:val="18"/>
                <w:szCs w:val="18"/>
              </w:rPr>
            </w:pPr>
          </w:p>
        </w:tc>
        <w:tc>
          <w:tcPr>
            <w:tcW w:w="924" w:type="dxa"/>
            <w:shd w:val="clear" w:color="auto" w:fill="auto"/>
            <w:vAlign w:val="center"/>
          </w:tcPr>
          <w:p w14:paraId="5249BBBC">
            <w:pPr>
              <w:jc w:val="right"/>
              <w:rPr>
                <w:rFonts w:hint="default" w:ascii="宋体" w:hAnsi="宋体"/>
                <w:b/>
                <w:sz w:val="18"/>
                <w:szCs w:val="18"/>
              </w:rPr>
            </w:pPr>
          </w:p>
        </w:tc>
        <w:tc>
          <w:tcPr>
            <w:tcW w:w="924" w:type="dxa"/>
            <w:shd w:val="clear" w:color="auto" w:fill="auto"/>
            <w:vAlign w:val="center"/>
          </w:tcPr>
          <w:p w14:paraId="1669D326">
            <w:pPr>
              <w:jc w:val="right"/>
              <w:rPr>
                <w:rFonts w:hint="default" w:ascii="宋体" w:hAnsi="宋体"/>
                <w:b/>
                <w:sz w:val="18"/>
                <w:szCs w:val="18"/>
              </w:rPr>
            </w:pPr>
          </w:p>
        </w:tc>
        <w:tc>
          <w:tcPr>
            <w:tcW w:w="671" w:type="dxa"/>
            <w:shd w:val="clear" w:color="auto" w:fill="auto"/>
            <w:vAlign w:val="center"/>
          </w:tcPr>
          <w:p w14:paraId="2ED7DF9E">
            <w:pPr>
              <w:jc w:val="right"/>
              <w:rPr>
                <w:rFonts w:hint="default" w:ascii="宋体" w:hAnsi="宋体"/>
                <w:b/>
                <w:sz w:val="18"/>
                <w:szCs w:val="18"/>
              </w:rPr>
            </w:pPr>
          </w:p>
        </w:tc>
        <w:tc>
          <w:tcPr>
            <w:tcW w:w="900" w:type="dxa"/>
            <w:shd w:val="clear" w:color="auto" w:fill="auto"/>
            <w:vAlign w:val="center"/>
          </w:tcPr>
          <w:p w14:paraId="5D13BBB1">
            <w:pPr>
              <w:jc w:val="right"/>
              <w:rPr>
                <w:rFonts w:hint="default" w:ascii="宋体" w:hAnsi="宋体"/>
                <w:b/>
                <w:sz w:val="18"/>
                <w:szCs w:val="18"/>
              </w:rPr>
            </w:pPr>
          </w:p>
        </w:tc>
        <w:tc>
          <w:tcPr>
            <w:tcW w:w="900" w:type="dxa"/>
            <w:shd w:val="clear" w:color="auto" w:fill="auto"/>
            <w:vAlign w:val="center"/>
          </w:tcPr>
          <w:p w14:paraId="7813EB41">
            <w:pPr>
              <w:jc w:val="right"/>
              <w:rPr>
                <w:rFonts w:hint="default" w:ascii="宋体" w:hAnsi="宋体"/>
                <w:b/>
                <w:sz w:val="18"/>
                <w:szCs w:val="18"/>
              </w:rPr>
            </w:pPr>
          </w:p>
        </w:tc>
        <w:tc>
          <w:tcPr>
            <w:tcW w:w="900" w:type="dxa"/>
            <w:shd w:val="clear" w:color="auto" w:fill="auto"/>
            <w:vAlign w:val="center"/>
          </w:tcPr>
          <w:p w14:paraId="274555AB">
            <w:pPr>
              <w:jc w:val="right"/>
              <w:rPr>
                <w:rFonts w:hint="eastAsia" w:ascii="宋体" w:hAnsi="宋体"/>
                <w:b/>
                <w:color w:val="000000"/>
                <w:sz w:val="18"/>
                <w:szCs w:val="18"/>
              </w:rPr>
            </w:pPr>
          </w:p>
        </w:tc>
        <w:tc>
          <w:tcPr>
            <w:tcW w:w="900" w:type="dxa"/>
            <w:shd w:val="clear" w:color="auto" w:fill="auto"/>
            <w:vAlign w:val="center"/>
          </w:tcPr>
          <w:p w14:paraId="1AB59286">
            <w:pPr>
              <w:jc w:val="right"/>
              <w:rPr>
                <w:rFonts w:hint="eastAsia" w:ascii="宋体" w:hAnsi="宋体"/>
                <w:b/>
                <w:color w:val="000000"/>
                <w:sz w:val="18"/>
                <w:szCs w:val="18"/>
              </w:rPr>
            </w:pPr>
          </w:p>
        </w:tc>
      </w:tr>
      <w:tr w14:paraId="6402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3CE92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4F9C2C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86A8727">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CB1B9C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022FAE3">
            <w:pPr>
              <w:jc w:val="right"/>
              <w:rPr>
                <w:rFonts w:hint="default" w:ascii="宋体" w:hAnsi="宋体"/>
                <w:b/>
                <w:sz w:val="18"/>
                <w:szCs w:val="18"/>
              </w:rPr>
            </w:pPr>
            <w:r>
              <w:rPr>
                <w:rFonts w:hint="eastAsia" w:ascii="宋体" w:hAnsi="宋体" w:eastAsia="宋体" w:cs="宋体"/>
                <w:sz w:val="15"/>
                <w:szCs w:val="15"/>
              </w:rPr>
              <w:t>77.03</w:t>
            </w:r>
          </w:p>
        </w:tc>
        <w:tc>
          <w:tcPr>
            <w:tcW w:w="1048" w:type="dxa"/>
            <w:shd w:val="clear" w:color="auto" w:fill="auto"/>
            <w:vAlign w:val="center"/>
          </w:tcPr>
          <w:p w14:paraId="4B31797F">
            <w:pPr>
              <w:jc w:val="right"/>
              <w:rPr>
                <w:rFonts w:hint="default" w:ascii="宋体" w:hAnsi="宋体"/>
                <w:b/>
                <w:sz w:val="18"/>
                <w:szCs w:val="18"/>
              </w:rPr>
            </w:pPr>
            <w:r>
              <w:rPr>
                <w:rFonts w:hint="eastAsia" w:ascii="宋体" w:hAnsi="宋体" w:eastAsia="宋体" w:cs="宋体"/>
                <w:sz w:val="15"/>
                <w:szCs w:val="15"/>
              </w:rPr>
              <w:t>77.03</w:t>
            </w:r>
          </w:p>
        </w:tc>
        <w:tc>
          <w:tcPr>
            <w:tcW w:w="925" w:type="dxa"/>
            <w:shd w:val="clear" w:color="auto" w:fill="auto"/>
            <w:vAlign w:val="center"/>
          </w:tcPr>
          <w:p w14:paraId="5B81601D">
            <w:pPr>
              <w:jc w:val="right"/>
              <w:rPr>
                <w:rFonts w:hint="default" w:ascii="宋体" w:hAnsi="宋体"/>
                <w:b/>
                <w:sz w:val="18"/>
                <w:szCs w:val="18"/>
              </w:rPr>
            </w:pPr>
            <w:r>
              <w:rPr>
                <w:rFonts w:hint="eastAsia" w:ascii="宋体" w:hAnsi="宋体" w:eastAsia="宋体" w:cs="宋体"/>
                <w:sz w:val="15"/>
                <w:szCs w:val="15"/>
              </w:rPr>
              <w:t>77.03</w:t>
            </w:r>
          </w:p>
        </w:tc>
        <w:tc>
          <w:tcPr>
            <w:tcW w:w="924" w:type="dxa"/>
            <w:shd w:val="clear" w:color="auto" w:fill="auto"/>
            <w:vAlign w:val="center"/>
          </w:tcPr>
          <w:p w14:paraId="3785E437">
            <w:pPr>
              <w:jc w:val="right"/>
              <w:rPr>
                <w:rFonts w:hint="default" w:ascii="宋体" w:hAnsi="宋体"/>
                <w:b/>
                <w:sz w:val="15"/>
                <w:szCs w:val="15"/>
              </w:rPr>
            </w:pPr>
          </w:p>
        </w:tc>
        <w:tc>
          <w:tcPr>
            <w:tcW w:w="924" w:type="dxa"/>
            <w:shd w:val="clear" w:color="auto" w:fill="auto"/>
            <w:vAlign w:val="center"/>
          </w:tcPr>
          <w:p w14:paraId="070AFAE3">
            <w:pPr>
              <w:jc w:val="right"/>
              <w:rPr>
                <w:rFonts w:hint="default" w:ascii="宋体" w:hAnsi="宋体"/>
                <w:b/>
                <w:sz w:val="18"/>
                <w:szCs w:val="18"/>
              </w:rPr>
            </w:pPr>
          </w:p>
        </w:tc>
        <w:tc>
          <w:tcPr>
            <w:tcW w:w="924" w:type="dxa"/>
            <w:shd w:val="clear" w:color="auto" w:fill="auto"/>
            <w:vAlign w:val="center"/>
          </w:tcPr>
          <w:p w14:paraId="518693DF">
            <w:pPr>
              <w:jc w:val="right"/>
              <w:rPr>
                <w:rFonts w:hint="default" w:ascii="宋体" w:hAnsi="宋体"/>
                <w:b/>
                <w:sz w:val="18"/>
                <w:szCs w:val="18"/>
              </w:rPr>
            </w:pPr>
          </w:p>
        </w:tc>
        <w:tc>
          <w:tcPr>
            <w:tcW w:w="924" w:type="dxa"/>
            <w:shd w:val="clear" w:color="auto" w:fill="auto"/>
            <w:vAlign w:val="center"/>
          </w:tcPr>
          <w:p w14:paraId="304F1AAC">
            <w:pPr>
              <w:jc w:val="right"/>
              <w:rPr>
                <w:rFonts w:hint="default" w:ascii="宋体" w:hAnsi="宋体"/>
                <w:b/>
                <w:sz w:val="18"/>
                <w:szCs w:val="18"/>
              </w:rPr>
            </w:pPr>
          </w:p>
        </w:tc>
        <w:tc>
          <w:tcPr>
            <w:tcW w:w="671" w:type="dxa"/>
            <w:shd w:val="clear" w:color="auto" w:fill="auto"/>
            <w:vAlign w:val="center"/>
          </w:tcPr>
          <w:p w14:paraId="66967094">
            <w:pPr>
              <w:jc w:val="right"/>
              <w:rPr>
                <w:rFonts w:hint="default" w:ascii="宋体" w:hAnsi="宋体"/>
                <w:b/>
                <w:sz w:val="18"/>
                <w:szCs w:val="18"/>
              </w:rPr>
            </w:pPr>
          </w:p>
        </w:tc>
        <w:tc>
          <w:tcPr>
            <w:tcW w:w="900" w:type="dxa"/>
            <w:shd w:val="clear" w:color="auto" w:fill="auto"/>
            <w:vAlign w:val="center"/>
          </w:tcPr>
          <w:p w14:paraId="528C4F31">
            <w:pPr>
              <w:jc w:val="right"/>
              <w:rPr>
                <w:rFonts w:hint="default" w:ascii="宋体" w:hAnsi="宋体"/>
                <w:b/>
                <w:sz w:val="18"/>
                <w:szCs w:val="18"/>
              </w:rPr>
            </w:pPr>
          </w:p>
        </w:tc>
        <w:tc>
          <w:tcPr>
            <w:tcW w:w="900" w:type="dxa"/>
            <w:shd w:val="clear" w:color="auto" w:fill="auto"/>
            <w:vAlign w:val="center"/>
          </w:tcPr>
          <w:p w14:paraId="67C2DCDF">
            <w:pPr>
              <w:jc w:val="right"/>
              <w:rPr>
                <w:rFonts w:hint="default" w:ascii="宋体" w:hAnsi="宋体"/>
                <w:b/>
                <w:sz w:val="18"/>
                <w:szCs w:val="18"/>
              </w:rPr>
            </w:pPr>
          </w:p>
        </w:tc>
        <w:tc>
          <w:tcPr>
            <w:tcW w:w="900" w:type="dxa"/>
            <w:shd w:val="clear" w:color="auto" w:fill="auto"/>
            <w:vAlign w:val="center"/>
          </w:tcPr>
          <w:p w14:paraId="5203D018">
            <w:pPr>
              <w:jc w:val="right"/>
              <w:rPr>
                <w:rFonts w:hint="eastAsia" w:ascii="宋体" w:hAnsi="宋体"/>
                <w:b/>
                <w:color w:val="000000"/>
                <w:sz w:val="18"/>
                <w:szCs w:val="18"/>
              </w:rPr>
            </w:pPr>
          </w:p>
        </w:tc>
        <w:tc>
          <w:tcPr>
            <w:tcW w:w="900" w:type="dxa"/>
            <w:shd w:val="clear" w:color="auto" w:fill="auto"/>
            <w:vAlign w:val="center"/>
          </w:tcPr>
          <w:p w14:paraId="1CFE7C73">
            <w:pPr>
              <w:jc w:val="right"/>
              <w:rPr>
                <w:rFonts w:hint="eastAsia" w:ascii="宋体" w:hAnsi="宋体"/>
                <w:b/>
                <w:color w:val="000000"/>
                <w:sz w:val="18"/>
                <w:szCs w:val="18"/>
              </w:rPr>
            </w:pPr>
          </w:p>
        </w:tc>
      </w:tr>
      <w:tr w14:paraId="6BC8C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D280E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D7B38C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93CEA4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37A614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0E6A8F5">
            <w:pPr>
              <w:jc w:val="right"/>
              <w:rPr>
                <w:rFonts w:hint="default" w:ascii="宋体" w:hAnsi="宋体"/>
                <w:b/>
                <w:sz w:val="18"/>
                <w:szCs w:val="18"/>
              </w:rPr>
            </w:pPr>
            <w:r>
              <w:rPr>
                <w:rFonts w:hint="eastAsia" w:ascii="宋体" w:hAnsi="宋体" w:eastAsia="宋体" w:cs="宋体"/>
                <w:sz w:val="15"/>
                <w:szCs w:val="15"/>
              </w:rPr>
              <w:t>24.82</w:t>
            </w:r>
          </w:p>
        </w:tc>
        <w:tc>
          <w:tcPr>
            <w:tcW w:w="1048" w:type="dxa"/>
            <w:shd w:val="clear" w:color="auto" w:fill="auto"/>
            <w:vAlign w:val="center"/>
          </w:tcPr>
          <w:p w14:paraId="35A0EEE3">
            <w:pPr>
              <w:jc w:val="right"/>
              <w:rPr>
                <w:rFonts w:hint="default" w:ascii="宋体" w:hAnsi="宋体"/>
                <w:b/>
                <w:sz w:val="18"/>
                <w:szCs w:val="18"/>
              </w:rPr>
            </w:pPr>
            <w:r>
              <w:rPr>
                <w:rFonts w:hint="eastAsia" w:ascii="宋体" w:hAnsi="宋体" w:eastAsia="宋体" w:cs="宋体"/>
                <w:sz w:val="15"/>
                <w:szCs w:val="15"/>
              </w:rPr>
              <w:t>24.82</w:t>
            </w:r>
          </w:p>
        </w:tc>
        <w:tc>
          <w:tcPr>
            <w:tcW w:w="925" w:type="dxa"/>
            <w:shd w:val="clear" w:color="auto" w:fill="auto"/>
            <w:vAlign w:val="center"/>
          </w:tcPr>
          <w:p w14:paraId="7DADDB16">
            <w:pPr>
              <w:jc w:val="right"/>
              <w:rPr>
                <w:rFonts w:hint="default" w:ascii="宋体" w:hAnsi="宋体"/>
                <w:b/>
                <w:sz w:val="18"/>
                <w:szCs w:val="18"/>
              </w:rPr>
            </w:pPr>
            <w:r>
              <w:rPr>
                <w:rFonts w:hint="eastAsia" w:ascii="宋体" w:hAnsi="宋体" w:eastAsia="宋体" w:cs="宋体"/>
                <w:sz w:val="15"/>
                <w:szCs w:val="15"/>
              </w:rPr>
              <w:t>24.82</w:t>
            </w:r>
          </w:p>
        </w:tc>
        <w:tc>
          <w:tcPr>
            <w:tcW w:w="924" w:type="dxa"/>
            <w:shd w:val="clear" w:color="auto" w:fill="auto"/>
            <w:vAlign w:val="center"/>
          </w:tcPr>
          <w:p w14:paraId="61DE3724">
            <w:pPr>
              <w:jc w:val="right"/>
              <w:rPr>
                <w:rFonts w:hint="default" w:ascii="宋体" w:hAnsi="宋体"/>
                <w:b/>
                <w:sz w:val="15"/>
                <w:szCs w:val="15"/>
              </w:rPr>
            </w:pPr>
          </w:p>
        </w:tc>
        <w:tc>
          <w:tcPr>
            <w:tcW w:w="924" w:type="dxa"/>
            <w:shd w:val="clear" w:color="auto" w:fill="auto"/>
            <w:vAlign w:val="center"/>
          </w:tcPr>
          <w:p w14:paraId="1851BD0B">
            <w:pPr>
              <w:jc w:val="right"/>
              <w:rPr>
                <w:rFonts w:hint="default" w:ascii="宋体" w:hAnsi="宋体"/>
                <w:b/>
                <w:sz w:val="18"/>
                <w:szCs w:val="18"/>
              </w:rPr>
            </w:pPr>
          </w:p>
        </w:tc>
        <w:tc>
          <w:tcPr>
            <w:tcW w:w="924" w:type="dxa"/>
            <w:shd w:val="clear" w:color="auto" w:fill="auto"/>
            <w:vAlign w:val="center"/>
          </w:tcPr>
          <w:p w14:paraId="49BBFDE2">
            <w:pPr>
              <w:jc w:val="right"/>
              <w:rPr>
                <w:rFonts w:hint="default" w:ascii="宋体" w:hAnsi="宋体"/>
                <w:b/>
                <w:sz w:val="18"/>
                <w:szCs w:val="18"/>
              </w:rPr>
            </w:pPr>
          </w:p>
        </w:tc>
        <w:tc>
          <w:tcPr>
            <w:tcW w:w="924" w:type="dxa"/>
            <w:shd w:val="clear" w:color="auto" w:fill="auto"/>
            <w:vAlign w:val="center"/>
          </w:tcPr>
          <w:p w14:paraId="2288D947">
            <w:pPr>
              <w:jc w:val="right"/>
              <w:rPr>
                <w:rFonts w:hint="default" w:ascii="宋体" w:hAnsi="宋体"/>
                <w:b/>
                <w:sz w:val="18"/>
                <w:szCs w:val="18"/>
              </w:rPr>
            </w:pPr>
          </w:p>
        </w:tc>
        <w:tc>
          <w:tcPr>
            <w:tcW w:w="671" w:type="dxa"/>
            <w:shd w:val="clear" w:color="auto" w:fill="auto"/>
            <w:vAlign w:val="center"/>
          </w:tcPr>
          <w:p w14:paraId="345BE7AF">
            <w:pPr>
              <w:jc w:val="right"/>
              <w:rPr>
                <w:rFonts w:hint="default" w:ascii="宋体" w:hAnsi="宋体"/>
                <w:b/>
                <w:sz w:val="18"/>
                <w:szCs w:val="18"/>
              </w:rPr>
            </w:pPr>
          </w:p>
        </w:tc>
        <w:tc>
          <w:tcPr>
            <w:tcW w:w="900" w:type="dxa"/>
            <w:shd w:val="clear" w:color="auto" w:fill="auto"/>
            <w:vAlign w:val="center"/>
          </w:tcPr>
          <w:p w14:paraId="48CB8959">
            <w:pPr>
              <w:jc w:val="right"/>
              <w:rPr>
                <w:rFonts w:hint="default" w:ascii="宋体" w:hAnsi="宋体"/>
                <w:b/>
                <w:sz w:val="18"/>
                <w:szCs w:val="18"/>
              </w:rPr>
            </w:pPr>
          </w:p>
        </w:tc>
        <w:tc>
          <w:tcPr>
            <w:tcW w:w="900" w:type="dxa"/>
            <w:shd w:val="clear" w:color="auto" w:fill="auto"/>
            <w:vAlign w:val="center"/>
          </w:tcPr>
          <w:p w14:paraId="5CCAE804">
            <w:pPr>
              <w:jc w:val="right"/>
              <w:rPr>
                <w:rFonts w:hint="default" w:ascii="宋体" w:hAnsi="宋体"/>
                <w:b/>
                <w:sz w:val="18"/>
                <w:szCs w:val="18"/>
              </w:rPr>
            </w:pPr>
          </w:p>
        </w:tc>
        <w:tc>
          <w:tcPr>
            <w:tcW w:w="900" w:type="dxa"/>
            <w:shd w:val="clear" w:color="auto" w:fill="auto"/>
            <w:vAlign w:val="center"/>
          </w:tcPr>
          <w:p w14:paraId="4EF32AE9">
            <w:pPr>
              <w:jc w:val="right"/>
              <w:rPr>
                <w:rFonts w:hint="eastAsia" w:ascii="宋体" w:hAnsi="宋体"/>
                <w:b/>
                <w:color w:val="000000"/>
                <w:sz w:val="18"/>
                <w:szCs w:val="18"/>
              </w:rPr>
            </w:pPr>
          </w:p>
        </w:tc>
        <w:tc>
          <w:tcPr>
            <w:tcW w:w="900" w:type="dxa"/>
            <w:shd w:val="clear" w:color="auto" w:fill="auto"/>
            <w:vAlign w:val="center"/>
          </w:tcPr>
          <w:p w14:paraId="4FE00980">
            <w:pPr>
              <w:jc w:val="right"/>
              <w:rPr>
                <w:rFonts w:hint="eastAsia" w:ascii="宋体" w:hAnsi="宋体"/>
                <w:b/>
                <w:color w:val="000000"/>
                <w:sz w:val="18"/>
                <w:szCs w:val="18"/>
              </w:rPr>
            </w:pPr>
          </w:p>
        </w:tc>
      </w:tr>
      <w:tr w14:paraId="735E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51EEE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107EC1E">
            <w:pPr>
              <w:jc w:val="center"/>
              <w:rPr>
                <w:rFonts w:hint="default" w:ascii="宋体" w:hAnsi="宋体"/>
                <w:b/>
                <w:sz w:val="18"/>
                <w:szCs w:val="18"/>
              </w:rPr>
            </w:pPr>
          </w:p>
        </w:tc>
        <w:tc>
          <w:tcPr>
            <w:tcW w:w="243" w:type="dxa"/>
            <w:shd w:val="clear" w:color="auto" w:fill="auto"/>
            <w:vAlign w:val="center"/>
          </w:tcPr>
          <w:p w14:paraId="0B58E73F">
            <w:pPr>
              <w:jc w:val="center"/>
              <w:rPr>
                <w:rFonts w:hint="default" w:ascii="宋体" w:hAnsi="宋体"/>
                <w:b/>
                <w:sz w:val="18"/>
                <w:szCs w:val="18"/>
              </w:rPr>
            </w:pPr>
          </w:p>
        </w:tc>
        <w:tc>
          <w:tcPr>
            <w:tcW w:w="2500" w:type="dxa"/>
            <w:shd w:val="clear" w:color="auto" w:fill="auto"/>
            <w:vAlign w:val="center"/>
          </w:tcPr>
          <w:p w14:paraId="601E2468">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F4CA371">
            <w:pPr>
              <w:jc w:val="right"/>
              <w:rPr>
                <w:rFonts w:hint="default" w:ascii="宋体" w:hAnsi="宋体"/>
                <w:b/>
                <w:sz w:val="18"/>
                <w:szCs w:val="18"/>
              </w:rPr>
            </w:pPr>
            <w:r>
              <w:rPr>
                <w:rFonts w:hint="eastAsia" w:ascii="宋体" w:hAnsi="宋体" w:eastAsia="宋体" w:cs="宋体"/>
                <w:sz w:val="15"/>
                <w:szCs w:val="15"/>
              </w:rPr>
              <w:t>35.50</w:t>
            </w:r>
          </w:p>
        </w:tc>
        <w:tc>
          <w:tcPr>
            <w:tcW w:w="1048" w:type="dxa"/>
            <w:shd w:val="clear" w:color="auto" w:fill="auto"/>
            <w:vAlign w:val="center"/>
          </w:tcPr>
          <w:p w14:paraId="77797E5B">
            <w:pPr>
              <w:jc w:val="right"/>
              <w:rPr>
                <w:rFonts w:hint="default" w:ascii="宋体" w:hAnsi="宋体"/>
                <w:b/>
                <w:sz w:val="18"/>
                <w:szCs w:val="18"/>
              </w:rPr>
            </w:pPr>
            <w:r>
              <w:rPr>
                <w:rFonts w:hint="eastAsia" w:ascii="宋体" w:hAnsi="宋体" w:eastAsia="宋体" w:cs="宋体"/>
                <w:sz w:val="15"/>
                <w:szCs w:val="15"/>
              </w:rPr>
              <w:t>35.50</w:t>
            </w:r>
          </w:p>
        </w:tc>
        <w:tc>
          <w:tcPr>
            <w:tcW w:w="925" w:type="dxa"/>
            <w:shd w:val="clear" w:color="auto" w:fill="auto"/>
            <w:vAlign w:val="center"/>
          </w:tcPr>
          <w:p w14:paraId="54A56056">
            <w:pPr>
              <w:jc w:val="right"/>
              <w:rPr>
                <w:rFonts w:hint="default" w:ascii="宋体" w:hAnsi="宋体"/>
                <w:b/>
                <w:sz w:val="18"/>
                <w:szCs w:val="18"/>
              </w:rPr>
            </w:pPr>
            <w:r>
              <w:rPr>
                <w:rFonts w:hint="eastAsia" w:ascii="宋体" w:hAnsi="宋体" w:eastAsia="宋体" w:cs="宋体"/>
                <w:sz w:val="15"/>
                <w:szCs w:val="15"/>
              </w:rPr>
              <w:t>35.50</w:t>
            </w:r>
          </w:p>
        </w:tc>
        <w:tc>
          <w:tcPr>
            <w:tcW w:w="924" w:type="dxa"/>
            <w:shd w:val="clear" w:color="auto" w:fill="auto"/>
            <w:vAlign w:val="center"/>
          </w:tcPr>
          <w:p w14:paraId="0A0ACD52">
            <w:pPr>
              <w:jc w:val="right"/>
              <w:rPr>
                <w:rFonts w:hint="default" w:ascii="宋体" w:hAnsi="宋体"/>
                <w:b/>
                <w:sz w:val="15"/>
                <w:szCs w:val="15"/>
              </w:rPr>
            </w:pPr>
          </w:p>
        </w:tc>
        <w:tc>
          <w:tcPr>
            <w:tcW w:w="924" w:type="dxa"/>
            <w:shd w:val="clear" w:color="auto" w:fill="auto"/>
            <w:vAlign w:val="center"/>
          </w:tcPr>
          <w:p w14:paraId="49715B00">
            <w:pPr>
              <w:jc w:val="right"/>
              <w:rPr>
                <w:rFonts w:hint="default" w:ascii="宋体" w:hAnsi="宋体"/>
                <w:b/>
                <w:sz w:val="18"/>
                <w:szCs w:val="18"/>
              </w:rPr>
            </w:pPr>
          </w:p>
        </w:tc>
        <w:tc>
          <w:tcPr>
            <w:tcW w:w="924" w:type="dxa"/>
            <w:shd w:val="clear" w:color="auto" w:fill="auto"/>
            <w:vAlign w:val="center"/>
          </w:tcPr>
          <w:p w14:paraId="281C96AB">
            <w:pPr>
              <w:jc w:val="right"/>
              <w:rPr>
                <w:rFonts w:hint="default" w:ascii="宋体" w:hAnsi="宋体"/>
                <w:b/>
                <w:sz w:val="18"/>
                <w:szCs w:val="18"/>
              </w:rPr>
            </w:pPr>
          </w:p>
        </w:tc>
        <w:tc>
          <w:tcPr>
            <w:tcW w:w="924" w:type="dxa"/>
            <w:shd w:val="clear" w:color="auto" w:fill="auto"/>
            <w:vAlign w:val="center"/>
          </w:tcPr>
          <w:p w14:paraId="7EF1F522">
            <w:pPr>
              <w:jc w:val="right"/>
              <w:rPr>
                <w:rFonts w:hint="default" w:ascii="宋体" w:hAnsi="宋体"/>
                <w:b/>
                <w:sz w:val="18"/>
                <w:szCs w:val="18"/>
              </w:rPr>
            </w:pPr>
          </w:p>
        </w:tc>
        <w:tc>
          <w:tcPr>
            <w:tcW w:w="671" w:type="dxa"/>
            <w:shd w:val="clear" w:color="auto" w:fill="auto"/>
            <w:vAlign w:val="center"/>
          </w:tcPr>
          <w:p w14:paraId="3D41CCCC">
            <w:pPr>
              <w:jc w:val="right"/>
              <w:rPr>
                <w:rFonts w:hint="default" w:ascii="宋体" w:hAnsi="宋体"/>
                <w:b/>
                <w:sz w:val="18"/>
                <w:szCs w:val="18"/>
              </w:rPr>
            </w:pPr>
          </w:p>
        </w:tc>
        <w:tc>
          <w:tcPr>
            <w:tcW w:w="900" w:type="dxa"/>
            <w:shd w:val="clear" w:color="auto" w:fill="auto"/>
            <w:vAlign w:val="center"/>
          </w:tcPr>
          <w:p w14:paraId="384CEFD5">
            <w:pPr>
              <w:jc w:val="right"/>
              <w:rPr>
                <w:rFonts w:hint="default" w:ascii="宋体" w:hAnsi="宋体"/>
                <w:b/>
                <w:sz w:val="18"/>
                <w:szCs w:val="18"/>
              </w:rPr>
            </w:pPr>
          </w:p>
        </w:tc>
        <w:tc>
          <w:tcPr>
            <w:tcW w:w="900" w:type="dxa"/>
            <w:shd w:val="clear" w:color="auto" w:fill="auto"/>
            <w:vAlign w:val="center"/>
          </w:tcPr>
          <w:p w14:paraId="2B84894F">
            <w:pPr>
              <w:jc w:val="right"/>
              <w:rPr>
                <w:rFonts w:hint="default" w:ascii="宋体" w:hAnsi="宋体"/>
                <w:b/>
                <w:sz w:val="18"/>
                <w:szCs w:val="18"/>
              </w:rPr>
            </w:pPr>
          </w:p>
        </w:tc>
        <w:tc>
          <w:tcPr>
            <w:tcW w:w="900" w:type="dxa"/>
            <w:shd w:val="clear" w:color="auto" w:fill="auto"/>
            <w:vAlign w:val="center"/>
          </w:tcPr>
          <w:p w14:paraId="7851F35D">
            <w:pPr>
              <w:jc w:val="right"/>
              <w:rPr>
                <w:rFonts w:hint="eastAsia" w:ascii="宋体" w:hAnsi="宋体"/>
                <w:b/>
                <w:color w:val="000000"/>
                <w:sz w:val="18"/>
                <w:szCs w:val="18"/>
              </w:rPr>
            </w:pPr>
          </w:p>
        </w:tc>
        <w:tc>
          <w:tcPr>
            <w:tcW w:w="900" w:type="dxa"/>
            <w:shd w:val="clear" w:color="auto" w:fill="auto"/>
            <w:vAlign w:val="center"/>
          </w:tcPr>
          <w:p w14:paraId="44B7299D">
            <w:pPr>
              <w:jc w:val="right"/>
              <w:rPr>
                <w:rFonts w:hint="eastAsia" w:ascii="宋体" w:hAnsi="宋体"/>
                <w:b/>
                <w:color w:val="000000"/>
                <w:sz w:val="18"/>
                <w:szCs w:val="18"/>
              </w:rPr>
            </w:pPr>
          </w:p>
        </w:tc>
      </w:tr>
      <w:tr w14:paraId="37BAC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79B513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9E2C8E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3F9ABBD">
            <w:pPr>
              <w:jc w:val="center"/>
              <w:rPr>
                <w:rFonts w:hint="default" w:ascii="宋体" w:hAnsi="宋体"/>
                <w:b/>
                <w:sz w:val="18"/>
                <w:szCs w:val="18"/>
              </w:rPr>
            </w:pPr>
          </w:p>
        </w:tc>
        <w:tc>
          <w:tcPr>
            <w:tcW w:w="2500" w:type="dxa"/>
            <w:shd w:val="clear" w:color="auto" w:fill="auto"/>
            <w:vAlign w:val="center"/>
          </w:tcPr>
          <w:p w14:paraId="1FC8028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3B870D5">
            <w:pPr>
              <w:jc w:val="right"/>
              <w:rPr>
                <w:rFonts w:hint="default" w:ascii="宋体" w:hAnsi="宋体"/>
                <w:b/>
                <w:sz w:val="18"/>
                <w:szCs w:val="18"/>
              </w:rPr>
            </w:pPr>
            <w:r>
              <w:rPr>
                <w:rFonts w:hint="eastAsia" w:ascii="宋体" w:hAnsi="宋体" w:eastAsia="宋体" w:cs="宋体"/>
                <w:sz w:val="15"/>
                <w:szCs w:val="15"/>
              </w:rPr>
              <w:t>35.50</w:t>
            </w:r>
          </w:p>
        </w:tc>
        <w:tc>
          <w:tcPr>
            <w:tcW w:w="1048" w:type="dxa"/>
            <w:shd w:val="clear" w:color="auto" w:fill="auto"/>
            <w:vAlign w:val="center"/>
          </w:tcPr>
          <w:p w14:paraId="3AC7EC10">
            <w:pPr>
              <w:jc w:val="right"/>
              <w:rPr>
                <w:rFonts w:hint="default" w:ascii="宋体" w:hAnsi="宋体"/>
                <w:b/>
                <w:sz w:val="18"/>
                <w:szCs w:val="18"/>
              </w:rPr>
            </w:pPr>
            <w:r>
              <w:rPr>
                <w:rFonts w:hint="eastAsia" w:ascii="宋体" w:hAnsi="宋体" w:eastAsia="宋体" w:cs="宋体"/>
                <w:sz w:val="15"/>
                <w:szCs w:val="15"/>
              </w:rPr>
              <w:t>35.50</w:t>
            </w:r>
          </w:p>
        </w:tc>
        <w:tc>
          <w:tcPr>
            <w:tcW w:w="925" w:type="dxa"/>
            <w:shd w:val="clear" w:color="auto" w:fill="auto"/>
            <w:vAlign w:val="center"/>
          </w:tcPr>
          <w:p w14:paraId="4DBFE7AA">
            <w:pPr>
              <w:jc w:val="right"/>
              <w:rPr>
                <w:rFonts w:hint="default" w:ascii="宋体" w:hAnsi="宋体"/>
                <w:b/>
                <w:sz w:val="18"/>
                <w:szCs w:val="18"/>
              </w:rPr>
            </w:pPr>
            <w:r>
              <w:rPr>
                <w:rFonts w:hint="eastAsia" w:ascii="宋体" w:hAnsi="宋体" w:eastAsia="宋体" w:cs="宋体"/>
                <w:sz w:val="15"/>
                <w:szCs w:val="15"/>
              </w:rPr>
              <w:t>35.50</w:t>
            </w:r>
          </w:p>
        </w:tc>
        <w:tc>
          <w:tcPr>
            <w:tcW w:w="924" w:type="dxa"/>
            <w:shd w:val="clear" w:color="auto" w:fill="auto"/>
            <w:vAlign w:val="center"/>
          </w:tcPr>
          <w:p w14:paraId="7A827B46">
            <w:pPr>
              <w:jc w:val="right"/>
              <w:rPr>
                <w:rFonts w:hint="default" w:ascii="宋体" w:hAnsi="宋体"/>
                <w:b/>
                <w:sz w:val="15"/>
                <w:szCs w:val="15"/>
              </w:rPr>
            </w:pPr>
          </w:p>
        </w:tc>
        <w:tc>
          <w:tcPr>
            <w:tcW w:w="924" w:type="dxa"/>
            <w:shd w:val="clear" w:color="auto" w:fill="auto"/>
            <w:vAlign w:val="center"/>
          </w:tcPr>
          <w:p w14:paraId="209C65A5">
            <w:pPr>
              <w:jc w:val="right"/>
              <w:rPr>
                <w:rFonts w:hint="default" w:ascii="宋体" w:hAnsi="宋体"/>
                <w:b/>
                <w:sz w:val="18"/>
                <w:szCs w:val="18"/>
              </w:rPr>
            </w:pPr>
          </w:p>
        </w:tc>
        <w:tc>
          <w:tcPr>
            <w:tcW w:w="924" w:type="dxa"/>
            <w:shd w:val="clear" w:color="auto" w:fill="auto"/>
            <w:vAlign w:val="center"/>
          </w:tcPr>
          <w:p w14:paraId="48DD693D">
            <w:pPr>
              <w:jc w:val="right"/>
              <w:rPr>
                <w:rFonts w:hint="default" w:ascii="宋体" w:hAnsi="宋体"/>
                <w:b/>
                <w:sz w:val="18"/>
                <w:szCs w:val="18"/>
              </w:rPr>
            </w:pPr>
          </w:p>
        </w:tc>
        <w:tc>
          <w:tcPr>
            <w:tcW w:w="924" w:type="dxa"/>
            <w:shd w:val="clear" w:color="auto" w:fill="auto"/>
            <w:vAlign w:val="center"/>
          </w:tcPr>
          <w:p w14:paraId="53149C9F">
            <w:pPr>
              <w:jc w:val="right"/>
              <w:rPr>
                <w:rFonts w:hint="default" w:ascii="宋体" w:hAnsi="宋体"/>
                <w:b/>
                <w:sz w:val="18"/>
                <w:szCs w:val="18"/>
              </w:rPr>
            </w:pPr>
          </w:p>
        </w:tc>
        <w:tc>
          <w:tcPr>
            <w:tcW w:w="671" w:type="dxa"/>
            <w:shd w:val="clear" w:color="auto" w:fill="auto"/>
            <w:vAlign w:val="center"/>
          </w:tcPr>
          <w:p w14:paraId="3EE394D8">
            <w:pPr>
              <w:jc w:val="right"/>
              <w:rPr>
                <w:rFonts w:hint="default" w:ascii="宋体" w:hAnsi="宋体"/>
                <w:b/>
                <w:sz w:val="18"/>
                <w:szCs w:val="18"/>
              </w:rPr>
            </w:pPr>
          </w:p>
        </w:tc>
        <w:tc>
          <w:tcPr>
            <w:tcW w:w="900" w:type="dxa"/>
            <w:shd w:val="clear" w:color="auto" w:fill="auto"/>
            <w:vAlign w:val="center"/>
          </w:tcPr>
          <w:p w14:paraId="440F3333">
            <w:pPr>
              <w:jc w:val="right"/>
              <w:rPr>
                <w:rFonts w:hint="default" w:ascii="宋体" w:hAnsi="宋体"/>
                <w:b/>
                <w:sz w:val="18"/>
                <w:szCs w:val="18"/>
              </w:rPr>
            </w:pPr>
          </w:p>
        </w:tc>
        <w:tc>
          <w:tcPr>
            <w:tcW w:w="900" w:type="dxa"/>
            <w:shd w:val="clear" w:color="auto" w:fill="auto"/>
            <w:vAlign w:val="center"/>
          </w:tcPr>
          <w:p w14:paraId="361585E7">
            <w:pPr>
              <w:jc w:val="right"/>
              <w:rPr>
                <w:rFonts w:hint="default" w:ascii="宋体" w:hAnsi="宋体"/>
                <w:b/>
                <w:sz w:val="18"/>
                <w:szCs w:val="18"/>
              </w:rPr>
            </w:pPr>
          </w:p>
        </w:tc>
        <w:tc>
          <w:tcPr>
            <w:tcW w:w="900" w:type="dxa"/>
            <w:shd w:val="clear" w:color="auto" w:fill="auto"/>
            <w:vAlign w:val="center"/>
          </w:tcPr>
          <w:p w14:paraId="262E95D8">
            <w:pPr>
              <w:jc w:val="right"/>
              <w:rPr>
                <w:rFonts w:hint="eastAsia" w:ascii="宋体" w:hAnsi="宋体"/>
                <w:b/>
                <w:color w:val="000000"/>
                <w:sz w:val="18"/>
                <w:szCs w:val="18"/>
              </w:rPr>
            </w:pPr>
          </w:p>
        </w:tc>
        <w:tc>
          <w:tcPr>
            <w:tcW w:w="900" w:type="dxa"/>
            <w:shd w:val="clear" w:color="auto" w:fill="auto"/>
            <w:vAlign w:val="center"/>
          </w:tcPr>
          <w:p w14:paraId="0E4BB4FE">
            <w:pPr>
              <w:jc w:val="right"/>
              <w:rPr>
                <w:rFonts w:hint="eastAsia" w:ascii="宋体" w:hAnsi="宋体"/>
                <w:b/>
                <w:color w:val="000000"/>
                <w:sz w:val="18"/>
                <w:szCs w:val="18"/>
              </w:rPr>
            </w:pPr>
          </w:p>
        </w:tc>
      </w:tr>
      <w:tr w14:paraId="173E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25DCB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D379CE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15FF08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F26ABF4">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3CE67D4">
            <w:pPr>
              <w:jc w:val="right"/>
              <w:rPr>
                <w:rFonts w:hint="default" w:ascii="宋体" w:hAnsi="宋体"/>
                <w:b/>
                <w:sz w:val="18"/>
                <w:szCs w:val="18"/>
              </w:rPr>
            </w:pPr>
            <w:r>
              <w:rPr>
                <w:rFonts w:hint="eastAsia" w:ascii="宋体" w:hAnsi="宋体" w:eastAsia="宋体" w:cs="宋体"/>
                <w:sz w:val="15"/>
                <w:szCs w:val="15"/>
              </w:rPr>
              <w:t>33.47</w:t>
            </w:r>
          </w:p>
        </w:tc>
        <w:tc>
          <w:tcPr>
            <w:tcW w:w="1048" w:type="dxa"/>
            <w:shd w:val="clear" w:color="auto" w:fill="auto"/>
            <w:vAlign w:val="center"/>
          </w:tcPr>
          <w:p w14:paraId="7FCF4AA7">
            <w:pPr>
              <w:jc w:val="right"/>
              <w:rPr>
                <w:rFonts w:hint="default" w:ascii="宋体" w:hAnsi="宋体"/>
                <w:b/>
                <w:sz w:val="18"/>
                <w:szCs w:val="18"/>
              </w:rPr>
            </w:pPr>
            <w:r>
              <w:rPr>
                <w:rFonts w:hint="eastAsia" w:ascii="宋体" w:hAnsi="宋体" w:eastAsia="宋体" w:cs="宋体"/>
                <w:sz w:val="15"/>
                <w:szCs w:val="15"/>
              </w:rPr>
              <w:t>33.47</w:t>
            </w:r>
          </w:p>
        </w:tc>
        <w:tc>
          <w:tcPr>
            <w:tcW w:w="925" w:type="dxa"/>
            <w:shd w:val="clear" w:color="auto" w:fill="auto"/>
            <w:vAlign w:val="center"/>
          </w:tcPr>
          <w:p w14:paraId="68B7ECF8">
            <w:pPr>
              <w:jc w:val="right"/>
              <w:rPr>
                <w:rFonts w:hint="default" w:ascii="宋体" w:hAnsi="宋体"/>
                <w:b/>
                <w:sz w:val="18"/>
                <w:szCs w:val="18"/>
              </w:rPr>
            </w:pPr>
            <w:r>
              <w:rPr>
                <w:rFonts w:hint="eastAsia" w:ascii="宋体" w:hAnsi="宋体" w:eastAsia="宋体" w:cs="宋体"/>
                <w:sz w:val="15"/>
                <w:szCs w:val="15"/>
              </w:rPr>
              <w:t>33.47</w:t>
            </w:r>
          </w:p>
        </w:tc>
        <w:tc>
          <w:tcPr>
            <w:tcW w:w="924" w:type="dxa"/>
            <w:shd w:val="clear" w:color="auto" w:fill="auto"/>
            <w:vAlign w:val="center"/>
          </w:tcPr>
          <w:p w14:paraId="7055E776">
            <w:pPr>
              <w:jc w:val="right"/>
              <w:rPr>
                <w:rFonts w:hint="default" w:ascii="宋体" w:hAnsi="宋体"/>
                <w:b/>
                <w:sz w:val="15"/>
                <w:szCs w:val="15"/>
              </w:rPr>
            </w:pPr>
          </w:p>
        </w:tc>
        <w:tc>
          <w:tcPr>
            <w:tcW w:w="924" w:type="dxa"/>
            <w:shd w:val="clear" w:color="auto" w:fill="auto"/>
            <w:vAlign w:val="center"/>
          </w:tcPr>
          <w:p w14:paraId="046B6BDC">
            <w:pPr>
              <w:jc w:val="right"/>
              <w:rPr>
                <w:rFonts w:hint="default" w:ascii="宋体" w:hAnsi="宋体"/>
                <w:b/>
                <w:sz w:val="18"/>
                <w:szCs w:val="18"/>
              </w:rPr>
            </w:pPr>
          </w:p>
        </w:tc>
        <w:tc>
          <w:tcPr>
            <w:tcW w:w="924" w:type="dxa"/>
            <w:shd w:val="clear" w:color="auto" w:fill="auto"/>
            <w:vAlign w:val="center"/>
          </w:tcPr>
          <w:p w14:paraId="4563FDBC">
            <w:pPr>
              <w:jc w:val="right"/>
              <w:rPr>
                <w:rFonts w:hint="default" w:ascii="宋体" w:hAnsi="宋体"/>
                <w:b/>
                <w:sz w:val="18"/>
                <w:szCs w:val="18"/>
              </w:rPr>
            </w:pPr>
          </w:p>
        </w:tc>
        <w:tc>
          <w:tcPr>
            <w:tcW w:w="924" w:type="dxa"/>
            <w:shd w:val="clear" w:color="auto" w:fill="auto"/>
            <w:vAlign w:val="center"/>
          </w:tcPr>
          <w:p w14:paraId="1F2031E0">
            <w:pPr>
              <w:jc w:val="right"/>
              <w:rPr>
                <w:rFonts w:hint="default" w:ascii="宋体" w:hAnsi="宋体"/>
                <w:b/>
                <w:sz w:val="18"/>
                <w:szCs w:val="18"/>
              </w:rPr>
            </w:pPr>
          </w:p>
        </w:tc>
        <w:tc>
          <w:tcPr>
            <w:tcW w:w="671" w:type="dxa"/>
            <w:shd w:val="clear" w:color="auto" w:fill="auto"/>
            <w:vAlign w:val="center"/>
          </w:tcPr>
          <w:p w14:paraId="5070BA59">
            <w:pPr>
              <w:jc w:val="right"/>
              <w:rPr>
                <w:rFonts w:hint="default" w:ascii="宋体" w:hAnsi="宋体"/>
                <w:b/>
                <w:sz w:val="18"/>
                <w:szCs w:val="18"/>
              </w:rPr>
            </w:pPr>
          </w:p>
        </w:tc>
        <w:tc>
          <w:tcPr>
            <w:tcW w:w="900" w:type="dxa"/>
            <w:shd w:val="clear" w:color="auto" w:fill="auto"/>
            <w:vAlign w:val="center"/>
          </w:tcPr>
          <w:p w14:paraId="3C3854D9">
            <w:pPr>
              <w:jc w:val="right"/>
              <w:rPr>
                <w:rFonts w:hint="default" w:ascii="宋体" w:hAnsi="宋体"/>
                <w:b/>
                <w:sz w:val="18"/>
                <w:szCs w:val="18"/>
              </w:rPr>
            </w:pPr>
          </w:p>
        </w:tc>
        <w:tc>
          <w:tcPr>
            <w:tcW w:w="900" w:type="dxa"/>
            <w:shd w:val="clear" w:color="auto" w:fill="auto"/>
            <w:vAlign w:val="center"/>
          </w:tcPr>
          <w:p w14:paraId="66A16BB8">
            <w:pPr>
              <w:jc w:val="right"/>
              <w:rPr>
                <w:rFonts w:hint="default" w:ascii="宋体" w:hAnsi="宋体"/>
                <w:b/>
                <w:sz w:val="18"/>
                <w:szCs w:val="18"/>
              </w:rPr>
            </w:pPr>
          </w:p>
        </w:tc>
        <w:tc>
          <w:tcPr>
            <w:tcW w:w="900" w:type="dxa"/>
            <w:shd w:val="clear" w:color="auto" w:fill="auto"/>
            <w:vAlign w:val="center"/>
          </w:tcPr>
          <w:p w14:paraId="21A35E2F">
            <w:pPr>
              <w:jc w:val="right"/>
              <w:rPr>
                <w:rFonts w:hint="eastAsia" w:ascii="宋体" w:hAnsi="宋体"/>
                <w:b/>
                <w:color w:val="000000"/>
                <w:sz w:val="18"/>
                <w:szCs w:val="18"/>
              </w:rPr>
            </w:pPr>
          </w:p>
        </w:tc>
        <w:tc>
          <w:tcPr>
            <w:tcW w:w="900" w:type="dxa"/>
            <w:shd w:val="clear" w:color="auto" w:fill="auto"/>
            <w:vAlign w:val="center"/>
          </w:tcPr>
          <w:p w14:paraId="4CC8438A">
            <w:pPr>
              <w:jc w:val="right"/>
              <w:rPr>
                <w:rFonts w:hint="eastAsia" w:ascii="宋体" w:hAnsi="宋体"/>
                <w:b/>
                <w:color w:val="000000"/>
                <w:sz w:val="18"/>
                <w:szCs w:val="18"/>
              </w:rPr>
            </w:pPr>
          </w:p>
        </w:tc>
      </w:tr>
      <w:tr w14:paraId="6C8AC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B0D20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0379DD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00F6307">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E957A00">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148CA39">
            <w:pPr>
              <w:jc w:val="right"/>
              <w:rPr>
                <w:rFonts w:hint="default" w:ascii="宋体" w:hAnsi="宋体"/>
                <w:b/>
                <w:sz w:val="18"/>
                <w:szCs w:val="18"/>
              </w:rPr>
            </w:pPr>
            <w:r>
              <w:rPr>
                <w:rFonts w:hint="eastAsia" w:ascii="宋体" w:hAnsi="宋体" w:eastAsia="宋体" w:cs="宋体"/>
                <w:sz w:val="15"/>
                <w:szCs w:val="15"/>
              </w:rPr>
              <w:t>2.03</w:t>
            </w:r>
          </w:p>
        </w:tc>
        <w:tc>
          <w:tcPr>
            <w:tcW w:w="1048" w:type="dxa"/>
            <w:shd w:val="clear" w:color="auto" w:fill="auto"/>
            <w:vAlign w:val="center"/>
          </w:tcPr>
          <w:p w14:paraId="2BDA2602">
            <w:pPr>
              <w:jc w:val="right"/>
              <w:rPr>
                <w:rFonts w:hint="default" w:ascii="宋体" w:hAnsi="宋体"/>
                <w:b/>
                <w:sz w:val="18"/>
                <w:szCs w:val="18"/>
              </w:rPr>
            </w:pPr>
            <w:r>
              <w:rPr>
                <w:rFonts w:hint="eastAsia" w:ascii="宋体" w:hAnsi="宋体" w:eastAsia="宋体" w:cs="宋体"/>
                <w:sz w:val="15"/>
                <w:szCs w:val="15"/>
              </w:rPr>
              <w:t>2.03</w:t>
            </w:r>
          </w:p>
        </w:tc>
        <w:tc>
          <w:tcPr>
            <w:tcW w:w="925" w:type="dxa"/>
            <w:shd w:val="clear" w:color="auto" w:fill="auto"/>
            <w:vAlign w:val="center"/>
          </w:tcPr>
          <w:p w14:paraId="7D6C21FA">
            <w:pPr>
              <w:jc w:val="right"/>
              <w:rPr>
                <w:rFonts w:hint="default" w:ascii="宋体" w:hAnsi="宋体"/>
                <w:b/>
                <w:sz w:val="18"/>
                <w:szCs w:val="18"/>
              </w:rPr>
            </w:pPr>
            <w:r>
              <w:rPr>
                <w:rFonts w:hint="eastAsia" w:ascii="宋体" w:hAnsi="宋体" w:eastAsia="宋体" w:cs="宋体"/>
                <w:sz w:val="15"/>
                <w:szCs w:val="15"/>
              </w:rPr>
              <w:t>2.03</w:t>
            </w:r>
          </w:p>
        </w:tc>
        <w:tc>
          <w:tcPr>
            <w:tcW w:w="924" w:type="dxa"/>
            <w:shd w:val="clear" w:color="auto" w:fill="auto"/>
            <w:vAlign w:val="center"/>
          </w:tcPr>
          <w:p w14:paraId="7B1B1312">
            <w:pPr>
              <w:jc w:val="right"/>
              <w:rPr>
                <w:rFonts w:hint="default" w:ascii="宋体" w:hAnsi="宋体"/>
                <w:b/>
                <w:sz w:val="15"/>
                <w:szCs w:val="15"/>
              </w:rPr>
            </w:pPr>
          </w:p>
        </w:tc>
        <w:tc>
          <w:tcPr>
            <w:tcW w:w="924" w:type="dxa"/>
            <w:shd w:val="clear" w:color="auto" w:fill="auto"/>
            <w:vAlign w:val="center"/>
          </w:tcPr>
          <w:p w14:paraId="16282B95">
            <w:pPr>
              <w:jc w:val="right"/>
              <w:rPr>
                <w:rFonts w:hint="default" w:ascii="宋体" w:hAnsi="宋体"/>
                <w:b/>
                <w:sz w:val="18"/>
                <w:szCs w:val="18"/>
              </w:rPr>
            </w:pPr>
          </w:p>
        </w:tc>
        <w:tc>
          <w:tcPr>
            <w:tcW w:w="924" w:type="dxa"/>
            <w:shd w:val="clear" w:color="auto" w:fill="auto"/>
            <w:vAlign w:val="center"/>
          </w:tcPr>
          <w:p w14:paraId="3AA521B3">
            <w:pPr>
              <w:jc w:val="right"/>
              <w:rPr>
                <w:rFonts w:hint="default" w:ascii="宋体" w:hAnsi="宋体"/>
                <w:b/>
                <w:sz w:val="18"/>
                <w:szCs w:val="18"/>
              </w:rPr>
            </w:pPr>
          </w:p>
        </w:tc>
        <w:tc>
          <w:tcPr>
            <w:tcW w:w="924" w:type="dxa"/>
            <w:shd w:val="clear" w:color="auto" w:fill="auto"/>
            <w:vAlign w:val="center"/>
          </w:tcPr>
          <w:p w14:paraId="42F4F80A">
            <w:pPr>
              <w:jc w:val="right"/>
              <w:rPr>
                <w:rFonts w:hint="default" w:ascii="宋体" w:hAnsi="宋体"/>
                <w:b/>
                <w:sz w:val="18"/>
                <w:szCs w:val="18"/>
              </w:rPr>
            </w:pPr>
          </w:p>
        </w:tc>
        <w:tc>
          <w:tcPr>
            <w:tcW w:w="671" w:type="dxa"/>
            <w:shd w:val="clear" w:color="auto" w:fill="auto"/>
            <w:vAlign w:val="center"/>
          </w:tcPr>
          <w:p w14:paraId="4F997187">
            <w:pPr>
              <w:jc w:val="right"/>
              <w:rPr>
                <w:rFonts w:hint="default" w:ascii="宋体" w:hAnsi="宋体"/>
                <w:b/>
                <w:sz w:val="18"/>
                <w:szCs w:val="18"/>
              </w:rPr>
            </w:pPr>
          </w:p>
        </w:tc>
        <w:tc>
          <w:tcPr>
            <w:tcW w:w="900" w:type="dxa"/>
            <w:shd w:val="clear" w:color="auto" w:fill="auto"/>
            <w:vAlign w:val="center"/>
          </w:tcPr>
          <w:p w14:paraId="5D3BFA43">
            <w:pPr>
              <w:jc w:val="right"/>
              <w:rPr>
                <w:rFonts w:hint="default" w:ascii="宋体" w:hAnsi="宋体"/>
                <w:b/>
                <w:sz w:val="18"/>
                <w:szCs w:val="18"/>
              </w:rPr>
            </w:pPr>
          </w:p>
        </w:tc>
        <w:tc>
          <w:tcPr>
            <w:tcW w:w="900" w:type="dxa"/>
            <w:shd w:val="clear" w:color="auto" w:fill="auto"/>
            <w:vAlign w:val="center"/>
          </w:tcPr>
          <w:p w14:paraId="6E6DEAB5">
            <w:pPr>
              <w:jc w:val="right"/>
              <w:rPr>
                <w:rFonts w:hint="default" w:ascii="宋体" w:hAnsi="宋体"/>
                <w:b/>
                <w:sz w:val="18"/>
                <w:szCs w:val="18"/>
              </w:rPr>
            </w:pPr>
          </w:p>
        </w:tc>
        <w:tc>
          <w:tcPr>
            <w:tcW w:w="900" w:type="dxa"/>
            <w:shd w:val="clear" w:color="auto" w:fill="auto"/>
            <w:vAlign w:val="center"/>
          </w:tcPr>
          <w:p w14:paraId="77B36DA4">
            <w:pPr>
              <w:jc w:val="right"/>
              <w:rPr>
                <w:rFonts w:hint="eastAsia" w:ascii="宋体" w:hAnsi="宋体"/>
                <w:b/>
                <w:color w:val="000000"/>
                <w:sz w:val="18"/>
                <w:szCs w:val="18"/>
              </w:rPr>
            </w:pPr>
          </w:p>
        </w:tc>
        <w:tc>
          <w:tcPr>
            <w:tcW w:w="900" w:type="dxa"/>
            <w:shd w:val="clear" w:color="auto" w:fill="auto"/>
            <w:vAlign w:val="center"/>
          </w:tcPr>
          <w:p w14:paraId="069F383E">
            <w:pPr>
              <w:jc w:val="right"/>
              <w:rPr>
                <w:rFonts w:hint="eastAsia" w:ascii="宋体" w:hAnsi="宋体"/>
                <w:b/>
                <w:color w:val="000000"/>
                <w:sz w:val="18"/>
                <w:szCs w:val="18"/>
              </w:rPr>
            </w:pPr>
          </w:p>
        </w:tc>
      </w:tr>
      <w:tr w14:paraId="5259F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59500C">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63FAE705">
            <w:pPr>
              <w:jc w:val="center"/>
              <w:rPr>
                <w:rFonts w:hint="default" w:ascii="宋体" w:hAnsi="宋体"/>
                <w:b/>
                <w:sz w:val="18"/>
                <w:szCs w:val="18"/>
              </w:rPr>
            </w:pPr>
          </w:p>
        </w:tc>
        <w:tc>
          <w:tcPr>
            <w:tcW w:w="243" w:type="dxa"/>
            <w:shd w:val="clear" w:color="auto" w:fill="auto"/>
            <w:vAlign w:val="center"/>
          </w:tcPr>
          <w:p w14:paraId="24AE9177">
            <w:pPr>
              <w:jc w:val="center"/>
              <w:rPr>
                <w:rFonts w:hint="default" w:ascii="宋体" w:hAnsi="宋体"/>
                <w:b/>
                <w:sz w:val="18"/>
                <w:szCs w:val="18"/>
              </w:rPr>
            </w:pPr>
          </w:p>
        </w:tc>
        <w:tc>
          <w:tcPr>
            <w:tcW w:w="2500" w:type="dxa"/>
            <w:shd w:val="clear" w:color="auto" w:fill="auto"/>
            <w:vAlign w:val="center"/>
          </w:tcPr>
          <w:p w14:paraId="5950E785">
            <w:pPr>
              <w:jc w:val="left"/>
              <w:rPr>
                <w:rFonts w:hint="default" w:ascii="宋体" w:hAnsi="宋体"/>
                <w:b/>
                <w:sz w:val="18"/>
                <w:szCs w:val="18"/>
              </w:rPr>
            </w:pPr>
            <w:r>
              <w:rPr>
                <w:rFonts w:hint="eastAsia" w:ascii="宋体" w:hAnsi="宋体" w:eastAsia="宋体" w:cs="宋体"/>
                <w:sz w:val="15"/>
                <w:szCs w:val="15"/>
              </w:rPr>
              <w:t>城乡社区支出</w:t>
            </w:r>
          </w:p>
        </w:tc>
        <w:tc>
          <w:tcPr>
            <w:tcW w:w="1100" w:type="dxa"/>
            <w:shd w:val="clear" w:color="auto" w:fill="auto"/>
            <w:vAlign w:val="center"/>
          </w:tcPr>
          <w:p w14:paraId="3C6B6568">
            <w:pPr>
              <w:jc w:val="right"/>
              <w:rPr>
                <w:rFonts w:hint="default" w:ascii="宋体" w:hAnsi="宋体"/>
                <w:b/>
                <w:sz w:val="18"/>
                <w:szCs w:val="18"/>
              </w:rPr>
            </w:pPr>
            <w:r>
              <w:rPr>
                <w:rFonts w:hint="eastAsia" w:ascii="宋体" w:hAnsi="宋体" w:eastAsia="宋体" w:cs="宋体"/>
                <w:sz w:val="15"/>
                <w:szCs w:val="15"/>
              </w:rPr>
              <w:t>80,000.00</w:t>
            </w:r>
          </w:p>
        </w:tc>
        <w:tc>
          <w:tcPr>
            <w:tcW w:w="1048" w:type="dxa"/>
            <w:shd w:val="clear" w:color="auto" w:fill="auto"/>
            <w:vAlign w:val="center"/>
          </w:tcPr>
          <w:p w14:paraId="1BEB415D">
            <w:pPr>
              <w:jc w:val="right"/>
              <w:rPr>
                <w:rFonts w:hint="default" w:ascii="宋体" w:hAnsi="宋体"/>
                <w:b/>
                <w:sz w:val="18"/>
                <w:szCs w:val="18"/>
              </w:rPr>
            </w:pPr>
            <w:r>
              <w:rPr>
                <w:rFonts w:hint="eastAsia" w:ascii="宋体" w:hAnsi="宋体" w:eastAsia="宋体" w:cs="宋体"/>
                <w:sz w:val="15"/>
                <w:szCs w:val="15"/>
              </w:rPr>
              <w:t>80,000.00</w:t>
            </w:r>
          </w:p>
        </w:tc>
        <w:tc>
          <w:tcPr>
            <w:tcW w:w="925" w:type="dxa"/>
            <w:shd w:val="clear" w:color="auto" w:fill="auto"/>
            <w:vAlign w:val="center"/>
          </w:tcPr>
          <w:p w14:paraId="7423264D">
            <w:pPr>
              <w:jc w:val="right"/>
              <w:rPr>
                <w:rFonts w:hint="default" w:ascii="宋体" w:hAnsi="宋体"/>
                <w:b/>
                <w:sz w:val="18"/>
                <w:szCs w:val="18"/>
              </w:rPr>
            </w:pPr>
            <w:r>
              <w:rPr>
                <w:rFonts w:hint="eastAsia" w:ascii="宋体" w:hAnsi="宋体" w:eastAsia="宋体" w:cs="宋体"/>
                <w:sz w:val="15"/>
                <w:szCs w:val="15"/>
              </w:rPr>
              <w:t>80,000.00</w:t>
            </w:r>
          </w:p>
        </w:tc>
        <w:tc>
          <w:tcPr>
            <w:tcW w:w="924" w:type="dxa"/>
            <w:shd w:val="clear" w:color="auto" w:fill="auto"/>
            <w:vAlign w:val="center"/>
          </w:tcPr>
          <w:p w14:paraId="63064D82">
            <w:pPr>
              <w:jc w:val="right"/>
              <w:rPr>
                <w:rFonts w:hint="default" w:ascii="宋体" w:hAnsi="宋体"/>
                <w:b/>
                <w:sz w:val="15"/>
                <w:szCs w:val="15"/>
              </w:rPr>
            </w:pPr>
          </w:p>
        </w:tc>
        <w:tc>
          <w:tcPr>
            <w:tcW w:w="924" w:type="dxa"/>
            <w:shd w:val="clear" w:color="auto" w:fill="auto"/>
            <w:vAlign w:val="center"/>
          </w:tcPr>
          <w:p w14:paraId="454FEA51">
            <w:pPr>
              <w:jc w:val="right"/>
              <w:rPr>
                <w:rFonts w:hint="default" w:ascii="宋体" w:hAnsi="宋体"/>
                <w:b/>
                <w:sz w:val="18"/>
                <w:szCs w:val="18"/>
              </w:rPr>
            </w:pPr>
          </w:p>
        </w:tc>
        <w:tc>
          <w:tcPr>
            <w:tcW w:w="924" w:type="dxa"/>
            <w:shd w:val="clear" w:color="auto" w:fill="auto"/>
            <w:vAlign w:val="center"/>
          </w:tcPr>
          <w:p w14:paraId="34C0DFF2">
            <w:pPr>
              <w:jc w:val="right"/>
              <w:rPr>
                <w:rFonts w:hint="default" w:ascii="宋体" w:hAnsi="宋体"/>
                <w:b/>
                <w:sz w:val="18"/>
                <w:szCs w:val="18"/>
              </w:rPr>
            </w:pPr>
          </w:p>
        </w:tc>
        <w:tc>
          <w:tcPr>
            <w:tcW w:w="924" w:type="dxa"/>
            <w:shd w:val="clear" w:color="auto" w:fill="auto"/>
            <w:vAlign w:val="center"/>
          </w:tcPr>
          <w:p w14:paraId="141B5EAF">
            <w:pPr>
              <w:jc w:val="right"/>
              <w:rPr>
                <w:rFonts w:hint="default" w:ascii="宋体" w:hAnsi="宋体"/>
                <w:b/>
                <w:sz w:val="18"/>
                <w:szCs w:val="18"/>
              </w:rPr>
            </w:pPr>
          </w:p>
        </w:tc>
        <w:tc>
          <w:tcPr>
            <w:tcW w:w="671" w:type="dxa"/>
            <w:shd w:val="clear" w:color="auto" w:fill="auto"/>
            <w:vAlign w:val="center"/>
          </w:tcPr>
          <w:p w14:paraId="798D7034">
            <w:pPr>
              <w:jc w:val="right"/>
              <w:rPr>
                <w:rFonts w:hint="default" w:ascii="宋体" w:hAnsi="宋体"/>
                <w:b/>
                <w:sz w:val="18"/>
                <w:szCs w:val="18"/>
              </w:rPr>
            </w:pPr>
          </w:p>
        </w:tc>
        <w:tc>
          <w:tcPr>
            <w:tcW w:w="900" w:type="dxa"/>
            <w:shd w:val="clear" w:color="auto" w:fill="auto"/>
            <w:vAlign w:val="center"/>
          </w:tcPr>
          <w:p w14:paraId="49445371">
            <w:pPr>
              <w:jc w:val="right"/>
              <w:rPr>
                <w:rFonts w:hint="default" w:ascii="宋体" w:hAnsi="宋体"/>
                <w:b/>
                <w:sz w:val="18"/>
                <w:szCs w:val="18"/>
              </w:rPr>
            </w:pPr>
          </w:p>
        </w:tc>
        <w:tc>
          <w:tcPr>
            <w:tcW w:w="900" w:type="dxa"/>
            <w:shd w:val="clear" w:color="auto" w:fill="auto"/>
            <w:vAlign w:val="center"/>
          </w:tcPr>
          <w:p w14:paraId="695FAA0C">
            <w:pPr>
              <w:jc w:val="right"/>
              <w:rPr>
                <w:rFonts w:hint="default" w:ascii="宋体" w:hAnsi="宋体"/>
                <w:b/>
                <w:sz w:val="18"/>
                <w:szCs w:val="18"/>
              </w:rPr>
            </w:pPr>
          </w:p>
        </w:tc>
        <w:tc>
          <w:tcPr>
            <w:tcW w:w="900" w:type="dxa"/>
            <w:shd w:val="clear" w:color="auto" w:fill="auto"/>
            <w:vAlign w:val="center"/>
          </w:tcPr>
          <w:p w14:paraId="18746D04">
            <w:pPr>
              <w:jc w:val="right"/>
              <w:rPr>
                <w:rFonts w:hint="eastAsia" w:ascii="宋体" w:hAnsi="宋体"/>
                <w:b/>
                <w:color w:val="000000"/>
                <w:sz w:val="18"/>
                <w:szCs w:val="18"/>
              </w:rPr>
            </w:pPr>
          </w:p>
        </w:tc>
        <w:tc>
          <w:tcPr>
            <w:tcW w:w="900" w:type="dxa"/>
            <w:shd w:val="clear" w:color="auto" w:fill="auto"/>
            <w:vAlign w:val="center"/>
          </w:tcPr>
          <w:p w14:paraId="7EDA7578">
            <w:pPr>
              <w:jc w:val="right"/>
              <w:rPr>
                <w:rFonts w:hint="eastAsia" w:ascii="宋体" w:hAnsi="宋体"/>
                <w:b/>
                <w:color w:val="000000"/>
                <w:sz w:val="18"/>
                <w:szCs w:val="18"/>
              </w:rPr>
            </w:pPr>
          </w:p>
        </w:tc>
      </w:tr>
      <w:tr w14:paraId="273A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E4A9F4">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293970A2">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33013BAE">
            <w:pPr>
              <w:jc w:val="center"/>
              <w:rPr>
                <w:rFonts w:hint="default" w:ascii="宋体" w:hAnsi="宋体"/>
                <w:b/>
                <w:sz w:val="18"/>
                <w:szCs w:val="18"/>
              </w:rPr>
            </w:pPr>
          </w:p>
        </w:tc>
        <w:tc>
          <w:tcPr>
            <w:tcW w:w="2500" w:type="dxa"/>
            <w:shd w:val="clear" w:color="auto" w:fill="auto"/>
            <w:vAlign w:val="center"/>
          </w:tcPr>
          <w:p w14:paraId="292F94AC">
            <w:pPr>
              <w:jc w:val="left"/>
              <w:rPr>
                <w:rFonts w:hint="default" w:ascii="宋体" w:hAnsi="宋体"/>
                <w:b/>
                <w:sz w:val="18"/>
                <w:szCs w:val="18"/>
              </w:rPr>
            </w:pPr>
            <w:r>
              <w:rPr>
                <w:rFonts w:hint="eastAsia" w:ascii="宋体" w:hAnsi="宋体" w:eastAsia="宋体" w:cs="宋体"/>
                <w:sz w:val="15"/>
                <w:szCs w:val="15"/>
              </w:rPr>
              <w:t>其他城乡社区支出</w:t>
            </w:r>
          </w:p>
        </w:tc>
        <w:tc>
          <w:tcPr>
            <w:tcW w:w="1100" w:type="dxa"/>
            <w:shd w:val="clear" w:color="auto" w:fill="auto"/>
            <w:vAlign w:val="center"/>
          </w:tcPr>
          <w:p w14:paraId="5822435C">
            <w:pPr>
              <w:jc w:val="right"/>
              <w:rPr>
                <w:rFonts w:hint="default" w:ascii="宋体" w:hAnsi="宋体"/>
                <w:b/>
                <w:sz w:val="18"/>
                <w:szCs w:val="18"/>
              </w:rPr>
            </w:pPr>
            <w:r>
              <w:rPr>
                <w:rFonts w:hint="eastAsia" w:ascii="宋体" w:hAnsi="宋体" w:eastAsia="宋体" w:cs="宋体"/>
                <w:sz w:val="15"/>
                <w:szCs w:val="15"/>
              </w:rPr>
              <w:t>80,000.00</w:t>
            </w:r>
          </w:p>
        </w:tc>
        <w:tc>
          <w:tcPr>
            <w:tcW w:w="1048" w:type="dxa"/>
            <w:shd w:val="clear" w:color="auto" w:fill="auto"/>
            <w:vAlign w:val="center"/>
          </w:tcPr>
          <w:p w14:paraId="520CD45C">
            <w:pPr>
              <w:jc w:val="right"/>
              <w:rPr>
                <w:rFonts w:hint="default" w:ascii="宋体" w:hAnsi="宋体"/>
                <w:b/>
                <w:sz w:val="18"/>
                <w:szCs w:val="18"/>
              </w:rPr>
            </w:pPr>
            <w:r>
              <w:rPr>
                <w:rFonts w:hint="eastAsia" w:ascii="宋体" w:hAnsi="宋体" w:eastAsia="宋体" w:cs="宋体"/>
                <w:sz w:val="15"/>
                <w:szCs w:val="15"/>
              </w:rPr>
              <w:t>80,000.00</w:t>
            </w:r>
          </w:p>
        </w:tc>
        <w:tc>
          <w:tcPr>
            <w:tcW w:w="925" w:type="dxa"/>
            <w:shd w:val="clear" w:color="auto" w:fill="auto"/>
            <w:vAlign w:val="center"/>
          </w:tcPr>
          <w:p w14:paraId="09BDA6AE">
            <w:pPr>
              <w:jc w:val="right"/>
              <w:rPr>
                <w:rFonts w:hint="default" w:ascii="宋体" w:hAnsi="宋体"/>
                <w:b/>
                <w:sz w:val="18"/>
                <w:szCs w:val="18"/>
              </w:rPr>
            </w:pPr>
            <w:r>
              <w:rPr>
                <w:rFonts w:hint="eastAsia" w:ascii="宋体" w:hAnsi="宋体" w:eastAsia="宋体" w:cs="宋体"/>
                <w:sz w:val="15"/>
                <w:szCs w:val="15"/>
              </w:rPr>
              <w:t>80,000.00</w:t>
            </w:r>
          </w:p>
        </w:tc>
        <w:tc>
          <w:tcPr>
            <w:tcW w:w="924" w:type="dxa"/>
            <w:shd w:val="clear" w:color="auto" w:fill="auto"/>
            <w:vAlign w:val="center"/>
          </w:tcPr>
          <w:p w14:paraId="66303F46">
            <w:pPr>
              <w:jc w:val="right"/>
              <w:rPr>
                <w:rFonts w:hint="default" w:ascii="宋体" w:hAnsi="宋体"/>
                <w:b/>
                <w:sz w:val="15"/>
                <w:szCs w:val="15"/>
              </w:rPr>
            </w:pPr>
          </w:p>
        </w:tc>
        <w:tc>
          <w:tcPr>
            <w:tcW w:w="924" w:type="dxa"/>
            <w:shd w:val="clear" w:color="auto" w:fill="auto"/>
            <w:vAlign w:val="center"/>
          </w:tcPr>
          <w:p w14:paraId="63AD1FAF">
            <w:pPr>
              <w:jc w:val="right"/>
              <w:rPr>
                <w:rFonts w:hint="default" w:ascii="宋体" w:hAnsi="宋体"/>
                <w:b/>
                <w:sz w:val="18"/>
                <w:szCs w:val="18"/>
              </w:rPr>
            </w:pPr>
          </w:p>
        </w:tc>
        <w:tc>
          <w:tcPr>
            <w:tcW w:w="924" w:type="dxa"/>
            <w:shd w:val="clear" w:color="auto" w:fill="auto"/>
            <w:vAlign w:val="center"/>
          </w:tcPr>
          <w:p w14:paraId="11E432D2">
            <w:pPr>
              <w:jc w:val="right"/>
              <w:rPr>
                <w:rFonts w:hint="default" w:ascii="宋体" w:hAnsi="宋体"/>
                <w:b/>
                <w:sz w:val="18"/>
                <w:szCs w:val="18"/>
              </w:rPr>
            </w:pPr>
          </w:p>
        </w:tc>
        <w:tc>
          <w:tcPr>
            <w:tcW w:w="924" w:type="dxa"/>
            <w:shd w:val="clear" w:color="auto" w:fill="auto"/>
            <w:vAlign w:val="center"/>
          </w:tcPr>
          <w:p w14:paraId="03609F27">
            <w:pPr>
              <w:jc w:val="right"/>
              <w:rPr>
                <w:rFonts w:hint="default" w:ascii="宋体" w:hAnsi="宋体"/>
                <w:b/>
                <w:sz w:val="18"/>
                <w:szCs w:val="18"/>
              </w:rPr>
            </w:pPr>
          </w:p>
        </w:tc>
        <w:tc>
          <w:tcPr>
            <w:tcW w:w="671" w:type="dxa"/>
            <w:shd w:val="clear" w:color="auto" w:fill="auto"/>
            <w:vAlign w:val="center"/>
          </w:tcPr>
          <w:p w14:paraId="74DB04FD">
            <w:pPr>
              <w:jc w:val="right"/>
              <w:rPr>
                <w:rFonts w:hint="default" w:ascii="宋体" w:hAnsi="宋体"/>
                <w:b/>
                <w:sz w:val="18"/>
                <w:szCs w:val="18"/>
              </w:rPr>
            </w:pPr>
          </w:p>
        </w:tc>
        <w:tc>
          <w:tcPr>
            <w:tcW w:w="900" w:type="dxa"/>
            <w:shd w:val="clear" w:color="auto" w:fill="auto"/>
            <w:vAlign w:val="center"/>
          </w:tcPr>
          <w:p w14:paraId="264D7829">
            <w:pPr>
              <w:jc w:val="right"/>
              <w:rPr>
                <w:rFonts w:hint="default" w:ascii="宋体" w:hAnsi="宋体"/>
                <w:b/>
                <w:sz w:val="18"/>
                <w:szCs w:val="18"/>
              </w:rPr>
            </w:pPr>
          </w:p>
        </w:tc>
        <w:tc>
          <w:tcPr>
            <w:tcW w:w="900" w:type="dxa"/>
            <w:shd w:val="clear" w:color="auto" w:fill="auto"/>
            <w:vAlign w:val="center"/>
          </w:tcPr>
          <w:p w14:paraId="3761A8EB">
            <w:pPr>
              <w:jc w:val="right"/>
              <w:rPr>
                <w:rFonts w:hint="default" w:ascii="宋体" w:hAnsi="宋体"/>
                <w:b/>
                <w:sz w:val="18"/>
                <w:szCs w:val="18"/>
              </w:rPr>
            </w:pPr>
          </w:p>
        </w:tc>
        <w:tc>
          <w:tcPr>
            <w:tcW w:w="900" w:type="dxa"/>
            <w:shd w:val="clear" w:color="auto" w:fill="auto"/>
            <w:vAlign w:val="center"/>
          </w:tcPr>
          <w:p w14:paraId="016B7BDF">
            <w:pPr>
              <w:jc w:val="right"/>
              <w:rPr>
                <w:rFonts w:hint="eastAsia" w:ascii="宋体" w:hAnsi="宋体"/>
                <w:b/>
                <w:color w:val="000000"/>
                <w:sz w:val="18"/>
                <w:szCs w:val="18"/>
              </w:rPr>
            </w:pPr>
          </w:p>
        </w:tc>
        <w:tc>
          <w:tcPr>
            <w:tcW w:w="900" w:type="dxa"/>
            <w:shd w:val="clear" w:color="auto" w:fill="auto"/>
            <w:vAlign w:val="center"/>
          </w:tcPr>
          <w:p w14:paraId="7B0CDB9B">
            <w:pPr>
              <w:jc w:val="right"/>
              <w:rPr>
                <w:rFonts w:hint="eastAsia" w:ascii="宋体" w:hAnsi="宋体"/>
                <w:b/>
                <w:color w:val="000000"/>
                <w:sz w:val="18"/>
                <w:szCs w:val="18"/>
              </w:rPr>
            </w:pPr>
          </w:p>
        </w:tc>
      </w:tr>
      <w:tr w14:paraId="1AB6F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FF6A0F">
            <w:pPr>
              <w:jc w:val="center"/>
              <w:rPr>
                <w:rFonts w:hint="default" w:ascii="宋体" w:hAnsi="宋体"/>
                <w:b/>
                <w:sz w:val="18"/>
                <w:szCs w:val="18"/>
              </w:rPr>
            </w:pPr>
            <w:r>
              <w:rPr>
                <w:rFonts w:hint="eastAsia" w:ascii="宋体" w:hAnsi="宋体" w:eastAsia="宋体" w:cs="宋体"/>
                <w:sz w:val="15"/>
                <w:szCs w:val="15"/>
              </w:rPr>
              <w:t>212</w:t>
            </w:r>
          </w:p>
        </w:tc>
        <w:tc>
          <w:tcPr>
            <w:tcW w:w="268" w:type="dxa"/>
            <w:shd w:val="clear" w:color="auto" w:fill="auto"/>
            <w:vAlign w:val="center"/>
          </w:tcPr>
          <w:p w14:paraId="1500CF0E">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3C13C9E0">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6A6BDD1B">
            <w:pPr>
              <w:jc w:val="left"/>
              <w:rPr>
                <w:rFonts w:hint="default" w:ascii="宋体" w:hAnsi="宋体"/>
                <w:b/>
                <w:sz w:val="18"/>
                <w:szCs w:val="18"/>
              </w:rPr>
            </w:pPr>
            <w:r>
              <w:rPr>
                <w:rFonts w:hint="eastAsia" w:ascii="宋体" w:hAnsi="宋体" w:eastAsia="宋体" w:cs="宋体"/>
                <w:sz w:val="15"/>
                <w:szCs w:val="15"/>
              </w:rPr>
              <w:t>其他城乡社区支出</w:t>
            </w:r>
          </w:p>
        </w:tc>
        <w:tc>
          <w:tcPr>
            <w:tcW w:w="1100" w:type="dxa"/>
            <w:shd w:val="clear" w:color="auto" w:fill="auto"/>
            <w:vAlign w:val="center"/>
          </w:tcPr>
          <w:p w14:paraId="29248F26">
            <w:pPr>
              <w:jc w:val="right"/>
              <w:rPr>
                <w:rFonts w:hint="default" w:ascii="宋体" w:hAnsi="宋体"/>
                <w:b/>
                <w:sz w:val="18"/>
                <w:szCs w:val="18"/>
              </w:rPr>
            </w:pPr>
            <w:r>
              <w:rPr>
                <w:rFonts w:hint="eastAsia" w:ascii="宋体" w:hAnsi="宋体" w:eastAsia="宋体" w:cs="宋体"/>
                <w:sz w:val="15"/>
                <w:szCs w:val="15"/>
              </w:rPr>
              <w:t>80,000.00</w:t>
            </w:r>
          </w:p>
        </w:tc>
        <w:tc>
          <w:tcPr>
            <w:tcW w:w="1048" w:type="dxa"/>
            <w:shd w:val="clear" w:color="auto" w:fill="auto"/>
            <w:vAlign w:val="center"/>
          </w:tcPr>
          <w:p w14:paraId="287EEA70">
            <w:pPr>
              <w:jc w:val="right"/>
              <w:rPr>
                <w:rFonts w:hint="default" w:ascii="宋体" w:hAnsi="宋体"/>
                <w:b/>
                <w:sz w:val="18"/>
                <w:szCs w:val="18"/>
              </w:rPr>
            </w:pPr>
            <w:r>
              <w:rPr>
                <w:rFonts w:hint="eastAsia" w:ascii="宋体" w:hAnsi="宋体" w:eastAsia="宋体" w:cs="宋体"/>
                <w:sz w:val="15"/>
                <w:szCs w:val="15"/>
              </w:rPr>
              <w:t>80,000.00</w:t>
            </w:r>
          </w:p>
        </w:tc>
        <w:tc>
          <w:tcPr>
            <w:tcW w:w="925" w:type="dxa"/>
            <w:shd w:val="clear" w:color="auto" w:fill="auto"/>
            <w:vAlign w:val="center"/>
          </w:tcPr>
          <w:p w14:paraId="32F49BE4">
            <w:pPr>
              <w:jc w:val="right"/>
              <w:rPr>
                <w:rFonts w:hint="default" w:ascii="宋体" w:hAnsi="宋体"/>
                <w:b/>
                <w:sz w:val="18"/>
                <w:szCs w:val="18"/>
              </w:rPr>
            </w:pPr>
            <w:r>
              <w:rPr>
                <w:rFonts w:hint="eastAsia" w:ascii="宋体" w:hAnsi="宋体" w:eastAsia="宋体" w:cs="宋体"/>
                <w:sz w:val="15"/>
                <w:szCs w:val="15"/>
              </w:rPr>
              <w:t>80,000.00</w:t>
            </w:r>
          </w:p>
        </w:tc>
        <w:tc>
          <w:tcPr>
            <w:tcW w:w="924" w:type="dxa"/>
            <w:shd w:val="clear" w:color="auto" w:fill="auto"/>
            <w:vAlign w:val="center"/>
          </w:tcPr>
          <w:p w14:paraId="0691A946">
            <w:pPr>
              <w:jc w:val="right"/>
              <w:rPr>
                <w:rFonts w:hint="default" w:ascii="宋体" w:hAnsi="宋体"/>
                <w:b/>
                <w:sz w:val="15"/>
                <w:szCs w:val="15"/>
              </w:rPr>
            </w:pPr>
          </w:p>
        </w:tc>
        <w:tc>
          <w:tcPr>
            <w:tcW w:w="924" w:type="dxa"/>
            <w:shd w:val="clear" w:color="auto" w:fill="auto"/>
            <w:vAlign w:val="center"/>
          </w:tcPr>
          <w:p w14:paraId="21E927E2">
            <w:pPr>
              <w:jc w:val="right"/>
              <w:rPr>
                <w:rFonts w:hint="default" w:ascii="宋体" w:hAnsi="宋体"/>
                <w:b/>
                <w:sz w:val="18"/>
                <w:szCs w:val="18"/>
              </w:rPr>
            </w:pPr>
          </w:p>
        </w:tc>
        <w:tc>
          <w:tcPr>
            <w:tcW w:w="924" w:type="dxa"/>
            <w:shd w:val="clear" w:color="auto" w:fill="auto"/>
            <w:vAlign w:val="center"/>
          </w:tcPr>
          <w:p w14:paraId="60D2E143">
            <w:pPr>
              <w:jc w:val="right"/>
              <w:rPr>
                <w:rFonts w:hint="default" w:ascii="宋体" w:hAnsi="宋体"/>
                <w:b/>
                <w:sz w:val="18"/>
                <w:szCs w:val="18"/>
              </w:rPr>
            </w:pPr>
          </w:p>
        </w:tc>
        <w:tc>
          <w:tcPr>
            <w:tcW w:w="924" w:type="dxa"/>
            <w:shd w:val="clear" w:color="auto" w:fill="auto"/>
            <w:vAlign w:val="center"/>
          </w:tcPr>
          <w:p w14:paraId="282F7EC2">
            <w:pPr>
              <w:jc w:val="right"/>
              <w:rPr>
                <w:rFonts w:hint="default" w:ascii="宋体" w:hAnsi="宋体"/>
                <w:b/>
                <w:sz w:val="18"/>
                <w:szCs w:val="18"/>
              </w:rPr>
            </w:pPr>
          </w:p>
        </w:tc>
        <w:tc>
          <w:tcPr>
            <w:tcW w:w="671" w:type="dxa"/>
            <w:shd w:val="clear" w:color="auto" w:fill="auto"/>
            <w:vAlign w:val="center"/>
          </w:tcPr>
          <w:p w14:paraId="57F21B92">
            <w:pPr>
              <w:jc w:val="right"/>
              <w:rPr>
                <w:rFonts w:hint="default" w:ascii="宋体" w:hAnsi="宋体"/>
                <w:b/>
                <w:sz w:val="18"/>
                <w:szCs w:val="18"/>
              </w:rPr>
            </w:pPr>
          </w:p>
        </w:tc>
        <w:tc>
          <w:tcPr>
            <w:tcW w:w="900" w:type="dxa"/>
            <w:shd w:val="clear" w:color="auto" w:fill="auto"/>
            <w:vAlign w:val="center"/>
          </w:tcPr>
          <w:p w14:paraId="0B80EE57">
            <w:pPr>
              <w:jc w:val="right"/>
              <w:rPr>
                <w:rFonts w:hint="default" w:ascii="宋体" w:hAnsi="宋体"/>
                <w:b/>
                <w:sz w:val="18"/>
                <w:szCs w:val="18"/>
              </w:rPr>
            </w:pPr>
          </w:p>
        </w:tc>
        <w:tc>
          <w:tcPr>
            <w:tcW w:w="900" w:type="dxa"/>
            <w:shd w:val="clear" w:color="auto" w:fill="auto"/>
            <w:vAlign w:val="center"/>
          </w:tcPr>
          <w:p w14:paraId="4A5F51D1">
            <w:pPr>
              <w:jc w:val="right"/>
              <w:rPr>
                <w:rFonts w:hint="default" w:ascii="宋体" w:hAnsi="宋体"/>
                <w:b/>
                <w:sz w:val="18"/>
                <w:szCs w:val="18"/>
              </w:rPr>
            </w:pPr>
          </w:p>
        </w:tc>
        <w:tc>
          <w:tcPr>
            <w:tcW w:w="900" w:type="dxa"/>
            <w:shd w:val="clear" w:color="auto" w:fill="auto"/>
            <w:vAlign w:val="center"/>
          </w:tcPr>
          <w:p w14:paraId="52A57071">
            <w:pPr>
              <w:jc w:val="right"/>
              <w:rPr>
                <w:rFonts w:hint="eastAsia" w:ascii="宋体" w:hAnsi="宋体"/>
                <w:b/>
                <w:color w:val="000000"/>
                <w:sz w:val="18"/>
                <w:szCs w:val="18"/>
              </w:rPr>
            </w:pPr>
          </w:p>
        </w:tc>
        <w:tc>
          <w:tcPr>
            <w:tcW w:w="900" w:type="dxa"/>
            <w:shd w:val="clear" w:color="auto" w:fill="auto"/>
            <w:vAlign w:val="center"/>
          </w:tcPr>
          <w:p w14:paraId="5AAE84BC">
            <w:pPr>
              <w:jc w:val="right"/>
              <w:rPr>
                <w:rFonts w:hint="eastAsia" w:ascii="宋体" w:hAnsi="宋体"/>
                <w:b/>
                <w:color w:val="000000"/>
                <w:sz w:val="18"/>
                <w:szCs w:val="18"/>
              </w:rPr>
            </w:pPr>
          </w:p>
        </w:tc>
      </w:tr>
      <w:tr w14:paraId="5E69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E744D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09C5CF5">
            <w:pPr>
              <w:jc w:val="center"/>
              <w:rPr>
                <w:rFonts w:hint="default" w:ascii="宋体" w:hAnsi="宋体"/>
                <w:b/>
                <w:sz w:val="18"/>
                <w:szCs w:val="18"/>
              </w:rPr>
            </w:pPr>
          </w:p>
        </w:tc>
        <w:tc>
          <w:tcPr>
            <w:tcW w:w="243" w:type="dxa"/>
            <w:shd w:val="clear" w:color="auto" w:fill="auto"/>
            <w:vAlign w:val="center"/>
          </w:tcPr>
          <w:p w14:paraId="055042BA">
            <w:pPr>
              <w:jc w:val="center"/>
              <w:rPr>
                <w:rFonts w:hint="default" w:ascii="宋体" w:hAnsi="宋体"/>
                <w:b/>
                <w:sz w:val="18"/>
                <w:szCs w:val="18"/>
              </w:rPr>
            </w:pPr>
          </w:p>
        </w:tc>
        <w:tc>
          <w:tcPr>
            <w:tcW w:w="2500" w:type="dxa"/>
            <w:shd w:val="clear" w:color="auto" w:fill="auto"/>
            <w:vAlign w:val="center"/>
          </w:tcPr>
          <w:p w14:paraId="79A0C13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E40E05B">
            <w:pPr>
              <w:jc w:val="right"/>
              <w:rPr>
                <w:rFonts w:hint="default" w:ascii="宋体" w:hAnsi="宋体"/>
                <w:b/>
                <w:sz w:val="18"/>
                <w:szCs w:val="18"/>
              </w:rPr>
            </w:pPr>
            <w:r>
              <w:rPr>
                <w:rFonts w:hint="eastAsia" w:ascii="宋体" w:hAnsi="宋体" w:eastAsia="宋体" w:cs="宋体"/>
                <w:sz w:val="15"/>
                <w:szCs w:val="15"/>
              </w:rPr>
              <w:t>63.57</w:t>
            </w:r>
          </w:p>
        </w:tc>
        <w:tc>
          <w:tcPr>
            <w:tcW w:w="1048" w:type="dxa"/>
            <w:shd w:val="clear" w:color="auto" w:fill="auto"/>
            <w:vAlign w:val="center"/>
          </w:tcPr>
          <w:p w14:paraId="052B4B97">
            <w:pPr>
              <w:jc w:val="right"/>
              <w:rPr>
                <w:rFonts w:hint="default" w:ascii="宋体" w:hAnsi="宋体"/>
                <w:b/>
                <w:sz w:val="18"/>
                <w:szCs w:val="18"/>
              </w:rPr>
            </w:pPr>
            <w:r>
              <w:rPr>
                <w:rFonts w:hint="eastAsia" w:ascii="宋体" w:hAnsi="宋体" w:eastAsia="宋体" w:cs="宋体"/>
                <w:sz w:val="15"/>
                <w:szCs w:val="15"/>
              </w:rPr>
              <w:t>63.57</w:t>
            </w:r>
          </w:p>
        </w:tc>
        <w:tc>
          <w:tcPr>
            <w:tcW w:w="925" w:type="dxa"/>
            <w:shd w:val="clear" w:color="auto" w:fill="auto"/>
            <w:vAlign w:val="center"/>
          </w:tcPr>
          <w:p w14:paraId="071A6A4C">
            <w:pPr>
              <w:jc w:val="right"/>
              <w:rPr>
                <w:rFonts w:hint="default" w:ascii="宋体" w:hAnsi="宋体"/>
                <w:b/>
                <w:sz w:val="18"/>
                <w:szCs w:val="18"/>
              </w:rPr>
            </w:pPr>
            <w:r>
              <w:rPr>
                <w:rFonts w:hint="eastAsia" w:ascii="宋体" w:hAnsi="宋体" w:eastAsia="宋体" w:cs="宋体"/>
                <w:sz w:val="15"/>
                <w:szCs w:val="15"/>
              </w:rPr>
              <w:t>63.57</w:t>
            </w:r>
          </w:p>
        </w:tc>
        <w:tc>
          <w:tcPr>
            <w:tcW w:w="924" w:type="dxa"/>
            <w:shd w:val="clear" w:color="auto" w:fill="auto"/>
            <w:vAlign w:val="center"/>
          </w:tcPr>
          <w:p w14:paraId="6AFECCE1">
            <w:pPr>
              <w:jc w:val="right"/>
              <w:rPr>
                <w:rFonts w:hint="default" w:ascii="宋体" w:hAnsi="宋体"/>
                <w:b/>
                <w:sz w:val="15"/>
                <w:szCs w:val="15"/>
              </w:rPr>
            </w:pPr>
          </w:p>
        </w:tc>
        <w:tc>
          <w:tcPr>
            <w:tcW w:w="924" w:type="dxa"/>
            <w:shd w:val="clear" w:color="auto" w:fill="auto"/>
            <w:vAlign w:val="center"/>
          </w:tcPr>
          <w:p w14:paraId="784889A0">
            <w:pPr>
              <w:jc w:val="right"/>
              <w:rPr>
                <w:rFonts w:hint="default" w:ascii="宋体" w:hAnsi="宋体"/>
                <w:b/>
                <w:sz w:val="18"/>
                <w:szCs w:val="18"/>
              </w:rPr>
            </w:pPr>
          </w:p>
        </w:tc>
        <w:tc>
          <w:tcPr>
            <w:tcW w:w="924" w:type="dxa"/>
            <w:shd w:val="clear" w:color="auto" w:fill="auto"/>
            <w:vAlign w:val="center"/>
          </w:tcPr>
          <w:p w14:paraId="7D860938">
            <w:pPr>
              <w:jc w:val="right"/>
              <w:rPr>
                <w:rFonts w:hint="default" w:ascii="宋体" w:hAnsi="宋体"/>
                <w:b/>
                <w:sz w:val="18"/>
                <w:szCs w:val="18"/>
              </w:rPr>
            </w:pPr>
          </w:p>
        </w:tc>
        <w:tc>
          <w:tcPr>
            <w:tcW w:w="924" w:type="dxa"/>
            <w:shd w:val="clear" w:color="auto" w:fill="auto"/>
            <w:vAlign w:val="center"/>
          </w:tcPr>
          <w:p w14:paraId="0F80699C">
            <w:pPr>
              <w:jc w:val="right"/>
              <w:rPr>
                <w:rFonts w:hint="default" w:ascii="宋体" w:hAnsi="宋体"/>
                <w:b/>
                <w:sz w:val="18"/>
                <w:szCs w:val="18"/>
              </w:rPr>
            </w:pPr>
          </w:p>
        </w:tc>
        <w:tc>
          <w:tcPr>
            <w:tcW w:w="671" w:type="dxa"/>
            <w:shd w:val="clear" w:color="auto" w:fill="auto"/>
            <w:vAlign w:val="center"/>
          </w:tcPr>
          <w:p w14:paraId="219DB921">
            <w:pPr>
              <w:jc w:val="right"/>
              <w:rPr>
                <w:rFonts w:hint="default" w:ascii="宋体" w:hAnsi="宋体"/>
                <w:b/>
                <w:sz w:val="18"/>
                <w:szCs w:val="18"/>
              </w:rPr>
            </w:pPr>
          </w:p>
        </w:tc>
        <w:tc>
          <w:tcPr>
            <w:tcW w:w="900" w:type="dxa"/>
            <w:shd w:val="clear" w:color="auto" w:fill="auto"/>
            <w:vAlign w:val="center"/>
          </w:tcPr>
          <w:p w14:paraId="21E48287">
            <w:pPr>
              <w:jc w:val="right"/>
              <w:rPr>
                <w:rFonts w:hint="default" w:ascii="宋体" w:hAnsi="宋体"/>
                <w:b/>
                <w:sz w:val="18"/>
                <w:szCs w:val="18"/>
              </w:rPr>
            </w:pPr>
          </w:p>
        </w:tc>
        <w:tc>
          <w:tcPr>
            <w:tcW w:w="900" w:type="dxa"/>
            <w:shd w:val="clear" w:color="auto" w:fill="auto"/>
            <w:vAlign w:val="center"/>
          </w:tcPr>
          <w:p w14:paraId="323CB6B0">
            <w:pPr>
              <w:jc w:val="right"/>
              <w:rPr>
                <w:rFonts w:hint="default" w:ascii="宋体" w:hAnsi="宋体"/>
                <w:b/>
                <w:sz w:val="18"/>
                <w:szCs w:val="18"/>
              </w:rPr>
            </w:pPr>
          </w:p>
        </w:tc>
        <w:tc>
          <w:tcPr>
            <w:tcW w:w="900" w:type="dxa"/>
            <w:shd w:val="clear" w:color="auto" w:fill="auto"/>
            <w:vAlign w:val="center"/>
          </w:tcPr>
          <w:p w14:paraId="46C5E843">
            <w:pPr>
              <w:jc w:val="right"/>
              <w:rPr>
                <w:rFonts w:hint="eastAsia" w:ascii="宋体" w:hAnsi="宋体"/>
                <w:b/>
                <w:color w:val="000000"/>
                <w:sz w:val="18"/>
                <w:szCs w:val="18"/>
              </w:rPr>
            </w:pPr>
          </w:p>
        </w:tc>
        <w:tc>
          <w:tcPr>
            <w:tcW w:w="900" w:type="dxa"/>
            <w:shd w:val="clear" w:color="auto" w:fill="auto"/>
            <w:vAlign w:val="center"/>
          </w:tcPr>
          <w:p w14:paraId="012F5C7C">
            <w:pPr>
              <w:jc w:val="right"/>
              <w:rPr>
                <w:rFonts w:hint="eastAsia" w:ascii="宋体" w:hAnsi="宋体"/>
                <w:b/>
                <w:color w:val="000000"/>
                <w:sz w:val="18"/>
                <w:szCs w:val="18"/>
              </w:rPr>
            </w:pPr>
          </w:p>
        </w:tc>
      </w:tr>
      <w:tr w14:paraId="490C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2697A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546764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CDBCEDD">
            <w:pPr>
              <w:jc w:val="center"/>
              <w:rPr>
                <w:rFonts w:hint="default" w:ascii="宋体" w:hAnsi="宋体"/>
                <w:b/>
                <w:sz w:val="18"/>
                <w:szCs w:val="18"/>
              </w:rPr>
            </w:pPr>
          </w:p>
        </w:tc>
        <w:tc>
          <w:tcPr>
            <w:tcW w:w="2500" w:type="dxa"/>
            <w:shd w:val="clear" w:color="auto" w:fill="auto"/>
            <w:vAlign w:val="center"/>
          </w:tcPr>
          <w:p w14:paraId="62964A1F">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2F6C4440">
            <w:pPr>
              <w:jc w:val="right"/>
              <w:rPr>
                <w:rFonts w:hint="default" w:ascii="宋体" w:hAnsi="宋体"/>
                <w:b/>
                <w:sz w:val="18"/>
                <w:szCs w:val="18"/>
              </w:rPr>
            </w:pPr>
            <w:r>
              <w:rPr>
                <w:rFonts w:hint="eastAsia" w:ascii="宋体" w:hAnsi="宋体" w:eastAsia="宋体" w:cs="宋体"/>
                <w:sz w:val="15"/>
                <w:szCs w:val="15"/>
              </w:rPr>
              <w:t>63.57</w:t>
            </w:r>
          </w:p>
        </w:tc>
        <w:tc>
          <w:tcPr>
            <w:tcW w:w="1048" w:type="dxa"/>
            <w:shd w:val="clear" w:color="auto" w:fill="auto"/>
            <w:vAlign w:val="center"/>
          </w:tcPr>
          <w:p w14:paraId="12007729">
            <w:pPr>
              <w:jc w:val="right"/>
              <w:rPr>
                <w:rFonts w:hint="default" w:ascii="宋体" w:hAnsi="宋体"/>
                <w:b/>
                <w:sz w:val="18"/>
                <w:szCs w:val="18"/>
              </w:rPr>
            </w:pPr>
            <w:r>
              <w:rPr>
                <w:rFonts w:hint="eastAsia" w:ascii="宋体" w:hAnsi="宋体" w:eastAsia="宋体" w:cs="宋体"/>
                <w:sz w:val="15"/>
                <w:szCs w:val="15"/>
              </w:rPr>
              <w:t>63.57</w:t>
            </w:r>
          </w:p>
        </w:tc>
        <w:tc>
          <w:tcPr>
            <w:tcW w:w="925" w:type="dxa"/>
            <w:shd w:val="clear" w:color="auto" w:fill="auto"/>
            <w:vAlign w:val="center"/>
          </w:tcPr>
          <w:p w14:paraId="75B12222">
            <w:pPr>
              <w:jc w:val="right"/>
              <w:rPr>
                <w:rFonts w:hint="default" w:ascii="宋体" w:hAnsi="宋体"/>
                <w:b/>
                <w:sz w:val="18"/>
                <w:szCs w:val="18"/>
              </w:rPr>
            </w:pPr>
            <w:r>
              <w:rPr>
                <w:rFonts w:hint="eastAsia" w:ascii="宋体" w:hAnsi="宋体" w:eastAsia="宋体" w:cs="宋体"/>
                <w:sz w:val="15"/>
                <w:szCs w:val="15"/>
              </w:rPr>
              <w:t>63.57</w:t>
            </w:r>
          </w:p>
        </w:tc>
        <w:tc>
          <w:tcPr>
            <w:tcW w:w="924" w:type="dxa"/>
            <w:shd w:val="clear" w:color="auto" w:fill="auto"/>
            <w:vAlign w:val="center"/>
          </w:tcPr>
          <w:p w14:paraId="7B4EC731">
            <w:pPr>
              <w:jc w:val="right"/>
              <w:rPr>
                <w:rFonts w:hint="default" w:ascii="宋体" w:hAnsi="宋体"/>
                <w:b/>
                <w:sz w:val="15"/>
                <w:szCs w:val="15"/>
              </w:rPr>
            </w:pPr>
          </w:p>
        </w:tc>
        <w:tc>
          <w:tcPr>
            <w:tcW w:w="924" w:type="dxa"/>
            <w:shd w:val="clear" w:color="auto" w:fill="auto"/>
            <w:vAlign w:val="center"/>
          </w:tcPr>
          <w:p w14:paraId="57CFCD68">
            <w:pPr>
              <w:jc w:val="right"/>
              <w:rPr>
                <w:rFonts w:hint="default" w:ascii="宋体" w:hAnsi="宋体"/>
                <w:b/>
                <w:sz w:val="18"/>
                <w:szCs w:val="18"/>
              </w:rPr>
            </w:pPr>
          </w:p>
        </w:tc>
        <w:tc>
          <w:tcPr>
            <w:tcW w:w="924" w:type="dxa"/>
            <w:shd w:val="clear" w:color="auto" w:fill="auto"/>
            <w:vAlign w:val="center"/>
          </w:tcPr>
          <w:p w14:paraId="0ACB9D6E">
            <w:pPr>
              <w:jc w:val="right"/>
              <w:rPr>
                <w:rFonts w:hint="default" w:ascii="宋体" w:hAnsi="宋体"/>
                <w:b/>
                <w:sz w:val="18"/>
                <w:szCs w:val="18"/>
              </w:rPr>
            </w:pPr>
          </w:p>
        </w:tc>
        <w:tc>
          <w:tcPr>
            <w:tcW w:w="924" w:type="dxa"/>
            <w:shd w:val="clear" w:color="auto" w:fill="auto"/>
            <w:vAlign w:val="center"/>
          </w:tcPr>
          <w:p w14:paraId="6648DC07">
            <w:pPr>
              <w:jc w:val="right"/>
              <w:rPr>
                <w:rFonts w:hint="default" w:ascii="宋体" w:hAnsi="宋体"/>
                <w:b/>
                <w:sz w:val="18"/>
                <w:szCs w:val="18"/>
              </w:rPr>
            </w:pPr>
          </w:p>
        </w:tc>
        <w:tc>
          <w:tcPr>
            <w:tcW w:w="671" w:type="dxa"/>
            <w:shd w:val="clear" w:color="auto" w:fill="auto"/>
            <w:vAlign w:val="center"/>
          </w:tcPr>
          <w:p w14:paraId="2D6EE174">
            <w:pPr>
              <w:jc w:val="right"/>
              <w:rPr>
                <w:rFonts w:hint="default" w:ascii="宋体" w:hAnsi="宋体"/>
                <w:b/>
                <w:sz w:val="18"/>
                <w:szCs w:val="18"/>
              </w:rPr>
            </w:pPr>
          </w:p>
        </w:tc>
        <w:tc>
          <w:tcPr>
            <w:tcW w:w="900" w:type="dxa"/>
            <w:shd w:val="clear" w:color="auto" w:fill="auto"/>
            <w:vAlign w:val="center"/>
          </w:tcPr>
          <w:p w14:paraId="20742A6E">
            <w:pPr>
              <w:jc w:val="right"/>
              <w:rPr>
                <w:rFonts w:hint="default" w:ascii="宋体" w:hAnsi="宋体"/>
                <w:b/>
                <w:sz w:val="18"/>
                <w:szCs w:val="18"/>
              </w:rPr>
            </w:pPr>
          </w:p>
        </w:tc>
        <w:tc>
          <w:tcPr>
            <w:tcW w:w="900" w:type="dxa"/>
            <w:shd w:val="clear" w:color="auto" w:fill="auto"/>
            <w:vAlign w:val="center"/>
          </w:tcPr>
          <w:p w14:paraId="4640F344">
            <w:pPr>
              <w:jc w:val="right"/>
              <w:rPr>
                <w:rFonts w:hint="default" w:ascii="宋体" w:hAnsi="宋体"/>
                <w:b/>
                <w:sz w:val="18"/>
                <w:szCs w:val="18"/>
              </w:rPr>
            </w:pPr>
          </w:p>
        </w:tc>
        <w:tc>
          <w:tcPr>
            <w:tcW w:w="900" w:type="dxa"/>
            <w:shd w:val="clear" w:color="auto" w:fill="auto"/>
            <w:vAlign w:val="center"/>
          </w:tcPr>
          <w:p w14:paraId="530B743C">
            <w:pPr>
              <w:jc w:val="right"/>
              <w:rPr>
                <w:rFonts w:hint="eastAsia" w:ascii="宋体" w:hAnsi="宋体"/>
                <w:b/>
                <w:color w:val="000000"/>
                <w:sz w:val="18"/>
                <w:szCs w:val="18"/>
              </w:rPr>
            </w:pPr>
          </w:p>
        </w:tc>
        <w:tc>
          <w:tcPr>
            <w:tcW w:w="900" w:type="dxa"/>
            <w:shd w:val="clear" w:color="auto" w:fill="auto"/>
            <w:vAlign w:val="center"/>
          </w:tcPr>
          <w:p w14:paraId="3CD9BFCF">
            <w:pPr>
              <w:jc w:val="right"/>
              <w:rPr>
                <w:rFonts w:hint="eastAsia" w:ascii="宋体" w:hAnsi="宋体"/>
                <w:b/>
                <w:color w:val="000000"/>
                <w:sz w:val="18"/>
                <w:szCs w:val="18"/>
              </w:rPr>
            </w:pPr>
          </w:p>
        </w:tc>
      </w:tr>
      <w:tr w14:paraId="1A15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49B354">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F0A27B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10B631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F548D49">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A9502D0">
            <w:pPr>
              <w:jc w:val="right"/>
              <w:rPr>
                <w:rFonts w:hint="default" w:ascii="宋体" w:hAnsi="宋体"/>
                <w:b/>
                <w:sz w:val="18"/>
                <w:szCs w:val="18"/>
              </w:rPr>
            </w:pPr>
            <w:r>
              <w:rPr>
                <w:rFonts w:hint="eastAsia" w:ascii="宋体" w:hAnsi="宋体" w:eastAsia="宋体" w:cs="宋体"/>
                <w:sz w:val="15"/>
                <w:szCs w:val="15"/>
              </w:rPr>
              <w:t>63.57</w:t>
            </w:r>
          </w:p>
        </w:tc>
        <w:tc>
          <w:tcPr>
            <w:tcW w:w="1048" w:type="dxa"/>
            <w:shd w:val="clear" w:color="auto" w:fill="auto"/>
            <w:vAlign w:val="center"/>
          </w:tcPr>
          <w:p w14:paraId="0DE37D8A">
            <w:pPr>
              <w:jc w:val="right"/>
              <w:rPr>
                <w:rFonts w:hint="default" w:ascii="宋体" w:hAnsi="宋体"/>
                <w:b/>
                <w:sz w:val="18"/>
                <w:szCs w:val="18"/>
              </w:rPr>
            </w:pPr>
            <w:r>
              <w:rPr>
                <w:rFonts w:hint="eastAsia" w:ascii="宋体" w:hAnsi="宋体" w:eastAsia="宋体" w:cs="宋体"/>
                <w:sz w:val="15"/>
                <w:szCs w:val="15"/>
              </w:rPr>
              <w:t>63.57</w:t>
            </w:r>
          </w:p>
        </w:tc>
        <w:tc>
          <w:tcPr>
            <w:tcW w:w="925" w:type="dxa"/>
            <w:shd w:val="clear" w:color="auto" w:fill="auto"/>
            <w:vAlign w:val="center"/>
          </w:tcPr>
          <w:p w14:paraId="535FE36A">
            <w:pPr>
              <w:jc w:val="right"/>
              <w:rPr>
                <w:rFonts w:hint="default" w:ascii="宋体" w:hAnsi="宋体"/>
                <w:b/>
                <w:sz w:val="18"/>
                <w:szCs w:val="18"/>
              </w:rPr>
            </w:pPr>
            <w:r>
              <w:rPr>
                <w:rFonts w:hint="eastAsia" w:ascii="宋体" w:hAnsi="宋体" w:eastAsia="宋体" w:cs="宋体"/>
                <w:sz w:val="15"/>
                <w:szCs w:val="15"/>
              </w:rPr>
              <w:t>63.57</w:t>
            </w:r>
          </w:p>
        </w:tc>
        <w:tc>
          <w:tcPr>
            <w:tcW w:w="924" w:type="dxa"/>
            <w:shd w:val="clear" w:color="auto" w:fill="auto"/>
            <w:vAlign w:val="center"/>
          </w:tcPr>
          <w:p w14:paraId="1440C19B">
            <w:pPr>
              <w:jc w:val="right"/>
              <w:rPr>
                <w:rFonts w:hint="default" w:ascii="宋体" w:hAnsi="宋体"/>
                <w:b/>
                <w:sz w:val="15"/>
                <w:szCs w:val="15"/>
              </w:rPr>
            </w:pPr>
          </w:p>
        </w:tc>
        <w:tc>
          <w:tcPr>
            <w:tcW w:w="924" w:type="dxa"/>
            <w:shd w:val="clear" w:color="auto" w:fill="auto"/>
            <w:vAlign w:val="center"/>
          </w:tcPr>
          <w:p w14:paraId="67585FBB">
            <w:pPr>
              <w:jc w:val="right"/>
              <w:rPr>
                <w:rFonts w:hint="default" w:ascii="宋体" w:hAnsi="宋体"/>
                <w:b/>
                <w:sz w:val="18"/>
                <w:szCs w:val="18"/>
              </w:rPr>
            </w:pPr>
          </w:p>
        </w:tc>
        <w:tc>
          <w:tcPr>
            <w:tcW w:w="924" w:type="dxa"/>
            <w:shd w:val="clear" w:color="auto" w:fill="auto"/>
            <w:vAlign w:val="center"/>
          </w:tcPr>
          <w:p w14:paraId="5D94B1E7">
            <w:pPr>
              <w:jc w:val="right"/>
              <w:rPr>
                <w:rFonts w:hint="default" w:ascii="宋体" w:hAnsi="宋体"/>
                <w:b/>
                <w:sz w:val="18"/>
                <w:szCs w:val="18"/>
              </w:rPr>
            </w:pPr>
          </w:p>
        </w:tc>
        <w:tc>
          <w:tcPr>
            <w:tcW w:w="924" w:type="dxa"/>
            <w:shd w:val="clear" w:color="auto" w:fill="auto"/>
            <w:vAlign w:val="center"/>
          </w:tcPr>
          <w:p w14:paraId="62984AF9">
            <w:pPr>
              <w:jc w:val="right"/>
              <w:rPr>
                <w:rFonts w:hint="default" w:ascii="宋体" w:hAnsi="宋体"/>
                <w:b/>
                <w:sz w:val="18"/>
                <w:szCs w:val="18"/>
              </w:rPr>
            </w:pPr>
          </w:p>
        </w:tc>
        <w:tc>
          <w:tcPr>
            <w:tcW w:w="671" w:type="dxa"/>
            <w:shd w:val="clear" w:color="auto" w:fill="auto"/>
            <w:vAlign w:val="center"/>
          </w:tcPr>
          <w:p w14:paraId="5169618D">
            <w:pPr>
              <w:jc w:val="right"/>
              <w:rPr>
                <w:rFonts w:hint="default" w:ascii="宋体" w:hAnsi="宋体"/>
                <w:b/>
                <w:sz w:val="18"/>
                <w:szCs w:val="18"/>
              </w:rPr>
            </w:pPr>
          </w:p>
        </w:tc>
        <w:tc>
          <w:tcPr>
            <w:tcW w:w="900" w:type="dxa"/>
            <w:shd w:val="clear" w:color="auto" w:fill="auto"/>
            <w:vAlign w:val="center"/>
          </w:tcPr>
          <w:p w14:paraId="1411C126">
            <w:pPr>
              <w:jc w:val="right"/>
              <w:rPr>
                <w:rFonts w:hint="default" w:ascii="宋体" w:hAnsi="宋体"/>
                <w:b/>
                <w:sz w:val="18"/>
                <w:szCs w:val="18"/>
              </w:rPr>
            </w:pPr>
          </w:p>
        </w:tc>
        <w:tc>
          <w:tcPr>
            <w:tcW w:w="900" w:type="dxa"/>
            <w:shd w:val="clear" w:color="auto" w:fill="auto"/>
            <w:vAlign w:val="center"/>
          </w:tcPr>
          <w:p w14:paraId="1B4CE54D">
            <w:pPr>
              <w:jc w:val="right"/>
              <w:rPr>
                <w:rFonts w:hint="default" w:ascii="宋体" w:hAnsi="宋体"/>
                <w:b/>
                <w:sz w:val="18"/>
                <w:szCs w:val="18"/>
              </w:rPr>
            </w:pPr>
          </w:p>
        </w:tc>
        <w:tc>
          <w:tcPr>
            <w:tcW w:w="900" w:type="dxa"/>
            <w:shd w:val="clear" w:color="auto" w:fill="auto"/>
            <w:vAlign w:val="center"/>
          </w:tcPr>
          <w:p w14:paraId="3510B46C">
            <w:pPr>
              <w:jc w:val="right"/>
              <w:rPr>
                <w:rFonts w:hint="eastAsia" w:ascii="宋体" w:hAnsi="宋体"/>
                <w:b/>
                <w:color w:val="000000"/>
                <w:sz w:val="18"/>
                <w:szCs w:val="18"/>
              </w:rPr>
            </w:pPr>
          </w:p>
        </w:tc>
        <w:tc>
          <w:tcPr>
            <w:tcW w:w="900" w:type="dxa"/>
            <w:shd w:val="clear" w:color="auto" w:fill="auto"/>
            <w:vAlign w:val="center"/>
          </w:tcPr>
          <w:p w14:paraId="5F7BDE23">
            <w:pPr>
              <w:jc w:val="right"/>
              <w:rPr>
                <w:rFonts w:hint="eastAsia" w:ascii="宋体" w:hAnsi="宋体"/>
                <w:b/>
                <w:color w:val="000000"/>
                <w:sz w:val="18"/>
                <w:szCs w:val="18"/>
              </w:rPr>
            </w:pPr>
          </w:p>
        </w:tc>
      </w:tr>
      <w:tr w14:paraId="2F6E9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6DFF40">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36AB53D">
            <w:pPr>
              <w:jc w:val="center"/>
              <w:rPr>
                <w:rFonts w:hint="default" w:ascii="宋体" w:hAnsi="宋体"/>
                <w:b/>
                <w:sz w:val="18"/>
                <w:szCs w:val="18"/>
              </w:rPr>
            </w:pPr>
          </w:p>
        </w:tc>
        <w:tc>
          <w:tcPr>
            <w:tcW w:w="243" w:type="dxa"/>
            <w:shd w:val="clear" w:color="auto" w:fill="auto"/>
            <w:vAlign w:val="center"/>
          </w:tcPr>
          <w:p w14:paraId="10D965FB">
            <w:pPr>
              <w:jc w:val="center"/>
              <w:rPr>
                <w:rFonts w:hint="default" w:ascii="宋体" w:hAnsi="宋体"/>
                <w:b/>
                <w:sz w:val="18"/>
                <w:szCs w:val="18"/>
              </w:rPr>
            </w:pPr>
          </w:p>
        </w:tc>
        <w:tc>
          <w:tcPr>
            <w:tcW w:w="2500" w:type="dxa"/>
            <w:shd w:val="clear" w:color="auto" w:fill="auto"/>
            <w:vAlign w:val="center"/>
          </w:tcPr>
          <w:p w14:paraId="17D11676">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47502031">
            <w:pPr>
              <w:jc w:val="right"/>
              <w:rPr>
                <w:rFonts w:hint="default" w:ascii="宋体" w:hAnsi="宋体"/>
                <w:b/>
                <w:sz w:val="18"/>
                <w:szCs w:val="18"/>
              </w:rPr>
            </w:pPr>
            <w:r>
              <w:rPr>
                <w:rFonts w:hint="eastAsia" w:ascii="宋体" w:hAnsi="宋体" w:eastAsia="宋体" w:cs="宋体"/>
                <w:sz w:val="15"/>
                <w:szCs w:val="15"/>
              </w:rPr>
              <w:t>4,622.67</w:t>
            </w:r>
          </w:p>
        </w:tc>
        <w:tc>
          <w:tcPr>
            <w:tcW w:w="1048" w:type="dxa"/>
            <w:shd w:val="clear" w:color="auto" w:fill="auto"/>
            <w:vAlign w:val="center"/>
          </w:tcPr>
          <w:p w14:paraId="4BE0C8BE">
            <w:pPr>
              <w:jc w:val="right"/>
              <w:rPr>
                <w:rFonts w:hint="default" w:ascii="宋体" w:hAnsi="宋体"/>
                <w:b/>
                <w:sz w:val="18"/>
                <w:szCs w:val="18"/>
              </w:rPr>
            </w:pPr>
          </w:p>
        </w:tc>
        <w:tc>
          <w:tcPr>
            <w:tcW w:w="925" w:type="dxa"/>
            <w:shd w:val="clear" w:color="auto" w:fill="auto"/>
            <w:vAlign w:val="center"/>
          </w:tcPr>
          <w:p w14:paraId="7D2ABF4C">
            <w:pPr>
              <w:jc w:val="right"/>
              <w:rPr>
                <w:rFonts w:hint="default" w:ascii="宋体" w:hAnsi="宋体"/>
                <w:b/>
                <w:sz w:val="18"/>
                <w:szCs w:val="18"/>
              </w:rPr>
            </w:pPr>
          </w:p>
        </w:tc>
        <w:tc>
          <w:tcPr>
            <w:tcW w:w="924" w:type="dxa"/>
            <w:shd w:val="clear" w:color="auto" w:fill="auto"/>
            <w:vAlign w:val="center"/>
          </w:tcPr>
          <w:p w14:paraId="3C495EE1">
            <w:pPr>
              <w:jc w:val="right"/>
              <w:rPr>
                <w:rFonts w:hint="default" w:ascii="宋体" w:hAnsi="宋体"/>
                <w:b/>
                <w:sz w:val="15"/>
                <w:szCs w:val="15"/>
              </w:rPr>
            </w:pPr>
          </w:p>
        </w:tc>
        <w:tc>
          <w:tcPr>
            <w:tcW w:w="924" w:type="dxa"/>
            <w:shd w:val="clear" w:color="auto" w:fill="auto"/>
            <w:vAlign w:val="center"/>
          </w:tcPr>
          <w:p w14:paraId="19F194F1">
            <w:pPr>
              <w:jc w:val="right"/>
              <w:rPr>
                <w:rFonts w:hint="default" w:ascii="宋体" w:hAnsi="宋体"/>
                <w:b/>
                <w:sz w:val="18"/>
                <w:szCs w:val="18"/>
              </w:rPr>
            </w:pPr>
          </w:p>
        </w:tc>
        <w:tc>
          <w:tcPr>
            <w:tcW w:w="924" w:type="dxa"/>
            <w:shd w:val="clear" w:color="auto" w:fill="auto"/>
            <w:vAlign w:val="center"/>
          </w:tcPr>
          <w:p w14:paraId="40CC23E4">
            <w:pPr>
              <w:jc w:val="right"/>
              <w:rPr>
                <w:rFonts w:hint="default" w:ascii="宋体" w:hAnsi="宋体"/>
                <w:b/>
                <w:sz w:val="18"/>
                <w:szCs w:val="18"/>
              </w:rPr>
            </w:pPr>
          </w:p>
        </w:tc>
        <w:tc>
          <w:tcPr>
            <w:tcW w:w="924" w:type="dxa"/>
            <w:shd w:val="clear" w:color="auto" w:fill="auto"/>
            <w:vAlign w:val="center"/>
          </w:tcPr>
          <w:p w14:paraId="6EC649F5">
            <w:pPr>
              <w:jc w:val="right"/>
              <w:rPr>
                <w:rFonts w:hint="default" w:ascii="宋体" w:hAnsi="宋体"/>
                <w:b/>
                <w:sz w:val="18"/>
                <w:szCs w:val="18"/>
              </w:rPr>
            </w:pPr>
          </w:p>
        </w:tc>
        <w:tc>
          <w:tcPr>
            <w:tcW w:w="671" w:type="dxa"/>
            <w:shd w:val="clear" w:color="auto" w:fill="auto"/>
            <w:vAlign w:val="center"/>
          </w:tcPr>
          <w:p w14:paraId="30DA937E">
            <w:pPr>
              <w:jc w:val="right"/>
              <w:rPr>
                <w:rFonts w:hint="default" w:ascii="宋体" w:hAnsi="宋体"/>
                <w:b/>
                <w:sz w:val="18"/>
                <w:szCs w:val="18"/>
              </w:rPr>
            </w:pPr>
          </w:p>
        </w:tc>
        <w:tc>
          <w:tcPr>
            <w:tcW w:w="900" w:type="dxa"/>
            <w:shd w:val="clear" w:color="auto" w:fill="auto"/>
            <w:vAlign w:val="center"/>
          </w:tcPr>
          <w:p w14:paraId="3C612F58">
            <w:pPr>
              <w:jc w:val="right"/>
              <w:rPr>
                <w:rFonts w:hint="default" w:ascii="宋体" w:hAnsi="宋体"/>
                <w:b/>
                <w:sz w:val="18"/>
                <w:szCs w:val="18"/>
              </w:rPr>
            </w:pPr>
          </w:p>
        </w:tc>
        <w:tc>
          <w:tcPr>
            <w:tcW w:w="900" w:type="dxa"/>
            <w:shd w:val="clear" w:color="auto" w:fill="auto"/>
            <w:vAlign w:val="center"/>
          </w:tcPr>
          <w:p w14:paraId="32C3441F">
            <w:pPr>
              <w:jc w:val="right"/>
              <w:rPr>
                <w:rFonts w:hint="default" w:ascii="宋体" w:hAnsi="宋体"/>
                <w:b/>
                <w:sz w:val="18"/>
                <w:szCs w:val="18"/>
              </w:rPr>
            </w:pPr>
          </w:p>
        </w:tc>
        <w:tc>
          <w:tcPr>
            <w:tcW w:w="900" w:type="dxa"/>
            <w:shd w:val="clear" w:color="auto" w:fill="auto"/>
            <w:vAlign w:val="center"/>
          </w:tcPr>
          <w:p w14:paraId="2CC15343">
            <w:pPr>
              <w:jc w:val="right"/>
              <w:rPr>
                <w:rFonts w:hint="eastAsia" w:ascii="宋体" w:hAnsi="宋体"/>
                <w:b/>
                <w:color w:val="000000"/>
                <w:sz w:val="18"/>
                <w:szCs w:val="18"/>
              </w:rPr>
            </w:pPr>
            <w:r>
              <w:rPr>
                <w:rFonts w:hint="eastAsia" w:ascii="宋体" w:hAnsi="宋体" w:eastAsia="宋体" w:cs="宋体"/>
                <w:sz w:val="15"/>
                <w:szCs w:val="15"/>
              </w:rPr>
              <w:t>4,622.67</w:t>
            </w:r>
          </w:p>
        </w:tc>
        <w:tc>
          <w:tcPr>
            <w:tcW w:w="900" w:type="dxa"/>
            <w:shd w:val="clear" w:color="auto" w:fill="auto"/>
            <w:vAlign w:val="center"/>
          </w:tcPr>
          <w:p w14:paraId="5BE4E944">
            <w:pPr>
              <w:jc w:val="right"/>
              <w:rPr>
                <w:rFonts w:hint="eastAsia" w:ascii="宋体" w:hAnsi="宋体"/>
                <w:b/>
                <w:color w:val="000000"/>
                <w:sz w:val="18"/>
                <w:szCs w:val="18"/>
              </w:rPr>
            </w:pPr>
          </w:p>
        </w:tc>
      </w:tr>
      <w:tr w14:paraId="600F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DE4CCC">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7A77CDE">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1A546DAE">
            <w:pPr>
              <w:jc w:val="center"/>
              <w:rPr>
                <w:rFonts w:hint="default" w:ascii="宋体" w:hAnsi="宋体"/>
                <w:b/>
                <w:sz w:val="18"/>
                <w:szCs w:val="18"/>
              </w:rPr>
            </w:pPr>
          </w:p>
        </w:tc>
        <w:tc>
          <w:tcPr>
            <w:tcW w:w="2500" w:type="dxa"/>
            <w:shd w:val="clear" w:color="auto" w:fill="auto"/>
            <w:vAlign w:val="center"/>
          </w:tcPr>
          <w:p w14:paraId="03CE6C6D">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065E436C">
            <w:pPr>
              <w:jc w:val="right"/>
              <w:rPr>
                <w:rFonts w:hint="default" w:ascii="宋体" w:hAnsi="宋体"/>
                <w:b/>
                <w:sz w:val="18"/>
                <w:szCs w:val="18"/>
              </w:rPr>
            </w:pPr>
            <w:r>
              <w:rPr>
                <w:rFonts w:hint="eastAsia" w:ascii="宋体" w:hAnsi="宋体" w:eastAsia="宋体" w:cs="宋体"/>
                <w:sz w:val="15"/>
                <w:szCs w:val="15"/>
              </w:rPr>
              <w:t>4,622.67</w:t>
            </w:r>
          </w:p>
        </w:tc>
        <w:tc>
          <w:tcPr>
            <w:tcW w:w="1048" w:type="dxa"/>
            <w:shd w:val="clear" w:color="auto" w:fill="auto"/>
            <w:vAlign w:val="center"/>
          </w:tcPr>
          <w:p w14:paraId="2B99212B">
            <w:pPr>
              <w:jc w:val="right"/>
              <w:rPr>
                <w:rFonts w:hint="default" w:ascii="宋体" w:hAnsi="宋体"/>
                <w:b/>
                <w:sz w:val="18"/>
                <w:szCs w:val="18"/>
              </w:rPr>
            </w:pPr>
          </w:p>
        </w:tc>
        <w:tc>
          <w:tcPr>
            <w:tcW w:w="925" w:type="dxa"/>
            <w:shd w:val="clear" w:color="auto" w:fill="auto"/>
            <w:vAlign w:val="center"/>
          </w:tcPr>
          <w:p w14:paraId="753820BD">
            <w:pPr>
              <w:jc w:val="right"/>
              <w:rPr>
                <w:rFonts w:hint="default" w:ascii="宋体" w:hAnsi="宋体"/>
                <w:b/>
                <w:sz w:val="18"/>
                <w:szCs w:val="18"/>
              </w:rPr>
            </w:pPr>
          </w:p>
        </w:tc>
        <w:tc>
          <w:tcPr>
            <w:tcW w:w="924" w:type="dxa"/>
            <w:shd w:val="clear" w:color="auto" w:fill="auto"/>
            <w:vAlign w:val="center"/>
          </w:tcPr>
          <w:p w14:paraId="0F8BCAB2">
            <w:pPr>
              <w:jc w:val="right"/>
              <w:rPr>
                <w:rFonts w:hint="default" w:ascii="宋体" w:hAnsi="宋体"/>
                <w:b/>
                <w:sz w:val="15"/>
                <w:szCs w:val="15"/>
              </w:rPr>
            </w:pPr>
          </w:p>
        </w:tc>
        <w:tc>
          <w:tcPr>
            <w:tcW w:w="924" w:type="dxa"/>
            <w:shd w:val="clear" w:color="auto" w:fill="auto"/>
            <w:vAlign w:val="center"/>
          </w:tcPr>
          <w:p w14:paraId="7DBC48A4">
            <w:pPr>
              <w:jc w:val="right"/>
              <w:rPr>
                <w:rFonts w:hint="default" w:ascii="宋体" w:hAnsi="宋体"/>
                <w:b/>
                <w:sz w:val="18"/>
                <w:szCs w:val="18"/>
              </w:rPr>
            </w:pPr>
          </w:p>
        </w:tc>
        <w:tc>
          <w:tcPr>
            <w:tcW w:w="924" w:type="dxa"/>
            <w:shd w:val="clear" w:color="auto" w:fill="auto"/>
            <w:vAlign w:val="center"/>
          </w:tcPr>
          <w:p w14:paraId="3D223C88">
            <w:pPr>
              <w:jc w:val="right"/>
              <w:rPr>
                <w:rFonts w:hint="default" w:ascii="宋体" w:hAnsi="宋体"/>
                <w:b/>
                <w:sz w:val="18"/>
                <w:szCs w:val="18"/>
              </w:rPr>
            </w:pPr>
          </w:p>
        </w:tc>
        <w:tc>
          <w:tcPr>
            <w:tcW w:w="924" w:type="dxa"/>
            <w:shd w:val="clear" w:color="auto" w:fill="auto"/>
            <w:vAlign w:val="center"/>
          </w:tcPr>
          <w:p w14:paraId="5FAC925F">
            <w:pPr>
              <w:jc w:val="right"/>
              <w:rPr>
                <w:rFonts w:hint="default" w:ascii="宋体" w:hAnsi="宋体"/>
                <w:b/>
                <w:sz w:val="18"/>
                <w:szCs w:val="18"/>
              </w:rPr>
            </w:pPr>
          </w:p>
        </w:tc>
        <w:tc>
          <w:tcPr>
            <w:tcW w:w="671" w:type="dxa"/>
            <w:shd w:val="clear" w:color="auto" w:fill="auto"/>
            <w:vAlign w:val="center"/>
          </w:tcPr>
          <w:p w14:paraId="72423A99">
            <w:pPr>
              <w:jc w:val="right"/>
              <w:rPr>
                <w:rFonts w:hint="default" w:ascii="宋体" w:hAnsi="宋体"/>
                <w:b/>
                <w:sz w:val="18"/>
                <w:szCs w:val="18"/>
              </w:rPr>
            </w:pPr>
          </w:p>
        </w:tc>
        <w:tc>
          <w:tcPr>
            <w:tcW w:w="900" w:type="dxa"/>
            <w:shd w:val="clear" w:color="auto" w:fill="auto"/>
            <w:vAlign w:val="center"/>
          </w:tcPr>
          <w:p w14:paraId="17A05295">
            <w:pPr>
              <w:jc w:val="right"/>
              <w:rPr>
                <w:rFonts w:hint="default" w:ascii="宋体" w:hAnsi="宋体"/>
                <w:b/>
                <w:sz w:val="18"/>
                <w:szCs w:val="18"/>
              </w:rPr>
            </w:pPr>
          </w:p>
        </w:tc>
        <w:tc>
          <w:tcPr>
            <w:tcW w:w="900" w:type="dxa"/>
            <w:shd w:val="clear" w:color="auto" w:fill="auto"/>
            <w:vAlign w:val="center"/>
          </w:tcPr>
          <w:p w14:paraId="1F2F9F76">
            <w:pPr>
              <w:jc w:val="right"/>
              <w:rPr>
                <w:rFonts w:hint="default" w:ascii="宋体" w:hAnsi="宋体"/>
                <w:b/>
                <w:sz w:val="18"/>
                <w:szCs w:val="18"/>
              </w:rPr>
            </w:pPr>
          </w:p>
        </w:tc>
        <w:tc>
          <w:tcPr>
            <w:tcW w:w="900" w:type="dxa"/>
            <w:shd w:val="clear" w:color="auto" w:fill="auto"/>
            <w:vAlign w:val="center"/>
          </w:tcPr>
          <w:p w14:paraId="6031E866">
            <w:pPr>
              <w:jc w:val="right"/>
              <w:rPr>
                <w:rFonts w:hint="eastAsia" w:ascii="宋体" w:hAnsi="宋体"/>
                <w:b/>
                <w:color w:val="000000"/>
                <w:sz w:val="18"/>
                <w:szCs w:val="18"/>
              </w:rPr>
            </w:pPr>
            <w:r>
              <w:rPr>
                <w:rFonts w:hint="eastAsia" w:ascii="宋体" w:hAnsi="宋体" w:eastAsia="宋体" w:cs="宋体"/>
                <w:sz w:val="15"/>
                <w:szCs w:val="15"/>
              </w:rPr>
              <w:t>4,622.67</w:t>
            </w:r>
          </w:p>
        </w:tc>
        <w:tc>
          <w:tcPr>
            <w:tcW w:w="900" w:type="dxa"/>
            <w:shd w:val="clear" w:color="auto" w:fill="auto"/>
            <w:vAlign w:val="center"/>
          </w:tcPr>
          <w:p w14:paraId="148A4C12">
            <w:pPr>
              <w:jc w:val="right"/>
              <w:rPr>
                <w:rFonts w:hint="eastAsia" w:ascii="宋体" w:hAnsi="宋体"/>
                <w:b/>
                <w:color w:val="000000"/>
                <w:sz w:val="18"/>
                <w:szCs w:val="18"/>
              </w:rPr>
            </w:pPr>
          </w:p>
        </w:tc>
      </w:tr>
      <w:tr w14:paraId="24658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A49002">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7A4049D">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B57C59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1E89F17">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5F47F2CA">
            <w:pPr>
              <w:jc w:val="right"/>
              <w:rPr>
                <w:rFonts w:hint="default" w:ascii="宋体" w:hAnsi="宋体"/>
                <w:b/>
                <w:sz w:val="18"/>
                <w:szCs w:val="18"/>
              </w:rPr>
            </w:pPr>
            <w:r>
              <w:rPr>
                <w:rFonts w:hint="eastAsia" w:ascii="宋体" w:hAnsi="宋体" w:eastAsia="宋体" w:cs="宋体"/>
                <w:sz w:val="15"/>
                <w:szCs w:val="15"/>
              </w:rPr>
              <w:t>4,622.67</w:t>
            </w:r>
          </w:p>
        </w:tc>
        <w:tc>
          <w:tcPr>
            <w:tcW w:w="1048" w:type="dxa"/>
            <w:shd w:val="clear" w:color="auto" w:fill="auto"/>
            <w:vAlign w:val="center"/>
          </w:tcPr>
          <w:p w14:paraId="388DC11C">
            <w:pPr>
              <w:jc w:val="right"/>
              <w:rPr>
                <w:rFonts w:hint="default" w:ascii="宋体" w:hAnsi="宋体"/>
                <w:b/>
                <w:sz w:val="18"/>
                <w:szCs w:val="18"/>
              </w:rPr>
            </w:pPr>
          </w:p>
        </w:tc>
        <w:tc>
          <w:tcPr>
            <w:tcW w:w="925" w:type="dxa"/>
            <w:shd w:val="clear" w:color="auto" w:fill="auto"/>
            <w:vAlign w:val="center"/>
          </w:tcPr>
          <w:p w14:paraId="3E08C8E4">
            <w:pPr>
              <w:jc w:val="right"/>
              <w:rPr>
                <w:rFonts w:hint="default" w:ascii="宋体" w:hAnsi="宋体"/>
                <w:b/>
                <w:sz w:val="18"/>
                <w:szCs w:val="18"/>
              </w:rPr>
            </w:pPr>
          </w:p>
        </w:tc>
        <w:tc>
          <w:tcPr>
            <w:tcW w:w="924" w:type="dxa"/>
            <w:shd w:val="clear" w:color="auto" w:fill="auto"/>
            <w:vAlign w:val="center"/>
          </w:tcPr>
          <w:p w14:paraId="7D3FF352">
            <w:pPr>
              <w:jc w:val="right"/>
              <w:rPr>
                <w:rFonts w:hint="default" w:ascii="宋体" w:hAnsi="宋体"/>
                <w:b/>
                <w:sz w:val="15"/>
                <w:szCs w:val="15"/>
              </w:rPr>
            </w:pPr>
          </w:p>
        </w:tc>
        <w:tc>
          <w:tcPr>
            <w:tcW w:w="924" w:type="dxa"/>
            <w:shd w:val="clear" w:color="auto" w:fill="auto"/>
            <w:vAlign w:val="center"/>
          </w:tcPr>
          <w:p w14:paraId="457F0282">
            <w:pPr>
              <w:jc w:val="right"/>
              <w:rPr>
                <w:rFonts w:hint="default" w:ascii="宋体" w:hAnsi="宋体"/>
                <w:b/>
                <w:sz w:val="18"/>
                <w:szCs w:val="18"/>
              </w:rPr>
            </w:pPr>
          </w:p>
        </w:tc>
        <w:tc>
          <w:tcPr>
            <w:tcW w:w="924" w:type="dxa"/>
            <w:shd w:val="clear" w:color="auto" w:fill="auto"/>
            <w:vAlign w:val="center"/>
          </w:tcPr>
          <w:p w14:paraId="32887063">
            <w:pPr>
              <w:jc w:val="right"/>
              <w:rPr>
                <w:rFonts w:hint="default" w:ascii="宋体" w:hAnsi="宋体"/>
                <w:b/>
                <w:sz w:val="18"/>
                <w:szCs w:val="18"/>
              </w:rPr>
            </w:pPr>
          </w:p>
        </w:tc>
        <w:tc>
          <w:tcPr>
            <w:tcW w:w="924" w:type="dxa"/>
            <w:shd w:val="clear" w:color="auto" w:fill="auto"/>
            <w:vAlign w:val="center"/>
          </w:tcPr>
          <w:p w14:paraId="09CA9B94">
            <w:pPr>
              <w:jc w:val="right"/>
              <w:rPr>
                <w:rFonts w:hint="default" w:ascii="宋体" w:hAnsi="宋体"/>
                <w:b/>
                <w:sz w:val="18"/>
                <w:szCs w:val="18"/>
              </w:rPr>
            </w:pPr>
          </w:p>
        </w:tc>
        <w:tc>
          <w:tcPr>
            <w:tcW w:w="671" w:type="dxa"/>
            <w:shd w:val="clear" w:color="auto" w:fill="auto"/>
            <w:vAlign w:val="center"/>
          </w:tcPr>
          <w:p w14:paraId="08928CBC">
            <w:pPr>
              <w:jc w:val="right"/>
              <w:rPr>
                <w:rFonts w:hint="default" w:ascii="宋体" w:hAnsi="宋体"/>
                <w:b/>
                <w:sz w:val="18"/>
                <w:szCs w:val="18"/>
              </w:rPr>
            </w:pPr>
          </w:p>
        </w:tc>
        <w:tc>
          <w:tcPr>
            <w:tcW w:w="900" w:type="dxa"/>
            <w:shd w:val="clear" w:color="auto" w:fill="auto"/>
            <w:vAlign w:val="center"/>
          </w:tcPr>
          <w:p w14:paraId="47A7BCFB">
            <w:pPr>
              <w:jc w:val="right"/>
              <w:rPr>
                <w:rFonts w:hint="default" w:ascii="宋体" w:hAnsi="宋体"/>
                <w:b/>
                <w:sz w:val="18"/>
                <w:szCs w:val="18"/>
              </w:rPr>
            </w:pPr>
          </w:p>
        </w:tc>
        <w:tc>
          <w:tcPr>
            <w:tcW w:w="900" w:type="dxa"/>
            <w:shd w:val="clear" w:color="auto" w:fill="auto"/>
            <w:vAlign w:val="center"/>
          </w:tcPr>
          <w:p w14:paraId="2ED93F8B">
            <w:pPr>
              <w:jc w:val="right"/>
              <w:rPr>
                <w:rFonts w:hint="default" w:ascii="宋体" w:hAnsi="宋体"/>
                <w:b/>
                <w:sz w:val="18"/>
                <w:szCs w:val="18"/>
              </w:rPr>
            </w:pPr>
          </w:p>
        </w:tc>
        <w:tc>
          <w:tcPr>
            <w:tcW w:w="900" w:type="dxa"/>
            <w:shd w:val="clear" w:color="auto" w:fill="auto"/>
            <w:vAlign w:val="center"/>
          </w:tcPr>
          <w:p w14:paraId="5ADD8F70">
            <w:pPr>
              <w:jc w:val="right"/>
              <w:rPr>
                <w:rFonts w:hint="eastAsia" w:ascii="宋体" w:hAnsi="宋体"/>
                <w:b/>
                <w:color w:val="000000"/>
                <w:sz w:val="18"/>
                <w:szCs w:val="18"/>
              </w:rPr>
            </w:pPr>
            <w:r>
              <w:rPr>
                <w:rFonts w:hint="eastAsia" w:ascii="宋体" w:hAnsi="宋体" w:eastAsia="宋体" w:cs="宋体"/>
                <w:sz w:val="15"/>
                <w:szCs w:val="15"/>
              </w:rPr>
              <w:t>4,622.67</w:t>
            </w:r>
          </w:p>
        </w:tc>
        <w:tc>
          <w:tcPr>
            <w:tcW w:w="900" w:type="dxa"/>
            <w:shd w:val="clear" w:color="auto" w:fill="auto"/>
            <w:vAlign w:val="center"/>
          </w:tcPr>
          <w:p w14:paraId="6AD3BBF7">
            <w:pPr>
              <w:jc w:val="right"/>
              <w:rPr>
                <w:rFonts w:hint="eastAsia" w:ascii="宋体" w:hAnsi="宋体"/>
                <w:b/>
                <w:color w:val="000000"/>
                <w:sz w:val="18"/>
                <w:szCs w:val="18"/>
              </w:rPr>
            </w:pPr>
          </w:p>
        </w:tc>
      </w:tr>
      <w:tr w14:paraId="0724B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3783AC">
            <w:pPr>
              <w:jc w:val="center"/>
              <w:rPr>
                <w:rFonts w:hint="default" w:ascii="宋体" w:hAnsi="宋体"/>
                <w:b w:val="0"/>
                <w:bCs/>
                <w:sz w:val="18"/>
                <w:szCs w:val="18"/>
              </w:rPr>
            </w:pPr>
          </w:p>
        </w:tc>
        <w:tc>
          <w:tcPr>
            <w:tcW w:w="268" w:type="dxa"/>
            <w:shd w:val="clear" w:color="auto" w:fill="auto"/>
            <w:vAlign w:val="center"/>
          </w:tcPr>
          <w:p w14:paraId="768D01DE">
            <w:pPr>
              <w:jc w:val="center"/>
              <w:rPr>
                <w:rFonts w:hint="default" w:ascii="宋体" w:hAnsi="宋体"/>
                <w:b w:val="0"/>
                <w:bCs/>
                <w:sz w:val="18"/>
                <w:szCs w:val="18"/>
              </w:rPr>
            </w:pPr>
          </w:p>
        </w:tc>
        <w:tc>
          <w:tcPr>
            <w:tcW w:w="243" w:type="dxa"/>
            <w:shd w:val="clear" w:color="auto" w:fill="auto"/>
            <w:vAlign w:val="center"/>
          </w:tcPr>
          <w:p w14:paraId="796518A6">
            <w:pPr>
              <w:jc w:val="center"/>
              <w:rPr>
                <w:rFonts w:hint="default" w:ascii="宋体" w:hAnsi="宋体"/>
                <w:b w:val="0"/>
                <w:bCs/>
                <w:sz w:val="18"/>
                <w:szCs w:val="18"/>
              </w:rPr>
            </w:pPr>
          </w:p>
        </w:tc>
        <w:tc>
          <w:tcPr>
            <w:tcW w:w="2500" w:type="dxa"/>
            <w:shd w:val="clear" w:color="auto" w:fill="auto"/>
            <w:vAlign w:val="center"/>
          </w:tcPr>
          <w:p w14:paraId="7C9D183C">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11747664">
            <w:pPr>
              <w:jc w:val="right"/>
              <w:rPr>
                <w:rFonts w:hint="default" w:ascii="宋体" w:hAnsi="宋体"/>
                <w:b/>
                <w:bCs w:val="0"/>
                <w:sz w:val="18"/>
                <w:szCs w:val="18"/>
              </w:rPr>
            </w:pPr>
            <w:r>
              <w:rPr>
                <w:rFonts w:hint="eastAsia" w:ascii="宋体" w:hAnsi="宋体" w:eastAsia="宋体" w:cs="宋体"/>
                <w:b/>
                <w:bCs w:val="0"/>
                <w:sz w:val="15"/>
                <w:szCs w:val="15"/>
              </w:rPr>
              <w:t>85,673.14</w:t>
            </w:r>
          </w:p>
        </w:tc>
        <w:tc>
          <w:tcPr>
            <w:tcW w:w="1048" w:type="dxa"/>
            <w:shd w:val="clear" w:color="auto" w:fill="auto"/>
            <w:vAlign w:val="center"/>
          </w:tcPr>
          <w:p w14:paraId="70FCCB1B">
            <w:pPr>
              <w:jc w:val="right"/>
              <w:rPr>
                <w:rFonts w:hint="default" w:ascii="宋体" w:hAnsi="宋体"/>
                <w:b/>
                <w:bCs w:val="0"/>
                <w:sz w:val="18"/>
                <w:szCs w:val="18"/>
              </w:rPr>
            </w:pPr>
            <w:r>
              <w:rPr>
                <w:rFonts w:hint="eastAsia" w:ascii="宋体" w:hAnsi="宋体" w:eastAsia="宋体" w:cs="宋体"/>
                <w:b/>
                <w:bCs w:val="0"/>
                <w:sz w:val="15"/>
                <w:szCs w:val="15"/>
              </w:rPr>
              <w:t>81,050.47</w:t>
            </w:r>
          </w:p>
        </w:tc>
        <w:tc>
          <w:tcPr>
            <w:tcW w:w="925" w:type="dxa"/>
            <w:shd w:val="clear" w:color="auto" w:fill="auto"/>
            <w:vAlign w:val="center"/>
          </w:tcPr>
          <w:p w14:paraId="2D76FBE9">
            <w:pPr>
              <w:jc w:val="right"/>
              <w:rPr>
                <w:rFonts w:hint="default" w:ascii="宋体" w:hAnsi="宋体"/>
                <w:b/>
                <w:bCs w:val="0"/>
                <w:sz w:val="18"/>
                <w:szCs w:val="18"/>
              </w:rPr>
            </w:pPr>
            <w:r>
              <w:rPr>
                <w:rFonts w:hint="eastAsia" w:ascii="宋体" w:hAnsi="宋体" w:eastAsia="宋体" w:cs="宋体"/>
                <w:b/>
                <w:bCs w:val="0"/>
                <w:sz w:val="15"/>
                <w:szCs w:val="15"/>
              </w:rPr>
              <w:t>81,050.47</w:t>
            </w:r>
          </w:p>
        </w:tc>
        <w:tc>
          <w:tcPr>
            <w:tcW w:w="924" w:type="dxa"/>
            <w:shd w:val="clear" w:color="auto" w:fill="auto"/>
            <w:vAlign w:val="center"/>
          </w:tcPr>
          <w:p w14:paraId="696DE5B0">
            <w:pPr>
              <w:jc w:val="right"/>
              <w:rPr>
                <w:rFonts w:hint="default" w:ascii="宋体" w:hAnsi="宋体"/>
                <w:b/>
                <w:bCs w:val="0"/>
                <w:sz w:val="15"/>
                <w:szCs w:val="15"/>
              </w:rPr>
            </w:pPr>
          </w:p>
        </w:tc>
        <w:tc>
          <w:tcPr>
            <w:tcW w:w="924" w:type="dxa"/>
            <w:shd w:val="clear" w:color="auto" w:fill="auto"/>
            <w:vAlign w:val="center"/>
          </w:tcPr>
          <w:p w14:paraId="3FDBEB9A">
            <w:pPr>
              <w:jc w:val="right"/>
              <w:rPr>
                <w:rFonts w:hint="default" w:ascii="宋体" w:hAnsi="宋体"/>
                <w:b/>
                <w:bCs w:val="0"/>
                <w:sz w:val="18"/>
                <w:szCs w:val="18"/>
              </w:rPr>
            </w:pPr>
          </w:p>
        </w:tc>
        <w:tc>
          <w:tcPr>
            <w:tcW w:w="924" w:type="dxa"/>
            <w:shd w:val="clear" w:color="auto" w:fill="auto"/>
            <w:vAlign w:val="center"/>
          </w:tcPr>
          <w:p w14:paraId="6AF21315">
            <w:pPr>
              <w:jc w:val="right"/>
              <w:rPr>
                <w:rFonts w:hint="default" w:ascii="宋体" w:hAnsi="宋体"/>
                <w:b/>
                <w:bCs w:val="0"/>
                <w:sz w:val="18"/>
                <w:szCs w:val="18"/>
              </w:rPr>
            </w:pPr>
          </w:p>
        </w:tc>
        <w:tc>
          <w:tcPr>
            <w:tcW w:w="924" w:type="dxa"/>
            <w:shd w:val="clear" w:color="auto" w:fill="auto"/>
            <w:vAlign w:val="center"/>
          </w:tcPr>
          <w:p w14:paraId="12DA4013">
            <w:pPr>
              <w:jc w:val="right"/>
              <w:rPr>
                <w:rFonts w:hint="default" w:ascii="宋体" w:hAnsi="宋体"/>
                <w:b/>
                <w:bCs w:val="0"/>
                <w:sz w:val="18"/>
                <w:szCs w:val="18"/>
              </w:rPr>
            </w:pPr>
          </w:p>
        </w:tc>
        <w:tc>
          <w:tcPr>
            <w:tcW w:w="671" w:type="dxa"/>
            <w:shd w:val="clear" w:color="auto" w:fill="auto"/>
            <w:vAlign w:val="center"/>
          </w:tcPr>
          <w:p w14:paraId="35C4C0AA">
            <w:pPr>
              <w:jc w:val="right"/>
              <w:rPr>
                <w:rFonts w:hint="default" w:ascii="宋体" w:hAnsi="宋体"/>
                <w:b/>
                <w:bCs w:val="0"/>
                <w:sz w:val="18"/>
                <w:szCs w:val="18"/>
              </w:rPr>
            </w:pPr>
          </w:p>
        </w:tc>
        <w:tc>
          <w:tcPr>
            <w:tcW w:w="900" w:type="dxa"/>
            <w:shd w:val="clear" w:color="auto" w:fill="auto"/>
            <w:vAlign w:val="center"/>
          </w:tcPr>
          <w:p w14:paraId="49185A88">
            <w:pPr>
              <w:jc w:val="right"/>
              <w:rPr>
                <w:rFonts w:hint="default" w:ascii="宋体" w:hAnsi="宋体"/>
                <w:b/>
                <w:bCs w:val="0"/>
                <w:sz w:val="18"/>
                <w:szCs w:val="18"/>
              </w:rPr>
            </w:pPr>
          </w:p>
        </w:tc>
        <w:tc>
          <w:tcPr>
            <w:tcW w:w="900" w:type="dxa"/>
            <w:shd w:val="clear" w:color="auto" w:fill="auto"/>
            <w:vAlign w:val="center"/>
          </w:tcPr>
          <w:p w14:paraId="4830BF58">
            <w:pPr>
              <w:jc w:val="right"/>
              <w:rPr>
                <w:rFonts w:hint="default" w:ascii="宋体" w:hAnsi="宋体"/>
                <w:b/>
                <w:bCs w:val="0"/>
                <w:sz w:val="18"/>
                <w:szCs w:val="18"/>
              </w:rPr>
            </w:pPr>
          </w:p>
        </w:tc>
        <w:tc>
          <w:tcPr>
            <w:tcW w:w="900" w:type="dxa"/>
            <w:shd w:val="clear" w:color="auto" w:fill="auto"/>
            <w:vAlign w:val="center"/>
          </w:tcPr>
          <w:p w14:paraId="19997B2C">
            <w:pPr>
              <w:jc w:val="right"/>
              <w:rPr>
                <w:rFonts w:hint="eastAsia" w:ascii="宋体" w:hAnsi="宋体"/>
                <w:b/>
                <w:bCs w:val="0"/>
                <w:color w:val="000000"/>
                <w:sz w:val="18"/>
                <w:szCs w:val="18"/>
              </w:rPr>
            </w:pPr>
            <w:r>
              <w:rPr>
                <w:rFonts w:hint="eastAsia" w:ascii="宋体" w:hAnsi="宋体" w:eastAsia="宋体" w:cs="宋体"/>
                <w:b/>
                <w:bCs w:val="0"/>
                <w:sz w:val="15"/>
                <w:szCs w:val="15"/>
              </w:rPr>
              <w:t>4,622.67</w:t>
            </w:r>
          </w:p>
        </w:tc>
        <w:tc>
          <w:tcPr>
            <w:tcW w:w="900" w:type="dxa"/>
            <w:shd w:val="clear" w:color="auto" w:fill="auto"/>
            <w:vAlign w:val="center"/>
          </w:tcPr>
          <w:p w14:paraId="721CE75C">
            <w:pPr>
              <w:jc w:val="right"/>
              <w:rPr>
                <w:rFonts w:hint="eastAsia" w:ascii="宋体" w:hAnsi="宋体"/>
                <w:b w:val="0"/>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编制单位：托克逊县人民政府财政局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828.17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628.17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200.00</w:t>
            </w:r>
          </w:p>
        </w:tc>
      </w:tr>
      <w:tr w14:paraId="18500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69E30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5B053F8">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75AA73EC">
            <w:pPr>
              <w:jc w:val="center"/>
              <w:rPr>
                <w:rFonts w:hint="default" w:ascii="宋体" w:hAnsi="宋体"/>
                <w:b/>
                <w:sz w:val="18"/>
                <w:szCs w:val="18"/>
              </w:rPr>
            </w:pPr>
          </w:p>
        </w:tc>
        <w:tc>
          <w:tcPr>
            <w:tcW w:w="4169" w:type="dxa"/>
            <w:shd w:val="clear" w:color="auto" w:fill="auto"/>
            <w:vAlign w:val="center"/>
          </w:tcPr>
          <w:p w14:paraId="5085A1AE">
            <w:pPr>
              <w:jc w:val="left"/>
              <w:rPr>
                <w:rFonts w:hint="default" w:ascii="宋体" w:hAnsi="宋体"/>
                <w:b/>
                <w:sz w:val="18"/>
                <w:szCs w:val="18"/>
              </w:rPr>
            </w:pPr>
            <w:r>
              <w:rPr>
                <w:rFonts w:hint="eastAsia" w:ascii="宋体" w:hAnsi="宋体" w:eastAsia="宋体" w:cs="宋体"/>
                <w:sz w:val="18"/>
                <w:szCs w:val="18"/>
              </w:rPr>
              <w:t>财政事务</w:t>
            </w:r>
          </w:p>
        </w:tc>
        <w:tc>
          <w:tcPr>
            <w:tcW w:w="1306" w:type="dxa"/>
            <w:shd w:val="clear" w:color="auto" w:fill="auto"/>
            <w:vAlign w:val="center"/>
          </w:tcPr>
          <w:p w14:paraId="6B8D9A28">
            <w:pPr>
              <w:jc w:val="right"/>
              <w:rPr>
                <w:b/>
                <w:sz w:val="18"/>
                <w:szCs w:val="18"/>
              </w:rPr>
            </w:pPr>
            <w:r>
              <w:rPr>
                <w:rFonts w:hint="eastAsia" w:ascii="宋体" w:hAnsi="宋体" w:eastAsia="宋体" w:cs="宋体"/>
                <w:sz w:val="18"/>
                <w:szCs w:val="18"/>
              </w:rPr>
              <w:t>828.17</w:t>
            </w:r>
          </w:p>
        </w:tc>
        <w:tc>
          <w:tcPr>
            <w:tcW w:w="1306" w:type="dxa"/>
            <w:gridSpan w:val="2"/>
            <w:shd w:val="clear" w:color="auto" w:fill="auto"/>
            <w:vAlign w:val="center"/>
          </w:tcPr>
          <w:p w14:paraId="1A2DE810">
            <w:pPr>
              <w:jc w:val="right"/>
              <w:rPr>
                <w:b/>
                <w:sz w:val="18"/>
                <w:szCs w:val="18"/>
              </w:rPr>
            </w:pPr>
            <w:r>
              <w:rPr>
                <w:rFonts w:hint="eastAsia" w:ascii="宋体" w:hAnsi="宋体" w:eastAsia="宋体" w:cs="宋体"/>
                <w:sz w:val="18"/>
                <w:szCs w:val="18"/>
              </w:rPr>
              <w:t>628.17</w:t>
            </w:r>
          </w:p>
        </w:tc>
        <w:tc>
          <w:tcPr>
            <w:tcW w:w="1405" w:type="dxa"/>
            <w:shd w:val="clear" w:color="auto" w:fill="auto"/>
            <w:vAlign w:val="center"/>
          </w:tcPr>
          <w:p w14:paraId="11A212AB">
            <w:pPr>
              <w:jc w:val="right"/>
              <w:rPr>
                <w:b/>
                <w:sz w:val="18"/>
                <w:szCs w:val="18"/>
              </w:rPr>
            </w:pPr>
            <w:r>
              <w:rPr>
                <w:rFonts w:hint="eastAsia" w:ascii="宋体" w:hAnsi="宋体" w:eastAsia="宋体" w:cs="宋体"/>
                <w:sz w:val="18"/>
                <w:szCs w:val="18"/>
              </w:rPr>
              <w:t>200.00</w:t>
            </w:r>
          </w:p>
        </w:tc>
      </w:tr>
      <w:tr w14:paraId="26DF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0F52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3E96E47">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5B75252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9CDAB1F">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92E10B7">
            <w:pPr>
              <w:jc w:val="right"/>
              <w:rPr>
                <w:b/>
                <w:sz w:val="18"/>
                <w:szCs w:val="18"/>
              </w:rPr>
            </w:pPr>
            <w:r>
              <w:rPr>
                <w:rFonts w:hint="eastAsia" w:ascii="宋体" w:hAnsi="宋体" w:eastAsia="宋体" w:cs="宋体"/>
                <w:sz w:val="18"/>
                <w:szCs w:val="18"/>
              </w:rPr>
              <w:t>628.17</w:t>
            </w:r>
          </w:p>
        </w:tc>
        <w:tc>
          <w:tcPr>
            <w:tcW w:w="1306" w:type="dxa"/>
            <w:gridSpan w:val="2"/>
            <w:shd w:val="clear" w:color="auto" w:fill="auto"/>
            <w:vAlign w:val="center"/>
          </w:tcPr>
          <w:p w14:paraId="0E07C276">
            <w:pPr>
              <w:jc w:val="right"/>
              <w:rPr>
                <w:b/>
                <w:sz w:val="18"/>
                <w:szCs w:val="18"/>
              </w:rPr>
            </w:pPr>
            <w:r>
              <w:rPr>
                <w:rFonts w:hint="eastAsia" w:ascii="宋体" w:hAnsi="宋体" w:eastAsia="宋体" w:cs="宋体"/>
                <w:sz w:val="18"/>
                <w:szCs w:val="18"/>
              </w:rPr>
              <w:t>628.17</w:t>
            </w:r>
          </w:p>
        </w:tc>
        <w:tc>
          <w:tcPr>
            <w:tcW w:w="1405" w:type="dxa"/>
            <w:shd w:val="clear" w:color="auto" w:fill="auto"/>
            <w:vAlign w:val="center"/>
          </w:tcPr>
          <w:p w14:paraId="4EE93460">
            <w:pPr>
              <w:jc w:val="right"/>
              <w:rPr>
                <w:b/>
                <w:sz w:val="18"/>
                <w:szCs w:val="18"/>
              </w:rPr>
            </w:pPr>
          </w:p>
        </w:tc>
      </w:tr>
      <w:tr w14:paraId="06F2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FD0DD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7E744B1">
            <w:pPr>
              <w:jc w:val="center"/>
              <w:rPr>
                <w:rFonts w:hint="default" w:ascii="宋体" w:hAnsi="宋体"/>
                <w:b/>
                <w:sz w:val="18"/>
                <w:szCs w:val="18"/>
              </w:rPr>
            </w:pPr>
            <w:r>
              <w:rPr>
                <w:rFonts w:hint="eastAsia" w:ascii="宋体" w:hAnsi="宋体" w:eastAsia="宋体" w:cs="宋体"/>
                <w:sz w:val="18"/>
                <w:szCs w:val="18"/>
              </w:rPr>
              <w:t>06</w:t>
            </w:r>
          </w:p>
        </w:tc>
        <w:tc>
          <w:tcPr>
            <w:tcW w:w="567" w:type="dxa"/>
            <w:shd w:val="clear" w:color="auto" w:fill="auto"/>
            <w:vAlign w:val="center"/>
          </w:tcPr>
          <w:p w14:paraId="23D557F0">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4BD19D2A">
            <w:pPr>
              <w:jc w:val="left"/>
              <w:rPr>
                <w:rFonts w:hint="default" w:ascii="宋体" w:hAnsi="宋体"/>
                <w:b/>
                <w:sz w:val="18"/>
                <w:szCs w:val="18"/>
              </w:rPr>
            </w:pPr>
            <w:r>
              <w:rPr>
                <w:rFonts w:hint="eastAsia" w:ascii="宋体" w:hAnsi="宋体" w:eastAsia="宋体" w:cs="宋体"/>
                <w:sz w:val="18"/>
                <w:szCs w:val="18"/>
              </w:rPr>
              <w:t>其他财政事务支出</w:t>
            </w:r>
          </w:p>
        </w:tc>
        <w:tc>
          <w:tcPr>
            <w:tcW w:w="1306" w:type="dxa"/>
            <w:shd w:val="clear" w:color="auto" w:fill="auto"/>
            <w:vAlign w:val="center"/>
          </w:tcPr>
          <w:p w14:paraId="6E091451">
            <w:pPr>
              <w:jc w:val="right"/>
              <w:rPr>
                <w:b/>
                <w:sz w:val="18"/>
                <w:szCs w:val="18"/>
              </w:rPr>
            </w:pPr>
            <w:r>
              <w:rPr>
                <w:rFonts w:hint="eastAsia" w:ascii="宋体" w:hAnsi="宋体" w:eastAsia="宋体" w:cs="宋体"/>
                <w:sz w:val="18"/>
                <w:szCs w:val="18"/>
              </w:rPr>
              <w:t>200.00</w:t>
            </w:r>
          </w:p>
        </w:tc>
        <w:tc>
          <w:tcPr>
            <w:tcW w:w="1306" w:type="dxa"/>
            <w:gridSpan w:val="2"/>
            <w:shd w:val="clear" w:color="auto" w:fill="auto"/>
            <w:vAlign w:val="center"/>
          </w:tcPr>
          <w:p w14:paraId="61529409">
            <w:pPr>
              <w:jc w:val="right"/>
              <w:rPr>
                <w:b/>
                <w:sz w:val="18"/>
                <w:szCs w:val="18"/>
              </w:rPr>
            </w:pPr>
          </w:p>
        </w:tc>
        <w:tc>
          <w:tcPr>
            <w:tcW w:w="1405" w:type="dxa"/>
            <w:shd w:val="clear" w:color="auto" w:fill="auto"/>
            <w:vAlign w:val="center"/>
          </w:tcPr>
          <w:p w14:paraId="3CB63012">
            <w:pPr>
              <w:jc w:val="right"/>
              <w:rPr>
                <w:b/>
                <w:sz w:val="18"/>
                <w:szCs w:val="18"/>
              </w:rPr>
            </w:pPr>
            <w:r>
              <w:rPr>
                <w:rFonts w:hint="eastAsia" w:ascii="宋体" w:hAnsi="宋体" w:eastAsia="宋体" w:cs="宋体"/>
                <w:sz w:val="18"/>
                <w:szCs w:val="18"/>
              </w:rPr>
              <w:t>200.00</w:t>
            </w:r>
          </w:p>
        </w:tc>
      </w:tr>
      <w:tr w14:paraId="5DBB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37ED4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D3CD75B">
            <w:pPr>
              <w:jc w:val="center"/>
              <w:rPr>
                <w:rFonts w:hint="default" w:ascii="宋体" w:hAnsi="宋体"/>
                <w:b/>
                <w:sz w:val="18"/>
                <w:szCs w:val="18"/>
              </w:rPr>
            </w:pPr>
          </w:p>
        </w:tc>
        <w:tc>
          <w:tcPr>
            <w:tcW w:w="567" w:type="dxa"/>
            <w:shd w:val="clear" w:color="auto" w:fill="auto"/>
            <w:vAlign w:val="center"/>
          </w:tcPr>
          <w:p w14:paraId="61A08D2A">
            <w:pPr>
              <w:jc w:val="center"/>
              <w:rPr>
                <w:rFonts w:hint="default" w:ascii="宋体" w:hAnsi="宋体"/>
                <w:b/>
                <w:sz w:val="18"/>
                <w:szCs w:val="18"/>
              </w:rPr>
            </w:pPr>
          </w:p>
        </w:tc>
        <w:tc>
          <w:tcPr>
            <w:tcW w:w="4169" w:type="dxa"/>
            <w:shd w:val="clear" w:color="auto" w:fill="auto"/>
            <w:vAlign w:val="center"/>
          </w:tcPr>
          <w:p w14:paraId="281F29D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DDCF1E0">
            <w:pPr>
              <w:jc w:val="right"/>
              <w:rPr>
                <w:b/>
                <w:sz w:val="18"/>
                <w:szCs w:val="18"/>
              </w:rPr>
            </w:pPr>
            <w:r>
              <w:rPr>
                <w:rFonts w:hint="eastAsia" w:ascii="宋体" w:hAnsi="宋体" w:eastAsia="宋体" w:cs="宋体"/>
                <w:sz w:val="18"/>
                <w:szCs w:val="18"/>
              </w:rPr>
              <w:t>123.23</w:t>
            </w:r>
          </w:p>
        </w:tc>
        <w:tc>
          <w:tcPr>
            <w:tcW w:w="1306" w:type="dxa"/>
            <w:gridSpan w:val="2"/>
            <w:shd w:val="clear" w:color="auto" w:fill="auto"/>
            <w:vAlign w:val="center"/>
          </w:tcPr>
          <w:p w14:paraId="221BEC8D">
            <w:pPr>
              <w:jc w:val="right"/>
              <w:rPr>
                <w:b/>
                <w:sz w:val="18"/>
                <w:szCs w:val="18"/>
              </w:rPr>
            </w:pPr>
            <w:r>
              <w:rPr>
                <w:rFonts w:hint="eastAsia" w:ascii="宋体" w:hAnsi="宋体" w:eastAsia="宋体" w:cs="宋体"/>
                <w:sz w:val="18"/>
                <w:szCs w:val="18"/>
              </w:rPr>
              <w:t>123.23</w:t>
            </w:r>
          </w:p>
        </w:tc>
        <w:tc>
          <w:tcPr>
            <w:tcW w:w="1405" w:type="dxa"/>
            <w:shd w:val="clear" w:color="auto" w:fill="auto"/>
            <w:vAlign w:val="center"/>
          </w:tcPr>
          <w:p w14:paraId="5ED7DDB2">
            <w:pPr>
              <w:jc w:val="right"/>
              <w:rPr>
                <w:b/>
                <w:sz w:val="18"/>
                <w:szCs w:val="18"/>
              </w:rPr>
            </w:pPr>
          </w:p>
        </w:tc>
      </w:tr>
      <w:tr w14:paraId="3C93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4FACA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E0297D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5A725F1">
            <w:pPr>
              <w:jc w:val="center"/>
              <w:rPr>
                <w:rFonts w:hint="default" w:ascii="宋体" w:hAnsi="宋体"/>
                <w:b/>
                <w:sz w:val="18"/>
                <w:szCs w:val="18"/>
              </w:rPr>
            </w:pPr>
          </w:p>
        </w:tc>
        <w:tc>
          <w:tcPr>
            <w:tcW w:w="4169" w:type="dxa"/>
            <w:shd w:val="clear" w:color="auto" w:fill="auto"/>
            <w:vAlign w:val="center"/>
          </w:tcPr>
          <w:p w14:paraId="7A04F6F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82654E4">
            <w:pPr>
              <w:jc w:val="right"/>
              <w:rPr>
                <w:b/>
                <w:sz w:val="18"/>
                <w:szCs w:val="18"/>
              </w:rPr>
            </w:pPr>
            <w:r>
              <w:rPr>
                <w:rFonts w:hint="eastAsia" w:ascii="宋体" w:hAnsi="宋体" w:eastAsia="宋体" w:cs="宋体"/>
                <w:sz w:val="18"/>
                <w:szCs w:val="18"/>
              </w:rPr>
              <w:t>123.23</w:t>
            </w:r>
          </w:p>
        </w:tc>
        <w:tc>
          <w:tcPr>
            <w:tcW w:w="1306" w:type="dxa"/>
            <w:gridSpan w:val="2"/>
            <w:shd w:val="clear" w:color="auto" w:fill="auto"/>
            <w:vAlign w:val="center"/>
          </w:tcPr>
          <w:p w14:paraId="553DC9EF">
            <w:pPr>
              <w:jc w:val="right"/>
              <w:rPr>
                <w:b/>
                <w:sz w:val="18"/>
                <w:szCs w:val="18"/>
              </w:rPr>
            </w:pPr>
            <w:r>
              <w:rPr>
                <w:rFonts w:hint="eastAsia" w:ascii="宋体" w:hAnsi="宋体" w:eastAsia="宋体" w:cs="宋体"/>
                <w:sz w:val="18"/>
                <w:szCs w:val="18"/>
              </w:rPr>
              <w:t>123.23</w:t>
            </w:r>
          </w:p>
        </w:tc>
        <w:tc>
          <w:tcPr>
            <w:tcW w:w="1405" w:type="dxa"/>
            <w:shd w:val="clear" w:color="auto" w:fill="auto"/>
            <w:vAlign w:val="center"/>
          </w:tcPr>
          <w:p w14:paraId="603E8D32">
            <w:pPr>
              <w:jc w:val="right"/>
              <w:rPr>
                <w:b/>
                <w:sz w:val="18"/>
                <w:szCs w:val="18"/>
              </w:rPr>
            </w:pPr>
          </w:p>
        </w:tc>
      </w:tr>
      <w:tr w14:paraId="6F2F7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C4171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256F44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E06E63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4C9DD78">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6B8ABC02">
            <w:pPr>
              <w:jc w:val="right"/>
              <w:rPr>
                <w:b/>
                <w:sz w:val="18"/>
                <w:szCs w:val="18"/>
              </w:rPr>
            </w:pPr>
            <w:r>
              <w:rPr>
                <w:rFonts w:hint="eastAsia" w:ascii="宋体" w:hAnsi="宋体" w:eastAsia="宋体" w:cs="宋体"/>
                <w:sz w:val="18"/>
                <w:szCs w:val="18"/>
              </w:rPr>
              <w:t>21.38</w:t>
            </w:r>
          </w:p>
        </w:tc>
        <w:tc>
          <w:tcPr>
            <w:tcW w:w="1306" w:type="dxa"/>
            <w:gridSpan w:val="2"/>
            <w:shd w:val="clear" w:color="auto" w:fill="auto"/>
            <w:vAlign w:val="center"/>
          </w:tcPr>
          <w:p w14:paraId="1F366ADD">
            <w:pPr>
              <w:jc w:val="right"/>
              <w:rPr>
                <w:b/>
                <w:sz w:val="18"/>
                <w:szCs w:val="18"/>
              </w:rPr>
            </w:pPr>
            <w:r>
              <w:rPr>
                <w:rFonts w:hint="eastAsia" w:ascii="宋体" w:hAnsi="宋体" w:eastAsia="宋体" w:cs="宋体"/>
                <w:sz w:val="18"/>
                <w:szCs w:val="18"/>
              </w:rPr>
              <w:t>21.38</w:t>
            </w:r>
          </w:p>
        </w:tc>
        <w:tc>
          <w:tcPr>
            <w:tcW w:w="1405" w:type="dxa"/>
            <w:shd w:val="clear" w:color="auto" w:fill="auto"/>
            <w:vAlign w:val="center"/>
          </w:tcPr>
          <w:p w14:paraId="6E9397A5">
            <w:pPr>
              <w:jc w:val="right"/>
              <w:rPr>
                <w:b/>
                <w:sz w:val="18"/>
                <w:szCs w:val="18"/>
              </w:rPr>
            </w:pPr>
          </w:p>
        </w:tc>
      </w:tr>
      <w:tr w14:paraId="7B23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C2EA9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506A08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B5F295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43BD51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6186622">
            <w:pPr>
              <w:jc w:val="right"/>
              <w:rPr>
                <w:b/>
                <w:sz w:val="18"/>
                <w:szCs w:val="18"/>
              </w:rPr>
            </w:pPr>
            <w:r>
              <w:rPr>
                <w:rFonts w:hint="eastAsia" w:ascii="宋体" w:hAnsi="宋体" w:eastAsia="宋体" w:cs="宋体"/>
                <w:sz w:val="18"/>
                <w:szCs w:val="18"/>
              </w:rPr>
              <w:t>77.03</w:t>
            </w:r>
          </w:p>
        </w:tc>
        <w:tc>
          <w:tcPr>
            <w:tcW w:w="1306" w:type="dxa"/>
            <w:gridSpan w:val="2"/>
            <w:shd w:val="clear" w:color="auto" w:fill="auto"/>
            <w:vAlign w:val="center"/>
          </w:tcPr>
          <w:p w14:paraId="66A3D564">
            <w:pPr>
              <w:jc w:val="right"/>
              <w:rPr>
                <w:b/>
                <w:sz w:val="18"/>
                <w:szCs w:val="18"/>
              </w:rPr>
            </w:pPr>
            <w:r>
              <w:rPr>
                <w:rFonts w:hint="eastAsia" w:ascii="宋体" w:hAnsi="宋体" w:eastAsia="宋体" w:cs="宋体"/>
                <w:sz w:val="18"/>
                <w:szCs w:val="18"/>
              </w:rPr>
              <w:t>77.03</w:t>
            </w:r>
          </w:p>
        </w:tc>
        <w:tc>
          <w:tcPr>
            <w:tcW w:w="1405" w:type="dxa"/>
            <w:shd w:val="clear" w:color="auto" w:fill="auto"/>
            <w:vAlign w:val="center"/>
          </w:tcPr>
          <w:p w14:paraId="6ACF9E75">
            <w:pPr>
              <w:jc w:val="right"/>
              <w:rPr>
                <w:b/>
                <w:sz w:val="18"/>
                <w:szCs w:val="18"/>
              </w:rPr>
            </w:pPr>
          </w:p>
        </w:tc>
      </w:tr>
      <w:tr w14:paraId="2D57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F9E6E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F5EE8C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AA3585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11E38C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02E58B7">
            <w:pPr>
              <w:jc w:val="right"/>
              <w:rPr>
                <w:b/>
                <w:sz w:val="18"/>
                <w:szCs w:val="18"/>
              </w:rPr>
            </w:pPr>
            <w:r>
              <w:rPr>
                <w:rFonts w:hint="eastAsia" w:ascii="宋体" w:hAnsi="宋体" w:eastAsia="宋体" w:cs="宋体"/>
                <w:sz w:val="18"/>
                <w:szCs w:val="18"/>
              </w:rPr>
              <w:t>24.82</w:t>
            </w:r>
          </w:p>
        </w:tc>
        <w:tc>
          <w:tcPr>
            <w:tcW w:w="1306" w:type="dxa"/>
            <w:gridSpan w:val="2"/>
            <w:shd w:val="clear" w:color="auto" w:fill="auto"/>
            <w:vAlign w:val="center"/>
          </w:tcPr>
          <w:p w14:paraId="52449F72">
            <w:pPr>
              <w:jc w:val="right"/>
              <w:rPr>
                <w:b/>
                <w:sz w:val="18"/>
                <w:szCs w:val="18"/>
              </w:rPr>
            </w:pPr>
            <w:r>
              <w:rPr>
                <w:rFonts w:hint="eastAsia" w:ascii="宋体" w:hAnsi="宋体" w:eastAsia="宋体" w:cs="宋体"/>
                <w:sz w:val="18"/>
                <w:szCs w:val="18"/>
              </w:rPr>
              <w:t>24.82</w:t>
            </w:r>
          </w:p>
        </w:tc>
        <w:tc>
          <w:tcPr>
            <w:tcW w:w="1405" w:type="dxa"/>
            <w:shd w:val="clear" w:color="auto" w:fill="auto"/>
            <w:vAlign w:val="center"/>
          </w:tcPr>
          <w:p w14:paraId="4F6418FA">
            <w:pPr>
              <w:jc w:val="right"/>
              <w:rPr>
                <w:b/>
                <w:sz w:val="18"/>
                <w:szCs w:val="18"/>
              </w:rPr>
            </w:pPr>
          </w:p>
        </w:tc>
      </w:tr>
      <w:tr w14:paraId="126C1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79E97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C812391">
            <w:pPr>
              <w:jc w:val="center"/>
              <w:rPr>
                <w:rFonts w:hint="default" w:ascii="宋体" w:hAnsi="宋体"/>
                <w:b/>
                <w:sz w:val="18"/>
                <w:szCs w:val="18"/>
              </w:rPr>
            </w:pPr>
          </w:p>
        </w:tc>
        <w:tc>
          <w:tcPr>
            <w:tcW w:w="567" w:type="dxa"/>
            <w:shd w:val="clear" w:color="auto" w:fill="auto"/>
            <w:vAlign w:val="center"/>
          </w:tcPr>
          <w:p w14:paraId="513E117D">
            <w:pPr>
              <w:jc w:val="center"/>
              <w:rPr>
                <w:rFonts w:hint="default" w:ascii="宋体" w:hAnsi="宋体"/>
                <w:b/>
                <w:sz w:val="18"/>
                <w:szCs w:val="18"/>
              </w:rPr>
            </w:pPr>
          </w:p>
        </w:tc>
        <w:tc>
          <w:tcPr>
            <w:tcW w:w="4169" w:type="dxa"/>
            <w:shd w:val="clear" w:color="auto" w:fill="auto"/>
            <w:vAlign w:val="center"/>
          </w:tcPr>
          <w:p w14:paraId="45B6679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9102DCF">
            <w:pPr>
              <w:jc w:val="right"/>
              <w:rPr>
                <w:b/>
                <w:sz w:val="18"/>
                <w:szCs w:val="18"/>
              </w:rPr>
            </w:pPr>
            <w:r>
              <w:rPr>
                <w:rFonts w:hint="eastAsia" w:ascii="宋体" w:hAnsi="宋体" w:eastAsia="宋体" w:cs="宋体"/>
                <w:sz w:val="18"/>
                <w:szCs w:val="18"/>
              </w:rPr>
              <w:t>35.50</w:t>
            </w:r>
          </w:p>
        </w:tc>
        <w:tc>
          <w:tcPr>
            <w:tcW w:w="1306" w:type="dxa"/>
            <w:gridSpan w:val="2"/>
            <w:shd w:val="clear" w:color="auto" w:fill="auto"/>
            <w:vAlign w:val="center"/>
          </w:tcPr>
          <w:p w14:paraId="26FB57F7">
            <w:pPr>
              <w:jc w:val="right"/>
              <w:rPr>
                <w:b/>
                <w:sz w:val="18"/>
                <w:szCs w:val="18"/>
              </w:rPr>
            </w:pPr>
            <w:r>
              <w:rPr>
                <w:rFonts w:hint="eastAsia" w:ascii="宋体" w:hAnsi="宋体" w:eastAsia="宋体" w:cs="宋体"/>
                <w:sz w:val="18"/>
                <w:szCs w:val="18"/>
              </w:rPr>
              <w:t>35.50</w:t>
            </w:r>
          </w:p>
        </w:tc>
        <w:tc>
          <w:tcPr>
            <w:tcW w:w="1405" w:type="dxa"/>
            <w:shd w:val="clear" w:color="auto" w:fill="auto"/>
            <w:vAlign w:val="center"/>
          </w:tcPr>
          <w:p w14:paraId="7283A78A">
            <w:pPr>
              <w:jc w:val="right"/>
              <w:rPr>
                <w:b/>
                <w:sz w:val="18"/>
                <w:szCs w:val="18"/>
              </w:rPr>
            </w:pPr>
          </w:p>
        </w:tc>
      </w:tr>
      <w:tr w14:paraId="5C5DD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29035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050A12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7CB806F">
            <w:pPr>
              <w:jc w:val="center"/>
              <w:rPr>
                <w:rFonts w:hint="default" w:ascii="宋体" w:hAnsi="宋体"/>
                <w:b/>
                <w:sz w:val="18"/>
                <w:szCs w:val="18"/>
              </w:rPr>
            </w:pPr>
          </w:p>
        </w:tc>
        <w:tc>
          <w:tcPr>
            <w:tcW w:w="4169" w:type="dxa"/>
            <w:shd w:val="clear" w:color="auto" w:fill="auto"/>
            <w:vAlign w:val="center"/>
          </w:tcPr>
          <w:p w14:paraId="222E36CD">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C2907DC">
            <w:pPr>
              <w:jc w:val="right"/>
              <w:rPr>
                <w:b/>
                <w:sz w:val="18"/>
                <w:szCs w:val="18"/>
              </w:rPr>
            </w:pPr>
            <w:r>
              <w:rPr>
                <w:rFonts w:hint="eastAsia" w:ascii="宋体" w:hAnsi="宋体" w:eastAsia="宋体" w:cs="宋体"/>
                <w:sz w:val="18"/>
                <w:szCs w:val="18"/>
              </w:rPr>
              <w:t>35.50</w:t>
            </w:r>
          </w:p>
        </w:tc>
        <w:tc>
          <w:tcPr>
            <w:tcW w:w="1306" w:type="dxa"/>
            <w:gridSpan w:val="2"/>
            <w:shd w:val="clear" w:color="auto" w:fill="auto"/>
            <w:vAlign w:val="center"/>
          </w:tcPr>
          <w:p w14:paraId="2AF33CAF">
            <w:pPr>
              <w:jc w:val="right"/>
              <w:rPr>
                <w:b/>
                <w:sz w:val="18"/>
                <w:szCs w:val="18"/>
              </w:rPr>
            </w:pPr>
            <w:r>
              <w:rPr>
                <w:rFonts w:hint="eastAsia" w:ascii="宋体" w:hAnsi="宋体" w:eastAsia="宋体" w:cs="宋体"/>
                <w:sz w:val="18"/>
                <w:szCs w:val="18"/>
              </w:rPr>
              <w:t>35.50</w:t>
            </w:r>
          </w:p>
        </w:tc>
        <w:tc>
          <w:tcPr>
            <w:tcW w:w="1405" w:type="dxa"/>
            <w:shd w:val="clear" w:color="auto" w:fill="auto"/>
            <w:vAlign w:val="center"/>
          </w:tcPr>
          <w:p w14:paraId="58E38FC2">
            <w:pPr>
              <w:jc w:val="right"/>
              <w:rPr>
                <w:b/>
                <w:sz w:val="18"/>
                <w:szCs w:val="18"/>
              </w:rPr>
            </w:pPr>
          </w:p>
        </w:tc>
      </w:tr>
      <w:tr w14:paraId="08B6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F8E7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993081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202835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BAFFB4E">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3F70DB4">
            <w:pPr>
              <w:jc w:val="right"/>
              <w:rPr>
                <w:b/>
                <w:sz w:val="18"/>
                <w:szCs w:val="18"/>
              </w:rPr>
            </w:pPr>
            <w:r>
              <w:rPr>
                <w:rFonts w:hint="eastAsia" w:ascii="宋体" w:hAnsi="宋体" w:eastAsia="宋体" w:cs="宋体"/>
                <w:sz w:val="18"/>
                <w:szCs w:val="18"/>
              </w:rPr>
              <w:t>33.47</w:t>
            </w:r>
          </w:p>
        </w:tc>
        <w:tc>
          <w:tcPr>
            <w:tcW w:w="1306" w:type="dxa"/>
            <w:gridSpan w:val="2"/>
            <w:shd w:val="clear" w:color="auto" w:fill="auto"/>
            <w:vAlign w:val="center"/>
          </w:tcPr>
          <w:p w14:paraId="3EA02F13">
            <w:pPr>
              <w:jc w:val="right"/>
              <w:rPr>
                <w:b/>
                <w:sz w:val="18"/>
                <w:szCs w:val="18"/>
              </w:rPr>
            </w:pPr>
            <w:r>
              <w:rPr>
                <w:rFonts w:hint="eastAsia" w:ascii="宋体" w:hAnsi="宋体" w:eastAsia="宋体" w:cs="宋体"/>
                <w:sz w:val="18"/>
                <w:szCs w:val="18"/>
              </w:rPr>
              <w:t>33.47</w:t>
            </w:r>
          </w:p>
        </w:tc>
        <w:tc>
          <w:tcPr>
            <w:tcW w:w="1405" w:type="dxa"/>
            <w:shd w:val="clear" w:color="auto" w:fill="auto"/>
            <w:vAlign w:val="center"/>
          </w:tcPr>
          <w:p w14:paraId="5C042A80">
            <w:pPr>
              <w:jc w:val="right"/>
              <w:rPr>
                <w:b/>
                <w:sz w:val="18"/>
                <w:szCs w:val="18"/>
              </w:rPr>
            </w:pPr>
          </w:p>
        </w:tc>
      </w:tr>
      <w:tr w14:paraId="27E3B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DD232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0A32BA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FCCDBD0">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53C496B">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533FE27E">
            <w:pPr>
              <w:jc w:val="right"/>
              <w:rPr>
                <w:b/>
                <w:sz w:val="18"/>
                <w:szCs w:val="18"/>
              </w:rPr>
            </w:pPr>
            <w:r>
              <w:rPr>
                <w:rFonts w:hint="eastAsia" w:ascii="宋体" w:hAnsi="宋体" w:eastAsia="宋体" w:cs="宋体"/>
                <w:sz w:val="18"/>
                <w:szCs w:val="18"/>
              </w:rPr>
              <w:t>2.03</w:t>
            </w:r>
          </w:p>
        </w:tc>
        <w:tc>
          <w:tcPr>
            <w:tcW w:w="1306" w:type="dxa"/>
            <w:gridSpan w:val="2"/>
            <w:shd w:val="clear" w:color="auto" w:fill="auto"/>
            <w:vAlign w:val="center"/>
          </w:tcPr>
          <w:p w14:paraId="79E641FF">
            <w:pPr>
              <w:jc w:val="right"/>
              <w:rPr>
                <w:b/>
                <w:sz w:val="18"/>
                <w:szCs w:val="18"/>
              </w:rPr>
            </w:pPr>
            <w:r>
              <w:rPr>
                <w:rFonts w:hint="eastAsia" w:ascii="宋体" w:hAnsi="宋体" w:eastAsia="宋体" w:cs="宋体"/>
                <w:sz w:val="18"/>
                <w:szCs w:val="18"/>
              </w:rPr>
              <w:t>2.03</w:t>
            </w:r>
          </w:p>
        </w:tc>
        <w:tc>
          <w:tcPr>
            <w:tcW w:w="1405" w:type="dxa"/>
            <w:shd w:val="clear" w:color="auto" w:fill="auto"/>
            <w:vAlign w:val="center"/>
          </w:tcPr>
          <w:p w14:paraId="0BCA881A">
            <w:pPr>
              <w:jc w:val="right"/>
              <w:rPr>
                <w:b/>
                <w:sz w:val="18"/>
                <w:szCs w:val="18"/>
              </w:rPr>
            </w:pPr>
          </w:p>
        </w:tc>
      </w:tr>
      <w:tr w14:paraId="5397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9B9C5F">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53486ABD">
            <w:pPr>
              <w:jc w:val="center"/>
              <w:rPr>
                <w:rFonts w:hint="default" w:ascii="宋体" w:hAnsi="宋体"/>
                <w:b/>
                <w:sz w:val="18"/>
                <w:szCs w:val="18"/>
              </w:rPr>
            </w:pPr>
          </w:p>
        </w:tc>
        <w:tc>
          <w:tcPr>
            <w:tcW w:w="567" w:type="dxa"/>
            <w:shd w:val="clear" w:color="auto" w:fill="auto"/>
            <w:vAlign w:val="center"/>
          </w:tcPr>
          <w:p w14:paraId="4D3C8025">
            <w:pPr>
              <w:jc w:val="center"/>
              <w:rPr>
                <w:rFonts w:hint="default" w:ascii="宋体" w:hAnsi="宋体"/>
                <w:b/>
                <w:sz w:val="18"/>
                <w:szCs w:val="18"/>
              </w:rPr>
            </w:pPr>
          </w:p>
        </w:tc>
        <w:tc>
          <w:tcPr>
            <w:tcW w:w="4169" w:type="dxa"/>
            <w:shd w:val="clear" w:color="auto" w:fill="auto"/>
            <w:vAlign w:val="center"/>
          </w:tcPr>
          <w:p w14:paraId="680916FD">
            <w:pPr>
              <w:jc w:val="left"/>
              <w:rPr>
                <w:rFonts w:hint="default" w:ascii="宋体" w:hAnsi="宋体"/>
                <w:b/>
                <w:sz w:val="18"/>
                <w:szCs w:val="18"/>
              </w:rPr>
            </w:pPr>
            <w:r>
              <w:rPr>
                <w:rFonts w:hint="eastAsia" w:ascii="宋体" w:hAnsi="宋体" w:eastAsia="宋体" w:cs="宋体"/>
                <w:sz w:val="18"/>
                <w:szCs w:val="18"/>
              </w:rPr>
              <w:t>城乡社区支出</w:t>
            </w:r>
          </w:p>
        </w:tc>
        <w:tc>
          <w:tcPr>
            <w:tcW w:w="1306" w:type="dxa"/>
            <w:shd w:val="clear" w:color="auto" w:fill="auto"/>
            <w:vAlign w:val="center"/>
          </w:tcPr>
          <w:p w14:paraId="1A087AC6">
            <w:pPr>
              <w:jc w:val="right"/>
              <w:rPr>
                <w:b/>
                <w:sz w:val="18"/>
                <w:szCs w:val="18"/>
              </w:rPr>
            </w:pPr>
            <w:r>
              <w:rPr>
                <w:rFonts w:hint="eastAsia" w:ascii="宋体" w:hAnsi="宋体" w:eastAsia="宋体" w:cs="宋体"/>
                <w:sz w:val="18"/>
                <w:szCs w:val="18"/>
              </w:rPr>
              <w:t>80,000.00</w:t>
            </w:r>
          </w:p>
        </w:tc>
        <w:tc>
          <w:tcPr>
            <w:tcW w:w="1306" w:type="dxa"/>
            <w:gridSpan w:val="2"/>
            <w:shd w:val="clear" w:color="auto" w:fill="auto"/>
            <w:vAlign w:val="center"/>
          </w:tcPr>
          <w:p w14:paraId="57DCE34B">
            <w:pPr>
              <w:jc w:val="right"/>
              <w:rPr>
                <w:b/>
                <w:sz w:val="18"/>
                <w:szCs w:val="18"/>
              </w:rPr>
            </w:pPr>
          </w:p>
        </w:tc>
        <w:tc>
          <w:tcPr>
            <w:tcW w:w="1405" w:type="dxa"/>
            <w:shd w:val="clear" w:color="auto" w:fill="auto"/>
            <w:vAlign w:val="center"/>
          </w:tcPr>
          <w:p w14:paraId="09FBB88F">
            <w:pPr>
              <w:jc w:val="right"/>
              <w:rPr>
                <w:b/>
                <w:sz w:val="18"/>
                <w:szCs w:val="18"/>
              </w:rPr>
            </w:pPr>
            <w:r>
              <w:rPr>
                <w:rFonts w:hint="eastAsia" w:ascii="宋体" w:hAnsi="宋体" w:eastAsia="宋体" w:cs="宋体"/>
                <w:sz w:val="18"/>
                <w:szCs w:val="18"/>
              </w:rPr>
              <w:t>80,000.00</w:t>
            </w:r>
          </w:p>
        </w:tc>
      </w:tr>
      <w:tr w14:paraId="73EF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30267B">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1541D081">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70536A07">
            <w:pPr>
              <w:jc w:val="center"/>
              <w:rPr>
                <w:rFonts w:hint="default" w:ascii="宋体" w:hAnsi="宋体"/>
                <w:b/>
                <w:sz w:val="18"/>
                <w:szCs w:val="18"/>
              </w:rPr>
            </w:pPr>
          </w:p>
        </w:tc>
        <w:tc>
          <w:tcPr>
            <w:tcW w:w="4169" w:type="dxa"/>
            <w:shd w:val="clear" w:color="auto" w:fill="auto"/>
            <w:vAlign w:val="center"/>
          </w:tcPr>
          <w:p w14:paraId="703861E6">
            <w:pPr>
              <w:jc w:val="left"/>
              <w:rPr>
                <w:rFonts w:hint="default" w:ascii="宋体" w:hAnsi="宋体"/>
                <w:b/>
                <w:sz w:val="18"/>
                <w:szCs w:val="18"/>
              </w:rPr>
            </w:pPr>
            <w:r>
              <w:rPr>
                <w:rFonts w:hint="eastAsia" w:ascii="宋体" w:hAnsi="宋体" w:eastAsia="宋体" w:cs="宋体"/>
                <w:sz w:val="18"/>
                <w:szCs w:val="18"/>
              </w:rPr>
              <w:t>其他城乡社区支出</w:t>
            </w:r>
          </w:p>
        </w:tc>
        <w:tc>
          <w:tcPr>
            <w:tcW w:w="1306" w:type="dxa"/>
            <w:shd w:val="clear" w:color="auto" w:fill="auto"/>
            <w:vAlign w:val="center"/>
          </w:tcPr>
          <w:p w14:paraId="66445091">
            <w:pPr>
              <w:jc w:val="right"/>
              <w:rPr>
                <w:b/>
                <w:sz w:val="18"/>
                <w:szCs w:val="18"/>
              </w:rPr>
            </w:pPr>
            <w:r>
              <w:rPr>
                <w:rFonts w:hint="eastAsia" w:ascii="宋体" w:hAnsi="宋体" w:eastAsia="宋体" w:cs="宋体"/>
                <w:sz w:val="18"/>
                <w:szCs w:val="18"/>
              </w:rPr>
              <w:t>80,000.00</w:t>
            </w:r>
          </w:p>
        </w:tc>
        <w:tc>
          <w:tcPr>
            <w:tcW w:w="1306" w:type="dxa"/>
            <w:gridSpan w:val="2"/>
            <w:shd w:val="clear" w:color="auto" w:fill="auto"/>
            <w:vAlign w:val="center"/>
          </w:tcPr>
          <w:p w14:paraId="161BB692">
            <w:pPr>
              <w:jc w:val="right"/>
              <w:rPr>
                <w:b/>
                <w:sz w:val="18"/>
                <w:szCs w:val="18"/>
              </w:rPr>
            </w:pPr>
          </w:p>
        </w:tc>
        <w:tc>
          <w:tcPr>
            <w:tcW w:w="1405" w:type="dxa"/>
            <w:shd w:val="clear" w:color="auto" w:fill="auto"/>
            <w:vAlign w:val="center"/>
          </w:tcPr>
          <w:p w14:paraId="390EB085">
            <w:pPr>
              <w:jc w:val="right"/>
              <w:rPr>
                <w:b/>
                <w:sz w:val="18"/>
                <w:szCs w:val="18"/>
              </w:rPr>
            </w:pPr>
            <w:r>
              <w:rPr>
                <w:rFonts w:hint="eastAsia" w:ascii="宋体" w:hAnsi="宋体" w:eastAsia="宋体" w:cs="宋体"/>
                <w:sz w:val="18"/>
                <w:szCs w:val="18"/>
              </w:rPr>
              <w:t>80,000.00</w:t>
            </w:r>
          </w:p>
        </w:tc>
      </w:tr>
      <w:tr w14:paraId="25A96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277878">
            <w:pPr>
              <w:jc w:val="center"/>
              <w:rPr>
                <w:rFonts w:hint="default" w:ascii="宋体" w:hAnsi="宋体"/>
                <w:b/>
                <w:sz w:val="18"/>
                <w:szCs w:val="18"/>
              </w:rPr>
            </w:pPr>
            <w:r>
              <w:rPr>
                <w:rFonts w:hint="eastAsia" w:ascii="宋体" w:hAnsi="宋体" w:eastAsia="宋体" w:cs="宋体"/>
                <w:sz w:val="18"/>
                <w:szCs w:val="18"/>
              </w:rPr>
              <w:t>212</w:t>
            </w:r>
          </w:p>
        </w:tc>
        <w:tc>
          <w:tcPr>
            <w:tcW w:w="567" w:type="dxa"/>
            <w:shd w:val="clear" w:color="auto" w:fill="auto"/>
            <w:vAlign w:val="center"/>
          </w:tcPr>
          <w:p w14:paraId="4DDDE736">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56A4CC5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35FFB4D">
            <w:pPr>
              <w:jc w:val="left"/>
              <w:rPr>
                <w:rFonts w:hint="default" w:ascii="宋体" w:hAnsi="宋体"/>
                <w:b/>
                <w:sz w:val="18"/>
                <w:szCs w:val="18"/>
              </w:rPr>
            </w:pPr>
            <w:r>
              <w:rPr>
                <w:rFonts w:hint="eastAsia" w:ascii="宋体" w:hAnsi="宋体" w:eastAsia="宋体" w:cs="宋体"/>
                <w:sz w:val="18"/>
                <w:szCs w:val="18"/>
              </w:rPr>
              <w:t>其他城乡社区支出</w:t>
            </w:r>
          </w:p>
        </w:tc>
        <w:tc>
          <w:tcPr>
            <w:tcW w:w="1306" w:type="dxa"/>
            <w:shd w:val="clear" w:color="auto" w:fill="auto"/>
            <w:vAlign w:val="center"/>
          </w:tcPr>
          <w:p w14:paraId="3DB4249B">
            <w:pPr>
              <w:jc w:val="right"/>
              <w:rPr>
                <w:b/>
                <w:sz w:val="18"/>
                <w:szCs w:val="18"/>
              </w:rPr>
            </w:pPr>
            <w:r>
              <w:rPr>
                <w:rFonts w:hint="eastAsia" w:ascii="宋体" w:hAnsi="宋体" w:eastAsia="宋体" w:cs="宋体"/>
                <w:sz w:val="18"/>
                <w:szCs w:val="18"/>
              </w:rPr>
              <w:t>80,000.00</w:t>
            </w:r>
          </w:p>
        </w:tc>
        <w:tc>
          <w:tcPr>
            <w:tcW w:w="1306" w:type="dxa"/>
            <w:gridSpan w:val="2"/>
            <w:shd w:val="clear" w:color="auto" w:fill="auto"/>
            <w:vAlign w:val="center"/>
          </w:tcPr>
          <w:p w14:paraId="17221A74">
            <w:pPr>
              <w:jc w:val="right"/>
              <w:rPr>
                <w:b/>
                <w:sz w:val="18"/>
                <w:szCs w:val="18"/>
              </w:rPr>
            </w:pPr>
          </w:p>
        </w:tc>
        <w:tc>
          <w:tcPr>
            <w:tcW w:w="1405" w:type="dxa"/>
            <w:shd w:val="clear" w:color="auto" w:fill="auto"/>
            <w:vAlign w:val="center"/>
          </w:tcPr>
          <w:p w14:paraId="5C10FE50">
            <w:pPr>
              <w:jc w:val="right"/>
              <w:rPr>
                <w:b/>
                <w:sz w:val="18"/>
                <w:szCs w:val="18"/>
              </w:rPr>
            </w:pPr>
            <w:r>
              <w:rPr>
                <w:rFonts w:hint="eastAsia" w:ascii="宋体" w:hAnsi="宋体" w:eastAsia="宋体" w:cs="宋体"/>
                <w:sz w:val="18"/>
                <w:szCs w:val="18"/>
              </w:rPr>
              <w:t>80,000.00</w:t>
            </w:r>
          </w:p>
        </w:tc>
      </w:tr>
      <w:tr w14:paraId="4014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BDEE3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2683F86">
            <w:pPr>
              <w:jc w:val="center"/>
              <w:rPr>
                <w:rFonts w:hint="default" w:ascii="宋体" w:hAnsi="宋体"/>
                <w:b/>
                <w:sz w:val="18"/>
                <w:szCs w:val="18"/>
              </w:rPr>
            </w:pPr>
          </w:p>
        </w:tc>
        <w:tc>
          <w:tcPr>
            <w:tcW w:w="567" w:type="dxa"/>
            <w:shd w:val="clear" w:color="auto" w:fill="auto"/>
            <w:vAlign w:val="center"/>
          </w:tcPr>
          <w:p w14:paraId="076CC401">
            <w:pPr>
              <w:jc w:val="center"/>
              <w:rPr>
                <w:rFonts w:hint="default" w:ascii="宋体" w:hAnsi="宋体"/>
                <w:b/>
                <w:sz w:val="18"/>
                <w:szCs w:val="18"/>
              </w:rPr>
            </w:pPr>
          </w:p>
        </w:tc>
        <w:tc>
          <w:tcPr>
            <w:tcW w:w="4169" w:type="dxa"/>
            <w:shd w:val="clear" w:color="auto" w:fill="auto"/>
            <w:vAlign w:val="center"/>
          </w:tcPr>
          <w:p w14:paraId="36745F60">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137D0197">
            <w:pPr>
              <w:jc w:val="right"/>
              <w:rPr>
                <w:b/>
                <w:sz w:val="18"/>
                <w:szCs w:val="18"/>
              </w:rPr>
            </w:pPr>
            <w:r>
              <w:rPr>
                <w:rFonts w:hint="eastAsia" w:ascii="宋体" w:hAnsi="宋体" w:eastAsia="宋体" w:cs="宋体"/>
                <w:sz w:val="18"/>
                <w:szCs w:val="18"/>
              </w:rPr>
              <w:t>63.57</w:t>
            </w:r>
          </w:p>
        </w:tc>
        <w:tc>
          <w:tcPr>
            <w:tcW w:w="1306" w:type="dxa"/>
            <w:gridSpan w:val="2"/>
            <w:shd w:val="clear" w:color="auto" w:fill="auto"/>
            <w:vAlign w:val="center"/>
          </w:tcPr>
          <w:p w14:paraId="4242F149">
            <w:pPr>
              <w:jc w:val="right"/>
              <w:rPr>
                <w:b/>
                <w:sz w:val="18"/>
                <w:szCs w:val="18"/>
              </w:rPr>
            </w:pPr>
            <w:r>
              <w:rPr>
                <w:rFonts w:hint="eastAsia" w:ascii="宋体" w:hAnsi="宋体" w:eastAsia="宋体" w:cs="宋体"/>
                <w:sz w:val="18"/>
                <w:szCs w:val="18"/>
              </w:rPr>
              <w:t>63.57</w:t>
            </w:r>
          </w:p>
        </w:tc>
        <w:tc>
          <w:tcPr>
            <w:tcW w:w="1405" w:type="dxa"/>
            <w:shd w:val="clear" w:color="auto" w:fill="auto"/>
            <w:vAlign w:val="center"/>
          </w:tcPr>
          <w:p w14:paraId="60EF3EFA">
            <w:pPr>
              <w:jc w:val="right"/>
              <w:rPr>
                <w:b/>
                <w:sz w:val="18"/>
                <w:szCs w:val="18"/>
              </w:rPr>
            </w:pPr>
          </w:p>
        </w:tc>
      </w:tr>
      <w:tr w14:paraId="7A64D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C3272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1F4C21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EC7B3C7">
            <w:pPr>
              <w:jc w:val="center"/>
              <w:rPr>
                <w:rFonts w:hint="default" w:ascii="宋体" w:hAnsi="宋体"/>
                <w:b/>
                <w:sz w:val="18"/>
                <w:szCs w:val="18"/>
              </w:rPr>
            </w:pPr>
          </w:p>
        </w:tc>
        <w:tc>
          <w:tcPr>
            <w:tcW w:w="4169" w:type="dxa"/>
            <w:shd w:val="clear" w:color="auto" w:fill="auto"/>
            <w:vAlign w:val="center"/>
          </w:tcPr>
          <w:p w14:paraId="2850FBDA">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3CA3229A">
            <w:pPr>
              <w:jc w:val="right"/>
              <w:rPr>
                <w:b/>
                <w:sz w:val="18"/>
                <w:szCs w:val="18"/>
              </w:rPr>
            </w:pPr>
            <w:r>
              <w:rPr>
                <w:rFonts w:hint="eastAsia" w:ascii="宋体" w:hAnsi="宋体" w:eastAsia="宋体" w:cs="宋体"/>
                <w:sz w:val="18"/>
                <w:szCs w:val="18"/>
              </w:rPr>
              <w:t>63.57</w:t>
            </w:r>
          </w:p>
        </w:tc>
        <w:tc>
          <w:tcPr>
            <w:tcW w:w="1306" w:type="dxa"/>
            <w:gridSpan w:val="2"/>
            <w:shd w:val="clear" w:color="auto" w:fill="auto"/>
            <w:vAlign w:val="center"/>
          </w:tcPr>
          <w:p w14:paraId="0139131C">
            <w:pPr>
              <w:jc w:val="right"/>
              <w:rPr>
                <w:b/>
                <w:sz w:val="18"/>
                <w:szCs w:val="18"/>
              </w:rPr>
            </w:pPr>
            <w:r>
              <w:rPr>
                <w:rFonts w:hint="eastAsia" w:ascii="宋体" w:hAnsi="宋体" w:eastAsia="宋体" w:cs="宋体"/>
                <w:sz w:val="18"/>
                <w:szCs w:val="18"/>
              </w:rPr>
              <w:t>63.57</w:t>
            </w:r>
          </w:p>
        </w:tc>
        <w:tc>
          <w:tcPr>
            <w:tcW w:w="1405" w:type="dxa"/>
            <w:shd w:val="clear" w:color="auto" w:fill="auto"/>
            <w:vAlign w:val="center"/>
          </w:tcPr>
          <w:p w14:paraId="46ED5AC8">
            <w:pPr>
              <w:jc w:val="right"/>
              <w:rPr>
                <w:b/>
                <w:sz w:val="18"/>
                <w:szCs w:val="18"/>
              </w:rPr>
            </w:pPr>
          </w:p>
        </w:tc>
      </w:tr>
      <w:tr w14:paraId="11ED7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61DAF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9C238F5">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69B973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7F38248">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154A2B2">
            <w:pPr>
              <w:jc w:val="right"/>
              <w:rPr>
                <w:b/>
                <w:sz w:val="18"/>
                <w:szCs w:val="18"/>
              </w:rPr>
            </w:pPr>
            <w:r>
              <w:rPr>
                <w:rFonts w:hint="eastAsia" w:ascii="宋体" w:hAnsi="宋体" w:eastAsia="宋体" w:cs="宋体"/>
                <w:sz w:val="18"/>
                <w:szCs w:val="18"/>
              </w:rPr>
              <w:t>63.57</w:t>
            </w:r>
          </w:p>
        </w:tc>
        <w:tc>
          <w:tcPr>
            <w:tcW w:w="1306" w:type="dxa"/>
            <w:gridSpan w:val="2"/>
            <w:shd w:val="clear" w:color="auto" w:fill="auto"/>
            <w:vAlign w:val="center"/>
          </w:tcPr>
          <w:p w14:paraId="4A1B12F1">
            <w:pPr>
              <w:jc w:val="right"/>
              <w:rPr>
                <w:b/>
                <w:sz w:val="18"/>
                <w:szCs w:val="18"/>
              </w:rPr>
            </w:pPr>
            <w:r>
              <w:rPr>
                <w:rFonts w:hint="eastAsia" w:ascii="宋体" w:hAnsi="宋体" w:eastAsia="宋体" w:cs="宋体"/>
                <w:sz w:val="18"/>
                <w:szCs w:val="18"/>
              </w:rPr>
              <w:t>63.57</w:t>
            </w:r>
          </w:p>
        </w:tc>
        <w:tc>
          <w:tcPr>
            <w:tcW w:w="1405" w:type="dxa"/>
            <w:shd w:val="clear" w:color="auto" w:fill="auto"/>
            <w:vAlign w:val="center"/>
          </w:tcPr>
          <w:p w14:paraId="084D803A">
            <w:pPr>
              <w:jc w:val="right"/>
              <w:rPr>
                <w:b/>
                <w:sz w:val="18"/>
                <w:szCs w:val="18"/>
              </w:rPr>
            </w:pPr>
          </w:p>
        </w:tc>
      </w:tr>
      <w:tr w14:paraId="1FB5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175320">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761C5DEC">
            <w:pPr>
              <w:jc w:val="center"/>
              <w:rPr>
                <w:rFonts w:hint="default" w:ascii="宋体" w:hAnsi="宋体"/>
                <w:b/>
                <w:sz w:val="18"/>
                <w:szCs w:val="18"/>
              </w:rPr>
            </w:pPr>
          </w:p>
        </w:tc>
        <w:tc>
          <w:tcPr>
            <w:tcW w:w="567" w:type="dxa"/>
            <w:shd w:val="clear" w:color="auto" w:fill="auto"/>
            <w:vAlign w:val="center"/>
          </w:tcPr>
          <w:p w14:paraId="5CCCD1FD">
            <w:pPr>
              <w:jc w:val="center"/>
              <w:rPr>
                <w:rFonts w:hint="default" w:ascii="宋体" w:hAnsi="宋体"/>
                <w:b/>
                <w:sz w:val="18"/>
                <w:szCs w:val="18"/>
              </w:rPr>
            </w:pPr>
          </w:p>
        </w:tc>
        <w:tc>
          <w:tcPr>
            <w:tcW w:w="4169" w:type="dxa"/>
            <w:shd w:val="clear" w:color="auto" w:fill="auto"/>
            <w:vAlign w:val="center"/>
          </w:tcPr>
          <w:p w14:paraId="2A77160B">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45FBD5B9">
            <w:pPr>
              <w:jc w:val="right"/>
              <w:rPr>
                <w:b/>
                <w:sz w:val="18"/>
                <w:szCs w:val="18"/>
              </w:rPr>
            </w:pPr>
            <w:r>
              <w:rPr>
                <w:rFonts w:hint="eastAsia" w:ascii="宋体" w:hAnsi="宋体" w:eastAsia="宋体" w:cs="宋体"/>
                <w:sz w:val="18"/>
                <w:szCs w:val="18"/>
              </w:rPr>
              <w:t>4,622.67</w:t>
            </w:r>
          </w:p>
        </w:tc>
        <w:tc>
          <w:tcPr>
            <w:tcW w:w="1306" w:type="dxa"/>
            <w:gridSpan w:val="2"/>
            <w:shd w:val="clear" w:color="auto" w:fill="auto"/>
            <w:vAlign w:val="center"/>
          </w:tcPr>
          <w:p w14:paraId="04756C32">
            <w:pPr>
              <w:jc w:val="right"/>
              <w:rPr>
                <w:b/>
                <w:sz w:val="18"/>
                <w:szCs w:val="18"/>
              </w:rPr>
            </w:pPr>
          </w:p>
        </w:tc>
        <w:tc>
          <w:tcPr>
            <w:tcW w:w="1405" w:type="dxa"/>
            <w:shd w:val="clear" w:color="auto" w:fill="auto"/>
            <w:vAlign w:val="center"/>
          </w:tcPr>
          <w:p w14:paraId="52C40A44">
            <w:pPr>
              <w:jc w:val="right"/>
              <w:rPr>
                <w:b/>
                <w:sz w:val="18"/>
                <w:szCs w:val="18"/>
              </w:rPr>
            </w:pPr>
            <w:r>
              <w:rPr>
                <w:rFonts w:hint="eastAsia" w:ascii="宋体" w:hAnsi="宋体" w:eastAsia="宋体" w:cs="宋体"/>
                <w:sz w:val="18"/>
                <w:szCs w:val="18"/>
              </w:rPr>
              <w:t>4,622.67</w:t>
            </w:r>
          </w:p>
        </w:tc>
      </w:tr>
      <w:tr w14:paraId="5FDC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1AB82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BEC7AB8">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32CABE29">
            <w:pPr>
              <w:jc w:val="center"/>
              <w:rPr>
                <w:rFonts w:hint="default" w:ascii="宋体" w:hAnsi="宋体"/>
                <w:b/>
                <w:sz w:val="18"/>
                <w:szCs w:val="18"/>
              </w:rPr>
            </w:pPr>
          </w:p>
        </w:tc>
        <w:tc>
          <w:tcPr>
            <w:tcW w:w="4169" w:type="dxa"/>
            <w:shd w:val="clear" w:color="auto" w:fill="auto"/>
            <w:vAlign w:val="center"/>
          </w:tcPr>
          <w:p w14:paraId="37EBD0D6">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3BB2D199">
            <w:pPr>
              <w:jc w:val="right"/>
              <w:rPr>
                <w:b/>
                <w:sz w:val="18"/>
                <w:szCs w:val="18"/>
              </w:rPr>
            </w:pPr>
            <w:r>
              <w:rPr>
                <w:rFonts w:hint="eastAsia" w:ascii="宋体" w:hAnsi="宋体" w:eastAsia="宋体" w:cs="宋体"/>
                <w:sz w:val="18"/>
                <w:szCs w:val="18"/>
              </w:rPr>
              <w:t>4,622.67</w:t>
            </w:r>
          </w:p>
        </w:tc>
        <w:tc>
          <w:tcPr>
            <w:tcW w:w="1306" w:type="dxa"/>
            <w:gridSpan w:val="2"/>
            <w:shd w:val="clear" w:color="auto" w:fill="auto"/>
            <w:vAlign w:val="center"/>
          </w:tcPr>
          <w:p w14:paraId="7075FED9">
            <w:pPr>
              <w:jc w:val="right"/>
              <w:rPr>
                <w:b/>
                <w:sz w:val="18"/>
                <w:szCs w:val="18"/>
              </w:rPr>
            </w:pPr>
          </w:p>
        </w:tc>
        <w:tc>
          <w:tcPr>
            <w:tcW w:w="1405" w:type="dxa"/>
            <w:shd w:val="clear" w:color="auto" w:fill="auto"/>
            <w:vAlign w:val="center"/>
          </w:tcPr>
          <w:p w14:paraId="4C5BF9E3">
            <w:pPr>
              <w:jc w:val="right"/>
              <w:rPr>
                <w:b/>
                <w:sz w:val="18"/>
                <w:szCs w:val="18"/>
              </w:rPr>
            </w:pPr>
            <w:r>
              <w:rPr>
                <w:rFonts w:hint="eastAsia" w:ascii="宋体" w:hAnsi="宋体" w:eastAsia="宋体" w:cs="宋体"/>
                <w:sz w:val="18"/>
                <w:szCs w:val="18"/>
              </w:rPr>
              <w:t>4,622.67</w:t>
            </w:r>
          </w:p>
        </w:tc>
      </w:tr>
      <w:tr w14:paraId="0B0C5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491F5D">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EBFC562">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3C24F0A">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34C5859">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1485450B">
            <w:pPr>
              <w:jc w:val="right"/>
              <w:rPr>
                <w:b/>
                <w:sz w:val="18"/>
                <w:szCs w:val="18"/>
              </w:rPr>
            </w:pPr>
            <w:r>
              <w:rPr>
                <w:rFonts w:hint="eastAsia" w:ascii="宋体" w:hAnsi="宋体" w:eastAsia="宋体" w:cs="宋体"/>
                <w:sz w:val="18"/>
                <w:szCs w:val="18"/>
              </w:rPr>
              <w:t>4,622.67</w:t>
            </w:r>
          </w:p>
        </w:tc>
        <w:tc>
          <w:tcPr>
            <w:tcW w:w="1306" w:type="dxa"/>
            <w:gridSpan w:val="2"/>
            <w:shd w:val="clear" w:color="auto" w:fill="auto"/>
            <w:vAlign w:val="center"/>
          </w:tcPr>
          <w:p w14:paraId="7AA3430B">
            <w:pPr>
              <w:jc w:val="right"/>
              <w:rPr>
                <w:b/>
                <w:sz w:val="18"/>
                <w:szCs w:val="18"/>
              </w:rPr>
            </w:pPr>
          </w:p>
        </w:tc>
        <w:tc>
          <w:tcPr>
            <w:tcW w:w="1405" w:type="dxa"/>
            <w:shd w:val="clear" w:color="auto" w:fill="auto"/>
            <w:vAlign w:val="center"/>
          </w:tcPr>
          <w:p w14:paraId="04CEB31C">
            <w:pPr>
              <w:jc w:val="right"/>
              <w:rPr>
                <w:b/>
                <w:sz w:val="18"/>
                <w:szCs w:val="18"/>
              </w:rPr>
            </w:pPr>
            <w:r>
              <w:rPr>
                <w:rFonts w:hint="eastAsia" w:ascii="宋体" w:hAnsi="宋体" w:eastAsia="宋体" w:cs="宋体"/>
                <w:sz w:val="18"/>
                <w:szCs w:val="18"/>
              </w:rPr>
              <w:t>4,622.67</w:t>
            </w:r>
          </w:p>
        </w:tc>
      </w:tr>
      <w:tr w14:paraId="18910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802D07">
            <w:pPr>
              <w:jc w:val="center"/>
              <w:rPr>
                <w:rFonts w:hint="default" w:ascii="宋体" w:hAnsi="宋体"/>
                <w:b/>
                <w:sz w:val="18"/>
                <w:szCs w:val="18"/>
              </w:rPr>
            </w:pPr>
          </w:p>
        </w:tc>
        <w:tc>
          <w:tcPr>
            <w:tcW w:w="567" w:type="dxa"/>
            <w:shd w:val="clear" w:color="auto" w:fill="auto"/>
            <w:vAlign w:val="center"/>
          </w:tcPr>
          <w:p w14:paraId="3F3D6BB7">
            <w:pPr>
              <w:jc w:val="center"/>
              <w:rPr>
                <w:rFonts w:hint="default" w:ascii="宋体" w:hAnsi="宋体"/>
                <w:b/>
                <w:sz w:val="18"/>
                <w:szCs w:val="18"/>
              </w:rPr>
            </w:pPr>
          </w:p>
        </w:tc>
        <w:tc>
          <w:tcPr>
            <w:tcW w:w="567" w:type="dxa"/>
            <w:shd w:val="clear" w:color="auto" w:fill="auto"/>
            <w:vAlign w:val="center"/>
          </w:tcPr>
          <w:p w14:paraId="5CD698BE">
            <w:pPr>
              <w:jc w:val="center"/>
              <w:rPr>
                <w:rFonts w:hint="default" w:ascii="宋体" w:hAnsi="宋体"/>
                <w:b/>
                <w:sz w:val="18"/>
                <w:szCs w:val="18"/>
              </w:rPr>
            </w:pPr>
          </w:p>
        </w:tc>
        <w:tc>
          <w:tcPr>
            <w:tcW w:w="4169" w:type="dxa"/>
            <w:shd w:val="clear" w:color="auto" w:fill="auto"/>
            <w:vAlign w:val="center"/>
          </w:tcPr>
          <w:p w14:paraId="15F7E8B7">
            <w:pPr>
              <w:jc w:val="center"/>
              <w:rPr>
                <w:rFonts w:hint="default" w:ascii="宋体" w:hAnsi="宋体"/>
                <w:b/>
                <w:sz w:val="18"/>
                <w:szCs w:val="18"/>
              </w:rPr>
            </w:pPr>
            <w:r>
              <w:rPr>
                <w:rFonts w:hint="eastAsia" w:ascii="宋体" w:hAnsi="宋体" w:eastAsia="宋体" w:cs="宋体"/>
                <w:b/>
                <w:bCs/>
                <w:sz w:val="18"/>
                <w:szCs w:val="18"/>
              </w:rPr>
              <w:t>总计</w:t>
            </w:r>
          </w:p>
        </w:tc>
        <w:tc>
          <w:tcPr>
            <w:tcW w:w="1306" w:type="dxa"/>
            <w:shd w:val="clear" w:color="auto" w:fill="auto"/>
            <w:vAlign w:val="center"/>
          </w:tcPr>
          <w:p w14:paraId="0A310AF2">
            <w:pPr>
              <w:jc w:val="right"/>
              <w:rPr>
                <w:b/>
                <w:bCs/>
                <w:sz w:val="18"/>
                <w:szCs w:val="18"/>
              </w:rPr>
            </w:pPr>
            <w:r>
              <w:rPr>
                <w:rFonts w:hint="eastAsia" w:ascii="宋体" w:hAnsi="宋体" w:eastAsia="宋体" w:cs="宋体"/>
                <w:b/>
                <w:bCs/>
                <w:sz w:val="18"/>
                <w:szCs w:val="18"/>
              </w:rPr>
              <w:t>85,673.14</w:t>
            </w:r>
          </w:p>
        </w:tc>
        <w:tc>
          <w:tcPr>
            <w:tcW w:w="1306" w:type="dxa"/>
            <w:gridSpan w:val="2"/>
            <w:shd w:val="clear" w:color="auto" w:fill="auto"/>
            <w:vAlign w:val="center"/>
          </w:tcPr>
          <w:p w14:paraId="351D2DE6">
            <w:pPr>
              <w:jc w:val="right"/>
              <w:rPr>
                <w:b/>
                <w:bCs/>
                <w:sz w:val="18"/>
                <w:szCs w:val="18"/>
              </w:rPr>
            </w:pPr>
            <w:r>
              <w:rPr>
                <w:rFonts w:hint="eastAsia" w:ascii="宋体" w:hAnsi="宋体" w:eastAsia="宋体" w:cs="宋体"/>
                <w:b/>
                <w:bCs/>
                <w:sz w:val="18"/>
                <w:szCs w:val="18"/>
              </w:rPr>
              <w:t>850.47</w:t>
            </w:r>
          </w:p>
        </w:tc>
        <w:tc>
          <w:tcPr>
            <w:tcW w:w="1405" w:type="dxa"/>
            <w:shd w:val="clear" w:color="auto" w:fill="auto"/>
            <w:vAlign w:val="center"/>
          </w:tcPr>
          <w:p w14:paraId="09167D23">
            <w:pPr>
              <w:jc w:val="right"/>
              <w:rPr>
                <w:b/>
                <w:bCs/>
                <w:sz w:val="18"/>
                <w:szCs w:val="18"/>
              </w:rPr>
            </w:pPr>
            <w:r>
              <w:rPr>
                <w:rFonts w:hint="eastAsia" w:ascii="宋体" w:hAnsi="宋体" w:eastAsia="宋体" w:cs="宋体"/>
                <w:b/>
                <w:bCs/>
                <w:sz w:val="18"/>
                <w:szCs w:val="18"/>
              </w:rPr>
              <w:t>84,822.67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编制单位：托克逊县人民政府财政局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81,050.47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828.17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828.17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033E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7390E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D88E1B1">
            <w:pPr>
              <w:widowControl/>
              <w:spacing w:line="280" w:lineRule="exact"/>
              <w:jc w:val="right"/>
              <w:rPr>
                <w:sz w:val="18"/>
                <w:szCs w:val="18"/>
              </w:rPr>
            </w:pPr>
            <w:r>
              <w:rPr>
                <w:rFonts w:hint="eastAsia" w:ascii="宋体" w:hAnsi="宋体" w:eastAsia="宋体" w:cs="宋体"/>
                <w:kern w:val="0"/>
                <w:sz w:val="18"/>
                <w:szCs w:val="18"/>
              </w:rPr>
              <w:t>81,050.47</w:t>
            </w:r>
          </w:p>
        </w:tc>
        <w:tc>
          <w:tcPr>
            <w:tcW w:w="2434" w:type="dxa"/>
            <w:shd w:val="clear" w:color="auto" w:fill="auto"/>
            <w:vAlign w:val="center"/>
          </w:tcPr>
          <w:p w14:paraId="06D9A3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23B6D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3FD7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ECFC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BF8946">
            <w:pPr>
              <w:widowControl/>
              <w:spacing w:line="280" w:lineRule="exact"/>
              <w:jc w:val="right"/>
              <w:rPr>
                <w:rFonts w:hint="default" w:ascii="宋体" w:hAnsi="宋体"/>
                <w:color w:val="000000"/>
                <w:sz w:val="18"/>
                <w:szCs w:val="18"/>
              </w:rPr>
            </w:pPr>
          </w:p>
        </w:tc>
      </w:tr>
      <w:tr w14:paraId="3441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0776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D0E99B3">
            <w:pPr>
              <w:widowControl/>
              <w:spacing w:line="280" w:lineRule="exact"/>
              <w:jc w:val="right"/>
              <w:rPr>
                <w:sz w:val="18"/>
                <w:szCs w:val="18"/>
              </w:rPr>
            </w:pPr>
          </w:p>
        </w:tc>
        <w:tc>
          <w:tcPr>
            <w:tcW w:w="2434" w:type="dxa"/>
            <w:shd w:val="clear" w:color="auto" w:fill="auto"/>
            <w:vAlign w:val="center"/>
          </w:tcPr>
          <w:p w14:paraId="69FB5B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97B7CA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6E16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F570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194293">
            <w:pPr>
              <w:widowControl/>
              <w:spacing w:line="280" w:lineRule="exact"/>
              <w:jc w:val="right"/>
              <w:rPr>
                <w:rFonts w:hint="default" w:ascii="宋体" w:hAnsi="宋体"/>
                <w:color w:val="000000"/>
                <w:sz w:val="18"/>
                <w:szCs w:val="18"/>
              </w:rPr>
            </w:pPr>
          </w:p>
        </w:tc>
      </w:tr>
      <w:tr w14:paraId="78E9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FD1EB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8CEE4DC">
            <w:pPr>
              <w:widowControl/>
              <w:spacing w:line="280" w:lineRule="exact"/>
              <w:jc w:val="right"/>
              <w:rPr>
                <w:sz w:val="18"/>
                <w:szCs w:val="18"/>
              </w:rPr>
            </w:pPr>
          </w:p>
        </w:tc>
        <w:tc>
          <w:tcPr>
            <w:tcW w:w="2434" w:type="dxa"/>
            <w:shd w:val="clear" w:color="auto" w:fill="auto"/>
            <w:vAlign w:val="center"/>
          </w:tcPr>
          <w:p w14:paraId="5BEF6D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731D7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E020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99AA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ED8797">
            <w:pPr>
              <w:widowControl/>
              <w:spacing w:line="280" w:lineRule="exact"/>
              <w:jc w:val="right"/>
              <w:rPr>
                <w:rFonts w:hint="default" w:ascii="宋体" w:hAnsi="宋体"/>
                <w:color w:val="000000"/>
                <w:sz w:val="18"/>
                <w:szCs w:val="18"/>
              </w:rPr>
            </w:pPr>
          </w:p>
        </w:tc>
      </w:tr>
      <w:tr w14:paraId="3B5D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949E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A00C17">
            <w:pPr>
              <w:widowControl/>
              <w:spacing w:line="280" w:lineRule="exact"/>
              <w:jc w:val="right"/>
              <w:rPr>
                <w:sz w:val="18"/>
                <w:szCs w:val="18"/>
              </w:rPr>
            </w:pPr>
          </w:p>
        </w:tc>
        <w:tc>
          <w:tcPr>
            <w:tcW w:w="2434" w:type="dxa"/>
            <w:shd w:val="clear" w:color="auto" w:fill="auto"/>
            <w:vAlign w:val="center"/>
          </w:tcPr>
          <w:p w14:paraId="27C808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D8B53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9016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7174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67ED20">
            <w:pPr>
              <w:widowControl/>
              <w:spacing w:line="280" w:lineRule="exact"/>
              <w:jc w:val="right"/>
              <w:rPr>
                <w:rFonts w:hint="default" w:ascii="宋体" w:hAnsi="宋体"/>
                <w:color w:val="000000"/>
                <w:sz w:val="18"/>
                <w:szCs w:val="18"/>
              </w:rPr>
            </w:pPr>
          </w:p>
        </w:tc>
      </w:tr>
      <w:tr w14:paraId="0CE54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AA56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ECF390">
            <w:pPr>
              <w:widowControl/>
              <w:spacing w:line="280" w:lineRule="exact"/>
              <w:jc w:val="right"/>
              <w:rPr>
                <w:sz w:val="18"/>
                <w:szCs w:val="18"/>
              </w:rPr>
            </w:pPr>
          </w:p>
        </w:tc>
        <w:tc>
          <w:tcPr>
            <w:tcW w:w="2434" w:type="dxa"/>
            <w:shd w:val="clear" w:color="auto" w:fill="auto"/>
            <w:vAlign w:val="center"/>
          </w:tcPr>
          <w:p w14:paraId="31CDF3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7DE2B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964D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63F0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F6F98C">
            <w:pPr>
              <w:widowControl/>
              <w:spacing w:line="280" w:lineRule="exact"/>
              <w:jc w:val="right"/>
              <w:rPr>
                <w:rFonts w:hint="default" w:ascii="宋体" w:hAnsi="宋体"/>
                <w:color w:val="000000"/>
                <w:sz w:val="18"/>
                <w:szCs w:val="18"/>
              </w:rPr>
            </w:pPr>
          </w:p>
        </w:tc>
      </w:tr>
      <w:tr w14:paraId="5C1B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7FD9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7131FF">
            <w:pPr>
              <w:widowControl/>
              <w:spacing w:line="280" w:lineRule="exact"/>
              <w:jc w:val="right"/>
              <w:rPr>
                <w:sz w:val="18"/>
                <w:szCs w:val="18"/>
              </w:rPr>
            </w:pPr>
          </w:p>
        </w:tc>
        <w:tc>
          <w:tcPr>
            <w:tcW w:w="2434" w:type="dxa"/>
            <w:shd w:val="clear" w:color="auto" w:fill="auto"/>
            <w:vAlign w:val="center"/>
          </w:tcPr>
          <w:p w14:paraId="23EA66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F1C64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5B8AB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ABA0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BC8635">
            <w:pPr>
              <w:widowControl/>
              <w:spacing w:line="280" w:lineRule="exact"/>
              <w:jc w:val="right"/>
              <w:rPr>
                <w:rFonts w:hint="default" w:ascii="宋体" w:hAnsi="宋体"/>
                <w:color w:val="000000"/>
                <w:sz w:val="18"/>
                <w:szCs w:val="18"/>
              </w:rPr>
            </w:pPr>
          </w:p>
        </w:tc>
      </w:tr>
      <w:tr w14:paraId="12F8A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E86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E5D998">
            <w:pPr>
              <w:widowControl/>
              <w:spacing w:line="280" w:lineRule="exact"/>
              <w:jc w:val="right"/>
              <w:rPr>
                <w:sz w:val="18"/>
                <w:szCs w:val="18"/>
              </w:rPr>
            </w:pPr>
          </w:p>
        </w:tc>
        <w:tc>
          <w:tcPr>
            <w:tcW w:w="2434" w:type="dxa"/>
            <w:shd w:val="clear" w:color="auto" w:fill="auto"/>
            <w:vAlign w:val="center"/>
          </w:tcPr>
          <w:p w14:paraId="013ACA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6EC85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123.23</w:t>
            </w:r>
          </w:p>
        </w:tc>
        <w:tc>
          <w:tcPr>
            <w:tcW w:w="1063" w:type="dxa"/>
            <w:gridSpan w:val="2"/>
            <w:shd w:val="clear" w:color="auto" w:fill="auto"/>
            <w:vAlign w:val="center"/>
          </w:tcPr>
          <w:p w14:paraId="76ADA82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123.23</w:t>
            </w:r>
          </w:p>
        </w:tc>
        <w:tc>
          <w:tcPr>
            <w:tcW w:w="1063" w:type="dxa"/>
            <w:gridSpan w:val="2"/>
            <w:shd w:val="clear" w:color="auto" w:fill="auto"/>
            <w:vAlign w:val="center"/>
          </w:tcPr>
          <w:p w14:paraId="1BD29F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0A6260">
            <w:pPr>
              <w:widowControl/>
              <w:spacing w:line="280" w:lineRule="exact"/>
              <w:jc w:val="right"/>
              <w:rPr>
                <w:rFonts w:hint="default" w:ascii="宋体" w:hAnsi="宋体"/>
                <w:color w:val="000000"/>
                <w:sz w:val="18"/>
                <w:szCs w:val="18"/>
              </w:rPr>
            </w:pPr>
          </w:p>
        </w:tc>
      </w:tr>
      <w:tr w14:paraId="42EB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E22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409623">
            <w:pPr>
              <w:widowControl/>
              <w:spacing w:line="280" w:lineRule="exact"/>
              <w:jc w:val="right"/>
              <w:rPr>
                <w:sz w:val="18"/>
                <w:szCs w:val="18"/>
              </w:rPr>
            </w:pPr>
          </w:p>
        </w:tc>
        <w:tc>
          <w:tcPr>
            <w:tcW w:w="2434" w:type="dxa"/>
            <w:shd w:val="clear" w:color="auto" w:fill="auto"/>
            <w:vAlign w:val="center"/>
          </w:tcPr>
          <w:p w14:paraId="0BD81A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D4F04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95B2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0357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79AC43">
            <w:pPr>
              <w:widowControl/>
              <w:spacing w:line="280" w:lineRule="exact"/>
              <w:jc w:val="right"/>
              <w:rPr>
                <w:rFonts w:hint="default" w:ascii="宋体" w:hAnsi="宋体"/>
                <w:color w:val="000000"/>
                <w:sz w:val="18"/>
                <w:szCs w:val="18"/>
              </w:rPr>
            </w:pPr>
          </w:p>
        </w:tc>
      </w:tr>
      <w:tr w14:paraId="19C4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86D1B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DE6CD2">
            <w:pPr>
              <w:widowControl/>
              <w:spacing w:line="280" w:lineRule="exact"/>
              <w:jc w:val="right"/>
              <w:rPr>
                <w:sz w:val="18"/>
                <w:szCs w:val="18"/>
              </w:rPr>
            </w:pPr>
          </w:p>
        </w:tc>
        <w:tc>
          <w:tcPr>
            <w:tcW w:w="2434" w:type="dxa"/>
            <w:shd w:val="clear" w:color="auto" w:fill="auto"/>
            <w:vAlign w:val="center"/>
          </w:tcPr>
          <w:p w14:paraId="0C46AB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09CE9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35.50</w:t>
            </w:r>
          </w:p>
        </w:tc>
        <w:tc>
          <w:tcPr>
            <w:tcW w:w="1063" w:type="dxa"/>
            <w:gridSpan w:val="2"/>
            <w:shd w:val="clear" w:color="auto" w:fill="auto"/>
            <w:vAlign w:val="center"/>
          </w:tcPr>
          <w:p w14:paraId="0C572A3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35.50</w:t>
            </w:r>
          </w:p>
        </w:tc>
        <w:tc>
          <w:tcPr>
            <w:tcW w:w="1063" w:type="dxa"/>
            <w:gridSpan w:val="2"/>
            <w:shd w:val="clear" w:color="auto" w:fill="auto"/>
            <w:vAlign w:val="center"/>
          </w:tcPr>
          <w:p w14:paraId="3AB0D81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B0630A">
            <w:pPr>
              <w:widowControl/>
              <w:spacing w:line="280" w:lineRule="exact"/>
              <w:jc w:val="right"/>
              <w:rPr>
                <w:rFonts w:hint="default" w:ascii="宋体" w:hAnsi="宋体"/>
                <w:color w:val="000000"/>
                <w:sz w:val="18"/>
                <w:szCs w:val="18"/>
              </w:rPr>
            </w:pPr>
          </w:p>
        </w:tc>
      </w:tr>
      <w:tr w14:paraId="26229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A60D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F73ED1">
            <w:pPr>
              <w:widowControl/>
              <w:spacing w:line="280" w:lineRule="exact"/>
              <w:jc w:val="right"/>
              <w:rPr>
                <w:sz w:val="18"/>
                <w:szCs w:val="18"/>
              </w:rPr>
            </w:pPr>
          </w:p>
        </w:tc>
        <w:tc>
          <w:tcPr>
            <w:tcW w:w="2434" w:type="dxa"/>
            <w:shd w:val="clear" w:color="auto" w:fill="auto"/>
            <w:vAlign w:val="center"/>
          </w:tcPr>
          <w:p w14:paraId="405FF7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D25EF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EE49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5DEA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614CD1">
            <w:pPr>
              <w:widowControl/>
              <w:spacing w:line="280" w:lineRule="exact"/>
              <w:jc w:val="right"/>
              <w:rPr>
                <w:rFonts w:hint="default" w:ascii="宋体" w:hAnsi="宋体"/>
                <w:color w:val="000000"/>
                <w:sz w:val="18"/>
                <w:szCs w:val="18"/>
              </w:rPr>
            </w:pPr>
          </w:p>
        </w:tc>
      </w:tr>
      <w:tr w14:paraId="03BCA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ADBB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F9CBF2">
            <w:pPr>
              <w:widowControl/>
              <w:spacing w:line="280" w:lineRule="exact"/>
              <w:jc w:val="right"/>
              <w:rPr>
                <w:sz w:val="18"/>
                <w:szCs w:val="18"/>
              </w:rPr>
            </w:pPr>
          </w:p>
        </w:tc>
        <w:tc>
          <w:tcPr>
            <w:tcW w:w="2434" w:type="dxa"/>
            <w:shd w:val="clear" w:color="auto" w:fill="auto"/>
            <w:vAlign w:val="center"/>
          </w:tcPr>
          <w:p w14:paraId="30C9C7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753F3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80,000.00</w:t>
            </w:r>
          </w:p>
        </w:tc>
        <w:tc>
          <w:tcPr>
            <w:tcW w:w="1063" w:type="dxa"/>
            <w:gridSpan w:val="2"/>
            <w:shd w:val="clear" w:color="auto" w:fill="auto"/>
            <w:vAlign w:val="center"/>
          </w:tcPr>
          <w:p w14:paraId="098F781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80,000.00</w:t>
            </w:r>
          </w:p>
        </w:tc>
        <w:tc>
          <w:tcPr>
            <w:tcW w:w="1063" w:type="dxa"/>
            <w:gridSpan w:val="2"/>
            <w:shd w:val="clear" w:color="auto" w:fill="auto"/>
            <w:vAlign w:val="center"/>
          </w:tcPr>
          <w:p w14:paraId="62AD5E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46CE79">
            <w:pPr>
              <w:widowControl/>
              <w:spacing w:line="280" w:lineRule="exact"/>
              <w:jc w:val="right"/>
              <w:rPr>
                <w:rFonts w:hint="default" w:ascii="宋体" w:hAnsi="宋体"/>
                <w:color w:val="000000"/>
                <w:sz w:val="18"/>
                <w:szCs w:val="18"/>
              </w:rPr>
            </w:pPr>
          </w:p>
        </w:tc>
      </w:tr>
      <w:tr w14:paraId="0360E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5DD1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C04520">
            <w:pPr>
              <w:widowControl/>
              <w:spacing w:line="280" w:lineRule="exact"/>
              <w:jc w:val="right"/>
              <w:rPr>
                <w:sz w:val="18"/>
                <w:szCs w:val="18"/>
              </w:rPr>
            </w:pPr>
          </w:p>
        </w:tc>
        <w:tc>
          <w:tcPr>
            <w:tcW w:w="2434" w:type="dxa"/>
            <w:shd w:val="clear" w:color="auto" w:fill="auto"/>
            <w:vAlign w:val="center"/>
          </w:tcPr>
          <w:p w14:paraId="3495B9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F1CA0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0D2B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484E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1613F2">
            <w:pPr>
              <w:widowControl/>
              <w:spacing w:line="280" w:lineRule="exact"/>
              <w:jc w:val="right"/>
              <w:rPr>
                <w:rFonts w:hint="default" w:ascii="宋体" w:hAnsi="宋体"/>
                <w:color w:val="000000"/>
                <w:sz w:val="18"/>
                <w:szCs w:val="18"/>
              </w:rPr>
            </w:pPr>
          </w:p>
        </w:tc>
      </w:tr>
      <w:tr w14:paraId="185A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57E0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3A142D">
            <w:pPr>
              <w:widowControl/>
              <w:spacing w:line="280" w:lineRule="exact"/>
              <w:jc w:val="right"/>
              <w:rPr>
                <w:sz w:val="18"/>
                <w:szCs w:val="18"/>
              </w:rPr>
            </w:pPr>
          </w:p>
        </w:tc>
        <w:tc>
          <w:tcPr>
            <w:tcW w:w="2434" w:type="dxa"/>
            <w:shd w:val="clear" w:color="auto" w:fill="auto"/>
            <w:vAlign w:val="center"/>
          </w:tcPr>
          <w:p w14:paraId="07B8C9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C3B2F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32E9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74EC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3378FE">
            <w:pPr>
              <w:widowControl/>
              <w:spacing w:line="280" w:lineRule="exact"/>
              <w:jc w:val="right"/>
              <w:rPr>
                <w:rFonts w:hint="default" w:ascii="宋体" w:hAnsi="宋体"/>
                <w:color w:val="000000"/>
                <w:sz w:val="18"/>
                <w:szCs w:val="18"/>
              </w:rPr>
            </w:pPr>
          </w:p>
        </w:tc>
      </w:tr>
      <w:tr w14:paraId="7CC8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34C3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305942">
            <w:pPr>
              <w:widowControl/>
              <w:spacing w:line="280" w:lineRule="exact"/>
              <w:jc w:val="right"/>
              <w:rPr>
                <w:sz w:val="18"/>
                <w:szCs w:val="18"/>
              </w:rPr>
            </w:pPr>
          </w:p>
        </w:tc>
        <w:tc>
          <w:tcPr>
            <w:tcW w:w="2434" w:type="dxa"/>
            <w:shd w:val="clear" w:color="auto" w:fill="auto"/>
            <w:vAlign w:val="center"/>
          </w:tcPr>
          <w:p w14:paraId="25822C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3C800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B106A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A504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1B3A2C">
            <w:pPr>
              <w:widowControl/>
              <w:spacing w:line="280" w:lineRule="exact"/>
              <w:jc w:val="right"/>
              <w:rPr>
                <w:rFonts w:hint="default" w:ascii="宋体" w:hAnsi="宋体"/>
                <w:color w:val="000000"/>
                <w:sz w:val="18"/>
                <w:szCs w:val="18"/>
              </w:rPr>
            </w:pPr>
          </w:p>
        </w:tc>
      </w:tr>
      <w:tr w14:paraId="09845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5C4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B834E1">
            <w:pPr>
              <w:widowControl/>
              <w:spacing w:line="280" w:lineRule="exact"/>
              <w:jc w:val="right"/>
              <w:rPr>
                <w:sz w:val="18"/>
                <w:szCs w:val="18"/>
              </w:rPr>
            </w:pPr>
          </w:p>
        </w:tc>
        <w:tc>
          <w:tcPr>
            <w:tcW w:w="2434" w:type="dxa"/>
            <w:shd w:val="clear" w:color="auto" w:fill="auto"/>
            <w:vAlign w:val="center"/>
          </w:tcPr>
          <w:p w14:paraId="7585C5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0DEDF5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024E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325C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BD5C10">
            <w:pPr>
              <w:widowControl/>
              <w:spacing w:line="280" w:lineRule="exact"/>
              <w:jc w:val="right"/>
              <w:rPr>
                <w:rFonts w:hint="default" w:ascii="宋体" w:hAnsi="宋体"/>
                <w:color w:val="000000"/>
                <w:sz w:val="18"/>
                <w:szCs w:val="18"/>
              </w:rPr>
            </w:pPr>
          </w:p>
        </w:tc>
      </w:tr>
      <w:tr w14:paraId="081D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A43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3FADD1">
            <w:pPr>
              <w:widowControl/>
              <w:spacing w:line="280" w:lineRule="exact"/>
              <w:jc w:val="right"/>
              <w:rPr>
                <w:sz w:val="18"/>
                <w:szCs w:val="18"/>
              </w:rPr>
            </w:pPr>
          </w:p>
        </w:tc>
        <w:tc>
          <w:tcPr>
            <w:tcW w:w="2434" w:type="dxa"/>
            <w:shd w:val="clear" w:color="auto" w:fill="auto"/>
            <w:vAlign w:val="center"/>
          </w:tcPr>
          <w:p w14:paraId="61371F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60C0B1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2DA2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D80C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A85FEB">
            <w:pPr>
              <w:widowControl/>
              <w:spacing w:line="280" w:lineRule="exact"/>
              <w:jc w:val="right"/>
              <w:rPr>
                <w:rFonts w:hint="default" w:ascii="宋体" w:hAnsi="宋体"/>
                <w:color w:val="000000"/>
                <w:sz w:val="18"/>
                <w:szCs w:val="18"/>
              </w:rPr>
            </w:pPr>
          </w:p>
        </w:tc>
      </w:tr>
      <w:tr w14:paraId="49FEF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E278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55BF7F">
            <w:pPr>
              <w:widowControl/>
              <w:spacing w:line="280" w:lineRule="exact"/>
              <w:jc w:val="right"/>
              <w:rPr>
                <w:sz w:val="18"/>
                <w:szCs w:val="18"/>
              </w:rPr>
            </w:pPr>
          </w:p>
        </w:tc>
        <w:tc>
          <w:tcPr>
            <w:tcW w:w="2434" w:type="dxa"/>
            <w:shd w:val="clear" w:color="auto" w:fill="auto"/>
            <w:vAlign w:val="center"/>
          </w:tcPr>
          <w:p w14:paraId="054BE2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7B3DF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9107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4ED1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0CB8D6">
            <w:pPr>
              <w:widowControl/>
              <w:spacing w:line="280" w:lineRule="exact"/>
              <w:jc w:val="right"/>
              <w:rPr>
                <w:rFonts w:hint="default" w:ascii="宋体" w:hAnsi="宋体"/>
                <w:color w:val="000000"/>
                <w:sz w:val="18"/>
                <w:szCs w:val="18"/>
              </w:rPr>
            </w:pPr>
          </w:p>
        </w:tc>
      </w:tr>
      <w:tr w14:paraId="3658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F043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065D17">
            <w:pPr>
              <w:widowControl/>
              <w:spacing w:line="280" w:lineRule="exact"/>
              <w:jc w:val="right"/>
              <w:rPr>
                <w:sz w:val="18"/>
                <w:szCs w:val="18"/>
              </w:rPr>
            </w:pPr>
          </w:p>
        </w:tc>
        <w:tc>
          <w:tcPr>
            <w:tcW w:w="2434" w:type="dxa"/>
            <w:shd w:val="clear" w:color="auto" w:fill="auto"/>
            <w:vAlign w:val="center"/>
          </w:tcPr>
          <w:p w14:paraId="47B237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229986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3608F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BDEF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2CCA40">
            <w:pPr>
              <w:widowControl/>
              <w:spacing w:line="280" w:lineRule="exact"/>
              <w:jc w:val="right"/>
              <w:rPr>
                <w:rFonts w:hint="default" w:ascii="宋体" w:hAnsi="宋体"/>
                <w:color w:val="000000"/>
                <w:sz w:val="18"/>
                <w:szCs w:val="18"/>
              </w:rPr>
            </w:pPr>
          </w:p>
        </w:tc>
      </w:tr>
      <w:tr w14:paraId="62A8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C418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70E0C3">
            <w:pPr>
              <w:widowControl/>
              <w:spacing w:line="280" w:lineRule="exact"/>
              <w:jc w:val="right"/>
              <w:rPr>
                <w:sz w:val="18"/>
                <w:szCs w:val="18"/>
              </w:rPr>
            </w:pPr>
          </w:p>
        </w:tc>
        <w:tc>
          <w:tcPr>
            <w:tcW w:w="2434" w:type="dxa"/>
            <w:shd w:val="clear" w:color="auto" w:fill="auto"/>
            <w:vAlign w:val="center"/>
          </w:tcPr>
          <w:p w14:paraId="55C98E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D27D7B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63.57</w:t>
            </w:r>
          </w:p>
        </w:tc>
        <w:tc>
          <w:tcPr>
            <w:tcW w:w="1063" w:type="dxa"/>
            <w:gridSpan w:val="2"/>
            <w:shd w:val="clear" w:color="auto" w:fill="auto"/>
            <w:vAlign w:val="center"/>
          </w:tcPr>
          <w:p w14:paraId="00EB4FE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63.57</w:t>
            </w:r>
          </w:p>
        </w:tc>
        <w:tc>
          <w:tcPr>
            <w:tcW w:w="1063" w:type="dxa"/>
            <w:gridSpan w:val="2"/>
            <w:shd w:val="clear" w:color="auto" w:fill="auto"/>
            <w:vAlign w:val="center"/>
          </w:tcPr>
          <w:p w14:paraId="6D611D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D33EA3">
            <w:pPr>
              <w:widowControl/>
              <w:spacing w:line="280" w:lineRule="exact"/>
              <w:jc w:val="right"/>
              <w:rPr>
                <w:rFonts w:hint="default" w:ascii="宋体" w:hAnsi="宋体"/>
                <w:color w:val="000000"/>
                <w:sz w:val="18"/>
                <w:szCs w:val="18"/>
              </w:rPr>
            </w:pPr>
          </w:p>
        </w:tc>
      </w:tr>
      <w:tr w14:paraId="7953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3609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DDA0AA">
            <w:pPr>
              <w:widowControl/>
              <w:spacing w:line="280" w:lineRule="exact"/>
              <w:jc w:val="right"/>
              <w:rPr>
                <w:sz w:val="18"/>
                <w:szCs w:val="18"/>
              </w:rPr>
            </w:pPr>
          </w:p>
        </w:tc>
        <w:tc>
          <w:tcPr>
            <w:tcW w:w="2434" w:type="dxa"/>
            <w:shd w:val="clear" w:color="auto" w:fill="auto"/>
            <w:vAlign w:val="center"/>
          </w:tcPr>
          <w:p w14:paraId="0EA0AA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DA8BF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D28B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2854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6DE4C5">
            <w:pPr>
              <w:widowControl/>
              <w:spacing w:line="280" w:lineRule="exact"/>
              <w:jc w:val="right"/>
              <w:rPr>
                <w:rFonts w:hint="default" w:ascii="宋体" w:hAnsi="宋体"/>
                <w:color w:val="000000"/>
                <w:sz w:val="18"/>
                <w:szCs w:val="18"/>
              </w:rPr>
            </w:pPr>
          </w:p>
        </w:tc>
      </w:tr>
      <w:tr w14:paraId="190A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4BC2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650BEE">
            <w:pPr>
              <w:widowControl/>
              <w:spacing w:line="280" w:lineRule="exact"/>
              <w:jc w:val="right"/>
              <w:rPr>
                <w:sz w:val="18"/>
                <w:szCs w:val="18"/>
              </w:rPr>
            </w:pPr>
          </w:p>
        </w:tc>
        <w:tc>
          <w:tcPr>
            <w:tcW w:w="2434" w:type="dxa"/>
            <w:shd w:val="clear" w:color="auto" w:fill="auto"/>
            <w:vAlign w:val="center"/>
          </w:tcPr>
          <w:p w14:paraId="2592DA0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5C780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2B18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8F0FC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0297DE">
            <w:pPr>
              <w:widowControl/>
              <w:spacing w:line="280" w:lineRule="exact"/>
              <w:jc w:val="right"/>
              <w:rPr>
                <w:rFonts w:hint="default" w:ascii="宋体" w:hAnsi="宋体"/>
                <w:color w:val="000000"/>
                <w:sz w:val="18"/>
                <w:szCs w:val="18"/>
              </w:rPr>
            </w:pPr>
          </w:p>
        </w:tc>
      </w:tr>
      <w:tr w14:paraId="771F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D871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2B5688">
            <w:pPr>
              <w:widowControl/>
              <w:spacing w:line="280" w:lineRule="exact"/>
              <w:jc w:val="right"/>
              <w:rPr>
                <w:sz w:val="18"/>
                <w:szCs w:val="18"/>
              </w:rPr>
            </w:pPr>
          </w:p>
        </w:tc>
        <w:tc>
          <w:tcPr>
            <w:tcW w:w="2434" w:type="dxa"/>
            <w:shd w:val="clear" w:color="auto" w:fill="auto"/>
            <w:vAlign w:val="center"/>
          </w:tcPr>
          <w:p w14:paraId="006A39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2E995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CF74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F588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AE66B5">
            <w:pPr>
              <w:widowControl/>
              <w:spacing w:line="280" w:lineRule="exact"/>
              <w:jc w:val="right"/>
              <w:rPr>
                <w:rFonts w:hint="default" w:ascii="宋体" w:hAnsi="宋体"/>
                <w:color w:val="000000"/>
                <w:sz w:val="18"/>
                <w:szCs w:val="18"/>
              </w:rPr>
            </w:pPr>
          </w:p>
        </w:tc>
      </w:tr>
      <w:tr w14:paraId="39A6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8555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AAD80C">
            <w:pPr>
              <w:widowControl/>
              <w:spacing w:line="280" w:lineRule="exact"/>
              <w:jc w:val="right"/>
              <w:rPr>
                <w:sz w:val="18"/>
                <w:szCs w:val="18"/>
              </w:rPr>
            </w:pPr>
          </w:p>
        </w:tc>
        <w:tc>
          <w:tcPr>
            <w:tcW w:w="2434" w:type="dxa"/>
            <w:shd w:val="clear" w:color="auto" w:fill="auto"/>
            <w:vAlign w:val="center"/>
          </w:tcPr>
          <w:p w14:paraId="63008B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DE88F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6C86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DA4B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20BB55">
            <w:pPr>
              <w:widowControl/>
              <w:spacing w:line="280" w:lineRule="exact"/>
              <w:jc w:val="right"/>
              <w:rPr>
                <w:rFonts w:hint="default" w:ascii="宋体" w:hAnsi="宋体"/>
                <w:color w:val="000000"/>
                <w:sz w:val="18"/>
                <w:szCs w:val="18"/>
              </w:rPr>
            </w:pPr>
          </w:p>
        </w:tc>
      </w:tr>
      <w:tr w14:paraId="7740A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BA079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B77250">
            <w:pPr>
              <w:widowControl/>
              <w:spacing w:line="280" w:lineRule="exact"/>
              <w:jc w:val="right"/>
              <w:rPr>
                <w:sz w:val="18"/>
                <w:szCs w:val="18"/>
              </w:rPr>
            </w:pPr>
          </w:p>
        </w:tc>
        <w:tc>
          <w:tcPr>
            <w:tcW w:w="2434" w:type="dxa"/>
            <w:shd w:val="clear" w:color="auto" w:fill="auto"/>
            <w:vAlign w:val="center"/>
          </w:tcPr>
          <w:p w14:paraId="54C017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6F61A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8545C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10C4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D943B2">
            <w:pPr>
              <w:widowControl/>
              <w:spacing w:line="280" w:lineRule="exact"/>
              <w:jc w:val="right"/>
              <w:rPr>
                <w:rFonts w:hint="default" w:ascii="宋体" w:hAnsi="宋体"/>
                <w:color w:val="000000"/>
                <w:sz w:val="18"/>
                <w:szCs w:val="18"/>
              </w:rPr>
            </w:pPr>
          </w:p>
        </w:tc>
      </w:tr>
      <w:tr w14:paraId="3C6B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93EC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69C3E1">
            <w:pPr>
              <w:widowControl/>
              <w:spacing w:line="280" w:lineRule="exact"/>
              <w:jc w:val="right"/>
              <w:rPr>
                <w:sz w:val="18"/>
                <w:szCs w:val="18"/>
              </w:rPr>
            </w:pPr>
          </w:p>
        </w:tc>
        <w:tc>
          <w:tcPr>
            <w:tcW w:w="2434" w:type="dxa"/>
            <w:shd w:val="clear" w:color="auto" w:fill="auto"/>
            <w:vAlign w:val="center"/>
          </w:tcPr>
          <w:p w14:paraId="06006E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386FDB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9714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3B3E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8F03A6">
            <w:pPr>
              <w:widowControl/>
              <w:spacing w:line="280" w:lineRule="exact"/>
              <w:jc w:val="right"/>
              <w:rPr>
                <w:rFonts w:hint="default" w:ascii="宋体" w:hAnsi="宋体"/>
                <w:color w:val="000000"/>
                <w:sz w:val="18"/>
                <w:szCs w:val="18"/>
              </w:rPr>
            </w:pPr>
          </w:p>
        </w:tc>
      </w:tr>
      <w:tr w14:paraId="40F9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72B6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FF53CA">
            <w:pPr>
              <w:widowControl/>
              <w:spacing w:line="280" w:lineRule="exact"/>
              <w:jc w:val="right"/>
              <w:rPr>
                <w:sz w:val="18"/>
                <w:szCs w:val="18"/>
              </w:rPr>
            </w:pPr>
          </w:p>
        </w:tc>
        <w:tc>
          <w:tcPr>
            <w:tcW w:w="2434" w:type="dxa"/>
            <w:shd w:val="clear" w:color="auto" w:fill="auto"/>
            <w:vAlign w:val="center"/>
          </w:tcPr>
          <w:p w14:paraId="1C145C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CDDC0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12A93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EF27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389D754">
            <w:pPr>
              <w:widowControl/>
              <w:spacing w:line="280" w:lineRule="exact"/>
              <w:jc w:val="right"/>
              <w:rPr>
                <w:rFonts w:hint="default" w:ascii="宋体" w:hAnsi="宋体"/>
                <w:color w:val="000000"/>
                <w:sz w:val="18"/>
                <w:szCs w:val="18"/>
              </w:rPr>
            </w:pPr>
          </w:p>
        </w:tc>
      </w:tr>
      <w:tr w14:paraId="63357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5E2E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6FE4A9">
            <w:pPr>
              <w:widowControl/>
              <w:spacing w:line="280" w:lineRule="exact"/>
              <w:jc w:val="right"/>
              <w:rPr>
                <w:sz w:val="18"/>
                <w:szCs w:val="18"/>
              </w:rPr>
            </w:pPr>
          </w:p>
        </w:tc>
        <w:tc>
          <w:tcPr>
            <w:tcW w:w="2434" w:type="dxa"/>
            <w:shd w:val="clear" w:color="auto" w:fill="auto"/>
            <w:vAlign w:val="center"/>
          </w:tcPr>
          <w:p w14:paraId="61D6DD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7AF87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39297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2468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B7CDF4">
            <w:pPr>
              <w:widowControl/>
              <w:spacing w:line="280" w:lineRule="exact"/>
              <w:jc w:val="right"/>
              <w:rPr>
                <w:rFonts w:hint="default" w:ascii="宋体" w:hAnsi="宋体"/>
                <w:color w:val="000000"/>
                <w:sz w:val="18"/>
                <w:szCs w:val="18"/>
              </w:rPr>
            </w:pPr>
          </w:p>
        </w:tc>
      </w:tr>
      <w:tr w14:paraId="7428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888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A84524">
            <w:pPr>
              <w:widowControl/>
              <w:spacing w:line="280" w:lineRule="exact"/>
              <w:jc w:val="right"/>
              <w:rPr>
                <w:sz w:val="18"/>
                <w:szCs w:val="18"/>
              </w:rPr>
            </w:pPr>
          </w:p>
        </w:tc>
        <w:tc>
          <w:tcPr>
            <w:tcW w:w="2434" w:type="dxa"/>
            <w:shd w:val="clear" w:color="auto" w:fill="auto"/>
            <w:vAlign w:val="center"/>
          </w:tcPr>
          <w:p w14:paraId="70B0D80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4FD7E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BDD6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E879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C0DA79">
            <w:pPr>
              <w:widowControl/>
              <w:spacing w:line="280" w:lineRule="exact"/>
              <w:jc w:val="right"/>
              <w:rPr>
                <w:rFonts w:hint="default" w:ascii="宋体" w:hAnsi="宋体"/>
                <w:color w:val="000000"/>
                <w:sz w:val="18"/>
                <w:szCs w:val="18"/>
              </w:rPr>
            </w:pPr>
          </w:p>
        </w:tc>
      </w:tr>
      <w:tr w14:paraId="09D42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58D1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D7CB0D">
            <w:pPr>
              <w:widowControl/>
              <w:spacing w:line="280" w:lineRule="exact"/>
              <w:jc w:val="right"/>
              <w:rPr>
                <w:sz w:val="18"/>
                <w:szCs w:val="18"/>
              </w:rPr>
            </w:pPr>
          </w:p>
        </w:tc>
        <w:tc>
          <w:tcPr>
            <w:tcW w:w="2434" w:type="dxa"/>
            <w:shd w:val="clear" w:color="auto" w:fill="auto"/>
            <w:vAlign w:val="center"/>
          </w:tcPr>
          <w:p w14:paraId="4C0A4BA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D4AF5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EBA2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CC5C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39CB19">
            <w:pPr>
              <w:widowControl/>
              <w:spacing w:line="280" w:lineRule="exact"/>
              <w:jc w:val="right"/>
              <w:rPr>
                <w:rFonts w:hint="default" w:ascii="宋体" w:hAnsi="宋体"/>
                <w:color w:val="000000"/>
                <w:sz w:val="18"/>
                <w:szCs w:val="18"/>
              </w:rPr>
            </w:pPr>
          </w:p>
        </w:tc>
      </w:tr>
      <w:tr w14:paraId="662F0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2A68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4C09F3">
            <w:pPr>
              <w:widowControl/>
              <w:spacing w:line="280" w:lineRule="exact"/>
              <w:jc w:val="right"/>
              <w:rPr>
                <w:sz w:val="18"/>
                <w:szCs w:val="18"/>
              </w:rPr>
            </w:pPr>
          </w:p>
        </w:tc>
        <w:tc>
          <w:tcPr>
            <w:tcW w:w="2434" w:type="dxa"/>
            <w:shd w:val="clear" w:color="auto" w:fill="auto"/>
            <w:vAlign w:val="center"/>
          </w:tcPr>
          <w:p w14:paraId="7CB913B3">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B2FD9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9CED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8EDD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CBCF30">
            <w:pPr>
              <w:widowControl/>
              <w:spacing w:line="280" w:lineRule="exact"/>
              <w:jc w:val="right"/>
              <w:rPr>
                <w:rFonts w:hint="default" w:ascii="宋体" w:hAnsi="宋体"/>
                <w:color w:val="000000"/>
                <w:sz w:val="18"/>
                <w:szCs w:val="18"/>
              </w:rPr>
            </w:pPr>
          </w:p>
        </w:tc>
      </w:tr>
      <w:tr w14:paraId="30C71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8C5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BEAC37">
            <w:pPr>
              <w:widowControl/>
              <w:spacing w:line="280" w:lineRule="exact"/>
              <w:jc w:val="right"/>
              <w:rPr>
                <w:sz w:val="18"/>
                <w:szCs w:val="18"/>
              </w:rPr>
            </w:pPr>
          </w:p>
        </w:tc>
        <w:tc>
          <w:tcPr>
            <w:tcW w:w="2434" w:type="dxa"/>
            <w:shd w:val="clear" w:color="auto" w:fill="auto"/>
            <w:vAlign w:val="center"/>
          </w:tcPr>
          <w:p w14:paraId="60AE163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95352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C01E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C0F1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2383A5">
            <w:pPr>
              <w:widowControl/>
              <w:spacing w:line="280" w:lineRule="exact"/>
              <w:jc w:val="right"/>
              <w:rPr>
                <w:rFonts w:hint="default" w:ascii="宋体" w:hAnsi="宋体"/>
                <w:color w:val="000000"/>
                <w:sz w:val="18"/>
                <w:szCs w:val="18"/>
              </w:rPr>
            </w:pPr>
          </w:p>
        </w:tc>
      </w:tr>
      <w:tr w14:paraId="3467D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9BE70A">
            <w:pPr>
              <w:widowControl/>
              <w:tabs>
                <w:tab w:val="center" w:pos="1471"/>
              </w:tabs>
              <w:spacing w:line="280" w:lineRule="exact"/>
              <w:jc w:val="center"/>
              <w:rPr>
                <w:rFonts w:hint="default" w:ascii="宋体" w:hAnsi="宋体" w:cs="宋体"/>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06EDE83">
            <w:pPr>
              <w:widowControl/>
              <w:spacing w:line="280" w:lineRule="exact"/>
              <w:jc w:val="right"/>
              <w:rPr>
                <w:sz w:val="18"/>
                <w:szCs w:val="18"/>
              </w:rPr>
            </w:pPr>
            <w:r>
              <w:rPr>
                <w:rFonts w:hint="eastAsia" w:ascii="宋体" w:hAnsi="宋体" w:eastAsia="宋体" w:cs="宋体"/>
                <w:b/>
                <w:bCs/>
                <w:kern w:val="0"/>
                <w:sz w:val="18"/>
                <w:szCs w:val="18"/>
              </w:rPr>
              <w:t>81,050.47</w:t>
            </w:r>
          </w:p>
        </w:tc>
        <w:tc>
          <w:tcPr>
            <w:tcW w:w="2434" w:type="dxa"/>
            <w:shd w:val="clear" w:color="auto" w:fill="auto"/>
            <w:vAlign w:val="center"/>
          </w:tcPr>
          <w:p w14:paraId="0B0B75A5">
            <w:pPr>
              <w:widowControl/>
              <w:spacing w:line="280" w:lineRule="exact"/>
              <w:jc w:val="center"/>
              <w:rPr>
                <w:rFonts w:hint="default" w:ascii="宋体" w:hAnsi="宋体" w:cs="宋体"/>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400F0A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81,050.47</w:t>
            </w:r>
          </w:p>
        </w:tc>
        <w:tc>
          <w:tcPr>
            <w:tcW w:w="1063" w:type="dxa"/>
            <w:gridSpan w:val="2"/>
            <w:shd w:val="clear" w:color="auto" w:fill="auto"/>
            <w:vAlign w:val="center"/>
          </w:tcPr>
          <w:p w14:paraId="47186F08">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81,050.47</w:t>
            </w:r>
          </w:p>
        </w:tc>
        <w:tc>
          <w:tcPr>
            <w:tcW w:w="1063" w:type="dxa"/>
            <w:gridSpan w:val="2"/>
            <w:shd w:val="clear" w:color="auto" w:fill="auto"/>
            <w:vAlign w:val="center"/>
          </w:tcPr>
          <w:p w14:paraId="1549604F">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59B09891">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编制单位：托克逊县人民政府财政局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828.17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628.17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200.00</w:t>
            </w:r>
          </w:p>
        </w:tc>
      </w:tr>
      <w:tr w14:paraId="5DC2A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E995B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9D6A8A7">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386EF060">
            <w:pPr>
              <w:jc w:val="center"/>
              <w:rPr>
                <w:b/>
                <w:sz w:val="18"/>
                <w:szCs w:val="18"/>
              </w:rPr>
            </w:pPr>
          </w:p>
        </w:tc>
        <w:tc>
          <w:tcPr>
            <w:tcW w:w="4026" w:type="dxa"/>
            <w:shd w:val="clear" w:color="auto" w:fill="auto"/>
            <w:vAlign w:val="center"/>
          </w:tcPr>
          <w:p w14:paraId="797B0FC1">
            <w:pPr>
              <w:jc w:val="left"/>
              <w:rPr>
                <w:b/>
                <w:sz w:val="18"/>
                <w:szCs w:val="18"/>
              </w:rPr>
            </w:pPr>
            <w:r>
              <w:rPr>
                <w:rFonts w:hint="eastAsia" w:ascii="宋体" w:hAnsi="宋体" w:eastAsia="宋体" w:cs="宋体"/>
                <w:kern w:val="0"/>
                <w:sz w:val="18"/>
                <w:szCs w:val="18"/>
              </w:rPr>
              <w:t>财政事务</w:t>
            </w:r>
          </w:p>
        </w:tc>
        <w:tc>
          <w:tcPr>
            <w:tcW w:w="1367" w:type="dxa"/>
            <w:shd w:val="clear" w:color="auto" w:fill="auto"/>
            <w:vAlign w:val="center"/>
          </w:tcPr>
          <w:p w14:paraId="488F251B">
            <w:pPr>
              <w:jc w:val="right"/>
              <w:rPr>
                <w:b/>
                <w:sz w:val="18"/>
                <w:szCs w:val="18"/>
              </w:rPr>
            </w:pPr>
            <w:r>
              <w:rPr>
                <w:rFonts w:hint="eastAsia" w:ascii="宋体" w:hAnsi="宋体" w:eastAsia="宋体" w:cs="宋体"/>
                <w:kern w:val="0"/>
                <w:sz w:val="18"/>
                <w:szCs w:val="18"/>
              </w:rPr>
              <w:t>828.17</w:t>
            </w:r>
          </w:p>
        </w:tc>
        <w:tc>
          <w:tcPr>
            <w:tcW w:w="1366" w:type="dxa"/>
            <w:gridSpan w:val="2"/>
            <w:shd w:val="clear" w:color="auto" w:fill="auto"/>
            <w:vAlign w:val="center"/>
          </w:tcPr>
          <w:p w14:paraId="623914F9">
            <w:pPr>
              <w:jc w:val="right"/>
              <w:rPr>
                <w:b/>
                <w:sz w:val="18"/>
                <w:szCs w:val="18"/>
              </w:rPr>
            </w:pPr>
            <w:r>
              <w:rPr>
                <w:rFonts w:hint="eastAsia" w:ascii="宋体" w:hAnsi="宋体" w:eastAsia="宋体" w:cs="宋体"/>
                <w:kern w:val="0"/>
                <w:sz w:val="18"/>
                <w:szCs w:val="18"/>
              </w:rPr>
              <w:t>628.17</w:t>
            </w:r>
          </w:p>
        </w:tc>
        <w:tc>
          <w:tcPr>
            <w:tcW w:w="1427" w:type="dxa"/>
            <w:shd w:val="clear" w:color="auto" w:fill="auto"/>
            <w:vAlign w:val="center"/>
          </w:tcPr>
          <w:p w14:paraId="2497C625">
            <w:pPr>
              <w:jc w:val="right"/>
              <w:rPr>
                <w:b/>
                <w:sz w:val="18"/>
                <w:szCs w:val="18"/>
              </w:rPr>
            </w:pPr>
            <w:r>
              <w:rPr>
                <w:rFonts w:hint="eastAsia" w:ascii="宋体" w:hAnsi="宋体" w:eastAsia="宋体" w:cs="宋体"/>
                <w:kern w:val="0"/>
                <w:sz w:val="18"/>
                <w:szCs w:val="18"/>
              </w:rPr>
              <w:t>200.00</w:t>
            </w:r>
          </w:p>
        </w:tc>
      </w:tr>
      <w:tr w14:paraId="3E839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C169F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4B92E19">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4902BA3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C944FF6">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2D0708C">
            <w:pPr>
              <w:jc w:val="right"/>
              <w:rPr>
                <w:b/>
                <w:sz w:val="18"/>
                <w:szCs w:val="18"/>
              </w:rPr>
            </w:pPr>
            <w:r>
              <w:rPr>
                <w:rFonts w:hint="eastAsia" w:ascii="宋体" w:hAnsi="宋体" w:eastAsia="宋体" w:cs="宋体"/>
                <w:kern w:val="0"/>
                <w:sz w:val="18"/>
                <w:szCs w:val="18"/>
              </w:rPr>
              <w:t>628.17</w:t>
            </w:r>
          </w:p>
        </w:tc>
        <w:tc>
          <w:tcPr>
            <w:tcW w:w="1366" w:type="dxa"/>
            <w:gridSpan w:val="2"/>
            <w:shd w:val="clear" w:color="auto" w:fill="auto"/>
            <w:vAlign w:val="center"/>
          </w:tcPr>
          <w:p w14:paraId="42C01CE1">
            <w:pPr>
              <w:jc w:val="right"/>
              <w:rPr>
                <w:b/>
                <w:sz w:val="18"/>
                <w:szCs w:val="18"/>
              </w:rPr>
            </w:pPr>
            <w:r>
              <w:rPr>
                <w:rFonts w:hint="eastAsia" w:ascii="宋体" w:hAnsi="宋体" w:eastAsia="宋体" w:cs="宋体"/>
                <w:kern w:val="0"/>
                <w:sz w:val="18"/>
                <w:szCs w:val="18"/>
              </w:rPr>
              <w:t>628.17</w:t>
            </w:r>
          </w:p>
        </w:tc>
        <w:tc>
          <w:tcPr>
            <w:tcW w:w="1427" w:type="dxa"/>
            <w:shd w:val="clear" w:color="auto" w:fill="auto"/>
            <w:vAlign w:val="center"/>
          </w:tcPr>
          <w:p w14:paraId="78AE62C1">
            <w:pPr>
              <w:jc w:val="right"/>
              <w:rPr>
                <w:b/>
                <w:sz w:val="18"/>
                <w:szCs w:val="18"/>
              </w:rPr>
            </w:pPr>
          </w:p>
        </w:tc>
      </w:tr>
      <w:tr w14:paraId="06AE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999C8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38B52B0">
            <w:pPr>
              <w:jc w:val="center"/>
              <w:rPr>
                <w:b/>
                <w:sz w:val="18"/>
                <w:szCs w:val="18"/>
              </w:rPr>
            </w:pPr>
            <w:r>
              <w:rPr>
                <w:rFonts w:hint="eastAsia" w:ascii="宋体" w:hAnsi="宋体" w:eastAsia="宋体" w:cs="宋体"/>
                <w:kern w:val="0"/>
                <w:sz w:val="18"/>
                <w:szCs w:val="18"/>
              </w:rPr>
              <w:t>06</w:t>
            </w:r>
          </w:p>
        </w:tc>
        <w:tc>
          <w:tcPr>
            <w:tcW w:w="567" w:type="dxa"/>
            <w:shd w:val="clear" w:color="auto" w:fill="auto"/>
            <w:vAlign w:val="center"/>
          </w:tcPr>
          <w:p w14:paraId="05E6309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900730E">
            <w:pPr>
              <w:jc w:val="left"/>
              <w:rPr>
                <w:b/>
                <w:sz w:val="18"/>
                <w:szCs w:val="18"/>
              </w:rPr>
            </w:pPr>
            <w:r>
              <w:rPr>
                <w:rFonts w:hint="eastAsia" w:ascii="宋体" w:hAnsi="宋体" w:eastAsia="宋体" w:cs="宋体"/>
                <w:kern w:val="0"/>
                <w:sz w:val="18"/>
                <w:szCs w:val="18"/>
              </w:rPr>
              <w:t>其他财政事务支出</w:t>
            </w:r>
          </w:p>
        </w:tc>
        <w:tc>
          <w:tcPr>
            <w:tcW w:w="1367" w:type="dxa"/>
            <w:shd w:val="clear" w:color="auto" w:fill="auto"/>
            <w:vAlign w:val="center"/>
          </w:tcPr>
          <w:p w14:paraId="5777E879">
            <w:pPr>
              <w:jc w:val="right"/>
              <w:rPr>
                <w:b/>
                <w:sz w:val="18"/>
                <w:szCs w:val="18"/>
              </w:rPr>
            </w:pPr>
            <w:r>
              <w:rPr>
                <w:rFonts w:hint="eastAsia" w:ascii="宋体" w:hAnsi="宋体" w:eastAsia="宋体" w:cs="宋体"/>
                <w:kern w:val="0"/>
                <w:sz w:val="18"/>
                <w:szCs w:val="18"/>
              </w:rPr>
              <w:t>200.00</w:t>
            </w:r>
          </w:p>
        </w:tc>
        <w:tc>
          <w:tcPr>
            <w:tcW w:w="1366" w:type="dxa"/>
            <w:gridSpan w:val="2"/>
            <w:shd w:val="clear" w:color="auto" w:fill="auto"/>
            <w:vAlign w:val="center"/>
          </w:tcPr>
          <w:p w14:paraId="17BADF12">
            <w:pPr>
              <w:jc w:val="right"/>
              <w:rPr>
                <w:b/>
                <w:sz w:val="18"/>
                <w:szCs w:val="18"/>
              </w:rPr>
            </w:pPr>
          </w:p>
        </w:tc>
        <w:tc>
          <w:tcPr>
            <w:tcW w:w="1427" w:type="dxa"/>
            <w:shd w:val="clear" w:color="auto" w:fill="auto"/>
            <w:vAlign w:val="center"/>
          </w:tcPr>
          <w:p w14:paraId="1AEFA79C">
            <w:pPr>
              <w:jc w:val="right"/>
              <w:rPr>
                <w:b/>
                <w:sz w:val="18"/>
                <w:szCs w:val="18"/>
              </w:rPr>
            </w:pPr>
            <w:r>
              <w:rPr>
                <w:rFonts w:hint="eastAsia" w:ascii="宋体" w:hAnsi="宋体" w:eastAsia="宋体" w:cs="宋体"/>
                <w:kern w:val="0"/>
                <w:sz w:val="18"/>
                <w:szCs w:val="18"/>
              </w:rPr>
              <w:t>200.00</w:t>
            </w:r>
          </w:p>
        </w:tc>
      </w:tr>
      <w:tr w14:paraId="5536D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1803E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AB786E5">
            <w:pPr>
              <w:jc w:val="center"/>
              <w:rPr>
                <w:b/>
                <w:sz w:val="18"/>
                <w:szCs w:val="18"/>
              </w:rPr>
            </w:pPr>
          </w:p>
        </w:tc>
        <w:tc>
          <w:tcPr>
            <w:tcW w:w="567" w:type="dxa"/>
            <w:shd w:val="clear" w:color="auto" w:fill="auto"/>
            <w:vAlign w:val="center"/>
          </w:tcPr>
          <w:p w14:paraId="4EE8870B">
            <w:pPr>
              <w:jc w:val="center"/>
              <w:rPr>
                <w:b/>
                <w:sz w:val="18"/>
                <w:szCs w:val="18"/>
              </w:rPr>
            </w:pPr>
          </w:p>
        </w:tc>
        <w:tc>
          <w:tcPr>
            <w:tcW w:w="4026" w:type="dxa"/>
            <w:shd w:val="clear" w:color="auto" w:fill="auto"/>
            <w:vAlign w:val="center"/>
          </w:tcPr>
          <w:p w14:paraId="33D0887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CB2234B">
            <w:pPr>
              <w:jc w:val="right"/>
              <w:rPr>
                <w:b/>
                <w:sz w:val="18"/>
                <w:szCs w:val="18"/>
              </w:rPr>
            </w:pPr>
            <w:r>
              <w:rPr>
                <w:rFonts w:hint="eastAsia" w:ascii="宋体" w:hAnsi="宋体" w:eastAsia="宋体" w:cs="宋体"/>
                <w:kern w:val="0"/>
                <w:sz w:val="18"/>
                <w:szCs w:val="18"/>
              </w:rPr>
              <w:t>123.23</w:t>
            </w:r>
          </w:p>
        </w:tc>
        <w:tc>
          <w:tcPr>
            <w:tcW w:w="1366" w:type="dxa"/>
            <w:gridSpan w:val="2"/>
            <w:shd w:val="clear" w:color="auto" w:fill="auto"/>
            <w:vAlign w:val="center"/>
          </w:tcPr>
          <w:p w14:paraId="2AF611FC">
            <w:pPr>
              <w:jc w:val="right"/>
              <w:rPr>
                <w:b/>
                <w:sz w:val="18"/>
                <w:szCs w:val="18"/>
              </w:rPr>
            </w:pPr>
            <w:r>
              <w:rPr>
                <w:rFonts w:hint="eastAsia" w:ascii="宋体" w:hAnsi="宋体" w:eastAsia="宋体" w:cs="宋体"/>
                <w:kern w:val="0"/>
                <w:sz w:val="18"/>
                <w:szCs w:val="18"/>
              </w:rPr>
              <w:t>123.23</w:t>
            </w:r>
          </w:p>
        </w:tc>
        <w:tc>
          <w:tcPr>
            <w:tcW w:w="1427" w:type="dxa"/>
            <w:shd w:val="clear" w:color="auto" w:fill="auto"/>
            <w:vAlign w:val="center"/>
          </w:tcPr>
          <w:p w14:paraId="450E1BBD">
            <w:pPr>
              <w:jc w:val="right"/>
              <w:rPr>
                <w:b/>
                <w:sz w:val="18"/>
                <w:szCs w:val="18"/>
              </w:rPr>
            </w:pPr>
          </w:p>
        </w:tc>
      </w:tr>
      <w:tr w14:paraId="286C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99F20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B93094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19FC7BD">
            <w:pPr>
              <w:jc w:val="center"/>
              <w:rPr>
                <w:b/>
                <w:sz w:val="18"/>
                <w:szCs w:val="18"/>
              </w:rPr>
            </w:pPr>
          </w:p>
        </w:tc>
        <w:tc>
          <w:tcPr>
            <w:tcW w:w="4026" w:type="dxa"/>
            <w:shd w:val="clear" w:color="auto" w:fill="auto"/>
            <w:vAlign w:val="center"/>
          </w:tcPr>
          <w:p w14:paraId="72CC6A4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DA1830F">
            <w:pPr>
              <w:jc w:val="right"/>
              <w:rPr>
                <w:b/>
                <w:sz w:val="18"/>
                <w:szCs w:val="18"/>
              </w:rPr>
            </w:pPr>
            <w:r>
              <w:rPr>
                <w:rFonts w:hint="eastAsia" w:ascii="宋体" w:hAnsi="宋体" w:eastAsia="宋体" w:cs="宋体"/>
                <w:kern w:val="0"/>
                <w:sz w:val="18"/>
                <w:szCs w:val="18"/>
              </w:rPr>
              <w:t>123.23</w:t>
            </w:r>
          </w:p>
        </w:tc>
        <w:tc>
          <w:tcPr>
            <w:tcW w:w="1366" w:type="dxa"/>
            <w:gridSpan w:val="2"/>
            <w:shd w:val="clear" w:color="auto" w:fill="auto"/>
            <w:vAlign w:val="center"/>
          </w:tcPr>
          <w:p w14:paraId="57AB1EEC">
            <w:pPr>
              <w:jc w:val="right"/>
              <w:rPr>
                <w:b/>
                <w:sz w:val="18"/>
                <w:szCs w:val="18"/>
              </w:rPr>
            </w:pPr>
            <w:r>
              <w:rPr>
                <w:rFonts w:hint="eastAsia" w:ascii="宋体" w:hAnsi="宋体" w:eastAsia="宋体" w:cs="宋体"/>
                <w:kern w:val="0"/>
                <w:sz w:val="18"/>
                <w:szCs w:val="18"/>
              </w:rPr>
              <w:t>123.23</w:t>
            </w:r>
          </w:p>
        </w:tc>
        <w:tc>
          <w:tcPr>
            <w:tcW w:w="1427" w:type="dxa"/>
            <w:shd w:val="clear" w:color="auto" w:fill="auto"/>
            <w:vAlign w:val="center"/>
          </w:tcPr>
          <w:p w14:paraId="4D848DA9">
            <w:pPr>
              <w:jc w:val="right"/>
              <w:rPr>
                <w:b/>
                <w:sz w:val="18"/>
                <w:szCs w:val="18"/>
              </w:rPr>
            </w:pPr>
          </w:p>
        </w:tc>
      </w:tr>
      <w:tr w14:paraId="7E9FE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0691B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966D51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B14830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196A98E">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1C895871">
            <w:pPr>
              <w:jc w:val="right"/>
              <w:rPr>
                <w:b/>
                <w:sz w:val="18"/>
                <w:szCs w:val="18"/>
              </w:rPr>
            </w:pPr>
            <w:r>
              <w:rPr>
                <w:rFonts w:hint="eastAsia" w:ascii="宋体" w:hAnsi="宋体" w:eastAsia="宋体" w:cs="宋体"/>
                <w:kern w:val="0"/>
                <w:sz w:val="18"/>
                <w:szCs w:val="18"/>
              </w:rPr>
              <w:t>21.38</w:t>
            </w:r>
          </w:p>
        </w:tc>
        <w:tc>
          <w:tcPr>
            <w:tcW w:w="1366" w:type="dxa"/>
            <w:gridSpan w:val="2"/>
            <w:shd w:val="clear" w:color="auto" w:fill="auto"/>
            <w:vAlign w:val="center"/>
          </w:tcPr>
          <w:p w14:paraId="268B64E4">
            <w:pPr>
              <w:jc w:val="right"/>
              <w:rPr>
                <w:b/>
                <w:sz w:val="18"/>
                <w:szCs w:val="18"/>
              </w:rPr>
            </w:pPr>
            <w:r>
              <w:rPr>
                <w:rFonts w:hint="eastAsia" w:ascii="宋体" w:hAnsi="宋体" w:eastAsia="宋体" w:cs="宋体"/>
                <w:kern w:val="0"/>
                <w:sz w:val="18"/>
                <w:szCs w:val="18"/>
              </w:rPr>
              <w:t>21.38</w:t>
            </w:r>
          </w:p>
        </w:tc>
        <w:tc>
          <w:tcPr>
            <w:tcW w:w="1427" w:type="dxa"/>
            <w:shd w:val="clear" w:color="auto" w:fill="auto"/>
            <w:vAlign w:val="center"/>
          </w:tcPr>
          <w:p w14:paraId="38CA2B76">
            <w:pPr>
              <w:jc w:val="right"/>
              <w:rPr>
                <w:b/>
                <w:sz w:val="18"/>
                <w:szCs w:val="18"/>
              </w:rPr>
            </w:pPr>
          </w:p>
        </w:tc>
      </w:tr>
      <w:tr w14:paraId="00296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14150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996057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80884E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F3D0D7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D59D9B8">
            <w:pPr>
              <w:jc w:val="right"/>
              <w:rPr>
                <w:b/>
                <w:sz w:val="18"/>
                <w:szCs w:val="18"/>
              </w:rPr>
            </w:pPr>
            <w:r>
              <w:rPr>
                <w:rFonts w:hint="eastAsia" w:ascii="宋体" w:hAnsi="宋体" w:eastAsia="宋体" w:cs="宋体"/>
                <w:kern w:val="0"/>
                <w:sz w:val="18"/>
                <w:szCs w:val="18"/>
              </w:rPr>
              <w:t>77.03</w:t>
            </w:r>
          </w:p>
        </w:tc>
        <w:tc>
          <w:tcPr>
            <w:tcW w:w="1366" w:type="dxa"/>
            <w:gridSpan w:val="2"/>
            <w:shd w:val="clear" w:color="auto" w:fill="auto"/>
            <w:vAlign w:val="center"/>
          </w:tcPr>
          <w:p w14:paraId="1094FE6D">
            <w:pPr>
              <w:jc w:val="right"/>
              <w:rPr>
                <w:b/>
                <w:sz w:val="18"/>
                <w:szCs w:val="18"/>
              </w:rPr>
            </w:pPr>
            <w:r>
              <w:rPr>
                <w:rFonts w:hint="eastAsia" w:ascii="宋体" w:hAnsi="宋体" w:eastAsia="宋体" w:cs="宋体"/>
                <w:kern w:val="0"/>
                <w:sz w:val="18"/>
                <w:szCs w:val="18"/>
              </w:rPr>
              <w:t>77.03</w:t>
            </w:r>
          </w:p>
        </w:tc>
        <w:tc>
          <w:tcPr>
            <w:tcW w:w="1427" w:type="dxa"/>
            <w:shd w:val="clear" w:color="auto" w:fill="auto"/>
            <w:vAlign w:val="center"/>
          </w:tcPr>
          <w:p w14:paraId="71894923">
            <w:pPr>
              <w:jc w:val="right"/>
              <w:rPr>
                <w:b/>
                <w:sz w:val="18"/>
                <w:szCs w:val="18"/>
              </w:rPr>
            </w:pPr>
          </w:p>
        </w:tc>
      </w:tr>
      <w:tr w14:paraId="6AFBB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DFE2C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BAFEC6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6BE097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E95696A">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1F59D27">
            <w:pPr>
              <w:jc w:val="right"/>
              <w:rPr>
                <w:b/>
                <w:sz w:val="18"/>
                <w:szCs w:val="18"/>
              </w:rPr>
            </w:pPr>
            <w:r>
              <w:rPr>
                <w:rFonts w:hint="eastAsia" w:ascii="宋体" w:hAnsi="宋体" w:eastAsia="宋体" w:cs="宋体"/>
                <w:kern w:val="0"/>
                <w:sz w:val="18"/>
                <w:szCs w:val="18"/>
              </w:rPr>
              <w:t>24.82</w:t>
            </w:r>
          </w:p>
        </w:tc>
        <w:tc>
          <w:tcPr>
            <w:tcW w:w="1366" w:type="dxa"/>
            <w:gridSpan w:val="2"/>
            <w:shd w:val="clear" w:color="auto" w:fill="auto"/>
            <w:vAlign w:val="center"/>
          </w:tcPr>
          <w:p w14:paraId="2E3F09FE">
            <w:pPr>
              <w:jc w:val="right"/>
              <w:rPr>
                <w:b/>
                <w:sz w:val="18"/>
                <w:szCs w:val="18"/>
              </w:rPr>
            </w:pPr>
            <w:r>
              <w:rPr>
                <w:rFonts w:hint="eastAsia" w:ascii="宋体" w:hAnsi="宋体" w:eastAsia="宋体" w:cs="宋体"/>
                <w:kern w:val="0"/>
                <w:sz w:val="18"/>
                <w:szCs w:val="18"/>
              </w:rPr>
              <w:t>24.82</w:t>
            </w:r>
          </w:p>
        </w:tc>
        <w:tc>
          <w:tcPr>
            <w:tcW w:w="1427" w:type="dxa"/>
            <w:shd w:val="clear" w:color="auto" w:fill="auto"/>
            <w:vAlign w:val="center"/>
          </w:tcPr>
          <w:p w14:paraId="0BED1120">
            <w:pPr>
              <w:jc w:val="right"/>
              <w:rPr>
                <w:b/>
                <w:sz w:val="18"/>
                <w:szCs w:val="18"/>
              </w:rPr>
            </w:pPr>
          </w:p>
        </w:tc>
      </w:tr>
      <w:tr w14:paraId="399B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66FE4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1EF20A5">
            <w:pPr>
              <w:jc w:val="center"/>
              <w:rPr>
                <w:b/>
                <w:sz w:val="18"/>
                <w:szCs w:val="18"/>
              </w:rPr>
            </w:pPr>
          </w:p>
        </w:tc>
        <w:tc>
          <w:tcPr>
            <w:tcW w:w="567" w:type="dxa"/>
            <w:shd w:val="clear" w:color="auto" w:fill="auto"/>
            <w:vAlign w:val="center"/>
          </w:tcPr>
          <w:p w14:paraId="6B24B420">
            <w:pPr>
              <w:jc w:val="center"/>
              <w:rPr>
                <w:b/>
                <w:sz w:val="18"/>
                <w:szCs w:val="18"/>
              </w:rPr>
            </w:pPr>
          </w:p>
        </w:tc>
        <w:tc>
          <w:tcPr>
            <w:tcW w:w="4026" w:type="dxa"/>
            <w:shd w:val="clear" w:color="auto" w:fill="auto"/>
            <w:vAlign w:val="center"/>
          </w:tcPr>
          <w:p w14:paraId="18FA914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16B8704">
            <w:pPr>
              <w:jc w:val="right"/>
              <w:rPr>
                <w:b/>
                <w:sz w:val="18"/>
                <w:szCs w:val="18"/>
              </w:rPr>
            </w:pPr>
            <w:r>
              <w:rPr>
                <w:rFonts w:hint="eastAsia" w:ascii="宋体" w:hAnsi="宋体" w:eastAsia="宋体" w:cs="宋体"/>
                <w:kern w:val="0"/>
                <w:sz w:val="18"/>
                <w:szCs w:val="18"/>
              </w:rPr>
              <w:t>35.50</w:t>
            </w:r>
          </w:p>
        </w:tc>
        <w:tc>
          <w:tcPr>
            <w:tcW w:w="1366" w:type="dxa"/>
            <w:gridSpan w:val="2"/>
            <w:shd w:val="clear" w:color="auto" w:fill="auto"/>
            <w:vAlign w:val="center"/>
          </w:tcPr>
          <w:p w14:paraId="6F9FA5A7">
            <w:pPr>
              <w:jc w:val="right"/>
              <w:rPr>
                <w:b/>
                <w:sz w:val="18"/>
                <w:szCs w:val="18"/>
              </w:rPr>
            </w:pPr>
            <w:r>
              <w:rPr>
                <w:rFonts w:hint="eastAsia" w:ascii="宋体" w:hAnsi="宋体" w:eastAsia="宋体" w:cs="宋体"/>
                <w:kern w:val="0"/>
                <w:sz w:val="18"/>
                <w:szCs w:val="18"/>
              </w:rPr>
              <w:t>35.50</w:t>
            </w:r>
          </w:p>
        </w:tc>
        <w:tc>
          <w:tcPr>
            <w:tcW w:w="1427" w:type="dxa"/>
            <w:shd w:val="clear" w:color="auto" w:fill="auto"/>
            <w:vAlign w:val="center"/>
          </w:tcPr>
          <w:p w14:paraId="1740B3A4">
            <w:pPr>
              <w:jc w:val="right"/>
              <w:rPr>
                <w:b/>
                <w:sz w:val="18"/>
                <w:szCs w:val="18"/>
              </w:rPr>
            </w:pPr>
          </w:p>
        </w:tc>
      </w:tr>
      <w:tr w14:paraId="7B2D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6866E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7FC22E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BFF1F98">
            <w:pPr>
              <w:jc w:val="center"/>
              <w:rPr>
                <w:b/>
                <w:sz w:val="18"/>
                <w:szCs w:val="18"/>
              </w:rPr>
            </w:pPr>
          </w:p>
        </w:tc>
        <w:tc>
          <w:tcPr>
            <w:tcW w:w="4026" w:type="dxa"/>
            <w:shd w:val="clear" w:color="auto" w:fill="auto"/>
            <w:vAlign w:val="center"/>
          </w:tcPr>
          <w:p w14:paraId="5AE2B05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28C835B">
            <w:pPr>
              <w:jc w:val="right"/>
              <w:rPr>
                <w:b/>
                <w:sz w:val="18"/>
                <w:szCs w:val="18"/>
              </w:rPr>
            </w:pPr>
            <w:r>
              <w:rPr>
                <w:rFonts w:hint="eastAsia" w:ascii="宋体" w:hAnsi="宋体" w:eastAsia="宋体" w:cs="宋体"/>
                <w:kern w:val="0"/>
                <w:sz w:val="18"/>
                <w:szCs w:val="18"/>
              </w:rPr>
              <w:t>35.50</w:t>
            </w:r>
          </w:p>
        </w:tc>
        <w:tc>
          <w:tcPr>
            <w:tcW w:w="1366" w:type="dxa"/>
            <w:gridSpan w:val="2"/>
            <w:shd w:val="clear" w:color="auto" w:fill="auto"/>
            <w:vAlign w:val="center"/>
          </w:tcPr>
          <w:p w14:paraId="66AE95B8">
            <w:pPr>
              <w:jc w:val="right"/>
              <w:rPr>
                <w:b/>
                <w:sz w:val="18"/>
                <w:szCs w:val="18"/>
              </w:rPr>
            </w:pPr>
            <w:r>
              <w:rPr>
                <w:rFonts w:hint="eastAsia" w:ascii="宋体" w:hAnsi="宋体" w:eastAsia="宋体" w:cs="宋体"/>
                <w:kern w:val="0"/>
                <w:sz w:val="18"/>
                <w:szCs w:val="18"/>
              </w:rPr>
              <w:t>35.50</w:t>
            </w:r>
          </w:p>
        </w:tc>
        <w:tc>
          <w:tcPr>
            <w:tcW w:w="1427" w:type="dxa"/>
            <w:shd w:val="clear" w:color="auto" w:fill="auto"/>
            <w:vAlign w:val="center"/>
          </w:tcPr>
          <w:p w14:paraId="3C20A6B8">
            <w:pPr>
              <w:jc w:val="right"/>
              <w:rPr>
                <w:b/>
                <w:sz w:val="18"/>
                <w:szCs w:val="18"/>
              </w:rPr>
            </w:pPr>
          </w:p>
        </w:tc>
      </w:tr>
      <w:tr w14:paraId="65AAA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6EB95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8CE812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3CCF9F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80816D9">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28BB006D">
            <w:pPr>
              <w:jc w:val="right"/>
              <w:rPr>
                <w:b/>
                <w:sz w:val="18"/>
                <w:szCs w:val="18"/>
              </w:rPr>
            </w:pPr>
            <w:r>
              <w:rPr>
                <w:rFonts w:hint="eastAsia" w:ascii="宋体" w:hAnsi="宋体" w:eastAsia="宋体" w:cs="宋体"/>
                <w:kern w:val="0"/>
                <w:sz w:val="18"/>
                <w:szCs w:val="18"/>
              </w:rPr>
              <w:t>33.47</w:t>
            </w:r>
          </w:p>
        </w:tc>
        <w:tc>
          <w:tcPr>
            <w:tcW w:w="1366" w:type="dxa"/>
            <w:gridSpan w:val="2"/>
            <w:shd w:val="clear" w:color="auto" w:fill="auto"/>
            <w:vAlign w:val="center"/>
          </w:tcPr>
          <w:p w14:paraId="074A6E48">
            <w:pPr>
              <w:jc w:val="right"/>
              <w:rPr>
                <w:b/>
                <w:sz w:val="18"/>
                <w:szCs w:val="18"/>
              </w:rPr>
            </w:pPr>
            <w:r>
              <w:rPr>
                <w:rFonts w:hint="eastAsia" w:ascii="宋体" w:hAnsi="宋体" w:eastAsia="宋体" w:cs="宋体"/>
                <w:kern w:val="0"/>
                <w:sz w:val="18"/>
                <w:szCs w:val="18"/>
              </w:rPr>
              <w:t>33.47</w:t>
            </w:r>
          </w:p>
        </w:tc>
        <w:tc>
          <w:tcPr>
            <w:tcW w:w="1427" w:type="dxa"/>
            <w:shd w:val="clear" w:color="auto" w:fill="auto"/>
            <w:vAlign w:val="center"/>
          </w:tcPr>
          <w:p w14:paraId="74F2B1F1">
            <w:pPr>
              <w:jc w:val="right"/>
              <w:rPr>
                <w:b/>
                <w:sz w:val="18"/>
                <w:szCs w:val="18"/>
              </w:rPr>
            </w:pPr>
          </w:p>
        </w:tc>
      </w:tr>
      <w:tr w14:paraId="7101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A3F22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CE90C2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2FA3A6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C0B3CCA">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7EA07A47">
            <w:pPr>
              <w:jc w:val="right"/>
              <w:rPr>
                <w:b/>
                <w:sz w:val="18"/>
                <w:szCs w:val="18"/>
              </w:rPr>
            </w:pPr>
            <w:r>
              <w:rPr>
                <w:rFonts w:hint="eastAsia" w:ascii="宋体" w:hAnsi="宋体" w:eastAsia="宋体" w:cs="宋体"/>
                <w:kern w:val="0"/>
                <w:sz w:val="18"/>
                <w:szCs w:val="18"/>
              </w:rPr>
              <w:t>2.03</w:t>
            </w:r>
          </w:p>
        </w:tc>
        <w:tc>
          <w:tcPr>
            <w:tcW w:w="1366" w:type="dxa"/>
            <w:gridSpan w:val="2"/>
            <w:shd w:val="clear" w:color="auto" w:fill="auto"/>
            <w:vAlign w:val="center"/>
          </w:tcPr>
          <w:p w14:paraId="116AB002">
            <w:pPr>
              <w:jc w:val="right"/>
              <w:rPr>
                <w:b/>
                <w:sz w:val="18"/>
                <w:szCs w:val="18"/>
              </w:rPr>
            </w:pPr>
            <w:r>
              <w:rPr>
                <w:rFonts w:hint="eastAsia" w:ascii="宋体" w:hAnsi="宋体" w:eastAsia="宋体" w:cs="宋体"/>
                <w:kern w:val="0"/>
                <w:sz w:val="18"/>
                <w:szCs w:val="18"/>
              </w:rPr>
              <w:t>2.03</w:t>
            </w:r>
          </w:p>
        </w:tc>
        <w:tc>
          <w:tcPr>
            <w:tcW w:w="1427" w:type="dxa"/>
            <w:shd w:val="clear" w:color="auto" w:fill="auto"/>
            <w:vAlign w:val="center"/>
          </w:tcPr>
          <w:p w14:paraId="368FFD7E">
            <w:pPr>
              <w:jc w:val="right"/>
              <w:rPr>
                <w:b/>
                <w:sz w:val="18"/>
                <w:szCs w:val="18"/>
              </w:rPr>
            </w:pPr>
          </w:p>
        </w:tc>
      </w:tr>
      <w:tr w14:paraId="693BA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693904">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66A05581">
            <w:pPr>
              <w:jc w:val="center"/>
              <w:rPr>
                <w:b/>
                <w:sz w:val="18"/>
                <w:szCs w:val="18"/>
              </w:rPr>
            </w:pPr>
          </w:p>
        </w:tc>
        <w:tc>
          <w:tcPr>
            <w:tcW w:w="567" w:type="dxa"/>
            <w:shd w:val="clear" w:color="auto" w:fill="auto"/>
            <w:vAlign w:val="center"/>
          </w:tcPr>
          <w:p w14:paraId="062983F6">
            <w:pPr>
              <w:jc w:val="center"/>
              <w:rPr>
                <w:b/>
                <w:sz w:val="18"/>
                <w:szCs w:val="18"/>
              </w:rPr>
            </w:pPr>
          </w:p>
        </w:tc>
        <w:tc>
          <w:tcPr>
            <w:tcW w:w="4026" w:type="dxa"/>
            <w:shd w:val="clear" w:color="auto" w:fill="auto"/>
            <w:vAlign w:val="center"/>
          </w:tcPr>
          <w:p w14:paraId="2ED8FED2">
            <w:pPr>
              <w:jc w:val="left"/>
              <w:rPr>
                <w:b/>
                <w:sz w:val="18"/>
                <w:szCs w:val="18"/>
              </w:rPr>
            </w:pPr>
            <w:r>
              <w:rPr>
                <w:rFonts w:hint="eastAsia" w:ascii="宋体" w:hAnsi="宋体" w:eastAsia="宋体" w:cs="宋体"/>
                <w:kern w:val="0"/>
                <w:sz w:val="18"/>
                <w:szCs w:val="18"/>
              </w:rPr>
              <w:t>城乡社区支出</w:t>
            </w:r>
          </w:p>
        </w:tc>
        <w:tc>
          <w:tcPr>
            <w:tcW w:w="1367" w:type="dxa"/>
            <w:shd w:val="clear" w:color="auto" w:fill="auto"/>
            <w:vAlign w:val="center"/>
          </w:tcPr>
          <w:p w14:paraId="30B57244">
            <w:pPr>
              <w:jc w:val="right"/>
              <w:rPr>
                <w:b/>
                <w:sz w:val="18"/>
                <w:szCs w:val="18"/>
              </w:rPr>
            </w:pPr>
            <w:r>
              <w:rPr>
                <w:rFonts w:hint="eastAsia" w:ascii="宋体" w:hAnsi="宋体" w:eastAsia="宋体" w:cs="宋体"/>
                <w:kern w:val="0"/>
                <w:sz w:val="18"/>
                <w:szCs w:val="18"/>
              </w:rPr>
              <w:t>80,000.00</w:t>
            </w:r>
          </w:p>
        </w:tc>
        <w:tc>
          <w:tcPr>
            <w:tcW w:w="1366" w:type="dxa"/>
            <w:gridSpan w:val="2"/>
            <w:shd w:val="clear" w:color="auto" w:fill="auto"/>
            <w:vAlign w:val="center"/>
          </w:tcPr>
          <w:p w14:paraId="0BC2E7BA">
            <w:pPr>
              <w:jc w:val="right"/>
              <w:rPr>
                <w:b/>
                <w:sz w:val="18"/>
                <w:szCs w:val="18"/>
              </w:rPr>
            </w:pPr>
          </w:p>
        </w:tc>
        <w:tc>
          <w:tcPr>
            <w:tcW w:w="1427" w:type="dxa"/>
            <w:shd w:val="clear" w:color="auto" w:fill="auto"/>
            <w:vAlign w:val="center"/>
          </w:tcPr>
          <w:p w14:paraId="04A09E85">
            <w:pPr>
              <w:jc w:val="right"/>
              <w:rPr>
                <w:b/>
                <w:sz w:val="18"/>
                <w:szCs w:val="18"/>
              </w:rPr>
            </w:pPr>
            <w:r>
              <w:rPr>
                <w:rFonts w:hint="eastAsia" w:ascii="宋体" w:hAnsi="宋体" w:eastAsia="宋体" w:cs="宋体"/>
                <w:kern w:val="0"/>
                <w:sz w:val="18"/>
                <w:szCs w:val="18"/>
              </w:rPr>
              <w:t>80,000.00</w:t>
            </w:r>
          </w:p>
        </w:tc>
      </w:tr>
      <w:tr w14:paraId="68CD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5CCE95">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4115BB3E">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6E414524">
            <w:pPr>
              <w:jc w:val="center"/>
              <w:rPr>
                <w:b/>
                <w:sz w:val="18"/>
                <w:szCs w:val="18"/>
              </w:rPr>
            </w:pPr>
          </w:p>
        </w:tc>
        <w:tc>
          <w:tcPr>
            <w:tcW w:w="4026" w:type="dxa"/>
            <w:shd w:val="clear" w:color="auto" w:fill="auto"/>
            <w:vAlign w:val="center"/>
          </w:tcPr>
          <w:p w14:paraId="3BB245D6">
            <w:pPr>
              <w:jc w:val="left"/>
              <w:rPr>
                <w:b/>
                <w:sz w:val="18"/>
                <w:szCs w:val="18"/>
              </w:rPr>
            </w:pPr>
            <w:r>
              <w:rPr>
                <w:rFonts w:hint="eastAsia" w:ascii="宋体" w:hAnsi="宋体" w:eastAsia="宋体" w:cs="宋体"/>
                <w:kern w:val="0"/>
                <w:sz w:val="18"/>
                <w:szCs w:val="18"/>
              </w:rPr>
              <w:t>其他城乡社区支出</w:t>
            </w:r>
          </w:p>
        </w:tc>
        <w:tc>
          <w:tcPr>
            <w:tcW w:w="1367" w:type="dxa"/>
            <w:shd w:val="clear" w:color="auto" w:fill="auto"/>
            <w:vAlign w:val="center"/>
          </w:tcPr>
          <w:p w14:paraId="1AF3AEFD">
            <w:pPr>
              <w:jc w:val="right"/>
              <w:rPr>
                <w:b/>
                <w:sz w:val="18"/>
                <w:szCs w:val="18"/>
              </w:rPr>
            </w:pPr>
            <w:r>
              <w:rPr>
                <w:rFonts w:hint="eastAsia" w:ascii="宋体" w:hAnsi="宋体" w:eastAsia="宋体" w:cs="宋体"/>
                <w:kern w:val="0"/>
                <w:sz w:val="18"/>
                <w:szCs w:val="18"/>
              </w:rPr>
              <w:t>80,000.00</w:t>
            </w:r>
          </w:p>
        </w:tc>
        <w:tc>
          <w:tcPr>
            <w:tcW w:w="1366" w:type="dxa"/>
            <w:gridSpan w:val="2"/>
            <w:shd w:val="clear" w:color="auto" w:fill="auto"/>
            <w:vAlign w:val="center"/>
          </w:tcPr>
          <w:p w14:paraId="1076A14F">
            <w:pPr>
              <w:jc w:val="right"/>
              <w:rPr>
                <w:b/>
                <w:sz w:val="18"/>
                <w:szCs w:val="18"/>
              </w:rPr>
            </w:pPr>
          </w:p>
        </w:tc>
        <w:tc>
          <w:tcPr>
            <w:tcW w:w="1427" w:type="dxa"/>
            <w:shd w:val="clear" w:color="auto" w:fill="auto"/>
            <w:vAlign w:val="center"/>
          </w:tcPr>
          <w:p w14:paraId="5ED521C4">
            <w:pPr>
              <w:jc w:val="right"/>
              <w:rPr>
                <w:b/>
                <w:sz w:val="18"/>
                <w:szCs w:val="18"/>
              </w:rPr>
            </w:pPr>
            <w:r>
              <w:rPr>
                <w:rFonts w:hint="eastAsia" w:ascii="宋体" w:hAnsi="宋体" w:eastAsia="宋体" w:cs="宋体"/>
                <w:kern w:val="0"/>
                <w:sz w:val="18"/>
                <w:szCs w:val="18"/>
              </w:rPr>
              <w:t>80,000.00</w:t>
            </w:r>
          </w:p>
        </w:tc>
      </w:tr>
      <w:tr w14:paraId="1ADA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CB2B90">
            <w:pPr>
              <w:jc w:val="center"/>
              <w:rPr>
                <w:b/>
                <w:sz w:val="18"/>
                <w:szCs w:val="18"/>
              </w:rPr>
            </w:pPr>
            <w:r>
              <w:rPr>
                <w:rFonts w:hint="eastAsia" w:ascii="宋体" w:hAnsi="宋体" w:eastAsia="宋体" w:cs="宋体"/>
                <w:kern w:val="0"/>
                <w:sz w:val="18"/>
                <w:szCs w:val="18"/>
              </w:rPr>
              <w:t>212</w:t>
            </w:r>
          </w:p>
        </w:tc>
        <w:tc>
          <w:tcPr>
            <w:tcW w:w="567" w:type="dxa"/>
            <w:shd w:val="clear" w:color="auto" w:fill="auto"/>
            <w:vAlign w:val="center"/>
          </w:tcPr>
          <w:p w14:paraId="1E9DDDDE">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04DFAA3B">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FDB3ED7">
            <w:pPr>
              <w:jc w:val="left"/>
              <w:rPr>
                <w:b/>
                <w:sz w:val="18"/>
                <w:szCs w:val="18"/>
              </w:rPr>
            </w:pPr>
            <w:r>
              <w:rPr>
                <w:rFonts w:hint="eastAsia" w:ascii="宋体" w:hAnsi="宋体" w:eastAsia="宋体" w:cs="宋体"/>
                <w:kern w:val="0"/>
                <w:sz w:val="18"/>
                <w:szCs w:val="18"/>
              </w:rPr>
              <w:t>其他城乡社区支出</w:t>
            </w:r>
          </w:p>
        </w:tc>
        <w:tc>
          <w:tcPr>
            <w:tcW w:w="1367" w:type="dxa"/>
            <w:shd w:val="clear" w:color="auto" w:fill="auto"/>
            <w:vAlign w:val="center"/>
          </w:tcPr>
          <w:p w14:paraId="760A1ECD">
            <w:pPr>
              <w:jc w:val="right"/>
              <w:rPr>
                <w:b/>
                <w:sz w:val="18"/>
                <w:szCs w:val="18"/>
              </w:rPr>
            </w:pPr>
            <w:r>
              <w:rPr>
                <w:rFonts w:hint="eastAsia" w:ascii="宋体" w:hAnsi="宋体" w:eastAsia="宋体" w:cs="宋体"/>
                <w:kern w:val="0"/>
                <w:sz w:val="18"/>
                <w:szCs w:val="18"/>
              </w:rPr>
              <w:t>80,000.00</w:t>
            </w:r>
          </w:p>
        </w:tc>
        <w:tc>
          <w:tcPr>
            <w:tcW w:w="1366" w:type="dxa"/>
            <w:gridSpan w:val="2"/>
            <w:shd w:val="clear" w:color="auto" w:fill="auto"/>
            <w:vAlign w:val="center"/>
          </w:tcPr>
          <w:p w14:paraId="01E03359">
            <w:pPr>
              <w:jc w:val="right"/>
              <w:rPr>
                <w:b/>
                <w:sz w:val="18"/>
                <w:szCs w:val="18"/>
              </w:rPr>
            </w:pPr>
          </w:p>
        </w:tc>
        <w:tc>
          <w:tcPr>
            <w:tcW w:w="1427" w:type="dxa"/>
            <w:shd w:val="clear" w:color="auto" w:fill="auto"/>
            <w:vAlign w:val="center"/>
          </w:tcPr>
          <w:p w14:paraId="693C5EE3">
            <w:pPr>
              <w:jc w:val="right"/>
              <w:rPr>
                <w:b/>
                <w:sz w:val="18"/>
                <w:szCs w:val="18"/>
              </w:rPr>
            </w:pPr>
            <w:r>
              <w:rPr>
                <w:rFonts w:hint="eastAsia" w:ascii="宋体" w:hAnsi="宋体" w:eastAsia="宋体" w:cs="宋体"/>
                <w:kern w:val="0"/>
                <w:sz w:val="18"/>
                <w:szCs w:val="18"/>
              </w:rPr>
              <w:t>80,000.00</w:t>
            </w:r>
          </w:p>
        </w:tc>
      </w:tr>
      <w:tr w14:paraId="202C4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E30B4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EA8E485">
            <w:pPr>
              <w:jc w:val="center"/>
              <w:rPr>
                <w:b/>
                <w:sz w:val="18"/>
                <w:szCs w:val="18"/>
              </w:rPr>
            </w:pPr>
          </w:p>
        </w:tc>
        <w:tc>
          <w:tcPr>
            <w:tcW w:w="567" w:type="dxa"/>
            <w:shd w:val="clear" w:color="auto" w:fill="auto"/>
            <w:vAlign w:val="center"/>
          </w:tcPr>
          <w:p w14:paraId="0FFED106">
            <w:pPr>
              <w:jc w:val="center"/>
              <w:rPr>
                <w:b/>
                <w:sz w:val="18"/>
                <w:szCs w:val="18"/>
              </w:rPr>
            </w:pPr>
          </w:p>
        </w:tc>
        <w:tc>
          <w:tcPr>
            <w:tcW w:w="4026" w:type="dxa"/>
            <w:shd w:val="clear" w:color="auto" w:fill="auto"/>
            <w:vAlign w:val="center"/>
          </w:tcPr>
          <w:p w14:paraId="37BA8168">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735CE26E">
            <w:pPr>
              <w:jc w:val="right"/>
              <w:rPr>
                <w:b/>
                <w:sz w:val="18"/>
                <w:szCs w:val="18"/>
              </w:rPr>
            </w:pPr>
            <w:r>
              <w:rPr>
                <w:rFonts w:hint="eastAsia" w:ascii="宋体" w:hAnsi="宋体" w:eastAsia="宋体" w:cs="宋体"/>
                <w:kern w:val="0"/>
                <w:sz w:val="18"/>
                <w:szCs w:val="18"/>
              </w:rPr>
              <w:t>63.57</w:t>
            </w:r>
          </w:p>
        </w:tc>
        <w:tc>
          <w:tcPr>
            <w:tcW w:w="1366" w:type="dxa"/>
            <w:gridSpan w:val="2"/>
            <w:shd w:val="clear" w:color="auto" w:fill="auto"/>
            <w:vAlign w:val="center"/>
          </w:tcPr>
          <w:p w14:paraId="3A222D43">
            <w:pPr>
              <w:jc w:val="right"/>
              <w:rPr>
                <w:b/>
                <w:sz w:val="18"/>
                <w:szCs w:val="18"/>
              </w:rPr>
            </w:pPr>
            <w:r>
              <w:rPr>
                <w:rFonts w:hint="eastAsia" w:ascii="宋体" w:hAnsi="宋体" w:eastAsia="宋体" w:cs="宋体"/>
                <w:kern w:val="0"/>
                <w:sz w:val="18"/>
                <w:szCs w:val="18"/>
              </w:rPr>
              <w:t>63.57</w:t>
            </w:r>
          </w:p>
        </w:tc>
        <w:tc>
          <w:tcPr>
            <w:tcW w:w="1427" w:type="dxa"/>
            <w:shd w:val="clear" w:color="auto" w:fill="auto"/>
            <w:vAlign w:val="center"/>
          </w:tcPr>
          <w:p w14:paraId="7C39CDC6">
            <w:pPr>
              <w:jc w:val="right"/>
              <w:rPr>
                <w:b/>
                <w:sz w:val="18"/>
                <w:szCs w:val="18"/>
              </w:rPr>
            </w:pPr>
          </w:p>
        </w:tc>
      </w:tr>
      <w:tr w14:paraId="445E6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B4963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CF875B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7318F7E">
            <w:pPr>
              <w:jc w:val="center"/>
              <w:rPr>
                <w:b/>
                <w:sz w:val="18"/>
                <w:szCs w:val="18"/>
              </w:rPr>
            </w:pPr>
          </w:p>
        </w:tc>
        <w:tc>
          <w:tcPr>
            <w:tcW w:w="4026" w:type="dxa"/>
            <w:shd w:val="clear" w:color="auto" w:fill="auto"/>
            <w:vAlign w:val="center"/>
          </w:tcPr>
          <w:p w14:paraId="53CCEF85">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6B811DD">
            <w:pPr>
              <w:jc w:val="right"/>
              <w:rPr>
                <w:b/>
                <w:sz w:val="18"/>
                <w:szCs w:val="18"/>
              </w:rPr>
            </w:pPr>
            <w:r>
              <w:rPr>
                <w:rFonts w:hint="eastAsia" w:ascii="宋体" w:hAnsi="宋体" w:eastAsia="宋体" w:cs="宋体"/>
                <w:kern w:val="0"/>
                <w:sz w:val="18"/>
                <w:szCs w:val="18"/>
              </w:rPr>
              <w:t>63.57</w:t>
            </w:r>
          </w:p>
        </w:tc>
        <w:tc>
          <w:tcPr>
            <w:tcW w:w="1366" w:type="dxa"/>
            <w:gridSpan w:val="2"/>
            <w:shd w:val="clear" w:color="auto" w:fill="auto"/>
            <w:vAlign w:val="center"/>
          </w:tcPr>
          <w:p w14:paraId="51337C16">
            <w:pPr>
              <w:jc w:val="right"/>
              <w:rPr>
                <w:b/>
                <w:sz w:val="18"/>
                <w:szCs w:val="18"/>
              </w:rPr>
            </w:pPr>
            <w:r>
              <w:rPr>
                <w:rFonts w:hint="eastAsia" w:ascii="宋体" w:hAnsi="宋体" w:eastAsia="宋体" w:cs="宋体"/>
                <w:kern w:val="0"/>
                <w:sz w:val="18"/>
                <w:szCs w:val="18"/>
              </w:rPr>
              <w:t>63.57</w:t>
            </w:r>
          </w:p>
        </w:tc>
        <w:tc>
          <w:tcPr>
            <w:tcW w:w="1427" w:type="dxa"/>
            <w:shd w:val="clear" w:color="auto" w:fill="auto"/>
            <w:vAlign w:val="center"/>
          </w:tcPr>
          <w:p w14:paraId="0FAC17A6">
            <w:pPr>
              <w:jc w:val="right"/>
              <w:rPr>
                <w:b/>
                <w:sz w:val="18"/>
                <w:szCs w:val="18"/>
              </w:rPr>
            </w:pPr>
          </w:p>
        </w:tc>
      </w:tr>
      <w:tr w14:paraId="0DCEB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25516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F2996E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9FED91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794E64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1902CE0">
            <w:pPr>
              <w:jc w:val="right"/>
              <w:rPr>
                <w:b/>
                <w:sz w:val="18"/>
                <w:szCs w:val="18"/>
              </w:rPr>
            </w:pPr>
            <w:r>
              <w:rPr>
                <w:rFonts w:hint="eastAsia" w:ascii="宋体" w:hAnsi="宋体" w:eastAsia="宋体" w:cs="宋体"/>
                <w:kern w:val="0"/>
                <w:sz w:val="18"/>
                <w:szCs w:val="18"/>
              </w:rPr>
              <w:t>63.57</w:t>
            </w:r>
          </w:p>
        </w:tc>
        <w:tc>
          <w:tcPr>
            <w:tcW w:w="1366" w:type="dxa"/>
            <w:gridSpan w:val="2"/>
            <w:shd w:val="clear" w:color="auto" w:fill="auto"/>
            <w:vAlign w:val="center"/>
          </w:tcPr>
          <w:p w14:paraId="3869699B">
            <w:pPr>
              <w:jc w:val="right"/>
              <w:rPr>
                <w:b/>
                <w:sz w:val="18"/>
                <w:szCs w:val="18"/>
              </w:rPr>
            </w:pPr>
            <w:r>
              <w:rPr>
                <w:rFonts w:hint="eastAsia" w:ascii="宋体" w:hAnsi="宋体" w:eastAsia="宋体" w:cs="宋体"/>
                <w:kern w:val="0"/>
                <w:sz w:val="18"/>
                <w:szCs w:val="18"/>
              </w:rPr>
              <w:t>63.57</w:t>
            </w:r>
          </w:p>
        </w:tc>
        <w:tc>
          <w:tcPr>
            <w:tcW w:w="1427" w:type="dxa"/>
            <w:shd w:val="clear" w:color="auto" w:fill="auto"/>
            <w:vAlign w:val="center"/>
          </w:tcPr>
          <w:p w14:paraId="3B35F44E">
            <w:pPr>
              <w:jc w:val="right"/>
              <w:rPr>
                <w:b/>
                <w:sz w:val="18"/>
                <w:szCs w:val="18"/>
              </w:rPr>
            </w:pPr>
          </w:p>
        </w:tc>
      </w:tr>
      <w:tr w14:paraId="12229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51BD3F">
            <w:pPr>
              <w:jc w:val="center"/>
              <w:rPr>
                <w:b/>
                <w:sz w:val="18"/>
                <w:szCs w:val="18"/>
              </w:rPr>
            </w:pPr>
          </w:p>
        </w:tc>
        <w:tc>
          <w:tcPr>
            <w:tcW w:w="567" w:type="dxa"/>
            <w:shd w:val="clear" w:color="auto" w:fill="auto"/>
            <w:vAlign w:val="center"/>
          </w:tcPr>
          <w:p w14:paraId="063D87DD">
            <w:pPr>
              <w:jc w:val="center"/>
              <w:rPr>
                <w:b/>
                <w:sz w:val="18"/>
                <w:szCs w:val="18"/>
              </w:rPr>
            </w:pPr>
          </w:p>
        </w:tc>
        <w:tc>
          <w:tcPr>
            <w:tcW w:w="567" w:type="dxa"/>
            <w:shd w:val="clear" w:color="auto" w:fill="auto"/>
            <w:vAlign w:val="center"/>
          </w:tcPr>
          <w:p w14:paraId="5BF0C584">
            <w:pPr>
              <w:jc w:val="center"/>
              <w:rPr>
                <w:b/>
                <w:sz w:val="18"/>
                <w:szCs w:val="18"/>
              </w:rPr>
            </w:pPr>
          </w:p>
        </w:tc>
        <w:tc>
          <w:tcPr>
            <w:tcW w:w="4026" w:type="dxa"/>
            <w:shd w:val="clear" w:color="auto" w:fill="auto"/>
            <w:vAlign w:val="center"/>
          </w:tcPr>
          <w:p w14:paraId="10A59CA8">
            <w:pPr>
              <w:jc w:val="center"/>
              <w:rPr>
                <w:b/>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05B09123">
            <w:pPr>
              <w:jc w:val="right"/>
              <w:rPr>
                <w:b/>
                <w:bCs/>
                <w:sz w:val="18"/>
                <w:szCs w:val="18"/>
              </w:rPr>
            </w:pPr>
            <w:r>
              <w:rPr>
                <w:rFonts w:hint="eastAsia" w:ascii="宋体" w:hAnsi="宋体" w:eastAsia="宋体" w:cs="宋体"/>
                <w:b/>
                <w:bCs/>
                <w:kern w:val="0"/>
                <w:sz w:val="18"/>
                <w:szCs w:val="18"/>
              </w:rPr>
              <w:t>81,050.47</w:t>
            </w:r>
          </w:p>
        </w:tc>
        <w:tc>
          <w:tcPr>
            <w:tcW w:w="1366" w:type="dxa"/>
            <w:gridSpan w:val="2"/>
            <w:shd w:val="clear" w:color="auto" w:fill="auto"/>
            <w:vAlign w:val="center"/>
          </w:tcPr>
          <w:p w14:paraId="263D72D9">
            <w:pPr>
              <w:jc w:val="right"/>
              <w:rPr>
                <w:b/>
                <w:bCs/>
                <w:sz w:val="18"/>
                <w:szCs w:val="18"/>
              </w:rPr>
            </w:pPr>
            <w:r>
              <w:rPr>
                <w:rFonts w:hint="eastAsia" w:ascii="宋体" w:hAnsi="宋体" w:eastAsia="宋体" w:cs="宋体"/>
                <w:b/>
                <w:bCs/>
                <w:kern w:val="0"/>
                <w:sz w:val="18"/>
                <w:szCs w:val="18"/>
              </w:rPr>
              <w:t>850.47</w:t>
            </w:r>
          </w:p>
        </w:tc>
        <w:tc>
          <w:tcPr>
            <w:tcW w:w="1427" w:type="dxa"/>
            <w:shd w:val="clear" w:color="auto" w:fill="auto"/>
            <w:vAlign w:val="center"/>
          </w:tcPr>
          <w:p w14:paraId="2AFFEF5E">
            <w:pPr>
              <w:jc w:val="right"/>
              <w:rPr>
                <w:b/>
                <w:bCs/>
                <w:sz w:val="18"/>
                <w:szCs w:val="18"/>
              </w:rPr>
            </w:pPr>
            <w:r>
              <w:rPr>
                <w:rFonts w:hint="eastAsia" w:ascii="宋体" w:hAnsi="宋体" w:eastAsia="宋体" w:cs="宋体"/>
                <w:b/>
                <w:bCs/>
                <w:kern w:val="0"/>
                <w:sz w:val="18"/>
                <w:szCs w:val="18"/>
              </w:rPr>
              <w:t>80,200.00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编制单位：托克逊县人民政府财政局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752.55</w:t>
            </w:r>
          </w:p>
        </w:tc>
        <w:tc>
          <w:tcPr>
            <w:tcW w:w="1366" w:type="dxa"/>
            <w:gridSpan w:val="2"/>
            <w:shd w:val="clear" w:color="auto" w:fill="auto"/>
            <w:vAlign w:val="center"/>
          </w:tcPr>
          <w:p w14:paraId="3BF87CD1">
            <w:pPr>
              <w:jc w:val="right"/>
              <w:rPr>
                <w:rFonts w:hint="default" w:ascii="宋体" w:hAnsi="宋体"/>
                <w:sz w:val="18"/>
                <w:szCs w:val="18"/>
              </w:rPr>
            </w:pPr>
            <w:r>
              <w:rPr>
                <w:b/>
              </w:rPr>
              <w:t>752.55</w:t>
            </w:r>
          </w:p>
        </w:tc>
        <w:tc>
          <w:tcPr>
            <w:tcW w:w="1427" w:type="dxa"/>
            <w:shd w:val="clear" w:color="auto" w:fill="auto"/>
            <w:vAlign w:val="center"/>
          </w:tcPr>
          <w:p w14:paraId="7906BFE2">
            <w:pPr>
              <w:jc w:val="right"/>
              <w:rPr>
                <w:rFonts w:hint="default" w:ascii="宋体" w:hAnsi="宋体"/>
                <w:sz w:val="18"/>
                <w:szCs w:val="18"/>
              </w:rPr>
            </w:pPr>
          </w:p>
        </w:tc>
      </w:tr>
      <w:tr w14:paraId="3FF6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F715C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E5041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7893001">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E6E7B30">
            <w:pPr>
              <w:jc w:val="right"/>
              <w:rPr>
                <w:rFonts w:hint="default" w:ascii="宋体" w:hAnsi="宋体"/>
                <w:sz w:val="18"/>
                <w:szCs w:val="18"/>
              </w:rPr>
            </w:pPr>
            <w:r>
              <w:rPr>
                <w:rFonts w:hint="eastAsia" w:ascii="宋体" w:hAnsi="宋体" w:eastAsia="宋体" w:cs="宋体"/>
                <w:sz w:val="18"/>
                <w:szCs w:val="18"/>
              </w:rPr>
              <w:t>127.29</w:t>
            </w:r>
          </w:p>
        </w:tc>
        <w:tc>
          <w:tcPr>
            <w:tcW w:w="1366" w:type="dxa"/>
            <w:gridSpan w:val="2"/>
            <w:shd w:val="clear" w:color="auto" w:fill="auto"/>
            <w:vAlign w:val="center"/>
          </w:tcPr>
          <w:p w14:paraId="38EEFD0D">
            <w:pPr>
              <w:jc w:val="right"/>
              <w:rPr>
                <w:rFonts w:hint="default" w:ascii="宋体" w:hAnsi="宋体"/>
                <w:sz w:val="18"/>
                <w:szCs w:val="18"/>
              </w:rPr>
            </w:pPr>
            <w:r>
              <w:rPr>
                <w:rFonts w:hint="eastAsia" w:ascii="宋体" w:hAnsi="宋体" w:eastAsia="宋体" w:cs="宋体"/>
                <w:sz w:val="18"/>
                <w:szCs w:val="18"/>
              </w:rPr>
              <w:t>127.29</w:t>
            </w:r>
          </w:p>
        </w:tc>
        <w:tc>
          <w:tcPr>
            <w:tcW w:w="1427" w:type="dxa"/>
            <w:shd w:val="clear" w:color="auto" w:fill="auto"/>
            <w:vAlign w:val="center"/>
          </w:tcPr>
          <w:p w14:paraId="71DA9AEA">
            <w:pPr>
              <w:jc w:val="right"/>
              <w:rPr>
                <w:rFonts w:hint="default" w:ascii="宋体" w:hAnsi="宋体"/>
                <w:sz w:val="18"/>
                <w:szCs w:val="18"/>
              </w:rPr>
            </w:pPr>
          </w:p>
        </w:tc>
      </w:tr>
      <w:tr w14:paraId="1FB3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B11C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E927A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D302DA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52D0356">
            <w:pPr>
              <w:jc w:val="right"/>
              <w:rPr>
                <w:rFonts w:hint="default" w:ascii="宋体" w:hAnsi="宋体"/>
                <w:sz w:val="18"/>
                <w:szCs w:val="18"/>
              </w:rPr>
            </w:pPr>
            <w:r>
              <w:rPr>
                <w:rFonts w:hint="eastAsia" w:ascii="宋体" w:hAnsi="宋体" w:eastAsia="宋体" w:cs="宋体"/>
                <w:sz w:val="18"/>
                <w:szCs w:val="18"/>
              </w:rPr>
              <w:t>76.75</w:t>
            </w:r>
          </w:p>
        </w:tc>
        <w:tc>
          <w:tcPr>
            <w:tcW w:w="1366" w:type="dxa"/>
            <w:gridSpan w:val="2"/>
            <w:shd w:val="clear" w:color="auto" w:fill="auto"/>
            <w:vAlign w:val="center"/>
          </w:tcPr>
          <w:p w14:paraId="213B762A">
            <w:pPr>
              <w:jc w:val="right"/>
              <w:rPr>
                <w:rFonts w:hint="default" w:ascii="宋体" w:hAnsi="宋体"/>
                <w:sz w:val="18"/>
                <w:szCs w:val="18"/>
              </w:rPr>
            </w:pPr>
            <w:r>
              <w:rPr>
                <w:rFonts w:hint="eastAsia" w:ascii="宋体" w:hAnsi="宋体" w:eastAsia="宋体" w:cs="宋体"/>
                <w:sz w:val="18"/>
                <w:szCs w:val="18"/>
              </w:rPr>
              <w:t>76.75</w:t>
            </w:r>
          </w:p>
        </w:tc>
        <w:tc>
          <w:tcPr>
            <w:tcW w:w="1427" w:type="dxa"/>
            <w:shd w:val="clear" w:color="auto" w:fill="auto"/>
            <w:vAlign w:val="center"/>
          </w:tcPr>
          <w:p w14:paraId="1B2A9906">
            <w:pPr>
              <w:jc w:val="right"/>
              <w:rPr>
                <w:rFonts w:hint="default" w:ascii="宋体" w:hAnsi="宋体"/>
                <w:sz w:val="18"/>
                <w:szCs w:val="18"/>
              </w:rPr>
            </w:pPr>
          </w:p>
        </w:tc>
      </w:tr>
      <w:tr w14:paraId="1C97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5E60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22BFA1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7880DD09">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FC6CD99">
            <w:pPr>
              <w:jc w:val="right"/>
              <w:rPr>
                <w:rFonts w:hint="default" w:ascii="宋体" w:hAnsi="宋体"/>
                <w:sz w:val="18"/>
                <w:szCs w:val="18"/>
              </w:rPr>
            </w:pPr>
            <w:r>
              <w:rPr>
                <w:rFonts w:hint="eastAsia" w:ascii="宋体" w:hAnsi="宋体" w:eastAsia="宋体" w:cs="宋体"/>
                <w:sz w:val="18"/>
                <w:szCs w:val="18"/>
              </w:rPr>
              <w:t>90.78</w:t>
            </w:r>
          </w:p>
        </w:tc>
        <w:tc>
          <w:tcPr>
            <w:tcW w:w="1366" w:type="dxa"/>
            <w:gridSpan w:val="2"/>
            <w:shd w:val="clear" w:color="auto" w:fill="auto"/>
            <w:vAlign w:val="center"/>
          </w:tcPr>
          <w:p w14:paraId="3AD8EBEF">
            <w:pPr>
              <w:jc w:val="right"/>
              <w:rPr>
                <w:rFonts w:hint="default" w:ascii="宋体" w:hAnsi="宋体"/>
                <w:sz w:val="18"/>
                <w:szCs w:val="18"/>
              </w:rPr>
            </w:pPr>
            <w:r>
              <w:rPr>
                <w:rFonts w:hint="eastAsia" w:ascii="宋体" w:hAnsi="宋体" w:eastAsia="宋体" w:cs="宋体"/>
                <w:sz w:val="18"/>
                <w:szCs w:val="18"/>
              </w:rPr>
              <w:t>90.78</w:t>
            </w:r>
          </w:p>
        </w:tc>
        <w:tc>
          <w:tcPr>
            <w:tcW w:w="1427" w:type="dxa"/>
            <w:shd w:val="clear" w:color="auto" w:fill="auto"/>
            <w:vAlign w:val="center"/>
          </w:tcPr>
          <w:p w14:paraId="74050D2C">
            <w:pPr>
              <w:jc w:val="right"/>
              <w:rPr>
                <w:rFonts w:hint="default" w:ascii="宋体" w:hAnsi="宋体"/>
                <w:sz w:val="18"/>
                <w:szCs w:val="18"/>
              </w:rPr>
            </w:pPr>
          </w:p>
        </w:tc>
      </w:tr>
      <w:tr w14:paraId="4BAF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27122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F6EEE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4367B5A">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D0A909E">
            <w:pPr>
              <w:jc w:val="right"/>
              <w:rPr>
                <w:rFonts w:hint="default" w:ascii="宋体" w:hAnsi="宋体"/>
                <w:sz w:val="18"/>
                <w:szCs w:val="18"/>
              </w:rPr>
            </w:pPr>
            <w:r>
              <w:rPr>
                <w:rFonts w:hint="eastAsia" w:ascii="宋体" w:hAnsi="宋体" w:eastAsia="宋体" w:cs="宋体"/>
                <w:sz w:val="18"/>
                <w:szCs w:val="18"/>
              </w:rPr>
              <w:t>44.42</w:t>
            </w:r>
          </w:p>
        </w:tc>
        <w:tc>
          <w:tcPr>
            <w:tcW w:w="1366" w:type="dxa"/>
            <w:gridSpan w:val="2"/>
            <w:shd w:val="clear" w:color="auto" w:fill="auto"/>
            <w:vAlign w:val="center"/>
          </w:tcPr>
          <w:p w14:paraId="557C6D1E">
            <w:pPr>
              <w:jc w:val="right"/>
              <w:rPr>
                <w:rFonts w:hint="default" w:ascii="宋体" w:hAnsi="宋体"/>
                <w:sz w:val="18"/>
                <w:szCs w:val="18"/>
              </w:rPr>
            </w:pPr>
            <w:r>
              <w:rPr>
                <w:rFonts w:hint="eastAsia" w:ascii="宋体" w:hAnsi="宋体" w:eastAsia="宋体" w:cs="宋体"/>
                <w:sz w:val="18"/>
                <w:szCs w:val="18"/>
              </w:rPr>
              <w:t>44.42</w:t>
            </w:r>
          </w:p>
        </w:tc>
        <w:tc>
          <w:tcPr>
            <w:tcW w:w="1427" w:type="dxa"/>
            <w:shd w:val="clear" w:color="auto" w:fill="auto"/>
            <w:vAlign w:val="center"/>
          </w:tcPr>
          <w:p w14:paraId="33EC308C">
            <w:pPr>
              <w:jc w:val="right"/>
              <w:rPr>
                <w:rFonts w:hint="default" w:ascii="宋体" w:hAnsi="宋体"/>
                <w:sz w:val="18"/>
                <w:szCs w:val="18"/>
              </w:rPr>
            </w:pPr>
          </w:p>
        </w:tc>
      </w:tr>
      <w:tr w14:paraId="20A1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F78F6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DF1A0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47BD21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AB48792">
            <w:pPr>
              <w:jc w:val="right"/>
              <w:rPr>
                <w:rFonts w:hint="default" w:ascii="宋体" w:hAnsi="宋体"/>
                <w:sz w:val="18"/>
                <w:szCs w:val="18"/>
              </w:rPr>
            </w:pPr>
            <w:r>
              <w:rPr>
                <w:rFonts w:hint="eastAsia" w:ascii="宋体" w:hAnsi="宋体" w:eastAsia="宋体" w:cs="宋体"/>
                <w:sz w:val="18"/>
                <w:szCs w:val="18"/>
              </w:rPr>
              <w:t>77.03</w:t>
            </w:r>
          </w:p>
        </w:tc>
        <w:tc>
          <w:tcPr>
            <w:tcW w:w="1366" w:type="dxa"/>
            <w:gridSpan w:val="2"/>
            <w:shd w:val="clear" w:color="auto" w:fill="auto"/>
            <w:vAlign w:val="center"/>
          </w:tcPr>
          <w:p w14:paraId="68D39EF2">
            <w:pPr>
              <w:jc w:val="right"/>
              <w:rPr>
                <w:rFonts w:hint="default" w:ascii="宋体" w:hAnsi="宋体"/>
                <w:sz w:val="18"/>
                <w:szCs w:val="18"/>
              </w:rPr>
            </w:pPr>
            <w:r>
              <w:rPr>
                <w:rFonts w:hint="eastAsia" w:ascii="宋体" w:hAnsi="宋体" w:eastAsia="宋体" w:cs="宋体"/>
                <w:sz w:val="18"/>
                <w:szCs w:val="18"/>
              </w:rPr>
              <w:t>77.03</w:t>
            </w:r>
          </w:p>
        </w:tc>
        <w:tc>
          <w:tcPr>
            <w:tcW w:w="1427" w:type="dxa"/>
            <w:shd w:val="clear" w:color="auto" w:fill="auto"/>
            <w:vAlign w:val="center"/>
          </w:tcPr>
          <w:p w14:paraId="7925A521">
            <w:pPr>
              <w:jc w:val="right"/>
              <w:rPr>
                <w:rFonts w:hint="default" w:ascii="宋体" w:hAnsi="宋体"/>
                <w:sz w:val="18"/>
                <w:szCs w:val="18"/>
              </w:rPr>
            </w:pPr>
          </w:p>
        </w:tc>
      </w:tr>
      <w:tr w14:paraId="64A91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248DD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A467A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A6E77F3">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B149B29">
            <w:pPr>
              <w:jc w:val="right"/>
              <w:rPr>
                <w:rFonts w:hint="default" w:ascii="宋体" w:hAnsi="宋体"/>
                <w:sz w:val="18"/>
                <w:szCs w:val="18"/>
              </w:rPr>
            </w:pPr>
            <w:r>
              <w:rPr>
                <w:rFonts w:hint="eastAsia" w:ascii="宋体" w:hAnsi="宋体" w:eastAsia="宋体" w:cs="宋体"/>
                <w:sz w:val="18"/>
                <w:szCs w:val="18"/>
              </w:rPr>
              <w:t>24.82</w:t>
            </w:r>
          </w:p>
        </w:tc>
        <w:tc>
          <w:tcPr>
            <w:tcW w:w="1366" w:type="dxa"/>
            <w:gridSpan w:val="2"/>
            <w:shd w:val="clear" w:color="auto" w:fill="auto"/>
            <w:vAlign w:val="center"/>
          </w:tcPr>
          <w:p w14:paraId="00C6C9A1">
            <w:pPr>
              <w:jc w:val="right"/>
              <w:rPr>
                <w:rFonts w:hint="default" w:ascii="宋体" w:hAnsi="宋体"/>
                <w:sz w:val="18"/>
                <w:szCs w:val="18"/>
              </w:rPr>
            </w:pPr>
            <w:r>
              <w:rPr>
                <w:rFonts w:hint="eastAsia" w:ascii="宋体" w:hAnsi="宋体" w:eastAsia="宋体" w:cs="宋体"/>
                <w:sz w:val="18"/>
                <w:szCs w:val="18"/>
              </w:rPr>
              <w:t>24.82</w:t>
            </w:r>
          </w:p>
        </w:tc>
        <w:tc>
          <w:tcPr>
            <w:tcW w:w="1427" w:type="dxa"/>
            <w:shd w:val="clear" w:color="auto" w:fill="auto"/>
            <w:vAlign w:val="center"/>
          </w:tcPr>
          <w:p w14:paraId="073D3379">
            <w:pPr>
              <w:jc w:val="right"/>
              <w:rPr>
                <w:rFonts w:hint="default" w:ascii="宋体" w:hAnsi="宋体"/>
                <w:sz w:val="18"/>
                <w:szCs w:val="18"/>
              </w:rPr>
            </w:pPr>
          </w:p>
        </w:tc>
      </w:tr>
      <w:tr w14:paraId="14740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61BCA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E58FE0E">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0C443C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73A34F0">
            <w:pPr>
              <w:jc w:val="right"/>
              <w:rPr>
                <w:rFonts w:hint="default" w:ascii="宋体" w:hAnsi="宋体"/>
                <w:sz w:val="18"/>
                <w:szCs w:val="18"/>
              </w:rPr>
            </w:pPr>
            <w:r>
              <w:rPr>
                <w:rFonts w:hint="eastAsia" w:ascii="宋体" w:hAnsi="宋体" w:eastAsia="宋体" w:cs="宋体"/>
                <w:sz w:val="18"/>
                <w:szCs w:val="18"/>
              </w:rPr>
              <w:t>33.47</w:t>
            </w:r>
          </w:p>
        </w:tc>
        <w:tc>
          <w:tcPr>
            <w:tcW w:w="1366" w:type="dxa"/>
            <w:gridSpan w:val="2"/>
            <w:shd w:val="clear" w:color="auto" w:fill="auto"/>
            <w:vAlign w:val="center"/>
          </w:tcPr>
          <w:p w14:paraId="311A1AFA">
            <w:pPr>
              <w:jc w:val="right"/>
              <w:rPr>
                <w:rFonts w:hint="default" w:ascii="宋体" w:hAnsi="宋体"/>
                <w:sz w:val="18"/>
                <w:szCs w:val="18"/>
              </w:rPr>
            </w:pPr>
            <w:r>
              <w:rPr>
                <w:rFonts w:hint="eastAsia" w:ascii="宋体" w:hAnsi="宋体" w:eastAsia="宋体" w:cs="宋体"/>
                <w:sz w:val="18"/>
                <w:szCs w:val="18"/>
              </w:rPr>
              <w:t>33.47</w:t>
            </w:r>
          </w:p>
        </w:tc>
        <w:tc>
          <w:tcPr>
            <w:tcW w:w="1427" w:type="dxa"/>
            <w:shd w:val="clear" w:color="auto" w:fill="auto"/>
            <w:vAlign w:val="center"/>
          </w:tcPr>
          <w:p w14:paraId="72B2F5C5">
            <w:pPr>
              <w:jc w:val="right"/>
              <w:rPr>
                <w:rFonts w:hint="default" w:ascii="宋体" w:hAnsi="宋体"/>
                <w:sz w:val="18"/>
                <w:szCs w:val="18"/>
              </w:rPr>
            </w:pPr>
          </w:p>
        </w:tc>
      </w:tr>
      <w:tr w14:paraId="0F1B0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F541B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BD677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E78B5B9">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EAA0902">
            <w:pPr>
              <w:jc w:val="right"/>
              <w:rPr>
                <w:rFonts w:hint="default" w:ascii="宋体" w:hAnsi="宋体"/>
                <w:sz w:val="18"/>
                <w:szCs w:val="18"/>
              </w:rPr>
            </w:pPr>
            <w:r>
              <w:rPr>
                <w:rFonts w:hint="eastAsia" w:ascii="宋体" w:hAnsi="宋体" w:eastAsia="宋体" w:cs="宋体"/>
                <w:sz w:val="18"/>
                <w:szCs w:val="18"/>
              </w:rPr>
              <w:t>2.03</w:t>
            </w:r>
          </w:p>
        </w:tc>
        <w:tc>
          <w:tcPr>
            <w:tcW w:w="1366" w:type="dxa"/>
            <w:gridSpan w:val="2"/>
            <w:shd w:val="clear" w:color="auto" w:fill="auto"/>
            <w:vAlign w:val="center"/>
          </w:tcPr>
          <w:p w14:paraId="52F1E821">
            <w:pPr>
              <w:jc w:val="right"/>
              <w:rPr>
                <w:rFonts w:hint="default" w:ascii="宋体" w:hAnsi="宋体"/>
                <w:sz w:val="18"/>
                <w:szCs w:val="18"/>
              </w:rPr>
            </w:pPr>
            <w:r>
              <w:rPr>
                <w:rFonts w:hint="eastAsia" w:ascii="宋体" w:hAnsi="宋体" w:eastAsia="宋体" w:cs="宋体"/>
                <w:sz w:val="18"/>
                <w:szCs w:val="18"/>
              </w:rPr>
              <w:t>2.03</w:t>
            </w:r>
          </w:p>
        </w:tc>
        <w:tc>
          <w:tcPr>
            <w:tcW w:w="1427" w:type="dxa"/>
            <w:shd w:val="clear" w:color="auto" w:fill="auto"/>
            <w:vAlign w:val="center"/>
          </w:tcPr>
          <w:p w14:paraId="583347D0">
            <w:pPr>
              <w:jc w:val="right"/>
              <w:rPr>
                <w:rFonts w:hint="default" w:ascii="宋体" w:hAnsi="宋体"/>
                <w:sz w:val="18"/>
                <w:szCs w:val="18"/>
              </w:rPr>
            </w:pPr>
          </w:p>
        </w:tc>
      </w:tr>
      <w:tr w14:paraId="057F3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5CB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64CA52">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355547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2ECDBDC">
            <w:pPr>
              <w:jc w:val="right"/>
              <w:rPr>
                <w:rFonts w:hint="default" w:ascii="宋体" w:hAnsi="宋体"/>
                <w:sz w:val="18"/>
                <w:szCs w:val="18"/>
              </w:rPr>
            </w:pPr>
            <w:r>
              <w:rPr>
                <w:rFonts w:hint="eastAsia" w:ascii="宋体" w:hAnsi="宋体" w:eastAsia="宋体" w:cs="宋体"/>
                <w:sz w:val="18"/>
                <w:szCs w:val="18"/>
              </w:rPr>
              <w:t>2.86</w:t>
            </w:r>
          </w:p>
        </w:tc>
        <w:tc>
          <w:tcPr>
            <w:tcW w:w="1366" w:type="dxa"/>
            <w:gridSpan w:val="2"/>
            <w:shd w:val="clear" w:color="auto" w:fill="auto"/>
            <w:vAlign w:val="center"/>
          </w:tcPr>
          <w:p w14:paraId="3815B5F2">
            <w:pPr>
              <w:jc w:val="right"/>
              <w:rPr>
                <w:rFonts w:hint="default" w:ascii="宋体" w:hAnsi="宋体"/>
                <w:sz w:val="18"/>
                <w:szCs w:val="18"/>
              </w:rPr>
            </w:pPr>
            <w:r>
              <w:rPr>
                <w:rFonts w:hint="eastAsia" w:ascii="宋体" w:hAnsi="宋体" w:eastAsia="宋体" w:cs="宋体"/>
                <w:sz w:val="18"/>
                <w:szCs w:val="18"/>
              </w:rPr>
              <w:t>2.86</w:t>
            </w:r>
          </w:p>
        </w:tc>
        <w:tc>
          <w:tcPr>
            <w:tcW w:w="1427" w:type="dxa"/>
            <w:shd w:val="clear" w:color="auto" w:fill="auto"/>
            <w:vAlign w:val="center"/>
          </w:tcPr>
          <w:p w14:paraId="619D13BB">
            <w:pPr>
              <w:jc w:val="right"/>
              <w:rPr>
                <w:rFonts w:hint="default" w:ascii="宋体" w:hAnsi="宋体"/>
                <w:sz w:val="18"/>
                <w:szCs w:val="18"/>
              </w:rPr>
            </w:pPr>
          </w:p>
        </w:tc>
      </w:tr>
      <w:tr w14:paraId="673B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545C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644014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D48894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25A8616">
            <w:pPr>
              <w:jc w:val="right"/>
              <w:rPr>
                <w:rFonts w:hint="default" w:ascii="宋体" w:hAnsi="宋体"/>
                <w:sz w:val="18"/>
                <w:szCs w:val="18"/>
              </w:rPr>
            </w:pPr>
            <w:r>
              <w:rPr>
                <w:rFonts w:hint="eastAsia" w:ascii="宋体" w:hAnsi="宋体" w:eastAsia="宋体" w:cs="宋体"/>
                <w:sz w:val="18"/>
                <w:szCs w:val="18"/>
              </w:rPr>
              <w:t>63.57</w:t>
            </w:r>
          </w:p>
        </w:tc>
        <w:tc>
          <w:tcPr>
            <w:tcW w:w="1366" w:type="dxa"/>
            <w:gridSpan w:val="2"/>
            <w:shd w:val="clear" w:color="auto" w:fill="auto"/>
            <w:vAlign w:val="center"/>
          </w:tcPr>
          <w:p w14:paraId="72264762">
            <w:pPr>
              <w:jc w:val="right"/>
              <w:rPr>
                <w:rFonts w:hint="default" w:ascii="宋体" w:hAnsi="宋体"/>
                <w:sz w:val="18"/>
                <w:szCs w:val="18"/>
              </w:rPr>
            </w:pPr>
            <w:r>
              <w:rPr>
                <w:rFonts w:hint="eastAsia" w:ascii="宋体" w:hAnsi="宋体" w:eastAsia="宋体" w:cs="宋体"/>
                <w:sz w:val="18"/>
                <w:szCs w:val="18"/>
              </w:rPr>
              <w:t>63.57</w:t>
            </w:r>
          </w:p>
        </w:tc>
        <w:tc>
          <w:tcPr>
            <w:tcW w:w="1427" w:type="dxa"/>
            <w:shd w:val="clear" w:color="auto" w:fill="auto"/>
            <w:vAlign w:val="center"/>
          </w:tcPr>
          <w:p w14:paraId="24762D8D">
            <w:pPr>
              <w:jc w:val="right"/>
              <w:rPr>
                <w:rFonts w:hint="default" w:ascii="宋体" w:hAnsi="宋体"/>
                <w:sz w:val="18"/>
                <w:szCs w:val="18"/>
              </w:rPr>
            </w:pPr>
          </w:p>
        </w:tc>
      </w:tr>
      <w:tr w14:paraId="3DEC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0C62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F3EA7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35013D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78E5447">
            <w:pPr>
              <w:jc w:val="right"/>
              <w:rPr>
                <w:rFonts w:hint="default" w:ascii="宋体" w:hAnsi="宋体"/>
                <w:sz w:val="18"/>
                <w:szCs w:val="18"/>
              </w:rPr>
            </w:pPr>
            <w:r>
              <w:rPr>
                <w:rFonts w:hint="eastAsia" w:ascii="宋体" w:hAnsi="宋体" w:eastAsia="宋体" w:cs="宋体"/>
                <w:sz w:val="18"/>
                <w:szCs w:val="18"/>
              </w:rPr>
              <w:t>209.53</w:t>
            </w:r>
          </w:p>
        </w:tc>
        <w:tc>
          <w:tcPr>
            <w:tcW w:w="1366" w:type="dxa"/>
            <w:gridSpan w:val="2"/>
            <w:shd w:val="clear" w:color="auto" w:fill="auto"/>
            <w:vAlign w:val="center"/>
          </w:tcPr>
          <w:p w14:paraId="70F1D530">
            <w:pPr>
              <w:jc w:val="right"/>
              <w:rPr>
                <w:rFonts w:hint="default" w:ascii="宋体" w:hAnsi="宋体"/>
                <w:sz w:val="18"/>
                <w:szCs w:val="18"/>
              </w:rPr>
            </w:pPr>
            <w:r>
              <w:rPr>
                <w:rFonts w:hint="eastAsia" w:ascii="宋体" w:hAnsi="宋体" w:eastAsia="宋体" w:cs="宋体"/>
                <w:sz w:val="18"/>
                <w:szCs w:val="18"/>
              </w:rPr>
              <w:t>209.53</w:t>
            </w:r>
          </w:p>
        </w:tc>
        <w:tc>
          <w:tcPr>
            <w:tcW w:w="1427" w:type="dxa"/>
            <w:shd w:val="clear" w:color="auto" w:fill="auto"/>
            <w:vAlign w:val="center"/>
          </w:tcPr>
          <w:p w14:paraId="5693297A">
            <w:pPr>
              <w:jc w:val="right"/>
              <w:rPr>
                <w:rFonts w:hint="default" w:ascii="宋体" w:hAnsi="宋体"/>
                <w:sz w:val="18"/>
                <w:szCs w:val="18"/>
              </w:rPr>
            </w:pPr>
          </w:p>
        </w:tc>
      </w:tr>
      <w:tr w14:paraId="4D31C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639361">
            <w:pPr>
              <w:jc w:val="center"/>
              <w:rPr>
                <w:rFonts w:hint="default" w:ascii="宋体" w:hAnsi="宋体"/>
                <w:sz w:val="18"/>
                <w:szCs w:val="18"/>
              </w:rPr>
            </w:pPr>
            <w:r>
              <w:rPr>
                <w:b/>
              </w:rPr>
              <w:t>302</w:t>
            </w:r>
          </w:p>
        </w:tc>
        <w:tc>
          <w:tcPr>
            <w:tcW w:w="567" w:type="dxa"/>
            <w:shd w:val="clear" w:color="auto" w:fill="auto"/>
            <w:vAlign w:val="center"/>
          </w:tcPr>
          <w:p w14:paraId="513158DE">
            <w:pPr>
              <w:jc w:val="center"/>
              <w:rPr>
                <w:rFonts w:hint="default" w:ascii="宋体" w:hAnsi="宋体"/>
                <w:sz w:val="18"/>
                <w:szCs w:val="18"/>
              </w:rPr>
            </w:pPr>
          </w:p>
        </w:tc>
        <w:tc>
          <w:tcPr>
            <w:tcW w:w="4593" w:type="dxa"/>
            <w:shd w:val="clear" w:color="auto" w:fill="auto"/>
            <w:vAlign w:val="center"/>
          </w:tcPr>
          <w:p w14:paraId="6B0A464A">
            <w:pPr>
              <w:jc w:val="left"/>
              <w:rPr>
                <w:rFonts w:hint="default" w:ascii="宋体" w:hAnsi="宋体"/>
                <w:sz w:val="18"/>
                <w:szCs w:val="18"/>
              </w:rPr>
            </w:pPr>
            <w:r>
              <w:rPr>
                <w:b/>
              </w:rPr>
              <w:t>商品和服务支出</w:t>
            </w:r>
          </w:p>
        </w:tc>
        <w:tc>
          <w:tcPr>
            <w:tcW w:w="1367" w:type="dxa"/>
            <w:shd w:val="clear" w:color="auto" w:fill="auto"/>
            <w:vAlign w:val="center"/>
          </w:tcPr>
          <w:p w14:paraId="581573F1">
            <w:pPr>
              <w:jc w:val="right"/>
              <w:rPr>
                <w:rFonts w:hint="default" w:ascii="宋体" w:hAnsi="宋体"/>
                <w:sz w:val="18"/>
                <w:szCs w:val="18"/>
              </w:rPr>
            </w:pPr>
            <w:r>
              <w:rPr>
                <w:b/>
              </w:rPr>
              <w:t>49.99</w:t>
            </w:r>
          </w:p>
        </w:tc>
        <w:tc>
          <w:tcPr>
            <w:tcW w:w="1366" w:type="dxa"/>
            <w:gridSpan w:val="2"/>
            <w:shd w:val="clear" w:color="auto" w:fill="auto"/>
            <w:vAlign w:val="center"/>
          </w:tcPr>
          <w:p w14:paraId="6ACD1E16">
            <w:pPr>
              <w:jc w:val="right"/>
              <w:rPr>
                <w:rFonts w:hint="default" w:ascii="宋体" w:hAnsi="宋体"/>
                <w:sz w:val="18"/>
                <w:szCs w:val="18"/>
              </w:rPr>
            </w:pPr>
          </w:p>
        </w:tc>
        <w:tc>
          <w:tcPr>
            <w:tcW w:w="1427" w:type="dxa"/>
            <w:shd w:val="clear" w:color="auto" w:fill="auto"/>
            <w:vAlign w:val="center"/>
          </w:tcPr>
          <w:p w14:paraId="3EE92785">
            <w:pPr>
              <w:jc w:val="right"/>
              <w:rPr>
                <w:rFonts w:hint="default" w:ascii="宋体" w:hAnsi="宋体"/>
                <w:sz w:val="18"/>
                <w:szCs w:val="18"/>
              </w:rPr>
            </w:pPr>
            <w:r>
              <w:rPr>
                <w:b/>
              </w:rPr>
              <w:t>49.99</w:t>
            </w:r>
          </w:p>
        </w:tc>
      </w:tr>
      <w:tr w14:paraId="287E2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65A83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91100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946CCB8">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5D372FB">
            <w:pPr>
              <w:jc w:val="right"/>
              <w:rPr>
                <w:rFonts w:hint="default" w:ascii="宋体" w:hAnsi="宋体"/>
                <w:sz w:val="18"/>
                <w:szCs w:val="18"/>
              </w:rPr>
            </w:pPr>
            <w:r>
              <w:rPr>
                <w:rFonts w:hint="eastAsia" w:ascii="宋体" w:hAnsi="宋体" w:eastAsia="宋体" w:cs="宋体"/>
                <w:sz w:val="18"/>
                <w:szCs w:val="18"/>
              </w:rPr>
              <w:t>15.44</w:t>
            </w:r>
          </w:p>
        </w:tc>
        <w:tc>
          <w:tcPr>
            <w:tcW w:w="1366" w:type="dxa"/>
            <w:gridSpan w:val="2"/>
            <w:shd w:val="clear" w:color="auto" w:fill="auto"/>
            <w:vAlign w:val="center"/>
          </w:tcPr>
          <w:p w14:paraId="48EAE53D">
            <w:pPr>
              <w:jc w:val="right"/>
              <w:rPr>
                <w:rFonts w:hint="default" w:ascii="宋体" w:hAnsi="宋体"/>
                <w:sz w:val="18"/>
                <w:szCs w:val="18"/>
              </w:rPr>
            </w:pPr>
          </w:p>
        </w:tc>
        <w:tc>
          <w:tcPr>
            <w:tcW w:w="1427" w:type="dxa"/>
            <w:shd w:val="clear" w:color="auto" w:fill="auto"/>
            <w:vAlign w:val="center"/>
          </w:tcPr>
          <w:p w14:paraId="0DEB2CA7">
            <w:pPr>
              <w:jc w:val="right"/>
              <w:rPr>
                <w:rFonts w:hint="default" w:ascii="宋体" w:hAnsi="宋体"/>
                <w:sz w:val="18"/>
                <w:szCs w:val="18"/>
              </w:rPr>
            </w:pPr>
            <w:r>
              <w:rPr>
                <w:rFonts w:hint="eastAsia" w:ascii="宋体" w:hAnsi="宋体" w:eastAsia="宋体" w:cs="宋体"/>
                <w:sz w:val="18"/>
                <w:szCs w:val="18"/>
              </w:rPr>
              <w:t>15.44</w:t>
            </w:r>
          </w:p>
        </w:tc>
      </w:tr>
      <w:tr w14:paraId="682FB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3EB55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46020D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5F3AA0B">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5B09087">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018FC679">
            <w:pPr>
              <w:jc w:val="right"/>
              <w:rPr>
                <w:rFonts w:hint="default" w:ascii="宋体" w:hAnsi="宋体"/>
                <w:sz w:val="18"/>
                <w:szCs w:val="18"/>
              </w:rPr>
            </w:pPr>
          </w:p>
        </w:tc>
        <w:tc>
          <w:tcPr>
            <w:tcW w:w="1427" w:type="dxa"/>
            <w:shd w:val="clear" w:color="auto" w:fill="auto"/>
            <w:vAlign w:val="center"/>
          </w:tcPr>
          <w:p w14:paraId="1CA39CE2">
            <w:pPr>
              <w:jc w:val="right"/>
              <w:rPr>
                <w:rFonts w:hint="default" w:ascii="宋体" w:hAnsi="宋体"/>
                <w:sz w:val="18"/>
                <w:szCs w:val="18"/>
              </w:rPr>
            </w:pPr>
            <w:r>
              <w:rPr>
                <w:rFonts w:hint="eastAsia" w:ascii="宋体" w:hAnsi="宋体" w:eastAsia="宋体" w:cs="宋体"/>
                <w:sz w:val="18"/>
                <w:szCs w:val="18"/>
              </w:rPr>
              <w:t>0.60</w:t>
            </w:r>
          </w:p>
        </w:tc>
      </w:tr>
      <w:tr w14:paraId="5A8C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D4A75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EB650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DD01479">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36EBCC77">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1686EA22">
            <w:pPr>
              <w:jc w:val="right"/>
              <w:rPr>
                <w:rFonts w:hint="default" w:ascii="宋体" w:hAnsi="宋体"/>
                <w:sz w:val="18"/>
                <w:szCs w:val="18"/>
              </w:rPr>
            </w:pPr>
          </w:p>
        </w:tc>
        <w:tc>
          <w:tcPr>
            <w:tcW w:w="1427" w:type="dxa"/>
            <w:shd w:val="clear" w:color="auto" w:fill="auto"/>
            <w:vAlign w:val="center"/>
          </w:tcPr>
          <w:p w14:paraId="0C5600B4">
            <w:pPr>
              <w:jc w:val="right"/>
              <w:rPr>
                <w:rFonts w:hint="default" w:ascii="宋体" w:hAnsi="宋体"/>
                <w:sz w:val="18"/>
                <w:szCs w:val="18"/>
              </w:rPr>
            </w:pPr>
            <w:r>
              <w:rPr>
                <w:rFonts w:hint="eastAsia" w:ascii="宋体" w:hAnsi="宋体" w:eastAsia="宋体" w:cs="宋体"/>
                <w:sz w:val="18"/>
                <w:szCs w:val="18"/>
              </w:rPr>
              <w:t>0.50</w:t>
            </w:r>
          </w:p>
        </w:tc>
      </w:tr>
      <w:tr w14:paraId="1298A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33271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80D8072">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3394C450">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314FF619">
            <w:pPr>
              <w:jc w:val="right"/>
              <w:rPr>
                <w:rFonts w:hint="default" w:ascii="宋体" w:hAnsi="宋体"/>
                <w:sz w:val="18"/>
                <w:szCs w:val="18"/>
              </w:rPr>
            </w:pPr>
            <w:r>
              <w:rPr>
                <w:rFonts w:hint="eastAsia" w:ascii="宋体" w:hAnsi="宋体" w:eastAsia="宋体" w:cs="宋体"/>
                <w:sz w:val="18"/>
                <w:szCs w:val="18"/>
              </w:rPr>
              <w:t>1.40</w:t>
            </w:r>
          </w:p>
        </w:tc>
        <w:tc>
          <w:tcPr>
            <w:tcW w:w="1366" w:type="dxa"/>
            <w:gridSpan w:val="2"/>
            <w:shd w:val="clear" w:color="auto" w:fill="auto"/>
            <w:vAlign w:val="center"/>
          </w:tcPr>
          <w:p w14:paraId="3F751F1A">
            <w:pPr>
              <w:jc w:val="right"/>
              <w:rPr>
                <w:rFonts w:hint="default" w:ascii="宋体" w:hAnsi="宋体"/>
                <w:sz w:val="18"/>
                <w:szCs w:val="18"/>
              </w:rPr>
            </w:pPr>
          </w:p>
        </w:tc>
        <w:tc>
          <w:tcPr>
            <w:tcW w:w="1427" w:type="dxa"/>
            <w:shd w:val="clear" w:color="auto" w:fill="auto"/>
            <w:vAlign w:val="center"/>
          </w:tcPr>
          <w:p w14:paraId="58D0AA15">
            <w:pPr>
              <w:jc w:val="right"/>
              <w:rPr>
                <w:rFonts w:hint="default" w:ascii="宋体" w:hAnsi="宋体"/>
                <w:sz w:val="18"/>
                <w:szCs w:val="18"/>
              </w:rPr>
            </w:pPr>
            <w:r>
              <w:rPr>
                <w:rFonts w:hint="eastAsia" w:ascii="宋体" w:hAnsi="宋体" w:eastAsia="宋体" w:cs="宋体"/>
                <w:sz w:val="18"/>
                <w:szCs w:val="18"/>
              </w:rPr>
              <w:t>1.40</w:t>
            </w:r>
          </w:p>
        </w:tc>
      </w:tr>
      <w:tr w14:paraId="0B86B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C5A46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826AA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A34EAA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29DD535">
            <w:pPr>
              <w:jc w:val="right"/>
              <w:rPr>
                <w:rFonts w:hint="default" w:ascii="宋体" w:hAnsi="宋体"/>
                <w:sz w:val="18"/>
                <w:szCs w:val="18"/>
              </w:rPr>
            </w:pPr>
            <w:r>
              <w:rPr>
                <w:rFonts w:hint="eastAsia" w:ascii="宋体" w:hAnsi="宋体" w:eastAsia="宋体" w:cs="宋体"/>
                <w:sz w:val="18"/>
                <w:szCs w:val="18"/>
              </w:rPr>
              <w:t>1.60</w:t>
            </w:r>
          </w:p>
        </w:tc>
        <w:tc>
          <w:tcPr>
            <w:tcW w:w="1366" w:type="dxa"/>
            <w:gridSpan w:val="2"/>
            <w:shd w:val="clear" w:color="auto" w:fill="auto"/>
            <w:vAlign w:val="center"/>
          </w:tcPr>
          <w:p w14:paraId="5F532C0B">
            <w:pPr>
              <w:jc w:val="right"/>
              <w:rPr>
                <w:rFonts w:hint="default" w:ascii="宋体" w:hAnsi="宋体"/>
                <w:sz w:val="18"/>
                <w:szCs w:val="18"/>
              </w:rPr>
            </w:pPr>
          </w:p>
        </w:tc>
        <w:tc>
          <w:tcPr>
            <w:tcW w:w="1427" w:type="dxa"/>
            <w:shd w:val="clear" w:color="auto" w:fill="auto"/>
            <w:vAlign w:val="center"/>
          </w:tcPr>
          <w:p w14:paraId="06075272">
            <w:pPr>
              <w:jc w:val="right"/>
              <w:rPr>
                <w:rFonts w:hint="default" w:ascii="宋体" w:hAnsi="宋体"/>
                <w:sz w:val="18"/>
                <w:szCs w:val="18"/>
              </w:rPr>
            </w:pPr>
            <w:r>
              <w:rPr>
                <w:rFonts w:hint="eastAsia" w:ascii="宋体" w:hAnsi="宋体" w:eastAsia="宋体" w:cs="宋体"/>
                <w:sz w:val="18"/>
                <w:szCs w:val="18"/>
              </w:rPr>
              <w:t>1.60</w:t>
            </w:r>
          </w:p>
        </w:tc>
      </w:tr>
      <w:tr w14:paraId="775FA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34E3B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052A2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0EE2E59">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8C79749">
            <w:pPr>
              <w:jc w:val="right"/>
              <w:rPr>
                <w:rFonts w:hint="default" w:ascii="宋体" w:hAnsi="宋体"/>
                <w:sz w:val="18"/>
                <w:szCs w:val="18"/>
              </w:rPr>
            </w:pPr>
            <w:r>
              <w:rPr>
                <w:rFonts w:hint="eastAsia" w:ascii="宋体" w:hAnsi="宋体" w:eastAsia="宋体" w:cs="宋体"/>
                <w:sz w:val="18"/>
                <w:szCs w:val="18"/>
              </w:rPr>
              <w:t>4.44</w:t>
            </w:r>
          </w:p>
        </w:tc>
        <w:tc>
          <w:tcPr>
            <w:tcW w:w="1366" w:type="dxa"/>
            <w:gridSpan w:val="2"/>
            <w:shd w:val="clear" w:color="auto" w:fill="auto"/>
            <w:vAlign w:val="center"/>
          </w:tcPr>
          <w:p w14:paraId="7265E3B4">
            <w:pPr>
              <w:jc w:val="right"/>
              <w:rPr>
                <w:rFonts w:hint="default" w:ascii="宋体" w:hAnsi="宋体"/>
                <w:sz w:val="18"/>
                <w:szCs w:val="18"/>
              </w:rPr>
            </w:pPr>
          </w:p>
        </w:tc>
        <w:tc>
          <w:tcPr>
            <w:tcW w:w="1427" w:type="dxa"/>
            <w:shd w:val="clear" w:color="auto" w:fill="auto"/>
            <w:vAlign w:val="center"/>
          </w:tcPr>
          <w:p w14:paraId="034E3192">
            <w:pPr>
              <w:jc w:val="right"/>
              <w:rPr>
                <w:rFonts w:hint="default" w:ascii="宋体" w:hAnsi="宋体"/>
                <w:sz w:val="18"/>
                <w:szCs w:val="18"/>
              </w:rPr>
            </w:pPr>
            <w:r>
              <w:rPr>
                <w:rFonts w:hint="eastAsia" w:ascii="宋体" w:hAnsi="宋体" w:eastAsia="宋体" w:cs="宋体"/>
                <w:sz w:val="18"/>
                <w:szCs w:val="18"/>
              </w:rPr>
              <w:t>4.44</w:t>
            </w:r>
          </w:p>
        </w:tc>
      </w:tr>
      <w:tr w14:paraId="0C5C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D649B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4EF27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5A4EBE2">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340A30E4">
            <w:pPr>
              <w:jc w:val="right"/>
              <w:rPr>
                <w:rFonts w:hint="default" w:ascii="宋体" w:hAnsi="宋体"/>
                <w:sz w:val="18"/>
                <w:szCs w:val="18"/>
              </w:rPr>
            </w:pPr>
            <w:r>
              <w:rPr>
                <w:rFonts w:hint="eastAsia" w:ascii="宋体" w:hAnsi="宋体" w:eastAsia="宋体" w:cs="宋体"/>
                <w:sz w:val="18"/>
                <w:szCs w:val="18"/>
              </w:rPr>
              <w:t>0.42</w:t>
            </w:r>
          </w:p>
        </w:tc>
        <w:tc>
          <w:tcPr>
            <w:tcW w:w="1366" w:type="dxa"/>
            <w:gridSpan w:val="2"/>
            <w:shd w:val="clear" w:color="auto" w:fill="auto"/>
            <w:vAlign w:val="center"/>
          </w:tcPr>
          <w:p w14:paraId="4249E01F">
            <w:pPr>
              <w:jc w:val="right"/>
              <w:rPr>
                <w:rFonts w:hint="default" w:ascii="宋体" w:hAnsi="宋体"/>
                <w:sz w:val="18"/>
                <w:szCs w:val="18"/>
              </w:rPr>
            </w:pPr>
          </w:p>
        </w:tc>
        <w:tc>
          <w:tcPr>
            <w:tcW w:w="1427" w:type="dxa"/>
            <w:shd w:val="clear" w:color="auto" w:fill="auto"/>
            <w:vAlign w:val="center"/>
          </w:tcPr>
          <w:p w14:paraId="023035F1">
            <w:pPr>
              <w:jc w:val="right"/>
              <w:rPr>
                <w:rFonts w:hint="default" w:ascii="宋体" w:hAnsi="宋体"/>
                <w:sz w:val="18"/>
                <w:szCs w:val="18"/>
              </w:rPr>
            </w:pPr>
            <w:r>
              <w:rPr>
                <w:rFonts w:hint="eastAsia" w:ascii="宋体" w:hAnsi="宋体" w:eastAsia="宋体" w:cs="宋体"/>
                <w:sz w:val="18"/>
                <w:szCs w:val="18"/>
              </w:rPr>
              <w:t>0.42</w:t>
            </w:r>
          </w:p>
        </w:tc>
      </w:tr>
      <w:tr w14:paraId="4F95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3C0C1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0F23C06">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54BC5DB1">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0DC9B495">
            <w:pPr>
              <w:jc w:val="right"/>
              <w:rPr>
                <w:rFonts w:hint="default" w:ascii="宋体" w:hAnsi="宋体"/>
                <w:sz w:val="18"/>
                <w:szCs w:val="18"/>
              </w:rPr>
            </w:pPr>
            <w:r>
              <w:rPr>
                <w:rFonts w:hint="eastAsia" w:ascii="宋体" w:hAnsi="宋体" w:eastAsia="宋体" w:cs="宋体"/>
                <w:sz w:val="18"/>
                <w:szCs w:val="18"/>
              </w:rPr>
              <w:t>10.08</w:t>
            </w:r>
          </w:p>
        </w:tc>
        <w:tc>
          <w:tcPr>
            <w:tcW w:w="1366" w:type="dxa"/>
            <w:gridSpan w:val="2"/>
            <w:shd w:val="clear" w:color="auto" w:fill="auto"/>
            <w:vAlign w:val="center"/>
          </w:tcPr>
          <w:p w14:paraId="43A891EB">
            <w:pPr>
              <w:jc w:val="right"/>
              <w:rPr>
                <w:rFonts w:hint="default" w:ascii="宋体" w:hAnsi="宋体"/>
                <w:sz w:val="18"/>
                <w:szCs w:val="18"/>
              </w:rPr>
            </w:pPr>
          </w:p>
        </w:tc>
        <w:tc>
          <w:tcPr>
            <w:tcW w:w="1427" w:type="dxa"/>
            <w:shd w:val="clear" w:color="auto" w:fill="auto"/>
            <w:vAlign w:val="center"/>
          </w:tcPr>
          <w:p w14:paraId="32CE9525">
            <w:pPr>
              <w:jc w:val="right"/>
              <w:rPr>
                <w:rFonts w:hint="default" w:ascii="宋体" w:hAnsi="宋体"/>
                <w:sz w:val="18"/>
                <w:szCs w:val="18"/>
              </w:rPr>
            </w:pPr>
            <w:r>
              <w:rPr>
                <w:rFonts w:hint="eastAsia" w:ascii="宋体" w:hAnsi="宋体" w:eastAsia="宋体" w:cs="宋体"/>
                <w:sz w:val="18"/>
                <w:szCs w:val="18"/>
              </w:rPr>
              <w:t>10.08</w:t>
            </w:r>
          </w:p>
        </w:tc>
      </w:tr>
      <w:tr w14:paraId="4D71E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55133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2B67D1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9D9FF67">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A00C171">
            <w:pPr>
              <w:jc w:val="right"/>
              <w:rPr>
                <w:rFonts w:hint="default" w:ascii="宋体" w:hAnsi="宋体"/>
                <w:sz w:val="18"/>
                <w:szCs w:val="18"/>
              </w:rPr>
            </w:pPr>
            <w:r>
              <w:rPr>
                <w:rFonts w:hint="eastAsia" w:ascii="宋体" w:hAnsi="宋体" w:eastAsia="宋体" w:cs="宋体"/>
                <w:sz w:val="18"/>
                <w:szCs w:val="18"/>
              </w:rPr>
              <w:t>9.31</w:t>
            </w:r>
          </w:p>
        </w:tc>
        <w:tc>
          <w:tcPr>
            <w:tcW w:w="1366" w:type="dxa"/>
            <w:gridSpan w:val="2"/>
            <w:shd w:val="clear" w:color="auto" w:fill="auto"/>
            <w:vAlign w:val="center"/>
          </w:tcPr>
          <w:p w14:paraId="2E93FD25">
            <w:pPr>
              <w:jc w:val="right"/>
              <w:rPr>
                <w:rFonts w:hint="default" w:ascii="宋体" w:hAnsi="宋体"/>
                <w:sz w:val="18"/>
                <w:szCs w:val="18"/>
              </w:rPr>
            </w:pPr>
          </w:p>
        </w:tc>
        <w:tc>
          <w:tcPr>
            <w:tcW w:w="1427" w:type="dxa"/>
            <w:shd w:val="clear" w:color="auto" w:fill="auto"/>
            <w:vAlign w:val="center"/>
          </w:tcPr>
          <w:p w14:paraId="4DE59BC1">
            <w:pPr>
              <w:jc w:val="right"/>
              <w:rPr>
                <w:rFonts w:hint="default" w:ascii="宋体" w:hAnsi="宋体"/>
                <w:sz w:val="18"/>
                <w:szCs w:val="18"/>
              </w:rPr>
            </w:pPr>
            <w:r>
              <w:rPr>
                <w:rFonts w:hint="eastAsia" w:ascii="宋体" w:hAnsi="宋体" w:eastAsia="宋体" w:cs="宋体"/>
                <w:sz w:val="18"/>
                <w:szCs w:val="18"/>
              </w:rPr>
              <w:t>9.31</w:t>
            </w:r>
          </w:p>
        </w:tc>
      </w:tr>
      <w:tr w14:paraId="26581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57F8B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2EB272">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4DCAB28">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7C5119A">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3CD394CE">
            <w:pPr>
              <w:jc w:val="right"/>
              <w:rPr>
                <w:rFonts w:hint="default" w:ascii="宋体" w:hAnsi="宋体"/>
                <w:sz w:val="18"/>
                <w:szCs w:val="18"/>
              </w:rPr>
            </w:pPr>
          </w:p>
        </w:tc>
        <w:tc>
          <w:tcPr>
            <w:tcW w:w="1427" w:type="dxa"/>
            <w:shd w:val="clear" w:color="auto" w:fill="auto"/>
            <w:vAlign w:val="center"/>
          </w:tcPr>
          <w:p w14:paraId="2F96E648">
            <w:pPr>
              <w:jc w:val="right"/>
              <w:rPr>
                <w:rFonts w:hint="default" w:ascii="宋体" w:hAnsi="宋体"/>
                <w:sz w:val="18"/>
                <w:szCs w:val="18"/>
              </w:rPr>
            </w:pPr>
            <w:r>
              <w:rPr>
                <w:rFonts w:hint="eastAsia" w:ascii="宋体" w:hAnsi="宋体" w:eastAsia="宋体" w:cs="宋体"/>
                <w:sz w:val="18"/>
                <w:szCs w:val="18"/>
              </w:rPr>
              <w:t>6.00</w:t>
            </w:r>
          </w:p>
        </w:tc>
      </w:tr>
      <w:tr w14:paraId="6C6E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5AEDE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4DB218">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76CAD262">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518C5CE7">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67A00257">
            <w:pPr>
              <w:jc w:val="right"/>
              <w:rPr>
                <w:rFonts w:hint="default" w:ascii="宋体" w:hAnsi="宋体"/>
                <w:sz w:val="18"/>
                <w:szCs w:val="18"/>
              </w:rPr>
            </w:pPr>
          </w:p>
        </w:tc>
        <w:tc>
          <w:tcPr>
            <w:tcW w:w="1427" w:type="dxa"/>
            <w:shd w:val="clear" w:color="auto" w:fill="auto"/>
            <w:vAlign w:val="center"/>
          </w:tcPr>
          <w:p w14:paraId="33112F07">
            <w:pPr>
              <w:jc w:val="right"/>
              <w:rPr>
                <w:rFonts w:hint="default" w:ascii="宋体" w:hAnsi="宋体"/>
                <w:sz w:val="18"/>
                <w:szCs w:val="18"/>
              </w:rPr>
            </w:pPr>
            <w:r>
              <w:rPr>
                <w:rFonts w:hint="eastAsia" w:ascii="宋体" w:hAnsi="宋体" w:eastAsia="宋体" w:cs="宋体"/>
                <w:sz w:val="18"/>
                <w:szCs w:val="18"/>
              </w:rPr>
              <w:t>0.20</w:t>
            </w:r>
          </w:p>
        </w:tc>
      </w:tr>
      <w:tr w14:paraId="6610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4B359E">
            <w:pPr>
              <w:jc w:val="center"/>
              <w:rPr>
                <w:rFonts w:hint="default" w:ascii="宋体" w:hAnsi="宋体"/>
                <w:sz w:val="18"/>
                <w:szCs w:val="18"/>
              </w:rPr>
            </w:pPr>
            <w:r>
              <w:rPr>
                <w:b/>
              </w:rPr>
              <w:t>303</w:t>
            </w:r>
          </w:p>
        </w:tc>
        <w:tc>
          <w:tcPr>
            <w:tcW w:w="567" w:type="dxa"/>
            <w:shd w:val="clear" w:color="auto" w:fill="auto"/>
            <w:vAlign w:val="center"/>
          </w:tcPr>
          <w:p w14:paraId="6B0DB229">
            <w:pPr>
              <w:jc w:val="center"/>
              <w:rPr>
                <w:rFonts w:hint="default" w:ascii="宋体" w:hAnsi="宋体"/>
                <w:sz w:val="18"/>
                <w:szCs w:val="18"/>
              </w:rPr>
            </w:pPr>
          </w:p>
        </w:tc>
        <w:tc>
          <w:tcPr>
            <w:tcW w:w="4593" w:type="dxa"/>
            <w:shd w:val="clear" w:color="auto" w:fill="auto"/>
            <w:vAlign w:val="center"/>
          </w:tcPr>
          <w:p w14:paraId="1671B709">
            <w:pPr>
              <w:jc w:val="left"/>
              <w:rPr>
                <w:rFonts w:hint="default" w:ascii="宋体" w:hAnsi="宋体"/>
                <w:sz w:val="18"/>
                <w:szCs w:val="18"/>
              </w:rPr>
            </w:pPr>
            <w:r>
              <w:rPr>
                <w:b/>
              </w:rPr>
              <w:t>对个人和家庭的补助</w:t>
            </w:r>
          </w:p>
        </w:tc>
        <w:tc>
          <w:tcPr>
            <w:tcW w:w="1367" w:type="dxa"/>
            <w:shd w:val="clear" w:color="auto" w:fill="auto"/>
            <w:vAlign w:val="center"/>
          </w:tcPr>
          <w:p w14:paraId="453B2956">
            <w:pPr>
              <w:jc w:val="right"/>
              <w:rPr>
                <w:rFonts w:hint="default" w:ascii="宋体" w:hAnsi="宋体"/>
                <w:sz w:val="18"/>
                <w:szCs w:val="18"/>
              </w:rPr>
            </w:pPr>
            <w:r>
              <w:rPr>
                <w:b/>
              </w:rPr>
              <w:t>47.93</w:t>
            </w:r>
          </w:p>
        </w:tc>
        <w:tc>
          <w:tcPr>
            <w:tcW w:w="1366" w:type="dxa"/>
            <w:gridSpan w:val="2"/>
            <w:shd w:val="clear" w:color="auto" w:fill="auto"/>
            <w:vAlign w:val="center"/>
          </w:tcPr>
          <w:p w14:paraId="032378A7">
            <w:pPr>
              <w:jc w:val="right"/>
              <w:rPr>
                <w:rFonts w:hint="default" w:ascii="宋体" w:hAnsi="宋体"/>
                <w:sz w:val="18"/>
                <w:szCs w:val="18"/>
              </w:rPr>
            </w:pPr>
            <w:r>
              <w:rPr>
                <w:b/>
              </w:rPr>
              <w:t>47.93</w:t>
            </w:r>
          </w:p>
        </w:tc>
        <w:tc>
          <w:tcPr>
            <w:tcW w:w="1427" w:type="dxa"/>
            <w:shd w:val="clear" w:color="auto" w:fill="auto"/>
            <w:vAlign w:val="center"/>
          </w:tcPr>
          <w:p w14:paraId="70B06F42">
            <w:pPr>
              <w:jc w:val="right"/>
              <w:rPr>
                <w:rFonts w:hint="default" w:ascii="宋体" w:hAnsi="宋体"/>
                <w:sz w:val="18"/>
                <w:szCs w:val="18"/>
              </w:rPr>
            </w:pPr>
          </w:p>
        </w:tc>
      </w:tr>
      <w:tr w14:paraId="37D9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607B0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08DCFF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888BA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50D9E16">
            <w:pPr>
              <w:jc w:val="right"/>
              <w:rPr>
                <w:rFonts w:hint="default" w:ascii="宋体" w:hAnsi="宋体"/>
                <w:sz w:val="18"/>
                <w:szCs w:val="18"/>
              </w:rPr>
            </w:pPr>
            <w:r>
              <w:rPr>
                <w:rFonts w:hint="eastAsia" w:ascii="宋体" w:hAnsi="宋体" w:eastAsia="宋体" w:cs="宋体"/>
                <w:sz w:val="18"/>
                <w:szCs w:val="18"/>
              </w:rPr>
              <w:t>21.38</w:t>
            </w:r>
          </w:p>
        </w:tc>
        <w:tc>
          <w:tcPr>
            <w:tcW w:w="1366" w:type="dxa"/>
            <w:gridSpan w:val="2"/>
            <w:shd w:val="clear" w:color="auto" w:fill="auto"/>
            <w:vAlign w:val="center"/>
          </w:tcPr>
          <w:p w14:paraId="769CD21A">
            <w:pPr>
              <w:jc w:val="right"/>
              <w:rPr>
                <w:rFonts w:hint="default" w:ascii="宋体" w:hAnsi="宋体"/>
                <w:sz w:val="18"/>
                <w:szCs w:val="18"/>
              </w:rPr>
            </w:pPr>
            <w:r>
              <w:rPr>
                <w:rFonts w:hint="eastAsia" w:ascii="宋体" w:hAnsi="宋体" w:eastAsia="宋体" w:cs="宋体"/>
                <w:sz w:val="18"/>
                <w:szCs w:val="18"/>
              </w:rPr>
              <w:t>21.38</w:t>
            </w:r>
          </w:p>
        </w:tc>
        <w:tc>
          <w:tcPr>
            <w:tcW w:w="1427" w:type="dxa"/>
            <w:shd w:val="clear" w:color="auto" w:fill="auto"/>
            <w:vAlign w:val="center"/>
          </w:tcPr>
          <w:p w14:paraId="5FC3E8F5">
            <w:pPr>
              <w:jc w:val="right"/>
              <w:rPr>
                <w:rFonts w:hint="default" w:ascii="宋体" w:hAnsi="宋体"/>
                <w:sz w:val="18"/>
                <w:szCs w:val="18"/>
              </w:rPr>
            </w:pPr>
          </w:p>
        </w:tc>
      </w:tr>
      <w:tr w14:paraId="056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EED81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85423B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06E758D">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96B39D8">
            <w:pPr>
              <w:jc w:val="right"/>
              <w:rPr>
                <w:rFonts w:hint="default" w:ascii="宋体" w:hAnsi="宋体"/>
                <w:sz w:val="18"/>
                <w:szCs w:val="18"/>
              </w:rPr>
            </w:pPr>
            <w:r>
              <w:rPr>
                <w:rFonts w:hint="eastAsia" w:ascii="宋体" w:hAnsi="宋体" w:eastAsia="宋体" w:cs="宋体"/>
                <w:sz w:val="18"/>
                <w:szCs w:val="18"/>
              </w:rPr>
              <w:t>26.55</w:t>
            </w:r>
          </w:p>
        </w:tc>
        <w:tc>
          <w:tcPr>
            <w:tcW w:w="1366" w:type="dxa"/>
            <w:gridSpan w:val="2"/>
            <w:shd w:val="clear" w:color="auto" w:fill="auto"/>
            <w:vAlign w:val="center"/>
          </w:tcPr>
          <w:p w14:paraId="07EE254C">
            <w:pPr>
              <w:jc w:val="right"/>
              <w:rPr>
                <w:rFonts w:hint="default" w:ascii="宋体" w:hAnsi="宋体"/>
                <w:sz w:val="18"/>
                <w:szCs w:val="18"/>
              </w:rPr>
            </w:pPr>
            <w:r>
              <w:rPr>
                <w:rFonts w:hint="eastAsia" w:ascii="宋体" w:hAnsi="宋体" w:eastAsia="宋体" w:cs="宋体"/>
                <w:sz w:val="18"/>
                <w:szCs w:val="18"/>
              </w:rPr>
              <w:t>26.55</w:t>
            </w:r>
          </w:p>
        </w:tc>
        <w:tc>
          <w:tcPr>
            <w:tcW w:w="1427" w:type="dxa"/>
            <w:shd w:val="clear" w:color="auto" w:fill="auto"/>
            <w:vAlign w:val="center"/>
          </w:tcPr>
          <w:p w14:paraId="6C84C0EB">
            <w:pPr>
              <w:jc w:val="right"/>
              <w:rPr>
                <w:rFonts w:hint="default" w:ascii="宋体" w:hAnsi="宋体"/>
                <w:sz w:val="18"/>
                <w:szCs w:val="18"/>
              </w:rPr>
            </w:pPr>
          </w:p>
        </w:tc>
      </w:tr>
      <w:tr w14:paraId="4FB1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A37A53">
            <w:pPr>
              <w:jc w:val="center"/>
              <w:rPr>
                <w:rFonts w:hint="default" w:ascii="宋体" w:hAnsi="宋体"/>
                <w:sz w:val="18"/>
                <w:szCs w:val="18"/>
              </w:rPr>
            </w:pPr>
          </w:p>
        </w:tc>
        <w:tc>
          <w:tcPr>
            <w:tcW w:w="567" w:type="dxa"/>
            <w:shd w:val="clear" w:color="auto" w:fill="auto"/>
            <w:vAlign w:val="center"/>
          </w:tcPr>
          <w:p w14:paraId="7E176350">
            <w:pPr>
              <w:jc w:val="center"/>
              <w:rPr>
                <w:rFonts w:hint="default" w:ascii="宋体" w:hAnsi="宋体"/>
                <w:sz w:val="18"/>
                <w:szCs w:val="18"/>
              </w:rPr>
            </w:pPr>
          </w:p>
        </w:tc>
        <w:tc>
          <w:tcPr>
            <w:tcW w:w="4593" w:type="dxa"/>
            <w:shd w:val="clear" w:color="auto" w:fill="auto"/>
            <w:vAlign w:val="center"/>
          </w:tcPr>
          <w:p w14:paraId="7A43063C">
            <w:pPr>
              <w:jc w:val="center"/>
              <w:rPr>
                <w:rFonts w:hint="default" w:ascii="宋体" w:hAnsi="宋体"/>
                <w:sz w:val="18"/>
                <w:szCs w:val="18"/>
              </w:rPr>
            </w:pPr>
            <w:r>
              <w:rPr>
                <w:b/>
              </w:rPr>
              <w:t>总计</w:t>
            </w:r>
          </w:p>
        </w:tc>
        <w:tc>
          <w:tcPr>
            <w:tcW w:w="1367" w:type="dxa"/>
            <w:shd w:val="clear" w:color="auto" w:fill="auto"/>
            <w:vAlign w:val="center"/>
          </w:tcPr>
          <w:p w14:paraId="5DE86751">
            <w:pPr>
              <w:jc w:val="right"/>
              <w:rPr>
                <w:rFonts w:hint="default" w:ascii="宋体" w:hAnsi="宋体"/>
                <w:sz w:val="18"/>
                <w:szCs w:val="18"/>
              </w:rPr>
            </w:pPr>
            <w:r>
              <w:rPr>
                <w:b/>
              </w:rPr>
              <w:t>850.47</w:t>
            </w:r>
          </w:p>
        </w:tc>
        <w:tc>
          <w:tcPr>
            <w:tcW w:w="1366" w:type="dxa"/>
            <w:gridSpan w:val="2"/>
            <w:shd w:val="clear" w:color="auto" w:fill="auto"/>
            <w:vAlign w:val="center"/>
          </w:tcPr>
          <w:p w14:paraId="74DE3AE7">
            <w:pPr>
              <w:jc w:val="right"/>
              <w:rPr>
                <w:rFonts w:hint="default" w:ascii="宋体" w:hAnsi="宋体"/>
                <w:sz w:val="18"/>
                <w:szCs w:val="18"/>
              </w:rPr>
            </w:pPr>
            <w:r>
              <w:rPr>
                <w:b/>
              </w:rPr>
              <w:t>800.48</w:t>
            </w:r>
          </w:p>
        </w:tc>
        <w:tc>
          <w:tcPr>
            <w:tcW w:w="1427" w:type="dxa"/>
            <w:shd w:val="clear" w:color="auto" w:fill="auto"/>
            <w:vAlign w:val="center"/>
          </w:tcPr>
          <w:p w14:paraId="5908CDFA">
            <w:pPr>
              <w:jc w:val="right"/>
              <w:rPr>
                <w:rFonts w:hint="default" w:ascii="宋体" w:hAnsi="宋体"/>
                <w:sz w:val="18"/>
                <w:szCs w:val="18"/>
              </w:rPr>
            </w:pPr>
            <w:r>
              <w:rPr>
                <w:b/>
              </w:rPr>
              <w:t>49.99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编制单位：托克逊县人民政府财政局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184.53</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15.47</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0638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00C3F0">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97BBFEB">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1DA66235">
            <w:pPr>
              <w:jc w:val="center"/>
              <w:rPr>
                <w:sz w:val="18"/>
                <w:szCs w:val="18"/>
              </w:rPr>
            </w:pPr>
          </w:p>
        </w:tc>
        <w:tc>
          <w:tcPr>
            <w:tcW w:w="2073" w:type="dxa"/>
            <w:shd w:val="clear" w:color="auto" w:fill="auto"/>
            <w:vAlign w:val="center"/>
          </w:tcPr>
          <w:p w14:paraId="781C33B0">
            <w:pPr>
              <w:jc w:val="left"/>
              <w:rPr>
                <w:sz w:val="18"/>
                <w:szCs w:val="18"/>
              </w:rPr>
            </w:pPr>
            <w:r>
              <w:rPr>
                <w:rFonts w:hint="eastAsia" w:ascii="宋体" w:hAnsi="宋体" w:eastAsia="宋体" w:cs="宋体"/>
                <w:sz w:val="13"/>
                <w:szCs w:val="13"/>
              </w:rPr>
              <w:t>财政事务</w:t>
            </w:r>
          </w:p>
        </w:tc>
        <w:tc>
          <w:tcPr>
            <w:tcW w:w="2073" w:type="dxa"/>
            <w:shd w:val="clear" w:color="auto" w:fill="auto"/>
            <w:vAlign w:val="center"/>
          </w:tcPr>
          <w:p w14:paraId="51480AD7">
            <w:pPr>
              <w:jc w:val="left"/>
              <w:rPr>
                <w:sz w:val="18"/>
                <w:szCs w:val="18"/>
              </w:rPr>
            </w:pPr>
          </w:p>
        </w:tc>
        <w:tc>
          <w:tcPr>
            <w:tcW w:w="881" w:type="dxa"/>
            <w:shd w:val="clear" w:color="auto" w:fill="auto"/>
            <w:vAlign w:val="center"/>
          </w:tcPr>
          <w:p w14:paraId="2379CA5F">
            <w:pPr>
              <w:jc w:val="right"/>
              <w:rPr>
                <w:sz w:val="18"/>
                <w:szCs w:val="18"/>
              </w:rPr>
            </w:pPr>
            <w:r>
              <w:rPr>
                <w:rFonts w:hint="eastAsia" w:ascii="宋体" w:hAnsi="宋体" w:eastAsia="宋体" w:cs="宋体"/>
                <w:sz w:val="13"/>
                <w:szCs w:val="13"/>
              </w:rPr>
              <w:t>200.00</w:t>
            </w:r>
          </w:p>
        </w:tc>
        <w:tc>
          <w:tcPr>
            <w:tcW w:w="881" w:type="dxa"/>
            <w:shd w:val="clear" w:color="auto" w:fill="auto"/>
            <w:vAlign w:val="center"/>
          </w:tcPr>
          <w:p w14:paraId="700550CA">
            <w:pPr>
              <w:jc w:val="right"/>
              <w:rPr>
                <w:sz w:val="18"/>
                <w:szCs w:val="18"/>
              </w:rPr>
            </w:pPr>
          </w:p>
        </w:tc>
        <w:tc>
          <w:tcPr>
            <w:tcW w:w="881" w:type="dxa"/>
            <w:shd w:val="clear" w:color="auto" w:fill="auto"/>
            <w:vAlign w:val="center"/>
          </w:tcPr>
          <w:p w14:paraId="0FEB5D9D">
            <w:pPr>
              <w:jc w:val="right"/>
              <w:rPr>
                <w:sz w:val="18"/>
                <w:szCs w:val="18"/>
              </w:rPr>
            </w:pPr>
            <w:r>
              <w:rPr>
                <w:rFonts w:hint="eastAsia" w:ascii="宋体" w:hAnsi="宋体" w:eastAsia="宋体" w:cs="宋体"/>
                <w:sz w:val="13"/>
                <w:szCs w:val="13"/>
              </w:rPr>
              <w:t>184.53</w:t>
            </w:r>
          </w:p>
        </w:tc>
        <w:tc>
          <w:tcPr>
            <w:tcW w:w="881" w:type="dxa"/>
            <w:shd w:val="clear" w:color="auto" w:fill="auto"/>
            <w:vAlign w:val="center"/>
          </w:tcPr>
          <w:p w14:paraId="023167AA">
            <w:pPr>
              <w:jc w:val="right"/>
              <w:rPr>
                <w:sz w:val="18"/>
                <w:szCs w:val="18"/>
              </w:rPr>
            </w:pPr>
          </w:p>
        </w:tc>
        <w:tc>
          <w:tcPr>
            <w:tcW w:w="881" w:type="dxa"/>
            <w:shd w:val="clear" w:color="auto" w:fill="auto"/>
            <w:vAlign w:val="center"/>
          </w:tcPr>
          <w:p w14:paraId="14639F47">
            <w:pPr>
              <w:jc w:val="right"/>
              <w:rPr>
                <w:sz w:val="18"/>
                <w:szCs w:val="18"/>
              </w:rPr>
            </w:pPr>
          </w:p>
        </w:tc>
        <w:tc>
          <w:tcPr>
            <w:tcW w:w="881" w:type="dxa"/>
            <w:shd w:val="clear" w:color="auto" w:fill="auto"/>
            <w:vAlign w:val="center"/>
          </w:tcPr>
          <w:p w14:paraId="13181C6A">
            <w:pPr>
              <w:jc w:val="right"/>
              <w:rPr>
                <w:sz w:val="18"/>
                <w:szCs w:val="18"/>
              </w:rPr>
            </w:pPr>
          </w:p>
        </w:tc>
        <w:tc>
          <w:tcPr>
            <w:tcW w:w="881" w:type="dxa"/>
            <w:shd w:val="clear" w:color="auto" w:fill="auto"/>
            <w:vAlign w:val="center"/>
          </w:tcPr>
          <w:p w14:paraId="0676D2DA">
            <w:pPr>
              <w:jc w:val="right"/>
              <w:rPr>
                <w:sz w:val="18"/>
                <w:szCs w:val="18"/>
              </w:rPr>
            </w:pPr>
            <w:r>
              <w:rPr>
                <w:rFonts w:hint="eastAsia" w:ascii="宋体" w:hAnsi="宋体" w:eastAsia="宋体" w:cs="宋体"/>
                <w:sz w:val="13"/>
                <w:szCs w:val="13"/>
              </w:rPr>
              <w:t>15.47</w:t>
            </w:r>
          </w:p>
        </w:tc>
        <w:tc>
          <w:tcPr>
            <w:tcW w:w="882" w:type="dxa"/>
            <w:shd w:val="clear" w:color="auto" w:fill="auto"/>
            <w:vAlign w:val="center"/>
          </w:tcPr>
          <w:p w14:paraId="3AC85004">
            <w:pPr>
              <w:jc w:val="right"/>
              <w:rPr>
                <w:sz w:val="18"/>
                <w:szCs w:val="18"/>
              </w:rPr>
            </w:pPr>
          </w:p>
        </w:tc>
        <w:tc>
          <w:tcPr>
            <w:tcW w:w="783" w:type="dxa"/>
            <w:shd w:val="clear" w:color="auto" w:fill="auto"/>
            <w:vAlign w:val="center"/>
          </w:tcPr>
          <w:p w14:paraId="60AB5468">
            <w:pPr>
              <w:jc w:val="right"/>
              <w:rPr>
                <w:sz w:val="18"/>
                <w:szCs w:val="18"/>
              </w:rPr>
            </w:pPr>
          </w:p>
        </w:tc>
        <w:tc>
          <w:tcPr>
            <w:tcW w:w="981" w:type="dxa"/>
            <w:shd w:val="clear" w:color="auto" w:fill="auto"/>
            <w:vAlign w:val="center"/>
          </w:tcPr>
          <w:p w14:paraId="237DF597">
            <w:pPr>
              <w:jc w:val="right"/>
              <w:rPr>
                <w:sz w:val="18"/>
                <w:szCs w:val="18"/>
              </w:rPr>
            </w:pPr>
          </w:p>
        </w:tc>
        <w:tc>
          <w:tcPr>
            <w:tcW w:w="882" w:type="dxa"/>
            <w:shd w:val="clear" w:color="auto" w:fill="auto"/>
            <w:vAlign w:val="center"/>
          </w:tcPr>
          <w:p w14:paraId="2CBA4060">
            <w:pPr>
              <w:jc w:val="right"/>
              <w:rPr>
                <w:sz w:val="18"/>
                <w:szCs w:val="18"/>
              </w:rPr>
            </w:pPr>
          </w:p>
        </w:tc>
      </w:tr>
      <w:tr w14:paraId="6E6A0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9DBD1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749B681">
            <w:pPr>
              <w:jc w:val="center"/>
              <w:rPr>
                <w:sz w:val="18"/>
                <w:szCs w:val="18"/>
              </w:rPr>
            </w:pPr>
            <w:r>
              <w:rPr>
                <w:rFonts w:hint="eastAsia" w:ascii="宋体" w:hAnsi="宋体" w:eastAsia="宋体" w:cs="宋体"/>
                <w:sz w:val="13"/>
                <w:szCs w:val="13"/>
              </w:rPr>
              <w:t>06</w:t>
            </w:r>
          </w:p>
        </w:tc>
        <w:tc>
          <w:tcPr>
            <w:tcW w:w="331" w:type="dxa"/>
            <w:shd w:val="clear" w:color="auto" w:fill="auto"/>
            <w:vAlign w:val="center"/>
          </w:tcPr>
          <w:p w14:paraId="1BDE3F9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D7DD3E6">
            <w:pPr>
              <w:jc w:val="left"/>
              <w:rPr>
                <w:sz w:val="18"/>
                <w:szCs w:val="18"/>
              </w:rPr>
            </w:pPr>
            <w:r>
              <w:rPr>
                <w:rFonts w:hint="eastAsia" w:ascii="宋体" w:hAnsi="宋体" w:eastAsia="宋体" w:cs="宋体"/>
                <w:sz w:val="13"/>
                <w:szCs w:val="13"/>
              </w:rPr>
              <w:t>其他财政事务支出</w:t>
            </w:r>
          </w:p>
        </w:tc>
        <w:tc>
          <w:tcPr>
            <w:tcW w:w="2073" w:type="dxa"/>
            <w:shd w:val="clear" w:color="auto" w:fill="auto"/>
            <w:vAlign w:val="center"/>
          </w:tcPr>
          <w:p w14:paraId="2653B1F9">
            <w:pPr>
              <w:jc w:val="left"/>
              <w:rPr>
                <w:sz w:val="18"/>
                <w:szCs w:val="18"/>
              </w:rPr>
            </w:pPr>
            <w:r>
              <w:rPr>
                <w:rFonts w:hint="eastAsia" w:ascii="宋体" w:hAnsi="宋体" w:eastAsia="宋体" w:cs="宋体"/>
                <w:sz w:val="13"/>
                <w:szCs w:val="13"/>
              </w:rPr>
              <w:t>全县财政业务工作管理和服务项目</w:t>
            </w:r>
          </w:p>
        </w:tc>
        <w:tc>
          <w:tcPr>
            <w:tcW w:w="881" w:type="dxa"/>
            <w:shd w:val="clear" w:color="auto" w:fill="auto"/>
            <w:vAlign w:val="center"/>
          </w:tcPr>
          <w:p w14:paraId="283648A4">
            <w:pPr>
              <w:jc w:val="right"/>
              <w:rPr>
                <w:sz w:val="18"/>
                <w:szCs w:val="18"/>
              </w:rPr>
            </w:pPr>
            <w:r>
              <w:rPr>
                <w:rFonts w:hint="eastAsia" w:ascii="宋体" w:hAnsi="宋体" w:eastAsia="宋体" w:cs="宋体"/>
                <w:sz w:val="13"/>
                <w:szCs w:val="13"/>
              </w:rPr>
              <w:t>200.00</w:t>
            </w:r>
          </w:p>
        </w:tc>
        <w:tc>
          <w:tcPr>
            <w:tcW w:w="881" w:type="dxa"/>
            <w:shd w:val="clear" w:color="auto" w:fill="auto"/>
            <w:vAlign w:val="center"/>
          </w:tcPr>
          <w:p w14:paraId="266C46C2">
            <w:pPr>
              <w:jc w:val="right"/>
              <w:rPr>
                <w:sz w:val="18"/>
                <w:szCs w:val="18"/>
              </w:rPr>
            </w:pPr>
          </w:p>
        </w:tc>
        <w:tc>
          <w:tcPr>
            <w:tcW w:w="881" w:type="dxa"/>
            <w:shd w:val="clear" w:color="auto" w:fill="auto"/>
            <w:vAlign w:val="center"/>
          </w:tcPr>
          <w:p w14:paraId="54DE0EDF">
            <w:pPr>
              <w:jc w:val="right"/>
              <w:rPr>
                <w:sz w:val="18"/>
                <w:szCs w:val="18"/>
              </w:rPr>
            </w:pPr>
            <w:r>
              <w:rPr>
                <w:rFonts w:hint="eastAsia" w:ascii="宋体" w:hAnsi="宋体" w:eastAsia="宋体" w:cs="宋体"/>
                <w:sz w:val="13"/>
                <w:szCs w:val="13"/>
              </w:rPr>
              <w:t>184.53</w:t>
            </w:r>
          </w:p>
        </w:tc>
        <w:tc>
          <w:tcPr>
            <w:tcW w:w="881" w:type="dxa"/>
            <w:shd w:val="clear" w:color="auto" w:fill="auto"/>
            <w:vAlign w:val="center"/>
          </w:tcPr>
          <w:p w14:paraId="7D7C8A70">
            <w:pPr>
              <w:jc w:val="right"/>
              <w:rPr>
                <w:sz w:val="18"/>
                <w:szCs w:val="18"/>
              </w:rPr>
            </w:pPr>
          </w:p>
        </w:tc>
        <w:tc>
          <w:tcPr>
            <w:tcW w:w="881" w:type="dxa"/>
            <w:shd w:val="clear" w:color="auto" w:fill="auto"/>
            <w:vAlign w:val="center"/>
          </w:tcPr>
          <w:p w14:paraId="50A2574E">
            <w:pPr>
              <w:jc w:val="right"/>
              <w:rPr>
                <w:sz w:val="18"/>
                <w:szCs w:val="18"/>
              </w:rPr>
            </w:pPr>
          </w:p>
        </w:tc>
        <w:tc>
          <w:tcPr>
            <w:tcW w:w="881" w:type="dxa"/>
            <w:shd w:val="clear" w:color="auto" w:fill="auto"/>
            <w:vAlign w:val="center"/>
          </w:tcPr>
          <w:p w14:paraId="33CD812E">
            <w:pPr>
              <w:jc w:val="right"/>
              <w:rPr>
                <w:sz w:val="18"/>
                <w:szCs w:val="18"/>
              </w:rPr>
            </w:pPr>
          </w:p>
        </w:tc>
        <w:tc>
          <w:tcPr>
            <w:tcW w:w="881" w:type="dxa"/>
            <w:shd w:val="clear" w:color="auto" w:fill="auto"/>
            <w:vAlign w:val="center"/>
          </w:tcPr>
          <w:p w14:paraId="509AA63F">
            <w:pPr>
              <w:jc w:val="right"/>
              <w:rPr>
                <w:sz w:val="18"/>
                <w:szCs w:val="18"/>
              </w:rPr>
            </w:pPr>
            <w:r>
              <w:rPr>
                <w:rFonts w:hint="eastAsia" w:ascii="宋体" w:hAnsi="宋体" w:eastAsia="宋体" w:cs="宋体"/>
                <w:sz w:val="13"/>
                <w:szCs w:val="13"/>
              </w:rPr>
              <w:t>15.47</w:t>
            </w:r>
          </w:p>
        </w:tc>
        <w:tc>
          <w:tcPr>
            <w:tcW w:w="882" w:type="dxa"/>
            <w:shd w:val="clear" w:color="auto" w:fill="auto"/>
            <w:vAlign w:val="center"/>
          </w:tcPr>
          <w:p w14:paraId="7CAD3F9A">
            <w:pPr>
              <w:jc w:val="right"/>
              <w:rPr>
                <w:sz w:val="18"/>
                <w:szCs w:val="18"/>
              </w:rPr>
            </w:pPr>
          </w:p>
        </w:tc>
        <w:tc>
          <w:tcPr>
            <w:tcW w:w="783" w:type="dxa"/>
            <w:shd w:val="clear" w:color="auto" w:fill="auto"/>
            <w:vAlign w:val="center"/>
          </w:tcPr>
          <w:p w14:paraId="52338F0F">
            <w:pPr>
              <w:jc w:val="right"/>
              <w:rPr>
                <w:sz w:val="18"/>
                <w:szCs w:val="18"/>
              </w:rPr>
            </w:pPr>
          </w:p>
        </w:tc>
        <w:tc>
          <w:tcPr>
            <w:tcW w:w="981" w:type="dxa"/>
            <w:shd w:val="clear" w:color="auto" w:fill="auto"/>
            <w:vAlign w:val="center"/>
          </w:tcPr>
          <w:p w14:paraId="19766701">
            <w:pPr>
              <w:jc w:val="right"/>
              <w:rPr>
                <w:sz w:val="18"/>
                <w:szCs w:val="18"/>
              </w:rPr>
            </w:pPr>
          </w:p>
        </w:tc>
        <w:tc>
          <w:tcPr>
            <w:tcW w:w="882" w:type="dxa"/>
            <w:shd w:val="clear" w:color="auto" w:fill="auto"/>
            <w:vAlign w:val="center"/>
          </w:tcPr>
          <w:p w14:paraId="033A2F69">
            <w:pPr>
              <w:jc w:val="right"/>
              <w:rPr>
                <w:sz w:val="18"/>
                <w:szCs w:val="18"/>
              </w:rPr>
            </w:pPr>
          </w:p>
        </w:tc>
      </w:tr>
      <w:tr w14:paraId="46EB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33FF2F">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3E915280">
            <w:pPr>
              <w:jc w:val="center"/>
              <w:rPr>
                <w:sz w:val="18"/>
                <w:szCs w:val="18"/>
              </w:rPr>
            </w:pPr>
          </w:p>
        </w:tc>
        <w:tc>
          <w:tcPr>
            <w:tcW w:w="331" w:type="dxa"/>
            <w:shd w:val="clear" w:color="auto" w:fill="auto"/>
            <w:vAlign w:val="center"/>
          </w:tcPr>
          <w:p w14:paraId="77CAB975">
            <w:pPr>
              <w:jc w:val="center"/>
              <w:rPr>
                <w:sz w:val="18"/>
                <w:szCs w:val="18"/>
              </w:rPr>
            </w:pPr>
          </w:p>
        </w:tc>
        <w:tc>
          <w:tcPr>
            <w:tcW w:w="2073" w:type="dxa"/>
            <w:shd w:val="clear" w:color="auto" w:fill="auto"/>
            <w:vAlign w:val="center"/>
          </w:tcPr>
          <w:p w14:paraId="67188A65">
            <w:pPr>
              <w:jc w:val="left"/>
              <w:rPr>
                <w:sz w:val="18"/>
                <w:szCs w:val="18"/>
              </w:rPr>
            </w:pPr>
            <w:r>
              <w:rPr>
                <w:rFonts w:hint="eastAsia" w:ascii="宋体" w:hAnsi="宋体" w:eastAsia="宋体" w:cs="宋体"/>
                <w:sz w:val="13"/>
                <w:szCs w:val="13"/>
              </w:rPr>
              <w:t>城乡社区支出</w:t>
            </w:r>
          </w:p>
        </w:tc>
        <w:tc>
          <w:tcPr>
            <w:tcW w:w="2073" w:type="dxa"/>
            <w:shd w:val="clear" w:color="auto" w:fill="auto"/>
            <w:vAlign w:val="center"/>
          </w:tcPr>
          <w:p w14:paraId="5853183E">
            <w:pPr>
              <w:jc w:val="left"/>
              <w:rPr>
                <w:sz w:val="18"/>
                <w:szCs w:val="18"/>
              </w:rPr>
            </w:pPr>
          </w:p>
        </w:tc>
        <w:tc>
          <w:tcPr>
            <w:tcW w:w="881" w:type="dxa"/>
            <w:shd w:val="clear" w:color="auto" w:fill="auto"/>
            <w:vAlign w:val="center"/>
          </w:tcPr>
          <w:p w14:paraId="051A853E">
            <w:pPr>
              <w:jc w:val="right"/>
              <w:rPr>
                <w:sz w:val="18"/>
                <w:szCs w:val="18"/>
              </w:rPr>
            </w:pPr>
            <w:r>
              <w:rPr>
                <w:rFonts w:hint="eastAsia" w:ascii="宋体" w:hAnsi="宋体" w:eastAsia="宋体" w:cs="宋体"/>
                <w:sz w:val="13"/>
                <w:szCs w:val="13"/>
              </w:rPr>
              <w:t>80,000.00</w:t>
            </w:r>
          </w:p>
        </w:tc>
        <w:tc>
          <w:tcPr>
            <w:tcW w:w="881" w:type="dxa"/>
            <w:shd w:val="clear" w:color="auto" w:fill="auto"/>
            <w:vAlign w:val="center"/>
          </w:tcPr>
          <w:p w14:paraId="7088741E">
            <w:pPr>
              <w:jc w:val="right"/>
              <w:rPr>
                <w:sz w:val="18"/>
                <w:szCs w:val="18"/>
              </w:rPr>
            </w:pPr>
          </w:p>
        </w:tc>
        <w:tc>
          <w:tcPr>
            <w:tcW w:w="881" w:type="dxa"/>
            <w:shd w:val="clear" w:color="auto" w:fill="auto"/>
            <w:vAlign w:val="center"/>
          </w:tcPr>
          <w:p w14:paraId="117E8CE8">
            <w:pPr>
              <w:jc w:val="right"/>
              <w:rPr>
                <w:sz w:val="18"/>
                <w:szCs w:val="18"/>
              </w:rPr>
            </w:pPr>
          </w:p>
        </w:tc>
        <w:tc>
          <w:tcPr>
            <w:tcW w:w="881" w:type="dxa"/>
            <w:shd w:val="clear" w:color="auto" w:fill="auto"/>
            <w:vAlign w:val="center"/>
          </w:tcPr>
          <w:p w14:paraId="0BE9F399">
            <w:pPr>
              <w:jc w:val="right"/>
              <w:rPr>
                <w:sz w:val="18"/>
                <w:szCs w:val="18"/>
              </w:rPr>
            </w:pPr>
          </w:p>
        </w:tc>
        <w:tc>
          <w:tcPr>
            <w:tcW w:w="881" w:type="dxa"/>
            <w:shd w:val="clear" w:color="auto" w:fill="auto"/>
            <w:vAlign w:val="center"/>
          </w:tcPr>
          <w:p w14:paraId="471529D4">
            <w:pPr>
              <w:jc w:val="right"/>
              <w:rPr>
                <w:sz w:val="18"/>
                <w:szCs w:val="18"/>
              </w:rPr>
            </w:pPr>
          </w:p>
        </w:tc>
        <w:tc>
          <w:tcPr>
            <w:tcW w:w="881" w:type="dxa"/>
            <w:shd w:val="clear" w:color="auto" w:fill="auto"/>
            <w:vAlign w:val="center"/>
          </w:tcPr>
          <w:p w14:paraId="18F7F230">
            <w:pPr>
              <w:jc w:val="right"/>
              <w:rPr>
                <w:sz w:val="18"/>
                <w:szCs w:val="18"/>
              </w:rPr>
            </w:pPr>
          </w:p>
        </w:tc>
        <w:tc>
          <w:tcPr>
            <w:tcW w:w="881" w:type="dxa"/>
            <w:shd w:val="clear" w:color="auto" w:fill="auto"/>
            <w:vAlign w:val="center"/>
          </w:tcPr>
          <w:p w14:paraId="0788C92E">
            <w:pPr>
              <w:jc w:val="right"/>
              <w:rPr>
                <w:sz w:val="18"/>
                <w:szCs w:val="18"/>
              </w:rPr>
            </w:pPr>
          </w:p>
        </w:tc>
        <w:tc>
          <w:tcPr>
            <w:tcW w:w="882" w:type="dxa"/>
            <w:shd w:val="clear" w:color="auto" w:fill="auto"/>
            <w:vAlign w:val="center"/>
          </w:tcPr>
          <w:p w14:paraId="321AEEFF">
            <w:pPr>
              <w:jc w:val="right"/>
              <w:rPr>
                <w:sz w:val="18"/>
                <w:szCs w:val="18"/>
              </w:rPr>
            </w:pPr>
            <w:r>
              <w:rPr>
                <w:rFonts w:hint="eastAsia" w:ascii="宋体" w:hAnsi="宋体" w:eastAsia="宋体" w:cs="宋体"/>
                <w:sz w:val="13"/>
                <w:szCs w:val="13"/>
              </w:rPr>
              <w:t>80,000.00</w:t>
            </w:r>
          </w:p>
        </w:tc>
        <w:tc>
          <w:tcPr>
            <w:tcW w:w="783" w:type="dxa"/>
            <w:shd w:val="clear" w:color="auto" w:fill="auto"/>
            <w:vAlign w:val="center"/>
          </w:tcPr>
          <w:p w14:paraId="4B6C60CF">
            <w:pPr>
              <w:jc w:val="right"/>
              <w:rPr>
                <w:sz w:val="18"/>
                <w:szCs w:val="18"/>
              </w:rPr>
            </w:pPr>
          </w:p>
        </w:tc>
        <w:tc>
          <w:tcPr>
            <w:tcW w:w="981" w:type="dxa"/>
            <w:shd w:val="clear" w:color="auto" w:fill="auto"/>
            <w:vAlign w:val="center"/>
          </w:tcPr>
          <w:p w14:paraId="62E91148">
            <w:pPr>
              <w:jc w:val="right"/>
              <w:rPr>
                <w:sz w:val="18"/>
                <w:szCs w:val="18"/>
              </w:rPr>
            </w:pPr>
          </w:p>
        </w:tc>
        <w:tc>
          <w:tcPr>
            <w:tcW w:w="882" w:type="dxa"/>
            <w:shd w:val="clear" w:color="auto" w:fill="auto"/>
            <w:vAlign w:val="center"/>
          </w:tcPr>
          <w:p w14:paraId="30454A8D">
            <w:pPr>
              <w:jc w:val="right"/>
              <w:rPr>
                <w:sz w:val="18"/>
                <w:szCs w:val="18"/>
              </w:rPr>
            </w:pPr>
          </w:p>
        </w:tc>
      </w:tr>
      <w:tr w14:paraId="5514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EA2934">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66C536D6">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17D11487">
            <w:pPr>
              <w:jc w:val="center"/>
              <w:rPr>
                <w:sz w:val="18"/>
                <w:szCs w:val="18"/>
              </w:rPr>
            </w:pPr>
          </w:p>
        </w:tc>
        <w:tc>
          <w:tcPr>
            <w:tcW w:w="2073" w:type="dxa"/>
            <w:shd w:val="clear" w:color="auto" w:fill="auto"/>
            <w:vAlign w:val="center"/>
          </w:tcPr>
          <w:p w14:paraId="7A0307D3">
            <w:pPr>
              <w:jc w:val="left"/>
              <w:rPr>
                <w:sz w:val="18"/>
                <w:szCs w:val="18"/>
              </w:rPr>
            </w:pPr>
            <w:r>
              <w:rPr>
                <w:rFonts w:hint="eastAsia" w:ascii="宋体" w:hAnsi="宋体" w:eastAsia="宋体" w:cs="宋体"/>
                <w:sz w:val="13"/>
                <w:szCs w:val="13"/>
              </w:rPr>
              <w:t>其他城乡社区支出</w:t>
            </w:r>
          </w:p>
        </w:tc>
        <w:tc>
          <w:tcPr>
            <w:tcW w:w="2073" w:type="dxa"/>
            <w:shd w:val="clear" w:color="auto" w:fill="auto"/>
            <w:vAlign w:val="center"/>
          </w:tcPr>
          <w:p w14:paraId="6477F967">
            <w:pPr>
              <w:jc w:val="left"/>
              <w:rPr>
                <w:sz w:val="18"/>
                <w:szCs w:val="18"/>
              </w:rPr>
            </w:pPr>
          </w:p>
        </w:tc>
        <w:tc>
          <w:tcPr>
            <w:tcW w:w="881" w:type="dxa"/>
            <w:shd w:val="clear" w:color="auto" w:fill="auto"/>
            <w:vAlign w:val="center"/>
          </w:tcPr>
          <w:p w14:paraId="1E085F59">
            <w:pPr>
              <w:jc w:val="right"/>
              <w:rPr>
                <w:sz w:val="18"/>
                <w:szCs w:val="18"/>
              </w:rPr>
            </w:pPr>
            <w:r>
              <w:rPr>
                <w:rFonts w:hint="eastAsia" w:ascii="宋体" w:hAnsi="宋体" w:eastAsia="宋体" w:cs="宋体"/>
                <w:sz w:val="13"/>
                <w:szCs w:val="13"/>
              </w:rPr>
              <w:t>80,000.00</w:t>
            </w:r>
          </w:p>
        </w:tc>
        <w:tc>
          <w:tcPr>
            <w:tcW w:w="881" w:type="dxa"/>
            <w:shd w:val="clear" w:color="auto" w:fill="auto"/>
            <w:vAlign w:val="center"/>
          </w:tcPr>
          <w:p w14:paraId="35B0F721">
            <w:pPr>
              <w:jc w:val="right"/>
              <w:rPr>
                <w:sz w:val="18"/>
                <w:szCs w:val="18"/>
              </w:rPr>
            </w:pPr>
          </w:p>
        </w:tc>
        <w:tc>
          <w:tcPr>
            <w:tcW w:w="881" w:type="dxa"/>
            <w:shd w:val="clear" w:color="auto" w:fill="auto"/>
            <w:vAlign w:val="center"/>
          </w:tcPr>
          <w:p w14:paraId="5F64CD1F">
            <w:pPr>
              <w:jc w:val="right"/>
              <w:rPr>
                <w:sz w:val="18"/>
                <w:szCs w:val="18"/>
              </w:rPr>
            </w:pPr>
          </w:p>
        </w:tc>
        <w:tc>
          <w:tcPr>
            <w:tcW w:w="881" w:type="dxa"/>
            <w:shd w:val="clear" w:color="auto" w:fill="auto"/>
            <w:vAlign w:val="center"/>
          </w:tcPr>
          <w:p w14:paraId="42B228D8">
            <w:pPr>
              <w:jc w:val="right"/>
              <w:rPr>
                <w:sz w:val="18"/>
                <w:szCs w:val="18"/>
              </w:rPr>
            </w:pPr>
          </w:p>
        </w:tc>
        <w:tc>
          <w:tcPr>
            <w:tcW w:w="881" w:type="dxa"/>
            <w:shd w:val="clear" w:color="auto" w:fill="auto"/>
            <w:vAlign w:val="center"/>
          </w:tcPr>
          <w:p w14:paraId="50725AE9">
            <w:pPr>
              <w:jc w:val="right"/>
              <w:rPr>
                <w:sz w:val="18"/>
                <w:szCs w:val="18"/>
              </w:rPr>
            </w:pPr>
          </w:p>
        </w:tc>
        <w:tc>
          <w:tcPr>
            <w:tcW w:w="881" w:type="dxa"/>
            <w:shd w:val="clear" w:color="auto" w:fill="auto"/>
            <w:vAlign w:val="center"/>
          </w:tcPr>
          <w:p w14:paraId="1D2BC457">
            <w:pPr>
              <w:jc w:val="right"/>
              <w:rPr>
                <w:sz w:val="18"/>
                <w:szCs w:val="18"/>
              </w:rPr>
            </w:pPr>
          </w:p>
        </w:tc>
        <w:tc>
          <w:tcPr>
            <w:tcW w:w="881" w:type="dxa"/>
            <w:shd w:val="clear" w:color="auto" w:fill="auto"/>
            <w:vAlign w:val="center"/>
          </w:tcPr>
          <w:p w14:paraId="27C48FCE">
            <w:pPr>
              <w:jc w:val="right"/>
              <w:rPr>
                <w:sz w:val="18"/>
                <w:szCs w:val="18"/>
              </w:rPr>
            </w:pPr>
          </w:p>
        </w:tc>
        <w:tc>
          <w:tcPr>
            <w:tcW w:w="882" w:type="dxa"/>
            <w:shd w:val="clear" w:color="auto" w:fill="auto"/>
            <w:vAlign w:val="center"/>
          </w:tcPr>
          <w:p w14:paraId="13F72134">
            <w:pPr>
              <w:jc w:val="right"/>
              <w:rPr>
                <w:sz w:val="18"/>
                <w:szCs w:val="18"/>
              </w:rPr>
            </w:pPr>
            <w:r>
              <w:rPr>
                <w:rFonts w:hint="eastAsia" w:ascii="宋体" w:hAnsi="宋体" w:eastAsia="宋体" w:cs="宋体"/>
                <w:sz w:val="13"/>
                <w:szCs w:val="13"/>
              </w:rPr>
              <w:t>80,000.00</w:t>
            </w:r>
          </w:p>
        </w:tc>
        <w:tc>
          <w:tcPr>
            <w:tcW w:w="783" w:type="dxa"/>
            <w:shd w:val="clear" w:color="auto" w:fill="auto"/>
            <w:vAlign w:val="center"/>
          </w:tcPr>
          <w:p w14:paraId="51F190D6">
            <w:pPr>
              <w:jc w:val="right"/>
              <w:rPr>
                <w:sz w:val="18"/>
                <w:szCs w:val="18"/>
              </w:rPr>
            </w:pPr>
          </w:p>
        </w:tc>
        <w:tc>
          <w:tcPr>
            <w:tcW w:w="981" w:type="dxa"/>
            <w:shd w:val="clear" w:color="auto" w:fill="auto"/>
            <w:vAlign w:val="center"/>
          </w:tcPr>
          <w:p w14:paraId="1BBEF042">
            <w:pPr>
              <w:jc w:val="right"/>
              <w:rPr>
                <w:sz w:val="18"/>
                <w:szCs w:val="18"/>
              </w:rPr>
            </w:pPr>
          </w:p>
        </w:tc>
        <w:tc>
          <w:tcPr>
            <w:tcW w:w="882" w:type="dxa"/>
            <w:shd w:val="clear" w:color="auto" w:fill="auto"/>
            <w:vAlign w:val="center"/>
          </w:tcPr>
          <w:p w14:paraId="55CDF5D9">
            <w:pPr>
              <w:jc w:val="right"/>
              <w:rPr>
                <w:sz w:val="18"/>
                <w:szCs w:val="18"/>
              </w:rPr>
            </w:pPr>
          </w:p>
        </w:tc>
      </w:tr>
      <w:tr w14:paraId="276B8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17AB74">
            <w:pPr>
              <w:jc w:val="center"/>
              <w:rPr>
                <w:sz w:val="18"/>
                <w:szCs w:val="18"/>
              </w:rPr>
            </w:pPr>
            <w:r>
              <w:rPr>
                <w:rFonts w:hint="eastAsia" w:ascii="宋体" w:hAnsi="宋体" w:eastAsia="宋体" w:cs="宋体"/>
                <w:sz w:val="13"/>
                <w:szCs w:val="13"/>
              </w:rPr>
              <w:t>212</w:t>
            </w:r>
          </w:p>
        </w:tc>
        <w:tc>
          <w:tcPr>
            <w:tcW w:w="260" w:type="dxa"/>
            <w:shd w:val="clear" w:color="auto" w:fill="auto"/>
            <w:vAlign w:val="center"/>
          </w:tcPr>
          <w:p w14:paraId="4B29E71F">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2144670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A32FAEF">
            <w:pPr>
              <w:jc w:val="left"/>
              <w:rPr>
                <w:sz w:val="18"/>
                <w:szCs w:val="18"/>
              </w:rPr>
            </w:pPr>
            <w:r>
              <w:rPr>
                <w:rFonts w:hint="eastAsia" w:ascii="宋体" w:hAnsi="宋体" w:eastAsia="宋体" w:cs="宋体"/>
                <w:sz w:val="13"/>
                <w:szCs w:val="13"/>
              </w:rPr>
              <w:t>其他城乡社区支出</w:t>
            </w:r>
          </w:p>
        </w:tc>
        <w:tc>
          <w:tcPr>
            <w:tcW w:w="2073" w:type="dxa"/>
            <w:shd w:val="clear" w:color="auto" w:fill="auto"/>
            <w:vAlign w:val="center"/>
          </w:tcPr>
          <w:p w14:paraId="45D12BBC">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1C3B7343">
            <w:pPr>
              <w:jc w:val="right"/>
              <w:rPr>
                <w:sz w:val="18"/>
                <w:szCs w:val="18"/>
              </w:rPr>
            </w:pPr>
            <w:r>
              <w:rPr>
                <w:rFonts w:hint="eastAsia" w:ascii="宋体" w:hAnsi="宋体" w:eastAsia="宋体" w:cs="宋体"/>
                <w:sz w:val="13"/>
                <w:szCs w:val="13"/>
              </w:rPr>
              <w:t>80,000.00</w:t>
            </w:r>
          </w:p>
        </w:tc>
        <w:tc>
          <w:tcPr>
            <w:tcW w:w="881" w:type="dxa"/>
            <w:shd w:val="clear" w:color="auto" w:fill="auto"/>
            <w:vAlign w:val="center"/>
          </w:tcPr>
          <w:p w14:paraId="70097843">
            <w:pPr>
              <w:jc w:val="right"/>
              <w:rPr>
                <w:sz w:val="18"/>
                <w:szCs w:val="18"/>
              </w:rPr>
            </w:pPr>
          </w:p>
        </w:tc>
        <w:tc>
          <w:tcPr>
            <w:tcW w:w="881" w:type="dxa"/>
            <w:shd w:val="clear" w:color="auto" w:fill="auto"/>
            <w:vAlign w:val="center"/>
          </w:tcPr>
          <w:p w14:paraId="130CAE3F">
            <w:pPr>
              <w:jc w:val="right"/>
              <w:rPr>
                <w:sz w:val="18"/>
                <w:szCs w:val="18"/>
              </w:rPr>
            </w:pPr>
          </w:p>
        </w:tc>
        <w:tc>
          <w:tcPr>
            <w:tcW w:w="881" w:type="dxa"/>
            <w:shd w:val="clear" w:color="auto" w:fill="auto"/>
            <w:vAlign w:val="center"/>
          </w:tcPr>
          <w:p w14:paraId="7C22BC93">
            <w:pPr>
              <w:jc w:val="right"/>
              <w:rPr>
                <w:sz w:val="18"/>
                <w:szCs w:val="18"/>
              </w:rPr>
            </w:pPr>
          </w:p>
        </w:tc>
        <w:tc>
          <w:tcPr>
            <w:tcW w:w="881" w:type="dxa"/>
            <w:shd w:val="clear" w:color="auto" w:fill="auto"/>
            <w:vAlign w:val="center"/>
          </w:tcPr>
          <w:p w14:paraId="267E6435">
            <w:pPr>
              <w:jc w:val="right"/>
              <w:rPr>
                <w:sz w:val="18"/>
                <w:szCs w:val="18"/>
              </w:rPr>
            </w:pPr>
          </w:p>
        </w:tc>
        <w:tc>
          <w:tcPr>
            <w:tcW w:w="881" w:type="dxa"/>
            <w:shd w:val="clear" w:color="auto" w:fill="auto"/>
            <w:vAlign w:val="center"/>
          </w:tcPr>
          <w:p w14:paraId="2B8C1AA8">
            <w:pPr>
              <w:jc w:val="right"/>
              <w:rPr>
                <w:sz w:val="18"/>
                <w:szCs w:val="18"/>
              </w:rPr>
            </w:pPr>
          </w:p>
        </w:tc>
        <w:tc>
          <w:tcPr>
            <w:tcW w:w="881" w:type="dxa"/>
            <w:shd w:val="clear" w:color="auto" w:fill="auto"/>
            <w:vAlign w:val="center"/>
          </w:tcPr>
          <w:p w14:paraId="70F81FEE">
            <w:pPr>
              <w:jc w:val="right"/>
              <w:rPr>
                <w:sz w:val="18"/>
                <w:szCs w:val="18"/>
              </w:rPr>
            </w:pPr>
          </w:p>
        </w:tc>
        <w:tc>
          <w:tcPr>
            <w:tcW w:w="882" w:type="dxa"/>
            <w:shd w:val="clear" w:color="auto" w:fill="auto"/>
            <w:vAlign w:val="center"/>
          </w:tcPr>
          <w:p w14:paraId="15EB0FF1">
            <w:pPr>
              <w:jc w:val="right"/>
              <w:rPr>
                <w:sz w:val="18"/>
                <w:szCs w:val="18"/>
              </w:rPr>
            </w:pPr>
            <w:r>
              <w:rPr>
                <w:rFonts w:hint="eastAsia" w:ascii="宋体" w:hAnsi="宋体" w:eastAsia="宋体" w:cs="宋体"/>
                <w:sz w:val="13"/>
                <w:szCs w:val="13"/>
              </w:rPr>
              <w:t>80,000.00</w:t>
            </w:r>
          </w:p>
        </w:tc>
        <w:tc>
          <w:tcPr>
            <w:tcW w:w="783" w:type="dxa"/>
            <w:shd w:val="clear" w:color="auto" w:fill="auto"/>
            <w:vAlign w:val="center"/>
          </w:tcPr>
          <w:p w14:paraId="0788B4FA">
            <w:pPr>
              <w:jc w:val="right"/>
              <w:rPr>
                <w:sz w:val="18"/>
                <w:szCs w:val="18"/>
              </w:rPr>
            </w:pPr>
          </w:p>
        </w:tc>
        <w:tc>
          <w:tcPr>
            <w:tcW w:w="981" w:type="dxa"/>
            <w:shd w:val="clear" w:color="auto" w:fill="auto"/>
            <w:vAlign w:val="center"/>
          </w:tcPr>
          <w:p w14:paraId="3AE5134F">
            <w:pPr>
              <w:jc w:val="right"/>
              <w:rPr>
                <w:sz w:val="18"/>
                <w:szCs w:val="18"/>
              </w:rPr>
            </w:pPr>
          </w:p>
        </w:tc>
        <w:tc>
          <w:tcPr>
            <w:tcW w:w="882" w:type="dxa"/>
            <w:shd w:val="clear" w:color="auto" w:fill="auto"/>
            <w:vAlign w:val="center"/>
          </w:tcPr>
          <w:p w14:paraId="0EF52A5A">
            <w:pPr>
              <w:jc w:val="right"/>
              <w:rPr>
                <w:sz w:val="18"/>
                <w:szCs w:val="18"/>
              </w:rPr>
            </w:pPr>
          </w:p>
        </w:tc>
      </w:tr>
      <w:tr w14:paraId="5E9C9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30497A">
            <w:pPr>
              <w:jc w:val="center"/>
              <w:rPr>
                <w:sz w:val="18"/>
                <w:szCs w:val="18"/>
              </w:rPr>
            </w:pPr>
          </w:p>
        </w:tc>
        <w:tc>
          <w:tcPr>
            <w:tcW w:w="260" w:type="dxa"/>
            <w:shd w:val="clear" w:color="auto" w:fill="auto"/>
            <w:vAlign w:val="center"/>
          </w:tcPr>
          <w:p w14:paraId="69515965">
            <w:pPr>
              <w:jc w:val="center"/>
              <w:rPr>
                <w:sz w:val="18"/>
                <w:szCs w:val="18"/>
              </w:rPr>
            </w:pPr>
          </w:p>
        </w:tc>
        <w:tc>
          <w:tcPr>
            <w:tcW w:w="331" w:type="dxa"/>
            <w:shd w:val="clear" w:color="auto" w:fill="auto"/>
            <w:vAlign w:val="center"/>
          </w:tcPr>
          <w:p w14:paraId="106F282D">
            <w:pPr>
              <w:jc w:val="center"/>
              <w:rPr>
                <w:sz w:val="18"/>
                <w:szCs w:val="18"/>
              </w:rPr>
            </w:pPr>
          </w:p>
        </w:tc>
        <w:tc>
          <w:tcPr>
            <w:tcW w:w="2073" w:type="dxa"/>
            <w:shd w:val="clear" w:color="auto" w:fill="auto"/>
            <w:vAlign w:val="center"/>
          </w:tcPr>
          <w:p w14:paraId="2A7B78A0">
            <w:pPr>
              <w:jc w:val="center"/>
              <w:rPr>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29986A3">
            <w:pPr>
              <w:jc w:val="left"/>
              <w:rPr>
                <w:sz w:val="18"/>
                <w:szCs w:val="18"/>
              </w:rPr>
            </w:pPr>
          </w:p>
        </w:tc>
        <w:tc>
          <w:tcPr>
            <w:tcW w:w="881" w:type="dxa"/>
            <w:shd w:val="clear" w:color="auto" w:fill="auto"/>
            <w:vAlign w:val="center"/>
          </w:tcPr>
          <w:p w14:paraId="2F2F3B56">
            <w:pPr>
              <w:jc w:val="right"/>
              <w:rPr>
                <w:sz w:val="18"/>
                <w:szCs w:val="18"/>
              </w:rPr>
            </w:pPr>
            <w:r>
              <w:rPr>
                <w:rFonts w:hint="eastAsia" w:ascii="宋体" w:hAnsi="宋体" w:eastAsia="宋体" w:cs="宋体"/>
                <w:b/>
                <w:bCs/>
                <w:sz w:val="13"/>
                <w:szCs w:val="13"/>
              </w:rPr>
              <w:t>80,200.00</w:t>
            </w:r>
          </w:p>
        </w:tc>
        <w:tc>
          <w:tcPr>
            <w:tcW w:w="881" w:type="dxa"/>
            <w:shd w:val="clear" w:color="auto" w:fill="auto"/>
            <w:vAlign w:val="center"/>
          </w:tcPr>
          <w:p w14:paraId="680C0B0E">
            <w:pPr>
              <w:jc w:val="right"/>
              <w:rPr>
                <w:sz w:val="18"/>
                <w:szCs w:val="18"/>
              </w:rPr>
            </w:pPr>
          </w:p>
        </w:tc>
        <w:tc>
          <w:tcPr>
            <w:tcW w:w="881" w:type="dxa"/>
            <w:shd w:val="clear" w:color="auto" w:fill="auto"/>
            <w:vAlign w:val="center"/>
          </w:tcPr>
          <w:p w14:paraId="6CB558B3">
            <w:pPr>
              <w:jc w:val="right"/>
              <w:rPr>
                <w:sz w:val="18"/>
                <w:szCs w:val="18"/>
              </w:rPr>
            </w:pPr>
            <w:r>
              <w:rPr>
                <w:rFonts w:hint="eastAsia" w:ascii="宋体" w:hAnsi="宋体" w:eastAsia="宋体" w:cs="宋体"/>
                <w:b/>
                <w:bCs/>
                <w:sz w:val="13"/>
                <w:szCs w:val="13"/>
              </w:rPr>
              <w:t>184.53</w:t>
            </w:r>
          </w:p>
        </w:tc>
        <w:tc>
          <w:tcPr>
            <w:tcW w:w="881" w:type="dxa"/>
            <w:shd w:val="clear" w:color="auto" w:fill="auto"/>
            <w:vAlign w:val="center"/>
          </w:tcPr>
          <w:p w14:paraId="74859215">
            <w:pPr>
              <w:jc w:val="right"/>
              <w:rPr>
                <w:sz w:val="18"/>
                <w:szCs w:val="18"/>
              </w:rPr>
            </w:pPr>
          </w:p>
        </w:tc>
        <w:tc>
          <w:tcPr>
            <w:tcW w:w="881" w:type="dxa"/>
            <w:shd w:val="clear" w:color="auto" w:fill="auto"/>
            <w:vAlign w:val="center"/>
          </w:tcPr>
          <w:p w14:paraId="3B4EFC71">
            <w:pPr>
              <w:jc w:val="right"/>
              <w:rPr>
                <w:sz w:val="18"/>
                <w:szCs w:val="18"/>
              </w:rPr>
            </w:pPr>
          </w:p>
        </w:tc>
        <w:tc>
          <w:tcPr>
            <w:tcW w:w="881" w:type="dxa"/>
            <w:shd w:val="clear" w:color="auto" w:fill="auto"/>
            <w:vAlign w:val="center"/>
          </w:tcPr>
          <w:p w14:paraId="33809AAC">
            <w:pPr>
              <w:jc w:val="right"/>
              <w:rPr>
                <w:sz w:val="18"/>
                <w:szCs w:val="18"/>
              </w:rPr>
            </w:pPr>
          </w:p>
        </w:tc>
        <w:tc>
          <w:tcPr>
            <w:tcW w:w="881" w:type="dxa"/>
            <w:shd w:val="clear" w:color="auto" w:fill="auto"/>
            <w:vAlign w:val="center"/>
          </w:tcPr>
          <w:p w14:paraId="0041C8B8">
            <w:pPr>
              <w:jc w:val="right"/>
              <w:rPr>
                <w:b/>
                <w:bCs/>
                <w:sz w:val="18"/>
                <w:szCs w:val="18"/>
              </w:rPr>
            </w:pPr>
            <w:r>
              <w:rPr>
                <w:rFonts w:hint="eastAsia" w:ascii="宋体" w:hAnsi="宋体" w:eastAsia="宋体" w:cs="宋体"/>
                <w:b/>
                <w:bCs/>
                <w:sz w:val="13"/>
                <w:szCs w:val="13"/>
              </w:rPr>
              <w:t>15.47</w:t>
            </w:r>
          </w:p>
        </w:tc>
        <w:tc>
          <w:tcPr>
            <w:tcW w:w="882" w:type="dxa"/>
            <w:shd w:val="clear" w:color="auto" w:fill="auto"/>
            <w:vAlign w:val="center"/>
          </w:tcPr>
          <w:p w14:paraId="73BD6012">
            <w:pPr>
              <w:jc w:val="right"/>
              <w:rPr>
                <w:b/>
                <w:bCs/>
                <w:sz w:val="18"/>
                <w:szCs w:val="18"/>
              </w:rPr>
            </w:pPr>
            <w:r>
              <w:rPr>
                <w:rFonts w:hint="eastAsia" w:ascii="宋体" w:hAnsi="宋体" w:eastAsia="宋体" w:cs="宋体"/>
                <w:b/>
                <w:bCs/>
                <w:sz w:val="13"/>
                <w:szCs w:val="13"/>
              </w:rPr>
              <w:t>80,000.00</w:t>
            </w:r>
          </w:p>
        </w:tc>
        <w:tc>
          <w:tcPr>
            <w:tcW w:w="783" w:type="dxa"/>
            <w:shd w:val="clear" w:color="auto" w:fill="auto"/>
            <w:vAlign w:val="center"/>
          </w:tcPr>
          <w:p w14:paraId="31E6CBAE">
            <w:pPr>
              <w:jc w:val="right"/>
              <w:rPr>
                <w:sz w:val="18"/>
                <w:szCs w:val="18"/>
              </w:rPr>
            </w:pPr>
          </w:p>
        </w:tc>
        <w:tc>
          <w:tcPr>
            <w:tcW w:w="981" w:type="dxa"/>
            <w:shd w:val="clear" w:color="auto" w:fill="auto"/>
            <w:vAlign w:val="center"/>
          </w:tcPr>
          <w:p w14:paraId="10A3C58C">
            <w:pPr>
              <w:jc w:val="right"/>
              <w:rPr>
                <w:sz w:val="18"/>
                <w:szCs w:val="18"/>
              </w:rPr>
            </w:pPr>
          </w:p>
        </w:tc>
        <w:tc>
          <w:tcPr>
            <w:tcW w:w="882" w:type="dxa"/>
            <w:shd w:val="clear" w:color="auto" w:fill="auto"/>
            <w:vAlign w:val="center"/>
          </w:tcPr>
          <w:p w14:paraId="5306D5FF">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编制单位：托克逊县人民政府财政局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7C6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13B053">
            <w:pPr>
              <w:jc w:val="center"/>
              <w:rPr>
                <w:sz w:val="18"/>
                <w:szCs w:val="18"/>
              </w:rPr>
            </w:pPr>
          </w:p>
        </w:tc>
        <w:tc>
          <w:tcPr>
            <w:tcW w:w="567" w:type="dxa"/>
            <w:shd w:val="clear" w:color="auto" w:fill="auto"/>
            <w:vAlign w:val="center"/>
          </w:tcPr>
          <w:p w14:paraId="2CF5C0F9">
            <w:pPr>
              <w:jc w:val="center"/>
              <w:rPr>
                <w:sz w:val="18"/>
                <w:szCs w:val="18"/>
              </w:rPr>
            </w:pPr>
          </w:p>
        </w:tc>
        <w:tc>
          <w:tcPr>
            <w:tcW w:w="567" w:type="dxa"/>
            <w:shd w:val="clear" w:color="auto" w:fill="auto"/>
            <w:vAlign w:val="center"/>
          </w:tcPr>
          <w:p w14:paraId="3A70F347">
            <w:pPr>
              <w:jc w:val="center"/>
              <w:rPr>
                <w:sz w:val="18"/>
                <w:szCs w:val="18"/>
              </w:rPr>
            </w:pPr>
          </w:p>
        </w:tc>
        <w:tc>
          <w:tcPr>
            <w:tcW w:w="2551" w:type="dxa"/>
            <w:shd w:val="clear" w:color="auto" w:fill="auto"/>
            <w:vAlign w:val="center"/>
          </w:tcPr>
          <w:p w14:paraId="7858F904">
            <w:pPr>
              <w:jc w:val="left"/>
              <w:rPr>
                <w:sz w:val="18"/>
                <w:szCs w:val="18"/>
              </w:rPr>
            </w:pPr>
          </w:p>
        </w:tc>
        <w:tc>
          <w:tcPr>
            <w:tcW w:w="1418" w:type="dxa"/>
            <w:shd w:val="clear" w:color="auto" w:fill="auto"/>
            <w:vAlign w:val="center"/>
          </w:tcPr>
          <w:p w14:paraId="58D9B81A">
            <w:pPr>
              <w:jc w:val="right"/>
              <w:rPr>
                <w:sz w:val="18"/>
                <w:szCs w:val="18"/>
              </w:rPr>
            </w:pPr>
          </w:p>
        </w:tc>
        <w:tc>
          <w:tcPr>
            <w:tcW w:w="1417" w:type="dxa"/>
            <w:shd w:val="clear" w:color="auto" w:fill="auto"/>
            <w:vAlign w:val="center"/>
          </w:tcPr>
          <w:p w14:paraId="7FE9B2DA">
            <w:pPr>
              <w:jc w:val="right"/>
              <w:rPr>
                <w:sz w:val="18"/>
                <w:szCs w:val="18"/>
              </w:rPr>
            </w:pPr>
          </w:p>
        </w:tc>
        <w:tc>
          <w:tcPr>
            <w:tcW w:w="1418" w:type="dxa"/>
            <w:gridSpan w:val="2"/>
            <w:shd w:val="clear" w:color="auto" w:fill="auto"/>
            <w:vAlign w:val="center"/>
          </w:tcPr>
          <w:p w14:paraId="5D426378">
            <w:pPr>
              <w:jc w:val="right"/>
              <w:rPr>
                <w:sz w:val="18"/>
                <w:szCs w:val="18"/>
              </w:rPr>
            </w:pPr>
          </w:p>
        </w:tc>
        <w:tc>
          <w:tcPr>
            <w:tcW w:w="1417" w:type="dxa"/>
            <w:shd w:val="clear" w:color="auto" w:fill="auto"/>
            <w:vAlign w:val="center"/>
          </w:tcPr>
          <w:p w14:paraId="2F1D4D1E">
            <w:pPr>
              <w:jc w:val="right"/>
              <w:rPr>
                <w:sz w:val="18"/>
                <w:szCs w:val="18"/>
              </w:rPr>
            </w:pPr>
          </w:p>
        </w:tc>
      </w:tr>
      <w:tr w14:paraId="1BF9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B0CDF">
            <w:pPr>
              <w:jc w:val="center"/>
              <w:rPr>
                <w:sz w:val="18"/>
                <w:szCs w:val="18"/>
              </w:rPr>
            </w:pPr>
          </w:p>
        </w:tc>
        <w:tc>
          <w:tcPr>
            <w:tcW w:w="567" w:type="dxa"/>
            <w:shd w:val="clear" w:color="auto" w:fill="auto"/>
            <w:vAlign w:val="center"/>
          </w:tcPr>
          <w:p w14:paraId="5673200E">
            <w:pPr>
              <w:jc w:val="center"/>
              <w:rPr>
                <w:sz w:val="18"/>
                <w:szCs w:val="18"/>
              </w:rPr>
            </w:pPr>
          </w:p>
        </w:tc>
        <w:tc>
          <w:tcPr>
            <w:tcW w:w="567" w:type="dxa"/>
            <w:shd w:val="clear" w:color="auto" w:fill="auto"/>
            <w:vAlign w:val="center"/>
          </w:tcPr>
          <w:p w14:paraId="550C1BA9">
            <w:pPr>
              <w:jc w:val="center"/>
              <w:rPr>
                <w:sz w:val="18"/>
                <w:szCs w:val="18"/>
              </w:rPr>
            </w:pPr>
          </w:p>
        </w:tc>
        <w:tc>
          <w:tcPr>
            <w:tcW w:w="2551" w:type="dxa"/>
            <w:shd w:val="clear" w:color="auto" w:fill="auto"/>
            <w:vAlign w:val="center"/>
          </w:tcPr>
          <w:p w14:paraId="54D83C54">
            <w:pPr>
              <w:jc w:val="left"/>
              <w:rPr>
                <w:sz w:val="18"/>
                <w:szCs w:val="18"/>
              </w:rPr>
            </w:pPr>
          </w:p>
        </w:tc>
        <w:tc>
          <w:tcPr>
            <w:tcW w:w="1418" w:type="dxa"/>
            <w:shd w:val="clear" w:color="auto" w:fill="auto"/>
            <w:vAlign w:val="center"/>
          </w:tcPr>
          <w:p w14:paraId="37C426DD">
            <w:pPr>
              <w:jc w:val="right"/>
              <w:rPr>
                <w:sz w:val="18"/>
                <w:szCs w:val="18"/>
              </w:rPr>
            </w:pPr>
          </w:p>
        </w:tc>
        <w:tc>
          <w:tcPr>
            <w:tcW w:w="1417" w:type="dxa"/>
            <w:shd w:val="clear" w:color="auto" w:fill="auto"/>
            <w:vAlign w:val="center"/>
          </w:tcPr>
          <w:p w14:paraId="671C031B">
            <w:pPr>
              <w:jc w:val="right"/>
              <w:rPr>
                <w:sz w:val="18"/>
                <w:szCs w:val="18"/>
              </w:rPr>
            </w:pPr>
          </w:p>
        </w:tc>
        <w:tc>
          <w:tcPr>
            <w:tcW w:w="1418" w:type="dxa"/>
            <w:gridSpan w:val="2"/>
            <w:shd w:val="clear" w:color="auto" w:fill="auto"/>
            <w:vAlign w:val="center"/>
          </w:tcPr>
          <w:p w14:paraId="35F10DD1">
            <w:pPr>
              <w:jc w:val="right"/>
              <w:rPr>
                <w:sz w:val="18"/>
                <w:szCs w:val="18"/>
              </w:rPr>
            </w:pPr>
          </w:p>
        </w:tc>
        <w:tc>
          <w:tcPr>
            <w:tcW w:w="1417" w:type="dxa"/>
            <w:shd w:val="clear" w:color="auto" w:fill="auto"/>
            <w:vAlign w:val="center"/>
          </w:tcPr>
          <w:p w14:paraId="73D1055B">
            <w:pPr>
              <w:jc w:val="right"/>
              <w:rPr>
                <w:sz w:val="18"/>
                <w:szCs w:val="18"/>
              </w:rPr>
            </w:pPr>
          </w:p>
        </w:tc>
      </w:tr>
      <w:tr w14:paraId="5A86E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A2E58F">
            <w:pPr>
              <w:jc w:val="center"/>
              <w:rPr>
                <w:sz w:val="18"/>
                <w:szCs w:val="18"/>
              </w:rPr>
            </w:pPr>
          </w:p>
        </w:tc>
        <w:tc>
          <w:tcPr>
            <w:tcW w:w="567" w:type="dxa"/>
            <w:shd w:val="clear" w:color="auto" w:fill="auto"/>
            <w:vAlign w:val="center"/>
          </w:tcPr>
          <w:p w14:paraId="140D107B">
            <w:pPr>
              <w:jc w:val="center"/>
              <w:rPr>
                <w:sz w:val="18"/>
                <w:szCs w:val="18"/>
              </w:rPr>
            </w:pPr>
          </w:p>
        </w:tc>
        <w:tc>
          <w:tcPr>
            <w:tcW w:w="567" w:type="dxa"/>
            <w:shd w:val="clear" w:color="auto" w:fill="auto"/>
            <w:vAlign w:val="center"/>
          </w:tcPr>
          <w:p w14:paraId="03C59A39">
            <w:pPr>
              <w:jc w:val="center"/>
              <w:rPr>
                <w:sz w:val="18"/>
                <w:szCs w:val="18"/>
              </w:rPr>
            </w:pPr>
          </w:p>
        </w:tc>
        <w:tc>
          <w:tcPr>
            <w:tcW w:w="2551" w:type="dxa"/>
            <w:shd w:val="clear" w:color="auto" w:fill="auto"/>
            <w:vAlign w:val="center"/>
          </w:tcPr>
          <w:p w14:paraId="769E7915">
            <w:pPr>
              <w:jc w:val="left"/>
              <w:rPr>
                <w:sz w:val="18"/>
                <w:szCs w:val="18"/>
              </w:rPr>
            </w:pPr>
          </w:p>
        </w:tc>
        <w:tc>
          <w:tcPr>
            <w:tcW w:w="1418" w:type="dxa"/>
            <w:shd w:val="clear" w:color="auto" w:fill="auto"/>
            <w:vAlign w:val="center"/>
          </w:tcPr>
          <w:p w14:paraId="7B1DEC89">
            <w:pPr>
              <w:jc w:val="right"/>
              <w:rPr>
                <w:sz w:val="18"/>
                <w:szCs w:val="18"/>
              </w:rPr>
            </w:pPr>
          </w:p>
        </w:tc>
        <w:tc>
          <w:tcPr>
            <w:tcW w:w="1417" w:type="dxa"/>
            <w:shd w:val="clear" w:color="auto" w:fill="auto"/>
            <w:vAlign w:val="center"/>
          </w:tcPr>
          <w:p w14:paraId="5DE138E2">
            <w:pPr>
              <w:jc w:val="right"/>
              <w:rPr>
                <w:sz w:val="18"/>
                <w:szCs w:val="18"/>
              </w:rPr>
            </w:pPr>
          </w:p>
        </w:tc>
        <w:tc>
          <w:tcPr>
            <w:tcW w:w="1418" w:type="dxa"/>
            <w:gridSpan w:val="2"/>
            <w:shd w:val="clear" w:color="auto" w:fill="auto"/>
            <w:vAlign w:val="center"/>
          </w:tcPr>
          <w:p w14:paraId="167616DC">
            <w:pPr>
              <w:jc w:val="right"/>
              <w:rPr>
                <w:sz w:val="18"/>
                <w:szCs w:val="18"/>
              </w:rPr>
            </w:pPr>
          </w:p>
        </w:tc>
        <w:tc>
          <w:tcPr>
            <w:tcW w:w="1417" w:type="dxa"/>
            <w:shd w:val="clear" w:color="auto" w:fill="auto"/>
            <w:vAlign w:val="center"/>
          </w:tcPr>
          <w:p w14:paraId="368847F8">
            <w:pPr>
              <w:jc w:val="right"/>
              <w:rPr>
                <w:sz w:val="18"/>
                <w:szCs w:val="18"/>
              </w:rPr>
            </w:pPr>
          </w:p>
        </w:tc>
      </w:tr>
      <w:tr w14:paraId="23CA5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569C8AE">
            <w:pPr>
              <w:jc w:val="center"/>
              <w:rPr>
                <w:sz w:val="18"/>
                <w:szCs w:val="18"/>
              </w:rPr>
            </w:pPr>
          </w:p>
        </w:tc>
        <w:tc>
          <w:tcPr>
            <w:tcW w:w="567" w:type="dxa"/>
            <w:shd w:val="clear" w:color="auto" w:fill="auto"/>
            <w:vAlign w:val="center"/>
          </w:tcPr>
          <w:p w14:paraId="14A1640B">
            <w:pPr>
              <w:jc w:val="center"/>
              <w:rPr>
                <w:sz w:val="18"/>
                <w:szCs w:val="18"/>
              </w:rPr>
            </w:pPr>
          </w:p>
        </w:tc>
        <w:tc>
          <w:tcPr>
            <w:tcW w:w="567" w:type="dxa"/>
            <w:shd w:val="clear" w:color="auto" w:fill="auto"/>
            <w:vAlign w:val="center"/>
          </w:tcPr>
          <w:p w14:paraId="516E6F5B">
            <w:pPr>
              <w:jc w:val="center"/>
              <w:rPr>
                <w:sz w:val="18"/>
                <w:szCs w:val="18"/>
              </w:rPr>
            </w:pPr>
          </w:p>
        </w:tc>
        <w:tc>
          <w:tcPr>
            <w:tcW w:w="2551" w:type="dxa"/>
            <w:shd w:val="clear" w:color="auto" w:fill="auto"/>
            <w:vAlign w:val="center"/>
          </w:tcPr>
          <w:p w14:paraId="79651CC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7184DF8">
            <w:pPr>
              <w:jc w:val="right"/>
              <w:rPr>
                <w:sz w:val="18"/>
                <w:szCs w:val="18"/>
              </w:rPr>
            </w:pPr>
          </w:p>
        </w:tc>
        <w:tc>
          <w:tcPr>
            <w:tcW w:w="1417" w:type="dxa"/>
            <w:shd w:val="clear" w:color="auto" w:fill="auto"/>
            <w:vAlign w:val="center"/>
          </w:tcPr>
          <w:p w14:paraId="7FEB8D1D">
            <w:pPr>
              <w:jc w:val="right"/>
              <w:rPr>
                <w:sz w:val="18"/>
                <w:szCs w:val="18"/>
              </w:rPr>
            </w:pPr>
          </w:p>
        </w:tc>
        <w:tc>
          <w:tcPr>
            <w:tcW w:w="1418" w:type="dxa"/>
            <w:gridSpan w:val="2"/>
            <w:shd w:val="clear" w:color="auto" w:fill="auto"/>
            <w:vAlign w:val="center"/>
          </w:tcPr>
          <w:p w14:paraId="1227AFEF">
            <w:pPr>
              <w:jc w:val="right"/>
              <w:rPr>
                <w:sz w:val="18"/>
                <w:szCs w:val="18"/>
              </w:rPr>
            </w:pPr>
          </w:p>
        </w:tc>
        <w:tc>
          <w:tcPr>
            <w:tcW w:w="1417" w:type="dxa"/>
            <w:shd w:val="clear" w:color="auto" w:fill="auto"/>
            <w:vAlign w:val="center"/>
          </w:tcPr>
          <w:p w14:paraId="27031B4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托克逊县人民政府财政局2026年没有使用政府性基金预算拨款安排的支出，政府性基金预算支出情况表为空表。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编制单位：托克逊县人民政府财政局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B67B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D5B9920">
            <w:pPr>
              <w:jc w:val="center"/>
              <w:rPr>
                <w:sz w:val="18"/>
                <w:szCs w:val="18"/>
              </w:rPr>
            </w:pPr>
          </w:p>
        </w:tc>
        <w:tc>
          <w:tcPr>
            <w:tcW w:w="567" w:type="dxa"/>
            <w:shd w:val="clear" w:color="auto" w:fill="auto"/>
            <w:vAlign w:val="center"/>
          </w:tcPr>
          <w:p w14:paraId="7DE55322">
            <w:pPr>
              <w:jc w:val="center"/>
              <w:rPr>
                <w:sz w:val="18"/>
                <w:szCs w:val="18"/>
              </w:rPr>
            </w:pPr>
          </w:p>
        </w:tc>
        <w:tc>
          <w:tcPr>
            <w:tcW w:w="567" w:type="dxa"/>
            <w:shd w:val="clear" w:color="auto" w:fill="auto"/>
            <w:vAlign w:val="center"/>
          </w:tcPr>
          <w:p w14:paraId="3D928181">
            <w:pPr>
              <w:jc w:val="center"/>
              <w:rPr>
                <w:sz w:val="18"/>
                <w:szCs w:val="18"/>
              </w:rPr>
            </w:pPr>
          </w:p>
        </w:tc>
        <w:tc>
          <w:tcPr>
            <w:tcW w:w="2551" w:type="dxa"/>
            <w:shd w:val="clear" w:color="auto" w:fill="auto"/>
            <w:vAlign w:val="center"/>
          </w:tcPr>
          <w:p w14:paraId="327EB3CC">
            <w:pPr>
              <w:jc w:val="left"/>
              <w:rPr>
                <w:sz w:val="18"/>
                <w:szCs w:val="18"/>
              </w:rPr>
            </w:pPr>
          </w:p>
        </w:tc>
        <w:tc>
          <w:tcPr>
            <w:tcW w:w="1418" w:type="dxa"/>
            <w:shd w:val="clear" w:color="auto" w:fill="auto"/>
            <w:vAlign w:val="center"/>
          </w:tcPr>
          <w:p w14:paraId="207E3270">
            <w:pPr>
              <w:jc w:val="right"/>
              <w:rPr>
                <w:sz w:val="18"/>
                <w:szCs w:val="18"/>
              </w:rPr>
            </w:pPr>
          </w:p>
        </w:tc>
        <w:tc>
          <w:tcPr>
            <w:tcW w:w="1417" w:type="dxa"/>
            <w:shd w:val="clear" w:color="auto" w:fill="auto"/>
            <w:vAlign w:val="center"/>
          </w:tcPr>
          <w:p w14:paraId="53AF010E">
            <w:pPr>
              <w:jc w:val="right"/>
              <w:rPr>
                <w:sz w:val="18"/>
                <w:szCs w:val="18"/>
              </w:rPr>
            </w:pPr>
          </w:p>
        </w:tc>
        <w:tc>
          <w:tcPr>
            <w:tcW w:w="1418" w:type="dxa"/>
            <w:gridSpan w:val="2"/>
            <w:shd w:val="clear" w:color="auto" w:fill="auto"/>
            <w:vAlign w:val="center"/>
          </w:tcPr>
          <w:p w14:paraId="2E27BE3B">
            <w:pPr>
              <w:jc w:val="right"/>
              <w:rPr>
                <w:sz w:val="18"/>
                <w:szCs w:val="18"/>
              </w:rPr>
            </w:pPr>
          </w:p>
        </w:tc>
        <w:tc>
          <w:tcPr>
            <w:tcW w:w="1417" w:type="dxa"/>
            <w:shd w:val="clear" w:color="auto" w:fill="auto"/>
            <w:vAlign w:val="center"/>
          </w:tcPr>
          <w:p w14:paraId="4C68E4B2">
            <w:pPr>
              <w:jc w:val="right"/>
              <w:rPr>
                <w:sz w:val="18"/>
                <w:szCs w:val="18"/>
              </w:rPr>
            </w:pPr>
          </w:p>
        </w:tc>
      </w:tr>
      <w:tr w14:paraId="64873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9E04611">
            <w:pPr>
              <w:jc w:val="center"/>
              <w:rPr>
                <w:sz w:val="18"/>
                <w:szCs w:val="18"/>
              </w:rPr>
            </w:pPr>
          </w:p>
        </w:tc>
        <w:tc>
          <w:tcPr>
            <w:tcW w:w="567" w:type="dxa"/>
            <w:shd w:val="clear" w:color="auto" w:fill="auto"/>
            <w:vAlign w:val="center"/>
          </w:tcPr>
          <w:p w14:paraId="4156E2A2">
            <w:pPr>
              <w:jc w:val="center"/>
              <w:rPr>
                <w:sz w:val="18"/>
                <w:szCs w:val="18"/>
              </w:rPr>
            </w:pPr>
          </w:p>
        </w:tc>
        <w:tc>
          <w:tcPr>
            <w:tcW w:w="567" w:type="dxa"/>
            <w:shd w:val="clear" w:color="auto" w:fill="auto"/>
            <w:vAlign w:val="center"/>
          </w:tcPr>
          <w:p w14:paraId="6C735207">
            <w:pPr>
              <w:jc w:val="center"/>
              <w:rPr>
                <w:sz w:val="18"/>
                <w:szCs w:val="18"/>
              </w:rPr>
            </w:pPr>
          </w:p>
        </w:tc>
        <w:tc>
          <w:tcPr>
            <w:tcW w:w="2551" w:type="dxa"/>
            <w:shd w:val="clear" w:color="auto" w:fill="auto"/>
            <w:vAlign w:val="center"/>
          </w:tcPr>
          <w:p w14:paraId="77C5329B">
            <w:pPr>
              <w:jc w:val="left"/>
              <w:rPr>
                <w:sz w:val="18"/>
                <w:szCs w:val="18"/>
              </w:rPr>
            </w:pPr>
          </w:p>
        </w:tc>
        <w:tc>
          <w:tcPr>
            <w:tcW w:w="1418" w:type="dxa"/>
            <w:shd w:val="clear" w:color="auto" w:fill="auto"/>
            <w:vAlign w:val="center"/>
          </w:tcPr>
          <w:p w14:paraId="502B6950">
            <w:pPr>
              <w:jc w:val="right"/>
              <w:rPr>
                <w:sz w:val="18"/>
                <w:szCs w:val="18"/>
              </w:rPr>
            </w:pPr>
          </w:p>
        </w:tc>
        <w:tc>
          <w:tcPr>
            <w:tcW w:w="1417" w:type="dxa"/>
            <w:shd w:val="clear" w:color="auto" w:fill="auto"/>
            <w:vAlign w:val="center"/>
          </w:tcPr>
          <w:p w14:paraId="6A651E32">
            <w:pPr>
              <w:jc w:val="right"/>
              <w:rPr>
                <w:sz w:val="18"/>
                <w:szCs w:val="18"/>
              </w:rPr>
            </w:pPr>
          </w:p>
        </w:tc>
        <w:tc>
          <w:tcPr>
            <w:tcW w:w="1418" w:type="dxa"/>
            <w:gridSpan w:val="2"/>
            <w:shd w:val="clear" w:color="auto" w:fill="auto"/>
            <w:vAlign w:val="center"/>
          </w:tcPr>
          <w:p w14:paraId="187610D3">
            <w:pPr>
              <w:jc w:val="right"/>
              <w:rPr>
                <w:sz w:val="18"/>
                <w:szCs w:val="18"/>
              </w:rPr>
            </w:pPr>
          </w:p>
        </w:tc>
        <w:tc>
          <w:tcPr>
            <w:tcW w:w="1417" w:type="dxa"/>
            <w:shd w:val="clear" w:color="auto" w:fill="auto"/>
            <w:vAlign w:val="center"/>
          </w:tcPr>
          <w:p w14:paraId="143F13CF">
            <w:pPr>
              <w:jc w:val="right"/>
              <w:rPr>
                <w:sz w:val="18"/>
                <w:szCs w:val="18"/>
              </w:rPr>
            </w:pPr>
          </w:p>
        </w:tc>
      </w:tr>
      <w:tr w14:paraId="43F4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58CD38">
            <w:pPr>
              <w:jc w:val="center"/>
              <w:rPr>
                <w:sz w:val="18"/>
                <w:szCs w:val="18"/>
              </w:rPr>
            </w:pPr>
          </w:p>
        </w:tc>
        <w:tc>
          <w:tcPr>
            <w:tcW w:w="567" w:type="dxa"/>
            <w:shd w:val="clear" w:color="auto" w:fill="auto"/>
            <w:vAlign w:val="center"/>
          </w:tcPr>
          <w:p w14:paraId="2484FBE3">
            <w:pPr>
              <w:jc w:val="center"/>
              <w:rPr>
                <w:sz w:val="18"/>
                <w:szCs w:val="18"/>
              </w:rPr>
            </w:pPr>
          </w:p>
        </w:tc>
        <w:tc>
          <w:tcPr>
            <w:tcW w:w="567" w:type="dxa"/>
            <w:shd w:val="clear" w:color="auto" w:fill="auto"/>
            <w:vAlign w:val="center"/>
          </w:tcPr>
          <w:p w14:paraId="7FB776BE">
            <w:pPr>
              <w:jc w:val="center"/>
              <w:rPr>
                <w:sz w:val="18"/>
                <w:szCs w:val="18"/>
              </w:rPr>
            </w:pPr>
          </w:p>
        </w:tc>
        <w:tc>
          <w:tcPr>
            <w:tcW w:w="2551" w:type="dxa"/>
            <w:shd w:val="clear" w:color="auto" w:fill="auto"/>
            <w:vAlign w:val="center"/>
          </w:tcPr>
          <w:p w14:paraId="6EE1CE14">
            <w:pPr>
              <w:jc w:val="left"/>
              <w:rPr>
                <w:sz w:val="18"/>
                <w:szCs w:val="18"/>
              </w:rPr>
            </w:pPr>
          </w:p>
        </w:tc>
        <w:tc>
          <w:tcPr>
            <w:tcW w:w="1418" w:type="dxa"/>
            <w:shd w:val="clear" w:color="auto" w:fill="auto"/>
            <w:vAlign w:val="center"/>
          </w:tcPr>
          <w:p w14:paraId="5D651E3A">
            <w:pPr>
              <w:jc w:val="right"/>
              <w:rPr>
                <w:sz w:val="18"/>
                <w:szCs w:val="18"/>
              </w:rPr>
            </w:pPr>
          </w:p>
        </w:tc>
        <w:tc>
          <w:tcPr>
            <w:tcW w:w="1417" w:type="dxa"/>
            <w:shd w:val="clear" w:color="auto" w:fill="auto"/>
            <w:vAlign w:val="center"/>
          </w:tcPr>
          <w:p w14:paraId="18464C0A">
            <w:pPr>
              <w:jc w:val="right"/>
              <w:rPr>
                <w:sz w:val="18"/>
                <w:szCs w:val="18"/>
              </w:rPr>
            </w:pPr>
          </w:p>
        </w:tc>
        <w:tc>
          <w:tcPr>
            <w:tcW w:w="1418" w:type="dxa"/>
            <w:gridSpan w:val="2"/>
            <w:shd w:val="clear" w:color="auto" w:fill="auto"/>
            <w:vAlign w:val="center"/>
          </w:tcPr>
          <w:p w14:paraId="74164535">
            <w:pPr>
              <w:jc w:val="right"/>
              <w:rPr>
                <w:sz w:val="18"/>
                <w:szCs w:val="18"/>
              </w:rPr>
            </w:pPr>
          </w:p>
        </w:tc>
        <w:tc>
          <w:tcPr>
            <w:tcW w:w="1417" w:type="dxa"/>
            <w:shd w:val="clear" w:color="auto" w:fill="auto"/>
            <w:vAlign w:val="center"/>
          </w:tcPr>
          <w:p w14:paraId="1CCCCB2C">
            <w:pPr>
              <w:jc w:val="right"/>
              <w:rPr>
                <w:sz w:val="18"/>
                <w:szCs w:val="18"/>
              </w:rPr>
            </w:pPr>
          </w:p>
        </w:tc>
      </w:tr>
      <w:tr w14:paraId="4128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A81ED7D">
            <w:pPr>
              <w:jc w:val="center"/>
              <w:rPr>
                <w:sz w:val="18"/>
                <w:szCs w:val="18"/>
              </w:rPr>
            </w:pPr>
          </w:p>
        </w:tc>
        <w:tc>
          <w:tcPr>
            <w:tcW w:w="567" w:type="dxa"/>
            <w:shd w:val="clear" w:color="auto" w:fill="auto"/>
            <w:vAlign w:val="center"/>
          </w:tcPr>
          <w:p w14:paraId="6EF3F898">
            <w:pPr>
              <w:jc w:val="center"/>
              <w:rPr>
                <w:sz w:val="18"/>
                <w:szCs w:val="18"/>
              </w:rPr>
            </w:pPr>
          </w:p>
        </w:tc>
        <w:tc>
          <w:tcPr>
            <w:tcW w:w="567" w:type="dxa"/>
            <w:shd w:val="clear" w:color="auto" w:fill="auto"/>
            <w:vAlign w:val="center"/>
          </w:tcPr>
          <w:p w14:paraId="66051AD5">
            <w:pPr>
              <w:jc w:val="center"/>
              <w:rPr>
                <w:sz w:val="18"/>
                <w:szCs w:val="18"/>
              </w:rPr>
            </w:pPr>
          </w:p>
        </w:tc>
        <w:tc>
          <w:tcPr>
            <w:tcW w:w="2551" w:type="dxa"/>
            <w:shd w:val="clear" w:color="auto" w:fill="auto"/>
            <w:vAlign w:val="center"/>
          </w:tcPr>
          <w:p w14:paraId="2A77D561">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090FE9E">
            <w:pPr>
              <w:jc w:val="right"/>
              <w:rPr>
                <w:sz w:val="18"/>
                <w:szCs w:val="18"/>
              </w:rPr>
            </w:pPr>
          </w:p>
        </w:tc>
        <w:tc>
          <w:tcPr>
            <w:tcW w:w="1417" w:type="dxa"/>
            <w:shd w:val="clear" w:color="auto" w:fill="auto"/>
            <w:vAlign w:val="center"/>
          </w:tcPr>
          <w:p w14:paraId="38518A8A">
            <w:pPr>
              <w:jc w:val="right"/>
              <w:rPr>
                <w:sz w:val="18"/>
                <w:szCs w:val="18"/>
              </w:rPr>
            </w:pPr>
          </w:p>
        </w:tc>
        <w:tc>
          <w:tcPr>
            <w:tcW w:w="1418" w:type="dxa"/>
            <w:gridSpan w:val="2"/>
            <w:shd w:val="clear" w:color="auto" w:fill="auto"/>
            <w:vAlign w:val="center"/>
          </w:tcPr>
          <w:p w14:paraId="4A8BF083">
            <w:pPr>
              <w:jc w:val="right"/>
              <w:rPr>
                <w:sz w:val="18"/>
                <w:szCs w:val="18"/>
              </w:rPr>
            </w:pPr>
          </w:p>
        </w:tc>
        <w:tc>
          <w:tcPr>
            <w:tcW w:w="1417" w:type="dxa"/>
            <w:shd w:val="clear" w:color="auto" w:fill="auto"/>
            <w:vAlign w:val="center"/>
          </w:tcPr>
          <w:p w14:paraId="139FD7B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托克逊县人民政府财政局2026年没有使用国有资本经营预算拨款安排的支出，国有资本经营预算支出情况表为空表。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编制单位：托克逊县人民政府财政局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592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8C41E5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6AE9B6B8">
            <w:pPr>
              <w:jc w:val="right"/>
              <w:rPr>
                <w:rFonts w:hint="default" w:ascii="宋体" w:hAnsi="宋体"/>
                <w:color w:val="000000"/>
                <w:sz w:val="18"/>
                <w:szCs w:val="18"/>
              </w:rPr>
            </w:pPr>
          </w:p>
        </w:tc>
        <w:tc>
          <w:tcPr>
            <w:tcW w:w="1404" w:type="dxa"/>
            <w:shd w:val="clear" w:color="auto" w:fill="auto"/>
            <w:vAlign w:val="center"/>
          </w:tcPr>
          <w:p w14:paraId="64A70EE1">
            <w:pPr>
              <w:jc w:val="right"/>
              <w:rPr>
                <w:rFonts w:hint="default" w:ascii="宋体" w:hAnsi="宋体"/>
                <w:color w:val="000000"/>
                <w:sz w:val="18"/>
                <w:szCs w:val="18"/>
              </w:rPr>
            </w:pPr>
          </w:p>
        </w:tc>
        <w:tc>
          <w:tcPr>
            <w:tcW w:w="1354" w:type="dxa"/>
            <w:shd w:val="clear" w:color="auto" w:fill="auto"/>
            <w:vAlign w:val="center"/>
          </w:tcPr>
          <w:p w14:paraId="34698886">
            <w:pPr>
              <w:jc w:val="right"/>
              <w:rPr>
                <w:rFonts w:hint="default" w:ascii="宋体" w:hAnsi="宋体"/>
                <w:color w:val="000000"/>
                <w:sz w:val="18"/>
                <w:szCs w:val="18"/>
              </w:rPr>
            </w:pPr>
          </w:p>
        </w:tc>
        <w:tc>
          <w:tcPr>
            <w:tcW w:w="1387" w:type="dxa"/>
            <w:shd w:val="clear" w:color="auto" w:fill="auto"/>
            <w:vAlign w:val="center"/>
          </w:tcPr>
          <w:p w14:paraId="6330E65D">
            <w:pPr>
              <w:jc w:val="right"/>
              <w:rPr>
                <w:rFonts w:hint="default" w:ascii="宋体" w:hAnsi="宋体"/>
                <w:color w:val="000000"/>
                <w:sz w:val="18"/>
                <w:szCs w:val="18"/>
              </w:rPr>
            </w:pPr>
          </w:p>
        </w:tc>
      </w:tr>
      <w:tr w14:paraId="24CD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B6D550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398EA0B">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2DBB73F5">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33240657">
            <w:pPr>
              <w:jc w:val="right"/>
              <w:rPr>
                <w:rFonts w:hint="default" w:ascii="宋体" w:hAnsi="宋体"/>
                <w:color w:val="000000"/>
                <w:sz w:val="18"/>
                <w:szCs w:val="18"/>
              </w:rPr>
            </w:pPr>
          </w:p>
        </w:tc>
        <w:tc>
          <w:tcPr>
            <w:tcW w:w="1387" w:type="dxa"/>
            <w:shd w:val="clear" w:color="auto" w:fill="auto"/>
            <w:vAlign w:val="center"/>
          </w:tcPr>
          <w:p w14:paraId="5A88E13C">
            <w:pPr>
              <w:jc w:val="right"/>
              <w:rPr>
                <w:rFonts w:hint="default" w:ascii="宋体" w:hAnsi="宋体"/>
                <w:color w:val="000000"/>
                <w:sz w:val="18"/>
                <w:szCs w:val="18"/>
              </w:rPr>
            </w:pPr>
          </w:p>
        </w:tc>
      </w:tr>
      <w:tr w14:paraId="36303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C7B0F3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F759CA0">
            <w:pPr>
              <w:jc w:val="right"/>
              <w:rPr>
                <w:rFonts w:hint="default" w:ascii="宋体" w:hAnsi="宋体"/>
                <w:color w:val="000000"/>
                <w:sz w:val="18"/>
                <w:szCs w:val="18"/>
              </w:rPr>
            </w:pPr>
          </w:p>
        </w:tc>
        <w:tc>
          <w:tcPr>
            <w:tcW w:w="1404" w:type="dxa"/>
            <w:shd w:val="clear" w:color="auto" w:fill="auto"/>
            <w:vAlign w:val="center"/>
          </w:tcPr>
          <w:p w14:paraId="5E9B5769">
            <w:pPr>
              <w:jc w:val="right"/>
              <w:rPr>
                <w:rFonts w:hint="default" w:ascii="宋体" w:hAnsi="宋体"/>
                <w:color w:val="000000"/>
                <w:sz w:val="18"/>
                <w:szCs w:val="18"/>
              </w:rPr>
            </w:pPr>
          </w:p>
        </w:tc>
        <w:tc>
          <w:tcPr>
            <w:tcW w:w="1354" w:type="dxa"/>
            <w:shd w:val="clear" w:color="auto" w:fill="auto"/>
            <w:vAlign w:val="center"/>
          </w:tcPr>
          <w:p w14:paraId="52924C58">
            <w:pPr>
              <w:jc w:val="right"/>
              <w:rPr>
                <w:rFonts w:hint="default" w:ascii="宋体" w:hAnsi="宋体"/>
                <w:color w:val="000000"/>
                <w:sz w:val="18"/>
                <w:szCs w:val="18"/>
              </w:rPr>
            </w:pPr>
          </w:p>
        </w:tc>
        <w:tc>
          <w:tcPr>
            <w:tcW w:w="1387" w:type="dxa"/>
            <w:shd w:val="clear" w:color="auto" w:fill="auto"/>
            <w:vAlign w:val="center"/>
          </w:tcPr>
          <w:p w14:paraId="343E9613">
            <w:pPr>
              <w:jc w:val="right"/>
              <w:rPr>
                <w:rFonts w:hint="default" w:ascii="宋体" w:hAnsi="宋体"/>
                <w:color w:val="000000"/>
                <w:sz w:val="18"/>
                <w:szCs w:val="18"/>
              </w:rPr>
            </w:pPr>
          </w:p>
        </w:tc>
      </w:tr>
      <w:tr w14:paraId="0FA97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A725A80">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F16B7EB">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2FA17B89">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3E27E5E">
            <w:pPr>
              <w:jc w:val="right"/>
              <w:rPr>
                <w:rFonts w:hint="default" w:ascii="宋体" w:hAnsi="宋体"/>
                <w:color w:val="000000"/>
                <w:sz w:val="18"/>
                <w:szCs w:val="18"/>
              </w:rPr>
            </w:pPr>
          </w:p>
        </w:tc>
        <w:tc>
          <w:tcPr>
            <w:tcW w:w="1387" w:type="dxa"/>
            <w:shd w:val="clear" w:color="auto" w:fill="auto"/>
            <w:vAlign w:val="center"/>
          </w:tcPr>
          <w:p w14:paraId="179F175B">
            <w:pPr>
              <w:jc w:val="right"/>
              <w:rPr>
                <w:rFonts w:hint="default" w:ascii="宋体" w:hAnsi="宋体"/>
                <w:color w:val="000000"/>
                <w:sz w:val="18"/>
                <w:szCs w:val="18"/>
              </w:rPr>
            </w:pPr>
          </w:p>
        </w:tc>
      </w:tr>
      <w:tr w14:paraId="3109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191139E">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29B9223">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404" w:type="dxa"/>
            <w:shd w:val="clear" w:color="auto" w:fill="auto"/>
            <w:vAlign w:val="center"/>
          </w:tcPr>
          <w:p w14:paraId="1C74795B">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354" w:type="dxa"/>
            <w:shd w:val="clear" w:color="auto" w:fill="auto"/>
            <w:vAlign w:val="center"/>
          </w:tcPr>
          <w:p w14:paraId="0C8921A4">
            <w:pPr>
              <w:jc w:val="right"/>
              <w:rPr>
                <w:rFonts w:hint="default" w:ascii="宋体" w:hAnsi="宋体"/>
                <w:b/>
                <w:bCs/>
                <w:color w:val="000000"/>
                <w:sz w:val="18"/>
                <w:szCs w:val="18"/>
              </w:rPr>
            </w:pPr>
          </w:p>
        </w:tc>
        <w:tc>
          <w:tcPr>
            <w:tcW w:w="1387" w:type="dxa"/>
            <w:shd w:val="clear" w:color="auto" w:fill="auto"/>
            <w:vAlign w:val="center"/>
          </w:tcPr>
          <w:p w14:paraId="599FDE7D">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编制单位：托克逊县人民政府财政局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全县财政业务工作管理和服务项目</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168.53</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168.53</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DBB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jc w:val="center"/>
        </w:trPr>
        <w:tc>
          <w:tcPr>
            <w:tcW w:w="4926" w:type="dxa"/>
            <w:shd w:val="clear" w:color="auto" w:fill="auto"/>
            <w:vAlign w:val="center"/>
          </w:tcPr>
          <w:p w14:paraId="6914EDE0">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1027537">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168.53</w:t>
            </w:r>
          </w:p>
        </w:tc>
        <w:tc>
          <w:tcPr>
            <w:tcW w:w="1188" w:type="dxa"/>
            <w:shd w:val="clear" w:color="auto" w:fill="auto"/>
            <w:vAlign w:val="center"/>
          </w:tcPr>
          <w:p w14:paraId="0BFA3E16">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168.53</w:t>
            </w:r>
          </w:p>
        </w:tc>
        <w:tc>
          <w:tcPr>
            <w:tcW w:w="1188" w:type="dxa"/>
            <w:shd w:val="clear" w:color="auto" w:fill="auto"/>
            <w:vAlign w:val="center"/>
          </w:tcPr>
          <w:p w14:paraId="35A5F115">
            <w:pPr>
              <w:jc w:val="center"/>
              <w:rPr>
                <w:rFonts w:hint="default" w:ascii="宋体" w:hAnsi="宋体" w:eastAsia="宋体" w:cs="Times New Roman"/>
                <w:b/>
                <w:bCs/>
                <w:color w:val="000000"/>
                <w:sz w:val="18"/>
                <w:szCs w:val="18"/>
              </w:rPr>
            </w:pPr>
          </w:p>
        </w:tc>
        <w:tc>
          <w:tcPr>
            <w:tcW w:w="1223" w:type="dxa"/>
            <w:shd w:val="clear" w:color="auto" w:fill="auto"/>
            <w:vAlign w:val="center"/>
          </w:tcPr>
          <w:p w14:paraId="69E1C94D">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编制单位：托克逊县人民政府财政局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吐鲁番市托克逊县化工新材料产业园区基础设施建设项目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700</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700</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700</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744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3076AC">
            <w:pPr>
              <w:spacing w:line="600" w:lineRule="exact"/>
              <w:jc w:val="left"/>
              <w:rPr>
                <w:sz w:val="18"/>
                <w:szCs w:val="18"/>
              </w:rPr>
            </w:pPr>
            <w:r>
              <w:rPr>
                <w:rFonts w:hint="eastAsia" w:ascii="宋体" w:hAnsi="宋体" w:eastAsia="宋体" w:cs="宋体"/>
                <w:sz w:val="18"/>
                <w:szCs w:val="18"/>
              </w:rPr>
              <w:t>托克逊县石泉镇集中供热及配套附属设施项目吐市财债[2025]35号</w:t>
            </w:r>
          </w:p>
        </w:tc>
        <w:tc>
          <w:tcPr>
            <w:tcW w:w="1247" w:type="dxa"/>
            <w:shd w:val="clear" w:color="auto" w:fill="auto"/>
            <w:vAlign w:val="center"/>
          </w:tcPr>
          <w:p w14:paraId="3C634F03">
            <w:pPr>
              <w:spacing w:line="600" w:lineRule="exact"/>
              <w:jc w:val="right"/>
              <w:rPr>
                <w:sz w:val="18"/>
                <w:szCs w:val="18"/>
              </w:rPr>
            </w:pPr>
            <w:r>
              <w:rPr>
                <w:rFonts w:hint="eastAsia" w:ascii="宋体" w:hAnsi="宋体" w:eastAsia="宋体" w:cs="宋体"/>
                <w:sz w:val="18"/>
                <w:szCs w:val="18"/>
              </w:rPr>
              <w:t>1960.54</w:t>
            </w:r>
          </w:p>
        </w:tc>
        <w:tc>
          <w:tcPr>
            <w:tcW w:w="1247" w:type="dxa"/>
            <w:shd w:val="clear" w:color="auto" w:fill="auto"/>
            <w:vAlign w:val="center"/>
          </w:tcPr>
          <w:p w14:paraId="6362A0BC">
            <w:pPr>
              <w:spacing w:line="600" w:lineRule="exact"/>
              <w:jc w:val="right"/>
              <w:rPr>
                <w:sz w:val="18"/>
                <w:szCs w:val="18"/>
              </w:rPr>
            </w:pPr>
            <w:r>
              <w:rPr>
                <w:rFonts w:hint="eastAsia" w:ascii="宋体" w:hAnsi="宋体" w:eastAsia="宋体" w:cs="宋体"/>
                <w:sz w:val="18"/>
                <w:szCs w:val="18"/>
              </w:rPr>
              <w:t>1960.54</w:t>
            </w:r>
          </w:p>
        </w:tc>
        <w:tc>
          <w:tcPr>
            <w:tcW w:w="1247" w:type="dxa"/>
            <w:shd w:val="clear" w:color="auto" w:fill="auto"/>
            <w:vAlign w:val="center"/>
          </w:tcPr>
          <w:p w14:paraId="550E6CEB">
            <w:pPr>
              <w:spacing w:line="600" w:lineRule="exact"/>
              <w:jc w:val="right"/>
              <w:rPr>
                <w:sz w:val="18"/>
                <w:szCs w:val="18"/>
              </w:rPr>
            </w:pPr>
          </w:p>
        </w:tc>
        <w:tc>
          <w:tcPr>
            <w:tcW w:w="1247" w:type="dxa"/>
            <w:shd w:val="clear" w:color="auto" w:fill="auto"/>
            <w:vAlign w:val="center"/>
          </w:tcPr>
          <w:p w14:paraId="0D9D1C16">
            <w:pPr>
              <w:spacing w:line="600" w:lineRule="exact"/>
              <w:jc w:val="right"/>
              <w:rPr>
                <w:sz w:val="18"/>
                <w:szCs w:val="18"/>
              </w:rPr>
            </w:pPr>
          </w:p>
        </w:tc>
        <w:tc>
          <w:tcPr>
            <w:tcW w:w="1247" w:type="dxa"/>
            <w:shd w:val="clear" w:color="auto" w:fill="auto"/>
            <w:vAlign w:val="center"/>
          </w:tcPr>
          <w:p w14:paraId="6E51ADBF">
            <w:pPr>
              <w:spacing w:line="600" w:lineRule="exact"/>
              <w:jc w:val="right"/>
              <w:rPr>
                <w:sz w:val="18"/>
                <w:szCs w:val="18"/>
              </w:rPr>
            </w:pPr>
            <w:r>
              <w:rPr>
                <w:rFonts w:hint="eastAsia" w:ascii="宋体" w:hAnsi="宋体" w:eastAsia="宋体" w:cs="宋体"/>
                <w:sz w:val="18"/>
                <w:szCs w:val="18"/>
              </w:rPr>
              <w:t>1960.54</w:t>
            </w:r>
          </w:p>
        </w:tc>
        <w:tc>
          <w:tcPr>
            <w:tcW w:w="1247" w:type="dxa"/>
            <w:gridSpan w:val="2"/>
            <w:shd w:val="clear" w:color="auto" w:fill="auto"/>
            <w:vAlign w:val="center"/>
          </w:tcPr>
          <w:p w14:paraId="410CFCAD">
            <w:pPr>
              <w:spacing w:line="600" w:lineRule="exact"/>
              <w:jc w:val="right"/>
              <w:rPr>
                <w:sz w:val="18"/>
                <w:szCs w:val="18"/>
              </w:rPr>
            </w:pPr>
          </w:p>
        </w:tc>
        <w:tc>
          <w:tcPr>
            <w:tcW w:w="1247" w:type="dxa"/>
            <w:shd w:val="clear" w:color="auto" w:fill="auto"/>
            <w:vAlign w:val="center"/>
          </w:tcPr>
          <w:p w14:paraId="38C6D4F2">
            <w:pPr>
              <w:spacing w:line="600" w:lineRule="exact"/>
              <w:jc w:val="right"/>
              <w:rPr>
                <w:sz w:val="18"/>
                <w:szCs w:val="18"/>
              </w:rPr>
            </w:pPr>
          </w:p>
        </w:tc>
        <w:tc>
          <w:tcPr>
            <w:tcW w:w="1247" w:type="dxa"/>
            <w:shd w:val="clear" w:color="auto" w:fill="auto"/>
            <w:vAlign w:val="center"/>
          </w:tcPr>
          <w:p w14:paraId="3755F7AC">
            <w:pPr>
              <w:spacing w:line="600" w:lineRule="exact"/>
              <w:jc w:val="right"/>
              <w:rPr>
                <w:sz w:val="18"/>
                <w:szCs w:val="18"/>
              </w:rPr>
            </w:pPr>
          </w:p>
        </w:tc>
        <w:tc>
          <w:tcPr>
            <w:tcW w:w="1247" w:type="dxa"/>
            <w:shd w:val="clear" w:color="auto" w:fill="auto"/>
            <w:vAlign w:val="center"/>
          </w:tcPr>
          <w:p w14:paraId="63DD76E6">
            <w:pPr>
              <w:spacing w:line="600" w:lineRule="exact"/>
              <w:jc w:val="right"/>
              <w:rPr>
                <w:sz w:val="18"/>
                <w:szCs w:val="18"/>
              </w:rPr>
            </w:pPr>
          </w:p>
        </w:tc>
      </w:tr>
      <w:tr w14:paraId="3A3B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25AE839">
            <w:pPr>
              <w:spacing w:line="600" w:lineRule="exact"/>
              <w:jc w:val="left"/>
              <w:rPr>
                <w:sz w:val="18"/>
                <w:szCs w:val="18"/>
              </w:rPr>
            </w:pPr>
            <w:r>
              <w:rPr>
                <w:rFonts w:hint="eastAsia" w:ascii="宋体" w:hAnsi="宋体" w:eastAsia="宋体" w:cs="宋体"/>
                <w:sz w:val="18"/>
                <w:szCs w:val="18"/>
              </w:rPr>
              <w:t>托克逊县石泉镇供水厂及配套管网建设吐市财债[2025]35号</w:t>
            </w:r>
          </w:p>
        </w:tc>
        <w:tc>
          <w:tcPr>
            <w:tcW w:w="1247" w:type="dxa"/>
            <w:shd w:val="clear" w:color="auto" w:fill="auto"/>
            <w:vAlign w:val="center"/>
          </w:tcPr>
          <w:p w14:paraId="3825C55C">
            <w:pPr>
              <w:spacing w:line="600" w:lineRule="exact"/>
              <w:jc w:val="right"/>
              <w:rPr>
                <w:sz w:val="18"/>
                <w:szCs w:val="18"/>
              </w:rPr>
            </w:pPr>
            <w:r>
              <w:rPr>
                <w:rFonts w:hint="eastAsia" w:ascii="宋体" w:hAnsi="宋体" w:eastAsia="宋体" w:cs="宋体"/>
                <w:sz w:val="18"/>
                <w:szCs w:val="18"/>
              </w:rPr>
              <w:t>1962.13</w:t>
            </w:r>
          </w:p>
        </w:tc>
        <w:tc>
          <w:tcPr>
            <w:tcW w:w="1247" w:type="dxa"/>
            <w:shd w:val="clear" w:color="auto" w:fill="auto"/>
            <w:vAlign w:val="center"/>
          </w:tcPr>
          <w:p w14:paraId="4E1EE641">
            <w:pPr>
              <w:spacing w:line="600" w:lineRule="exact"/>
              <w:jc w:val="right"/>
              <w:rPr>
                <w:sz w:val="18"/>
                <w:szCs w:val="18"/>
              </w:rPr>
            </w:pPr>
            <w:r>
              <w:rPr>
                <w:rFonts w:hint="eastAsia" w:ascii="宋体" w:hAnsi="宋体" w:eastAsia="宋体" w:cs="宋体"/>
                <w:sz w:val="18"/>
                <w:szCs w:val="18"/>
              </w:rPr>
              <w:t>1962.13</w:t>
            </w:r>
          </w:p>
        </w:tc>
        <w:tc>
          <w:tcPr>
            <w:tcW w:w="1247" w:type="dxa"/>
            <w:shd w:val="clear" w:color="auto" w:fill="auto"/>
            <w:vAlign w:val="center"/>
          </w:tcPr>
          <w:p w14:paraId="67B4BCAC">
            <w:pPr>
              <w:spacing w:line="600" w:lineRule="exact"/>
              <w:jc w:val="right"/>
              <w:rPr>
                <w:sz w:val="18"/>
                <w:szCs w:val="18"/>
              </w:rPr>
            </w:pPr>
          </w:p>
        </w:tc>
        <w:tc>
          <w:tcPr>
            <w:tcW w:w="1247" w:type="dxa"/>
            <w:shd w:val="clear" w:color="auto" w:fill="auto"/>
            <w:vAlign w:val="center"/>
          </w:tcPr>
          <w:p w14:paraId="52E7DBEB">
            <w:pPr>
              <w:spacing w:line="600" w:lineRule="exact"/>
              <w:jc w:val="right"/>
              <w:rPr>
                <w:sz w:val="18"/>
                <w:szCs w:val="18"/>
              </w:rPr>
            </w:pPr>
          </w:p>
        </w:tc>
        <w:tc>
          <w:tcPr>
            <w:tcW w:w="1247" w:type="dxa"/>
            <w:shd w:val="clear" w:color="auto" w:fill="auto"/>
            <w:vAlign w:val="center"/>
          </w:tcPr>
          <w:p w14:paraId="4C009937">
            <w:pPr>
              <w:spacing w:line="600" w:lineRule="exact"/>
              <w:jc w:val="right"/>
              <w:rPr>
                <w:sz w:val="18"/>
                <w:szCs w:val="18"/>
              </w:rPr>
            </w:pPr>
            <w:r>
              <w:rPr>
                <w:rFonts w:hint="eastAsia" w:ascii="宋体" w:hAnsi="宋体" w:eastAsia="宋体" w:cs="宋体"/>
                <w:sz w:val="18"/>
                <w:szCs w:val="18"/>
              </w:rPr>
              <w:t>1962.13</w:t>
            </w:r>
          </w:p>
        </w:tc>
        <w:tc>
          <w:tcPr>
            <w:tcW w:w="1247" w:type="dxa"/>
            <w:gridSpan w:val="2"/>
            <w:shd w:val="clear" w:color="auto" w:fill="auto"/>
            <w:vAlign w:val="center"/>
          </w:tcPr>
          <w:p w14:paraId="030C0674">
            <w:pPr>
              <w:spacing w:line="600" w:lineRule="exact"/>
              <w:jc w:val="right"/>
              <w:rPr>
                <w:sz w:val="18"/>
                <w:szCs w:val="18"/>
              </w:rPr>
            </w:pPr>
          </w:p>
        </w:tc>
        <w:tc>
          <w:tcPr>
            <w:tcW w:w="1247" w:type="dxa"/>
            <w:shd w:val="clear" w:color="auto" w:fill="auto"/>
            <w:vAlign w:val="center"/>
          </w:tcPr>
          <w:p w14:paraId="49497AD9">
            <w:pPr>
              <w:spacing w:line="600" w:lineRule="exact"/>
              <w:jc w:val="right"/>
              <w:rPr>
                <w:sz w:val="18"/>
                <w:szCs w:val="18"/>
              </w:rPr>
            </w:pPr>
          </w:p>
        </w:tc>
        <w:tc>
          <w:tcPr>
            <w:tcW w:w="1247" w:type="dxa"/>
            <w:shd w:val="clear" w:color="auto" w:fill="auto"/>
            <w:vAlign w:val="center"/>
          </w:tcPr>
          <w:p w14:paraId="616330E9">
            <w:pPr>
              <w:spacing w:line="600" w:lineRule="exact"/>
              <w:jc w:val="right"/>
              <w:rPr>
                <w:sz w:val="18"/>
                <w:szCs w:val="18"/>
              </w:rPr>
            </w:pPr>
          </w:p>
        </w:tc>
        <w:tc>
          <w:tcPr>
            <w:tcW w:w="1247" w:type="dxa"/>
            <w:shd w:val="clear" w:color="auto" w:fill="auto"/>
            <w:vAlign w:val="center"/>
          </w:tcPr>
          <w:p w14:paraId="1BBE8572">
            <w:pPr>
              <w:spacing w:line="600" w:lineRule="exact"/>
              <w:jc w:val="right"/>
              <w:rPr>
                <w:sz w:val="18"/>
                <w:szCs w:val="18"/>
              </w:rPr>
            </w:pPr>
          </w:p>
        </w:tc>
      </w:tr>
      <w:tr w14:paraId="327BE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28070214">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5B590245">
            <w:pPr>
              <w:spacing w:line="600" w:lineRule="exact"/>
              <w:jc w:val="right"/>
              <w:rPr>
                <w:b/>
                <w:bCs/>
                <w:sz w:val="18"/>
                <w:szCs w:val="18"/>
              </w:rPr>
            </w:pPr>
            <w:r>
              <w:rPr>
                <w:rFonts w:hint="eastAsia" w:ascii="宋体" w:hAnsi="宋体" w:eastAsia="宋体" w:cs="宋体"/>
                <w:b/>
                <w:bCs/>
                <w:sz w:val="18"/>
                <w:szCs w:val="18"/>
              </w:rPr>
              <w:t>4622.67</w:t>
            </w:r>
          </w:p>
        </w:tc>
        <w:tc>
          <w:tcPr>
            <w:tcW w:w="1247" w:type="dxa"/>
            <w:shd w:val="clear" w:color="auto" w:fill="auto"/>
            <w:vAlign w:val="center"/>
          </w:tcPr>
          <w:p w14:paraId="2D0FCCE2">
            <w:pPr>
              <w:spacing w:line="600" w:lineRule="exact"/>
              <w:jc w:val="right"/>
              <w:rPr>
                <w:b/>
                <w:bCs/>
                <w:sz w:val="18"/>
                <w:szCs w:val="18"/>
              </w:rPr>
            </w:pPr>
            <w:r>
              <w:rPr>
                <w:rFonts w:hint="eastAsia" w:ascii="宋体" w:hAnsi="宋体" w:eastAsia="宋体" w:cs="宋体"/>
                <w:b/>
                <w:bCs/>
                <w:sz w:val="18"/>
                <w:szCs w:val="18"/>
              </w:rPr>
              <w:t>4622.67</w:t>
            </w:r>
          </w:p>
        </w:tc>
        <w:tc>
          <w:tcPr>
            <w:tcW w:w="1247" w:type="dxa"/>
            <w:shd w:val="clear" w:color="auto" w:fill="auto"/>
            <w:vAlign w:val="center"/>
          </w:tcPr>
          <w:p w14:paraId="2D1AB568">
            <w:pPr>
              <w:spacing w:line="600" w:lineRule="exact"/>
              <w:jc w:val="right"/>
              <w:rPr>
                <w:b/>
                <w:bCs/>
                <w:sz w:val="18"/>
                <w:szCs w:val="18"/>
              </w:rPr>
            </w:pPr>
          </w:p>
        </w:tc>
        <w:tc>
          <w:tcPr>
            <w:tcW w:w="1247" w:type="dxa"/>
            <w:shd w:val="clear" w:color="auto" w:fill="auto"/>
            <w:vAlign w:val="center"/>
          </w:tcPr>
          <w:p w14:paraId="3BA08231">
            <w:pPr>
              <w:spacing w:line="600" w:lineRule="exact"/>
              <w:jc w:val="right"/>
              <w:rPr>
                <w:b/>
                <w:bCs/>
                <w:sz w:val="18"/>
                <w:szCs w:val="18"/>
              </w:rPr>
            </w:pPr>
          </w:p>
        </w:tc>
        <w:tc>
          <w:tcPr>
            <w:tcW w:w="1247" w:type="dxa"/>
            <w:shd w:val="clear" w:color="auto" w:fill="auto"/>
            <w:vAlign w:val="center"/>
          </w:tcPr>
          <w:p w14:paraId="4C0BCCB7">
            <w:pPr>
              <w:spacing w:line="600" w:lineRule="exact"/>
              <w:jc w:val="right"/>
              <w:rPr>
                <w:b/>
                <w:bCs/>
                <w:sz w:val="18"/>
                <w:szCs w:val="18"/>
              </w:rPr>
            </w:pPr>
            <w:r>
              <w:rPr>
                <w:rFonts w:hint="eastAsia" w:ascii="宋体" w:hAnsi="宋体" w:eastAsia="宋体" w:cs="宋体"/>
                <w:b/>
                <w:bCs/>
                <w:sz w:val="18"/>
                <w:szCs w:val="18"/>
              </w:rPr>
              <w:t>4622.67</w:t>
            </w:r>
          </w:p>
        </w:tc>
        <w:tc>
          <w:tcPr>
            <w:tcW w:w="1247" w:type="dxa"/>
            <w:gridSpan w:val="2"/>
            <w:shd w:val="clear" w:color="auto" w:fill="auto"/>
            <w:vAlign w:val="center"/>
          </w:tcPr>
          <w:p w14:paraId="7B181C6D">
            <w:pPr>
              <w:spacing w:line="600" w:lineRule="exact"/>
              <w:jc w:val="right"/>
              <w:rPr>
                <w:b/>
                <w:bCs/>
                <w:sz w:val="18"/>
                <w:szCs w:val="18"/>
              </w:rPr>
            </w:pPr>
          </w:p>
        </w:tc>
        <w:tc>
          <w:tcPr>
            <w:tcW w:w="1247" w:type="dxa"/>
            <w:shd w:val="clear" w:color="auto" w:fill="auto"/>
            <w:vAlign w:val="center"/>
          </w:tcPr>
          <w:p w14:paraId="3C6E12B3">
            <w:pPr>
              <w:spacing w:line="600" w:lineRule="exact"/>
              <w:jc w:val="right"/>
              <w:rPr>
                <w:b/>
                <w:bCs/>
                <w:sz w:val="18"/>
                <w:szCs w:val="18"/>
              </w:rPr>
            </w:pPr>
          </w:p>
        </w:tc>
        <w:tc>
          <w:tcPr>
            <w:tcW w:w="1247" w:type="dxa"/>
            <w:shd w:val="clear" w:color="auto" w:fill="auto"/>
            <w:vAlign w:val="center"/>
          </w:tcPr>
          <w:p w14:paraId="3397B4F9">
            <w:pPr>
              <w:spacing w:line="600" w:lineRule="exact"/>
              <w:jc w:val="right"/>
              <w:rPr>
                <w:b/>
                <w:bCs/>
                <w:sz w:val="18"/>
                <w:szCs w:val="18"/>
              </w:rPr>
            </w:pPr>
          </w:p>
        </w:tc>
        <w:tc>
          <w:tcPr>
            <w:tcW w:w="1247" w:type="dxa"/>
            <w:shd w:val="clear" w:color="auto" w:fill="auto"/>
            <w:vAlign w:val="center"/>
          </w:tcPr>
          <w:p w14:paraId="49BE18CF">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按照全口径预算的原则，托克逊县人民政府财政局2026年所有收入和支出均纳入单位预算管理。收支总预算85,673.14万元。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托克逊县人民政府财政局单位收入预算85,673.14万元，其中：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一般公共预算81,050.47万元，占94.6</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79,050.71万元，增长3953.01%，主要原因是1.本年度一般公共预算国有企业注册资本金项目预算增加；2.本年度我单位在职人员工资调增，相应工资、社保等工资福利增加，因此一般公共预算较上年有所增加。</w:t>
      </w:r>
    </w:p>
    <w:p w14:paraId="110C6B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7FC88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215BE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F8229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1CE3B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3D4FF8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财政拨款结转4,622.67万元，占5.4</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%，比上年预算增加4,622.67万元，增长100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%，主要原因是本年度托克逊县石泉镇集中供热及配套附属设施项目、托克逊县石泉镇供水厂及配套官网建设项目、托克逊县化工新材料产业园区基础设施建设项目预算增加。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托克逊县人民政府财政局2026年支出预算85,673.14万元，其中：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基本支出850.47万元，占0.99%，比上年预算增加20.71万元，增长2.50%，主要原因是单位人员工资及社保缴费基数上调，同时在职人员职业年金单位缴费部分纳入年初预算，因此基本支出较上年有所增加。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84,822.67万元，占99.01%，比上年预算增加83,652.67万元，增长7,149.80%，主要原因是本年度国有企业注册资本金项目资金及全县财政业务工作管理和服务项目、托克逊县石泉镇集中供热及配套附属设施项目、托克逊县石泉镇供水厂及配套官网建设项目、托克逊县化工新材料产业园区基础设施建设项目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2026年财政拨款收支总预算81,050.47万元。</w:t>
      </w:r>
    </w:p>
    <w:p w14:paraId="5DF938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D3F01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收入预算包括：一般公共预算拨款81,050.47万元。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84DC8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一般公共服务支出828.17万元，主要用于保障单位正常运行的人员经费、公用经费支出。</w:t>
      </w:r>
    </w:p>
    <w:p w14:paraId="287BFB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社会保障和就业支出123.23万元，主要用于保障单位人员社保缴费支出。</w:t>
      </w:r>
    </w:p>
    <w:p w14:paraId="6961E6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卫生健康支出35.50万元，主要用于保障单位人员医疗保险缴费支出。</w:t>
      </w:r>
    </w:p>
    <w:p w14:paraId="58543F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城乡社区支出80,000.00万元，主要用于缴纳国有企业注册资本金。</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住房保障支出63.57万元，主要用于保障单位人员住房公积金缴费支出。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托克逊县人民政府财政局2026年一般公共预算拨款合计81,050.47万元，其中：基本支出850.47万元，比上年预算增加20.71万元，增长2.5</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%。主要原因是：本年度在职人员增加、人员工资、社保、公积金缴费增加，因此基本支出预算较上年有所增加。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项目支出80,200.00万元，比上年预算增加79,030.00万元,增长6754.7</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%。主要原因是：本年度国有企业注册资本金项目资金及全县财政业务工作管理和服务项目增加。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1.一般公共服务支出(类)828.17万元，占1.02%。</w:t>
      </w:r>
    </w:p>
    <w:p w14:paraId="1EF6F4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2.社会保障和就业支出(类)123.23万元，占0.15%。</w:t>
      </w:r>
    </w:p>
    <w:p w14:paraId="532265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3.卫生健康支出(类)35.50万元，占0.04%。</w:t>
      </w:r>
    </w:p>
    <w:p w14:paraId="45CB72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4.城乡社区支出(类)80,000.00万元，占98.7</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1B0583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5.住房保障支出(类)63.57万元，占0.08%。</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1.一般公共服务支出（类）财政事务（款）行政运行（项）：2026年预算数为628.17万元，比上年预算减少4.54万元，下降0.72%，主要原因是：本年度人员减少，因此工资福利等支出预算相应减少。</w:t>
      </w:r>
    </w:p>
    <w:p w14:paraId="5A0418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2.一般公共服务支出（类）财政事务（款）其他财政事务支出（项）：2026年预算数为200.00万元，比上年预算减少970.00万元，下降82.91%，主要原因是：本年度托克逊县露天煤矿应急灭火工程项目减少。</w:t>
      </w:r>
    </w:p>
    <w:p w14:paraId="3A63AD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3.社会保障和就业支出（类）行政事业单位养老支出（款）行政单位离退休（项）：2026年预算数为21.38万元，比上年预算减少0.01万元，下降0.05%，主要原因是：本年度年初预算中不再安排退休公务员医疗补助。</w:t>
      </w:r>
    </w:p>
    <w:p w14:paraId="3E4F00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77.03万元，比上年预算减少0.36万元，下降0.47%，主要原因是：本年度在职人员减少，相应机关事业单位基本养老保险缴费支出较上年减少。</w:t>
      </w:r>
    </w:p>
    <w:p w14:paraId="5B7EFE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24.82万元，比上年预算增加24.82万元，增长100.00%，主要原因是：本年度职业年金单位缴费部分纳入年初预算。</w:t>
      </w:r>
    </w:p>
    <w:p w14:paraId="1FA8FC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33.47万元，比上年预算增加0.60万元，增长1.83%，主要原因是：本年度在职人员工资基数调增，行政单位医疗基数上涨，相应预算增加。</w:t>
      </w:r>
    </w:p>
    <w:p w14:paraId="6B121B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2.03万元，比上年预算减少0.18万元，下降8.14%，主要原因是：本年度在职人员减少，相应公务员医疗补助支出预算较上年减少。</w:t>
      </w:r>
    </w:p>
    <w:p w14:paraId="7EC2C5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城乡社区支出（类）其他城乡社区支出（款）其他城乡社区支出（项）：2026年预算数为80,000.00万元，比上年预算增加80,000.00万元，增长100.00%，主要原因是：本年新增国有企业注册资本金项目，从而导致较上年预算增加。</w:t>
      </w:r>
    </w:p>
    <w:p w14:paraId="5820CD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9.住房保障支出（类）住房改革支出（款）住房公积金（项）：2026年预算数为63.57万元，比上年预算增加0.38万元，增长0.60%，主要原因是：本年度在职人员工资基数调增，住房公积金基数上涨，相应预算增加。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托克逊县人民政府财政局2026年一般公共预算基本支出850.47万元，其中：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800.48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公用经费49.99万元，主要包括：办公费、印刷费、水费、电费、邮电费、取暖费、差旅费、劳务费、工会经费、公务用车运行维护费、其他交通费用。</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（一）项目名称：全县财政业务工作管理和服务项目</w:t>
      </w:r>
    </w:p>
    <w:p w14:paraId="695E20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设立的政策依据：《关于进一步加强和规范第三方机构参与绩效管理的通知》（新财预[2021]49号）、《关于印发〈预算管理一体化规范[2.0版]〉的通知》（财办[2023]12号）</w:t>
      </w:r>
    </w:p>
    <w:p w14:paraId="4F111D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1B223E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项目承担单位：托克逊县人民政府财政局</w:t>
      </w:r>
    </w:p>
    <w:p w14:paraId="7B0512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资金分配情况：第三方机构服务费107.14万元、财政系统运维服务费49.46万元、购买驾驶服务16.00万元、综合管理服务费27.40万元</w:t>
      </w:r>
    </w:p>
    <w:p w14:paraId="60AF86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6F6126E">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*01</w:t>
      </w:r>
    </w:p>
    <w:p w14:paraId="650CE2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033FB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预算安排规模：80,000.00万元</w:t>
      </w:r>
    </w:p>
    <w:p w14:paraId="3238F1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项目承担单位：托克逊县人民政府财政局</w:t>
      </w:r>
    </w:p>
    <w:p w14:paraId="430CD9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A923C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关于托克逊县人民政府财政局2026年财政拨款委托业务费支出情况说明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托克逊县人民政府财政局2026年委托业务费168.53万元，其中：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1.全县财政业务工作管理和服务项目委托业务费168.53万元，主要用于：第三方财政业务工作服务费。</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关于托克逊县人民政府财政局2026年上年结转结余预算情况说明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托克逊县人民政府财政局2026年上年结转结余4,622.67万元，包括：财政拨款4,622.67万元，非财政拨款0.00万元，其中：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1.吐鲁番市托克逊县化工新材料产业园区基础设施建设项目（项目）结转700.00万元，主要用于：托克逊县化工新材料产业园区基础设施建设。</w:t>
      </w:r>
    </w:p>
    <w:p w14:paraId="2D51BB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2.托克逊县石泉镇集中供热及配套附属设施项目吐市财债[2025]35号（项目）结转1,960.54万元，主要用于：托克逊县石泉镇集中供热及配套附属设施建设。</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3.托克逊县石泉镇供水厂及配套管网建设吐市财债[2025]35号（项目）结转1,962.13万元，主要用于：托克逊县石泉镇供水厂及配套管网建设。</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政府财政局2026年的机关运行经费财政拨款预算49.99万元，比上年预算减少0.06万元，下降0.12%。主要原因是本年度人员减少，办公费、印刷费、水费、电费、邮电费、取暖费、差旅费等预算较上年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2026年，托克逊县人民政府财政局政府采购预算22.43万元，其中：政府采购货物预算21.97万元，政府采购工程预算0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万元，政府采购服务预算0.46万元。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2026年，托克逊县人民政府财政局面向中小企业预留政府采购项目预算金额22.43万元，其中：小微企业预留政府采购项目预算金额22.43万元。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截至2025年底，托克逊县人民政府财政局占用使用国有资产总体情况为：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1.房屋2584.48平方米，价值257.80万元。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2.车辆3辆，价值58.14万元；其中：一般公务用车3辆，价值58.14万元；执法执勤用车0辆，价值0.00万元；其他车辆0辆，价值0.00万元。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3.办公家具价值46.21万元。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4.其他资产价值558.49万元。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636C5D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w:t>
      </w:r>
      <w:r>
        <w:rPr>
          <w:rFonts w:hint="eastAsia" w:ascii="仿宋" w:hAnsi="微软雅黑" w:eastAsia="仿宋" w:cs="Times New Roman"/>
          <w:kern w:val="2"/>
          <w:sz w:val="28"/>
          <w:szCs w:val="28"/>
          <w:lang w:val="en-US" w:eastAsia="zh-CN" w:bidi="ar-SA"/>
        </w:rPr>
        <w:t>85673.14</w:t>
      </w:r>
      <w:r>
        <w:rPr>
          <w:rFonts w:hint="eastAsia" w:ascii="仿宋" w:hAnsi="微软雅黑" w:eastAsia="仿宋"/>
          <w:sz w:val="28"/>
          <w:szCs w:val="28"/>
        </w:rPr>
        <w:t>万元；当年预算安排项目共1个，其中:财政拨款项目涉及预算金额</w:t>
      </w:r>
      <w:r>
        <w:rPr>
          <w:rFonts w:hint="eastAsia" w:ascii="仿宋" w:hAnsi="微软雅黑" w:eastAsia="仿宋" w:cs="Times New Roman"/>
          <w:kern w:val="2"/>
          <w:sz w:val="28"/>
          <w:szCs w:val="28"/>
          <w:lang w:val="en-US" w:eastAsia="zh-CN" w:bidi="ar-SA"/>
        </w:rPr>
        <w:t>80200.00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753"/>
        <w:gridCol w:w="518"/>
        <w:gridCol w:w="520"/>
        <w:gridCol w:w="1594"/>
        <w:gridCol w:w="1809"/>
      </w:tblGrid>
      <w:tr w14:paraId="79AA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204F9A9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6F055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600258C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307BB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57B09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0F54D7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托克逊县人民政府财政局</w:t>
            </w:r>
          </w:p>
        </w:tc>
      </w:tr>
      <w:tr w14:paraId="30F40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181DCA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410" w:type="dxa"/>
            <w:gridSpan w:val="2"/>
            <w:tcBorders>
              <w:top w:val="single" w:color="000000" w:sz="4" w:space="0"/>
              <w:left w:val="single" w:color="000000" w:sz="4" w:space="0"/>
              <w:bottom w:val="single" w:color="000000" w:sz="4" w:space="0"/>
              <w:right w:val="single" w:color="000000" w:sz="4" w:space="0"/>
            </w:tcBorders>
            <w:noWrap w:val="0"/>
            <w:vAlign w:val="center"/>
          </w:tcPr>
          <w:p w14:paraId="356531D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寇媛媛</w:t>
            </w:r>
          </w:p>
        </w:tc>
        <w:tc>
          <w:tcPr>
            <w:tcW w:w="1038" w:type="dxa"/>
            <w:gridSpan w:val="2"/>
            <w:tcBorders>
              <w:top w:val="single" w:color="000000" w:sz="4" w:space="0"/>
              <w:left w:val="single" w:color="000000" w:sz="4" w:space="0"/>
              <w:bottom w:val="single" w:color="000000" w:sz="4" w:space="0"/>
              <w:right w:val="single" w:color="000000" w:sz="4" w:space="0"/>
            </w:tcBorders>
            <w:noWrap w:val="0"/>
            <w:vAlign w:val="center"/>
          </w:tcPr>
          <w:p w14:paraId="4A7C48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3403" w:type="dxa"/>
            <w:gridSpan w:val="2"/>
            <w:tcBorders>
              <w:top w:val="single" w:color="000000" w:sz="4" w:space="0"/>
              <w:left w:val="single" w:color="000000" w:sz="4" w:space="0"/>
              <w:bottom w:val="single" w:color="000000" w:sz="4" w:space="0"/>
              <w:right w:val="single" w:color="000000" w:sz="4" w:space="0"/>
            </w:tcBorders>
            <w:noWrap w:val="0"/>
            <w:vAlign w:val="center"/>
          </w:tcPr>
          <w:p w14:paraId="72EFB8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18909953695</w:t>
            </w:r>
          </w:p>
        </w:tc>
      </w:tr>
      <w:tr w14:paraId="7D64C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1928A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5761C8A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做好2026年财政预算编制和财政工作,加快预算执行进度，硬化预算约束，强化预算、绩效“双监控”，严禁无预算、超预算安排支出，充分发挥资金和政策效益.2.做好2026年“保工资、保运转、保民生”保障工作，严格执行“三保”支出预算，确保每月10日前发放当月统发人员工资；3.加大财政资金统筹力度，优化支出结构，坚持党政机关过紧日子不动摇，严格控制一般性支出，重点支持“三农”、教育、科技、城乡建设等领域的发展，加快预算执行进度，硬化预算约束，强化预算、绩效“双监控”，严禁无预算、超预算安排支出，充分发挥资金和政策效益； 4.下大力气化解政府拖欠款，积极稳妥化解存量隐性债务，持续抓好政府债务风险化解，促进县域经济健康平稳可持续运行；5.围绕民生和公共设施建设做好政府债券项目申报实施 ；6.突出援疆资金、巩固拓展脱贫攻坚成果同乡村振兴有效衔接资金 、债券资金绩效评价全流程管理 ，不断提升财政资源配置效率和使用效益；7.开展财政资金专项检查，重点加强和完善对会计信息质量监督检查制度和措施；8.加强相关财政政策宣传力度，确保社会公众对财政部门满意度。</w:t>
            </w:r>
          </w:p>
        </w:tc>
      </w:tr>
      <w:tr w14:paraId="449E1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73ACF0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022FE0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1275B19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268E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61564B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422809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153C68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51196D8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4622.67</w:t>
            </w:r>
          </w:p>
        </w:tc>
      </w:tr>
      <w:tr w14:paraId="06B0F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0FD114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3806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28882D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2AD688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81050.4</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0DB71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68107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8008E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7DBCB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65DF59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656C0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052A95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3"/>
            <w:tcBorders>
              <w:top w:val="single" w:color="000000" w:sz="4" w:space="0"/>
              <w:left w:val="single" w:color="000000" w:sz="4" w:space="0"/>
              <w:bottom w:val="single" w:color="000000" w:sz="4" w:space="0"/>
              <w:right w:val="single" w:color="000000" w:sz="4" w:space="0"/>
            </w:tcBorders>
            <w:noWrap w:val="0"/>
            <w:vAlign w:val="center"/>
          </w:tcPr>
          <w:p w14:paraId="3BE86E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3"/>
            <w:tcBorders>
              <w:top w:val="single" w:color="000000" w:sz="4" w:space="0"/>
              <w:left w:val="single" w:color="000000" w:sz="4" w:space="0"/>
              <w:bottom w:val="single" w:color="000000" w:sz="4" w:space="0"/>
              <w:right w:val="single" w:color="000000" w:sz="4" w:space="0"/>
            </w:tcBorders>
            <w:noWrap w:val="0"/>
            <w:vAlign w:val="center"/>
          </w:tcPr>
          <w:p w14:paraId="024C1A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85673.1</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12A09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0A6453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E653C2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46F9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674AD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F324D9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43286A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648D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47A3405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845D62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BF52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保障统发人员工资每月发放时间</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A0FD9C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&lt;=15日</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74696E0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关于托克逊县2025年财政预算执行情况及2026年财政预算（草案）的报告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0E70B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E42C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080F55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1BF50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EF6558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完成一般公共预算收入</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0AED7A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&gt;=28.73亿元</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719F4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关于托克逊县2025年财政预算执行情况及2026年财政预算（草案）的报告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290378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25</w:t>
            </w:r>
          </w:p>
        </w:tc>
      </w:tr>
      <w:tr w14:paraId="37281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299C8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2039A1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75EE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“三保”支出全额保障率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6AB44B0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5BE91E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关于托克逊县2025年财政预算执行情况及2026年财政预算（草案）的报告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BD67F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DA51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9497B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159E5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ECA19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本级部门预决算全面公开数量</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7807B1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&gt;=102家</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2946C00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关于托克逊县2025年财政预算执行情况及2026年财政预算（草案）的报告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57EB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BBB3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5B03D29">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54D5EE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C1FB6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财政预算绩效全过程覆盖率</w:t>
            </w:r>
          </w:p>
        </w:tc>
        <w:tc>
          <w:tcPr>
            <w:tcW w:w="1271" w:type="dxa"/>
            <w:gridSpan w:val="2"/>
            <w:tcBorders>
              <w:top w:val="single" w:color="000000" w:sz="4" w:space="0"/>
              <w:left w:val="single" w:color="000000" w:sz="4" w:space="0"/>
              <w:bottom w:val="single" w:color="000000" w:sz="4" w:space="0"/>
              <w:right w:val="single" w:color="000000" w:sz="4" w:space="0"/>
            </w:tcBorders>
            <w:noWrap w:val="0"/>
            <w:vAlign w:val="center"/>
          </w:tcPr>
          <w:p w14:paraId="5DBAC9F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114" w:type="dxa"/>
            <w:gridSpan w:val="2"/>
            <w:tcBorders>
              <w:top w:val="single" w:color="000000" w:sz="4" w:space="0"/>
              <w:left w:val="single" w:color="000000" w:sz="4" w:space="0"/>
              <w:bottom w:val="single" w:color="000000" w:sz="4" w:space="0"/>
              <w:right w:val="single" w:color="000000" w:sz="4" w:space="0"/>
            </w:tcBorders>
            <w:noWrap w:val="0"/>
            <w:vAlign w:val="center"/>
          </w:tcPr>
          <w:p w14:paraId="6690534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关于托克逊县2025年财政预算执行情况及2026年财政预算（草案）的报告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96FC85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7A93DF2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406"/>
        <w:gridCol w:w="530"/>
        <w:gridCol w:w="587"/>
        <w:gridCol w:w="854"/>
        <w:gridCol w:w="197"/>
        <w:gridCol w:w="874"/>
        <w:gridCol w:w="25"/>
        <w:gridCol w:w="830"/>
        <w:gridCol w:w="51"/>
        <w:gridCol w:w="707"/>
        <w:gridCol w:w="220"/>
        <w:gridCol w:w="686"/>
      </w:tblGrid>
      <w:tr w14:paraId="6E7B8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B85A3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92E5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06A6531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DA45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66538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000000" w:sz="4" w:space="0"/>
              <w:left w:val="single" w:color="000000" w:sz="4" w:space="0"/>
              <w:bottom w:val="single" w:color="000000" w:sz="4" w:space="0"/>
              <w:right w:val="single" w:color="000000" w:sz="4" w:space="0"/>
            </w:tcBorders>
            <w:noWrap w:val="0"/>
            <w:vAlign w:val="center"/>
          </w:tcPr>
          <w:p w14:paraId="745931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托克逊县人民政府财政局</w:t>
            </w:r>
          </w:p>
        </w:tc>
      </w:tr>
      <w:tr w14:paraId="1D797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31C0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29" w:type="dxa"/>
            <w:gridSpan w:val="8"/>
            <w:tcBorders>
              <w:top w:val="single" w:color="000000" w:sz="4" w:space="0"/>
              <w:left w:val="single" w:color="000000" w:sz="4" w:space="0"/>
              <w:bottom w:val="single" w:color="000000" w:sz="4" w:space="0"/>
              <w:right w:val="single" w:color="000000" w:sz="4" w:space="0"/>
            </w:tcBorders>
            <w:noWrap w:val="0"/>
            <w:vAlign w:val="center"/>
          </w:tcPr>
          <w:p w14:paraId="41B61D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全县财政业务工作管理和服务项目</w:t>
            </w:r>
          </w:p>
        </w:tc>
        <w:tc>
          <w:tcPr>
            <w:tcW w:w="1831" w:type="dxa"/>
            <w:gridSpan w:val="4"/>
            <w:tcBorders>
              <w:top w:val="single" w:color="000000" w:sz="4" w:space="0"/>
              <w:left w:val="single" w:color="000000" w:sz="4" w:space="0"/>
              <w:bottom w:val="single" w:color="000000" w:sz="4" w:space="0"/>
              <w:right w:val="single" w:color="000000" w:sz="4" w:space="0"/>
            </w:tcBorders>
            <w:noWrap w:val="0"/>
            <w:vAlign w:val="center"/>
          </w:tcPr>
          <w:p w14:paraId="5F2119A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89" w:type="dxa"/>
            <w:tcBorders>
              <w:top w:val="single" w:color="000000" w:sz="4" w:space="0"/>
              <w:left w:val="single" w:color="000000" w:sz="4" w:space="0"/>
              <w:bottom w:val="single" w:color="000000" w:sz="4" w:space="0"/>
              <w:right w:val="single" w:color="000000" w:sz="4" w:space="0"/>
            </w:tcBorders>
            <w:noWrap w:val="0"/>
            <w:vAlign w:val="center"/>
          </w:tcPr>
          <w:p w14:paraId="411610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寇媛媛</w:t>
            </w:r>
          </w:p>
        </w:tc>
      </w:tr>
      <w:tr w14:paraId="75882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DDE9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84" w:type="dxa"/>
            <w:gridSpan w:val="2"/>
            <w:tcBorders>
              <w:top w:val="single" w:color="000000" w:sz="4" w:space="0"/>
              <w:left w:val="single" w:color="000000" w:sz="4" w:space="0"/>
              <w:bottom w:val="single" w:color="000000" w:sz="4" w:space="0"/>
              <w:right w:val="single" w:color="000000" w:sz="4" w:space="0"/>
            </w:tcBorders>
            <w:noWrap w:val="0"/>
            <w:vAlign w:val="center"/>
          </w:tcPr>
          <w:p w14:paraId="66F51E5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77" w:type="dxa"/>
            <w:gridSpan w:val="2"/>
            <w:tcBorders>
              <w:top w:val="single" w:color="000000" w:sz="4" w:space="0"/>
              <w:left w:val="single" w:color="000000" w:sz="4" w:space="0"/>
              <w:bottom w:val="single" w:color="000000" w:sz="4" w:space="0"/>
              <w:right w:val="single" w:color="000000" w:sz="4" w:space="0"/>
            </w:tcBorders>
            <w:noWrap w:val="0"/>
            <w:vAlign w:val="center"/>
          </w:tcPr>
          <w:p w14:paraId="15B9B77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200</w:t>
            </w:r>
            <w:r>
              <w:rPr>
                <w:rFonts w:hint="eastAsia" w:ascii="宋体" w:hAnsi="宋体" w:cs="宋体"/>
                <w:b w:val="0"/>
                <w:bCs/>
                <w:sz w:val="18"/>
                <w:szCs w:val="18"/>
                <w:lang w:val="en-US" w:eastAsia="zh-CN"/>
              </w:rPr>
              <w:t>.00</w:t>
            </w:r>
          </w:p>
        </w:tc>
        <w:tc>
          <w:tcPr>
            <w:tcW w:w="1061" w:type="dxa"/>
            <w:gridSpan w:val="2"/>
            <w:tcBorders>
              <w:top w:val="single" w:color="000000" w:sz="4" w:space="0"/>
              <w:left w:val="nil"/>
              <w:bottom w:val="single" w:color="000000" w:sz="4" w:space="0"/>
              <w:right w:val="single" w:color="000000" w:sz="4" w:space="0"/>
            </w:tcBorders>
            <w:noWrap w:val="0"/>
            <w:vAlign w:val="center"/>
          </w:tcPr>
          <w:p w14:paraId="78854B0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47" w:type="dxa"/>
            <w:gridSpan w:val="3"/>
            <w:tcBorders>
              <w:top w:val="single" w:color="000000" w:sz="4" w:space="0"/>
              <w:left w:val="single" w:color="000000" w:sz="4" w:space="0"/>
              <w:bottom w:val="single" w:color="000000" w:sz="4" w:space="0"/>
              <w:right w:val="single" w:color="000000" w:sz="4" w:space="0"/>
            </w:tcBorders>
            <w:noWrap w:val="0"/>
            <w:vAlign w:val="center"/>
          </w:tcPr>
          <w:p w14:paraId="1511E1F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200</w:t>
            </w:r>
            <w:r>
              <w:rPr>
                <w:rFonts w:hint="eastAsia" w:ascii="宋体" w:hAnsi="宋体" w:cs="宋体"/>
                <w:sz w:val="18"/>
                <w:szCs w:val="18"/>
                <w:lang w:val="en-US" w:eastAsia="zh-CN"/>
              </w:rPr>
              <w:t>.00</w:t>
            </w:r>
          </w:p>
        </w:tc>
        <w:tc>
          <w:tcPr>
            <w:tcW w:w="991" w:type="dxa"/>
            <w:gridSpan w:val="3"/>
            <w:tcBorders>
              <w:top w:val="single" w:color="000000" w:sz="4" w:space="0"/>
              <w:left w:val="single" w:color="000000" w:sz="4" w:space="0"/>
              <w:bottom w:val="single" w:color="000000" w:sz="4" w:space="0"/>
              <w:right w:val="single" w:color="000000" w:sz="4" w:space="0"/>
            </w:tcBorders>
            <w:noWrap w:val="0"/>
            <w:vAlign w:val="center"/>
          </w:tcPr>
          <w:p w14:paraId="31150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89" w:type="dxa"/>
            <w:tcBorders>
              <w:top w:val="single" w:color="000000" w:sz="4" w:space="0"/>
              <w:left w:val="single" w:color="000000" w:sz="4" w:space="0"/>
              <w:bottom w:val="single" w:color="000000" w:sz="4" w:space="0"/>
              <w:right w:val="single" w:color="000000" w:sz="4" w:space="0"/>
            </w:tcBorders>
            <w:noWrap w:val="0"/>
            <w:vAlign w:val="center"/>
          </w:tcPr>
          <w:p w14:paraId="1816FE4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D00D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1FE0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000000" w:sz="4" w:space="0"/>
              <w:left w:val="nil"/>
              <w:bottom w:val="single" w:color="000000" w:sz="4" w:space="0"/>
              <w:right w:val="single" w:color="000000" w:sz="4" w:space="0"/>
            </w:tcBorders>
            <w:noWrap w:val="0"/>
            <w:vAlign w:val="center"/>
          </w:tcPr>
          <w:p w14:paraId="7D78659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全面贯彻落实国家重大政策，完成财政体制管理工作，开展预算编制、执行、绩效管理工作，资产管理工作，地方政府债务管理等工作，为全县102家预算单位提供综合管理服务，达到管理我县财政收支，防范和化解财政风险，促进经济发展的目标。
目标2：通过维护财政绩效管理系统、国库集中支付电子化系统、财政电子票据管理系统、一体化系统、非法集资监测系统、政采云平台共6套财政信息系统，有效提高财政工作效率，发挥信息技术对财政改革的重要作用，逐步实现财政管理信息化、科学化、规范化的目标。
目标3：通过委托第三方咨询服务机构开展预、决算公开、审核政府财务报告、审核预算单位内控上报信息、开展全过程预算绩效管理工作等5项服务，完成各项财政管理工作，达到提高部门单位管理效率和治理能力，促进政府财务管理标准化、规范化，提高政府财务透明度和政府公信力，提高财政资金使用效率的目标。
目标4：通过购买驾驶服务，委托2名驾驶人员为单位提供代驾服务，达到提高工作效率，降低交通事故风险，优化资源配置的目标。</w:t>
            </w:r>
          </w:p>
        </w:tc>
      </w:tr>
      <w:tr w14:paraId="3CCCC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A102E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1BD3E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987D2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595883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5AE2AE1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56B2D1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000000" w:sz="4" w:space="0"/>
              <w:left w:val="single" w:color="000000" w:sz="4" w:space="0"/>
              <w:bottom w:val="single" w:color="auto" w:sz="4" w:space="0"/>
              <w:right w:val="single" w:color="000000" w:sz="4" w:space="0"/>
            </w:tcBorders>
            <w:noWrap w:val="0"/>
            <w:vAlign w:val="center"/>
          </w:tcPr>
          <w:p w14:paraId="50D542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24C60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49EB123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593D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9C7F7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FF4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6E03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综合管理服务预算单位数量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36AB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=102家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5CB6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E4E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106家</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BEA27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F3FA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50CA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AAF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1E9EF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B22B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6840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年度财政系统运维平台数量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4CD0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F406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B1F7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6套</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924E9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75AB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2BC7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D33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4A499E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CC21E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424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驾驶服务委托人数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4F82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5C57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2C2D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C1B9A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BE7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469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DE8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FCB1C8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15BAB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095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第三方咨询服务项目数量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9E79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ADEFC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F1A0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5项</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09263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9C48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FC4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9E7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08A9AB">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C554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B19D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预算、决算公开内容合格率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97F6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6D19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9AFA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2F98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2DF4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F4F37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146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BACC0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B02B5C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1BB4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财政信息系统正常运转率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5C8A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7E7C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494D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A777C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DE00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D71A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11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BD85F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A332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7BAC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综合管理服务费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DB1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&lt;=27.4万元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34FF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F635E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47.52万元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FB5FB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67F8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1F44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0198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90C98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CF901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1EEF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年度财政系统运维平台服务费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6F6B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&lt;=49.46万元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9ED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3DC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49.46万元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3D59F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5151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794F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5EEC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5F1EBF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625915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BA30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第三方机构咨询服务费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CCFA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&lt;=107.14万元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7BD6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F10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57.02万元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86D63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25FA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65F5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D7D4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2AC6CD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29ED1E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3BC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购买驾驶服务费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A2A5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1E5B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1C06C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1DE42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C49A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1163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C947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409CBC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134A3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29B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提高财政资金使用效能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54CE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AF4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BEA15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D7222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FA6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7392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2ED0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83356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9D6FE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B05F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促进财政管理工作信息化、科学化、规范化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D905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D001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7CED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F3F7D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BDCA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B08A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C36DC93"/>
    <w:p w14:paraId="10BCA4C5">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涉密项目1个，涉及预算资金8000.00万元，项目绩效目标表完全不予公开。</w:t>
      </w:r>
      <w:bookmarkStart w:id="0" w:name="_GoBack"/>
      <w:bookmarkEnd w:id="0"/>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托克逊县人民政府财政局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62799">
    <w:pPr>
      <w:pStyle w:val="5"/>
      <w:tabs>
        <w:tab w:val="center" w:pos="4153"/>
        <w:tab w:val="right" w:pos="8306"/>
      </w:tabs>
      <w:jc w:val="right"/>
      <w:rPr>
        <w:rFonts w:ascii="宋体" w:hAnsi="宋体" w:eastAsia="宋体"/>
        <w:sz w:val="28"/>
        <w:szCs w:val="28"/>
      </w:rPr>
    </w:pPr>
  </w:p>
  <w:p w14:paraId="641F5E32">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D1445"/>
    <w:rsid w:val="1A0062D3"/>
    <w:rsid w:val="1C5D0E11"/>
    <w:rsid w:val="1D345981"/>
    <w:rsid w:val="1DDA5288"/>
    <w:rsid w:val="2A4236A4"/>
    <w:rsid w:val="2F896C31"/>
    <w:rsid w:val="2FB27C17"/>
    <w:rsid w:val="32030C63"/>
    <w:rsid w:val="32B37F2E"/>
    <w:rsid w:val="32DA3A75"/>
    <w:rsid w:val="41291848"/>
    <w:rsid w:val="41CA0DF1"/>
    <w:rsid w:val="41DB4DAC"/>
    <w:rsid w:val="52412A09"/>
    <w:rsid w:val="54302D35"/>
    <w:rsid w:val="69FA19C4"/>
    <w:rsid w:val="6FE0165C"/>
    <w:rsid w:val="74786307"/>
    <w:rsid w:val="796E480D"/>
    <w:rsid w:val="7A3A60B8"/>
    <w:rsid w:val="7AB830DA"/>
    <w:rsid w:val="7E590F57"/>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3644</Words>
  <Characters>4618</Characters>
  <Lines>0</Lines>
  <Paragraphs>0</Paragraphs>
  <TotalTime>1</TotalTime>
  <ScaleCrop>false</ScaleCrop>
  <LinksUpToDate>false</LinksUpToDate>
  <CharactersWithSpaces>4796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2026-05-16T04:30:51Z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