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2026年托克逊县伊拉湖镇中学</w:t>
      </w:r>
    </w:p>
    <w:p w14:paraId="154C87C9">
      <w:pPr>
        <w:pStyle w:val="6"/>
        <w:rPr>
          <w:rFonts w:hint="eastAsia" w:ascii="黑体" w:hAnsi="ArialUnicodeMS" w:eastAsia="黑体"/>
          <w:color w:val="000000"/>
          <w:sz w:val="44"/>
          <w:szCs w:val="44"/>
        </w:rPr>
      </w:pPr>
    </w:p>
    <w:p w14:paraId="40147AEC">
      <w:pPr>
        <w:pStyle w:val="6"/>
        <w:rPr>
          <w:rFonts w:hint="eastAsia" w:ascii="黑体" w:hAnsi="ArialUnicodeMS" w:eastAsia="黑体"/>
          <w:color w:val="000000"/>
          <w:sz w:val="44"/>
          <w:szCs w:val="44"/>
          <w:lang w:val="en-US" w:eastAsia="zh-CN"/>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关于托克逊县伊拉湖镇中学2026年收支预算情况的总体说明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关于托克逊县伊拉湖镇中学2026年收入预算情况说明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关于托克逊县伊拉湖镇中学2026年支出预算情况说明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关于托克逊县伊拉湖镇中学2026年财政拨款收支预算情况的总体说明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关于托克逊县伊拉湖镇中学2026年一般公共预算当年拨款情况说明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关于托克逊县伊拉湖镇中学2026年一般公共预算基本支出情况说明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关于托克逊县伊拉湖镇中学2026年一般公共预算项目支出情况说明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关于托克逊县伊拉湖镇中学2026年政府性基金预算拨款情况说明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关于托克逊县伊拉湖镇中学2026年国有资本经营预算拨款情况说明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关于托克逊县伊拉湖镇中学2026年财政拨款“三公”经费预算情况说明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关于托克逊县伊拉湖镇中学2026年财政拨款委托业务费支出情况说明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关于托克逊县伊拉湖镇中学2026年上年结转结余预算情况说明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育局的行政规章制度。配合县、镇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托克逊县伊拉湖镇中学无下属预算单位。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编制单位：托克逊县伊拉湖镇中学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3,729.76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48275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7917D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4B4ADBF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3,724.60</w:t>
            </w:r>
          </w:p>
        </w:tc>
        <w:tc>
          <w:tcPr>
            <w:tcW w:w="3600" w:type="dxa"/>
            <w:shd w:val="clear" w:color="auto" w:fill="auto"/>
            <w:vAlign w:val="center"/>
          </w:tcPr>
          <w:p w14:paraId="5082E0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DDA6617">
            <w:pPr>
              <w:widowControl/>
              <w:spacing w:line="280" w:lineRule="exact"/>
              <w:jc w:val="right"/>
              <w:rPr>
                <w:rFonts w:hint="default" w:ascii="宋体" w:hAnsi="宋体"/>
                <w:color w:val="000000"/>
                <w:sz w:val="18"/>
                <w:szCs w:val="18"/>
              </w:rPr>
            </w:pPr>
          </w:p>
        </w:tc>
      </w:tr>
      <w:tr w14:paraId="16DD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FEB83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90E236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3,623.84</w:t>
            </w:r>
          </w:p>
        </w:tc>
        <w:tc>
          <w:tcPr>
            <w:tcW w:w="3600" w:type="dxa"/>
            <w:shd w:val="clear" w:color="auto" w:fill="auto"/>
            <w:vAlign w:val="center"/>
          </w:tcPr>
          <w:p w14:paraId="0464CE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66F4CB1E">
            <w:pPr>
              <w:widowControl/>
              <w:spacing w:line="280" w:lineRule="exact"/>
              <w:jc w:val="right"/>
              <w:rPr>
                <w:rFonts w:hint="default" w:ascii="宋体" w:hAnsi="宋体"/>
                <w:color w:val="000000"/>
                <w:sz w:val="18"/>
                <w:szCs w:val="18"/>
              </w:rPr>
            </w:pPr>
          </w:p>
        </w:tc>
      </w:tr>
      <w:tr w14:paraId="4040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EEA139">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300AC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100.76</w:t>
            </w:r>
          </w:p>
        </w:tc>
        <w:tc>
          <w:tcPr>
            <w:tcW w:w="3600" w:type="dxa"/>
            <w:shd w:val="clear" w:color="auto" w:fill="auto"/>
            <w:vAlign w:val="center"/>
          </w:tcPr>
          <w:p w14:paraId="28A9C5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65261A4">
            <w:pPr>
              <w:widowControl/>
              <w:spacing w:line="280" w:lineRule="exact"/>
              <w:jc w:val="right"/>
              <w:rPr>
                <w:rFonts w:hint="default" w:ascii="宋体" w:hAnsi="宋体"/>
                <w:color w:val="000000"/>
                <w:sz w:val="18"/>
                <w:szCs w:val="18"/>
              </w:rPr>
            </w:pPr>
          </w:p>
        </w:tc>
      </w:tr>
      <w:tr w14:paraId="1E9F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D8FCEC">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00108F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BD21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7E1080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3,678.51</w:t>
            </w:r>
          </w:p>
        </w:tc>
      </w:tr>
      <w:tr w14:paraId="4DB9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30941A">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1E38F66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78F2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3B9F31D8">
            <w:pPr>
              <w:widowControl/>
              <w:spacing w:line="280" w:lineRule="exact"/>
              <w:jc w:val="right"/>
              <w:rPr>
                <w:rFonts w:hint="default" w:ascii="宋体" w:hAnsi="宋体"/>
                <w:color w:val="000000"/>
                <w:sz w:val="18"/>
                <w:szCs w:val="18"/>
              </w:rPr>
            </w:pPr>
          </w:p>
        </w:tc>
      </w:tr>
      <w:tr w14:paraId="70192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5EC9F2">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C9268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5DD6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76DDF32">
            <w:pPr>
              <w:widowControl/>
              <w:spacing w:line="280" w:lineRule="exact"/>
              <w:jc w:val="right"/>
              <w:rPr>
                <w:rFonts w:hint="default" w:ascii="宋体" w:hAnsi="宋体"/>
                <w:color w:val="000000"/>
                <w:sz w:val="18"/>
                <w:szCs w:val="18"/>
              </w:rPr>
            </w:pPr>
          </w:p>
        </w:tc>
      </w:tr>
      <w:tr w14:paraId="37E2F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277876">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A4610A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E31F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113B747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57.05</w:t>
            </w:r>
          </w:p>
        </w:tc>
      </w:tr>
      <w:tr w14:paraId="688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DA4486">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55D10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F96C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5830DC10">
            <w:pPr>
              <w:widowControl/>
              <w:spacing w:line="280" w:lineRule="exact"/>
              <w:jc w:val="right"/>
              <w:rPr>
                <w:rFonts w:hint="default" w:ascii="宋体" w:hAnsi="宋体"/>
                <w:color w:val="000000"/>
                <w:sz w:val="18"/>
                <w:szCs w:val="18"/>
              </w:rPr>
            </w:pPr>
          </w:p>
        </w:tc>
      </w:tr>
      <w:tr w14:paraId="2B76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56D368">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86901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3F04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10015C5">
            <w:pPr>
              <w:widowControl/>
              <w:spacing w:line="280" w:lineRule="exact"/>
              <w:jc w:val="right"/>
              <w:rPr>
                <w:rFonts w:hint="default" w:ascii="宋体" w:hAnsi="宋体"/>
                <w:color w:val="000000"/>
                <w:sz w:val="18"/>
                <w:szCs w:val="18"/>
              </w:rPr>
            </w:pPr>
          </w:p>
        </w:tc>
      </w:tr>
      <w:tr w14:paraId="35F8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82587D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5177C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CAF6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478FFD7D">
            <w:pPr>
              <w:widowControl/>
              <w:spacing w:line="280" w:lineRule="exact"/>
              <w:jc w:val="right"/>
              <w:rPr>
                <w:rFonts w:hint="default" w:ascii="宋体" w:hAnsi="宋体"/>
                <w:color w:val="000000"/>
                <w:sz w:val="18"/>
                <w:szCs w:val="18"/>
              </w:rPr>
            </w:pPr>
          </w:p>
        </w:tc>
      </w:tr>
      <w:tr w14:paraId="05D8F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3B82B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50A24E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w:t>
            </w:r>
          </w:p>
        </w:tc>
        <w:tc>
          <w:tcPr>
            <w:tcW w:w="3600" w:type="dxa"/>
            <w:shd w:val="clear" w:color="auto" w:fill="auto"/>
            <w:vAlign w:val="center"/>
          </w:tcPr>
          <w:p w14:paraId="32E2801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D88C69A">
            <w:pPr>
              <w:widowControl/>
              <w:spacing w:line="280" w:lineRule="exact"/>
              <w:jc w:val="right"/>
              <w:rPr>
                <w:rFonts w:hint="default" w:ascii="宋体" w:hAnsi="宋体"/>
                <w:color w:val="000000"/>
                <w:sz w:val="18"/>
                <w:szCs w:val="18"/>
              </w:rPr>
            </w:pPr>
          </w:p>
        </w:tc>
      </w:tr>
      <w:tr w14:paraId="56142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AC2C8D">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E7566D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D4802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24EDE53">
            <w:pPr>
              <w:widowControl/>
              <w:spacing w:line="280" w:lineRule="exact"/>
              <w:jc w:val="right"/>
              <w:rPr>
                <w:rFonts w:hint="default" w:ascii="宋体" w:hAnsi="宋体"/>
                <w:color w:val="000000"/>
                <w:sz w:val="18"/>
                <w:szCs w:val="18"/>
              </w:rPr>
            </w:pPr>
          </w:p>
        </w:tc>
      </w:tr>
      <w:tr w14:paraId="76688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732339">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DB561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27E43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93B3F97">
            <w:pPr>
              <w:widowControl/>
              <w:spacing w:line="280" w:lineRule="exact"/>
              <w:jc w:val="right"/>
              <w:rPr>
                <w:rFonts w:hint="default" w:ascii="宋体" w:hAnsi="宋体"/>
                <w:color w:val="000000"/>
                <w:sz w:val="18"/>
                <w:szCs w:val="18"/>
              </w:rPr>
            </w:pPr>
          </w:p>
        </w:tc>
      </w:tr>
      <w:tr w14:paraId="4B5F2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B5EF41">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1B281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4A838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4D80E33D">
            <w:pPr>
              <w:widowControl/>
              <w:spacing w:line="280" w:lineRule="exact"/>
              <w:jc w:val="right"/>
              <w:rPr>
                <w:rFonts w:hint="default" w:ascii="宋体" w:hAnsi="宋体"/>
                <w:color w:val="000000"/>
                <w:sz w:val="18"/>
                <w:szCs w:val="18"/>
              </w:rPr>
            </w:pPr>
          </w:p>
        </w:tc>
      </w:tr>
      <w:tr w14:paraId="4021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904CF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C7E99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0992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D6C69AA">
            <w:pPr>
              <w:widowControl/>
              <w:spacing w:line="280" w:lineRule="exact"/>
              <w:jc w:val="right"/>
              <w:rPr>
                <w:rFonts w:hint="default" w:ascii="宋体" w:hAnsi="宋体"/>
                <w:color w:val="000000"/>
                <w:sz w:val="18"/>
                <w:szCs w:val="18"/>
              </w:rPr>
            </w:pPr>
          </w:p>
        </w:tc>
      </w:tr>
      <w:tr w14:paraId="54DF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AD299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ABD16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5.16</w:t>
            </w:r>
          </w:p>
        </w:tc>
        <w:tc>
          <w:tcPr>
            <w:tcW w:w="3600" w:type="dxa"/>
            <w:shd w:val="clear" w:color="auto" w:fill="auto"/>
            <w:vAlign w:val="center"/>
          </w:tcPr>
          <w:p w14:paraId="464454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A62D42E">
            <w:pPr>
              <w:widowControl/>
              <w:spacing w:line="280" w:lineRule="exact"/>
              <w:jc w:val="right"/>
              <w:rPr>
                <w:rFonts w:hint="default" w:ascii="宋体" w:hAnsi="宋体"/>
                <w:color w:val="000000"/>
                <w:sz w:val="18"/>
                <w:szCs w:val="18"/>
              </w:rPr>
            </w:pPr>
          </w:p>
        </w:tc>
      </w:tr>
      <w:tr w14:paraId="6E344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3DED40">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17F1D3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5.80</w:t>
            </w:r>
          </w:p>
        </w:tc>
        <w:tc>
          <w:tcPr>
            <w:tcW w:w="3600" w:type="dxa"/>
            <w:shd w:val="clear" w:color="auto" w:fill="auto"/>
            <w:vAlign w:val="center"/>
          </w:tcPr>
          <w:p w14:paraId="3622D6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9EA6148">
            <w:pPr>
              <w:widowControl/>
              <w:spacing w:line="280" w:lineRule="exact"/>
              <w:jc w:val="right"/>
              <w:rPr>
                <w:rFonts w:hint="default" w:ascii="宋体" w:hAnsi="宋体"/>
                <w:color w:val="000000"/>
                <w:sz w:val="18"/>
                <w:szCs w:val="18"/>
              </w:rPr>
            </w:pPr>
          </w:p>
        </w:tc>
      </w:tr>
      <w:tr w14:paraId="543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F3C1C2">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E2CB36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5.80</w:t>
            </w:r>
          </w:p>
        </w:tc>
        <w:tc>
          <w:tcPr>
            <w:tcW w:w="3600" w:type="dxa"/>
            <w:shd w:val="clear" w:color="auto" w:fill="auto"/>
            <w:vAlign w:val="center"/>
          </w:tcPr>
          <w:p w14:paraId="5058FA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8AE5A6D">
            <w:pPr>
              <w:widowControl/>
              <w:spacing w:line="280" w:lineRule="exact"/>
              <w:jc w:val="right"/>
              <w:rPr>
                <w:rFonts w:hint="default" w:ascii="宋体" w:hAnsi="宋体"/>
                <w:color w:val="000000"/>
                <w:sz w:val="18"/>
                <w:szCs w:val="18"/>
              </w:rPr>
            </w:pPr>
          </w:p>
        </w:tc>
      </w:tr>
      <w:tr w14:paraId="098F1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FE130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489FF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5.80</w:t>
            </w:r>
          </w:p>
        </w:tc>
        <w:tc>
          <w:tcPr>
            <w:tcW w:w="3600" w:type="dxa"/>
            <w:shd w:val="clear" w:color="auto" w:fill="auto"/>
            <w:vAlign w:val="center"/>
          </w:tcPr>
          <w:p w14:paraId="6AFD0A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8C2D1AD">
            <w:pPr>
              <w:widowControl/>
              <w:spacing w:line="280" w:lineRule="exact"/>
              <w:jc w:val="right"/>
              <w:rPr>
                <w:rFonts w:hint="default" w:ascii="宋体" w:hAnsi="宋体"/>
                <w:color w:val="000000"/>
                <w:sz w:val="18"/>
                <w:szCs w:val="18"/>
              </w:rPr>
            </w:pPr>
          </w:p>
        </w:tc>
      </w:tr>
      <w:tr w14:paraId="746A4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1A33E9C">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561EAAE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41221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470AB48">
            <w:pPr>
              <w:widowControl/>
              <w:spacing w:line="280" w:lineRule="exact"/>
              <w:jc w:val="right"/>
              <w:rPr>
                <w:rFonts w:hint="default" w:ascii="宋体" w:hAnsi="宋体"/>
                <w:color w:val="000000"/>
                <w:sz w:val="18"/>
                <w:szCs w:val="18"/>
              </w:rPr>
            </w:pPr>
          </w:p>
        </w:tc>
      </w:tr>
      <w:tr w14:paraId="46D10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CDD6B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A6A2D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61997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0F8F36A">
            <w:pPr>
              <w:widowControl/>
              <w:spacing w:line="280" w:lineRule="exact"/>
              <w:jc w:val="right"/>
              <w:rPr>
                <w:rFonts w:hint="default" w:ascii="宋体" w:hAnsi="宋体"/>
                <w:color w:val="000000"/>
                <w:sz w:val="18"/>
                <w:szCs w:val="18"/>
              </w:rPr>
            </w:pPr>
          </w:p>
        </w:tc>
      </w:tr>
      <w:tr w14:paraId="5792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8FD86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B2243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5EC82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AFD0B82">
            <w:pPr>
              <w:widowControl/>
              <w:spacing w:line="280" w:lineRule="exact"/>
              <w:jc w:val="right"/>
              <w:rPr>
                <w:rFonts w:hint="default" w:ascii="宋体" w:hAnsi="宋体"/>
                <w:color w:val="000000"/>
                <w:sz w:val="18"/>
                <w:szCs w:val="18"/>
              </w:rPr>
            </w:pPr>
          </w:p>
        </w:tc>
      </w:tr>
      <w:tr w14:paraId="34928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6B64E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121A57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B440C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943568A">
            <w:pPr>
              <w:widowControl/>
              <w:spacing w:line="280" w:lineRule="exact"/>
              <w:jc w:val="right"/>
              <w:rPr>
                <w:rFonts w:hint="default" w:ascii="宋体" w:hAnsi="宋体"/>
                <w:color w:val="000000"/>
                <w:sz w:val="18"/>
                <w:szCs w:val="18"/>
              </w:rPr>
            </w:pPr>
          </w:p>
        </w:tc>
      </w:tr>
      <w:tr w14:paraId="62305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82182F">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D804C1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C132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1265AAE">
            <w:pPr>
              <w:widowControl/>
              <w:spacing w:line="280" w:lineRule="exact"/>
              <w:jc w:val="right"/>
              <w:rPr>
                <w:rFonts w:hint="default" w:ascii="宋体" w:hAnsi="宋体"/>
                <w:color w:val="000000"/>
                <w:sz w:val="18"/>
                <w:szCs w:val="18"/>
              </w:rPr>
            </w:pPr>
          </w:p>
        </w:tc>
      </w:tr>
      <w:tr w14:paraId="1DAE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EC3C38">
            <w:pPr>
              <w:rPr>
                <w:rFonts w:hint="default" w:ascii="宋体" w:hAnsi="宋体"/>
                <w:color w:val="000000"/>
                <w:sz w:val="18"/>
                <w:szCs w:val="18"/>
              </w:rPr>
            </w:pPr>
          </w:p>
        </w:tc>
        <w:tc>
          <w:tcPr>
            <w:tcW w:w="1150" w:type="dxa"/>
            <w:shd w:val="clear" w:color="auto" w:fill="auto"/>
            <w:vAlign w:val="center"/>
          </w:tcPr>
          <w:p w14:paraId="4A0B04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7D5A6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F6CF37D">
            <w:pPr>
              <w:widowControl/>
              <w:spacing w:line="280" w:lineRule="exact"/>
              <w:jc w:val="right"/>
              <w:rPr>
                <w:rFonts w:hint="default" w:ascii="宋体" w:hAnsi="宋体"/>
                <w:color w:val="000000"/>
                <w:sz w:val="18"/>
                <w:szCs w:val="18"/>
              </w:rPr>
            </w:pPr>
          </w:p>
        </w:tc>
      </w:tr>
      <w:tr w14:paraId="7113A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904B64">
            <w:pPr>
              <w:rPr>
                <w:rFonts w:hint="default" w:ascii="宋体" w:hAnsi="宋体"/>
                <w:color w:val="000000"/>
                <w:sz w:val="18"/>
                <w:szCs w:val="18"/>
              </w:rPr>
            </w:pPr>
          </w:p>
        </w:tc>
        <w:tc>
          <w:tcPr>
            <w:tcW w:w="1150" w:type="dxa"/>
            <w:shd w:val="clear" w:color="auto" w:fill="auto"/>
            <w:vAlign w:val="center"/>
          </w:tcPr>
          <w:p w14:paraId="4F51F8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CAD5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339FA91">
            <w:pPr>
              <w:widowControl/>
              <w:spacing w:line="280" w:lineRule="exact"/>
              <w:jc w:val="right"/>
              <w:rPr>
                <w:rFonts w:hint="default" w:ascii="宋体" w:hAnsi="宋体"/>
                <w:color w:val="000000"/>
                <w:sz w:val="18"/>
                <w:szCs w:val="18"/>
              </w:rPr>
            </w:pPr>
          </w:p>
        </w:tc>
      </w:tr>
      <w:tr w14:paraId="39CD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3D7644">
            <w:pPr>
              <w:rPr>
                <w:rFonts w:hint="default" w:ascii="宋体" w:hAnsi="宋体"/>
                <w:color w:val="000000"/>
                <w:sz w:val="18"/>
                <w:szCs w:val="18"/>
              </w:rPr>
            </w:pPr>
          </w:p>
        </w:tc>
        <w:tc>
          <w:tcPr>
            <w:tcW w:w="1150" w:type="dxa"/>
            <w:shd w:val="clear" w:color="auto" w:fill="auto"/>
            <w:vAlign w:val="center"/>
          </w:tcPr>
          <w:p w14:paraId="01D3E67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8864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4D847589">
            <w:pPr>
              <w:widowControl/>
              <w:spacing w:line="280" w:lineRule="exact"/>
              <w:jc w:val="right"/>
              <w:rPr>
                <w:rFonts w:hint="default" w:ascii="宋体" w:hAnsi="宋体"/>
                <w:color w:val="000000"/>
                <w:sz w:val="18"/>
                <w:szCs w:val="18"/>
              </w:rPr>
            </w:pPr>
          </w:p>
        </w:tc>
      </w:tr>
      <w:tr w14:paraId="7DEA8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6AD4FF">
            <w:pPr>
              <w:rPr>
                <w:rFonts w:hint="default" w:ascii="宋体" w:hAnsi="宋体"/>
                <w:color w:val="000000"/>
                <w:sz w:val="18"/>
                <w:szCs w:val="18"/>
              </w:rPr>
            </w:pPr>
          </w:p>
        </w:tc>
        <w:tc>
          <w:tcPr>
            <w:tcW w:w="1150" w:type="dxa"/>
            <w:shd w:val="clear" w:color="auto" w:fill="auto"/>
            <w:vAlign w:val="center"/>
          </w:tcPr>
          <w:p w14:paraId="42C1C47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08260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7BE5011">
            <w:pPr>
              <w:widowControl/>
              <w:spacing w:line="280" w:lineRule="exact"/>
              <w:jc w:val="right"/>
              <w:rPr>
                <w:rFonts w:hint="default" w:ascii="宋体" w:hAnsi="宋体"/>
                <w:color w:val="000000"/>
                <w:sz w:val="18"/>
                <w:szCs w:val="18"/>
              </w:rPr>
            </w:pPr>
          </w:p>
        </w:tc>
      </w:tr>
      <w:tr w14:paraId="479AD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7ADEAB">
            <w:pPr>
              <w:rPr>
                <w:rFonts w:hint="default" w:ascii="宋体" w:hAnsi="宋体"/>
                <w:color w:val="000000"/>
                <w:sz w:val="18"/>
                <w:szCs w:val="18"/>
              </w:rPr>
            </w:pPr>
          </w:p>
        </w:tc>
        <w:tc>
          <w:tcPr>
            <w:tcW w:w="1150" w:type="dxa"/>
            <w:shd w:val="clear" w:color="auto" w:fill="auto"/>
            <w:vAlign w:val="center"/>
          </w:tcPr>
          <w:p w14:paraId="60443C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96E82B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80BAAF2">
            <w:pPr>
              <w:widowControl/>
              <w:spacing w:line="280" w:lineRule="exact"/>
              <w:jc w:val="right"/>
              <w:rPr>
                <w:rFonts w:hint="default" w:ascii="宋体" w:hAnsi="宋体"/>
                <w:color w:val="000000"/>
                <w:sz w:val="18"/>
                <w:szCs w:val="18"/>
              </w:rPr>
            </w:pPr>
          </w:p>
        </w:tc>
      </w:tr>
      <w:tr w14:paraId="6D278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8AB7C4">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496D9FA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3,735.56</w:t>
            </w:r>
          </w:p>
        </w:tc>
        <w:tc>
          <w:tcPr>
            <w:tcW w:w="3600" w:type="dxa"/>
            <w:shd w:val="clear" w:color="auto" w:fill="auto"/>
            <w:vAlign w:val="center"/>
          </w:tcPr>
          <w:p w14:paraId="11041414">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0E016E6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3,735.56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编制单位：托克逊县伊拉湖镇中学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3,678.51</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3,667.55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3,566.79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100.76</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5.16</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5.80</w:t>
            </w:r>
          </w:p>
        </w:tc>
        <w:tc>
          <w:tcPr>
            <w:tcW w:w="900" w:type="dxa"/>
            <w:shd w:val="clear" w:color="auto" w:fill="auto"/>
            <w:vAlign w:val="center"/>
          </w:tcPr>
          <w:p w14:paraId="72BDEE9E">
            <w:pPr>
              <w:jc w:val="right"/>
              <w:rPr>
                <w:rFonts w:hint="eastAsia" w:ascii="宋体" w:hAnsi="宋体"/>
                <w:b/>
                <w:color w:val="000000"/>
                <w:sz w:val="18"/>
                <w:szCs w:val="18"/>
              </w:rPr>
            </w:pPr>
          </w:p>
        </w:tc>
      </w:tr>
      <w:tr w14:paraId="13C94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E00205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04E22B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6CCE56D1">
            <w:pPr>
              <w:jc w:val="center"/>
              <w:rPr>
                <w:rFonts w:hint="default" w:ascii="宋体" w:hAnsi="宋体"/>
                <w:b/>
                <w:sz w:val="18"/>
                <w:szCs w:val="18"/>
              </w:rPr>
            </w:pPr>
          </w:p>
        </w:tc>
        <w:tc>
          <w:tcPr>
            <w:tcW w:w="2500" w:type="dxa"/>
            <w:shd w:val="clear" w:color="auto" w:fill="auto"/>
            <w:vAlign w:val="center"/>
          </w:tcPr>
          <w:p w14:paraId="63B66934">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2D3614AD">
            <w:pPr>
              <w:jc w:val="right"/>
              <w:rPr>
                <w:rFonts w:hint="default" w:ascii="宋体" w:hAnsi="宋体"/>
                <w:b/>
                <w:sz w:val="18"/>
                <w:szCs w:val="18"/>
              </w:rPr>
            </w:pPr>
            <w:r>
              <w:rPr>
                <w:rFonts w:hint="eastAsia" w:ascii="宋体" w:hAnsi="宋体" w:eastAsia="宋体" w:cs="宋体"/>
                <w:sz w:val="15"/>
                <w:szCs w:val="15"/>
              </w:rPr>
              <w:t>3,678.51</w:t>
            </w:r>
          </w:p>
        </w:tc>
        <w:tc>
          <w:tcPr>
            <w:tcW w:w="1048" w:type="dxa"/>
            <w:shd w:val="clear" w:color="auto" w:fill="auto"/>
            <w:vAlign w:val="center"/>
          </w:tcPr>
          <w:p w14:paraId="73FF6D76">
            <w:pPr>
              <w:jc w:val="right"/>
              <w:rPr>
                <w:rFonts w:hint="default" w:ascii="宋体" w:hAnsi="宋体"/>
                <w:b/>
                <w:sz w:val="18"/>
                <w:szCs w:val="18"/>
              </w:rPr>
            </w:pPr>
            <w:r>
              <w:rPr>
                <w:rFonts w:hint="eastAsia" w:ascii="宋体" w:hAnsi="宋体" w:eastAsia="宋体" w:cs="宋体"/>
                <w:sz w:val="15"/>
                <w:szCs w:val="15"/>
              </w:rPr>
              <w:t>3,667.55</w:t>
            </w:r>
          </w:p>
        </w:tc>
        <w:tc>
          <w:tcPr>
            <w:tcW w:w="925" w:type="dxa"/>
            <w:shd w:val="clear" w:color="auto" w:fill="auto"/>
            <w:vAlign w:val="center"/>
          </w:tcPr>
          <w:p w14:paraId="4AC136A9">
            <w:pPr>
              <w:jc w:val="right"/>
              <w:rPr>
                <w:rFonts w:hint="default" w:ascii="宋体" w:hAnsi="宋体"/>
                <w:b/>
                <w:sz w:val="18"/>
                <w:szCs w:val="18"/>
              </w:rPr>
            </w:pPr>
            <w:r>
              <w:rPr>
                <w:rFonts w:hint="eastAsia" w:ascii="宋体" w:hAnsi="宋体" w:eastAsia="宋体" w:cs="宋体"/>
                <w:sz w:val="15"/>
                <w:szCs w:val="15"/>
              </w:rPr>
              <w:t>3,566.79</w:t>
            </w:r>
          </w:p>
        </w:tc>
        <w:tc>
          <w:tcPr>
            <w:tcW w:w="924" w:type="dxa"/>
            <w:shd w:val="clear" w:color="auto" w:fill="auto"/>
            <w:vAlign w:val="center"/>
          </w:tcPr>
          <w:p w14:paraId="658923C1">
            <w:pPr>
              <w:jc w:val="right"/>
              <w:rPr>
                <w:rFonts w:hint="default" w:ascii="宋体" w:hAnsi="宋体"/>
                <w:b/>
                <w:sz w:val="15"/>
                <w:szCs w:val="15"/>
              </w:rPr>
            </w:pPr>
            <w:r>
              <w:rPr>
                <w:rFonts w:hint="eastAsia" w:ascii="宋体" w:hAnsi="宋体" w:eastAsia="宋体" w:cs="宋体"/>
                <w:sz w:val="15"/>
                <w:szCs w:val="15"/>
              </w:rPr>
              <w:t>100.76</w:t>
            </w:r>
          </w:p>
        </w:tc>
        <w:tc>
          <w:tcPr>
            <w:tcW w:w="924" w:type="dxa"/>
            <w:shd w:val="clear" w:color="auto" w:fill="auto"/>
            <w:vAlign w:val="center"/>
          </w:tcPr>
          <w:p w14:paraId="0F5A25CD">
            <w:pPr>
              <w:jc w:val="right"/>
              <w:rPr>
                <w:rFonts w:hint="default" w:ascii="宋体" w:hAnsi="宋体"/>
                <w:b/>
                <w:sz w:val="18"/>
                <w:szCs w:val="18"/>
              </w:rPr>
            </w:pPr>
          </w:p>
        </w:tc>
        <w:tc>
          <w:tcPr>
            <w:tcW w:w="924" w:type="dxa"/>
            <w:shd w:val="clear" w:color="auto" w:fill="auto"/>
            <w:vAlign w:val="center"/>
          </w:tcPr>
          <w:p w14:paraId="2E4F7925">
            <w:pPr>
              <w:jc w:val="right"/>
              <w:rPr>
                <w:rFonts w:hint="default" w:ascii="宋体" w:hAnsi="宋体"/>
                <w:b/>
                <w:sz w:val="18"/>
                <w:szCs w:val="18"/>
              </w:rPr>
            </w:pPr>
          </w:p>
        </w:tc>
        <w:tc>
          <w:tcPr>
            <w:tcW w:w="924" w:type="dxa"/>
            <w:shd w:val="clear" w:color="auto" w:fill="auto"/>
            <w:vAlign w:val="center"/>
          </w:tcPr>
          <w:p w14:paraId="5DD57EED">
            <w:pPr>
              <w:jc w:val="right"/>
              <w:rPr>
                <w:rFonts w:hint="default" w:ascii="宋体" w:hAnsi="宋体"/>
                <w:b/>
                <w:sz w:val="18"/>
                <w:szCs w:val="18"/>
              </w:rPr>
            </w:pPr>
          </w:p>
        </w:tc>
        <w:tc>
          <w:tcPr>
            <w:tcW w:w="671" w:type="dxa"/>
            <w:shd w:val="clear" w:color="auto" w:fill="auto"/>
            <w:vAlign w:val="center"/>
          </w:tcPr>
          <w:p w14:paraId="4DD9C0DA">
            <w:pPr>
              <w:jc w:val="right"/>
              <w:rPr>
                <w:rFonts w:hint="default" w:ascii="宋体" w:hAnsi="宋体"/>
                <w:b/>
                <w:sz w:val="18"/>
                <w:szCs w:val="18"/>
              </w:rPr>
            </w:pPr>
          </w:p>
        </w:tc>
        <w:tc>
          <w:tcPr>
            <w:tcW w:w="900" w:type="dxa"/>
            <w:shd w:val="clear" w:color="auto" w:fill="auto"/>
            <w:vAlign w:val="center"/>
          </w:tcPr>
          <w:p w14:paraId="5DD1423B">
            <w:pPr>
              <w:jc w:val="right"/>
              <w:rPr>
                <w:rFonts w:hint="default" w:ascii="宋体" w:hAnsi="宋体"/>
                <w:b/>
                <w:sz w:val="18"/>
                <w:szCs w:val="18"/>
              </w:rPr>
            </w:pPr>
          </w:p>
        </w:tc>
        <w:tc>
          <w:tcPr>
            <w:tcW w:w="900" w:type="dxa"/>
            <w:shd w:val="clear" w:color="auto" w:fill="auto"/>
            <w:vAlign w:val="center"/>
          </w:tcPr>
          <w:p w14:paraId="6A47BB6A">
            <w:pPr>
              <w:jc w:val="right"/>
              <w:rPr>
                <w:rFonts w:hint="default" w:ascii="宋体" w:hAnsi="宋体"/>
                <w:b/>
                <w:sz w:val="18"/>
                <w:szCs w:val="18"/>
              </w:rPr>
            </w:pPr>
            <w:r>
              <w:rPr>
                <w:rFonts w:hint="eastAsia" w:ascii="宋体" w:hAnsi="宋体" w:eastAsia="宋体" w:cs="宋体"/>
                <w:sz w:val="15"/>
                <w:szCs w:val="15"/>
              </w:rPr>
              <w:t>5.16</w:t>
            </w:r>
          </w:p>
        </w:tc>
        <w:tc>
          <w:tcPr>
            <w:tcW w:w="900" w:type="dxa"/>
            <w:shd w:val="clear" w:color="auto" w:fill="auto"/>
            <w:vAlign w:val="center"/>
          </w:tcPr>
          <w:p w14:paraId="4B9C8C13">
            <w:pPr>
              <w:jc w:val="right"/>
              <w:rPr>
                <w:rFonts w:hint="eastAsia" w:ascii="宋体" w:hAnsi="宋体"/>
                <w:b/>
                <w:color w:val="000000"/>
                <w:sz w:val="18"/>
                <w:szCs w:val="18"/>
              </w:rPr>
            </w:pPr>
            <w:r>
              <w:rPr>
                <w:rFonts w:hint="eastAsia" w:ascii="宋体" w:hAnsi="宋体" w:eastAsia="宋体" w:cs="宋体"/>
                <w:sz w:val="15"/>
                <w:szCs w:val="15"/>
              </w:rPr>
              <w:t>5.80</w:t>
            </w:r>
          </w:p>
        </w:tc>
        <w:tc>
          <w:tcPr>
            <w:tcW w:w="900" w:type="dxa"/>
            <w:shd w:val="clear" w:color="auto" w:fill="auto"/>
            <w:vAlign w:val="center"/>
          </w:tcPr>
          <w:p w14:paraId="4ABC2FEB">
            <w:pPr>
              <w:jc w:val="right"/>
              <w:rPr>
                <w:rFonts w:hint="eastAsia" w:ascii="宋体" w:hAnsi="宋体"/>
                <w:b/>
                <w:color w:val="000000"/>
                <w:sz w:val="18"/>
                <w:szCs w:val="18"/>
              </w:rPr>
            </w:pPr>
          </w:p>
        </w:tc>
      </w:tr>
      <w:tr w14:paraId="0C996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BDEA99">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5524D9D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F03891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CD0136F">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7B1AB8B8">
            <w:pPr>
              <w:jc w:val="right"/>
              <w:rPr>
                <w:rFonts w:hint="default" w:ascii="宋体" w:hAnsi="宋体"/>
                <w:b/>
                <w:sz w:val="18"/>
                <w:szCs w:val="18"/>
              </w:rPr>
            </w:pPr>
            <w:r>
              <w:rPr>
                <w:rFonts w:hint="eastAsia" w:ascii="宋体" w:hAnsi="宋体" w:eastAsia="宋体" w:cs="宋体"/>
                <w:sz w:val="15"/>
                <w:szCs w:val="15"/>
              </w:rPr>
              <w:t>18.31</w:t>
            </w:r>
          </w:p>
        </w:tc>
        <w:tc>
          <w:tcPr>
            <w:tcW w:w="1048" w:type="dxa"/>
            <w:shd w:val="clear" w:color="auto" w:fill="auto"/>
            <w:vAlign w:val="center"/>
          </w:tcPr>
          <w:p w14:paraId="27E05CA8">
            <w:pPr>
              <w:jc w:val="right"/>
              <w:rPr>
                <w:rFonts w:hint="default" w:ascii="宋体" w:hAnsi="宋体"/>
                <w:b/>
                <w:sz w:val="18"/>
                <w:szCs w:val="18"/>
              </w:rPr>
            </w:pPr>
            <w:r>
              <w:rPr>
                <w:rFonts w:hint="eastAsia" w:ascii="宋体" w:hAnsi="宋体" w:eastAsia="宋体" w:cs="宋体"/>
                <w:sz w:val="15"/>
                <w:szCs w:val="15"/>
              </w:rPr>
              <w:t>18.31</w:t>
            </w:r>
          </w:p>
        </w:tc>
        <w:tc>
          <w:tcPr>
            <w:tcW w:w="925" w:type="dxa"/>
            <w:shd w:val="clear" w:color="auto" w:fill="auto"/>
            <w:vAlign w:val="center"/>
          </w:tcPr>
          <w:p w14:paraId="13AFBEF6">
            <w:pPr>
              <w:jc w:val="right"/>
              <w:rPr>
                <w:rFonts w:hint="default" w:ascii="宋体" w:hAnsi="宋体"/>
                <w:b/>
                <w:sz w:val="18"/>
                <w:szCs w:val="18"/>
              </w:rPr>
            </w:pPr>
            <w:r>
              <w:rPr>
                <w:rFonts w:hint="eastAsia" w:ascii="宋体" w:hAnsi="宋体" w:eastAsia="宋体" w:cs="宋体"/>
                <w:sz w:val="15"/>
                <w:szCs w:val="15"/>
              </w:rPr>
              <w:t>2.60</w:t>
            </w:r>
          </w:p>
        </w:tc>
        <w:tc>
          <w:tcPr>
            <w:tcW w:w="924" w:type="dxa"/>
            <w:shd w:val="clear" w:color="auto" w:fill="auto"/>
            <w:vAlign w:val="center"/>
          </w:tcPr>
          <w:p w14:paraId="669E65ED">
            <w:pPr>
              <w:jc w:val="right"/>
              <w:rPr>
                <w:rFonts w:hint="default" w:ascii="宋体" w:hAnsi="宋体"/>
                <w:b/>
                <w:sz w:val="15"/>
                <w:szCs w:val="15"/>
              </w:rPr>
            </w:pPr>
            <w:r>
              <w:rPr>
                <w:rFonts w:hint="eastAsia" w:ascii="宋体" w:hAnsi="宋体" w:eastAsia="宋体" w:cs="宋体"/>
                <w:sz w:val="15"/>
                <w:szCs w:val="15"/>
              </w:rPr>
              <w:t>15.71</w:t>
            </w:r>
          </w:p>
        </w:tc>
        <w:tc>
          <w:tcPr>
            <w:tcW w:w="924" w:type="dxa"/>
            <w:shd w:val="clear" w:color="auto" w:fill="auto"/>
            <w:vAlign w:val="center"/>
          </w:tcPr>
          <w:p w14:paraId="1E463483">
            <w:pPr>
              <w:jc w:val="right"/>
              <w:rPr>
                <w:rFonts w:hint="default" w:ascii="宋体" w:hAnsi="宋体"/>
                <w:b/>
                <w:sz w:val="18"/>
                <w:szCs w:val="18"/>
              </w:rPr>
            </w:pPr>
          </w:p>
        </w:tc>
        <w:tc>
          <w:tcPr>
            <w:tcW w:w="924" w:type="dxa"/>
            <w:shd w:val="clear" w:color="auto" w:fill="auto"/>
            <w:vAlign w:val="center"/>
          </w:tcPr>
          <w:p w14:paraId="0E8D3952">
            <w:pPr>
              <w:jc w:val="right"/>
              <w:rPr>
                <w:rFonts w:hint="default" w:ascii="宋体" w:hAnsi="宋体"/>
                <w:b/>
                <w:sz w:val="18"/>
                <w:szCs w:val="18"/>
              </w:rPr>
            </w:pPr>
          </w:p>
        </w:tc>
        <w:tc>
          <w:tcPr>
            <w:tcW w:w="924" w:type="dxa"/>
            <w:shd w:val="clear" w:color="auto" w:fill="auto"/>
            <w:vAlign w:val="center"/>
          </w:tcPr>
          <w:p w14:paraId="3CEA403C">
            <w:pPr>
              <w:jc w:val="right"/>
              <w:rPr>
                <w:rFonts w:hint="default" w:ascii="宋体" w:hAnsi="宋体"/>
                <w:b/>
                <w:sz w:val="18"/>
                <w:szCs w:val="18"/>
              </w:rPr>
            </w:pPr>
          </w:p>
        </w:tc>
        <w:tc>
          <w:tcPr>
            <w:tcW w:w="671" w:type="dxa"/>
            <w:shd w:val="clear" w:color="auto" w:fill="auto"/>
            <w:vAlign w:val="center"/>
          </w:tcPr>
          <w:p w14:paraId="639120D4">
            <w:pPr>
              <w:jc w:val="right"/>
              <w:rPr>
                <w:rFonts w:hint="default" w:ascii="宋体" w:hAnsi="宋体"/>
                <w:b/>
                <w:sz w:val="18"/>
                <w:szCs w:val="18"/>
              </w:rPr>
            </w:pPr>
          </w:p>
        </w:tc>
        <w:tc>
          <w:tcPr>
            <w:tcW w:w="900" w:type="dxa"/>
            <w:shd w:val="clear" w:color="auto" w:fill="auto"/>
            <w:vAlign w:val="center"/>
          </w:tcPr>
          <w:p w14:paraId="6BEA830C">
            <w:pPr>
              <w:jc w:val="right"/>
              <w:rPr>
                <w:rFonts w:hint="default" w:ascii="宋体" w:hAnsi="宋体"/>
                <w:b/>
                <w:sz w:val="18"/>
                <w:szCs w:val="18"/>
              </w:rPr>
            </w:pPr>
          </w:p>
        </w:tc>
        <w:tc>
          <w:tcPr>
            <w:tcW w:w="900" w:type="dxa"/>
            <w:shd w:val="clear" w:color="auto" w:fill="auto"/>
            <w:vAlign w:val="center"/>
          </w:tcPr>
          <w:p w14:paraId="33114640">
            <w:pPr>
              <w:jc w:val="right"/>
              <w:rPr>
                <w:rFonts w:hint="default" w:ascii="宋体" w:hAnsi="宋体"/>
                <w:b/>
                <w:sz w:val="18"/>
                <w:szCs w:val="18"/>
              </w:rPr>
            </w:pPr>
          </w:p>
        </w:tc>
        <w:tc>
          <w:tcPr>
            <w:tcW w:w="900" w:type="dxa"/>
            <w:shd w:val="clear" w:color="auto" w:fill="auto"/>
            <w:vAlign w:val="center"/>
          </w:tcPr>
          <w:p w14:paraId="04636B85">
            <w:pPr>
              <w:jc w:val="right"/>
              <w:rPr>
                <w:rFonts w:hint="eastAsia" w:ascii="宋体" w:hAnsi="宋体"/>
                <w:b/>
                <w:color w:val="000000"/>
                <w:sz w:val="18"/>
                <w:szCs w:val="18"/>
              </w:rPr>
            </w:pPr>
          </w:p>
        </w:tc>
        <w:tc>
          <w:tcPr>
            <w:tcW w:w="900" w:type="dxa"/>
            <w:shd w:val="clear" w:color="auto" w:fill="auto"/>
            <w:vAlign w:val="center"/>
          </w:tcPr>
          <w:p w14:paraId="10A808B5">
            <w:pPr>
              <w:jc w:val="right"/>
              <w:rPr>
                <w:rFonts w:hint="eastAsia" w:ascii="宋体" w:hAnsi="宋体"/>
                <w:b/>
                <w:color w:val="000000"/>
                <w:sz w:val="18"/>
                <w:szCs w:val="18"/>
              </w:rPr>
            </w:pPr>
          </w:p>
        </w:tc>
      </w:tr>
      <w:tr w14:paraId="7531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378D731">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1E827FB">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7F4DDED">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9C7F21B">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00234750">
            <w:pPr>
              <w:jc w:val="right"/>
              <w:rPr>
                <w:rFonts w:hint="default" w:ascii="宋体" w:hAnsi="宋体"/>
                <w:b/>
                <w:sz w:val="18"/>
                <w:szCs w:val="18"/>
              </w:rPr>
            </w:pPr>
            <w:r>
              <w:rPr>
                <w:rFonts w:hint="eastAsia" w:ascii="宋体" w:hAnsi="宋体" w:eastAsia="宋体" w:cs="宋体"/>
                <w:sz w:val="15"/>
                <w:szCs w:val="15"/>
              </w:rPr>
              <w:t>3,660.20</w:t>
            </w:r>
          </w:p>
        </w:tc>
        <w:tc>
          <w:tcPr>
            <w:tcW w:w="1048" w:type="dxa"/>
            <w:shd w:val="clear" w:color="auto" w:fill="auto"/>
            <w:vAlign w:val="center"/>
          </w:tcPr>
          <w:p w14:paraId="61691854">
            <w:pPr>
              <w:jc w:val="right"/>
              <w:rPr>
                <w:rFonts w:hint="default" w:ascii="宋体" w:hAnsi="宋体"/>
                <w:b/>
                <w:sz w:val="18"/>
                <w:szCs w:val="18"/>
              </w:rPr>
            </w:pPr>
            <w:r>
              <w:rPr>
                <w:rFonts w:hint="eastAsia" w:ascii="宋体" w:hAnsi="宋体" w:eastAsia="宋体" w:cs="宋体"/>
                <w:sz w:val="15"/>
                <w:szCs w:val="15"/>
              </w:rPr>
              <w:t>3,649.24</w:t>
            </w:r>
          </w:p>
        </w:tc>
        <w:tc>
          <w:tcPr>
            <w:tcW w:w="925" w:type="dxa"/>
            <w:shd w:val="clear" w:color="auto" w:fill="auto"/>
            <w:vAlign w:val="center"/>
          </w:tcPr>
          <w:p w14:paraId="32B3688C">
            <w:pPr>
              <w:jc w:val="right"/>
              <w:rPr>
                <w:rFonts w:hint="default" w:ascii="宋体" w:hAnsi="宋体"/>
                <w:b/>
                <w:sz w:val="18"/>
                <w:szCs w:val="18"/>
              </w:rPr>
            </w:pPr>
            <w:r>
              <w:rPr>
                <w:rFonts w:hint="eastAsia" w:ascii="宋体" w:hAnsi="宋体" w:eastAsia="宋体" w:cs="宋体"/>
                <w:sz w:val="15"/>
                <w:szCs w:val="15"/>
              </w:rPr>
              <w:t>3,564.19</w:t>
            </w:r>
          </w:p>
        </w:tc>
        <w:tc>
          <w:tcPr>
            <w:tcW w:w="924" w:type="dxa"/>
            <w:shd w:val="clear" w:color="auto" w:fill="auto"/>
            <w:vAlign w:val="center"/>
          </w:tcPr>
          <w:p w14:paraId="469690E6">
            <w:pPr>
              <w:jc w:val="right"/>
              <w:rPr>
                <w:rFonts w:hint="default" w:ascii="宋体" w:hAnsi="宋体"/>
                <w:b/>
                <w:sz w:val="15"/>
                <w:szCs w:val="15"/>
              </w:rPr>
            </w:pPr>
            <w:r>
              <w:rPr>
                <w:rFonts w:hint="eastAsia" w:ascii="宋体" w:hAnsi="宋体" w:eastAsia="宋体" w:cs="宋体"/>
                <w:sz w:val="15"/>
                <w:szCs w:val="15"/>
              </w:rPr>
              <w:t>85.05</w:t>
            </w:r>
          </w:p>
        </w:tc>
        <w:tc>
          <w:tcPr>
            <w:tcW w:w="924" w:type="dxa"/>
            <w:shd w:val="clear" w:color="auto" w:fill="auto"/>
            <w:vAlign w:val="center"/>
          </w:tcPr>
          <w:p w14:paraId="16635412">
            <w:pPr>
              <w:jc w:val="right"/>
              <w:rPr>
                <w:rFonts w:hint="default" w:ascii="宋体" w:hAnsi="宋体"/>
                <w:b/>
                <w:sz w:val="18"/>
                <w:szCs w:val="18"/>
              </w:rPr>
            </w:pPr>
          </w:p>
        </w:tc>
        <w:tc>
          <w:tcPr>
            <w:tcW w:w="924" w:type="dxa"/>
            <w:shd w:val="clear" w:color="auto" w:fill="auto"/>
            <w:vAlign w:val="center"/>
          </w:tcPr>
          <w:p w14:paraId="19C17953">
            <w:pPr>
              <w:jc w:val="right"/>
              <w:rPr>
                <w:rFonts w:hint="default" w:ascii="宋体" w:hAnsi="宋体"/>
                <w:b/>
                <w:sz w:val="18"/>
                <w:szCs w:val="18"/>
              </w:rPr>
            </w:pPr>
          </w:p>
        </w:tc>
        <w:tc>
          <w:tcPr>
            <w:tcW w:w="924" w:type="dxa"/>
            <w:shd w:val="clear" w:color="auto" w:fill="auto"/>
            <w:vAlign w:val="center"/>
          </w:tcPr>
          <w:p w14:paraId="1A724F8A">
            <w:pPr>
              <w:jc w:val="right"/>
              <w:rPr>
                <w:rFonts w:hint="default" w:ascii="宋体" w:hAnsi="宋体"/>
                <w:b/>
                <w:sz w:val="18"/>
                <w:szCs w:val="18"/>
              </w:rPr>
            </w:pPr>
          </w:p>
        </w:tc>
        <w:tc>
          <w:tcPr>
            <w:tcW w:w="671" w:type="dxa"/>
            <w:shd w:val="clear" w:color="auto" w:fill="auto"/>
            <w:vAlign w:val="center"/>
          </w:tcPr>
          <w:p w14:paraId="34CFF458">
            <w:pPr>
              <w:jc w:val="right"/>
              <w:rPr>
                <w:rFonts w:hint="default" w:ascii="宋体" w:hAnsi="宋体"/>
                <w:b/>
                <w:sz w:val="18"/>
                <w:szCs w:val="18"/>
              </w:rPr>
            </w:pPr>
          </w:p>
        </w:tc>
        <w:tc>
          <w:tcPr>
            <w:tcW w:w="900" w:type="dxa"/>
            <w:shd w:val="clear" w:color="auto" w:fill="auto"/>
            <w:vAlign w:val="center"/>
          </w:tcPr>
          <w:p w14:paraId="4E1158E2">
            <w:pPr>
              <w:jc w:val="right"/>
              <w:rPr>
                <w:rFonts w:hint="default" w:ascii="宋体" w:hAnsi="宋体"/>
                <w:b/>
                <w:sz w:val="18"/>
                <w:szCs w:val="18"/>
              </w:rPr>
            </w:pPr>
          </w:p>
        </w:tc>
        <w:tc>
          <w:tcPr>
            <w:tcW w:w="900" w:type="dxa"/>
            <w:shd w:val="clear" w:color="auto" w:fill="auto"/>
            <w:vAlign w:val="center"/>
          </w:tcPr>
          <w:p w14:paraId="2862E8CE">
            <w:pPr>
              <w:jc w:val="right"/>
              <w:rPr>
                <w:rFonts w:hint="default" w:ascii="宋体" w:hAnsi="宋体"/>
                <w:b/>
                <w:sz w:val="18"/>
                <w:szCs w:val="18"/>
              </w:rPr>
            </w:pPr>
            <w:r>
              <w:rPr>
                <w:rFonts w:hint="eastAsia" w:ascii="宋体" w:hAnsi="宋体" w:eastAsia="宋体" w:cs="宋体"/>
                <w:sz w:val="15"/>
                <w:szCs w:val="15"/>
              </w:rPr>
              <w:t>5.16</w:t>
            </w:r>
          </w:p>
        </w:tc>
        <w:tc>
          <w:tcPr>
            <w:tcW w:w="900" w:type="dxa"/>
            <w:shd w:val="clear" w:color="auto" w:fill="auto"/>
            <w:vAlign w:val="center"/>
          </w:tcPr>
          <w:p w14:paraId="7AA5089F">
            <w:pPr>
              <w:jc w:val="right"/>
              <w:rPr>
                <w:rFonts w:hint="eastAsia" w:ascii="宋体" w:hAnsi="宋体"/>
                <w:b/>
                <w:color w:val="000000"/>
                <w:sz w:val="18"/>
                <w:szCs w:val="18"/>
              </w:rPr>
            </w:pPr>
            <w:r>
              <w:rPr>
                <w:rFonts w:hint="eastAsia" w:ascii="宋体" w:hAnsi="宋体" w:eastAsia="宋体" w:cs="宋体"/>
                <w:sz w:val="15"/>
                <w:szCs w:val="15"/>
              </w:rPr>
              <w:t>5.80</w:t>
            </w:r>
          </w:p>
        </w:tc>
        <w:tc>
          <w:tcPr>
            <w:tcW w:w="900" w:type="dxa"/>
            <w:shd w:val="clear" w:color="auto" w:fill="auto"/>
            <w:vAlign w:val="center"/>
          </w:tcPr>
          <w:p w14:paraId="2B896F25">
            <w:pPr>
              <w:jc w:val="right"/>
              <w:rPr>
                <w:rFonts w:hint="eastAsia" w:ascii="宋体" w:hAnsi="宋体"/>
                <w:b/>
                <w:color w:val="000000"/>
                <w:sz w:val="18"/>
                <w:szCs w:val="18"/>
              </w:rPr>
            </w:pPr>
          </w:p>
        </w:tc>
      </w:tr>
      <w:tr w14:paraId="6D42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B5D34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D515189">
            <w:pPr>
              <w:jc w:val="center"/>
              <w:rPr>
                <w:rFonts w:hint="default" w:ascii="宋体" w:hAnsi="宋体"/>
                <w:b/>
                <w:sz w:val="18"/>
                <w:szCs w:val="18"/>
              </w:rPr>
            </w:pPr>
          </w:p>
        </w:tc>
        <w:tc>
          <w:tcPr>
            <w:tcW w:w="243" w:type="dxa"/>
            <w:shd w:val="clear" w:color="auto" w:fill="auto"/>
            <w:vAlign w:val="center"/>
          </w:tcPr>
          <w:p w14:paraId="56607526">
            <w:pPr>
              <w:jc w:val="center"/>
              <w:rPr>
                <w:rFonts w:hint="default" w:ascii="宋体" w:hAnsi="宋体"/>
                <w:b/>
                <w:sz w:val="18"/>
                <w:szCs w:val="18"/>
              </w:rPr>
            </w:pPr>
          </w:p>
        </w:tc>
        <w:tc>
          <w:tcPr>
            <w:tcW w:w="2500" w:type="dxa"/>
            <w:shd w:val="clear" w:color="auto" w:fill="auto"/>
            <w:vAlign w:val="center"/>
          </w:tcPr>
          <w:p w14:paraId="35F16AAC">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39FCCF0">
            <w:pPr>
              <w:jc w:val="right"/>
              <w:rPr>
                <w:rFonts w:hint="default" w:ascii="宋体" w:hAnsi="宋体"/>
                <w:b/>
                <w:sz w:val="18"/>
                <w:szCs w:val="18"/>
              </w:rPr>
            </w:pPr>
            <w:r>
              <w:rPr>
                <w:rFonts w:hint="eastAsia" w:ascii="宋体" w:hAnsi="宋体" w:eastAsia="宋体" w:cs="宋体"/>
                <w:sz w:val="15"/>
                <w:szCs w:val="15"/>
              </w:rPr>
              <w:t>57.05</w:t>
            </w:r>
          </w:p>
        </w:tc>
        <w:tc>
          <w:tcPr>
            <w:tcW w:w="1048" w:type="dxa"/>
            <w:shd w:val="clear" w:color="auto" w:fill="auto"/>
            <w:vAlign w:val="center"/>
          </w:tcPr>
          <w:p w14:paraId="5D64227E">
            <w:pPr>
              <w:jc w:val="right"/>
              <w:rPr>
                <w:rFonts w:hint="default" w:ascii="宋体" w:hAnsi="宋体"/>
                <w:b/>
                <w:sz w:val="18"/>
                <w:szCs w:val="18"/>
              </w:rPr>
            </w:pPr>
            <w:r>
              <w:rPr>
                <w:rFonts w:hint="eastAsia" w:ascii="宋体" w:hAnsi="宋体" w:eastAsia="宋体" w:cs="宋体"/>
                <w:sz w:val="15"/>
                <w:szCs w:val="15"/>
              </w:rPr>
              <w:t>57.05</w:t>
            </w:r>
          </w:p>
        </w:tc>
        <w:tc>
          <w:tcPr>
            <w:tcW w:w="925" w:type="dxa"/>
            <w:shd w:val="clear" w:color="auto" w:fill="auto"/>
            <w:vAlign w:val="center"/>
          </w:tcPr>
          <w:p w14:paraId="620D3539">
            <w:pPr>
              <w:jc w:val="right"/>
              <w:rPr>
                <w:rFonts w:hint="default" w:ascii="宋体" w:hAnsi="宋体"/>
                <w:b/>
                <w:sz w:val="18"/>
                <w:szCs w:val="18"/>
              </w:rPr>
            </w:pPr>
            <w:r>
              <w:rPr>
                <w:rFonts w:hint="eastAsia" w:ascii="宋体" w:hAnsi="宋体" w:eastAsia="宋体" w:cs="宋体"/>
                <w:sz w:val="15"/>
                <w:szCs w:val="15"/>
              </w:rPr>
              <w:t>57.05</w:t>
            </w:r>
          </w:p>
        </w:tc>
        <w:tc>
          <w:tcPr>
            <w:tcW w:w="924" w:type="dxa"/>
            <w:shd w:val="clear" w:color="auto" w:fill="auto"/>
            <w:vAlign w:val="center"/>
          </w:tcPr>
          <w:p w14:paraId="4F7C67C6">
            <w:pPr>
              <w:jc w:val="right"/>
              <w:rPr>
                <w:rFonts w:hint="default" w:ascii="宋体" w:hAnsi="宋体"/>
                <w:b/>
                <w:sz w:val="15"/>
                <w:szCs w:val="15"/>
              </w:rPr>
            </w:pPr>
          </w:p>
        </w:tc>
        <w:tc>
          <w:tcPr>
            <w:tcW w:w="924" w:type="dxa"/>
            <w:shd w:val="clear" w:color="auto" w:fill="auto"/>
            <w:vAlign w:val="center"/>
          </w:tcPr>
          <w:p w14:paraId="5DC0DFCF">
            <w:pPr>
              <w:jc w:val="right"/>
              <w:rPr>
                <w:rFonts w:hint="default" w:ascii="宋体" w:hAnsi="宋体"/>
                <w:b/>
                <w:sz w:val="18"/>
                <w:szCs w:val="18"/>
              </w:rPr>
            </w:pPr>
          </w:p>
        </w:tc>
        <w:tc>
          <w:tcPr>
            <w:tcW w:w="924" w:type="dxa"/>
            <w:shd w:val="clear" w:color="auto" w:fill="auto"/>
            <w:vAlign w:val="center"/>
          </w:tcPr>
          <w:p w14:paraId="7F1390D9">
            <w:pPr>
              <w:jc w:val="right"/>
              <w:rPr>
                <w:rFonts w:hint="default" w:ascii="宋体" w:hAnsi="宋体"/>
                <w:b/>
                <w:sz w:val="18"/>
                <w:szCs w:val="18"/>
              </w:rPr>
            </w:pPr>
          </w:p>
        </w:tc>
        <w:tc>
          <w:tcPr>
            <w:tcW w:w="924" w:type="dxa"/>
            <w:shd w:val="clear" w:color="auto" w:fill="auto"/>
            <w:vAlign w:val="center"/>
          </w:tcPr>
          <w:p w14:paraId="5CFCA94E">
            <w:pPr>
              <w:jc w:val="right"/>
              <w:rPr>
                <w:rFonts w:hint="default" w:ascii="宋体" w:hAnsi="宋体"/>
                <w:b/>
                <w:sz w:val="18"/>
                <w:szCs w:val="18"/>
              </w:rPr>
            </w:pPr>
          </w:p>
        </w:tc>
        <w:tc>
          <w:tcPr>
            <w:tcW w:w="671" w:type="dxa"/>
            <w:shd w:val="clear" w:color="auto" w:fill="auto"/>
            <w:vAlign w:val="center"/>
          </w:tcPr>
          <w:p w14:paraId="5ACDD895">
            <w:pPr>
              <w:jc w:val="right"/>
              <w:rPr>
                <w:rFonts w:hint="default" w:ascii="宋体" w:hAnsi="宋体"/>
                <w:b/>
                <w:sz w:val="18"/>
                <w:szCs w:val="18"/>
              </w:rPr>
            </w:pPr>
          </w:p>
        </w:tc>
        <w:tc>
          <w:tcPr>
            <w:tcW w:w="900" w:type="dxa"/>
            <w:shd w:val="clear" w:color="auto" w:fill="auto"/>
            <w:vAlign w:val="center"/>
          </w:tcPr>
          <w:p w14:paraId="2392BE23">
            <w:pPr>
              <w:jc w:val="right"/>
              <w:rPr>
                <w:rFonts w:hint="default" w:ascii="宋体" w:hAnsi="宋体"/>
                <w:b/>
                <w:sz w:val="18"/>
                <w:szCs w:val="18"/>
              </w:rPr>
            </w:pPr>
          </w:p>
        </w:tc>
        <w:tc>
          <w:tcPr>
            <w:tcW w:w="900" w:type="dxa"/>
            <w:shd w:val="clear" w:color="auto" w:fill="auto"/>
            <w:vAlign w:val="center"/>
          </w:tcPr>
          <w:p w14:paraId="48DCD683">
            <w:pPr>
              <w:jc w:val="right"/>
              <w:rPr>
                <w:rFonts w:hint="default" w:ascii="宋体" w:hAnsi="宋体"/>
                <w:b/>
                <w:sz w:val="18"/>
                <w:szCs w:val="18"/>
              </w:rPr>
            </w:pPr>
          </w:p>
        </w:tc>
        <w:tc>
          <w:tcPr>
            <w:tcW w:w="900" w:type="dxa"/>
            <w:shd w:val="clear" w:color="auto" w:fill="auto"/>
            <w:vAlign w:val="center"/>
          </w:tcPr>
          <w:p w14:paraId="22CD2743">
            <w:pPr>
              <w:jc w:val="right"/>
              <w:rPr>
                <w:rFonts w:hint="eastAsia" w:ascii="宋体" w:hAnsi="宋体"/>
                <w:b/>
                <w:color w:val="000000"/>
                <w:sz w:val="18"/>
                <w:szCs w:val="18"/>
              </w:rPr>
            </w:pPr>
          </w:p>
        </w:tc>
        <w:tc>
          <w:tcPr>
            <w:tcW w:w="900" w:type="dxa"/>
            <w:shd w:val="clear" w:color="auto" w:fill="auto"/>
            <w:vAlign w:val="center"/>
          </w:tcPr>
          <w:p w14:paraId="468D19B1">
            <w:pPr>
              <w:jc w:val="right"/>
              <w:rPr>
                <w:rFonts w:hint="eastAsia" w:ascii="宋体" w:hAnsi="宋体"/>
                <w:b/>
                <w:color w:val="000000"/>
                <w:sz w:val="18"/>
                <w:szCs w:val="18"/>
              </w:rPr>
            </w:pPr>
          </w:p>
        </w:tc>
      </w:tr>
      <w:tr w14:paraId="5D976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F17761E">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879982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1892224">
            <w:pPr>
              <w:jc w:val="center"/>
              <w:rPr>
                <w:rFonts w:hint="default" w:ascii="宋体" w:hAnsi="宋体"/>
                <w:b/>
                <w:sz w:val="18"/>
                <w:szCs w:val="18"/>
              </w:rPr>
            </w:pPr>
          </w:p>
        </w:tc>
        <w:tc>
          <w:tcPr>
            <w:tcW w:w="2500" w:type="dxa"/>
            <w:shd w:val="clear" w:color="auto" w:fill="auto"/>
            <w:vAlign w:val="center"/>
          </w:tcPr>
          <w:p w14:paraId="1121C0F3">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BCF2983">
            <w:pPr>
              <w:jc w:val="right"/>
              <w:rPr>
                <w:rFonts w:hint="default" w:ascii="宋体" w:hAnsi="宋体"/>
                <w:b/>
                <w:sz w:val="18"/>
                <w:szCs w:val="18"/>
              </w:rPr>
            </w:pPr>
            <w:r>
              <w:rPr>
                <w:rFonts w:hint="eastAsia" w:ascii="宋体" w:hAnsi="宋体" w:eastAsia="宋体" w:cs="宋体"/>
                <w:sz w:val="15"/>
                <w:szCs w:val="15"/>
              </w:rPr>
              <w:t>57.05</w:t>
            </w:r>
          </w:p>
        </w:tc>
        <w:tc>
          <w:tcPr>
            <w:tcW w:w="1048" w:type="dxa"/>
            <w:shd w:val="clear" w:color="auto" w:fill="auto"/>
            <w:vAlign w:val="center"/>
          </w:tcPr>
          <w:p w14:paraId="1930E66C">
            <w:pPr>
              <w:jc w:val="right"/>
              <w:rPr>
                <w:rFonts w:hint="default" w:ascii="宋体" w:hAnsi="宋体"/>
                <w:b/>
                <w:sz w:val="18"/>
                <w:szCs w:val="18"/>
              </w:rPr>
            </w:pPr>
            <w:r>
              <w:rPr>
                <w:rFonts w:hint="eastAsia" w:ascii="宋体" w:hAnsi="宋体" w:eastAsia="宋体" w:cs="宋体"/>
                <w:sz w:val="15"/>
                <w:szCs w:val="15"/>
              </w:rPr>
              <w:t>57.05</w:t>
            </w:r>
          </w:p>
        </w:tc>
        <w:tc>
          <w:tcPr>
            <w:tcW w:w="925" w:type="dxa"/>
            <w:shd w:val="clear" w:color="auto" w:fill="auto"/>
            <w:vAlign w:val="center"/>
          </w:tcPr>
          <w:p w14:paraId="5794673F">
            <w:pPr>
              <w:jc w:val="right"/>
              <w:rPr>
                <w:rFonts w:hint="default" w:ascii="宋体" w:hAnsi="宋体"/>
                <w:b/>
                <w:sz w:val="18"/>
                <w:szCs w:val="18"/>
              </w:rPr>
            </w:pPr>
            <w:r>
              <w:rPr>
                <w:rFonts w:hint="eastAsia" w:ascii="宋体" w:hAnsi="宋体" w:eastAsia="宋体" w:cs="宋体"/>
                <w:sz w:val="15"/>
                <w:szCs w:val="15"/>
              </w:rPr>
              <w:t>57.05</w:t>
            </w:r>
          </w:p>
        </w:tc>
        <w:tc>
          <w:tcPr>
            <w:tcW w:w="924" w:type="dxa"/>
            <w:shd w:val="clear" w:color="auto" w:fill="auto"/>
            <w:vAlign w:val="center"/>
          </w:tcPr>
          <w:p w14:paraId="6DE832E3">
            <w:pPr>
              <w:jc w:val="right"/>
              <w:rPr>
                <w:rFonts w:hint="default" w:ascii="宋体" w:hAnsi="宋体"/>
                <w:b/>
                <w:sz w:val="15"/>
                <w:szCs w:val="15"/>
              </w:rPr>
            </w:pPr>
          </w:p>
        </w:tc>
        <w:tc>
          <w:tcPr>
            <w:tcW w:w="924" w:type="dxa"/>
            <w:shd w:val="clear" w:color="auto" w:fill="auto"/>
            <w:vAlign w:val="center"/>
          </w:tcPr>
          <w:p w14:paraId="6A7E9C81">
            <w:pPr>
              <w:jc w:val="right"/>
              <w:rPr>
                <w:rFonts w:hint="default" w:ascii="宋体" w:hAnsi="宋体"/>
                <w:b/>
                <w:sz w:val="18"/>
                <w:szCs w:val="18"/>
              </w:rPr>
            </w:pPr>
          </w:p>
        </w:tc>
        <w:tc>
          <w:tcPr>
            <w:tcW w:w="924" w:type="dxa"/>
            <w:shd w:val="clear" w:color="auto" w:fill="auto"/>
            <w:vAlign w:val="center"/>
          </w:tcPr>
          <w:p w14:paraId="16A65A6A">
            <w:pPr>
              <w:jc w:val="right"/>
              <w:rPr>
                <w:rFonts w:hint="default" w:ascii="宋体" w:hAnsi="宋体"/>
                <w:b/>
                <w:sz w:val="18"/>
                <w:szCs w:val="18"/>
              </w:rPr>
            </w:pPr>
          </w:p>
        </w:tc>
        <w:tc>
          <w:tcPr>
            <w:tcW w:w="924" w:type="dxa"/>
            <w:shd w:val="clear" w:color="auto" w:fill="auto"/>
            <w:vAlign w:val="center"/>
          </w:tcPr>
          <w:p w14:paraId="349BE46B">
            <w:pPr>
              <w:jc w:val="right"/>
              <w:rPr>
                <w:rFonts w:hint="default" w:ascii="宋体" w:hAnsi="宋体"/>
                <w:b/>
                <w:sz w:val="18"/>
                <w:szCs w:val="18"/>
              </w:rPr>
            </w:pPr>
          </w:p>
        </w:tc>
        <w:tc>
          <w:tcPr>
            <w:tcW w:w="671" w:type="dxa"/>
            <w:shd w:val="clear" w:color="auto" w:fill="auto"/>
            <w:vAlign w:val="center"/>
          </w:tcPr>
          <w:p w14:paraId="6560953E">
            <w:pPr>
              <w:jc w:val="right"/>
              <w:rPr>
                <w:rFonts w:hint="default" w:ascii="宋体" w:hAnsi="宋体"/>
                <w:b/>
                <w:sz w:val="18"/>
                <w:szCs w:val="18"/>
              </w:rPr>
            </w:pPr>
          </w:p>
        </w:tc>
        <w:tc>
          <w:tcPr>
            <w:tcW w:w="900" w:type="dxa"/>
            <w:shd w:val="clear" w:color="auto" w:fill="auto"/>
            <w:vAlign w:val="center"/>
          </w:tcPr>
          <w:p w14:paraId="6F248644">
            <w:pPr>
              <w:jc w:val="right"/>
              <w:rPr>
                <w:rFonts w:hint="default" w:ascii="宋体" w:hAnsi="宋体"/>
                <w:b/>
                <w:sz w:val="18"/>
                <w:szCs w:val="18"/>
              </w:rPr>
            </w:pPr>
          </w:p>
        </w:tc>
        <w:tc>
          <w:tcPr>
            <w:tcW w:w="900" w:type="dxa"/>
            <w:shd w:val="clear" w:color="auto" w:fill="auto"/>
            <w:vAlign w:val="center"/>
          </w:tcPr>
          <w:p w14:paraId="77EA1211">
            <w:pPr>
              <w:jc w:val="right"/>
              <w:rPr>
                <w:rFonts w:hint="default" w:ascii="宋体" w:hAnsi="宋体"/>
                <w:b/>
                <w:sz w:val="18"/>
                <w:szCs w:val="18"/>
              </w:rPr>
            </w:pPr>
          </w:p>
        </w:tc>
        <w:tc>
          <w:tcPr>
            <w:tcW w:w="900" w:type="dxa"/>
            <w:shd w:val="clear" w:color="auto" w:fill="auto"/>
            <w:vAlign w:val="center"/>
          </w:tcPr>
          <w:p w14:paraId="6E646CD8">
            <w:pPr>
              <w:jc w:val="right"/>
              <w:rPr>
                <w:rFonts w:hint="eastAsia" w:ascii="宋体" w:hAnsi="宋体"/>
                <w:b/>
                <w:color w:val="000000"/>
                <w:sz w:val="18"/>
                <w:szCs w:val="18"/>
              </w:rPr>
            </w:pPr>
          </w:p>
        </w:tc>
        <w:tc>
          <w:tcPr>
            <w:tcW w:w="900" w:type="dxa"/>
            <w:shd w:val="clear" w:color="auto" w:fill="auto"/>
            <w:vAlign w:val="center"/>
          </w:tcPr>
          <w:p w14:paraId="122F72BC">
            <w:pPr>
              <w:jc w:val="right"/>
              <w:rPr>
                <w:rFonts w:hint="eastAsia" w:ascii="宋体" w:hAnsi="宋体"/>
                <w:b/>
                <w:color w:val="000000"/>
                <w:sz w:val="18"/>
                <w:szCs w:val="18"/>
              </w:rPr>
            </w:pPr>
          </w:p>
        </w:tc>
      </w:tr>
      <w:tr w14:paraId="515C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A481E4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68E688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2205C5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BD8EDDD">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4BFD514C">
            <w:pPr>
              <w:jc w:val="right"/>
              <w:rPr>
                <w:rFonts w:hint="default" w:ascii="宋体" w:hAnsi="宋体"/>
                <w:b/>
                <w:sz w:val="18"/>
                <w:szCs w:val="18"/>
              </w:rPr>
            </w:pPr>
            <w:r>
              <w:rPr>
                <w:rFonts w:hint="eastAsia" w:ascii="宋体" w:hAnsi="宋体" w:eastAsia="宋体" w:cs="宋体"/>
                <w:sz w:val="15"/>
                <w:szCs w:val="15"/>
              </w:rPr>
              <w:t>57.05</w:t>
            </w:r>
          </w:p>
        </w:tc>
        <w:tc>
          <w:tcPr>
            <w:tcW w:w="1048" w:type="dxa"/>
            <w:shd w:val="clear" w:color="auto" w:fill="auto"/>
            <w:vAlign w:val="center"/>
          </w:tcPr>
          <w:p w14:paraId="37F1D68F">
            <w:pPr>
              <w:jc w:val="right"/>
              <w:rPr>
                <w:rFonts w:hint="default" w:ascii="宋体" w:hAnsi="宋体"/>
                <w:b/>
                <w:sz w:val="18"/>
                <w:szCs w:val="18"/>
              </w:rPr>
            </w:pPr>
            <w:r>
              <w:rPr>
                <w:rFonts w:hint="eastAsia" w:ascii="宋体" w:hAnsi="宋体" w:eastAsia="宋体" w:cs="宋体"/>
                <w:sz w:val="15"/>
                <w:szCs w:val="15"/>
              </w:rPr>
              <w:t>57.05</w:t>
            </w:r>
          </w:p>
        </w:tc>
        <w:tc>
          <w:tcPr>
            <w:tcW w:w="925" w:type="dxa"/>
            <w:shd w:val="clear" w:color="auto" w:fill="auto"/>
            <w:vAlign w:val="center"/>
          </w:tcPr>
          <w:p w14:paraId="286E1DF9">
            <w:pPr>
              <w:jc w:val="right"/>
              <w:rPr>
                <w:rFonts w:hint="default" w:ascii="宋体" w:hAnsi="宋体"/>
                <w:b/>
                <w:sz w:val="18"/>
                <w:szCs w:val="18"/>
              </w:rPr>
            </w:pPr>
            <w:r>
              <w:rPr>
                <w:rFonts w:hint="eastAsia" w:ascii="宋体" w:hAnsi="宋体" w:eastAsia="宋体" w:cs="宋体"/>
                <w:sz w:val="15"/>
                <w:szCs w:val="15"/>
              </w:rPr>
              <w:t>57.05</w:t>
            </w:r>
          </w:p>
        </w:tc>
        <w:tc>
          <w:tcPr>
            <w:tcW w:w="924" w:type="dxa"/>
            <w:shd w:val="clear" w:color="auto" w:fill="auto"/>
            <w:vAlign w:val="center"/>
          </w:tcPr>
          <w:p w14:paraId="73E24A85">
            <w:pPr>
              <w:jc w:val="right"/>
              <w:rPr>
                <w:rFonts w:hint="default" w:ascii="宋体" w:hAnsi="宋体"/>
                <w:b/>
                <w:sz w:val="15"/>
                <w:szCs w:val="15"/>
              </w:rPr>
            </w:pPr>
          </w:p>
        </w:tc>
        <w:tc>
          <w:tcPr>
            <w:tcW w:w="924" w:type="dxa"/>
            <w:shd w:val="clear" w:color="auto" w:fill="auto"/>
            <w:vAlign w:val="center"/>
          </w:tcPr>
          <w:p w14:paraId="27F51BEB">
            <w:pPr>
              <w:jc w:val="right"/>
              <w:rPr>
                <w:rFonts w:hint="default" w:ascii="宋体" w:hAnsi="宋体"/>
                <w:b/>
                <w:sz w:val="18"/>
                <w:szCs w:val="18"/>
              </w:rPr>
            </w:pPr>
          </w:p>
        </w:tc>
        <w:tc>
          <w:tcPr>
            <w:tcW w:w="924" w:type="dxa"/>
            <w:shd w:val="clear" w:color="auto" w:fill="auto"/>
            <w:vAlign w:val="center"/>
          </w:tcPr>
          <w:p w14:paraId="1F58316F">
            <w:pPr>
              <w:jc w:val="right"/>
              <w:rPr>
                <w:rFonts w:hint="default" w:ascii="宋体" w:hAnsi="宋体"/>
                <w:b/>
                <w:sz w:val="18"/>
                <w:szCs w:val="18"/>
              </w:rPr>
            </w:pPr>
          </w:p>
        </w:tc>
        <w:tc>
          <w:tcPr>
            <w:tcW w:w="924" w:type="dxa"/>
            <w:shd w:val="clear" w:color="auto" w:fill="auto"/>
            <w:vAlign w:val="center"/>
          </w:tcPr>
          <w:p w14:paraId="6B81D3C3">
            <w:pPr>
              <w:jc w:val="right"/>
              <w:rPr>
                <w:rFonts w:hint="default" w:ascii="宋体" w:hAnsi="宋体"/>
                <w:b/>
                <w:sz w:val="18"/>
                <w:szCs w:val="18"/>
              </w:rPr>
            </w:pPr>
          </w:p>
        </w:tc>
        <w:tc>
          <w:tcPr>
            <w:tcW w:w="671" w:type="dxa"/>
            <w:shd w:val="clear" w:color="auto" w:fill="auto"/>
            <w:vAlign w:val="center"/>
          </w:tcPr>
          <w:p w14:paraId="259B714C">
            <w:pPr>
              <w:jc w:val="right"/>
              <w:rPr>
                <w:rFonts w:hint="default" w:ascii="宋体" w:hAnsi="宋体"/>
                <w:b/>
                <w:sz w:val="18"/>
                <w:szCs w:val="18"/>
              </w:rPr>
            </w:pPr>
          </w:p>
        </w:tc>
        <w:tc>
          <w:tcPr>
            <w:tcW w:w="900" w:type="dxa"/>
            <w:shd w:val="clear" w:color="auto" w:fill="auto"/>
            <w:vAlign w:val="center"/>
          </w:tcPr>
          <w:p w14:paraId="33280FCC">
            <w:pPr>
              <w:jc w:val="right"/>
              <w:rPr>
                <w:rFonts w:hint="default" w:ascii="宋体" w:hAnsi="宋体"/>
                <w:b/>
                <w:sz w:val="18"/>
                <w:szCs w:val="18"/>
              </w:rPr>
            </w:pPr>
          </w:p>
        </w:tc>
        <w:tc>
          <w:tcPr>
            <w:tcW w:w="900" w:type="dxa"/>
            <w:shd w:val="clear" w:color="auto" w:fill="auto"/>
            <w:vAlign w:val="center"/>
          </w:tcPr>
          <w:p w14:paraId="21F75F46">
            <w:pPr>
              <w:jc w:val="right"/>
              <w:rPr>
                <w:rFonts w:hint="default" w:ascii="宋体" w:hAnsi="宋体"/>
                <w:b/>
                <w:sz w:val="18"/>
                <w:szCs w:val="18"/>
              </w:rPr>
            </w:pPr>
          </w:p>
        </w:tc>
        <w:tc>
          <w:tcPr>
            <w:tcW w:w="900" w:type="dxa"/>
            <w:shd w:val="clear" w:color="auto" w:fill="auto"/>
            <w:vAlign w:val="center"/>
          </w:tcPr>
          <w:p w14:paraId="0E3977C3">
            <w:pPr>
              <w:jc w:val="right"/>
              <w:rPr>
                <w:rFonts w:hint="eastAsia" w:ascii="宋体" w:hAnsi="宋体"/>
                <w:b/>
                <w:color w:val="000000"/>
                <w:sz w:val="18"/>
                <w:szCs w:val="18"/>
              </w:rPr>
            </w:pPr>
          </w:p>
        </w:tc>
        <w:tc>
          <w:tcPr>
            <w:tcW w:w="900" w:type="dxa"/>
            <w:shd w:val="clear" w:color="auto" w:fill="auto"/>
            <w:vAlign w:val="center"/>
          </w:tcPr>
          <w:p w14:paraId="6C2C6B72">
            <w:pPr>
              <w:jc w:val="right"/>
              <w:rPr>
                <w:rFonts w:hint="eastAsia" w:ascii="宋体" w:hAnsi="宋体"/>
                <w:b/>
                <w:color w:val="000000"/>
                <w:sz w:val="18"/>
                <w:szCs w:val="18"/>
              </w:rPr>
            </w:pPr>
          </w:p>
        </w:tc>
      </w:tr>
      <w:tr w14:paraId="4D51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A16003">
            <w:pPr>
              <w:jc w:val="center"/>
              <w:rPr>
                <w:rFonts w:hint="default" w:ascii="宋体" w:hAnsi="宋体"/>
                <w:b w:val="0"/>
                <w:bCs/>
                <w:sz w:val="18"/>
                <w:szCs w:val="18"/>
              </w:rPr>
            </w:pPr>
          </w:p>
        </w:tc>
        <w:tc>
          <w:tcPr>
            <w:tcW w:w="268" w:type="dxa"/>
            <w:shd w:val="clear" w:color="auto" w:fill="auto"/>
            <w:vAlign w:val="center"/>
          </w:tcPr>
          <w:p w14:paraId="6CAF74F9">
            <w:pPr>
              <w:jc w:val="center"/>
              <w:rPr>
                <w:rFonts w:hint="default" w:ascii="宋体" w:hAnsi="宋体"/>
                <w:b w:val="0"/>
                <w:bCs/>
                <w:sz w:val="18"/>
                <w:szCs w:val="18"/>
              </w:rPr>
            </w:pPr>
          </w:p>
        </w:tc>
        <w:tc>
          <w:tcPr>
            <w:tcW w:w="243" w:type="dxa"/>
            <w:shd w:val="clear" w:color="auto" w:fill="auto"/>
            <w:vAlign w:val="center"/>
          </w:tcPr>
          <w:p w14:paraId="03F243C6">
            <w:pPr>
              <w:jc w:val="center"/>
              <w:rPr>
                <w:rFonts w:hint="default" w:ascii="宋体" w:hAnsi="宋体"/>
                <w:b w:val="0"/>
                <w:bCs/>
                <w:sz w:val="18"/>
                <w:szCs w:val="18"/>
              </w:rPr>
            </w:pPr>
          </w:p>
        </w:tc>
        <w:tc>
          <w:tcPr>
            <w:tcW w:w="2500" w:type="dxa"/>
            <w:shd w:val="clear" w:color="auto" w:fill="auto"/>
            <w:vAlign w:val="center"/>
          </w:tcPr>
          <w:p w14:paraId="6EA981A0">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6820499C">
            <w:pPr>
              <w:jc w:val="right"/>
              <w:rPr>
                <w:rFonts w:hint="default" w:ascii="宋体" w:hAnsi="宋体"/>
                <w:b/>
                <w:bCs w:val="0"/>
                <w:sz w:val="18"/>
                <w:szCs w:val="18"/>
              </w:rPr>
            </w:pPr>
            <w:r>
              <w:rPr>
                <w:rFonts w:hint="eastAsia" w:ascii="宋体" w:hAnsi="宋体" w:eastAsia="宋体" w:cs="宋体"/>
                <w:b/>
                <w:bCs w:val="0"/>
                <w:sz w:val="15"/>
                <w:szCs w:val="15"/>
              </w:rPr>
              <w:t>3,735.56</w:t>
            </w:r>
          </w:p>
        </w:tc>
        <w:tc>
          <w:tcPr>
            <w:tcW w:w="1048" w:type="dxa"/>
            <w:shd w:val="clear" w:color="auto" w:fill="auto"/>
            <w:vAlign w:val="center"/>
          </w:tcPr>
          <w:p w14:paraId="60F49D2C">
            <w:pPr>
              <w:jc w:val="right"/>
              <w:rPr>
                <w:rFonts w:hint="default" w:ascii="宋体" w:hAnsi="宋体"/>
                <w:b/>
                <w:bCs w:val="0"/>
                <w:sz w:val="18"/>
                <w:szCs w:val="18"/>
              </w:rPr>
            </w:pPr>
            <w:r>
              <w:rPr>
                <w:rFonts w:hint="eastAsia" w:ascii="宋体" w:hAnsi="宋体" w:eastAsia="宋体" w:cs="宋体"/>
                <w:b/>
                <w:bCs w:val="0"/>
                <w:sz w:val="15"/>
                <w:szCs w:val="15"/>
              </w:rPr>
              <w:t>3,724.60</w:t>
            </w:r>
          </w:p>
        </w:tc>
        <w:tc>
          <w:tcPr>
            <w:tcW w:w="925" w:type="dxa"/>
            <w:shd w:val="clear" w:color="auto" w:fill="auto"/>
            <w:vAlign w:val="center"/>
          </w:tcPr>
          <w:p w14:paraId="2963FFE5">
            <w:pPr>
              <w:jc w:val="right"/>
              <w:rPr>
                <w:rFonts w:hint="default" w:ascii="宋体" w:hAnsi="宋体"/>
                <w:b/>
                <w:bCs w:val="0"/>
                <w:sz w:val="18"/>
                <w:szCs w:val="18"/>
              </w:rPr>
            </w:pPr>
            <w:r>
              <w:rPr>
                <w:rFonts w:hint="eastAsia" w:ascii="宋体" w:hAnsi="宋体" w:eastAsia="宋体" w:cs="宋体"/>
                <w:b/>
                <w:bCs w:val="0"/>
                <w:sz w:val="15"/>
                <w:szCs w:val="15"/>
              </w:rPr>
              <w:t>3,623.84</w:t>
            </w:r>
          </w:p>
        </w:tc>
        <w:tc>
          <w:tcPr>
            <w:tcW w:w="924" w:type="dxa"/>
            <w:shd w:val="clear" w:color="auto" w:fill="auto"/>
            <w:vAlign w:val="center"/>
          </w:tcPr>
          <w:p w14:paraId="45CE0690">
            <w:pPr>
              <w:jc w:val="right"/>
              <w:rPr>
                <w:rFonts w:hint="default" w:ascii="宋体" w:hAnsi="宋体"/>
                <w:b/>
                <w:bCs w:val="0"/>
                <w:sz w:val="15"/>
                <w:szCs w:val="15"/>
              </w:rPr>
            </w:pPr>
            <w:r>
              <w:rPr>
                <w:rFonts w:hint="eastAsia" w:ascii="宋体" w:hAnsi="宋体" w:eastAsia="宋体" w:cs="宋体"/>
                <w:b/>
                <w:bCs w:val="0"/>
                <w:sz w:val="15"/>
                <w:szCs w:val="15"/>
              </w:rPr>
              <w:t>100.76</w:t>
            </w:r>
          </w:p>
        </w:tc>
        <w:tc>
          <w:tcPr>
            <w:tcW w:w="924" w:type="dxa"/>
            <w:shd w:val="clear" w:color="auto" w:fill="auto"/>
            <w:vAlign w:val="center"/>
          </w:tcPr>
          <w:p w14:paraId="65D81CCE">
            <w:pPr>
              <w:jc w:val="right"/>
              <w:rPr>
                <w:rFonts w:hint="default" w:ascii="宋体" w:hAnsi="宋体"/>
                <w:b/>
                <w:bCs w:val="0"/>
                <w:sz w:val="18"/>
                <w:szCs w:val="18"/>
              </w:rPr>
            </w:pPr>
          </w:p>
        </w:tc>
        <w:tc>
          <w:tcPr>
            <w:tcW w:w="924" w:type="dxa"/>
            <w:shd w:val="clear" w:color="auto" w:fill="auto"/>
            <w:vAlign w:val="center"/>
          </w:tcPr>
          <w:p w14:paraId="0B9EF28A">
            <w:pPr>
              <w:jc w:val="right"/>
              <w:rPr>
                <w:rFonts w:hint="default" w:ascii="宋体" w:hAnsi="宋体"/>
                <w:b/>
                <w:bCs w:val="0"/>
                <w:sz w:val="18"/>
                <w:szCs w:val="18"/>
              </w:rPr>
            </w:pPr>
          </w:p>
        </w:tc>
        <w:tc>
          <w:tcPr>
            <w:tcW w:w="924" w:type="dxa"/>
            <w:shd w:val="clear" w:color="auto" w:fill="auto"/>
            <w:vAlign w:val="center"/>
          </w:tcPr>
          <w:p w14:paraId="10195F8A">
            <w:pPr>
              <w:jc w:val="right"/>
              <w:rPr>
                <w:rFonts w:hint="default" w:ascii="宋体" w:hAnsi="宋体"/>
                <w:b/>
                <w:bCs w:val="0"/>
                <w:sz w:val="18"/>
                <w:szCs w:val="18"/>
              </w:rPr>
            </w:pPr>
          </w:p>
        </w:tc>
        <w:tc>
          <w:tcPr>
            <w:tcW w:w="671" w:type="dxa"/>
            <w:shd w:val="clear" w:color="auto" w:fill="auto"/>
            <w:vAlign w:val="center"/>
          </w:tcPr>
          <w:p w14:paraId="5491F67B">
            <w:pPr>
              <w:jc w:val="right"/>
              <w:rPr>
                <w:rFonts w:hint="default" w:ascii="宋体" w:hAnsi="宋体"/>
                <w:b/>
                <w:bCs w:val="0"/>
                <w:sz w:val="18"/>
                <w:szCs w:val="18"/>
              </w:rPr>
            </w:pPr>
          </w:p>
        </w:tc>
        <w:tc>
          <w:tcPr>
            <w:tcW w:w="900" w:type="dxa"/>
            <w:shd w:val="clear" w:color="auto" w:fill="auto"/>
            <w:vAlign w:val="center"/>
          </w:tcPr>
          <w:p w14:paraId="214A32DE">
            <w:pPr>
              <w:jc w:val="right"/>
              <w:rPr>
                <w:rFonts w:hint="default" w:ascii="宋体" w:hAnsi="宋体"/>
                <w:b/>
                <w:bCs w:val="0"/>
                <w:sz w:val="18"/>
                <w:szCs w:val="18"/>
              </w:rPr>
            </w:pPr>
          </w:p>
        </w:tc>
        <w:tc>
          <w:tcPr>
            <w:tcW w:w="900" w:type="dxa"/>
            <w:shd w:val="clear" w:color="auto" w:fill="auto"/>
            <w:vAlign w:val="center"/>
          </w:tcPr>
          <w:p w14:paraId="5EA13FF4">
            <w:pPr>
              <w:jc w:val="right"/>
              <w:rPr>
                <w:rFonts w:hint="default" w:ascii="宋体" w:hAnsi="宋体"/>
                <w:b/>
                <w:bCs w:val="0"/>
                <w:sz w:val="18"/>
                <w:szCs w:val="18"/>
              </w:rPr>
            </w:pPr>
            <w:r>
              <w:rPr>
                <w:rFonts w:hint="eastAsia" w:ascii="宋体" w:hAnsi="宋体" w:eastAsia="宋体" w:cs="宋体"/>
                <w:b/>
                <w:bCs w:val="0"/>
                <w:sz w:val="15"/>
                <w:szCs w:val="15"/>
              </w:rPr>
              <w:t>5.16</w:t>
            </w:r>
          </w:p>
        </w:tc>
        <w:tc>
          <w:tcPr>
            <w:tcW w:w="900" w:type="dxa"/>
            <w:shd w:val="clear" w:color="auto" w:fill="auto"/>
            <w:vAlign w:val="center"/>
          </w:tcPr>
          <w:p w14:paraId="1AAB9037">
            <w:pPr>
              <w:jc w:val="right"/>
              <w:rPr>
                <w:rFonts w:hint="eastAsia" w:ascii="宋体" w:hAnsi="宋体"/>
                <w:b/>
                <w:bCs w:val="0"/>
                <w:color w:val="000000"/>
                <w:sz w:val="18"/>
                <w:szCs w:val="18"/>
              </w:rPr>
            </w:pPr>
            <w:r>
              <w:rPr>
                <w:rFonts w:hint="eastAsia" w:ascii="宋体" w:hAnsi="宋体" w:eastAsia="宋体" w:cs="宋体"/>
                <w:b/>
                <w:bCs w:val="0"/>
                <w:sz w:val="15"/>
                <w:szCs w:val="15"/>
              </w:rPr>
              <w:t>5.80</w:t>
            </w:r>
          </w:p>
        </w:tc>
        <w:tc>
          <w:tcPr>
            <w:tcW w:w="900" w:type="dxa"/>
            <w:shd w:val="clear" w:color="auto" w:fill="auto"/>
            <w:vAlign w:val="center"/>
          </w:tcPr>
          <w:p w14:paraId="5892A725">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编制单位：托克逊县伊拉湖镇中学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3,678.51</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3,549.36</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129.15</w:t>
            </w:r>
          </w:p>
        </w:tc>
      </w:tr>
      <w:tr w14:paraId="56721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F31664">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24D51C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2741A88">
            <w:pPr>
              <w:jc w:val="center"/>
              <w:rPr>
                <w:rFonts w:hint="default" w:ascii="宋体" w:hAnsi="宋体"/>
                <w:b/>
                <w:sz w:val="18"/>
                <w:szCs w:val="18"/>
              </w:rPr>
            </w:pPr>
          </w:p>
        </w:tc>
        <w:tc>
          <w:tcPr>
            <w:tcW w:w="4169" w:type="dxa"/>
            <w:shd w:val="clear" w:color="auto" w:fill="auto"/>
            <w:vAlign w:val="center"/>
          </w:tcPr>
          <w:p w14:paraId="4B4CC681">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55121F7E">
            <w:pPr>
              <w:jc w:val="right"/>
              <w:rPr>
                <w:b/>
                <w:sz w:val="18"/>
                <w:szCs w:val="18"/>
              </w:rPr>
            </w:pPr>
            <w:r>
              <w:rPr>
                <w:rFonts w:hint="eastAsia" w:ascii="宋体" w:hAnsi="宋体" w:eastAsia="宋体" w:cs="宋体"/>
                <w:sz w:val="18"/>
                <w:szCs w:val="18"/>
              </w:rPr>
              <w:t>3,678.51</w:t>
            </w:r>
          </w:p>
        </w:tc>
        <w:tc>
          <w:tcPr>
            <w:tcW w:w="1306" w:type="dxa"/>
            <w:gridSpan w:val="2"/>
            <w:shd w:val="clear" w:color="auto" w:fill="auto"/>
            <w:vAlign w:val="center"/>
          </w:tcPr>
          <w:p w14:paraId="6EACFB49">
            <w:pPr>
              <w:jc w:val="right"/>
              <w:rPr>
                <w:b/>
                <w:sz w:val="18"/>
                <w:szCs w:val="18"/>
              </w:rPr>
            </w:pPr>
            <w:r>
              <w:rPr>
                <w:rFonts w:hint="eastAsia" w:ascii="宋体" w:hAnsi="宋体" w:eastAsia="宋体" w:cs="宋体"/>
                <w:sz w:val="18"/>
                <w:szCs w:val="18"/>
              </w:rPr>
              <w:t>3,549.36</w:t>
            </w:r>
          </w:p>
        </w:tc>
        <w:tc>
          <w:tcPr>
            <w:tcW w:w="1405" w:type="dxa"/>
            <w:shd w:val="clear" w:color="auto" w:fill="auto"/>
            <w:vAlign w:val="center"/>
          </w:tcPr>
          <w:p w14:paraId="289652EB">
            <w:pPr>
              <w:jc w:val="right"/>
              <w:rPr>
                <w:b/>
                <w:sz w:val="18"/>
                <w:szCs w:val="18"/>
              </w:rPr>
            </w:pPr>
            <w:r>
              <w:rPr>
                <w:rFonts w:hint="eastAsia" w:ascii="宋体" w:hAnsi="宋体" w:eastAsia="宋体" w:cs="宋体"/>
                <w:sz w:val="18"/>
                <w:szCs w:val="18"/>
              </w:rPr>
              <w:t>129.15</w:t>
            </w:r>
          </w:p>
        </w:tc>
      </w:tr>
      <w:tr w14:paraId="6775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C522D1">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6E4F952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1BD507F">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8312961">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3CE25086">
            <w:pPr>
              <w:jc w:val="right"/>
              <w:rPr>
                <w:b/>
                <w:sz w:val="18"/>
                <w:szCs w:val="18"/>
              </w:rPr>
            </w:pPr>
            <w:r>
              <w:rPr>
                <w:rFonts w:hint="eastAsia" w:ascii="宋体" w:hAnsi="宋体" w:eastAsia="宋体" w:cs="宋体"/>
                <w:sz w:val="18"/>
                <w:szCs w:val="18"/>
              </w:rPr>
              <w:t>18.31</w:t>
            </w:r>
          </w:p>
        </w:tc>
        <w:tc>
          <w:tcPr>
            <w:tcW w:w="1306" w:type="dxa"/>
            <w:gridSpan w:val="2"/>
            <w:shd w:val="clear" w:color="auto" w:fill="auto"/>
            <w:vAlign w:val="center"/>
          </w:tcPr>
          <w:p w14:paraId="4642830D">
            <w:pPr>
              <w:jc w:val="right"/>
              <w:rPr>
                <w:b/>
                <w:sz w:val="18"/>
                <w:szCs w:val="18"/>
              </w:rPr>
            </w:pPr>
          </w:p>
        </w:tc>
        <w:tc>
          <w:tcPr>
            <w:tcW w:w="1405" w:type="dxa"/>
            <w:shd w:val="clear" w:color="auto" w:fill="auto"/>
            <w:vAlign w:val="center"/>
          </w:tcPr>
          <w:p w14:paraId="6B2C1E47">
            <w:pPr>
              <w:jc w:val="right"/>
              <w:rPr>
                <w:b/>
                <w:sz w:val="18"/>
                <w:szCs w:val="18"/>
              </w:rPr>
            </w:pPr>
            <w:r>
              <w:rPr>
                <w:rFonts w:hint="eastAsia" w:ascii="宋体" w:hAnsi="宋体" w:eastAsia="宋体" w:cs="宋体"/>
                <w:sz w:val="18"/>
                <w:szCs w:val="18"/>
              </w:rPr>
              <w:t>18.31</w:t>
            </w:r>
          </w:p>
        </w:tc>
      </w:tr>
      <w:tr w14:paraId="0D93B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44E2DC">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4C7D6F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9C2B168">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10266A63">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24B854A1">
            <w:pPr>
              <w:jc w:val="right"/>
              <w:rPr>
                <w:b/>
                <w:sz w:val="18"/>
                <w:szCs w:val="18"/>
              </w:rPr>
            </w:pPr>
            <w:r>
              <w:rPr>
                <w:rFonts w:hint="eastAsia" w:ascii="宋体" w:hAnsi="宋体" w:eastAsia="宋体" w:cs="宋体"/>
                <w:sz w:val="18"/>
                <w:szCs w:val="18"/>
              </w:rPr>
              <w:t>3,660.20</w:t>
            </w:r>
          </w:p>
        </w:tc>
        <w:tc>
          <w:tcPr>
            <w:tcW w:w="1306" w:type="dxa"/>
            <w:gridSpan w:val="2"/>
            <w:shd w:val="clear" w:color="auto" w:fill="auto"/>
            <w:vAlign w:val="center"/>
          </w:tcPr>
          <w:p w14:paraId="549F1888">
            <w:pPr>
              <w:jc w:val="right"/>
              <w:rPr>
                <w:b/>
                <w:sz w:val="18"/>
                <w:szCs w:val="18"/>
              </w:rPr>
            </w:pPr>
            <w:r>
              <w:rPr>
                <w:rFonts w:hint="eastAsia" w:ascii="宋体" w:hAnsi="宋体" w:eastAsia="宋体" w:cs="宋体"/>
                <w:sz w:val="18"/>
                <w:szCs w:val="18"/>
              </w:rPr>
              <w:t>3,549.36</w:t>
            </w:r>
          </w:p>
        </w:tc>
        <w:tc>
          <w:tcPr>
            <w:tcW w:w="1405" w:type="dxa"/>
            <w:shd w:val="clear" w:color="auto" w:fill="auto"/>
            <w:vAlign w:val="center"/>
          </w:tcPr>
          <w:p w14:paraId="5D182E5B">
            <w:pPr>
              <w:jc w:val="right"/>
              <w:rPr>
                <w:b/>
                <w:sz w:val="18"/>
                <w:szCs w:val="18"/>
              </w:rPr>
            </w:pPr>
            <w:r>
              <w:rPr>
                <w:rFonts w:hint="eastAsia" w:ascii="宋体" w:hAnsi="宋体" w:eastAsia="宋体" w:cs="宋体"/>
                <w:sz w:val="18"/>
                <w:szCs w:val="18"/>
              </w:rPr>
              <w:t>110.84</w:t>
            </w:r>
          </w:p>
        </w:tc>
      </w:tr>
      <w:tr w14:paraId="448AD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6D79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ACFF78D">
            <w:pPr>
              <w:jc w:val="center"/>
              <w:rPr>
                <w:rFonts w:hint="default" w:ascii="宋体" w:hAnsi="宋体"/>
                <w:b/>
                <w:sz w:val="18"/>
                <w:szCs w:val="18"/>
              </w:rPr>
            </w:pPr>
          </w:p>
        </w:tc>
        <w:tc>
          <w:tcPr>
            <w:tcW w:w="567" w:type="dxa"/>
            <w:shd w:val="clear" w:color="auto" w:fill="auto"/>
            <w:vAlign w:val="center"/>
          </w:tcPr>
          <w:p w14:paraId="16731930">
            <w:pPr>
              <w:jc w:val="center"/>
              <w:rPr>
                <w:rFonts w:hint="default" w:ascii="宋体" w:hAnsi="宋体"/>
                <w:b/>
                <w:sz w:val="18"/>
                <w:szCs w:val="18"/>
              </w:rPr>
            </w:pPr>
          </w:p>
        </w:tc>
        <w:tc>
          <w:tcPr>
            <w:tcW w:w="4169" w:type="dxa"/>
            <w:shd w:val="clear" w:color="auto" w:fill="auto"/>
            <w:vAlign w:val="center"/>
          </w:tcPr>
          <w:p w14:paraId="35B8685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982ED32">
            <w:pPr>
              <w:jc w:val="right"/>
              <w:rPr>
                <w:b/>
                <w:sz w:val="18"/>
                <w:szCs w:val="18"/>
              </w:rPr>
            </w:pPr>
            <w:r>
              <w:rPr>
                <w:rFonts w:hint="eastAsia" w:ascii="宋体" w:hAnsi="宋体" w:eastAsia="宋体" w:cs="宋体"/>
                <w:sz w:val="18"/>
                <w:szCs w:val="18"/>
              </w:rPr>
              <w:t>57.05</w:t>
            </w:r>
          </w:p>
        </w:tc>
        <w:tc>
          <w:tcPr>
            <w:tcW w:w="1306" w:type="dxa"/>
            <w:gridSpan w:val="2"/>
            <w:shd w:val="clear" w:color="auto" w:fill="auto"/>
            <w:vAlign w:val="center"/>
          </w:tcPr>
          <w:p w14:paraId="4B12A9CA">
            <w:pPr>
              <w:jc w:val="right"/>
              <w:rPr>
                <w:b/>
                <w:sz w:val="18"/>
                <w:szCs w:val="18"/>
              </w:rPr>
            </w:pPr>
            <w:r>
              <w:rPr>
                <w:rFonts w:hint="eastAsia" w:ascii="宋体" w:hAnsi="宋体" w:eastAsia="宋体" w:cs="宋体"/>
                <w:sz w:val="18"/>
                <w:szCs w:val="18"/>
              </w:rPr>
              <w:t>57.05</w:t>
            </w:r>
          </w:p>
        </w:tc>
        <w:tc>
          <w:tcPr>
            <w:tcW w:w="1405" w:type="dxa"/>
            <w:shd w:val="clear" w:color="auto" w:fill="auto"/>
            <w:vAlign w:val="center"/>
          </w:tcPr>
          <w:p w14:paraId="283C9F7C">
            <w:pPr>
              <w:jc w:val="right"/>
              <w:rPr>
                <w:b/>
                <w:sz w:val="18"/>
                <w:szCs w:val="18"/>
              </w:rPr>
            </w:pPr>
          </w:p>
        </w:tc>
      </w:tr>
      <w:tr w14:paraId="2D21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5F1D7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4876D6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F0E9B54">
            <w:pPr>
              <w:jc w:val="center"/>
              <w:rPr>
                <w:rFonts w:hint="default" w:ascii="宋体" w:hAnsi="宋体"/>
                <w:b/>
                <w:sz w:val="18"/>
                <w:szCs w:val="18"/>
              </w:rPr>
            </w:pPr>
          </w:p>
        </w:tc>
        <w:tc>
          <w:tcPr>
            <w:tcW w:w="4169" w:type="dxa"/>
            <w:shd w:val="clear" w:color="auto" w:fill="auto"/>
            <w:vAlign w:val="center"/>
          </w:tcPr>
          <w:p w14:paraId="625BA6DC">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7110FF2C">
            <w:pPr>
              <w:jc w:val="right"/>
              <w:rPr>
                <w:b/>
                <w:sz w:val="18"/>
                <w:szCs w:val="18"/>
              </w:rPr>
            </w:pPr>
            <w:r>
              <w:rPr>
                <w:rFonts w:hint="eastAsia" w:ascii="宋体" w:hAnsi="宋体" w:eastAsia="宋体" w:cs="宋体"/>
                <w:sz w:val="18"/>
                <w:szCs w:val="18"/>
              </w:rPr>
              <w:t>57.05</w:t>
            </w:r>
          </w:p>
        </w:tc>
        <w:tc>
          <w:tcPr>
            <w:tcW w:w="1306" w:type="dxa"/>
            <w:gridSpan w:val="2"/>
            <w:shd w:val="clear" w:color="auto" w:fill="auto"/>
            <w:vAlign w:val="center"/>
          </w:tcPr>
          <w:p w14:paraId="06205670">
            <w:pPr>
              <w:jc w:val="right"/>
              <w:rPr>
                <w:b/>
                <w:sz w:val="18"/>
                <w:szCs w:val="18"/>
              </w:rPr>
            </w:pPr>
            <w:r>
              <w:rPr>
                <w:rFonts w:hint="eastAsia" w:ascii="宋体" w:hAnsi="宋体" w:eastAsia="宋体" w:cs="宋体"/>
                <w:sz w:val="18"/>
                <w:szCs w:val="18"/>
              </w:rPr>
              <w:t>57.05</w:t>
            </w:r>
          </w:p>
        </w:tc>
        <w:tc>
          <w:tcPr>
            <w:tcW w:w="1405" w:type="dxa"/>
            <w:shd w:val="clear" w:color="auto" w:fill="auto"/>
            <w:vAlign w:val="center"/>
          </w:tcPr>
          <w:p w14:paraId="1987FF91">
            <w:pPr>
              <w:jc w:val="right"/>
              <w:rPr>
                <w:b/>
                <w:sz w:val="18"/>
                <w:szCs w:val="18"/>
              </w:rPr>
            </w:pPr>
          </w:p>
        </w:tc>
      </w:tr>
      <w:tr w14:paraId="05B0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86B49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289D63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D924F2B">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B0829B5">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603146E">
            <w:pPr>
              <w:jc w:val="right"/>
              <w:rPr>
                <w:b/>
                <w:sz w:val="18"/>
                <w:szCs w:val="18"/>
              </w:rPr>
            </w:pPr>
            <w:r>
              <w:rPr>
                <w:rFonts w:hint="eastAsia" w:ascii="宋体" w:hAnsi="宋体" w:eastAsia="宋体" w:cs="宋体"/>
                <w:sz w:val="18"/>
                <w:szCs w:val="18"/>
              </w:rPr>
              <w:t>57.05</w:t>
            </w:r>
          </w:p>
        </w:tc>
        <w:tc>
          <w:tcPr>
            <w:tcW w:w="1306" w:type="dxa"/>
            <w:gridSpan w:val="2"/>
            <w:shd w:val="clear" w:color="auto" w:fill="auto"/>
            <w:vAlign w:val="center"/>
          </w:tcPr>
          <w:p w14:paraId="2078ABA7">
            <w:pPr>
              <w:jc w:val="right"/>
              <w:rPr>
                <w:b/>
                <w:sz w:val="18"/>
                <w:szCs w:val="18"/>
              </w:rPr>
            </w:pPr>
            <w:r>
              <w:rPr>
                <w:rFonts w:hint="eastAsia" w:ascii="宋体" w:hAnsi="宋体" w:eastAsia="宋体" w:cs="宋体"/>
                <w:sz w:val="18"/>
                <w:szCs w:val="18"/>
              </w:rPr>
              <w:t>57.05</w:t>
            </w:r>
          </w:p>
        </w:tc>
        <w:tc>
          <w:tcPr>
            <w:tcW w:w="1405" w:type="dxa"/>
            <w:shd w:val="clear" w:color="auto" w:fill="auto"/>
            <w:vAlign w:val="center"/>
          </w:tcPr>
          <w:p w14:paraId="0F59BE8F">
            <w:pPr>
              <w:jc w:val="right"/>
              <w:rPr>
                <w:b/>
                <w:sz w:val="18"/>
                <w:szCs w:val="18"/>
              </w:rPr>
            </w:pPr>
          </w:p>
        </w:tc>
      </w:tr>
      <w:tr w14:paraId="1B5E6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01547C">
            <w:pPr>
              <w:jc w:val="center"/>
              <w:rPr>
                <w:rFonts w:hint="default" w:ascii="宋体" w:hAnsi="宋体"/>
                <w:b/>
                <w:bCs w:val="0"/>
                <w:sz w:val="18"/>
                <w:szCs w:val="18"/>
              </w:rPr>
            </w:pPr>
          </w:p>
        </w:tc>
        <w:tc>
          <w:tcPr>
            <w:tcW w:w="567" w:type="dxa"/>
            <w:shd w:val="clear" w:color="auto" w:fill="auto"/>
            <w:vAlign w:val="center"/>
          </w:tcPr>
          <w:p w14:paraId="6680CA76">
            <w:pPr>
              <w:jc w:val="center"/>
              <w:rPr>
                <w:rFonts w:hint="default" w:ascii="宋体" w:hAnsi="宋体"/>
                <w:b/>
                <w:bCs w:val="0"/>
                <w:sz w:val="18"/>
                <w:szCs w:val="18"/>
              </w:rPr>
            </w:pPr>
          </w:p>
        </w:tc>
        <w:tc>
          <w:tcPr>
            <w:tcW w:w="567" w:type="dxa"/>
            <w:shd w:val="clear" w:color="auto" w:fill="auto"/>
            <w:vAlign w:val="center"/>
          </w:tcPr>
          <w:p w14:paraId="01FE9E7F">
            <w:pPr>
              <w:jc w:val="center"/>
              <w:rPr>
                <w:rFonts w:hint="default" w:ascii="宋体" w:hAnsi="宋体"/>
                <w:b/>
                <w:bCs w:val="0"/>
                <w:sz w:val="18"/>
                <w:szCs w:val="18"/>
              </w:rPr>
            </w:pPr>
          </w:p>
        </w:tc>
        <w:tc>
          <w:tcPr>
            <w:tcW w:w="4169" w:type="dxa"/>
            <w:shd w:val="clear" w:color="auto" w:fill="auto"/>
            <w:vAlign w:val="center"/>
          </w:tcPr>
          <w:p w14:paraId="778474DD">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0BCF8DC5">
            <w:pPr>
              <w:jc w:val="right"/>
              <w:rPr>
                <w:b/>
                <w:bCs w:val="0"/>
                <w:sz w:val="18"/>
                <w:szCs w:val="18"/>
              </w:rPr>
            </w:pPr>
            <w:r>
              <w:rPr>
                <w:rFonts w:hint="eastAsia" w:ascii="宋体" w:hAnsi="宋体" w:eastAsia="宋体" w:cs="宋体"/>
                <w:b/>
                <w:bCs w:val="0"/>
                <w:sz w:val="18"/>
                <w:szCs w:val="18"/>
              </w:rPr>
              <w:t>3,735.56</w:t>
            </w:r>
          </w:p>
        </w:tc>
        <w:tc>
          <w:tcPr>
            <w:tcW w:w="1306" w:type="dxa"/>
            <w:gridSpan w:val="2"/>
            <w:shd w:val="clear" w:color="auto" w:fill="auto"/>
            <w:vAlign w:val="center"/>
          </w:tcPr>
          <w:p w14:paraId="25395FD5">
            <w:pPr>
              <w:jc w:val="right"/>
              <w:rPr>
                <w:b/>
                <w:bCs w:val="0"/>
                <w:sz w:val="18"/>
                <w:szCs w:val="18"/>
              </w:rPr>
            </w:pPr>
            <w:r>
              <w:rPr>
                <w:rFonts w:hint="eastAsia" w:ascii="宋体" w:hAnsi="宋体" w:eastAsia="宋体" w:cs="宋体"/>
                <w:b/>
                <w:bCs w:val="0"/>
                <w:sz w:val="18"/>
                <w:szCs w:val="18"/>
              </w:rPr>
              <w:t>3,606.41</w:t>
            </w:r>
          </w:p>
        </w:tc>
        <w:tc>
          <w:tcPr>
            <w:tcW w:w="1405" w:type="dxa"/>
            <w:shd w:val="clear" w:color="auto" w:fill="auto"/>
            <w:vAlign w:val="center"/>
          </w:tcPr>
          <w:p w14:paraId="13E14B7F">
            <w:pPr>
              <w:jc w:val="right"/>
              <w:rPr>
                <w:b/>
                <w:bCs w:val="0"/>
                <w:sz w:val="18"/>
                <w:szCs w:val="18"/>
              </w:rPr>
            </w:pPr>
            <w:r>
              <w:rPr>
                <w:rFonts w:hint="eastAsia" w:ascii="宋体" w:hAnsi="宋体" w:eastAsia="宋体" w:cs="宋体"/>
                <w:b/>
                <w:bCs w:val="0"/>
                <w:sz w:val="18"/>
                <w:szCs w:val="18"/>
              </w:rPr>
              <w:t>129.15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编制单位：托克逊县伊拉湖镇中学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3,724.60</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956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2A91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C2AD4E4">
            <w:pPr>
              <w:widowControl/>
              <w:spacing w:line="280" w:lineRule="exact"/>
              <w:jc w:val="right"/>
              <w:rPr>
                <w:sz w:val="18"/>
                <w:szCs w:val="18"/>
              </w:rPr>
            </w:pPr>
            <w:r>
              <w:rPr>
                <w:rFonts w:hint="eastAsia" w:ascii="宋体" w:hAnsi="宋体" w:eastAsia="宋体" w:cs="宋体"/>
                <w:kern w:val="0"/>
                <w:sz w:val="18"/>
                <w:szCs w:val="18"/>
              </w:rPr>
              <w:t>3,724.60</w:t>
            </w:r>
          </w:p>
        </w:tc>
        <w:tc>
          <w:tcPr>
            <w:tcW w:w="2434" w:type="dxa"/>
            <w:shd w:val="clear" w:color="auto" w:fill="auto"/>
            <w:vAlign w:val="center"/>
          </w:tcPr>
          <w:p w14:paraId="439160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681BC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862B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3BF5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97ADB0">
            <w:pPr>
              <w:widowControl/>
              <w:spacing w:line="280" w:lineRule="exact"/>
              <w:jc w:val="right"/>
              <w:rPr>
                <w:rFonts w:hint="default" w:ascii="宋体" w:hAnsi="宋体"/>
                <w:color w:val="000000"/>
                <w:sz w:val="18"/>
                <w:szCs w:val="18"/>
              </w:rPr>
            </w:pPr>
          </w:p>
        </w:tc>
      </w:tr>
      <w:tr w14:paraId="56A4E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E1ADE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5E1E3D9">
            <w:pPr>
              <w:widowControl/>
              <w:spacing w:line="280" w:lineRule="exact"/>
              <w:jc w:val="right"/>
              <w:rPr>
                <w:sz w:val="18"/>
                <w:szCs w:val="18"/>
              </w:rPr>
            </w:pPr>
          </w:p>
        </w:tc>
        <w:tc>
          <w:tcPr>
            <w:tcW w:w="2434" w:type="dxa"/>
            <w:shd w:val="clear" w:color="auto" w:fill="auto"/>
            <w:vAlign w:val="center"/>
          </w:tcPr>
          <w:p w14:paraId="64F5669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5BD5F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F4782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90B6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1E2C4F">
            <w:pPr>
              <w:widowControl/>
              <w:spacing w:line="280" w:lineRule="exact"/>
              <w:jc w:val="right"/>
              <w:rPr>
                <w:rFonts w:hint="default" w:ascii="宋体" w:hAnsi="宋体"/>
                <w:color w:val="000000"/>
                <w:sz w:val="18"/>
                <w:szCs w:val="18"/>
              </w:rPr>
            </w:pPr>
          </w:p>
        </w:tc>
      </w:tr>
      <w:tr w14:paraId="22470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ED23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FBC5A8C">
            <w:pPr>
              <w:widowControl/>
              <w:spacing w:line="280" w:lineRule="exact"/>
              <w:jc w:val="right"/>
              <w:rPr>
                <w:sz w:val="18"/>
                <w:szCs w:val="18"/>
              </w:rPr>
            </w:pPr>
          </w:p>
        </w:tc>
        <w:tc>
          <w:tcPr>
            <w:tcW w:w="2434" w:type="dxa"/>
            <w:shd w:val="clear" w:color="auto" w:fill="auto"/>
            <w:vAlign w:val="center"/>
          </w:tcPr>
          <w:p w14:paraId="33422B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DD5B0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6D0FE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B43B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3E9B84">
            <w:pPr>
              <w:widowControl/>
              <w:spacing w:line="280" w:lineRule="exact"/>
              <w:jc w:val="right"/>
              <w:rPr>
                <w:rFonts w:hint="default" w:ascii="宋体" w:hAnsi="宋体"/>
                <w:color w:val="000000"/>
                <w:sz w:val="18"/>
                <w:szCs w:val="18"/>
              </w:rPr>
            </w:pPr>
          </w:p>
        </w:tc>
      </w:tr>
      <w:tr w14:paraId="55A25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95B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82E03D">
            <w:pPr>
              <w:widowControl/>
              <w:spacing w:line="280" w:lineRule="exact"/>
              <w:jc w:val="right"/>
              <w:rPr>
                <w:sz w:val="18"/>
                <w:szCs w:val="18"/>
              </w:rPr>
            </w:pPr>
          </w:p>
        </w:tc>
        <w:tc>
          <w:tcPr>
            <w:tcW w:w="2434" w:type="dxa"/>
            <w:shd w:val="clear" w:color="auto" w:fill="auto"/>
            <w:vAlign w:val="center"/>
          </w:tcPr>
          <w:p w14:paraId="3B80CD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6C54DC6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3,667.55</w:t>
            </w:r>
          </w:p>
        </w:tc>
        <w:tc>
          <w:tcPr>
            <w:tcW w:w="1063" w:type="dxa"/>
            <w:gridSpan w:val="2"/>
            <w:shd w:val="clear" w:color="auto" w:fill="auto"/>
            <w:vAlign w:val="center"/>
          </w:tcPr>
          <w:p w14:paraId="27E9772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3,667.55</w:t>
            </w:r>
          </w:p>
        </w:tc>
        <w:tc>
          <w:tcPr>
            <w:tcW w:w="1063" w:type="dxa"/>
            <w:gridSpan w:val="2"/>
            <w:shd w:val="clear" w:color="auto" w:fill="auto"/>
            <w:vAlign w:val="center"/>
          </w:tcPr>
          <w:p w14:paraId="1F1FD7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3DEF4C">
            <w:pPr>
              <w:widowControl/>
              <w:spacing w:line="280" w:lineRule="exact"/>
              <w:jc w:val="right"/>
              <w:rPr>
                <w:rFonts w:hint="default" w:ascii="宋体" w:hAnsi="宋体"/>
                <w:color w:val="000000"/>
                <w:sz w:val="18"/>
                <w:szCs w:val="18"/>
              </w:rPr>
            </w:pPr>
          </w:p>
        </w:tc>
      </w:tr>
      <w:tr w14:paraId="46BD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C7C9C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0E3910">
            <w:pPr>
              <w:widowControl/>
              <w:spacing w:line="280" w:lineRule="exact"/>
              <w:jc w:val="right"/>
              <w:rPr>
                <w:sz w:val="18"/>
                <w:szCs w:val="18"/>
              </w:rPr>
            </w:pPr>
          </w:p>
        </w:tc>
        <w:tc>
          <w:tcPr>
            <w:tcW w:w="2434" w:type="dxa"/>
            <w:shd w:val="clear" w:color="auto" w:fill="auto"/>
            <w:vAlign w:val="center"/>
          </w:tcPr>
          <w:p w14:paraId="25D9C0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62417F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C45B1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726BF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85677B">
            <w:pPr>
              <w:widowControl/>
              <w:spacing w:line="280" w:lineRule="exact"/>
              <w:jc w:val="right"/>
              <w:rPr>
                <w:rFonts w:hint="default" w:ascii="宋体" w:hAnsi="宋体"/>
                <w:color w:val="000000"/>
                <w:sz w:val="18"/>
                <w:szCs w:val="18"/>
              </w:rPr>
            </w:pPr>
          </w:p>
        </w:tc>
      </w:tr>
      <w:tr w14:paraId="3DF2B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73794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D9F6C7">
            <w:pPr>
              <w:widowControl/>
              <w:spacing w:line="280" w:lineRule="exact"/>
              <w:jc w:val="right"/>
              <w:rPr>
                <w:sz w:val="18"/>
                <w:szCs w:val="18"/>
              </w:rPr>
            </w:pPr>
          </w:p>
        </w:tc>
        <w:tc>
          <w:tcPr>
            <w:tcW w:w="2434" w:type="dxa"/>
            <w:shd w:val="clear" w:color="auto" w:fill="auto"/>
            <w:vAlign w:val="center"/>
          </w:tcPr>
          <w:p w14:paraId="384C7A8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348BA8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46D4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9A8D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E76565">
            <w:pPr>
              <w:widowControl/>
              <w:spacing w:line="280" w:lineRule="exact"/>
              <w:jc w:val="right"/>
              <w:rPr>
                <w:rFonts w:hint="default" w:ascii="宋体" w:hAnsi="宋体"/>
                <w:color w:val="000000"/>
                <w:sz w:val="18"/>
                <w:szCs w:val="18"/>
              </w:rPr>
            </w:pPr>
          </w:p>
        </w:tc>
      </w:tr>
      <w:tr w14:paraId="0B01F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BC0A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C54984">
            <w:pPr>
              <w:widowControl/>
              <w:spacing w:line="280" w:lineRule="exact"/>
              <w:jc w:val="right"/>
              <w:rPr>
                <w:sz w:val="18"/>
                <w:szCs w:val="18"/>
              </w:rPr>
            </w:pPr>
          </w:p>
        </w:tc>
        <w:tc>
          <w:tcPr>
            <w:tcW w:w="2434" w:type="dxa"/>
            <w:shd w:val="clear" w:color="auto" w:fill="auto"/>
            <w:vAlign w:val="center"/>
          </w:tcPr>
          <w:p w14:paraId="32FF369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DD8A19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57.05</w:t>
            </w:r>
          </w:p>
        </w:tc>
        <w:tc>
          <w:tcPr>
            <w:tcW w:w="1063" w:type="dxa"/>
            <w:gridSpan w:val="2"/>
            <w:shd w:val="clear" w:color="auto" w:fill="auto"/>
            <w:vAlign w:val="center"/>
          </w:tcPr>
          <w:p w14:paraId="387A52D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57.05</w:t>
            </w:r>
          </w:p>
        </w:tc>
        <w:tc>
          <w:tcPr>
            <w:tcW w:w="1063" w:type="dxa"/>
            <w:gridSpan w:val="2"/>
            <w:shd w:val="clear" w:color="auto" w:fill="auto"/>
            <w:vAlign w:val="center"/>
          </w:tcPr>
          <w:p w14:paraId="5A354E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6F39AE">
            <w:pPr>
              <w:widowControl/>
              <w:spacing w:line="280" w:lineRule="exact"/>
              <w:jc w:val="right"/>
              <w:rPr>
                <w:rFonts w:hint="default" w:ascii="宋体" w:hAnsi="宋体"/>
                <w:color w:val="000000"/>
                <w:sz w:val="18"/>
                <w:szCs w:val="18"/>
              </w:rPr>
            </w:pPr>
          </w:p>
        </w:tc>
      </w:tr>
      <w:tr w14:paraId="36B8A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8BA11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150C24">
            <w:pPr>
              <w:widowControl/>
              <w:spacing w:line="280" w:lineRule="exact"/>
              <w:jc w:val="right"/>
              <w:rPr>
                <w:sz w:val="18"/>
                <w:szCs w:val="18"/>
              </w:rPr>
            </w:pPr>
          </w:p>
        </w:tc>
        <w:tc>
          <w:tcPr>
            <w:tcW w:w="2434" w:type="dxa"/>
            <w:shd w:val="clear" w:color="auto" w:fill="auto"/>
            <w:vAlign w:val="center"/>
          </w:tcPr>
          <w:p w14:paraId="3798A09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7033D7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9D32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5736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8ECF20">
            <w:pPr>
              <w:widowControl/>
              <w:spacing w:line="280" w:lineRule="exact"/>
              <w:jc w:val="right"/>
              <w:rPr>
                <w:rFonts w:hint="default" w:ascii="宋体" w:hAnsi="宋体"/>
                <w:color w:val="000000"/>
                <w:sz w:val="18"/>
                <w:szCs w:val="18"/>
              </w:rPr>
            </w:pPr>
          </w:p>
        </w:tc>
      </w:tr>
      <w:tr w14:paraId="5632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AB27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9D13CD">
            <w:pPr>
              <w:widowControl/>
              <w:spacing w:line="280" w:lineRule="exact"/>
              <w:jc w:val="right"/>
              <w:rPr>
                <w:sz w:val="18"/>
                <w:szCs w:val="18"/>
              </w:rPr>
            </w:pPr>
          </w:p>
        </w:tc>
        <w:tc>
          <w:tcPr>
            <w:tcW w:w="2434" w:type="dxa"/>
            <w:shd w:val="clear" w:color="auto" w:fill="auto"/>
            <w:vAlign w:val="center"/>
          </w:tcPr>
          <w:p w14:paraId="392347F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DD62D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4C104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EDE3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6580FA">
            <w:pPr>
              <w:widowControl/>
              <w:spacing w:line="280" w:lineRule="exact"/>
              <w:jc w:val="right"/>
              <w:rPr>
                <w:rFonts w:hint="default" w:ascii="宋体" w:hAnsi="宋体"/>
                <w:color w:val="000000"/>
                <w:sz w:val="18"/>
                <w:szCs w:val="18"/>
              </w:rPr>
            </w:pPr>
          </w:p>
        </w:tc>
      </w:tr>
      <w:tr w14:paraId="7D8A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23D05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68E99E">
            <w:pPr>
              <w:widowControl/>
              <w:spacing w:line="280" w:lineRule="exact"/>
              <w:jc w:val="right"/>
              <w:rPr>
                <w:sz w:val="18"/>
                <w:szCs w:val="18"/>
              </w:rPr>
            </w:pPr>
          </w:p>
        </w:tc>
        <w:tc>
          <w:tcPr>
            <w:tcW w:w="2434" w:type="dxa"/>
            <w:shd w:val="clear" w:color="auto" w:fill="auto"/>
            <w:vAlign w:val="center"/>
          </w:tcPr>
          <w:p w14:paraId="74A304B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3C4D7D4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9CCB4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0A96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BDC134">
            <w:pPr>
              <w:widowControl/>
              <w:spacing w:line="280" w:lineRule="exact"/>
              <w:jc w:val="right"/>
              <w:rPr>
                <w:rFonts w:hint="default" w:ascii="宋体" w:hAnsi="宋体"/>
                <w:color w:val="000000"/>
                <w:sz w:val="18"/>
                <w:szCs w:val="18"/>
              </w:rPr>
            </w:pPr>
          </w:p>
        </w:tc>
      </w:tr>
      <w:tr w14:paraId="0B57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9592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0A75BB">
            <w:pPr>
              <w:widowControl/>
              <w:spacing w:line="280" w:lineRule="exact"/>
              <w:jc w:val="right"/>
              <w:rPr>
                <w:sz w:val="18"/>
                <w:szCs w:val="18"/>
              </w:rPr>
            </w:pPr>
          </w:p>
        </w:tc>
        <w:tc>
          <w:tcPr>
            <w:tcW w:w="2434" w:type="dxa"/>
            <w:shd w:val="clear" w:color="auto" w:fill="auto"/>
            <w:vAlign w:val="center"/>
          </w:tcPr>
          <w:p w14:paraId="3A28F0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1F36E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0CB2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B6FC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00DACD">
            <w:pPr>
              <w:widowControl/>
              <w:spacing w:line="280" w:lineRule="exact"/>
              <w:jc w:val="right"/>
              <w:rPr>
                <w:rFonts w:hint="default" w:ascii="宋体" w:hAnsi="宋体"/>
                <w:color w:val="000000"/>
                <w:sz w:val="18"/>
                <w:szCs w:val="18"/>
              </w:rPr>
            </w:pPr>
          </w:p>
        </w:tc>
      </w:tr>
      <w:tr w14:paraId="2F2BF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35F06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7887B0">
            <w:pPr>
              <w:widowControl/>
              <w:spacing w:line="280" w:lineRule="exact"/>
              <w:jc w:val="right"/>
              <w:rPr>
                <w:sz w:val="18"/>
                <w:szCs w:val="18"/>
              </w:rPr>
            </w:pPr>
          </w:p>
        </w:tc>
        <w:tc>
          <w:tcPr>
            <w:tcW w:w="2434" w:type="dxa"/>
            <w:shd w:val="clear" w:color="auto" w:fill="auto"/>
            <w:vAlign w:val="center"/>
          </w:tcPr>
          <w:p w14:paraId="1A5E6F2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D1DA1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E2F5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8FDE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388671">
            <w:pPr>
              <w:widowControl/>
              <w:spacing w:line="280" w:lineRule="exact"/>
              <w:jc w:val="right"/>
              <w:rPr>
                <w:rFonts w:hint="default" w:ascii="宋体" w:hAnsi="宋体"/>
                <w:color w:val="000000"/>
                <w:sz w:val="18"/>
                <w:szCs w:val="18"/>
              </w:rPr>
            </w:pPr>
          </w:p>
        </w:tc>
      </w:tr>
      <w:tr w14:paraId="6C42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6C58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DDE887">
            <w:pPr>
              <w:widowControl/>
              <w:spacing w:line="280" w:lineRule="exact"/>
              <w:jc w:val="right"/>
              <w:rPr>
                <w:sz w:val="18"/>
                <w:szCs w:val="18"/>
              </w:rPr>
            </w:pPr>
          </w:p>
        </w:tc>
        <w:tc>
          <w:tcPr>
            <w:tcW w:w="2434" w:type="dxa"/>
            <w:shd w:val="clear" w:color="auto" w:fill="auto"/>
            <w:vAlign w:val="center"/>
          </w:tcPr>
          <w:p w14:paraId="295A91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08632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FA32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601BB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1B4A42">
            <w:pPr>
              <w:widowControl/>
              <w:spacing w:line="280" w:lineRule="exact"/>
              <w:jc w:val="right"/>
              <w:rPr>
                <w:rFonts w:hint="default" w:ascii="宋体" w:hAnsi="宋体"/>
                <w:color w:val="000000"/>
                <w:sz w:val="18"/>
                <w:szCs w:val="18"/>
              </w:rPr>
            </w:pPr>
          </w:p>
        </w:tc>
      </w:tr>
      <w:tr w14:paraId="59F2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5203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71CE36">
            <w:pPr>
              <w:widowControl/>
              <w:spacing w:line="280" w:lineRule="exact"/>
              <w:jc w:val="right"/>
              <w:rPr>
                <w:sz w:val="18"/>
                <w:szCs w:val="18"/>
              </w:rPr>
            </w:pPr>
          </w:p>
        </w:tc>
        <w:tc>
          <w:tcPr>
            <w:tcW w:w="2434" w:type="dxa"/>
            <w:shd w:val="clear" w:color="auto" w:fill="auto"/>
            <w:vAlign w:val="center"/>
          </w:tcPr>
          <w:p w14:paraId="1C1216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DEFAC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545C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DA22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53743C">
            <w:pPr>
              <w:widowControl/>
              <w:spacing w:line="280" w:lineRule="exact"/>
              <w:jc w:val="right"/>
              <w:rPr>
                <w:rFonts w:hint="default" w:ascii="宋体" w:hAnsi="宋体"/>
                <w:color w:val="000000"/>
                <w:sz w:val="18"/>
                <w:szCs w:val="18"/>
              </w:rPr>
            </w:pPr>
          </w:p>
        </w:tc>
      </w:tr>
      <w:tr w14:paraId="4958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A4D4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156D78">
            <w:pPr>
              <w:widowControl/>
              <w:spacing w:line="280" w:lineRule="exact"/>
              <w:jc w:val="right"/>
              <w:rPr>
                <w:sz w:val="18"/>
                <w:szCs w:val="18"/>
              </w:rPr>
            </w:pPr>
          </w:p>
        </w:tc>
        <w:tc>
          <w:tcPr>
            <w:tcW w:w="2434" w:type="dxa"/>
            <w:shd w:val="clear" w:color="auto" w:fill="auto"/>
            <w:vAlign w:val="center"/>
          </w:tcPr>
          <w:p w14:paraId="3E6C52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978A4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DE87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72BF3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F54A4E">
            <w:pPr>
              <w:widowControl/>
              <w:spacing w:line="280" w:lineRule="exact"/>
              <w:jc w:val="right"/>
              <w:rPr>
                <w:rFonts w:hint="default" w:ascii="宋体" w:hAnsi="宋体"/>
                <w:color w:val="000000"/>
                <w:sz w:val="18"/>
                <w:szCs w:val="18"/>
              </w:rPr>
            </w:pPr>
          </w:p>
        </w:tc>
      </w:tr>
      <w:tr w14:paraId="5249F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5752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AAF1B8">
            <w:pPr>
              <w:widowControl/>
              <w:spacing w:line="280" w:lineRule="exact"/>
              <w:jc w:val="right"/>
              <w:rPr>
                <w:sz w:val="18"/>
                <w:szCs w:val="18"/>
              </w:rPr>
            </w:pPr>
          </w:p>
        </w:tc>
        <w:tc>
          <w:tcPr>
            <w:tcW w:w="2434" w:type="dxa"/>
            <w:shd w:val="clear" w:color="auto" w:fill="auto"/>
            <w:vAlign w:val="center"/>
          </w:tcPr>
          <w:p w14:paraId="39EE8E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6ED45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03BA8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7D34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B2C9A8">
            <w:pPr>
              <w:widowControl/>
              <w:spacing w:line="280" w:lineRule="exact"/>
              <w:jc w:val="right"/>
              <w:rPr>
                <w:rFonts w:hint="default" w:ascii="宋体" w:hAnsi="宋体"/>
                <w:color w:val="000000"/>
                <w:sz w:val="18"/>
                <w:szCs w:val="18"/>
              </w:rPr>
            </w:pPr>
          </w:p>
        </w:tc>
      </w:tr>
      <w:tr w14:paraId="4DDF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070C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A48D31">
            <w:pPr>
              <w:widowControl/>
              <w:spacing w:line="280" w:lineRule="exact"/>
              <w:jc w:val="right"/>
              <w:rPr>
                <w:sz w:val="18"/>
                <w:szCs w:val="18"/>
              </w:rPr>
            </w:pPr>
          </w:p>
        </w:tc>
        <w:tc>
          <w:tcPr>
            <w:tcW w:w="2434" w:type="dxa"/>
            <w:shd w:val="clear" w:color="auto" w:fill="auto"/>
            <w:vAlign w:val="center"/>
          </w:tcPr>
          <w:p w14:paraId="271E38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E8B62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5B08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5B79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8E29AC">
            <w:pPr>
              <w:widowControl/>
              <w:spacing w:line="280" w:lineRule="exact"/>
              <w:jc w:val="right"/>
              <w:rPr>
                <w:rFonts w:hint="default" w:ascii="宋体" w:hAnsi="宋体"/>
                <w:color w:val="000000"/>
                <w:sz w:val="18"/>
                <w:szCs w:val="18"/>
              </w:rPr>
            </w:pPr>
          </w:p>
        </w:tc>
      </w:tr>
      <w:tr w14:paraId="376AF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4B82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2768F4">
            <w:pPr>
              <w:widowControl/>
              <w:spacing w:line="280" w:lineRule="exact"/>
              <w:jc w:val="right"/>
              <w:rPr>
                <w:sz w:val="18"/>
                <w:szCs w:val="18"/>
              </w:rPr>
            </w:pPr>
          </w:p>
        </w:tc>
        <w:tc>
          <w:tcPr>
            <w:tcW w:w="2434" w:type="dxa"/>
            <w:shd w:val="clear" w:color="auto" w:fill="auto"/>
            <w:vAlign w:val="center"/>
          </w:tcPr>
          <w:p w14:paraId="6F8C13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289AEA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70C6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B497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A476C7">
            <w:pPr>
              <w:widowControl/>
              <w:spacing w:line="280" w:lineRule="exact"/>
              <w:jc w:val="right"/>
              <w:rPr>
                <w:rFonts w:hint="default" w:ascii="宋体" w:hAnsi="宋体"/>
                <w:color w:val="000000"/>
                <w:sz w:val="18"/>
                <w:szCs w:val="18"/>
              </w:rPr>
            </w:pPr>
          </w:p>
        </w:tc>
      </w:tr>
      <w:tr w14:paraId="0BC8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01E3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89A79D">
            <w:pPr>
              <w:widowControl/>
              <w:spacing w:line="280" w:lineRule="exact"/>
              <w:jc w:val="right"/>
              <w:rPr>
                <w:sz w:val="18"/>
                <w:szCs w:val="18"/>
              </w:rPr>
            </w:pPr>
          </w:p>
        </w:tc>
        <w:tc>
          <w:tcPr>
            <w:tcW w:w="2434" w:type="dxa"/>
            <w:shd w:val="clear" w:color="auto" w:fill="auto"/>
            <w:vAlign w:val="center"/>
          </w:tcPr>
          <w:p w14:paraId="6D2E34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70442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2F4F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E7BCE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FFEB54">
            <w:pPr>
              <w:widowControl/>
              <w:spacing w:line="280" w:lineRule="exact"/>
              <w:jc w:val="right"/>
              <w:rPr>
                <w:rFonts w:hint="default" w:ascii="宋体" w:hAnsi="宋体"/>
                <w:color w:val="000000"/>
                <w:sz w:val="18"/>
                <w:szCs w:val="18"/>
              </w:rPr>
            </w:pPr>
          </w:p>
        </w:tc>
      </w:tr>
      <w:tr w14:paraId="01E8A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5101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9FBE52">
            <w:pPr>
              <w:widowControl/>
              <w:spacing w:line="280" w:lineRule="exact"/>
              <w:jc w:val="right"/>
              <w:rPr>
                <w:sz w:val="18"/>
                <w:szCs w:val="18"/>
              </w:rPr>
            </w:pPr>
          </w:p>
        </w:tc>
        <w:tc>
          <w:tcPr>
            <w:tcW w:w="2434" w:type="dxa"/>
            <w:shd w:val="clear" w:color="auto" w:fill="auto"/>
            <w:vAlign w:val="center"/>
          </w:tcPr>
          <w:p w14:paraId="39E4300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60AE12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E3B3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5075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68AA83">
            <w:pPr>
              <w:widowControl/>
              <w:spacing w:line="280" w:lineRule="exact"/>
              <w:jc w:val="right"/>
              <w:rPr>
                <w:rFonts w:hint="default" w:ascii="宋体" w:hAnsi="宋体"/>
                <w:color w:val="000000"/>
                <w:sz w:val="18"/>
                <w:szCs w:val="18"/>
              </w:rPr>
            </w:pPr>
          </w:p>
        </w:tc>
      </w:tr>
      <w:tr w14:paraId="3E53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CB66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A7C881">
            <w:pPr>
              <w:widowControl/>
              <w:spacing w:line="280" w:lineRule="exact"/>
              <w:jc w:val="right"/>
              <w:rPr>
                <w:sz w:val="18"/>
                <w:szCs w:val="18"/>
              </w:rPr>
            </w:pPr>
          </w:p>
        </w:tc>
        <w:tc>
          <w:tcPr>
            <w:tcW w:w="2434" w:type="dxa"/>
            <w:shd w:val="clear" w:color="auto" w:fill="auto"/>
            <w:vAlign w:val="center"/>
          </w:tcPr>
          <w:p w14:paraId="141903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79BE59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0601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4BF8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D39A30">
            <w:pPr>
              <w:widowControl/>
              <w:spacing w:line="280" w:lineRule="exact"/>
              <w:jc w:val="right"/>
              <w:rPr>
                <w:rFonts w:hint="default" w:ascii="宋体" w:hAnsi="宋体"/>
                <w:color w:val="000000"/>
                <w:sz w:val="18"/>
                <w:szCs w:val="18"/>
              </w:rPr>
            </w:pPr>
          </w:p>
        </w:tc>
      </w:tr>
      <w:tr w14:paraId="083B7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5D61A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B42A61">
            <w:pPr>
              <w:widowControl/>
              <w:spacing w:line="280" w:lineRule="exact"/>
              <w:jc w:val="right"/>
              <w:rPr>
                <w:sz w:val="18"/>
                <w:szCs w:val="18"/>
              </w:rPr>
            </w:pPr>
          </w:p>
        </w:tc>
        <w:tc>
          <w:tcPr>
            <w:tcW w:w="2434" w:type="dxa"/>
            <w:shd w:val="clear" w:color="auto" w:fill="auto"/>
            <w:vAlign w:val="center"/>
          </w:tcPr>
          <w:p w14:paraId="56412F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7A8BA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13C3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0904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15A5E6">
            <w:pPr>
              <w:widowControl/>
              <w:spacing w:line="280" w:lineRule="exact"/>
              <w:jc w:val="right"/>
              <w:rPr>
                <w:rFonts w:hint="default" w:ascii="宋体" w:hAnsi="宋体"/>
                <w:color w:val="000000"/>
                <w:sz w:val="18"/>
                <w:szCs w:val="18"/>
              </w:rPr>
            </w:pPr>
          </w:p>
        </w:tc>
      </w:tr>
      <w:tr w14:paraId="0325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FF50B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8168618">
            <w:pPr>
              <w:widowControl/>
              <w:spacing w:line="280" w:lineRule="exact"/>
              <w:jc w:val="right"/>
              <w:rPr>
                <w:sz w:val="18"/>
                <w:szCs w:val="18"/>
              </w:rPr>
            </w:pPr>
          </w:p>
        </w:tc>
        <w:tc>
          <w:tcPr>
            <w:tcW w:w="2434" w:type="dxa"/>
            <w:shd w:val="clear" w:color="auto" w:fill="auto"/>
            <w:vAlign w:val="center"/>
          </w:tcPr>
          <w:p w14:paraId="0DA32B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3932F6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ECD9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620E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EDB203">
            <w:pPr>
              <w:widowControl/>
              <w:spacing w:line="280" w:lineRule="exact"/>
              <w:jc w:val="right"/>
              <w:rPr>
                <w:rFonts w:hint="default" w:ascii="宋体" w:hAnsi="宋体"/>
                <w:color w:val="000000"/>
                <w:sz w:val="18"/>
                <w:szCs w:val="18"/>
              </w:rPr>
            </w:pPr>
          </w:p>
        </w:tc>
      </w:tr>
      <w:tr w14:paraId="17E45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AC19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1A198D">
            <w:pPr>
              <w:widowControl/>
              <w:spacing w:line="280" w:lineRule="exact"/>
              <w:jc w:val="right"/>
              <w:rPr>
                <w:sz w:val="18"/>
                <w:szCs w:val="18"/>
              </w:rPr>
            </w:pPr>
          </w:p>
        </w:tc>
        <w:tc>
          <w:tcPr>
            <w:tcW w:w="2434" w:type="dxa"/>
            <w:shd w:val="clear" w:color="auto" w:fill="auto"/>
            <w:vAlign w:val="center"/>
          </w:tcPr>
          <w:p w14:paraId="5917679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6A5585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9A18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5F36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59E7EF">
            <w:pPr>
              <w:widowControl/>
              <w:spacing w:line="280" w:lineRule="exact"/>
              <w:jc w:val="right"/>
              <w:rPr>
                <w:rFonts w:hint="default" w:ascii="宋体" w:hAnsi="宋体"/>
                <w:color w:val="000000"/>
                <w:sz w:val="18"/>
                <w:szCs w:val="18"/>
              </w:rPr>
            </w:pPr>
          </w:p>
        </w:tc>
      </w:tr>
      <w:tr w14:paraId="6A809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63C3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00417B">
            <w:pPr>
              <w:widowControl/>
              <w:spacing w:line="280" w:lineRule="exact"/>
              <w:jc w:val="right"/>
              <w:rPr>
                <w:sz w:val="18"/>
                <w:szCs w:val="18"/>
              </w:rPr>
            </w:pPr>
          </w:p>
        </w:tc>
        <w:tc>
          <w:tcPr>
            <w:tcW w:w="2434" w:type="dxa"/>
            <w:shd w:val="clear" w:color="auto" w:fill="auto"/>
            <w:vAlign w:val="center"/>
          </w:tcPr>
          <w:p w14:paraId="0EF25E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A3773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662D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979B6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3A2D26">
            <w:pPr>
              <w:widowControl/>
              <w:spacing w:line="280" w:lineRule="exact"/>
              <w:jc w:val="right"/>
              <w:rPr>
                <w:rFonts w:hint="default" w:ascii="宋体" w:hAnsi="宋体"/>
                <w:color w:val="000000"/>
                <w:sz w:val="18"/>
                <w:szCs w:val="18"/>
              </w:rPr>
            </w:pPr>
          </w:p>
        </w:tc>
      </w:tr>
      <w:tr w14:paraId="384EF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FE7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1459BC">
            <w:pPr>
              <w:widowControl/>
              <w:spacing w:line="280" w:lineRule="exact"/>
              <w:jc w:val="right"/>
              <w:rPr>
                <w:sz w:val="18"/>
                <w:szCs w:val="18"/>
              </w:rPr>
            </w:pPr>
          </w:p>
        </w:tc>
        <w:tc>
          <w:tcPr>
            <w:tcW w:w="2434" w:type="dxa"/>
            <w:shd w:val="clear" w:color="auto" w:fill="auto"/>
            <w:vAlign w:val="center"/>
          </w:tcPr>
          <w:p w14:paraId="5B45B3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67B07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90E2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9E6B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F90112">
            <w:pPr>
              <w:widowControl/>
              <w:spacing w:line="280" w:lineRule="exact"/>
              <w:jc w:val="right"/>
              <w:rPr>
                <w:rFonts w:hint="default" w:ascii="宋体" w:hAnsi="宋体"/>
                <w:color w:val="000000"/>
                <w:sz w:val="18"/>
                <w:szCs w:val="18"/>
              </w:rPr>
            </w:pPr>
          </w:p>
        </w:tc>
      </w:tr>
      <w:tr w14:paraId="772F9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6492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1AB327">
            <w:pPr>
              <w:widowControl/>
              <w:spacing w:line="280" w:lineRule="exact"/>
              <w:jc w:val="right"/>
              <w:rPr>
                <w:sz w:val="18"/>
                <w:szCs w:val="18"/>
              </w:rPr>
            </w:pPr>
          </w:p>
        </w:tc>
        <w:tc>
          <w:tcPr>
            <w:tcW w:w="2434" w:type="dxa"/>
            <w:shd w:val="clear" w:color="auto" w:fill="auto"/>
            <w:vAlign w:val="center"/>
          </w:tcPr>
          <w:p w14:paraId="3EAE36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6C129B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93A7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7E832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B9DAE8">
            <w:pPr>
              <w:widowControl/>
              <w:spacing w:line="280" w:lineRule="exact"/>
              <w:jc w:val="right"/>
              <w:rPr>
                <w:rFonts w:hint="default" w:ascii="宋体" w:hAnsi="宋体"/>
                <w:color w:val="000000"/>
                <w:sz w:val="18"/>
                <w:szCs w:val="18"/>
              </w:rPr>
            </w:pPr>
          </w:p>
        </w:tc>
      </w:tr>
      <w:tr w14:paraId="106D1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AC1BF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7C8EB4">
            <w:pPr>
              <w:widowControl/>
              <w:spacing w:line="280" w:lineRule="exact"/>
              <w:jc w:val="right"/>
              <w:rPr>
                <w:sz w:val="18"/>
                <w:szCs w:val="18"/>
              </w:rPr>
            </w:pPr>
          </w:p>
        </w:tc>
        <w:tc>
          <w:tcPr>
            <w:tcW w:w="2434" w:type="dxa"/>
            <w:shd w:val="clear" w:color="auto" w:fill="auto"/>
            <w:vAlign w:val="center"/>
          </w:tcPr>
          <w:p w14:paraId="3B1A341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839FB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4B4F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BA623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AAFC68">
            <w:pPr>
              <w:widowControl/>
              <w:spacing w:line="280" w:lineRule="exact"/>
              <w:jc w:val="right"/>
              <w:rPr>
                <w:rFonts w:hint="default" w:ascii="宋体" w:hAnsi="宋体"/>
                <w:color w:val="000000"/>
                <w:sz w:val="18"/>
                <w:szCs w:val="18"/>
              </w:rPr>
            </w:pPr>
          </w:p>
        </w:tc>
      </w:tr>
      <w:tr w14:paraId="58744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C13C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4B184B">
            <w:pPr>
              <w:widowControl/>
              <w:spacing w:line="280" w:lineRule="exact"/>
              <w:jc w:val="right"/>
              <w:rPr>
                <w:sz w:val="18"/>
                <w:szCs w:val="18"/>
              </w:rPr>
            </w:pPr>
          </w:p>
        </w:tc>
        <w:tc>
          <w:tcPr>
            <w:tcW w:w="2434" w:type="dxa"/>
            <w:shd w:val="clear" w:color="auto" w:fill="auto"/>
            <w:vAlign w:val="center"/>
          </w:tcPr>
          <w:p w14:paraId="255550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AF844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EA41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7C92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A195C8">
            <w:pPr>
              <w:widowControl/>
              <w:spacing w:line="280" w:lineRule="exact"/>
              <w:jc w:val="right"/>
              <w:rPr>
                <w:rFonts w:hint="default" w:ascii="宋体" w:hAnsi="宋体"/>
                <w:color w:val="000000"/>
                <w:sz w:val="18"/>
                <w:szCs w:val="18"/>
              </w:rPr>
            </w:pPr>
          </w:p>
        </w:tc>
      </w:tr>
      <w:tr w14:paraId="69E98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44BD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00F331">
            <w:pPr>
              <w:widowControl/>
              <w:spacing w:line="280" w:lineRule="exact"/>
              <w:jc w:val="right"/>
              <w:rPr>
                <w:sz w:val="18"/>
                <w:szCs w:val="18"/>
              </w:rPr>
            </w:pPr>
          </w:p>
        </w:tc>
        <w:tc>
          <w:tcPr>
            <w:tcW w:w="2434" w:type="dxa"/>
            <w:shd w:val="clear" w:color="auto" w:fill="auto"/>
            <w:vAlign w:val="center"/>
          </w:tcPr>
          <w:p w14:paraId="1909CBE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28C055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ECA7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F4BB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2DC98B">
            <w:pPr>
              <w:widowControl/>
              <w:spacing w:line="280" w:lineRule="exact"/>
              <w:jc w:val="right"/>
              <w:rPr>
                <w:rFonts w:hint="default" w:ascii="宋体" w:hAnsi="宋体"/>
                <w:color w:val="000000"/>
                <w:sz w:val="18"/>
                <w:szCs w:val="18"/>
              </w:rPr>
            </w:pPr>
          </w:p>
        </w:tc>
      </w:tr>
      <w:tr w14:paraId="698F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12F797">
            <w:pPr>
              <w:widowControl/>
              <w:tabs>
                <w:tab w:val="center" w:pos="1471"/>
              </w:tabs>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4BB6F83B">
            <w:pPr>
              <w:widowControl/>
              <w:spacing w:line="280" w:lineRule="exact"/>
              <w:jc w:val="right"/>
              <w:rPr>
                <w:b/>
                <w:bCs/>
                <w:sz w:val="18"/>
                <w:szCs w:val="18"/>
              </w:rPr>
            </w:pPr>
          </w:p>
        </w:tc>
        <w:tc>
          <w:tcPr>
            <w:tcW w:w="2434" w:type="dxa"/>
            <w:shd w:val="clear" w:color="auto" w:fill="auto"/>
            <w:vAlign w:val="center"/>
          </w:tcPr>
          <w:p w14:paraId="6296499F">
            <w:pPr>
              <w:widowControl/>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4882E593">
            <w:pPr>
              <w:widowControl/>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61016A7D">
            <w:pPr>
              <w:widowControl/>
              <w:tabs>
                <w:tab w:val="center" w:pos="1471"/>
              </w:tabs>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442325B2">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75604225">
            <w:pPr>
              <w:widowControl/>
              <w:spacing w:line="280" w:lineRule="exact"/>
              <w:jc w:val="right"/>
              <w:rPr>
                <w:rFonts w:hint="default" w:ascii="宋体" w:hAnsi="宋体"/>
                <w:b/>
                <w:bCs/>
                <w:color w:val="000000"/>
                <w:sz w:val="18"/>
                <w:szCs w:val="18"/>
              </w:rPr>
            </w:pPr>
          </w:p>
        </w:tc>
      </w:tr>
      <w:tr w14:paraId="40D9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62C9AE">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7B41A696">
            <w:pPr>
              <w:widowControl/>
              <w:spacing w:line="280" w:lineRule="exact"/>
              <w:jc w:val="right"/>
              <w:rPr>
                <w:b/>
                <w:bCs/>
                <w:sz w:val="18"/>
                <w:szCs w:val="18"/>
              </w:rPr>
            </w:pPr>
            <w:r>
              <w:rPr>
                <w:rFonts w:hint="eastAsia" w:ascii="宋体" w:hAnsi="宋体" w:eastAsia="宋体" w:cs="宋体"/>
                <w:b/>
                <w:bCs/>
                <w:kern w:val="0"/>
                <w:sz w:val="18"/>
                <w:szCs w:val="18"/>
              </w:rPr>
              <w:t>3,724.60</w:t>
            </w:r>
          </w:p>
        </w:tc>
        <w:tc>
          <w:tcPr>
            <w:tcW w:w="2434" w:type="dxa"/>
            <w:shd w:val="clear" w:color="auto" w:fill="auto"/>
            <w:vAlign w:val="center"/>
          </w:tcPr>
          <w:p w14:paraId="35D2B70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0E10FFE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3,724.60</w:t>
            </w:r>
          </w:p>
        </w:tc>
        <w:tc>
          <w:tcPr>
            <w:tcW w:w="1063" w:type="dxa"/>
            <w:gridSpan w:val="2"/>
            <w:shd w:val="clear" w:color="auto" w:fill="auto"/>
            <w:vAlign w:val="center"/>
          </w:tcPr>
          <w:p w14:paraId="59E12245">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3,724.60</w:t>
            </w:r>
          </w:p>
        </w:tc>
        <w:tc>
          <w:tcPr>
            <w:tcW w:w="1063" w:type="dxa"/>
            <w:gridSpan w:val="2"/>
            <w:shd w:val="clear" w:color="auto" w:fill="auto"/>
            <w:vAlign w:val="center"/>
          </w:tcPr>
          <w:p w14:paraId="1B60FACA">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74A3926A">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编制单位：托克逊县伊拉湖镇中学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3,667.55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3,549.36</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118.19</w:t>
            </w:r>
          </w:p>
        </w:tc>
      </w:tr>
      <w:tr w14:paraId="5A95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1D2993">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05E1B84">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C0B57F7">
            <w:pPr>
              <w:jc w:val="center"/>
              <w:rPr>
                <w:b/>
                <w:sz w:val="18"/>
                <w:szCs w:val="18"/>
              </w:rPr>
            </w:pPr>
          </w:p>
        </w:tc>
        <w:tc>
          <w:tcPr>
            <w:tcW w:w="4026" w:type="dxa"/>
            <w:shd w:val="clear" w:color="auto" w:fill="auto"/>
            <w:vAlign w:val="center"/>
          </w:tcPr>
          <w:p w14:paraId="7382BAAE">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1C79D91D">
            <w:pPr>
              <w:jc w:val="right"/>
              <w:rPr>
                <w:b/>
                <w:sz w:val="18"/>
                <w:szCs w:val="18"/>
              </w:rPr>
            </w:pPr>
            <w:r>
              <w:rPr>
                <w:rFonts w:hint="eastAsia" w:ascii="宋体" w:hAnsi="宋体" w:eastAsia="宋体" w:cs="宋体"/>
                <w:kern w:val="0"/>
                <w:sz w:val="18"/>
                <w:szCs w:val="18"/>
              </w:rPr>
              <w:t>3,667.55</w:t>
            </w:r>
          </w:p>
        </w:tc>
        <w:tc>
          <w:tcPr>
            <w:tcW w:w="1366" w:type="dxa"/>
            <w:gridSpan w:val="2"/>
            <w:shd w:val="clear" w:color="auto" w:fill="auto"/>
            <w:vAlign w:val="center"/>
          </w:tcPr>
          <w:p w14:paraId="7B8A16C7">
            <w:pPr>
              <w:jc w:val="right"/>
              <w:rPr>
                <w:b/>
                <w:sz w:val="18"/>
                <w:szCs w:val="18"/>
              </w:rPr>
            </w:pPr>
            <w:r>
              <w:rPr>
                <w:rFonts w:hint="eastAsia" w:ascii="宋体" w:hAnsi="宋体" w:eastAsia="宋体" w:cs="宋体"/>
                <w:kern w:val="0"/>
                <w:sz w:val="18"/>
                <w:szCs w:val="18"/>
              </w:rPr>
              <w:t>3,549.36</w:t>
            </w:r>
          </w:p>
        </w:tc>
        <w:tc>
          <w:tcPr>
            <w:tcW w:w="1427" w:type="dxa"/>
            <w:shd w:val="clear" w:color="auto" w:fill="auto"/>
            <w:vAlign w:val="center"/>
          </w:tcPr>
          <w:p w14:paraId="4F65F5E1">
            <w:pPr>
              <w:jc w:val="right"/>
              <w:rPr>
                <w:b/>
                <w:sz w:val="18"/>
                <w:szCs w:val="18"/>
              </w:rPr>
            </w:pPr>
            <w:r>
              <w:rPr>
                <w:rFonts w:hint="eastAsia" w:ascii="宋体" w:hAnsi="宋体" w:eastAsia="宋体" w:cs="宋体"/>
                <w:kern w:val="0"/>
                <w:sz w:val="18"/>
                <w:szCs w:val="18"/>
              </w:rPr>
              <w:t>118.19</w:t>
            </w:r>
          </w:p>
        </w:tc>
      </w:tr>
      <w:tr w14:paraId="29819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5C1BFC">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069E77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97738B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14988A9">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39222580">
            <w:pPr>
              <w:jc w:val="right"/>
              <w:rPr>
                <w:b/>
                <w:sz w:val="18"/>
                <w:szCs w:val="18"/>
              </w:rPr>
            </w:pPr>
            <w:r>
              <w:rPr>
                <w:rFonts w:hint="eastAsia" w:ascii="宋体" w:hAnsi="宋体" w:eastAsia="宋体" w:cs="宋体"/>
                <w:kern w:val="0"/>
                <w:sz w:val="18"/>
                <w:szCs w:val="18"/>
              </w:rPr>
              <w:t>18.31</w:t>
            </w:r>
          </w:p>
        </w:tc>
        <w:tc>
          <w:tcPr>
            <w:tcW w:w="1366" w:type="dxa"/>
            <w:gridSpan w:val="2"/>
            <w:shd w:val="clear" w:color="auto" w:fill="auto"/>
            <w:vAlign w:val="center"/>
          </w:tcPr>
          <w:p w14:paraId="2460CACC">
            <w:pPr>
              <w:jc w:val="right"/>
              <w:rPr>
                <w:b/>
                <w:sz w:val="18"/>
                <w:szCs w:val="18"/>
              </w:rPr>
            </w:pPr>
          </w:p>
        </w:tc>
        <w:tc>
          <w:tcPr>
            <w:tcW w:w="1427" w:type="dxa"/>
            <w:shd w:val="clear" w:color="auto" w:fill="auto"/>
            <w:vAlign w:val="center"/>
          </w:tcPr>
          <w:p w14:paraId="1346E8D7">
            <w:pPr>
              <w:jc w:val="right"/>
              <w:rPr>
                <w:b/>
                <w:sz w:val="18"/>
                <w:szCs w:val="18"/>
              </w:rPr>
            </w:pPr>
            <w:r>
              <w:rPr>
                <w:rFonts w:hint="eastAsia" w:ascii="宋体" w:hAnsi="宋体" w:eastAsia="宋体" w:cs="宋体"/>
                <w:kern w:val="0"/>
                <w:sz w:val="18"/>
                <w:szCs w:val="18"/>
              </w:rPr>
              <w:t>18.31</w:t>
            </w:r>
          </w:p>
        </w:tc>
      </w:tr>
      <w:tr w14:paraId="31FAF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7249CA">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03770C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4097ED55">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5C5BE4D9">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24E7BC46">
            <w:pPr>
              <w:jc w:val="right"/>
              <w:rPr>
                <w:b/>
                <w:sz w:val="18"/>
                <w:szCs w:val="18"/>
              </w:rPr>
            </w:pPr>
            <w:r>
              <w:rPr>
                <w:rFonts w:hint="eastAsia" w:ascii="宋体" w:hAnsi="宋体" w:eastAsia="宋体" w:cs="宋体"/>
                <w:kern w:val="0"/>
                <w:sz w:val="18"/>
                <w:szCs w:val="18"/>
              </w:rPr>
              <w:t>3,649.24</w:t>
            </w:r>
          </w:p>
        </w:tc>
        <w:tc>
          <w:tcPr>
            <w:tcW w:w="1366" w:type="dxa"/>
            <w:gridSpan w:val="2"/>
            <w:shd w:val="clear" w:color="auto" w:fill="auto"/>
            <w:vAlign w:val="center"/>
          </w:tcPr>
          <w:p w14:paraId="0DA85B7E">
            <w:pPr>
              <w:jc w:val="right"/>
              <w:rPr>
                <w:b/>
                <w:sz w:val="18"/>
                <w:szCs w:val="18"/>
              </w:rPr>
            </w:pPr>
            <w:r>
              <w:rPr>
                <w:rFonts w:hint="eastAsia" w:ascii="宋体" w:hAnsi="宋体" w:eastAsia="宋体" w:cs="宋体"/>
                <w:kern w:val="0"/>
                <w:sz w:val="18"/>
                <w:szCs w:val="18"/>
              </w:rPr>
              <w:t>3,549.36</w:t>
            </w:r>
          </w:p>
        </w:tc>
        <w:tc>
          <w:tcPr>
            <w:tcW w:w="1427" w:type="dxa"/>
            <w:shd w:val="clear" w:color="auto" w:fill="auto"/>
            <w:vAlign w:val="center"/>
          </w:tcPr>
          <w:p w14:paraId="26B92555">
            <w:pPr>
              <w:jc w:val="right"/>
              <w:rPr>
                <w:b/>
                <w:sz w:val="18"/>
                <w:szCs w:val="18"/>
              </w:rPr>
            </w:pPr>
            <w:r>
              <w:rPr>
                <w:rFonts w:hint="eastAsia" w:ascii="宋体" w:hAnsi="宋体" w:eastAsia="宋体" w:cs="宋体"/>
                <w:kern w:val="0"/>
                <w:sz w:val="18"/>
                <w:szCs w:val="18"/>
              </w:rPr>
              <w:t>99.88</w:t>
            </w:r>
          </w:p>
        </w:tc>
      </w:tr>
      <w:tr w14:paraId="1A89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EEC21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A5EBA72">
            <w:pPr>
              <w:jc w:val="center"/>
              <w:rPr>
                <w:b/>
                <w:sz w:val="18"/>
                <w:szCs w:val="18"/>
              </w:rPr>
            </w:pPr>
          </w:p>
        </w:tc>
        <w:tc>
          <w:tcPr>
            <w:tcW w:w="567" w:type="dxa"/>
            <w:shd w:val="clear" w:color="auto" w:fill="auto"/>
            <w:vAlign w:val="center"/>
          </w:tcPr>
          <w:p w14:paraId="4AE331E2">
            <w:pPr>
              <w:jc w:val="center"/>
              <w:rPr>
                <w:b/>
                <w:sz w:val="18"/>
                <w:szCs w:val="18"/>
              </w:rPr>
            </w:pPr>
          </w:p>
        </w:tc>
        <w:tc>
          <w:tcPr>
            <w:tcW w:w="4026" w:type="dxa"/>
            <w:shd w:val="clear" w:color="auto" w:fill="auto"/>
            <w:vAlign w:val="center"/>
          </w:tcPr>
          <w:p w14:paraId="57E8C755">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067CE178">
            <w:pPr>
              <w:jc w:val="right"/>
              <w:rPr>
                <w:b/>
                <w:sz w:val="18"/>
                <w:szCs w:val="18"/>
              </w:rPr>
            </w:pPr>
            <w:r>
              <w:rPr>
                <w:rFonts w:hint="eastAsia" w:ascii="宋体" w:hAnsi="宋体" w:eastAsia="宋体" w:cs="宋体"/>
                <w:kern w:val="0"/>
                <w:sz w:val="18"/>
                <w:szCs w:val="18"/>
              </w:rPr>
              <w:t>57.05</w:t>
            </w:r>
          </w:p>
        </w:tc>
        <w:tc>
          <w:tcPr>
            <w:tcW w:w="1366" w:type="dxa"/>
            <w:gridSpan w:val="2"/>
            <w:shd w:val="clear" w:color="auto" w:fill="auto"/>
            <w:vAlign w:val="center"/>
          </w:tcPr>
          <w:p w14:paraId="5A65037C">
            <w:pPr>
              <w:jc w:val="right"/>
              <w:rPr>
                <w:b/>
                <w:sz w:val="18"/>
                <w:szCs w:val="18"/>
              </w:rPr>
            </w:pPr>
            <w:r>
              <w:rPr>
                <w:rFonts w:hint="eastAsia" w:ascii="宋体" w:hAnsi="宋体" w:eastAsia="宋体" w:cs="宋体"/>
                <w:kern w:val="0"/>
                <w:sz w:val="18"/>
                <w:szCs w:val="18"/>
              </w:rPr>
              <w:t>57.05</w:t>
            </w:r>
          </w:p>
        </w:tc>
        <w:tc>
          <w:tcPr>
            <w:tcW w:w="1427" w:type="dxa"/>
            <w:shd w:val="clear" w:color="auto" w:fill="auto"/>
            <w:vAlign w:val="center"/>
          </w:tcPr>
          <w:p w14:paraId="1901FEFF">
            <w:pPr>
              <w:jc w:val="right"/>
              <w:rPr>
                <w:b/>
                <w:sz w:val="18"/>
                <w:szCs w:val="18"/>
              </w:rPr>
            </w:pPr>
          </w:p>
        </w:tc>
      </w:tr>
      <w:tr w14:paraId="2EA23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7E81C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42CF39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CEE9F87">
            <w:pPr>
              <w:jc w:val="center"/>
              <w:rPr>
                <w:b/>
                <w:sz w:val="18"/>
                <w:szCs w:val="18"/>
              </w:rPr>
            </w:pPr>
          </w:p>
        </w:tc>
        <w:tc>
          <w:tcPr>
            <w:tcW w:w="4026" w:type="dxa"/>
            <w:shd w:val="clear" w:color="auto" w:fill="auto"/>
            <w:vAlign w:val="center"/>
          </w:tcPr>
          <w:p w14:paraId="66ACECD9">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C11575C">
            <w:pPr>
              <w:jc w:val="right"/>
              <w:rPr>
                <w:b/>
                <w:sz w:val="18"/>
                <w:szCs w:val="18"/>
              </w:rPr>
            </w:pPr>
            <w:r>
              <w:rPr>
                <w:rFonts w:hint="eastAsia" w:ascii="宋体" w:hAnsi="宋体" w:eastAsia="宋体" w:cs="宋体"/>
                <w:kern w:val="0"/>
                <w:sz w:val="18"/>
                <w:szCs w:val="18"/>
              </w:rPr>
              <w:t>57.05</w:t>
            </w:r>
          </w:p>
        </w:tc>
        <w:tc>
          <w:tcPr>
            <w:tcW w:w="1366" w:type="dxa"/>
            <w:gridSpan w:val="2"/>
            <w:shd w:val="clear" w:color="auto" w:fill="auto"/>
            <w:vAlign w:val="center"/>
          </w:tcPr>
          <w:p w14:paraId="27446BBD">
            <w:pPr>
              <w:jc w:val="right"/>
              <w:rPr>
                <w:b/>
                <w:sz w:val="18"/>
                <w:szCs w:val="18"/>
              </w:rPr>
            </w:pPr>
            <w:r>
              <w:rPr>
                <w:rFonts w:hint="eastAsia" w:ascii="宋体" w:hAnsi="宋体" w:eastAsia="宋体" w:cs="宋体"/>
                <w:kern w:val="0"/>
                <w:sz w:val="18"/>
                <w:szCs w:val="18"/>
              </w:rPr>
              <w:t>57.05</w:t>
            </w:r>
          </w:p>
        </w:tc>
        <w:tc>
          <w:tcPr>
            <w:tcW w:w="1427" w:type="dxa"/>
            <w:shd w:val="clear" w:color="auto" w:fill="auto"/>
            <w:vAlign w:val="center"/>
          </w:tcPr>
          <w:p w14:paraId="54DBD13D">
            <w:pPr>
              <w:jc w:val="right"/>
              <w:rPr>
                <w:b/>
                <w:sz w:val="18"/>
                <w:szCs w:val="18"/>
              </w:rPr>
            </w:pPr>
          </w:p>
        </w:tc>
      </w:tr>
      <w:tr w14:paraId="773B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729FA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5243C5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8BB10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7E531A6">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3AEC7FA7">
            <w:pPr>
              <w:jc w:val="right"/>
              <w:rPr>
                <w:b/>
                <w:sz w:val="18"/>
                <w:szCs w:val="18"/>
              </w:rPr>
            </w:pPr>
            <w:r>
              <w:rPr>
                <w:rFonts w:hint="eastAsia" w:ascii="宋体" w:hAnsi="宋体" w:eastAsia="宋体" w:cs="宋体"/>
                <w:kern w:val="0"/>
                <w:sz w:val="18"/>
                <w:szCs w:val="18"/>
              </w:rPr>
              <w:t>57.05</w:t>
            </w:r>
          </w:p>
        </w:tc>
        <w:tc>
          <w:tcPr>
            <w:tcW w:w="1366" w:type="dxa"/>
            <w:gridSpan w:val="2"/>
            <w:shd w:val="clear" w:color="auto" w:fill="auto"/>
            <w:vAlign w:val="center"/>
          </w:tcPr>
          <w:p w14:paraId="3ED41BA5">
            <w:pPr>
              <w:jc w:val="right"/>
              <w:rPr>
                <w:b/>
                <w:sz w:val="18"/>
                <w:szCs w:val="18"/>
              </w:rPr>
            </w:pPr>
            <w:r>
              <w:rPr>
                <w:rFonts w:hint="eastAsia" w:ascii="宋体" w:hAnsi="宋体" w:eastAsia="宋体" w:cs="宋体"/>
                <w:kern w:val="0"/>
                <w:sz w:val="18"/>
                <w:szCs w:val="18"/>
              </w:rPr>
              <w:t>57.05</w:t>
            </w:r>
          </w:p>
        </w:tc>
        <w:tc>
          <w:tcPr>
            <w:tcW w:w="1427" w:type="dxa"/>
            <w:shd w:val="clear" w:color="auto" w:fill="auto"/>
            <w:vAlign w:val="center"/>
          </w:tcPr>
          <w:p w14:paraId="3DFEB456">
            <w:pPr>
              <w:jc w:val="right"/>
              <w:rPr>
                <w:b/>
                <w:sz w:val="18"/>
                <w:szCs w:val="18"/>
              </w:rPr>
            </w:pPr>
          </w:p>
        </w:tc>
      </w:tr>
      <w:tr w14:paraId="53B45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828D26">
            <w:pPr>
              <w:jc w:val="center"/>
              <w:rPr>
                <w:b/>
                <w:sz w:val="18"/>
                <w:szCs w:val="18"/>
              </w:rPr>
            </w:pPr>
          </w:p>
        </w:tc>
        <w:tc>
          <w:tcPr>
            <w:tcW w:w="567" w:type="dxa"/>
            <w:shd w:val="clear" w:color="auto" w:fill="auto"/>
            <w:vAlign w:val="center"/>
          </w:tcPr>
          <w:p w14:paraId="25A303A1">
            <w:pPr>
              <w:jc w:val="center"/>
              <w:rPr>
                <w:b/>
                <w:sz w:val="18"/>
                <w:szCs w:val="18"/>
              </w:rPr>
            </w:pPr>
          </w:p>
        </w:tc>
        <w:tc>
          <w:tcPr>
            <w:tcW w:w="567" w:type="dxa"/>
            <w:shd w:val="clear" w:color="auto" w:fill="auto"/>
            <w:vAlign w:val="center"/>
          </w:tcPr>
          <w:p w14:paraId="186DA6E6">
            <w:pPr>
              <w:jc w:val="center"/>
              <w:rPr>
                <w:b/>
                <w:sz w:val="18"/>
                <w:szCs w:val="18"/>
              </w:rPr>
            </w:pPr>
          </w:p>
        </w:tc>
        <w:tc>
          <w:tcPr>
            <w:tcW w:w="4026" w:type="dxa"/>
            <w:shd w:val="clear" w:color="auto" w:fill="auto"/>
            <w:vAlign w:val="center"/>
          </w:tcPr>
          <w:p w14:paraId="626637A5">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B2148A2">
            <w:pPr>
              <w:jc w:val="right"/>
              <w:rPr>
                <w:b/>
                <w:bCs/>
                <w:sz w:val="18"/>
                <w:szCs w:val="18"/>
              </w:rPr>
            </w:pPr>
            <w:r>
              <w:rPr>
                <w:rFonts w:hint="eastAsia" w:ascii="宋体" w:hAnsi="宋体" w:eastAsia="宋体" w:cs="宋体"/>
                <w:b/>
                <w:bCs/>
                <w:kern w:val="0"/>
                <w:sz w:val="18"/>
                <w:szCs w:val="18"/>
              </w:rPr>
              <w:t>3,724.60</w:t>
            </w:r>
          </w:p>
        </w:tc>
        <w:tc>
          <w:tcPr>
            <w:tcW w:w="1366" w:type="dxa"/>
            <w:gridSpan w:val="2"/>
            <w:shd w:val="clear" w:color="auto" w:fill="auto"/>
            <w:vAlign w:val="center"/>
          </w:tcPr>
          <w:p w14:paraId="71DF0A9D">
            <w:pPr>
              <w:jc w:val="right"/>
              <w:rPr>
                <w:b/>
                <w:bCs/>
                <w:sz w:val="18"/>
                <w:szCs w:val="18"/>
              </w:rPr>
            </w:pPr>
            <w:r>
              <w:rPr>
                <w:rFonts w:hint="eastAsia" w:ascii="宋体" w:hAnsi="宋体" w:eastAsia="宋体" w:cs="宋体"/>
                <w:b/>
                <w:bCs/>
                <w:kern w:val="0"/>
                <w:sz w:val="18"/>
                <w:szCs w:val="18"/>
              </w:rPr>
              <w:t>3,606.41</w:t>
            </w:r>
          </w:p>
        </w:tc>
        <w:tc>
          <w:tcPr>
            <w:tcW w:w="1427" w:type="dxa"/>
            <w:shd w:val="clear" w:color="auto" w:fill="auto"/>
            <w:vAlign w:val="center"/>
          </w:tcPr>
          <w:p w14:paraId="2B7F976D">
            <w:pPr>
              <w:jc w:val="right"/>
              <w:rPr>
                <w:b/>
                <w:bCs/>
                <w:sz w:val="18"/>
                <w:szCs w:val="18"/>
              </w:rPr>
            </w:pPr>
            <w:r>
              <w:rPr>
                <w:rFonts w:hint="eastAsia" w:ascii="宋体" w:hAnsi="宋体" w:eastAsia="宋体" w:cs="宋体"/>
                <w:b/>
                <w:bCs/>
                <w:kern w:val="0"/>
                <w:sz w:val="18"/>
                <w:szCs w:val="18"/>
              </w:rPr>
              <w:t>118.19</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编制单位：托克逊县伊拉湖镇中学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3,505.18</w:t>
            </w:r>
          </w:p>
        </w:tc>
        <w:tc>
          <w:tcPr>
            <w:tcW w:w="1366" w:type="dxa"/>
            <w:gridSpan w:val="2"/>
            <w:shd w:val="clear" w:color="auto" w:fill="auto"/>
            <w:vAlign w:val="center"/>
          </w:tcPr>
          <w:p w14:paraId="3BF87CD1">
            <w:pPr>
              <w:jc w:val="right"/>
              <w:rPr>
                <w:rFonts w:hint="default" w:ascii="宋体" w:hAnsi="宋体"/>
                <w:sz w:val="18"/>
                <w:szCs w:val="18"/>
              </w:rPr>
            </w:pPr>
            <w:r>
              <w:rPr>
                <w:b/>
              </w:rPr>
              <w:t>3,505.18</w:t>
            </w:r>
          </w:p>
        </w:tc>
        <w:tc>
          <w:tcPr>
            <w:tcW w:w="1427" w:type="dxa"/>
            <w:shd w:val="clear" w:color="auto" w:fill="auto"/>
            <w:vAlign w:val="center"/>
          </w:tcPr>
          <w:p w14:paraId="7906BFE2">
            <w:pPr>
              <w:jc w:val="right"/>
              <w:rPr>
                <w:rFonts w:hint="default" w:ascii="宋体" w:hAnsi="宋体"/>
                <w:sz w:val="18"/>
                <w:szCs w:val="18"/>
              </w:rPr>
            </w:pPr>
          </w:p>
        </w:tc>
      </w:tr>
      <w:tr w14:paraId="0FAF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D188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0656A8">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3E7D92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A5535C3">
            <w:pPr>
              <w:jc w:val="right"/>
              <w:rPr>
                <w:rFonts w:hint="default" w:ascii="宋体" w:hAnsi="宋体"/>
                <w:sz w:val="18"/>
                <w:szCs w:val="18"/>
              </w:rPr>
            </w:pPr>
            <w:r>
              <w:rPr>
                <w:rFonts w:hint="eastAsia" w:ascii="宋体" w:hAnsi="宋体" w:eastAsia="宋体" w:cs="宋体"/>
                <w:sz w:val="18"/>
                <w:szCs w:val="18"/>
              </w:rPr>
              <w:t>1,010.22</w:t>
            </w:r>
          </w:p>
        </w:tc>
        <w:tc>
          <w:tcPr>
            <w:tcW w:w="1366" w:type="dxa"/>
            <w:gridSpan w:val="2"/>
            <w:shd w:val="clear" w:color="auto" w:fill="auto"/>
            <w:vAlign w:val="center"/>
          </w:tcPr>
          <w:p w14:paraId="5CD5FDD6">
            <w:pPr>
              <w:jc w:val="right"/>
              <w:rPr>
                <w:rFonts w:hint="default" w:ascii="宋体" w:hAnsi="宋体"/>
                <w:sz w:val="18"/>
                <w:szCs w:val="18"/>
              </w:rPr>
            </w:pPr>
            <w:r>
              <w:rPr>
                <w:rFonts w:hint="eastAsia" w:ascii="宋体" w:hAnsi="宋体" w:eastAsia="宋体" w:cs="宋体"/>
                <w:sz w:val="18"/>
                <w:szCs w:val="18"/>
              </w:rPr>
              <w:t>1,010.22</w:t>
            </w:r>
          </w:p>
        </w:tc>
        <w:tc>
          <w:tcPr>
            <w:tcW w:w="1427" w:type="dxa"/>
            <w:shd w:val="clear" w:color="auto" w:fill="auto"/>
            <w:vAlign w:val="center"/>
          </w:tcPr>
          <w:p w14:paraId="2C7AB8F0">
            <w:pPr>
              <w:jc w:val="right"/>
              <w:rPr>
                <w:rFonts w:hint="default" w:ascii="宋体" w:hAnsi="宋体"/>
                <w:sz w:val="18"/>
                <w:szCs w:val="18"/>
              </w:rPr>
            </w:pPr>
          </w:p>
        </w:tc>
      </w:tr>
      <w:tr w14:paraId="1B3B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A2256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AEFD7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9D11FD0">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E3F4DEA">
            <w:pPr>
              <w:jc w:val="right"/>
              <w:rPr>
                <w:rFonts w:hint="default" w:ascii="宋体" w:hAnsi="宋体"/>
                <w:sz w:val="18"/>
                <w:szCs w:val="18"/>
              </w:rPr>
            </w:pPr>
            <w:r>
              <w:rPr>
                <w:rFonts w:hint="eastAsia" w:ascii="宋体" w:hAnsi="宋体" w:eastAsia="宋体" w:cs="宋体"/>
                <w:sz w:val="18"/>
                <w:szCs w:val="18"/>
              </w:rPr>
              <w:t>394.59</w:t>
            </w:r>
          </w:p>
        </w:tc>
        <w:tc>
          <w:tcPr>
            <w:tcW w:w="1366" w:type="dxa"/>
            <w:gridSpan w:val="2"/>
            <w:shd w:val="clear" w:color="auto" w:fill="auto"/>
            <w:vAlign w:val="center"/>
          </w:tcPr>
          <w:p w14:paraId="7E905C08">
            <w:pPr>
              <w:jc w:val="right"/>
              <w:rPr>
                <w:rFonts w:hint="default" w:ascii="宋体" w:hAnsi="宋体"/>
                <w:sz w:val="18"/>
                <w:szCs w:val="18"/>
              </w:rPr>
            </w:pPr>
            <w:r>
              <w:rPr>
                <w:rFonts w:hint="eastAsia" w:ascii="宋体" w:hAnsi="宋体" w:eastAsia="宋体" w:cs="宋体"/>
                <w:sz w:val="18"/>
                <w:szCs w:val="18"/>
              </w:rPr>
              <w:t>394.59</w:t>
            </w:r>
          </w:p>
        </w:tc>
        <w:tc>
          <w:tcPr>
            <w:tcW w:w="1427" w:type="dxa"/>
            <w:shd w:val="clear" w:color="auto" w:fill="auto"/>
            <w:vAlign w:val="center"/>
          </w:tcPr>
          <w:p w14:paraId="7534C0D3">
            <w:pPr>
              <w:jc w:val="right"/>
              <w:rPr>
                <w:rFonts w:hint="default" w:ascii="宋体" w:hAnsi="宋体"/>
                <w:sz w:val="18"/>
                <w:szCs w:val="18"/>
              </w:rPr>
            </w:pPr>
          </w:p>
        </w:tc>
      </w:tr>
      <w:tr w14:paraId="09A0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6195E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8DDF5E">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09D2DF06">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D022955">
            <w:pPr>
              <w:jc w:val="right"/>
              <w:rPr>
                <w:rFonts w:hint="default" w:ascii="宋体" w:hAnsi="宋体"/>
                <w:sz w:val="18"/>
                <w:szCs w:val="18"/>
              </w:rPr>
            </w:pPr>
            <w:r>
              <w:rPr>
                <w:rFonts w:hint="eastAsia" w:ascii="宋体" w:hAnsi="宋体" w:eastAsia="宋体" w:cs="宋体"/>
                <w:sz w:val="18"/>
                <w:szCs w:val="18"/>
              </w:rPr>
              <w:t>636.90</w:t>
            </w:r>
          </w:p>
        </w:tc>
        <w:tc>
          <w:tcPr>
            <w:tcW w:w="1366" w:type="dxa"/>
            <w:gridSpan w:val="2"/>
            <w:shd w:val="clear" w:color="auto" w:fill="auto"/>
            <w:vAlign w:val="center"/>
          </w:tcPr>
          <w:p w14:paraId="131BC9C6">
            <w:pPr>
              <w:jc w:val="right"/>
              <w:rPr>
                <w:rFonts w:hint="default" w:ascii="宋体" w:hAnsi="宋体"/>
                <w:sz w:val="18"/>
                <w:szCs w:val="18"/>
              </w:rPr>
            </w:pPr>
            <w:r>
              <w:rPr>
                <w:rFonts w:hint="eastAsia" w:ascii="宋体" w:hAnsi="宋体" w:eastAsia="宋体" w:cs="宋体"/>
                <w:sz w:val="18"/>
                <w:szCs w:val="18"/>
              </w:rPr>
              <w:t>636.90</w:t>
            </w:r>
          </w:p>
        </w:tc>
        <w:tc>
          <w:tcPr>
            <w:tcW w:w="1427" w:type="dxa"/>
            <w:shd w:val="clear" w:color="auto" w:fill="auto"/>
            <w:vAlign w:val="center"/>
          </w:tcPr>
          <w:p w14:paraId="1F57D339">
            <w:pPr>
              <w:jc w:val="right"/>
              <w:rPr>
                <w:rFonts w:hint="default" w:ascii="宋体" w:hAnsi="宋体"/>
                <w:sz w:val="18"/>
                <w:szCs w:val="18"/>
              </w:rPr>
            </w:pPr>
          </w:p>
        </w:tc>
      </w:tr>
      <w:tr w14:paraId="56FC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A9CA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6609BE">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11BE4B9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8CEF650">
            <w:pPr>
              <w:jc w:val="right"/>
              <w:rPr>
                <w:rFonts w:hint="default" w:ascii="宋体" w:hAnsi="宋体"/>
                <w:sz w:val="18"/>
                <w:szCs w:val="18"/>
              </w:rPr>
            </w:pPr>
            <w:r>
              <w:rPr>
                <w:rFonts w:hint="eastAsia" w:ascii="宋体" w:hAnsi="宋体" w:eastAsia="宋体" w:cs="宋体"/>
                <w:sz w:val="18"/>
                <w:szCs w:val="18"/>
              </w:rPr>
              <w:t>398.54</w:t>
            </w:r>
          </w:p>
        </w:tc>
        <w:tc>
          <w:tcPr>
            <w:tcW w:w="1366" w:type="dxa"/>
            <w:gridSpan w:val="2"/>
            <w:shd w:val="clear" w:color="auto" w:fill="auto"/>
            <w:vAlign w:val="center"/>
          </w:tcPr>
          <w:p w14:paraId="55D1C84A">
            <w:pPr>
              <w:jc w:val="right"/>
              <w:rPr>
                <w:rFonts w:hint="default" w:ascii="宋体" w:hAnsi="宋体"/>
                <w:sz w:val="18"/>
                <w:szCs w:val="18"/>
              </w:rPr>
            </w:pPr>
            <w:r>
              <w:rPr>
                <w:rFonts w:hint="eastAsia" w:ascii="宋体" w:hAnsi="宋体" w:eastAsia="宋体" w:cs="宋体"/>
                <w:sz w:val="18"/>
                <w:szCs w:val="18"/>
              </w:rPr>
              <w:t>398.54</w:t>
            </w:r>
          </w:p>
        </w:tc>
        <w:tc>
          <w:tcPr>
            <w:tcW w:w="1427" w:type="dxa"/>
            <w:shd w:val="clear" w:color="auto" w:fill="auto"/>
            <w:vAlign w:val="center"/>
          </w:tcPr>
          <w:p w14:paraId="51D607E1">
            <w:pPr>
              <w:jc w:val="right"/>
              <w:rPr>
                <w:rFonts w:hint="default" w:ascii="宋体" w:hAnsi="宋体"/>
                <w:sz w:val="18"/>
                <w:szCs w:val="18"/>
              </w:rPr>
            </w:pPr>
          </w:p>
        </w:tc>
      </w:tr>
      <w:tr w14:paraId="601B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F0A18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BEEAF6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14F430A">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6E569598">
            <w:pPr>
              <w:jc w:val="right"/>
              <w:rPr>
                <w:rFonts w:hint="default" w:ascii="宋体" w:hAnsi="宋体"/>
                <w:sz w:val="18"/>
                <w:szCs w:val="18"/>
              </w:rPr>
            </w:pPr>
            <w:r>
              <w:rPr>
                <w:rFonts w:hint="eastAsia" w:ascii="宋体" w:hAnsi="宋体" w:eastAsia="宋体" w:cs="宋体"/>
                <w:sz w:val="18"/>
                <w:szCs w:val="18"/>
              </w:rPr>
              <w:t>359.81</w:t>
            </w:r>
          </w:p>
        </w:tc>
        <w:tc>
          <w:tcPr>
            <w:tcW w:w="1366" w:type="dxa"/>
            <w:gridSpan w:val="2"/>
            <w:shd w:val="clear" w:color="auto" w:fill="auto"/>
            <w:vAlign w:val="center"/>
          </w:tcPr>
          <w:p w14:paraId="1BEB9125">
            <w:pPr>
              <w:jc w:val="right"/>
              <w:rPr>
                <w:rFonts w:hint="default" w:ascii="宋体" w:hAnsi="宋体"/>
                <w:sz w:val="18"/>
                <w:szCs w:val="18"/>
              </w:rPr>
            </w:pPr>
            <w:r>
              <w:rPr>
                <w:rFonts w:hint="eastAsia" w:ascii="宋体" w:hAnsi="宋体" w:eastAsia="宋体" w:cs="宋体"/>
                <w:sz w:val="18"/>
                <w:szCs w:val="18"/>
              </w:rPr>
              <w:t>359.81</w:t>
            </w:r>
          </w:p>
        </w:tc>
        <w:tc>
          <w:tcPr>
            <w:tcW w:w="1427" w:type="dxa"/>
            <w:shd w:val="clear" w:color="auto" w:fill="auto"/>
            <w:vAlign w:val="center"/>
          </w:tcPr>
          <w:p w14:paraId="0FE8CDEF">
            <w:pPr>
              <w:jc w:val="right"/>
              <w:rPr>
                <w:rFonts w:hint="default" w:ascii="宋体" w:hAnsi="宋体"/>
                <w:sz w:val="18"/>
                <w:szCs w:val="18"/>
              </w:rPr>
            </w:pPr>
          </w:p>
        </w:tc>
      </w:tr>
      <w:tr w14:paraId="537C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4FDC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FD014D6">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645C183">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00DB8C7">
            <w:pPr>
              <w:jc w:val="right"/>
              <w:rPr>
                <w:rFonts w:hint="default" w:ascii="宋体" w:hAnsi="宋体"/>
                <w:sz w:val="18"/>
                <w:szCs w:val="18"/>
              </w:rPr>
            </w:pPr>
            <w:r>
              <w:rPr>
                <w:rFonts w:hint="eastAsia" w:ascii="宋体" w:hAnsi="宋体" w:eastAsia="宋体" w:cs="宋体"/>
                <w:sz w:val="18"/>
                <w:szCs w:val="18"/>
              </w:rPr>
              <w:t>175.79</w:t>
            </w:r>
          </w:p>
        </w:tc>
        <w:tc>
          <w:tcPr>
            <w:tcW w:w="1366" w:type="dxa"/>
            <w:gridSpan w:val="2"/>
            <w:shd w:val="clear" w:color="auto" w:fill="auto"/>
            <w:vAlign w:val="center"/>
          </w:tcPr>
          <w:p w14:paraId="3EFC038E">
            <w:pPr>
              <w:jc w:val="right"/>
              <w:rPr>
                <w:rFonts w:hint="default" w:ascii="宋体" w:hAnsi="宋体"/>
                <w:sz w:val="18"/>
                <w:szCs w:val="18"/>
              </w:rPr>
            </w:pPr>
            <w:r>
              <w:rPr>
                <w:rFonts w:hint="eastAsia" w:ascii="宋体" w:hAnsi="宋体" w:eastAsia="宋体" w:cs="宋体"/>
                <w:sz w:val="18"/>
                <w:szCs w:val="18"/>
              </w:rPr>
              <w:t>175.79</w:t>
            </w:r>
          </w:p>
        </w:tc>
        <w:tc>
          <w:tcPr>
            <w:tcW w:w="1427" w:type="dxa"/>
            <w:shd w:val="clear" w:color="auto" w:fill="auto"/>
            <w:vAlign w:val="center"/>
          </w:tcPr>
          <w:p w14:paraId="23BFEA2C">
            <w:pPr>
              <w:jc w:val="right"/>
              <w:rPr>
                <w:rFonts w:hint="default" w:ascii="宋体" w:hAnsi="宋体"/>
                <w:sz w:val="18"/>
                <w:szCs w:val="18"/>
              </w:rPr>
            </w:pPr>
          </w:p>
        </w:tc>
      </w:tr>
      <w:tr w14:paraId="267A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F271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0FFC26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4CC964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9656246">
            <w:pPr>
              <w:jc w:val="right"/>
              <w:rPr>
                <w:rFonts w:hint="default" w:ascii="宋体" w:hAnsi="宋体"/>
                <w:sz w:val="18"/>
                <w:szCs w:val="18"/>
              </w:rPr>
            </w:pPr>
            <w:r>
              <w:rPr>
                <w:rFonts w:hint="eastAsia" w:ascii="宋体" w:hAnsi="宋体" w:eastAsia="宋体" w:cs="宋体"/>
                <w:sz w:val="18"/>
                <w:szCs w:val="18"/>
              </w:rPr>
              <w:t>156.29</w:t>
            </w:r>
          </w:p>
        </w:tc>
        <w:tc>
          <w:tcPr>
            <w:tcW w:w="1366" w:type="dxa"/>
            <w:gridSpan w:val="2"/>
            <w:shd w:val="clear" w:color="auto" w:fill="auto"/>
            <w:vAlign w:val="center"/>
          </w:tcPr>
          <w:p w14:paraId="57A0480B">
            <w:pPr>
              <w:jc w:val="right"/>
              <w:rPr>
                <w:rFonts w:hint="default" w:ascii="宋体" w:hAnsi="宋体"/>
                <w:sz w:val="18"/>
                <w:szCs w:val="18"/>
              </w:rPr>
            </w:pPr>
            <w:r>
              <w:rPr>
                <w:rFonts w:hint="eastAsia" w:ascii="宋体" w:hAnsi="宋体" w:eastAsia="宋体" w:cs="宋体"/>
                <w:sz w:val="18"/>
                <w:szCs w:val="18"/>
              </w:rPr>
              <w:t>156.29</w:t>
            </w:r>
          </w:p>
        </w:tc>
        <w:tc>
          <w:tcPr>
            <w:tcW w:w="1427" w:type="dxa"/>
            <w:shd w:val="clear" w:color="auto" w:fill="auto"/>
            <w:vAlign w:val="center"/>
          </w:tcPr>
          <w:p w14:paraId="60C4C4B2">
            <w:pPr>
              <w:jc w:val="right"/>
              <w:rPr>
                <w:rFonts w:hint="default" w:ascii="宋体" w:hAnsi="宋体"/>
                <w:sz w:val="18"/>
                <w:szCs w:val="18"/>
              </w:rPr>
            </w:pPr>
          </w:p>
        </w:tc>
      </w:tr>
      <w:tr w14:paraId="1EF6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45EF0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6F69D3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45833DD">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6D506B6A">
            <w:pPr>
              <w:jc w:val="right"/>
              <w:rPr>
                <w:rFonts w:hint="default" w:ascii="宋体" w:hAnsi="宋体"/>
                <w:sz w:val="18"/>
                <w:szCs w:val="18"/>
              </w:rPr>
            </w:pPr>
            <w:r>
              <w:rPr>
                <w:rFonts w:hint="eastAsia" w:ascii="宋体" w:hAnsi="宋体" w:eastAsia="宋体" w:cs="宋体"/>
                <w:sz w:val="18"/>
                <w:szCs w:val="18"/>
              </w:rPr>
              <w:t>15.74</w:t>
            </w:r>
          </w:p>
        </w:tc>
        <w:tc>
          <w:tcPr>
            <w:tcW w:w="1366" w:type="dxa"/>
            <w:gridSpan w:val="2"/>
            <w:shd w:val="clear" w:color="auto" w:fill="auto"/>
            <w:vAlign w:val="center"/>
          </w:tcPr>
          <w:p w14:paraId="67C45AF9">
            <w:pPr>
              <w:jc w:val="right"/>
              <w:rPr>
                <w:rFonts w:hint="default" w:ascii="宋体" w:hAnsi="宋体"/>
                <w:sz w:val="18"/>
                <w:szCs w:val="18"/>
              </w:rPr>
            </w:pPr>
            <w:r>
              <w:rPr>
                <w:rFonts w:hint="eastAsia" w:ascii="宋体" w:hAnsi="宋体" w:eastAsia="宋体" w:cs="宋体"/>
                <w:sz w:val="18"/>
                <w:szCs w:val="18"/>
              </w:rPr>
              <w:t>15.74</w:t>
            </w:r>
          </w:p>
        </w:tc>
        <w:tc>
          <w:tcPr>
            <w:tcW w:w="1427" w:type="dxa"/>
            <w:shd w:val="clear" w:color="auto" w:fill="auto"/>
            <w:vAlign w:val="center"/>
          </w:tcPr>
          <w:p w14:paraId="7EC9EE7A">
            <w:pPr>
              <w:jc w:val="right"/>
              <w:rPr>
                <w:rFonts w:hint="default" w:ascii="宋体" w:hAnsi="宋体"/>
                <w:sz w:val="18"/>
                <w:szCs w:val="18"/>
              </w:rPr>
            </w:pPr>
          </w:p>
        </w:tc>
      </w:tr>
      <w:tr w14:paraId="409D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4366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8CA0E7">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35AAEA4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291015D7">
            <w:pPr>
              <w:jc w:val="right"/>
              <w:rPr>
                <w:rFonts w:hint="default" w:ascii="宋体" w:hAnsi="宋体"/>
                <w:sz w:val="18"/>
                <w:szCs w:val="18"/>
              </w:rPr>
            </w:pPr>
            <w:r>
              <w:rPr>
                <w:rFonts w:hint="eastAsia" w:ascii="宋体" w:hAnsi="宋体" w:eastAsia="宋体" w:cs="宋体"/>
                <w:sz w:val="18"/>
                <w:szCs w:val="18"/>
              </w:rPr>
              <w:t>298.45</w:t>
            </w:r>
          </w:p>
        </w:tc>
        <w:tc>
          <w:tcPr>
            <w:tcW w:w="1366" w:type="dxa"/>
            <w:gridSpan w:val="2"/>
            <w:shd w:val="clear" w:color="auto" w:fill="auto"/>
            <w:vAlign w:val="center"/>
          </w:tcPr>
          <w:p w14:paraId="251C895C">
            <w:pPr>
              <w:jc w:val="right"/>
              <w:rPr>
                <w:rFonts w:hint="default" w:ascii="宋体" w:hAnsi="宋体"/>
                <w:sz w:val="18"/>
                <w:szCs w:val="18"/>
              </w:rPr>
            </w:pPr>
            <w:r>
              <w:rPr>
                <w:rFonts w:hint="eastAsia" w:ascii="宋体" w:hAnsi="宋体" w:eastAsia="宋体" w:cs="宋体"/>
                <w:sz w:val="18"/>
                <w:szCs w:val="18"/>
              </w:rPr>
              <w:t>298.45</w:t>
            </w:r>
          </w:p>
        </w:tc>
        <w:tc>
          <w:tcPr>
            <w:tcW w:w="1427" w:type="dxa"/>
            <w:shd w:val="clear" w:color="auto" w:fill="auto"/>
            <w:vAlign w:val="center"/>
          </w:tcPr>
          <w:p w14:paraId="2CE8968E">
            <w:pPr>
              <w:jc w:val="right"/>
              <w:rPr>
                <w:rFonts w:hint="default" w:ascii="宋体" w:hAnsi="宋体"/>
                <w:sz w:val="18"/>
                <w:szCs w:val="18"/>
              </w:rPr>
            </w:pPr>
          </w:p>
        </w:tc>
      </w:tr>
      <w:tr w14:paraId="1EC7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F76B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FA8035">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3FAD58A">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5D435C2F">
            <w:pPr>
              <w:jc w:val="right"/>
              <w:rPr>
                <w:rFonts w:hint="default" w:ascii="宋体" w:hAnsi="宋体"/>
                <w:sz w:val="18"/>
                <w:szCs w:val="18"/>
              </w:rPr>
            </w:pPr>
            <w:r>
              <w:rPr>
                <w:rFonts w:hint="eastAsia" w:ascii="宋体" w:hAnsi="宋体" w:eastAsia="宋体" w:cs="宋体"/>
                <w:sz w:val="18"/>
                <w:szCs w:val="18"/>
              </w:rPr>
              <w:t>58.85</w:t>
            </w:r>
          </w:p>
        </w:tc>
        <w:tc>
          <w:tcPr>
            <w:tcW w:w="1366" w:type="dxa"/>
            <w:gridSpan w:val="2"/>
            <w:shd w:val="clear" w:color="auto" w:fill="auto"/>
            <w:vAlign w:val="center"/>
          </w:tcPr>
          <w:p w14:paraId="3267751B">
            <w:pPr>
              <w:jc w:val="right"/>
              <w:rPr>
                <w:rFonts w:hint="default" w:ascii="宋体" w:hAnsi="宋体"/>
                <w:sz w:val="18"/>
                <w:szCs w:val="18"/>
              </w:rPr>
            </w:pPr>
            <w:r>
              <w:rPr>
                <w:rFonts w:hint="eastAsia" w:ascii="宋体" w:hAnsi="宋体" w:eastAsia="宋体" w:cs="宋体"/>
                <w:sz w:val="18"/>
                <w:szCs w:val="18"/>
              </w:rPr>
              <w:t>58.85</w:t>
            </w:r>
          </w:p>
        </w:tc>
        <w:tc>
          <w:tcPr>
            <w:tcW w:w="1427" w:type="dxa"/>
            <w:shd w:val="clear" w:color="auto" w:fill="auto"/>
            <w:vAlign w:val="center"/>
          </w:tcPr>
          <w:p w14:paraId="7CC245F1">
            <w:pPr>
              <w:jc w:val="right"/>
              <w:rPr>
                <w:rFonts w:hint="default" w:ascii="宋体" w:hAnsi="宋体"/>
                <w:sz w:val="18"/>
                <w:szCs w:val="18"/>
              </w:rPr>
            </w:pPr>
          </w:p>
        </w:tc>
      </w:tr>
      <w:tr w14:paraId="3552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7805AB">
            <w:pPr>
              <w:jc w:val="center"/>
              <w:rPr>
                <w:rFonts w:hint="default" w:ascii="宋体" w:hAnsi="宋体"/>
                <w:sz w:val="18"/>
                <w:szCs w:val="18"/>
              </w:rPr>
            </w:pPr>
            <w:r>
              <w:rPr>
                <w:b/>
              </w:rPr>
              <w:t>302</w:t>
            </w:r>
          </w:p>
        </w:tc>
        <w:tc>
          <w:tcPr>
            <w:tcW w:w="567" w:type="dxa"/>
            <w:shd w:val="clear" w:color="auto" w:fill="auto"/>
            <w:vAlign w:val="center"/>
          </w:tcPr>
          <w:p w14:paraId="4B37035C">
            <w:pPr>
              <w:jc w:val="center"/>
              <w:rPr>
                <w:rFonts w:hint="default" w:ascii="宋体" w:hAnsi="宋体"/>
                <w:sz w:val="18"/>
                <w:szCs w:val="18"/>
              </w:rPr>
            </w:pPr>
          </w:p>
        </w:tc>
        <w:tc>
          <w:tcPr>
            <w:tcW w:w="4593" w:type="dxa"/>
            <w:shd w:val="clear" w:color="auto" w:fill="auto"/>
            <w:vAlign w:val="center"/>
          </w:tcPr>
          <w:p w14:paraId="52B26BA5">
            <w:pPr>
              <w:jc w:val="left"/>
              <w:rPr>
                <w:rFonts w:hint="default" w:ascii="宋体" w:hAnsi="宋体"/>
                <w:sz w:val="18"/>
                <w:szCs w:val="18"/>
              </w:rPr>
            </w:pPr>
            <w:r>
              <w:rPr>
                <w:b/>
              </w:rPr>
              <w:t>商品和服务支出</w:t>
            </w:r>
          </w:p>
        </w:tc>
        <w:tc>
          <w:tcPr>
            <w:tcW w:w="1367" w:type="dxa"/>
            <w:shd w:val="clear" w:color="auto" w:fill="auto"/>
            <w:vAlign w:val="center"/>
          </w:tcPr>
          <w:p w14:paraId="065DE7D4">
            <w:pPr>
              <w:jc w:val="right"/>
              <w:rPr>
                <w:rFonts w:hint="default" w:ascii="宋体" w:hAnsi="宋体"/>
                <w:sz w:val="18"/>
                <w:szCs w:val="18"/>
              </w:rPr>
            </w:pPr>
            <w:r>
              <w:rPr>
                <w:b/>
              </w:rPr>
              <w:t>43.26</w:t>
            </w:r>
          </w:p>
        </w:tc>
        <w:tc>
          <w:tcPr>
            <w:tcW w:w="1366" w:type="dxa"/>
            <w:gridSpan w:val="2"/>
            <w:shd w:val="clear" w:color="auto" w:fill="auto"/>
            <w:vAlign w:val="center"/>
          </w:tcPr>
          <w:p w14:paraId="7B4B046C">
            <w:pPr>
              <w:jc w:val="right"/>
              <w:rPr>
                <w:rFonts w:hint="default" w:ascii="宋体" w:hAnsi="宋体"/>
                <w:sz w:val="18"/>
                <w:szCs w:val="18"/>
              </w:rPr>
            </w:pPr>
          </w:p>
        </w:tc>
        <w:tc>
          <w:tcPr>
            <w:tcW w:w="1427" w:type="dxa"/>
            <w:shd w:val="clear" w:color="auto" w:fill="auto"/>
            <w:vAlign w:val="center"/>
          </w:tcPr>
          <w:p w14:paraId="0ECA54AD">
            <w:pPr>
              <w:jc w:val="right"/>
              <w:rPr>
                <w:rFonts w:hint="default" w:ascii="宋体" w:hAnsi="宋体"/>
                <w:sz w:val="18"/>
                <w:szCs w:val="18"/>
              </w:rPr>
            </w:pPr>
            <w:r>
              <w:rPr>
                <w:b/>
              </w:rPr>
              <w:t>43.26</w:t>
            </w:r>
          </w:p>
        </w:tc>
      </w:tr>
      <w:tr w14:paraId="713A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EC441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B6DFE17">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76FBDE3">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6A05F22">
            <w:pPr>
              <w:jc w:val="right"/>
              <w:rPr>
                <w:rFonts w:hint="default" w:ascii="宋体" w:hAnsi="宋体"/>
                <w:sz w:val="18"/>
                <w:szCs w:val="18"/>
              </w:rPr>
            </w:pPr>
            <w:r>
              <w:rPr>
                <w:rFonts w:hint="eastAsia" w:ascii="宋体" w:hAnsi="宋体" w:eastAsia="宋体" w:cs="宋体"/>
                <w:sz w:val="18"/>
                <w:szCs w:val="18"/>
              </w:rPr>
              <w:t>43.26</w:t>
            </w:r>
          </w:p>
        </w:tc>
        <w:tc>
          <w:tcPr>
            <w:tcW w:w="1366" w:type="dxa"/>
            <w:gridSpan w:val="2"/>
            <w:shd w:val="clear" w:color="auto" w:fill="auto"/>
            <w:vAlign w:val="center"/>
          </w:tcPr>
          <w:p w14:paraId="21C428D7">
            <w:pPr>
              <w:jc w:val="right"/>
              <w:rPr>
                <w:rFonts w:hint="default" w:ascii="宋体" w:hAnsi="宋体"/>
                <w:sz w:val="18"/>
                <w:szCs w:val="18"/>
              </w:rPr>
            </w:pPr>
          </w:p>
        </w:tc>
        <w:tc>
          <w:tcPr>
            <w:tcW w:w="1427" w:type="dxa"/>
            <w:shd w:val="clear" w:color="auto" w:fill="auto"/>
            <w:vAlign w:val="center"/>
          </w:tcPr>
          <w:p w14:paraId="31A6AA86">
            <w:pPr>
              <w:jc w:val="right"/>
              <w:rPr>
                <w:rFonts w:hint="default" w:ascii="宋体" w:hAnsi="宋体"/>
                <w:sz w:val="18"/>
                <w:szCs w:val="18"/>
              </w:rPr>
            </w:pPr>
            <w:r>
              <w:rPr>
                <w:rFonts w:hint="eastAsia" w:ascii="宋体" w:hAnsi="宋体" w:eastAsia="宋体" w:cs="宋体"/>
                <w:sz w:val="18"/>
                <w:szCs w:val="18"/>
              </w:rPr>
              <w:t>43.26</w:t>
            </w:r>
          </w:p>
        </w:tc>
      </w:tr>
      <w:tr w14:paraId="18DC7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C821B4">
            <w:pPr>
              <w:jc w:val="center"/>
              <w:rPr>
                <w:rFonts w:hint="default" w:ascii="宋体" w:hAnsi="宋体"/>
                <w:sz w:val="18"/>
                <w:szCs w:val="18"/>
              </w:rPr>
            </w:pPr>
            <w:r>
              <w:rPr>
                <w:b/>
              </w:rPr>
              <w:t>303</w:t>
            </w:r>
          </w:p>
        </w:tc>
        <w:tc>
          <w:tcPr>
            <w:tcW w:w="567" w:type="dxa"/>
            <w:shd w:val="clear" w:color="auto" w:fill="auto"/>
            <w:vAlign w:val="center"/>
          </w:tcPr>
          <w:p w14:paraId="35D6A92F">
            <w:pPr>
              <w:jc w:val="center"/>
              <w:rPr>
                <w:rFonts w:hint="default" w:ascii="宋体" w:hAnsi="宋体"/>
                <w:sz w:val="18"/>
                <w:szCs w:val="18"/>
              </w:rPr>
            </w:pPr>
          </w:p>
        </w:tc>
        <w:tc>
          <w:tcPr>
            <w:tcW w:w="4593" w:type="dxa"/>
            <w:shd w:val="clear" w:color="auto" w:fill="auto"/>
            <w:vAlign w:val="center"/>
          </w:tcPr>
          <w:p w14:paraId="6F876A95">
            <w:pPr>
              <w:jc w:val="left"/>
              <w:rPr>
                <w:rFonts w:hint="default" w:ascii="宋体" w:hAnsi="宋体"/>
                <w:sz w:val="18"/>
                <w:szCs w:val="18"/>
              </w:rPr>
            </w:pPr>
            <w:r>
              <w:rPr>
                <w:b/>
              </w:rPr>
              <w:t>对个人和家庭的补助</w:t>
            </w:r>
          </w:p>
        </w:tc>
        <w:tc>
          <w:tcPr>
            <w:tcW w:w="1367" w:type="dxa"/>
            <w:shd w:val="clear" w:color="auto" w:fill="auto"/>
            <w:vAlign w:val="center"/>
          </w:tcPr>
          <w:p w14:paraId="450A2DB2">
            <w:pPr>
              <w:jc w:val="right"/>
              <w:rPr>
                <w:rFonts w:hint="default" w:ascii="宋体" w:hAnsi="宋体"/>
                <w:sz w:val="18"/>
                <w:szCs w:val="18"/>
              </w:rPr>
            </w:pPr>
            <w:r>
              <w:rPr>
                <w:b/>
              </w:rPr>
              <w:t>57.97</w:t>
            </w:r>
          </w:p>
        </w:tc>
        <w:tc>
          <w:tcPr>
            <w:tcW w:w="1366" w:type="dxa"/>
            <w:gridSpan w:val="2"/>
            <w:shd w:val="clear" w:color="auto" w:fill="auto"/>
            <w:vAlign w:val="center"/>
          </w:tcPr>
          <w:p w14:paraId="0A0E518D">
            <w:pPr>
              <w:jc w:val="right"/>
              <w:rPr>
                <w:rFonts w:hint="default" w:ascii="宋体" w:hAnsi="宋体"/>
                <w:sz w:val="18"/>
                <w:szCs w:val="18"/>
              </w:rPr>
            </w:pPr>
            <w:r>
              <w:rPr>
                <w:b/>
              </w:rPr>
              <w:t>57.97</w:t>
            </w:r>
          </w:p>
        </w:tc>
        <w:tc>
          <w:tcPr>
            <w:tcW w:w="1427" w:type="dxa"/>
            <w:shd w:val="clear" w:color="auto" w:fill="auto"/>
            <w:vAlign w:val="center"/>
          </w:tcPr>
          <w:p w14:paraId="56723856">
            <w:pPr>
              <w:jc w:val="right"/>
              <w:rPr>
                <w:rFonts w:hint="default" w:ascii="宋体" w:hAnsi="宋体"/>
                <w:sz w:val="18"/>
                <w:szCs w:val="18"/>
              </w:rPr>
            </w:pPr>
          </w:p>
        </w:tc>
      </w:tr>
      <w:tr w14:paraId="1FE3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BFD44A">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33A002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DE9992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7ACD2932">
            <w:pPr>
              <w:jc w:val="right"/>
              <w:rPr>
                <w:rFonts w:hint="default" w:ascii="宋体" w:hAnsi="宋体"/>
                <w:sz w:val="18"/>
                <w:szCs w:val="18"/>
              </w:rPr>
            </w:pPr>
            <w:r>
              <w:rPr>
                <w:rFonts w:hint="eastAsia" w:ascii="宋体" w:hAnsi="宋体" w:eastAsia="宋体" w:cs="宋体"/>
                <w:sz w:val="18"/>
                <w:szCs w:val="18"/>
              </w:rPr>
              <w:t>57.05</w:t>
            </w:r>
          </w:p>
        </w:tc>
        <w:tc>
          <w:tcPr>
            <w:tcW w:w="1366" w:type="dxa"/>
            <w:gridSpan w:val="2"/>
            <w:shd w:val="clear" w:color="auto" w:fill="auto"/>
            <w:vAlign w:val="center"/>
          </w:tcPr>
          <w:p w14:paraId="62D46065">
            <w:pPr>
              <w:jc w:val="right"/>
              <w:rPr>
                <w:rFonts w:hint="default" w:ascii="宋体" w:hAnsi="宋体"/>
                <w:sz w:val="18"/>
                <w:szCs w:val="18"/>
              </w:rPr>
            </w:pPr>
            <w:r>
              <w:rPr>
                <w:rFonts w:hint="eastAsia" w:ascii="宋体" w:hAnsi="宋体" w:eastAsia="宋体" w:cs="宋体"/>
                <w:sz w:val="18"/>
                <w:szCs w:val="18"/>
              </w:rPr>
              <w:t>57.05</w:t>
            </w:r>
          </w:p>
        </w:tc>
        <w:tc>
          <w:tcPr>
            <w:tcW w:w="1427" w:type="dxa"/>
            <w:shd w:val="clear" w:color="auto" w:fill="auto"/>
            <w:vAlign w:val="center"/>
          </w:tcPr>
          <w:p w14:paraId="20B7FD25">
            <w:pPr>
              <w:jc w:val="right"/>
              <w:rPr>
                <w:rFonts w:hint="default" w:ascii="宋体" w:hAnsi="宋体"/>
                <w:sz w:val="18"/>
                <w:szCs w:val="18"/>
              </w:rPr>
            </w:pPr>
          </w:p>
        </w:tc>
      </w:tr>
      <w:tr w14:paraId="679E9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83FB5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B378C9C">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29D01C0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0DB172C7">
            <w:pPr>
              <w:jc w:val="right"/>
              <w:rPr>
                <w:rFonts w:hint="default" w:ascii="宋体" w:hAnsi="宋体"/>
                <w:sz w:val="18"/>
                <w:szCs w:val="18"/>
              </w:rPr>
            </w:pPr>
            <w:r>
              <w:rPr>
                <w:rFonts w:hint="eastAsia" w:ascii="宋体" w:hAnsi="宋体" w:eastAsia="宋体" w:cs="宋体"/>
                <w:sz w:val="18"/>
                <w:szCs w:val="18"/>
              </w:rPr>
              <w:t>0.92</w:t>
            </w:r>
          </w:p>
        </w:tc>
        <w:tc>
          <w:tcPr>
            <w:tcW w:w="1366" w:type="dxa"/>
            <w:gridSpan w:val="2"/>
            <w:shd w:val="clear" w:color="auto" w:fill="auto"/>
            <w:vAlign w:val="center"/>
          </w:tcPr>
          <w:p w14:paraId="742B7770">
            <w:pPr>
              <w:jc w:val="right"/>
              <w:rPr>
                <w:rFonts w:hint="default" w:ascii="宋体" w:hAnsi="宋体"/>
                <w:sz w:val="18"/>
                <w:szCs w:val="18"/>
              </w:rPr>
            </w:pPr>
            <w:r>
              <w:rPr>
                <w:rFonts w:hint="eastAsia" w:ascii="宋体" w:hAnsi="宋体" w:eastAsia="宋体" w:cs="宋体"/>
                <w:sz w:val="18"/>
                <w:szCs w:val="18"/>
              </w:rPr>
              <w:t>0.92</w:t>
            </w:r>
          </w:p>
        </w:tc>
        <w:tc>
          <w:tcPr>
            <w:tcW w:w="1427" w:type="dxa"/>
            <w:shd w:val="clear" w:color="auto" w:fill="auto"/>
            <w:vAlign w:val="center"/>
          </w:tcPr>
          <w:p w14:paraId="7687A425">
            <w:pPr>
              <w:jc w:val="right"/>
              <w:rPr>
                <w:rFonts w:hint="default" w:ascii="宋体" w:hAnsi="宋体"/>
                <w:sz w:val="18"/>
                <w:szCs w:val="18"/>
              </w:rPr>
            </w:pPr>
          </w:p>
        </w:tc>
      </w:tr>
      <w:tr w14:paraId="6854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45BC1">
            <w:pPr>
              <w:jc w:val="center"/>
              <w:rPr>
                <w:rFonts w:hint="default" w:ascii="宋体" w:hAnsi="宋体"/>
                <w:sz w:val="18"/>
                <w:szCs w:val="18"/>
              </w:rPr>
            </w:pPr>
          </w:p>
        </w:tc>
        <w:tc>
          <w:tcPr>
            <w:tcW w:w="567" w:type="dxa"/>
            <w:shd w:val="clear" w:color="auto" w:fill="auto"/>
            <w:vAlign w:val="center"/>
          </w:tcPr>
          <w:p w14:paraId="23F7BA60">
            <w:pPr>
              <w:jc w:val="center"/>
              <w:rPr>
                <w:rFonts w:hint="default" w:ascii="宋体" w:hAnsi="宋体"/>
                <w:sz w:val="18"/>
                <w:szCs w:val="18"/>
              </w:rPr>
            </w:pPr>
          </w:p>
        </w:tc>
        <w:tc>
          <w:tcPr>
            <w:tcW w:w="4593" w:type="dxa"/>
            <w:shd w:val="clear" w:color="auto" w:fill="auto"/>
            <w:vAlign w:val="center"/>
          </w:tcPr>
          <w:p w14:paraId="48A7D318">
            <w:pPr>
              <w:jc w:val="center"/>
              <w:rPr>
                <w:rFonts w:hint="default" w:ascii="宋体" w:hAnsi="宋体"/>
                <w:sz w:val="18"/>
                <w:szCs w:val="18"/>
              </w:rPr>
            </w:pPr>
            <w:r>
              <w:rPr>
                <w:b/>
              </w:rPr>
              <w:t>总计</w:t>
            </w:r>
          </w:p>
        </w:tc>
        <w:tc>
          <w:tcPr>
            <w:tcW w:w="1367" w:type="dxa"/>
            <w:shd w:val="clear" w:color="auto" w:fill="auto"/>
            <w:vAlign w:val="center"/>
          </w:tcPr>
          <w:p w14:paraId="49533055">
            <w:pPr>
              <w:jc w:val="right"/>
              <w:rPr>
                <w:rFonts w:hint="default" w:ascii="宋体" w:hAnsi="宋体"/>
                <w:sz w:val="18"/>
                <w:szCs w:val="18"/>
              </w:rPr>
            </w:pPr>
            <w:r>
              <w:rPr>
                <w:b/>
              </w:rPr>
              <w:t>3,606.41</w:t>
            </w:r>
          </w:p>
        </w:tc>
        <w:tc>
          <w:tcPr>
            <w:tcW w:w="1366" w:type="dxa"/>
            <w:gridSpan w:val="2"/>
            <w:shd w:val="clear" w:color="auto" w:fill="auto"/>
            <w:vAlign w:val="center"/>
          </w:tcPr>
          <w:p w14:paraId="2F76A3F2">
            <w:pPr>
              <w:jc w:val="right"/>
              <w:rPr>
                <w:rFonts w:hint="default" w:ascii="宋体" w:hAnsi="宋体"/>
                <w:sz w:val="18"/>
                <w:szCs w:val="18"/>
              </w:rPr>
            </w:pPr>
            <w:r>
              <w:rPr>
                <w:b/>
              </w:rPr>
              <w:t>3,563.15</w:t>
            </w:r>
          </w:p>
        </w:tc>
        <w:tc>
          <w:tcPr>
            <w:tcW w:w="1427" w:type="dxa"/>
            <w:shd w:val="clear" w:color="auto" w:fill="auto"/>
            <w:vAlign w:val="center"/>
          </w:tcPr>
          <w:p w14:paraId="1FF0B640">
            <w:pPr>
              <w:jc w:val="right"/>
              <w:rPr>
                <w:rFonts w:hint="default" w:ascii="宋体" w:hAnsi="宋体"/>
                <w:sz w:val="18"/>
                <w:szCs w:val="18"/>
              </w:rPr>
            </w:pPr>
            <w:r>
              <w:rPr>
                <w:b/>
              </w:rPr>
              <w:t>43.26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编制单位：托克逊县伊拉湖镇中学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118.19</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85.81</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26.62</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2.76</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6DA73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03AFC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E77CAE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7CEF76A">
            <w:pPr>
              <w:jc w:val="center"/>
              <w:rPr>
                <w:sz w:val="18"/>
                <w:szCs w:val="18"/>
              </w:rPr>
            </w:pPr>
          </w:p>
        </w:tc>
        <w:tc>
          <w:tcPr>
            <w:tcW w:w="2073" w:type="dxa"/>
            <w:shd w:val="clear" w:color="auto" w:fill="auto"/>
            <w:vAlign w:val="center"/>
          </w:tcPr>
          <w:p w14:paraId="1DC92856">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15FC4A79">
            <w:pPr>
              <w:jc w:val="left"/>
              <w:rPr>
                <w:sz w:val="18"/>
                <w:szCs w:val="18"/>
              </w:rPr>
            </w:pPr>
          </w:p>
        </w:tc>
        <w:tc>
          <w:tcPr>
            <w:tcW w:w="881" w:type="dxa"/>
            <w:shd w:val="clear" w:color="auto" w:fill="auto"/>
            <w:vAlign w:val="center"/>
          </w:tcPr>
          <w:p w14:paraId="19DBE954">
            <w:pPr>
              <w:jc w:val="right"/>
              <w:rPr>
                <w:sz w:val="18"/>
                <w:szCs w:val="18"/>
              </w:rPr>
            </w:pPr>
            <w:r>
              <w:rPr>
                <w:rFonts w:hint="eastAsia" w:ascii="宋体" w:hAnsi="宋体" w:eastAsia="宋体" w:cs="宋体"/>
                <w:sz w:val="13"/>
                <w:szCs w:val="13"/>
              </w:rPr>
              <w:t>118.19</w:t>
            </w:r>
          </w:p>
        </w:tc>
        <w:tc>
          <w:tcPr>
            <w:tcW w:w="881" w:type="dxa"/>
            <w:shd w:val="clear" w:color="auto" w:fill="auto"/>
            <w:vAlign w:val="center"/>
          </w:tcPr>
          <w:p w14:paraId="0C4D9D72">
            <w:pPr>
              <w:jc w:val="right"/>
              <w:rPr>
                <w:sz w:val="18"/>
                <w:szCs w:val="18"/>
              </w:rPr>
            </w:pPr>
            <w:r>
              <w:rPr>
                <w:rFonts w:hint="eastAsia" w:ascii="宋体" w:hAnsi="宋体" w:eastAsia="宋体" w:cs="宋体"/>
                <w:sz w:val="13"/>
                <w:szCs w:val="13"/>
              </w:rPr>
              <w:t>3.00</w:t>
            </w:r>
          </w:p>
        </w:tc>
        <w:tc>
          <w:tcPr>
            <w:tcW w:w="881" w:type="dxa"/>
            <w:shd w:val="clear" w:color="auto" w:fill="auto"/>
            <w:vAlign w:val="center"/>
          </w:tcPr>
          <w:p w14:paraId="2B7D9ED2">
            <w:pPr>
              <w:jc w:val="right"/>
              <w:rPr>
                <w:sz w:val="18"/>
                <w:szCs w:val="18"/>
              </w:rPr>
            </w:pPr>
            <w:r>
              <w:rPr>
                <w:rFonts w:hint="eastAsia" w:ascii="宋体" w:hAnsi="宋体" w:eastAsia="宋体" w:cs="宋体"/>
                <w:sz w:val="13"/>
                <w:szCs w:val="13"/>
              </w:rPr>
              <w:t>85.81</w:t>
            </w:r>
          </w:p>
        </w:tc>
        <w:tc>
          <w:tcPr>
            <w:tcW w:w="881" w:type="dxa"/>
            <w:shd w:val="clear" w:color="auto" w:fill="auto"/>
            <w:vAlign w:val="center"/>
          </w:tcPr>
          <w:p w14:paraId="409DDB16">
            <w:pPr>
              <w:jc w:val="right"/>
              <w:rPr>
                <w:sz w:val="18"/>
                <w:szCs w:val="18"/>
              </w:rPr>
            </w:pPr>
            <w:r>
              <w:rPr>
                <w:rFonts w:hint="eastAsia" w:ascii="宋体" w:hAnsi="宋体" w:eastAsia="宋体" w:cs="宋体"/>
                <w:sz w:val="13"/>
                <w:szCs w:val="13"/>
              </w:rPr>
              <w:t>26.62</w:t>
            </w:r>
          </w:p>
        </w:tc>
        <w:tc>
          <w:tcPr>
            <w:tcW w:w="881" w:type="dxa"/>
            <w:shd w:val="clear" w:color="auto" w:fill="auto"/>
            <w:vAlign w:val="center"/>
          </w:tcPr>
          <w:p w14:paraId="5655BF90">
            <w:pPr>
              <w:jc w:val="right"/>
              <w:rPr>
                <w:sz w:val="18"/>
                <w:szCs w:val="18"/>
              </w:rPr>
            </w:pPr>
          </w:p>
        </w:tc>
        <w:tc>
          <w:tcPr>
            <w:tcW w:w="881" w:type="dxa"/>
            <w:shd w:val="clear" w:color="auto" w:fill="auto"/>
            <w:vAlign w:val="center"/>
          </w:tcPr>
          <w:p w14:paraId="2A0D32FD">
            <w:pPr>
              <w:jc w:val="right"/>
              <w:rPr>
                <w:sz w:val="18"/>
                <w:szCs w:val="18"/>
              </w:rPr>
            </w:pPr>
          </w:p>
        </w:tc>
        <w:tc>
          <w:tcPr>
            <w:tcW w:w="881" w:type="dxa"/>
            <w:shd w:val="clear" w:color="auto" w:fill="auto"/>
            <w:vAlign w:val="center"/>
          </w:tcPr>
          <w:p w14:paraId="51380AF8">
            <w:pPr>
              <w:jc w:val="right"/>
              <w:rPr>
                <w:sz w:val="18"/>
                <w:szCs w:val="18"/>
              </w:rPr>
            </w:pPr>
            <w:r>
              <w:rPr>
                <w:rFonts w:hint="eastAsia" w:ascii="宋体" w:hAnsi="宋体" w:eastAsia="宋体" w:cs="宋体"/>
                <w:sz w:val="13"/>
                <w:szCs w:val="13"/>
              </w:rPr>
              <w:t>2.76</w:t>
            </w:r>
          </w:p>
        </w:tc>
        <w:tc>
          <w:tcPr>
            <w:tcW w:w="882" w:type="dxa"/>
            <w:shd w:val="clear" w:color="auto" w:fill="auto"/>
            <w:vAlign w:val="center"/>
          </w:tcPr>
          <w:p w14:paraId="4CFF64D2">
            <w:pPr>
              <w:jc w:val="right"/>
              <w:rPr>
                <w:sz w:val="18"/>
                <w:szCs w:val="18"/>
              </w:rPr>
            </w:pPr>
          </w:p>
        </w:tc>
        <w:tc>
          <w:tcPr>
            <w:tcW w:w="783" w:type="dxa"/>
            <w:shd w:val="clear" w:color="auto" w:fill="auto"/>
            <w:vAlign w:val="center"/>
          </w:tcPr>
          <w:p w14:paraId="7A36831E">
            <w:pPr>
              <w:jc w:val="right"/>
              <w:rPr>
                <w:sz w:val="18"/>
                <w:szCs w:val="18"/>
              </w:rPr>
            </w:pPr>
          </w:p>
        </w:tc>
        <w:tc>
          <w:tcPr>
            <w:tcW w:w="981" w:type="dxa"/>
            <w:shd w:val="clear" w:color="auto" w:fill="auto"/>
            <w:vAlign w:val="center"/>
          </w:tcPr>
          <w:p w14:paraId="088577FB">
            <w:pPr>
              <w:jc w:val="right"/>
              <w:rPr>
                <w:sz w:val="18"/>
                <w:szCs w:val="18"/>
              </w:rPr>
            </w:pPr>
          </w:p>
        </w:tc>
        <w:tc>
          <w:tcPr>
            <w:tcW w:w="882" w:type="dxa"/>
            <w:shd w:val="clear" w:color="auto" w:fill="auto"/>
            <w:vAlign w:val="center"/>
          </w:tcPr>
          <w:p w14:paraId="19EE6FB4">
            <w:pPr>
              <w:jc w:val="right"/>
              <w:rPr>
                <w:sz w:val="18"/>
                <w:szCs w:val="18"/>
              </w:rPr>
            </w:pPr>
          </w:p>
        </w:tc>
      </w:tr>
      <w:tr w14:paraId="3C22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B1C01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3B9EFC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41C5FB2">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F90E510">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A7A2E31">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5BBA168B">
            <w:pPr>
              <w:jc w:val="right"/>
              <w:rPr>
                <w:sz w:val="18"/>
                <w:szCs w:val="18"/>
              </w:rPr>
            </w:pPr>
            <w:r>
              <w:rPr>
                <w:rFonts w:hint="eastAsia" w:ascii="宋体" w:hAnsi="宋体" w:eastAsia="宋体" w:cs="宋体"/>
                <w:sz w:val="13"/>
                <w:szCs w:val="13"/>
              </w:rPr>
              <w:t>0.89</w:t>
            </w:r>
          </w:p>
        </w:tc>
        <w:tc>
          <w:tcPr>
            <w:tcW w:w="881" w:type="dxa"/>
            <w:shd w:val="clear" w:color="auto" w:fill="auto"/>
            <w:vAlign w:val="center"/>
          </w:tcPr>
          <w:p w14:paraId="02B83F9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54A35E8">
            <w:pPr>
              <w:jc w:val="right"/>
              <w:rPr>
                <w:sz w:val="18"/>
                <w:szCs w:val="18"/>
              </w:rPr>
            </w:pPr>
            <w:r>
              <w:rPr>
                <w:rFonts w:hint="eastAsia" w:ascii="宋体" w:hAnsi="宋体" w:eastAsia="宋体" w:cs="宋体"/>
                <w:sz w:val="13"/>
                <w:szCs w:val="13"/>
              </w:rPr>
              <w:t>0.89</w:t>
            </w:r>
          </w:p>
        </w:tc>
        <w:tc>
          <w:tcPr>
            <w:tcW w:w="881" w:type="dxa"/>
            <w:shd w:val="clear" w:color="auto" w:fill="auto"/>
            <w:vAlign w:val="center"/>
          </w:tcPr>
          <w:p w14:paraId="342CB11A">
            <w:pPr>
              <w:jc w:val="right"/>
              <w:rPr>
                <w:sz w:val="18"/>
                <w:szCs w:val="18"/>
              </w:rPr>
            </w:pPr>
          </w:p>
        </w:tc>
        <w:tc>
          <w:tcPr>
            <w:tcW w:w="881" w:type="dxa"/>
            <w:shd w:val="clear" w:color="auto" w:fill="auto"/>
            <w:vAlign w:val="center"/>
          </w:tcPr>
          <w:p w14:paraId="38DE14FC">
            <w:pPr>
              <w:jc w:val="right"/>
              <w:rPr>
                <w:sz w:val="18"/>
                <w:szCs w:val="18"/>
              </w:rPr>
            </w:pPr>
          </w:p>
        </w:tc>
        <w:tc>
          <w:tcPr>
            <w:tcW w:w="881" w:type="dxa"/>
            <w:shd w:val="clear" w:color="auto" w:fill="auto"/>
            <w:vAlign w:val="center"/>
          </w:tcPr>
          <w:p w14:paraId="30DC5F61">
            <w:pPr>
              <w:jc w:val="right"/>
              <w:rPr>
                <w:sz w:val="18"/>
                <w:szCs w:val="18"/>
              </w:rPr>
            </w:pPr>
          </w:p>
        </w:tc>
        <w:tc>
          <w:tcPr>
            <w:tcW w:w="881" w:type="dxa"/>
            <w:shd w:val="clear" w:color="auto" w:fill="auto"/>
            <w:vAlign w:val="center"/>
          </w:tcPr>
          <w:p w14:paraId="17EC4F42">
            <w:pPr>
              <w:jc w:val="right"/>
              <w:rPr>
                <w:sz w:val="18"/>
                <w:szCs w:val="18"/>
              </w:rPr>
            </w:pPr>
          </w:p>
        </w:tc>
        <w:tc>
          <w:tcPr>
            <w:tcW w:w="882" w:type="dxa"/>
            <w:shd w:val="clear" w:color="auto" w:fill="auto"/>
            <w:vAlign w:val="center"/>
          </w:tcPr>
          <w:p w14:paraId="16EC25DB">
            <w:pPr>
              <w:jc w:val="right"/>
              <w:rPr>
                <w:sz w:val="18"/>
                <w:szCs w:val="18"/>
              </w:rPr>
            </w:pPr>
          </w:p>
        </w:tc>
        <w:tc>
          <w:tcPr>
            <w:tcW w:w="783" w:type="dxa"/>
            <w:shd w:val="clear" w:color="auto" w:fill="auto"/>
            <w:vAlign w:val="center"/>
          </w:tcPr>
          <w:p w14:paraId="76E9689E">
            <w:pPr>
              <w:jc w:val="right"/>
              <w:rPr>
                <w:sz w:val="18"/>
                <w:szCs w:val="18"/>
              </w:rPr>
            </w:pPr>
          </w:p>
        </w:tc>
        <w:tc>
          <w:tcPr>
            <w:tcW w:w="981" w:type="dxa"/>
            <w:shd w:val="clear" w:color="auto" w:fill="auto"/>
            <w:vAlign w:val="center"/>
          </w:tcPr>
          <w:p w14:paraId="0EA5656F">
            <w:pPr>
              <w:jc w:val="right"/>
              <w:rPr>
                <w:sz w:val="18"/>
                <w:szCs w:val="18"/>
              </w:rPr>
            </w:pPr>
          </w:p>
        </w:tc>
        <w:tc>
          <w:tcPr>
            <w:tcW w:w="882" w:type="dxa"/>
            <w:shd w:val="clear" w:color="auto" w:fill="auto"/>
            <w:vAlign w:val="center"/>
          </w:tcPr>
          <w:p w14:paraId="265E04E6">
            <w:pPr>
              <w:jc w:val="right"/>
              <w:rPr>
                <w:sz w:val="18"/>
                <w:szCs w:val="18"/>
              </w:rPr>
            </w:pPr>
          </w:p>
        </w:tc>
      </w:tr>
      <w:tr w14:paraId="0610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C763A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D97234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9245489">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2A0EE765">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DE6909C">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737EDDA5">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11B1990E">
            <w:pPr>
              <w:jc w:val="right"/>
              <w:rPr>
                <w:sz w:val="18"/>
                <w:szCs w:val="18"/>
              </w:rPr>
            </w:pPr>
          </w:p>
        </w:tc>
        <w:tc>
          <w:tcPr>
            <w:tcW w:w="881" w:type="dxa"/>
            <w:shd w:val="clear" w:color="auto" w:fill="auto"/>
            <w:vAlign w:val="center"/>
          </w:tcPr>
          <w:p w14:paraId="412651A4">
            <w:pPr>
              <w:jc w:val="right"/>
              <w:rPr>
                <w:sz w:val="18"/>
                <w:szCs w:val="18"/>
              </w:rPr>
            </w:pPr>
          </w:p>
        </w:tc>
        <w:tc>
          <w:tcPr>
            <w:tcW w:w="881" w:type="dxa"/>
            <w:shd w:val="clear" w:color="auto" w:fill="auto"/>
            <w:vAlign w:val="center"/>
          </w:tcPr>
          <w:p w14:paraId="0D2B47FE">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31605B1D">
            <w:pPr>
              <w:jc w:val="right"/>
              <w:rPr>
                <w:sz w:val="18"/>
                <w:szCs w:val="18"/>
              </w:rPr>
            </w:pPr>
          </w:p>
        </w:tc>
        <w:tc>
          <w:tcPr>
            <w:tcW w:w="881" w:type="dxa"/>
            <w:shd w:val="clear" w:color="auto" w:fill="auto"/>
            <w:vAlign w:val="center"/>
          </w:tcPr>
          <w:p w14:paraId="1A1C7877">
            <w:pPr>
              <w:jc w:val="right"/>
              <w:rPr>
                <w:sz w:val="18"/>
                <w:szCs w:val="18"/>
              </w:rPr>
            </w:pPr>
          </w:p>
        </w:tc>
        <w:tc>
          <w:tcPr>
            <w:tcW w:w="881" w:type="dxa"/>
            <w:shd w:val="clear" w:color="auto" w:fill="auto"/>
            <w:vAlign w:val="center"/>
          </w:tcPr>
          <w:p w14:paraId="11D63090">
            <w:pPr>
              <w:jc w:val="right"/>
              <w:rPr>
                <w:sz w:val="18"/>
                <w:szCs w:val="18"/>
              </w:rPr>
            </w:pPr>
          </w:p>
        </w:tc>
        <w:tc>
          <w:tcPr>
            <w:tcW w:w="882" w:type="dxa"/>
            <w:shd w:val="clear" w:color="auto" w:fill="auto"/>
            <w:vAlign w:val="center"/>
          </w:tcPr>
          <w:p w14:paraId="7A091732">
            <w:pPr>
              <w:jc w:val="right"/>
              <w:rPr>
                <w:sz w:val="18"/>
                <w:szCs w:val="18"/>
              </w:rPr>
            </w:pPr>
          </w:p>
        </w:tc>
        <w:tc>
          <w:tcPr>
            <w:tcW w:w="783" w:type="dxa"/>
            <w:shd w:val="clear" w:color="auto" w:fill="auto"/>
            <w:vAlign w:val="center"/>
          </w:tcPr>
          <w:p w14:paraId="2CA9A45D">
            <w:pPr>
              <w:jc w:val="right"/>
              <w:rPr>
                <w:sz w:val="18"/>
                <w:szCs w:val="18"/>
              </w:rPr>
            </w:pPr>
          </w:p>
        </w:tc>
        <w:tc>
          <w:tcPr>
            <w:tcW w:w="981" w:type="dxa"/>
            <w:shd w:val="clear" w:color="auto" w:fill="auto"/>
            <w:vAlign w:val="center"/>
          </w:tcPr>
          <w:p w14:paraId="7E17ACE2">
            <w:pPr>
              <w:jc w:val="right"/>
              <w:rPr>
                <w:sz w:val="18"/>
                <w:szCs w:val="18"/>
              </w:rPr>
            </w:pPr>
          </w:p>
        </w:tc>
        <w:tc>
          <w:tcPr>
            <w:tcW w:w="882" w:type="dxa"/>
            <w:shd w:val="clear" w:color="auto" w:fill="auto"/>
            <w:vAlign w:val="center"/>
          </w:tcPr>
          <w:p w14:paraId="0D949257">
            <w:pPr>
              <w:jc w:val="right"/>
              <w:rPr>
                <w:sz w:val="18"/>
                <w:szCs w:val="18"/>
              </w:rPr>
            </w:pPr>
          </w:p>
        </w:tc>
      </w:tr>
      <w:tr w14:paraId="3203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B61E1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A28045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2AEAA6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85757B8">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AA76321">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43539CCB">
            <w:pPr>
              <w:jc w:val="right"/>
              <w:rPr>
                <w:sz w:val="18"/>
                <w:szCs w:val="18"/>
              </w:rPr>
            </w:pPr>
            <w:r>
              <w:rPr>
                <w:rFonts w:hint="eastAsia" w:ascii="宋体" w:hAnsi="宋体" w:eastAsia="宋体" w:cs="宋体"/>
                <w:sz w:val="13"/>
                <w:szCs w:val="13"/>
              </w:rPr>
              <w:t>11.86</w:t>
            </w:r>
          </w:p>
        </w:tc>
        <w:tc>
          <w:tcPr>
            <w:tcW w:w="881" w:type="dxa"/>
            <w:shd w:val="clear" w:color="auto" w:fill="auto"/>
            <w:vAlign w:val="center"/>
          </w:tcPr>
          <w:p w14:paraId="2BA4A98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EBB03F2">
            <w:pPr>
              <w:jc w:val="right"/>
              <w:rPr>
                <w:sz w:val="18"/>
                <w:szCs w:val="18"/>
              </w:rPr>
            </w:pPr>
            <w:r>
              <w:rPr>
                <w:rFonts w:hint="eastAsia" w:ascii="宋体" w:hAnsi="宋体" w:eastAsia="宋体" w:cs="宋体"/>
                <w:sz w:val="13"/>
                <w:szCs w:val="13"/>
              </w:rPr>
              <w:t>11.86</w:t>
            </w:r>
          </w:p>
        </w:tc>
        <w:tc>
          <w:tcPr>
            <w:tcW w:w="881" w:type="dxa"/>
            <w:shd w:val="clear" w:color="auto" w:fill="auto"/>
            <w:vAlign w:val="center"/>
          </w:tcPr>
          <w:p w14:paraId="1ED40EE8">
            <w:pPr>
              <w:jc w:val="right"/>
              <w:rPr>
                <w:sz w:val="18"/>
                <w:szCs w:val="18"/>
              </w:rPr>
            </w:pPr>
          </w:p>
        </w:tc>
        <w:tc>
          <w:tcPr>
            <w:tcW w:w="881" w:type="dxa"/>
            <w:shd w:val="clear" w:color="auto" w:fill="auto"/>
            <w:vAlign w:val="center"/>
          </w:tcPr>
          <w:p w14:paraId="3CCEB46D">
            <w:pPr>
              <w:jc w:val="right"/>
              <w:rPr>
                <w:sz w:val="18"/>
                <w:szCs w:val="18"/>
              </w:rPr>
            </w:pPr>
          </w:p>
        </w:tc>
        <w:tc>
          <w:tcPr>
            <w:tcW w:w="881" w:type="dxa"/>
            <w:shd w:val="clear" w:color="auto" w:fill="auto"/>
            <w:vAlign w:val="center"/>
          </w:tcPr>
          <w:p w14:paraId="1C45D511">
            <w:pPr>
              <w:jc w:val="right"/>
              <w:rPr>
                <w:sz w:val="18"/>
                <w:szCs w:val="18"/>
              </w:rPr>
            </w:pPr>
          </w:p>
        </w:tc>
        <w:tc>
          <w:tcPr>
            <w:tcW w:w="881" w:type="dxa"/>
            <w:shd w:val="clear" w:color="auto" w:fill="auto"/>
            <w:vAlign w:val="center"/>
          </w:tcPr>
          <w:p w14:paraId="1FFA2288">
            <w:pPr>
              <w:jc w:val="right"/>
              <w:rPr>
                <w:sz w:val="18"/>
                <w:szCs w:val="18"/>
              </w:rPr>
            </w:pPr>
          </w:p>
        </w:tc>
        <w:tc>
          <w:tcPr>
            <w:tcW w:w="882" w:type="dxa"/>
            <w:shd w:val="clear" w:color="auto" w:fill="auto"/>
            <w:vAlign w:val="center"/>
          </w:tcPr>
          <w:p w14:paraId="7F92BE0E">
            <w:pPr>
              <w:jc w:val="right"/>
              <w:rPr>
                <w:sz w:val="18"/>
                <w:szCs w:val="18"/>
              </w:rPr>
            </w:pPr>
          </w:p>
        </w:tc>
        <w:tc>
          <w:tcPr>
            <w:tcW w:w="783" w:type="dxa"/>
            <w:shd w:val="clear" w:color="auto" w:fill="auto"/>
            <w:vAlign w:val="center"/>
          </w:tcPr>
          <w:p w14:paraId="3AF123B2">
            <w:pPr>
              <w:jc w:val="right"/>
              <w:rPr>
                <w:sz w:val="18"/>
                <w:szCs w:val="18"/>
              </w:rPr>
            </w:pPr>
          </w:p>
        </w:tc>
        <w:tc>
          <w:tcPr>
            <w:tcW w:w="981" w:type="dxa"/>
            <w:shd w:val="clear" w:color="auto" w:fill="auto"/>
            <w:vAlign w:val="center"/>
          </w:tcPr>
          <w:p w14:paraId="495F6FC2">
            <w:pPr>
              <w:jc w:val="right"/>
              <w:rPr>
                <w:sz w:val="18"/>
                <w:szCs w:val="18"/>
              </w:rPr>
            </w:pPr>
          </w:p>
        </w:tc>
        <w:tc>
          <w:tcPr>
            <w:tcW w:w="882" w:type="dxa"/>
            <w:shd w:val="clear" w:color="auto" w:fill="auto"/>
            <w:vAlign w:val="center"/>
          </w:tcPr>
          <w:p w14:paraId="7B3109DB">
            <w:pPr>
              <w:jc w:val="right"/>
              <w:rPr>
                <w:sz w:val="18"/>
                <w:szCs w:val="18"/>
              </w:rPr>
            </w:pPr>
          </w:p>
        </w:tc>
      </w:tr>
      <w:tr w14:paraId="1D42C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0129D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C5335A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E206A3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7307E93">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23938B8">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54396713">
            <w:pPr>
              <w:jc w:val="right"/>
              <w:rPr>
                <w:sz w:val="18"/>
                <w:szCs w:val="18"/>
              </w:rPr>
            </w:pPr>
            <w:r>
              <w:rPr>
                <w:rFonts w:hint="eastAsia" w:ascii="宋体" w:hAnsi="宋体" w:eastAsia="宋体" w:cs="宋体"/>
                <w:sz w:val="13"/>
                <w:szCs w:val="13"/>
              </w:rPr>
              <w:t>2.44</w:t>
            </w:r>
          </w:p>
        </w:tc>
        <w:tc>
          <w:tcPr>
            <w:tcW w:w="881" w:type="dxa"/>
            <w:shd w:val="clear" w:color="auto" w:fill="auto"/>
            <w:vAlign w:val="center"/>
          </w:tcPr>
          <w:p w14:paraId="1F864BED">
            <w:pPr>
              <w:jc w:val="right"/>
              <w:rPr>
                <w:sz w:val="18"/>
                <w:szCs w:val="18"/>
              </w:rPr>
            </w:pPr>
          </w:p>
        </w:tc>
        <w:tc>
          <w:tcPr>
            <w:tcW w:w="881" w:type="dxa"/>
            <w:shd w:val="clear" w:color="auto" w:fill="auto"/>
            <w:vAlign w:val="center"/>
          </w:tcPr>
          <w:p w14:paraId="3399C9B5">
            <w:pPr>
              <w:jc w:val="right"/>
              <w:rPr>
                <w:sz w:val="18"/>
                <w:szCs w:val="18"/>
              </w:rPr>
            </w:pPr>
          </w:p>
        </w:tc>
        <w:tc>
          <w:tcPr>
            <w:tcW w:w="881" w:type="dxa"/>
            <w:shd w:val="clear" w:color="auto" w:fill="auto"/>
            <w:vAlign w:val="center"/>
          </w:tcPr>
          <w:p w14:paraId="7938B364">
            <w:pPr>
              <w:jc w:val="right"/>
              <w:rPr>
                <w:sz w:val="18"/>
                <w:szCs w:val="18"/>
              </w:rPr>
            </w:pPr>
            <w:r>
              <w:rPr>
                <w:rFonts w:hint="eastAsia" w:ascii="宋体" w:hAnsi="宋体" w:eastAsia="宋体" w:cs="宋体"/>
                <w:sz w:val="13"/>
                <w:szCs w:val="13"/>
              </w:rPr>
              <w:t>2.44</w:t>
            </w:r>
          </w:p>
        </w:tc>
        <w:tc>
          <w:tcPr>
            <w:tcW w:w="881" w:type="dxa"/>
            <w:shd w:val="clear" w:color="auto" w:fill="auto"/>
            <w:vAlign w:val="center"/>
          </w:tcPr>
          <w:p w14:paraId="16D6DCB6">
            <w:pPr>
              <w:jc w:val="right"/>
              <w:rPr>
                <w:sz w:val="18"/>
                <w:szCs w:val="18"/>
              </w:rPr>
            </w:pPr>
          </w:p>
        </w:tc>
        <w:tc>
          <w:tcPr>
            <w:tcW w:w="881" w:type="dxa"/>
            <w:shd w:val="clear" w:color="auto" w:fill="auto"/>
            <w:vAlign w:val="center"/>
          </w:tcPr>
          <w:p w14:paraId="5CFF983F">
            <w:pPr>
              <w:jc w:val="right"/>
              <w:rPr>
                <w:sz w:val="18"/>
                <w:szCs w:val="18"/>
              </w:rPr>
            </w:pPr>
          </w:p>
        </w:tc>
        <w:tc>
          <w:tcPr>
            <w:tcW w:w="881" w:type="dxa"/>
            <w:shd w:val="clear" w:color="auto" w:fill="auto"/>
            <w:vAlign w:val="center"/>
          </w:tcPr>
          <w:p w14:paraId="1823C573">
            <w:pPr>
              <w:jc w:val="right"/>
              <w:rPr>
                <w:sz w:val="18"/>
                <w:szCs w:val="18"/>
              </w:rPr>
            </w:pPr>
          </w:p>
        </w:tc>
        <w:tc>
          <w:tcPr>
            <w:tcW w:w="882" w:type="dxa"/>
            <w:shd w:val="clear" w:color="auto" w:fill="auto"/>
            <w:vAlign w:val="center"/>
          </w:tcPr>
          <w:p w14:paraId="1968BBDF">
            <w:pPr>
              <w:jc w:val="right"/>
              <w:rPr>
                <w:sz w:val="18"/>
                <w:szCs w:val="18"/>
              </w:rPr>
            </w:pPr>
          </w:p>
        </w:tc>
        <w:tc>
          <w:tcPr>
            <w:tcW w:w="783" w:type="dxa"/>
            <w:shd w:val="clear" w:color="auto" w:fill="auto"/>
            <w:vAlign w:val="center"/>
          </w:tcPr>
          <w:p w14:paraId="7BAA6C92">
            <w:pPr>
              <w:jc w:val="right"/>
              <w:rPr>
                <w:sz w:val="18"/>
                <w:szCs w:val="18"/>
              </w:rPr>
            </w:pPr>
          </w:p>
        </w:tc>
        <w:tc>
          <w:tcPr>
            <w:tcW w:w="981" w:type="dxa"/>
            <w:shd w:val="clear" w:color="auto" w:fill="auto"/>
            <w:vAlign w:val="center"/>
          </w:tcPr>
          <w:p w14:paraId="0BE9D7F6">
            <w:pPr>
              <w:jc w:val="right"/>
              <w:rPr>
                <w:sz w:val="18"/>
                <w:szCs w:val="18"/>
              </w:rPr>
            </w:pPr>
          </w:p>
        </w:tc>
        <w:tc>
          <w:tcPr>
            <w:tcW w:w="882" w:type="dxa"/>
            <w:shd w:val="clear" w:color="auto" w:fill="auto"/>
            <w:vAlign w:val="center"/>
          </w:tcPr>
          <w:p w14:paraId="5FD55A3B">
            <w:pPr>
              <w:jc w:val="right"/>
              <w:rPr>
                <w:sz w:val="18"/>
                <w:szCs w:val="18"/>
              </w:rPr>
            </w:pPr>
          </w:p>
        </w:tc>
      </w:tr>
      <w:tr w14:paraId="68CB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448F1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FA3EA0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8123F88">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F40B2B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A8D3E2D">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6E41957F">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40F1E584">
            <w:pPr>
              <w:jc w:val="right"/>
              <w:rPr>
                <w:sz w:val="18"/>
                <w:szCs w:val="18"/>
              </w:rPr>
            </w:pPr>
          </w:p>
        </w:tc>
        <w:tc>
          <w:tcPr>
            <w:tcW w:w="881" w:type="dxa"/>
            <w:shd w:val="clear" w:color="auto" w:fill="auto"/>
            <w:vAlign w:val="center"/>
          </w:tcPr>
          <w:p w14:paraId="1A855E98">
            <w:pPr>
              <w:jc w:val="right"/>
              <w:rPr>
                <w:sz w:val="18"/>
                <w:szCs w:val="18"/>
              </w:rPr>
            </w:pPr>
          </w:p>
        </w:tc>
        <w:tc>
          <w:tcPr>
            <w:tcW w:w="881" w:type="dxa"/>
            <w:shd w:val="clear" w:color="auto" w:fill="auto"/>
            <w:vAlign w:val="center"/>
          </w:tcPr>
          <w:p w14:paraId="1EDCA7D5">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69C11809">
            <w:pPr>
              <w:jc w:val="right"/>
              <w:rPr>
                <w:sz w:val="18"/>
                <w:szCs w:val="18"/>
              </w:rPr>
            </w:pPr>
          </w:p>
        </w:tc>
        <w:tc>
          <w:tcPr>
            <w:tcW w:w="881" w:type="dxa"/>
            <w:shd w:val="clear" w:color="auto" w:fill="auto"/>
            <w:vAlign w:val="center"/>
          </w:tcPr>
          <w:p w14:paraId="55ADB167">
            <w:pPr>
              <w:jc w:val="right"/>
              <w:rPr>
                <w:sz w:val="18"/>
                <w:szCs w:val="18"/>
              </w:rPr>
            </w:pPr>
          </w:p>
        </w:tc>
        <w:tc>
          <w:tcPr>
            <w:tcW w:w="881" w:type="dxa"/>
            <w:shd w:val="clear" w:color="auto" w:fill="auto"/>
            <w:vAlign w:val="center"/>
          </w:tcPr>
          <w:p w14:paraId="273F3273">
            <w:pPr>
              <w:jc w:val="right"/>
              <w:rPr>
                <w:sz w:val="18"/>
                <w:szCs w:val="18"/>
              </w:rPr>
            </w:pPr>
          </w:p>
        </w:tc>
        <w:tc>
          <w:tcPr>
            <w:tcW w:w="882" w:type="dxa"/>
            <w:shd w:val="clear" w:color="auto" w:fill="auto"/>
            <w:vAlign w:val="center"/>
          </w:tcPr>
          <w:p w14:paraId="35344805">
            <w:pPr>
              <w:jc w:val="right"/>
              <w:rPr>
                <w:sz w:val="18"/>
                <w:szCs w:val="18"/>
              </w:rPr>
            </w:pPr>
          </w:p>
        </w:tc>
        <w:tc>
          <w:tcPr>
            <w:tcW w:w="783" w:type="dxa"/>
            <w:shd w:val="clear" w:color="auto" w:fill="auto"/>
            <w:vAlign w:val="center"/>
          </w:tcPr>
          <w:p w14:paraId="2BEC3E77">
            <w:pPr>
              <w:jc w:val="right"/>
              <w:rPr>
                <w:sz w:val="18"/>
                <w:szCs w:val="18"/>
              </w:rPr>
            </w:pPr>
          </w:p>
        </w:tc>
        <w:tc>
          <w:tcPr>
            <w:tcW w:w="981" w:type="dxa"/>
            <w:shd w:val="clear" w:color="auto" w:fill="auto"/>
            <w:vAlign w:val="center"/>
          </w:tcPr>
          <w:p w14:paraId="60F20BD7">
            <w:pPr>
              <w:jc w:val="right"/>
              <w:rPr>
                <w:sz w:val="18"/>
                <w:szCs w:val="18"/>
              </w:rPr>
            </w:pPr>
          </w:p>
        </w:tc>
        <w:tc>
          <w:tcPr>
            <w:tcW w:w="882" w:type="dxa"/>
            <w:shd w:val="clear" w:color="auto" w:fill="auto"/>
            <w:vAlign w:val="center"/>
          </w:tcPr>
          <w:p w14:paraId="07A63CF2">
            <w:pPr>
              <w:jc w:val="right"/>
              <w:rPr>
                <w:sz w:val="18"/>
                <w:szCs w:val="18"/>
              </w:rPr>
            </w:pPr>
          </w:p>
        </w:tc>
      </w:tr>
      <w:tr w14:paraId="66C2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A3DA9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1A4489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D49B08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B4B750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34B47F6A">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4BCCE99E">
            <w:pPr>
              <w:jc w:val="right"/>
              <w:rPr>
                <w:sz w:val="18"/>
                <w:szCs w:val="18"/>
              </w:rPr>
            </w:pPr>
            <w:r>
              <w:rPr>
                <w:rFonts w:hint="eastAsia" w:ascii="宋体" w:hAnsi="宋体" w:eastAsia="宋体" w:cs="宋体"/>
                <w:sz w:val="13"/>
                <w:szCs w:val="13"/>
              </w:rPr>
              <w:t>2.08</w:t>
            </w:r>
          </w:p>
        </w:tc>
        <w:tc>
          <w:tcPr>
            <w:tcW w:w="881" w:type="dxa"/>
            <w:shd w:val="clear" w:color="auto" w:fill="auto"/>
            <w:vAlign w:val="center"/>
          </w:tcPr>
          <w:p w14:paraId="4A27AF18">
            <w:pPr>
              <w:jc w:val="right"/>
              <w:rPr>
                <w:sz w:val="18"/>
                <w:szCs w:val="18"/>
              </w:rPr>
            </w:pPr>
          </w:p>
        </w:tc>
        <w:tc>
          <w:tcPr>
            <w:tcW w:w="881" w:type="dxa"/>
            <w:shd w:val="clear" w:color="auto" w:fill="auto"/>
            <w:vAlign w:val="center"/>
          </w:tcPr>
          <w:p w14:paraId="47BB694F">
            <w:pPr>
              <w:jc w:val="right"/>
              <w:rPr>
                <w:sz w:val="18"/>
                <w:szCs w:val="18"/>
              </w:rPr>
            </w:pPr>
            <w:r>
              <w:rPr>
                <w:rFonts w:hint="eastAsia" w:ascii="宋体" w:hAnsi="宋体" w:eastAsia="宋体" w:cs="宋体"/>
                <w:sz w:val="13"/>
                <w:szCs w:val="13"/>
              </w:rPr>
              <w:t>2.08</w:t>
            </w:r>
          </w:p>
        </w:tc>
        <w:tc>
          <w:tcPr>
            <w:tcW w:w="881" w:type="dxa"/>
            <w:shd w:val="clear" w:color="auto" w:fill="auto"/>
            <w:vAlign w:val="center"/>
          </w:tcPr>
          <w:p w14:paraId="3573356F">
            <w:pPr>
              <w:jc w:val="right"/>
              <w:rPr>
                <w:sz w:val="18"/>
                <w:szCs w:val="18"/>
              </w:rPr>
            </w:pPr>
          </w:p>
        </w:tc>
        <w:tc>
          <w:tcPr>
            <w:tcW w:w="881" w:type="dxa"/>
            <w:shd w:val="clear" w:color="auto" w:fill="auto"/>
            <w:vAlign w:val="center"/>
          </w:tcPr>
          <w:p w14:paraId="0AAA1AE7">
            <w:pPr>
              <w:jc w:val="right"/>
              <w:rPr>
                <w:sz w:val="18"/>
                <w:szCs w:val="18"/>
              </w:rPr>
            </w:pPr>
          </w:p>
        </w:tc>
        <w:tc>
          <w:tcPr>
            <w:tcW w:w="881" w:type="dxa"/>
            <w:shd w:val="clear" w:color="auto" w:fill="auto"/>
            <w:vAlign w:val="center"/>
          </w:tcPr>
          <w:p w14:paraId="22B59851">
            <w:pPr>
              <w:jc w:val="right"/>
              <w:rPr>
                <w:sz w:val="18"/>
                <w:szCs w:val="18"/>
              </w:rPr>
            </w:pPr>
          </w:p>
        </w:tc>
        <w:tc>
          <w:tcPr>
            <w:tcW w:w="881" w:type="dxa"/>
            <w:shd w:val="clear" w:color="auto" w:fill="auto"/>
            <w:vAlign w:val="center"/>
          </w:tcPr>
          <w:p w14:paraId="53FF6EBF">
            <w:pPr>
              <w:jc w:val="right"/>
              <w:rPr>
                <w:sz w:val="18"/>
                <w:szCs w:val="18"/>
              </w:rPr>
            </w:pPr>
          </w:p>
        </w:tc>
        <w:tc>
          <w:tcPr>
            <w:tcW w:w="882" w:type="dxa"/>
            <w:shd w:val="clear" w:color="auto" w:fill="auto"/>
            <w:vAlign w:val="center"/>
          </w:tcPr>
          <w:p w14:paraId="7410B329">
            <w:pPr>
              <w:jc w:val="right"/>
              <w:rPr>
                <w:sz w:val="18"/>
                <w:szCs w:val="18"/>
              </w:rPr>
            </w:pPr>
          </w:p>
        </w:tc>
        <w:tc>
          <w:tcPr>
            <w:tcW w:w="783" w:type="dxa"/>
            <w:shd w:val="clear" w:color="auto" w:fill="auto"/>
            <w:vAlign w:val="center"/>
          </w:tcPr>
          <w:p w14:paraId="00BB61C6">
            <w:pPr>
              <w:jc w:val="right"/>
              <w:rPr>
                <w:sz w:val="18"/>
                <w:szCs w:val="18"/>
              </w:rPr>
            </w:pPr>
          </w:p>
        </w:tc>
        <w:tc>
          <w:tcPr>
            <w:tcW w:w="981" w:type="dxa"/>
            <w:shd w:val="clear" w:color="auto" w:fill="auto"/>
            <w:vAlign w:val="center"/>
          </w:tcPr>
          <w:p w14:paraId="45B04AEC">
            <w:pPr>
              <w:jc w:val="right"/>
              <w:rPr>
                <w:sz w:val="18"/>
                <w:szCs w:val="18"/>
              </w:rPr>
            </w:pPr>
          </w:p>
        </w:tc>
        <w:tc>
          <w:tcPr>
            <w:tcW w:w="882" w:type="dxa"/>
            <w:shd w:val="clear" w:color="auto" w:fill="auto"/>
            <w:vAlign w:val="center"/>
          </w:tcPr>
          <w:p w14:paraId="181E68AF">
            <w:pPr>
              <w:jc w:val="right"/>
              <w:rPr>
                <w:sz w:val="18"/>
                <w:szCs w:val="18"/>
              </w:rPr>
            </w:pPr>
          </w:p>
        </w:tc>
      </w:tr>
      <w:tr w14:paraId="2324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2ACCC4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9227B7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817C9B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026CBDA">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4B8EA3A">
            <w:pPr>
              <w:jc w:val="left"/>
              <w:rPr>
                <w:sz w:val="18"/>
                <w:szCs w:val="18"/>
              </w:rPr>
            </w:pPr>
            <w:r>
              <w:rPr>
                <w:rFonts w:hint="eastAsia" w:ascii="宋体" w:hAnsi="宋体" w:eastAsia="宋体" w:cs="宋体"/>
                <w:sz w:val="13"/>
                <w:szCs w:val="13"/>
              </w:rPr>
              <w:t>2026年义务教育补助经费特殊教育公用经费自治区资金</w:t>
            </w:r>
          </w:p>
        </w:tc>
        <w:tc>
          <w:tcPr>
            <w:tcW w:w="881" w:type="dxa"/>
            <w:shd w:val="clear" w:color="auto" w:fill="auto"/>
            <w:vAlign w:val="center"/>
          </w:tcPr>
          <w:p w14:paraId="5975B0D2">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40918121">
            <w:pPr>
              <w:jc w:val="right"/>
              <w:rPr>
                <w:sz w:val="18"/>
                <w:szCs w:val="18"/>
              </w:rPr>
            </w:pPr>
          </w:p>
        </w:tc>
        <w:tc>
          <w:tcPr>
            <w:tcW w:w="881" w:type="dxa"/>
            <w:shd w:val="clear" w:color="auto" w:fill="auto"/>
            <w:vAlign w:val="center"/>
          </w:tcPr>
          <w:p w14:paraId="16396127">
            <w:pPr>
              <w:jc w:val="right"/>
              <w:rPr>
                <w:sz w:val="18"/>
                <w:szCs w:val="18"/>
              </w:rPr>
            </w:pPr>
            <w:r>
              <w:rPr>
                <w:rFonts w:hint="eastAsia" w:ascii="宋体" w:hAnsi="宋体" w:eastAsia="宋体" w:cs="宋体"/>
                <w:sz w:val="13"/>
                <w:szCs w:val="13"/>
              </w:rPr>
              <w:t>0.08</w:t>
            </w:r>
          </w:p>
        </w:tc>
        <w:tc>
          <w:tcPr>
            <w:tcW w:w="881" w:type="dxa"/>
            <w:shd w:val="clear" w:color="auto" w:fill="auto"/>
            <w:vAlign w:val="center"/>
          </w:tcPr>
          <w:p w14:paraId="7C884EF4">
            <w:pPr>
              <w:jc w:val="right"/>
              <w:rPr>
                <w:sz w:val="18"/>
                <w:szCs w:val="18"/>
              </w:rPr>
            </w:pPr>
          </w:p>
        </w:tc>
        <w:tc>
          <w:tcPr>
            <w:tcW w:w="881" w:type="dxa"/>
            <w:shd w:val="clear" w:color="auto" w:fill="auto"/>
            <w:vAlign w:val="center"/>
          </w:tcPr>
          <w:p w14:paraId="3641EBA1">
            <w:pPr>
              <w:jc w:val="right"/>
              <w:rPr>
                <w:sz w:val="18"/>
                <w:szCs w:val="18"/>
              </w:rPr>
            </w:pPr>
          </w:p>
        </w:tc>
        <w:tc>
          <w:tcPr>
            <w:tcW w:w="881" w:type="dxa"/>
            <w:shd w:val="clear" w:color="auto" w:fill="auto"/>
            <w:vAlign w:val="center"/>
          </w:tcPr>
          <w:p w14:paraId="3E1E1600">
            <w:pPr>
              <w:jc w:val="right"/>
              <w:rPr>
                <w:sz w:val="18"/>
                <w:szCs w:val="18"/>
              </w:rPr>
            </w:pPr>
          </w:p>
        </w:tc>
        <w:tc>
          <w:tcPr>
            <w:tcW w:w="881" w:type="dxa"/>
            <w:shd w:val="clear" w:color="auto" w:fill="auto"/>
            <w:vAlign w:val="center"/>
          </w:tcPr>
          <w:p w14:paraId="3F7E2698">
            <w:pPr>
              <w:jc w:val="right"/>
              <w:rPr>
                <w:sz w:val="18"/>
                <w:szCs w:val="18"/>
              </w:rPr>
            </w:pPr>
          </w:p>
        </w:tc>
        <w:tc>
          <w:tcPr>
            <w:tcW w:w="882" w:type="dxa"/>
            <w:shd w:val="clear" w:color="auto" w:fill="auto"/>
            <w:vAlign w:val="center"/>
          </w:tcPr>
          <w:p w14:paraId="31435CA9">
            <w:pPr>
              <w:jc w:val="right"/>
              <w:rPr>
                <w:sz w:val="18"/>
                <w:szCs w:val="18"/>
              </w:rPr>
            </w:pPr>
          </w:p>
        </w:tc>
        <w:tc>
          <w:tcPr>
            <w:tcW w:w="783" w:type="dxa"/>
            <w:shd w:val="clear" w:color="auto" w:fill="auto"/>
            <w:vAlign w:val="center"/>
          </w:tcPr>
          <w:p w14:paraId="4DB3F30D">
            <w:pPr>
              <w:jc w:val="right"/>
              <w:rPr>
                <w:sz w:val="18"/>
                <w:szCs w:val="18"/>
              </w:rPr>
            </w:pPr>
          </w:p>
        </w:tc>
        <w:tc>
          <w:tcPr>
            <w:tcW w:w="981" w:type="dxa"/>
            <w:shd w:val="clear" w:color="auto" w:fill="auto"/>
            <w:vAlign w:val="center"/>
          </w:tcPr>
          <w:p w14:paraId="2DB74518">
            <w:pPr>
              <w:jc w:val="right"/>
              <w:rPr>
                <w:sz w:val="18"/>
                <w:szCs w:val="18"/>
              </w:rPr>
            </w:pPr>
          </w:p>
        </w:tc>
        <w:tc>
          <w:tcPr>
            <w:tcW w:w="882" w:type="dxa"/>
            <w:shd w:val="clear" w:color="auto" w:fill="auto"/>
            <w:vAlign w:val="center"/>
          </w:tcPr>
          <w:p w14:paraId="74C078F2">
            <w:pPr>
              <w:jc w:val="right"/>
              <w:rPr>
                <w:sz w:val="18"/>
                <w:szCs w:val="18"/>
              </w:rPr>
            </w:pPr>
          </w:p>
        </w:tc>
      </w:tr>
      <w:tr w14:paraId="7DB5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AEAB4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54A879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87FAA2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DC39C5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FAB2EB2">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3E4161A2">
            <w:pPr>
              <w:jc w:val="right"/>
              <w:rPr>
                <w:sz w:val="18"/>
                <w:szCs w:val="18"/>
              </w:rPr>
            </w:pPr>
            <w:r>
              <w:rPr>
                <w:rFonts w:hint="eastAsia" w:ascii="宋体" w:hAnsi="宋体" w:eastAsia="宋体" w:cs="宋体"/>
                <w:sz w:val="13"/>
                <w:szCs w:val="13"/>
              </w:rPr>
              <w:t>4.10</w:t>
            </w:r>
          </w:p>
        </w:tc>
        <w:tc>
          <w:tcPr>
            <w:tcW w:w="881" w:type="dxa"/>
            <w:shd w:val="clear" w:color="auto" w:fill="auto"/>
            <w:vAlign w:val="center"/>
          </w:tcPr>
          <w:p w14:paraId="1E16EE3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401AC7C">
            <w:pPr>
              <w:jc w:val="right"/>
              <w:rPr>
                <w:sz w:val="18"/>
                <w:szCs w:val="18"/>
              </w:rPr>
            </w:pPr>
            <w:r>
              <w:rPr>
                <w:rFonts w:hint="eastAsia" w:ascii="宋体" w:hAnsi="宋体" w:eastAsia="宋体" w:cs="宋体"/>
                <w:sz w:val="13"/>
                <w:szCs w:val="13"/>
              </w:rPr>
              <w:t>4.10</w:t>
            </w:r>
          </w:p>
        </w:tc>
        <w:tc>
          <w:tcPr>
            <w:tcW w:w="881" w:type="dxa"/>
            <w:shd w:val="clear" w:color="auto" w:fill="auto"/>
            <w:vAlign w:val="center"/>
          </w:tcPr>
          <w:p w14:paraId="14DB24BC">
            <w:pPr>
              <w:jc w:val="right"/>
              <w:rPr>
                <w:sz w:val="18"/>
                <w:szCs w:val="18"/>
              </w:rPr>
            </w:pPr>
          </w:p>
        </w:tc>
        <w:tc>
          <w:tcPr>
            <w:tcW w:w="881" w:type="dxa"/>
            <w:shd w:val="clear" w:color="auto" w:fill="auto"/>
            <w:vAlign w:val="center"/>
          </w:tcPr>
          <w:p w14:paraId="6C9CBF1F">
            <w:pPr>
              <w:jc w:val="right"/>
              <w:rPr>
                <w:sz w:val="18"/>
                <w:szCs w:val="18"/>
              </w:rPr>
            </w:pPr>
          </w:p>
        </w:tc>
        <w:tc>
          <w:tcPr>
            <w:tcW w:w="881" w:type="dxa"/>
            <w:shd w:val="clear" w:color="auto" w:fill="auto"/>
            <w:vAlign w:val="center"/>
          </w:tcPr>
          <w:p w14:paraId="5F4C2533">
            <w:pPr>
              <w:jc w:val="right"/>
              <w:rPr>
                <w:sz w:val="18"/>
                <w:szCs w:val="18"/>
              </w:rPr>
            </w:pPr>
          </w:p>
        </w:tc>
        <w:tc>
          <w:tcPr>
            <w:tcW w:w="881" w:type="dxa"/>
            <w:shd w:val="clear" w:color="auto" w:fill="auto"/>
            <w:vAlign w:val="center"/>
          </w:tcPr>
          <w:p w14:paraId="6BB3D39E">
            <w:pPr>
              <w:jc w:val="right"/>
              <w:rPr>
                <w:sz w:val="18"/>
                <w:szCs w:val="18"/>
              </w:rPr>
            </w:pPr>
          </w:p>
        </w:tc>
        <w:tc>
          <w:tcPr>
            <w:tcW w:w="882" w:type="dxa"/>
            <w:shd w:val="clear" w:color="auto" w:fill="auto"/>
            <w:vAlign w:val="center"/>
          </w:tcPr>
          <w:p w14:paraId="52B246B7">
            <w:pPr>
              <w:jc w:val="right"/>
              <w:rPr>
                <w:sz w:val="18"/>
                <w:szCs w:val="18"/>
              </w:rPr>
            </w:pPr>
          </w:p>
        </w:tc>
        <w:tc>
          <w:tcPr>
            <w:tcW w:w="783" w:type="dxa"/>
            <w:shd w:val="clear" w:color="auto" w:fill="auto"/>
            <w:vAlign w:val="center"/>
          </w:tcPr>
          <w:p w14:paraId="55B026F1">
            <w:pPr>
              <w:jc w:val="right"/>
              <w:rPr>
                <w:sz w:val="18"/>
                <w:szCs w:val="18"/>
              </w:rPr>
            </w:pPr>
          </w:p>
        </w:tc>
        <w:tc>
          <w:tcPr>
            <w:tcW w:w="981" w:type="dxa"/>
            <w:shd w:val="clear" w:color="auto" w:fill="auto"/>
            <w:vAlign w:val="center"/>
          </w:tcPr>
          <w:p w14:paraId="775CB19F">
            <w:pPr>
              <w:jc w:val="right"/>
              <w:rPr>
                <w:sz w:val="18"/>
                <w:szCs w:val="18"/>
              </w:rPr>
            </w:pPr>
          </w:p>
        </w:tc>
        <w:tc>
          <w:tcPr>
            <w:tcW w:w="882" w:type="dxa"/>
            <w:shd w:val="clear" w:color="auto" w:fill="auto"/>
            <w:vAlign w:val="center"/>
          </w:tcPr>
          <w:p w14:paraId="20E1F0AF">
            <w:pPr>
              <w:jc w:val="right"/>
              <w:rPr>
                <w:sz w:val="18"/>
                <w:szCs w:val="18"/>
              </w:rPr>
            </w:pPr>
          </w:p>
        </w:tc>
      </w:tr>
      <w:tr w14:paraId="4C6BB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36542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817729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060284B">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628F70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164B1BC">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3298BCB0">
            <w:pPr>
              <w:jc w:val="right"/>
              <w:rPr>
                <w:sz w:val="18"/>
                <w:szCs w:val="18"/>
              </w:rPr>
            </w:pPr>
            <w:r>
              <w:rPr>
                <w:rFonts w:hint="eastAsia" w:ascii="宋体" w:hAnsi="宋体" w:eastAsia="宋体" w:cs="宋体"/>
                <w:sz w:val="13"/>
                <w:szCs w:val="13"/>
              </w:rPr>
              <w:t>54.69</w:t>
            </w:r>
          </w:p>
        </w:tc>
        <w:tc>
          <w:tcPr>
            <w:tcW w:w="881" w:type="dxa"/>
            <w:shd w:val="clear" w:color="auto" w:fill="auto"/>
            <w:vAlign w:val="center"/>
          </w:tcPr>
          <w:p w14:paraId="62FDCEA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00D8B8F">
            <w:pPr>
              <w:jc w:val="right"/>
              <w:rPr>
                <w:sz w:val="18"/>
                <w:szCs w:val="18"/>
              </w:rPr>
            </w:pPr>
            <w:r>
              <w:rPr>
                <w:rFonts w:hint="eastAsia" w:ascii="宋体" w:hAnsi="宋体" w:eastAsia="宋体" w:cs="宋体"/>
                <w:sz w:val="13"/>
                <w:szCs w:val="13"/>
              </w:rPr>
              <w:t>54.18</w:t>
            </w:r>
          </w:p>
        </w:tc>
        <w:tc>
          <w:tcPr>
            <w:tcW w:w="881" w:type="dxa"/>
            <w:shd w:val="clear" w:color="auto" w:fill="auto"/>
            <w:vAlign w:val="center"/>
          </w:tcPr>
          <w:p w14:paraId="3ACE659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D1F260C">
            <w:pPr>
              <w:jc w:val="right"/>
              <w:rPr>
                <w:sz w:val="18"/>
                <w:szCs w:val="18"/>
              </w:rPr>
            </w:pPr>
          </w:p>
        </w:tc>
        <w:tc>
          <w:tcPr>
            <w:tcW w:w="881" w:type="dxa"/>
            <w:shd w:val="clear" w:color="auto" w:fill="auto"/>
            <w:vAlign w:val="center"/>
          </w:tcPr>
          <w:p w14:paraId="7A76FA73">
            <w:pPr>
              <w:jc w:val="right"/>
              <w:rPr>
                <w:sz w:val="18"/>
                <w:szCs w:val="18"/>
              </w:rPr>
            </w:pPr>
          </w:p>
        </w:tc>
        <w:tc>
          <w:tcPr>
            <w:tcW w:w="881" w:type="dxa"/>
            <w:shd w:val="clear" w:color="auto" w:fill="auto"/>
            <w:vAlign w:val="center"/>
          </w:tcPr>
          <w:p w14:paraId="31B0DD9B">
            <w:pPr>
              <w:jc w:val="right"/>
              <w:rPr>
                <w:sz w:val="18"/>
                <w:szCs w:val="18"/>
              </w:rPr>
            </w:pPr>
            <w:r>
              <w:rPr>
                <w:rFonts w:hint="eastAsia" w:ascii="宋体" w:hAnsi="宋体" w:eastAsia="宋体" w:cs="宋体"/>
                <w:sz w:val="13"/>
                <w:szCs w:val="13"/>
              </w:rPr>
              <w:t>0.51</w:t>
            </w:r>
          </w:p>
        </w:tc>
        <w:tc>
          <w:tcPr>
            <w:tcW w:w="882" w:type="dxa"/>
            <w:shd w:val="clear" w:color="auto" w:fill="auto"/>
            <w:vAlign w:val="center"/>
          </w:tcPr>
          <w:p w14:paraId="1F2850E7">
            <w:pPr>
              <w:jc w:val="right"/>
              <w:rPr>
                <w:sz w:val="18"/>
                <w:szCs w:val="18"/>
              </w:rPr>
            </w:pPr>
          </w:p>
        </w:tc>
        <w:tc>
          <w:tcPr>
            <w:tcW w:w="783" w:type="dxa"/>
            <w:shd w:val="clear" w:color="auto" w:fill="auto"/>
            <w:vAlign w:val="center"/>
          </w:tcPr>
          <w:p w14:paraId="0EF05DC3">
            <w:pPr>
              <w:jc w:val="right"/>
              <w:rPr>
                <w:sz w:val="18"/>
                <w:szCs w:val="18"/>
              </w:rPr>
            </w:pPr>
          </w:p>
        </w:tc>
        <w:tc>
          <w:tcPr>
            <w:tcW w:w="981" w:type="dxa"/>
            <w:shd w:val="clear" w:color="auto" w:fill="auto"/>
            <w:vAlign w:val="center"/>
          </w:tcPr>
          <w:p w14:paraId="696F9699">
            <w:pPr>
              <w:jc w:val="right"/>
              <w:rPr>
                <w:sz w:val="18"/>
                <w:szCs w:val="18"/>
              </w:rPr>
            </w:pPr>
          </w:p>
        </w:tc>
        <w:tc>
          <w:tcPr>
            <w:tcW w:w="882" w:type="dxa"/>
            <w:shd w:val="clear" w:color="auto" w:fill="auto"/>
            <w:vAlign w:val="center"/>
          </w:tcPr>
          <w:p w14:paraId="5B952B70">
            <w:pPr>
              <w:jc w:val="right"/>
              <w:rPr>
                <w:sz w:val="18"/>
                <w:szCs w:val="18"/>
              </w:rPr>
            </w:pPr>
          </w:p>
        </w:tc>
      </w:tr>
      <w:tr w14:paraId="5286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501C2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9613AD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D049809">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442A61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FE32C3B">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4C55489F">
            <w:pPr>
              <w:jc w:val="right"/>
              <w:rPr>
                <w:sz w:val="18"/>
                <w:szCs w:val="18"/>
              </w:rPr>
            </w:pPr>
            <w:r>
              <w:rPr>
                <w:rFonts w:hint="eastAsia" w:ascii="宋体" w:hAnsi="宋体" w:eastAsia="宋体" w:cs="宋体"/>
                <w:sz w:val="13"/>
                <w:szCs w:val="13"/>
              </w:rPr>
              <w:t>2.10</w:t>
            </w:r>
          </w:p>
        </w:tc>
        <w:tc>
          <w:tcPr>
            <w:tcW w:w="881" w:type="dxa"/>
            <w:shd w:val="clear" w:color="auto" w:fill="auto"/>
            <w:vAlign w:val="center"/>
          </w:tcPr>
          <w:p w14:paraId="6677921A">
            <w:pPr>
              <w:jc w:val="right"/>
              <w:rPr>
                <w:sz w:val="18"/>
                <w:szCs w:val="18"/>
              </w:rPr>
            </w:pPr>
            <w:r>
              <w:rPr>
                <w:rFonts w:hint="eastAsia" w:ascii="宋体" w:hAnsi="宋体" w:eastAsia="宋体" w:cs="宋体"/>
                <w:sz w:val="13"/>
                <w:szCs w:val="13"/>
              </w:rPr>
              <w:t>2.10</w:t>
            </w:r>
          </w:p>
        </w:tc>
        <w:tc>
          <w:tcPr>
            <w:tcW w:w="881" w:type="dxa"/>
            <w:shd w:val="clear" w:color="auto" w:fill="auto"/>
            <w:vAlign w:val="center"/>
          </w:tcPr>
          <w:p w14:paraId="72B89F86">
            <w:pPr>
              <w:jc w:val="right"/>
              <w:rPr>
                <w:sz w:val="18"/>
                <w:szCs w:val="18"/>
              </w:rPr>
            </w:pPr>
          </w:p>
        </w:tc>
        <w:tc>
          <w:tcPr>
            <w:tcW w:w="881" w:type="dxa"/>
            <w:shd w:val="clear" w:color="auto" w:fill="auto"/>
            <w:vAlign w:val="center"/>
          </w:tcPr>
          <w:p w14:paraId="7A118EA8">
            <w:pPr>
              <w:jc w:val="right"/>
              <w:rPr>
                <w:sz w:val="18"/>
                <w:szCs w:val="18"/>
              </w:rPr>
            </w:pPr>
          </w:p>
        </w:tc>
        <w:tc>
          <w:tcPr>
            <w:tcW w:w="881" w:type="dxa"/>
            <w:shd w:val="clear" w:color="auto" w:fill="auto"/>
            <w:vAlign w:val="center"/>
          </w:tcPr>
          <w:p w14:paraId="36F23669">
            <w:pPr>
              <w:jc w:val="right"/>
              <w:rPr>
                <w:sz w:val="18"/>
                <w:szCs w:val="18"/>
              </w:rPr>
            </w:pPr>
          </w:p>
        </w:tc>
        <w:tc>
          <w:tcPr>
            <w:tcW w:w="881" w:type="dxa"/>
            <w:shd w:val="clear" w:color="auto" w:fill="auto"/>
            <w:vAlign w:val="center"/>
          </w:tcPr>
          <w:p w14:paraId="19AFC949">
            <w:pPr>
              <w:jc w:val="right"/>
              <w:rPr>
                <w:sz w:val="18"/>
                <w:szCs w:val="18"/>
              </w:rPr>
            </w:pPr>
          </w:p>
        </w:tc>
        <w:tc>
          <w:tcPr>
            <w:tcW w:w="881" w:type="dxa"/>
            <w:shd w:val="clear" w:color="auto" w:fill="auto"/>
            <w:vAlign w:val="center"/>
          </w:tcPr>
          <w:p w14:paraId="29E75EBE">
            <w:pPr>
              <w:jc w:val="right"/>
              <w:rPr>
                <w:sz w:val="18"/>
                <w:szCs w:val="18"/>
              </w:rPr>
            </w:pPr>
          </w:p>
        </w:tc>
        <w:tc>
          <w:tcPr>
            <w:tcW w:w="882" w:type="dxa"/>
            <w:shd w:val="clear" w:color="auto" w:fill="auto"/>
            <w:vAlign w:val="center"/>
          </w:tcPr>
          <w:p w14:paraId="22149B2A">
            <w:pPr>
              <w:jc w:val="right"/>
              <w:rPr>
                <w:sz w:val="18"/>
                <w:szCs w:val="18"/>
              </w:rPr>
            </w:pPr>
          </w:p>
        </w:tc>
        <w:tc>
          <w:tcPr>
            <w:tcW w:w="783" w:type="dxa"/>
            <w:shd w:val="clear" w:color="auto" w:fill="auto"/>
            <w:vAlign w:val="center"/>
          </w:tcPr>
          <w:p w14:paraId="70E8D8B0">
            <w:pPr>
              <w:jc w:val="right"/>
              <w:rPr>
                <w:sz w:val="18"/>
                <w:szCs w:val="18"/>
              </w:rPr>
            </w:pPr>
          </w:p>
        </w:tc>
        <w:tc>
          <w:tcPr>
            <w:tcW w:w="981" w:type="dxa"/>
            <w:shd w:val="clear" w:color="auto" w:fill="auto"/>
            <w:vAlign w:val="center"/>
          </w:tcPr>
          <w:p w14:paraId="412C5E98">
            <w:pPr>
              <w:jc w:val="right"/>
              <w:rPr>
                <w:sz w:val="18"/>
                <w:szCs w:val="18"/>
              </w:rPr>
            </w:pPr>
          </w:p>
        </w:tc>
        <w:tc>
          <w:tcPr>
            <w:tcW w:w="882" w:type="dxa"/>
            <w:shd w:val="clear" w:color="auto" w:fill="auto"/>
            <w:vAlign w:val="center"/>
          </w:tcPr>
          <w:p w14:paraId="2E83C6D0">
            <w:pPr>
              <w:jc w:val="right"/>
              <w:rPr>
                <w:sz w:val="18"/>
                <w:szCs w:val="18"/>
              </w:rPr>
            </w:pPr>
          </w:p>
        </w:tc>
      </w:tr>
      <w:tr w14:paraId="1DCD3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37C01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1CF9A1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ED4F6C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3A478D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CDAA99F">
            <w:pPr>
              <w:jc w:val="left"/>
              <w:rPr>
                <w:sz w:val="18"/>
                <w:szCs w:val="18"/>
              </w:rPr>
            </w:pPr>
            <w:r>
              <w:rPr>
                <w:rFonts w:hint="eastAsia" w:ascii="宋体" w:hAnsi="宋体" w:eastAsia="宋体" w:cs="宋体"/>
                <w:sz w:val="13"/>
                <w:szCs w:val="13"/>
              </w:rPr>
              <w:t>2026年义务教育补助经费特殊教育公用经费中央资金</w:t>
            </w:r>
          </w:p>
        </w:tc>
        <w:tc>
          <w:tcPr>
            <w:tcW w:w="881" w:type="dxa"/>
            <w:shd w:val="clear" w:color="auto" w:fill="auto"/>
            <w:vAlign w:val="center"/>
          </w:tcPr>
          <w:p w14:paraId="1F771395">
            <w:pPr>
              <w:jc w:val="right"/>
              <w:rPr>
                <w:sz w:val="18"/>
                <w:szCs w:val="18"/>
              </w:rPr>
            </w:pPr>
            <w:r>
              <w:rPr>
                <w:rFonts w:hint="eastAsia" w:ascii="宋体" w:hAnsi="宋体" w:eastAsia="宋体" w:cs="宋体"/>
                <w:sz w:val="13"/>
                <w:szCs w:val="13"/>
              </w:rPr>
              <w:t>4.41</w:t>
            </w:r>
          </w:p>
        </w:tc>
        <w:tc>
          <w:tcPr>
            <w:tcW w:w="881" w:type="dxa"/>
            <w:shd w:val="clear" w:color="auto" w:fill="auto"/>
            <w:vAlign w:val="center"/>
          </w:tcPr>
          <w:p w14:paraId="37E9C35F">
            <w:pPr>
              <w:jc w:val="right"/>
              <w:rPr>
                <w:sz w:val="18"/>
                <w:szCs w:val="18"/>
              </w:rPr>
            </w:pPr>
          </w:p>
        </w:tc>
        <w:tc>
          <w:tcPr>
            <w:tcW w:w="881" w:type="dxa"/>
            <w:shd w:val="clear" w:color="auto" w:fill="auto"/>
            <w:vAlign w:val="center"/>
          </w:tcPr>
          <w:p w14:paraId="433481A7">
            <w:pPr>
              <w:jc w:val="right"/>
              <w:rPr>
                <w:sz w:val="18"/>
                <w:szCs w:val="18"/>
              </w:rPr>
            </w:pPr>
            <w:r>
              <w:rPr>
                <w:rFonts w:hint="eastAsia" w:ascii="宋体" w:hAnsi="宋体" w:eastAsia="宋体" w:cs="宋体"/>
                <w:sz w:val="13"/>
                <w:szCs w:val="13"/>
              </w:rPr>
              <w:t>4.41</w:t>
            </w:r>
          </w:p>
        </w:tc>
        <w:tc>
          <w:tcPr>
            <w:tcW w:w="881" w:type="dxa"/>
            <w:shd w:val="clear" w:color="auto" w:fill="auto"/>
            <w:vAlign w:val="center"/>
          </w:tcPr>
          <w:p w14:paraId="551CE655">
            <w:pPr>
              <w:jc w:val="right"/>
              <w:rPr>
                <w:sz w:val="18"/>
                <w:szCs w:val="18"/>
              </w:rPr>
            </w:pPr>
          </w:p>
        </w:tc>
        <w:tc>
          <w:tcPr>
            <w:tcW w:w="881" w:type="dxa"/>
            <w:shd w:val="clear" w:color="auto" w:fill="auto"/>
            <w:vAlign w:val="center"/>
          </w:tcPr>
          <w:p w14:paraId="2B706E4F">
            <w:pPr>
              <w:jc w:val="right"/>
              <w:rPr>
                <w:sz w:val="18"/>
                <w:szCs w:val="18"/>
              </w:rPr>
            </w:pPr>
          </w:p>
        </w:tc>
        <w:tc>
          <w:tcPr>
            <w:tcW w:w="881" w:type="dxa"/>
            <w:shd w:val="clear" w:color="auto" w:fill="auto"/>
            <w:vAlign w:val="center"/>
          </w:tcPr>
          <w:p w14:paraId="7C413F6B">
            <w:pPr>
              <w:jc w:val="right"/>
              <w:rPr>
                <w:sz w:val="18"/>
                <w:szCs w:val="18"/>
              </w:rPr>
            </w:pPr>
          </w:p>
        </w:tc>
        <w:tc>
          <w:tcPr>
            <w:tcW w:w="881" w:type="dxa"/>
            <w:shd w:val="clear" w:color="auto" w:fill="auto"/>
            <w:vAlign w:val="center"/>
          </w:tcPr>
          <w:p w14:paraId="1CE7CC9D">
            <w:pPr>
              <w:jc w:val="right"/>
              <w:rPr>
                <w:sz w:val="18"/>
                <w:szCs w:val="18"/>
              </w:rPr>
            </w:pPr>
          </w:p>
        </w:tc>
        <w:tc>
          <w:tcPr>
            <w:tcW w:w="882" w:type="dxa"/>
            <w:shd w:val="clear" w:color="auto" w:fill="auto"/>
            <w:vAlign w:val="center"/>
          </w:tcPr>
          <w:p w14:paraId="31FA0106">
            <w:pPr>
              <w:jc w:val="right"/>
              <w:rPr>
                <w:sz w:val="18"/>
                <w:szCs w:val="18"/>
              </w:rPr>
            </w:pPr>
          </w:p>
        </w:tc>
        <w:tc>
          <w:tcPr>
            <w:tcW w:w="783" w:type="dxa"/>
            <w:shd w:val="clear" w:color="auto" w:fill="auto"/>
            <w:vAlign w:val="center"/>
          </w:tcPr>
          <w:p w14:paraId="08945BAB">
            <w:pPr>
              <w:jc w:val="right"/>
              <w:rPr>
                <w:sz w:val="18"/>
                <w:szCs w:val="18"/>
              </w:rPr>
            </w:pPr>
          </w:p>
        </w:tc>
        <w:tc>
          <w:tcPr>
            <w:tcW w:w="981" w:type="dxa"/>
            <w:shd w:val="clear" w:color="auto" w:fill="auto"/>
            <w:vAlign w:val="center"/>
          </w:tcPr>
          <w:p w14:paraId="50A84CD9">
            <w:pPr>
              <w:jc w:val="right"/>
              <w:rPr>
                <w:sz w:val="18"/>
                <w:szCs w:val="18"/>
              </w:rPr>
            </w:pPr>
          </w:p>
        </w:tc>
        <w:tc>
          <w:tcPr>
            <w:tcW w:w="882" w:type="dxa"/>
            <w:shd w:val="clear" w:color="auto" w:fill="auto"/>
            <w:vAlign w:val="center"/>
          </w:tcPr>
          <w:p w14:paraId="2B194349">
            <w:pPr>
              <w:jc w:val="right"/>
              <w:rPr>
                <w:sz w:val="18"/>
                <w:szCs w:val="18"/>
              </w:rPr>
            </w:pPr>
          </w:p>
        </w:tc>
      </w:tr>
      <w:tr w14:paraId="6942F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36428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1D660B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4F0BC6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1FCEC07">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268BC3E">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33218005">
            <w:pPr>
              <w:jc w:val="right"/>
              <w:rPr>
                <w:sz w:val="18"/>
                <w:szCs w:val="18"/>
              </w:rPr>
            </w:pPr>
            <w:r>
              <w:rPr>
                <w:rFonts w:hint="eastAsia" w:ascii="宋体" w:hAnsi="宋体" w:eastAsia="宋体" w:cs="宋体"/>
                <w:sz w:val="13"/>
                <w:szCs w:val="13"/>
              </w:rPr>
              <w:t>11.25</w:t>
            </w:r>
          </w:p>
        </w:tc>
        <w:tc>
          <w:tcPr>
            <w:tcW w:w="881" w:type="dxa"/>
            <w:shd w:val="clear" w:color="auto" w:fill="auto"/>
            <w:vAlign w:val="center"/>
          </w:tcPr>
          <w:p w14:paraId="379F7228">
            <w:pPr>
              <w:jc w:val="right"/>
              <w:rPr>
                <w:sz w:val="18"/>
                <w:szCs w:val="18"/>
              </w:rPr>
            </w:pPr>
          </w:p>
        </w:tc>
        <w:tc>
          <w:tcPr>
            <w:tcW w:w="881" w:type="dxa"/>
            <w:shd w:val="clear" w:color="auto" w:fill="auto"/>
            <w:vAlign w:val="center"/>
          </w:tcPr>
          <w:p w14:paraId="0F992715">
            <w:pPr>
              <w:jc w:val="right"/>
              <w:rPr>
                <w:sz w:val="18"/>
                <w:szCs w:val="18"/>
              </w:rPr>
            </w:pPr>
          </w:p>
        </w:tc>
        <w:tc>
          <w:tcPr>
            <w:tcW w:w="881" w:type="dxa"/>
            <w:shd w:val="clear" w:color="auto" w:fill="auto"/>
            <w:vAlign w:val="center"/>
          </w:tcPr>
          <w:p w14:paraId="0A2A45DD">
            <w:pPr>
              <w:jc w:val="right"/>
              <w:rPr>
                <w:sz w:val="18"/>
                <w:szCs w:val="18"/>
              </w:rPr>
            </w:pPr>
            <w:r>
              <w:rPr>
                <w:rFonts w:hint="eastAsia" w:ascii="宋体" w:hAnsi="宋体" w:eastAsia="宋体" w:cs="宋体"/>
                <w:sz w:val="13"/>
                <w:szCs w:val="13"/>
              </w:rPr>
              <w:t>11.25</w:t>
            </w:r>
          </w:p>
        </w:tc>
        <w:tc>
          <w:tcPr>
            <w:tcW w:w="881" w:type="dxa"/>
            <w:shd w:val="clear" w:color="auto" w:fill="auto"/>
            <w:vAlign w:val="center"/>
          </w:tcPr>
          <w:p w14:paraId="534EEFAE">
            <w:pPr>
              <w:jc w:val="right"/>
              <w:rPr>
                <w:sz w:val="18"/>
                <w:szCs w:val="18"/>
              </w:rPr>
            </w:pPr>
          </w:p>
        </w:tc>
        <w:tc>
          <w:tcPr>
            <w:tcW w:w="881" w:type="dxa"/>
            <w:shd w:val="clear" w:color="auto" w:fill="auto"/>
            <w:vAlign w:val="center"/>
          </w:tcPr>
          <w:p w14:paraId="65FC15CB">
            <w:pPr>
              <w:jc w:val="right"/>
              <w:rPr>
                <w:sz w:val="18"/>
                <w:szCs w:val="18"/>
              </w:rPr>
            </w:pPr>
          </w:p>
        </w:tc>
        <w:tc>
          <w:tcPr>
            <w:tcW w:w="881" w:type="dxa"/>
            <w:shd w:val="clear" w:color="auto" w:fill="auto"/>
            <w:vAlign w:val="center"/>
          </w:tcPr>
          <w:p w14:paraId="0F5937B1">
            <w:pPr>
              <w:jc w:val="right"/>
              <w:rPr>
                <w:sz w:val="18"/>
                <w:szCs w:val="18"/>
              </w:rPr>
            </w:pPr>
          </w:p>
        </w:tc>
        <w:tc>
          <w:tcPr>
            <w:tcW w:w="882" w:type="dxa"/>
            <w:shd w:val="clear" w:color="auto" w:fill="auto"/>
            <w:vAlign w:val="center"/>
          </w:tcPr>
          <w:p w14:paraId="637656E2">
            <w:pPr>
              <w:jc w:val="right"/>
              <w:rPr>
                <w:sz w:val="18"/>
                <w:szCs w:val="18"/>
              </w:rPr>
            </w:pPr>
          </w:p>
        </w:tc>
        <w:tc>
          <w:tcPr>
            <w:tcW w:w="783" w:type="dxa"/>
            <w:shd w:val="clear" w:color="auto" w:fill="auto"/>
            <w:vAlign w:val="center"/>
          </w:tcPr>
          <w:p w14:paraId="1268D196">
            <w:pPr>
              <w:jc w:val="right"/>
              <w:rPr>
                <w:sz w:val="18"/>
                <w:szCs w:val="18"/>
              </w:rPr>
            </w:pPr>
          </w:p>
        </w:tc>
        <w:tc>
          <w:tcPr>
            <w:tcW w:w="981" w:type="dxa"/>
            <w:shd w:val="clear" w:color="auto" w:fill="auto"/>
            <w:vAlign w:val="center"/>
          </w:tcPr>
          <w:p w14:paraId="2E08494F">
            <w:pPr>
              <w:jc w:val="right"/>
              <w:rPr>
                <w:sz w:val="18"/>
                <w:szCs w:val="18"/>
              </w:rPr>
            </w:pPr>
          </w:p>
        </w:tc>
        <w:tc>
          <w:tcPr>
            <w:tcW w:w="882" w:type="dxa"/>
            <w:shd w:val="clear" w:color="auto" w:fill="auto"/>
            <w:vAlign w:val="center"/>
          </w:tcPr>
          <w:p w14:paraId="47F5D7B0">
            <w:pPr>
              <w:jc w:val="right"/>
              <w:rPr>
                <w:sz w:val="18"/>
                <w:szCs w:val="18"/>
              </w:rPr>
            </w:pPr>
          </w:p>
        </w:tc>
      </w:tr>
      <w:tr w14:paraId="5BD0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D9522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FD2C3C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ADE674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51A62A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3B09445">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3C74301E">
            <w:pPr>
              <w:jc w:val="right"/>
              <w:rPr>
                <w:sz w:val="18"/>
                <w:szCs w:val="18"/>
              </w:rPr>
            </w:pPr>
            <w:r>
              <w:rPr>
                <w:rFonts w:hint="eastAsia" w:ascii="宋体" w:hAnsi="宋体" w:eastAsia="宋体" w:cs="宋体"/>
                <w:sz w:val="13"/>
                <w:szCs w:val="13"/>
              </w:rPr>
              <w:t>3.47</w:t>
            </w:r>
          </w:p>
        </w:tc>
        <w:tc>
          <w:tcPr>
            <w:tcW w:w="881" w:type="dxa"/>
            <w:shd w:val="clear" w:color="auto" w:fill="auto"/>
            <w:vAlign w:val="center"/>
          </w:tcPr>
          <w:p w14:paraId="4FF2DECB">
            <w:pPr>
              <w:jc w:val="right"/>
              <w:rPr>
                <w:sz w:val="18"/>
                <w:szCs w:val="18"/>
              </w:rPr>
            </w:pPr>
          </w:p>
        </w:tc>
        <w:tc>
          <w:tcPr>
            <w:tcW w:w="881" w:type="dxa"/>
            <w:shd w:val="clear" w:color="auto" w:fill="auto"/>
            <w:vAlign w:val="center"/>
          </w:tcPr>
          <w:p w14:paraId="5BC0D446">
            <w:pPr>
              <w:jc w:val="right"/>
              <w:rPr>
                <w:sz w:val="18"/>
                <w:szCs w:val="18"/>
              </w:rPr>
            </w:pPr>
          </w:p>
        </w:tc>
        <w:tc>
          <w:tcPr>
            <w:tcW w:w="881" w:type="dxa"/>
            <w:shd w:val="clear" w:color="auto" w:fill="auto"/>
            <w:vAlign w:val="center"/>
          </w:tcPr>
          <w:p w14:paraId="07CBC112">
            <w:pPr>
              <w:jc w:val="right"/>
              <w:rPr>
                <w:sz w:val="18"/>
                <w:szCs w:val="18"/>
              </w:rPr>
            </w:pPr>
            <w:r>
              <w:rPr>
                <w:rFonts w:hint="eastAsia" w:ascii="宋体" w:hAnsi="宋体" w:eastAsia="宋体" w:cs="宋体"/>
                <w:sz w:val="13"/>
                <w:szCs w:val="13"/>
              </w:rPr>
              <w:t>3.47</w:t>
            </w:r>
          </w:p>
        </w:tc>
        <w:tc>
          <w:tcPr>
            <w:tcW w:w="881" w:type="dxa"/>
            <w:shd w:val="clear" w:color="auto" w:fill="auto"/>
            <w:vAlign w:val="center"/>
          </w:tcPr>
          <w:p w14:paraId="5CE512E8">
            <w:pPr>
              <w:jc w:val="right"/>
              <w:rPr>
                <w:sz w:val="18"/>
                <w:szCs w:val="18"/>
              </w:rPr>
            </w:pPr>
          </w:p>
        </w:tc>
        <w:tc>
          <w:tcPr>
            <w:tcW w:w="881" w:type="dxa"/>
            <w:shd w:val="clear" w:color="auto" w:fill="auto"/>
            <w:vAlign w:val="center"/>
          </w:tcPr>
          <w:p w14:paraId="09EC421F">
            <w:pPr>
              <w:jc w:val="right"/>
              <w:rPr>
                <w:sz w:val="18"/>
                <w:szCs w:val="18"/>
              </w:rPr>
            </w:pPr>
          </w:p>
        </w:tc>
        <w:tc>
          <w:tcPr>
            <w:tcW w:w="881" w:type="dxa"/>
            <w:shd w:val="clear" w:color="auto" w:fill="auto"/>
            <w:vAlign w:val="center"/>
          </w:tcPr>
          <w:p w14:paraId="79A145A9">
            <w:pPr>
              <w:jc w:val="right"/>
              <w:rPr>
                <w:sz w:val="18"/>
                <w:szCs w:val="18"/>
              </w:rPr>
            </w:pPr>
          </w:p>
        </w:tc>
        <w:tc>
          <w:tcPr>
            <w:tcW w:w="882" w:type="dxa"/>
            <w:shd w:val="clear" w:color="auto" w:fill="auto"/>
            <w:vAlign w:val="center"/>
          </w:tcPr>
          <w:p w14:paraId="1316B972">
            <w:pPr>
              <w:jc w:val="right"/>
              <w:rPr>
                <w:sz w:val="18"/>
                <w:szCs w:val="18"/>
              </w:rPr>
            </w:pPr>
          </w:p>
        </w:tc>
        <w:tc>
          <w:tcPr>
            <w:tcW w:w="783" w:type="dxa"/>
            <w:shd w:val="clear" w:color="auto" w:fill="auto"/>
            <w:vAlign w:val="center"/>
          </w:tcPr>
          <w:p w14:paraId="1DBA5D5B">
            <w:pPr>
              <w:jc w:val="right"/>
              <w:rPr>
                <w:sz w:val="18"/>
                <w:szCs w:val="18"/>
              </w:rPr>
            </w:pPr>
          </w:p>
        </w:tc>
        <w:tc>
          <w:tcPr>
            <w:tcW w:w="981" w:type="dxa"/>
            <w:shd w:val="clear" w:color="auto" w:fill="auto"/>
            <w:vAlign w:val="center"/>
          </w:tcPr>
          <w:p w14:paraId="33BB7B60">
            <w:pPr>
              <w:jc w:val="right"/>
              <w:rPr>
                <w:sz w:val="18"/>
                <w:szCs w:val="18"/>
              </w:rPr>
            </w:pPr>
          </w:p>
        </w:tc>
        <w:tc>
          <w:tcPr>
            <w:tcW w:w="882" w:type="dxa"/>
            <w:shd w:val="clear" w:color="auto" w:fill="auto"/>
            <w:vAlign w:val="center"/>
          </w:tcPr>
          <w:p w14:paraId="46114705">
            <w:pPr>
              <w:jc w:val="right"/>
              <w:rPr>
                <w:sz w:val="18"/>
                <w:szCs w:val="18"/>
              </w:rPr>
            </w:pPr>
          </w:p>
        </w:tc>
      </w:tr>
      <w:tr w14:paraId="3F75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025B7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3EC830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4CF741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5337362">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2035FB6">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1432CF94">
            <w:pPr>
              <w:jc w:val="right"/>
              <w:rPr>
                <w:sz w:val="18"/>
                <w:szCs w:val="18"/>
              </w:rPr>
            </w:pPr>
            <w:r>
              <w:rPr>
                <w:rFonts w:hint="eastAsia" w:ascii="宋体" w:hAnsi="宋体" w:eastAsia="宋体" w:cs="宋体"/>
                <w:sz w:val="13"/>
                <w:szCs w:val="13"/>
              </w:rPr>
              <w:t>4.95</w:t>
            </w:r>
          </w:p>
        </w:tc>
        <w:tc>
          <w:tcPr>
            <w:tcW w:w="881" w:type="dxa"/>
            <w:shd w:val="clear" w:color="auto" w:fill="auto"/>
            <w:vAlign w:val="center"/>
          </w:tcPr>
          <w:p w14:paraId="4072C51D">
            <w:pPr>
              <w:jc w:val="right"/>
              <w:rPr>
                <w:sz w:val="18"/>
                <w:szCs w:val="18"/>
              </w:rPr>
            </w:pPr>
          </w:p>
        </w:tc>
        <w:tc>
          <w:tcPr>
            <w:tcW w:w="881" w:type="dxa"/>
            <w:shd w:val="clear" w:color="auto" w:fill="auto"/>
            <w:vAlign w:val="center"/>
          </w:tcPr>
          <w:p w14:paraId="11448ABD">
            <w:pPr>
              <w:jc w:val="right"/>
              <w:rPr>
                <w:sz w:val="18"/>
                <w:szCs w:val="18"/>
              </w:rPr>
            </w:pPr>
          </w:p>
        </w:tc>
        <w:tc>
          <w:tcPr>
            <w:tcW w:w="881" w:type="dxa"/>
            <w:shd w:val="clear" w:color="auto" w:fill="auto"/>
            <w:vAlign w:val="center"/>
          </w:tcPr>
          <w:p w14:paraId="7EA8FCEE">
            <w:pPr>
              <w:jc w:val="right"/>
              <w:rPr>
                <w:sz w:val="18"/>
                <w:szCs w:val="18"/>
              </w:rPr>
            </w:pPr>
            <w:r>
              <w:rPr>
                <w:rFonts w:hint="eastAsia" w:ascii="宋体" w:hAnsi="宋体" w:eastAsia="宋体" w:cs="宋体"/>
                <w:sz w:val="13"/>
                <w:szCs w:val="13"/>
              </w:rPr>
              <w:t>4.95</w:t>
            </w:r>
          </w:p>
        </w:tc>
        <w:tc>
          <w:tcPr>
            <w:tcW w:w="881" w:type="dxa"/>
            <w:shd w:val="clear" w:color="auto" w:fill="auto"/>
            <w:vAlign w:val="center"/>
          </w:tcPr>
          <w:p w14:paraId="1922F192">
            <w:pPr>
              <w:jc w:val="right"/>
              <w:rPr>
                <w:sz w:val="18"/>
                <w:szCs w:val="18"/>
              </w:rPr>
            </w:pPr>
          </w:p>
        </w:tc>
        <w:tc>
          <w:tcPr>
            <w:tcW w:w="881" w:type="dxa"/>
            <w:shd w:val="clear" w:color="auto" w:fill="auto"/>
            <w:vAlign w:val="center"/>
          </w:tcPr>
          <w:p w14:paraId="040DA006">
            <w:pPr>
              <w:jc w:val="right"/>
              <w:rPr>
                <w:sz w:val="18"/>
                <w:szCs w:val="18"/>
              </w:rPr>
            </w:pPr>
          </w:p>
        </w:tc>
        <w:tc>
          <w:tcPr>
            <w:tcW w:w="881" w:type="dxa"/>
            <w:shd w:val="clear" w:color="auto" w:fill="auto"/>
            <w:vAlign w:val="center"/>
          </w:tcPr>
          <w:p w14:paraId="6DA8795D">
            <w:pPr>
              <w:jc w:val="right"/>
              <w:rPr>
                <w:sz w:val="18"/>
                <w:szCs w:val="18"/>
              </w:rPr>
            </w:pPr>
          </w:p>
        </w:tc>
        <w:tc>
          <w:tcPr>
            <w:tcW w:w="882" w:type="dxa"/>
            <w:shd w:val="clear" w:color="auto" w:fill="auto"/>
            <w:vAlign w:val="center"/>
          </w:tcPr>
          <w:p w14:paraId="3C168630">
            <w:pPr>
              <w:jc w:val="right"/>
              <w:rPr>
                <w:sz w:val="18"/>
                <w:szCs w:val="18"/>
              </w:rPr>
            </w:pPr>
          </w:p>
        </w:tc>
        <w:tc>
          <w:tcPr>
            <w:tcW w:w="783" w:type="dxa"/>
            <w:shd w:val="clear" w:color="auto" w:fill="auto"/>
            <w:vAlign w:val="center"/>
          </w:tcPr>
          <w:p w14:paraId="764C6D4C">
            <w:pPr>
              <w:jc w:val="right"/>
              <w:rPr>
                <w:sz w:val="18"/>
                <w:szCs w:val="18"/>
              </w:rPr>
            </w:pPr>
          </w:p>
        </w:tc>
        <w:tc>
          <w:tcPr>
            <w:tcW w:w="981" w:type="dxa"/>
            <w:shd w:val="clear" w:color="auto" w:fill="auto"/>
            <w:vAlign w:val="center"/>
          </w:tcPr>
          <w:p w14:paraId="07C140D3">
            <w:pPr>
              <w:jc w:val="right"/>
              <w:rPr>
                <w:sz w:val="18"/>
                <w:szCs w:val="18"/>
              </w:rPr>
            </w:pPr>
          </w:p>
        </w:tc>
        <w:tc>
          <w:tcPr>
            <w:tcW w:w="882" w:type="dxa"/>
            <w:shd w:val="clear" w:color="auto" w:fill="auto"/>
            <w:vAlign w:val="center"/>
          </w:tcPr>
          <w:p w14:paraId="751B2C42">
            <w:pPr>
              <w:jc w:val="right"/>
              <w:rPr>
                <w:sz w:val="18"/>
                <w:szCs w:val="18"/>
              </w:rPr>
            </w:pPr>
          </w:p>
        </w:tc>
      </w:tr>
      <w:tr w14:paraId="4347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10E84B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478B16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9F4C00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4CBDFB6">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DBCDD4F">
            <w:pPr>
              <w:jc w:val="left"/>
              <w:rPr>
                <w:sz w:val="18"/>
                <w:szCs w:val="18"/>
              </w:rPr>
            </w:pPr>
            <w:r>
              <w:rPr>
                <w:rFonts w:hint="eastAsia" w:ascii="宋体" w:hAnsi="宋体" w:eastAsia="宋体" w:cs="宋体"/>
                <w:sz w:val="13"/>
                <w:szCs w:val="13"/>
              </w:rPr>
              <w:t xml:space="preserve">2026年义务教育补助经费特殊教育公用经费县级配套资金 </w:t>
            </w:r>
          </w:p>
        </w:tc>
        <w:tc>
          <w:tcPr>
            <w:tcW w:w="881" w:type="dxa"/>
            <w:shd w:val="clear" w:color="auto" w:fill="auto"/>
            <w:vAlign w:val="center"/>
          </w:tcPr>
          <w:p w14:paraId="319BDD63">
            <w:pPr>
              <w:jc w:val="right"/>
              <w:rPr>
                <w:sz w:val="18"/>
                <w:szCs w:val="18"/>
              </w:rPr>
            </w:pPr>
            <w:r>
              <w:rPr>
                <w:rFonts w:hint="eastAsia" w:ascii="宋体" w:hAnsi="宋体" w:eastAsia="宋体" w:cs="宋体"/>
                <w:sz w:val="13"/>
                <w:szCs w:val="13"/>
              </w:rPr>
              <w:t>0.89</w:t>
            </w:r>
          </w:p>
        </w:tc>
        <w:tc>
          <w:tcPr>
            <w:tcW w:w="881" w:type="dxa"/>
            <w:shd w:val="clear" w:color="auto" w:fill="auto"/>
            <w:vAlign w:val="center"/>
          </w:tcPr>
          <w:p w14:paraId="40E14154">
            <w:pPr>
              <w:jc w:val="right"/>
              <w:rPr>
                <w:sz w:val="18"/>
                <w:szCs w:val="18"/>
              </w:rPr>
            </w:pPr>
          </w:p>
        </w:tc>
        <w:tc>
          <w:tcPr>
            <w:tcW w:w="881" w:type="dxa"/>
            <w:shd w:val="clear" w:color="auto" w:fill="auto"/>
            <w:vAlign w:val="center"/>
          </w:tcPr>
          <w:p w14:paraId="3FD1F80E">
            <w:pPr>
              <w:jc w:val="right"/>
              <w:rPr>
                <w:sz w:val="18"/>
                <w:szCs w:val="18"/>
              </w:rPr>
            </w:pPr>
            <w:r>
              <w:rPr>
                <w:rFonts w:hint="eastAsia" w:ascii="宋体" w:hAnsi="宋体" w:eastAsia="宋体" w:cs="宋体"/>
                <w:sz w:val="13"/>
                <w:szCs w:val="13"/>
              </w:rPr>
              <w:t>0.89</w:t>
            </w:r>
          </w:p>
        </w:tc>
        <w:tc>
          <w:tcPr>
            <w:tcW w:w="881" w:type="dxa"/>
            <w:shd w:val="clear" w:color="auto" w:fill="auto"/>
            <w:vAlign w:val="center"/>
          </w:tcPr>
          <w:p w14:paraId="5D97FCFA">
            <w:pPr>
              <w:jc w:val="right"/>
              <w:rPr>
                <w:sz w:val="18"/>
                <w:szCs w:val="18"/>
              </w:rPr>
            </w:pPr>
          </w:p>
        </w:tc>
        <w:tc>
          <w:tcPr>
            <w:tcW w:w="881" w:type="dxa"/>
            <w:shd w:val="clear" w:color="auto" w:fill="auto"/>
            <w:vAlign w:val="center"/>
          </w:tcPr>
          <w:p w14:paraId="238896F9">
            <w:pPr>
              <w:jc w:val="right"/>
              <w:rPr>
                <w:sz w:val="18"/>
                <w:szCs w:val="18"/>
              </w:rPr>
            </w:pPr>
          </w:p>
        </w:tc>
        <w:tc>
          <w:tcPr>
            <w:tcW w:w="881" w:type="dxa"/>
            <w:shd w:val="clear" w:color="auto" w:fill="auto"/>
            <w:vAlign w:val="center"/>
          </w:tcPr>
          <w:p w14:paraId="534AE4BB">
            <w:pPr>
              <w:jc w:val="right"/>
              <w:rPr>
                <w:sz w:val="18"/>
                <w:szCs w:val="18"/>
              </w:rPr>
            </w:pPr>
          </w:p>
        </w:tc>
        <w:tc>
          <w:tcPr>
            <w:tcW w:w="881" w:type="dxa"/>
            <w:shd w:val="clear" w:color="auto" w:fill="auto"/>
            <w:vAlign w:val="center"/>
          </w:tcPr>
          <w:p w14:paraId="15341C1B">
            <w:pPr>
              <w:jc w:val="right"/>
              <w:rPr>
                <w:sz w:val="18"/>
                <w:szCs w:val="18"/>
              </w:rPr>
            </w:pPr>
          </w:p>
        </w:tc>
        <w:tc>
          <w:tcPr>
            <w:tcW w:w="882" w:type="dxa"/>
            <w:shd w:val="clear" w:color="auto" w:fill="auto"/>
            <w:vAlign w:val="center"/>
          </w:tcPr>
          <w:p w14:paraId="46D2DADD">
            <w:pPr>
              <w:jc w:val="right"/>
              <w:rPr>
                <w:sz w:val="18"/>
                <w:szCs w:val="18"/>
              </w:rPr>
            </w:pPr>
          </w:p>
        </w:tc>
        <w:tc>
          <w:tcPr>
            <w:tcW w:w="783" w:type="dxa"/>
            <w:shd w:val="clear" w:color="auto" w:fill="auto"/>
            <w:vAlign w:val="center"/>
          </w:tcPr>
          <w:p w14:paraId="7A23245F">
            <w:pPr>
              <w:jc w:val="right"/>
              <w:rPr>
                <w:sz w:val="18"/>
                <w:szCs w:val="18"/>
              </w:rPr>
            </w:pPr>
          </w:p>
        </w:tc>
        <w:tc>
          <w:tcPr>
            <w:tcW w:w="981" w:type="dxa"/>
            <w:shd w:val="clear" w:color="auto" w:fill="auto"/>
            <w:vAlign w:val="center"/>
          </w:tcPr>
          <w:p w14:paraId="70AC8561">
            <w:pPr>
              <w:jc w:val="right"/>
              <w:rPr>
                <w:sz w:val="18"/>
                <w:szCs w:val="18"/>
              </w:rPr>
            </w:pPr>
          </w:p>
        </w:tc>
        <w:tc>
          <w:tcPr>
            <w:tcW w:w="882" w:type="dxa"/>
            <w:shd w:val="clear" w:color="auto" w:fill="auto"/>
            <w:vAlign w:val="center"/>
          </w:tcPr>
          <w:p w14:paraId="1F4BE292">
            <w:pPr>
              <w:jc w:val="right"/>
              <w:rPr>
                <w:sz w:val="18"/>
                <w:szCs w:val="18"/>
              </w:rPr>
            </w:pPr>
          </w:p>
        </w:tc>
      </w:tr>
      <w:tr w14:paraId="6670E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1D61FBE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38FDCC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E291979">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1E066D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B311764">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18A5BA9E">
            <w:pPr>
              <w:jc w:val="right"/>
              <w:rPr>
                <w:sz w:val="18"/>
                <w:szCs w:val="18"/>
              </w:rPr>
            </w:pPr>
            <w:r>
              <w:rPr>
                <w:rFonts w:hint="eastAsia" w:ascii="宋体" w:hAnsi="宋体" w:eastAsia="宋体" w:cs="宋体"/>
                <w:sz w:val="13"/>
                <w:szCs w:val="13"/>
              </w:rPr>
              <w:t>0.90</w:t>
            </w:r>
          </w:p>
        </w:tc>
        <w:tc>
          <w:tcPr>
            <w:tcW w:w="881" w:type="dxa"/>
            <w:shd w:val="clear" w:color="auto" w:fill="auto"/>
            <w:vAlign w:val="center"/>
          </w:tcPr>
          <w:p w14:paraId="051F5425">
            <w:pPr>
              <w:jc w:val="right"/>
              <w:rPr>
                <w:sz w:val="18"/>
                <w:szCs w:val="18"/>
              </w:rPr>
            </w:pPr>
            <w:r>
              <w:rPr>
                <w:rFonts w:hint="eastAsia" w:ascii="宋体" w:hAnsi="宋体" w:eastAsia="宋体" w:cs="宋体"/>
                <w:sz w:val="13"/>
                <w:szCs w:val="13"/>
              </w:rPr>
              <w:t>0.90</w:t>
            </w:r>
          </w:p>
        </w:tc>
        <w:tc>
          <w:tcPr>
            <w:tcW w:w="881" w:type="dxa"/>
            <w:shd w:val="clear" w:color="auto" w:fill="auto"/>
            <w:vAlign w:val="center"/>
          </w:tcPr>
          <w:p w14:paraId="3381CF2A">
            <w:pPr>
              <w:jc w:val="right"/>
              <w:rPr>
                <w:sz w:val="18"/>
                <w:szCs w:val="18"/>
              </w:rPr>
            </w:pPr>
          </w:p>
        </w:tc>
        <w:tc>
          <w:tcPr>
            <w:tcW w:w="881" w:type="dxa"/>
            <w:shd w:val="clear" w:color="auto" w:fill="auto"/>
            <w:vAlign w:val="center"/>
          </w:tcPr>
          <w:p w14:paraId="7D816FC5">
            <w:pPr>
              <w:jc w:val="right"/>
              <w:rPr>
                <w:sz w:val="18"/>
                <w:szCs w:val="18"/>
              </w:rPr>
            </w:pPr>
          </w:p>
        </w:tc>
        <w:tc>
          <w:tcPr>
            <w:tcW w:w="881" w:type="dxa"/>
            <w:shd w:val="clear" w:color="auto" w:fill="auto"/>
            <w:vAlign w:val="center"/>
          </w:tcPr>
          <w:p w14:paraId="45B85C58">
            <w:pPr>
              <w:jc w:val="right"/>
              <w:rPr>
                <w:sz w:val="18"/>
                <w:szCs w:val="18"/>
              </w:rPr>
            </w:pPr>
          </w:p>
        </w:tc>
        <w:tc>
          <w:tcPr>
            <w:tcW w:w="881" w:type="dxa"/>
            <w:shd w:val="clear" w:color="auto" w:fill="auto"/>
            <w:vAlign w:val="center"/>
          </w:tcPr>
          <w:p w14:paraId="05CF4419">
            <w:pPr>
              <w:jc w:val="right"/>
              <w:rPr>
                <w:sz w:val="18"/>
                <w:szCs w:val="18"/>
              </w:rPr>
            </w:pPr>
          </w:p>
        </w:tc>
        <w:tc>
          <w:tcPr>
            <w:tcW w:w="881" w:type="dxa"/>
            <w:shd w:val="clear" w:color="auto" w:fill="auto"/>
            <w:vAlign w:val="center"/>
          </w:tcPr>
          <w:p w14:paraId="08E69DDB">
            <w:pPr>
              <w:jc w:val="right"/>
              <w:rPr>
                <w:sz w:val="18"/>
                <w:szCs w:val="18"/>
              </w:rPr>
            </w:pPr>
          </w:p>
        </w:tc>
        <w:tc>
          <w:tcPr>
            <w:tcW w:w="882" w:type="dxa"/>
            <w:shd w:val="clear" w:color="auto" w:fill="auto"/>
            <w:vAlign w:val="center"/>
          </w:tcPr>
          <w:p w14:paraId="772C2BAF">
            <w:pPr>
              <w:jc w:val="right"/>
              <w:rPr>
                <w:sz w:val="18"/>
                <w:szCs w:val="18"/>
              </w:rPr>
            </w:pPr>
          </w:p>
        </w:tc>
        <w:tc>
          <w:tcPr>
            <w:tcW w:w="783" w:type="dxa"/>
            <w:shd w:val="clear" w:color="auto" w:fill="auto"/>
            <w:vAlign w:val="center"/>
          </w:tcPr>
          <w:p w14:paraId="5CF3411C">
            <w:pPr>
              <w:jc w:val="right"/>
              <w:rPr>
                <w:sz w:val="18"/>
                <w:szCs w:val="18"/>
              </w:rPr>
            </w:pPr>
          </w:p>
        </w:tc>
        <w:tc>
          <w:tcPr>
            <w:tcW w:w="981" w:type="dxa"/>
            <w:shd w:val="clear" w:color="auto" w:fill="auto"/>
            <w:vAlign w:val="center"/>
          </w:tcPr>
          <w:p w14:paraId="1FB1D686">
            <w:pPr>
              <w:jc w:val="right"/>
              <w:rPr>
                <w:sz w:val="18"/>
                <w:szCs w:val="18"/>
              </w:rPr>
            </w:pPr>
          </w:p>
        </w:tc>
        <w:tc>
          <w:tcPr>
            <w:tcW w:w="882" w:type="dxa"/>
            <w:shd w:val="clear" w:color="auto" w:fill="auto"/>
            <w:vAlign w:val="center"/>
          </w:tcPr>
          <w:p w14:paraId="37C2A463">
            <w:pPr>
              <w:jc w:val="right"/>
              <w:rPr>
                <w:sz w:val="18"/>
                <w:szCs w:val="18"/>
              </w:rPr>
            </w:pPr>
          </w:p>
        </w:tc>
      </w:tr>
      <w:tr w14:paraId="411D4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0A4FB0F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4B1160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B30428A">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CFF068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B8F4189">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0C5C8FA3">
            <w:pPr>
              <w:jc w:val="right"/>
              <w:rPr>
                <w:sz w:val="18"/>
                <w:szCs w:val="18"/>
              </w:rPr>
            </w:pPr>
            <w:r>
              <w:rPr>
                <w:rFonts w:hint="eastAsia" w:ascii="宋体" w:hAnsi="宋体" w:eastAsia="宋体" w:cs="宋体"/>
                <w:sz w:val="13"/>
                <w:szCs w:val="13"/>
              </w:rPr>
              <w:t>9.57</w:t>
            </w:r>
          </w:p>
        </w:tc>
        <w:tc>
          <w:tcPr>
            <w:tcW w:w="881" w:type="dxa"/>
            <w:shd w:val="clear" w:color="auto" w:fill="auto"/>
            <w:vAlign w:val="center"/>
          </w:tcPr>
          <w:p w14:paraId="1C16D268">
            <w:pPr>
              <w:jc w:val="right"/>
              <w:rPr>
                <w:sz w:val="18"/>
                <w:szCs w:val="18"/>
              </w:rPr>
            </w:pPr>
          </w:p>
        </w:tc>
        <w:tc>
          <w:tcPr>
            <w:tcW w:w="881" w:type="dxa"/>
            <w:shd w:val="clear" w:color="auto" w:fill="auto"/>
            <w:vAlign w:val="center"/>
          </w:tcPr>
          <w:p w14:paraId="07A07E4C">
            <w:pPr>
              <w:jc w:val="right"/>
              <w:rPr>
                <w:sz w:val="18"/>
                <w:szCs w:val="18"/>
              </w:rPr>
            </w:pPr>
            <w:r>
              <w:rPr>
                <w:rFonts w:hint="eastAsia" w:ascii="宋体" w:hAnsi="宋体" w:eastAsia="宋体" w:cs="宋体"/>
                <w:sz w:val="13"/>
                <w:szCs w:val="13"/>
              </w:rPr>
              <w:t>7.32</w:t>
            </w:r>
          </w:p>
        </w:tc>
        <w:tc>
          <w:tcPr>
            <w:tcW w:w="881" w:type="dxa"/>
            <w:shd w:val="clear" w:color="auto" w:fill="auto"/>
            <w:vAlign w:val="center"/>
          </w:tcPr>
          <w:p w14:paraId="37804314">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AD653E8">
            <w:pPr>
              <w:jc w:val="right"/>
              <w:rPr>
                <w:sz w:val="18"/>
                <w:szCs w:val="18"/>
              </w:rPr>
            </w:pPr>
          </w:p>
        </w:tc>
        <w:tc>
          <w:tcPr>
            <w:tcW w:w="881" w:type="dxa"/>
            <w:shd w:val="clear" w:color="auto" w:fill="auto"/>
            <w:vAlign w:val="center"/>
          </w:tcPr>
          <w:p w14:paraId="78FF4735">
            <w:pPr>
              <w:jc w:val="right"/>
              <w:rPr>
                <w:sz w:val="18"/>
                <w:szCs w:val="18"/>
              </w:rPr>
            </w:pPr>
          </w:p>
        </w:tc>
        <w:tc>
          <w:tcPr>
            <w:tcW w:w="881" w:type="dxa"/>
            <w:shd w:val="clear" w:color="auto" w:fill="auto"/>
            <w:vAlign w:val="center"/>
          </w:tcPr>
          <w:p w14:paraId="4384735A">
            <w:pPr>
              <w:jc w:val="right"/>
              <w:rPr>
                <w:sz w:val="18"/>
                <w:szCs w:val="18"/>
              </w:rPr>
            </w:pPr>
            <w:r>
              <w:rPr>
                <w:rFonts w:hint="eastAsia" w:ascii="宋体" w:hAnsi="宋体" w:eastAsia="宋体" w:cs="宋体"/>
                <w:sz w:val="13"/>
                <w:szCs w:val="13"/>
              </w:rPr>
              <w:t>2.25</w:t>
            </w:r>
          </w:p>
        </w:tc>
        <w:tc>
          <w:tcPr>
            <w:tcW w:w="882" w:type="dxa"/>
            <w:shd w:val="clear" w:color="auto" w:fill="auto"/>
            <w:vAlign w:val="center"/>
          </w:tcPr>
          <w:p w14:paraId="5473676E">
            <w:pPr>
              <w:jc w:val="right"/>
              <w:rPr>
                <w:sz w:val="18"/>
                <w:szCs w:val="18"/>
              </w:rPr>
            </w:pPr>
          </w:p>
        </w:tc>
        <w:tc>
          <w:tcPr>
            <w:tcW w:w="783" w:type="dxa"/>
            <w:shd w:val="clear" w:color="auto" w:fill="auto"/>
            <w:vAlign w:val="center"/>
          </w:tcPr>
          <w:p w14:paraId="6EC2721F">
            <w:pPr>
              <w:jc w:val="right"/>
              <w:rPr>
                <w:sz w:val="18"/>
                <w:szCs w:val="18"/>
              </w:rPr>
            </w:pPr>
          </w:p>
        </w:tc>
        <w:tc>
          <w:tcPr>
            <w:tcW w:w="981" w:type="dxa"/>
            <w:shd w:val="clear" w:color="auto" w:fill="auto"/>
            <w:vAlign w:val="center"/>
          </w:tcPr>
          <w:p w14:paraId="7F473779">
            <w:pPr>
              <w:jc w:val="right"/>
              <w:rPr>
                <w:sz w:val="18"/>
                <w:szCs w:val="18"/>
              </w:rPr>
            </w:pPr>
          </w:p>
        </w:tc>
        <w:tc>
          <w:tcPr>
            <w:tcW w:w="882" w:type="dxa"/>
            <w:shd w:val="clear" w:color="auto" w:fill="auto"/>
            <w:vAlign w:val="center"/>
          </w:tcPr>
          <w:p w14:paraId="37DC25A4">
            <w:pPr>
              <w:jc w:val="right"/>
              <w:rPr>
                <w:sz w:val="18"/>
                <w:szCs w:val="18"/>
              </w:rPr>
            </w:pPr>
          </w:p>
        </w:tc>
      </w:tr>
      <w:tr w14:paraId="0E3E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D199D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E185D0E">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7536BE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B12430D">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278D80C">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4A45D20E">
            <w:pPr>
              <w:jc w:val="right"/>
              <w:rPr>
                <w:sz w:val="18"/>
                <w:szCs w:val="18"/>
              </w:rPr>
            </w:pPr>
            <w:r>
              <w:rPr>
                <w:rFonts w:hint="eastAsia" w:ascii="宋体" w:hAnsi="宋体" w:eastAsia="宋体" w:cs="宋体"/>
                <w:sz w:val="13"/>
                <w:szCs w:val="13"/>
              </w:rPr>
              <w:t>1.49</w:t>
            </w:r>
          </w:p>
        </w:tc>
        <w:tc>
          <w:tcPr>
            <w:tcW w:w="881" w:type="dxa"/>
            <w:shd w:val="clear" w:color="auto" w:fill="auto"/>
            <w:vAlign w:val="center"/>
          </w:tcPr>
          <w:p w14:paraId="0ECBEDB2">
            <w:pPr>
              <w:jc w:val="right"/>
              <w:rPr>
                <w:sz w:val="18"/>
                <w:szCs w:val="18"/>
              </w:rPr>
            </w:pPr>
          </w:p>
        </w:tc>
        <w:tc>
          <w:tcPr>
            <w:tcW w:w="881" w:type="dxa"/>
            <w:shd w:val="clear" w:color="auto" w:fill="auto"/>
            <w:vAlign w:val="center"/>
          </w:tcPr>
          <w:p w14:paraId="34E5C7A7">
            <w:pPr>
              <w:jc w:val="right"/>
              <w:rPr>
                <w:sz w:val="18"/>
                <w:szCs w:val="18"/>
              </w:rPr>
            </w:pPr>
          </w:p>
        </w:tc>
        <w:tc>
          <w:tcPr>
            <w:tcW w:w="881" w:type="dxa"/>
            <w:shd w:val="clear" w:color="auto" w:fill="auto"/>
            <w:vAlign w:val="center"/>
          </w:tcPr>
          <w:p w14:paraId="0848EF8B">
            <w:pPr>
              <w:jc w:val="right"/>
              <w:rPr>
                <w:sz w:val="18"/>
                <w:szCs w:val="18"/>
              </w:rPr>
            </w:pPr>
            <w:r>
              <w:rPr>
                <w:rFonts w:hint="eastAsia" w:ascii="宋体" w:hAnsi="宋体" w:eastAsia="宋体" w:cs="宋体"/>
                <w:sz w:val="13"/>
                <w:szCs w:val="13"/>
              </w:rPr>
              <w:t>1.49</w:t>
            </w:r>
          </w:p>
        </w:tc>
        <w:tc>
          <w:tcPr>
            <w:tcW w:w="881" w:type="dxa"/>
            <w:shd w:val="clear" w:color="auto" w:fill="auto"/>
            <w:vAlign w:val="center"/>
          </w:tcPr>
          <w:p w14:paraId="112E29B3">
            <w:pPr>
              <w:jc w:val="right"/>
              <w:rPr>
                <w:sz w:val="18"/>
                <w:szCs w:val="18"/>
              </w:rPr>
            </w:pPr>
          </w:p>
        </w:tc>
        <w:tc>
          <w:tcPr>
            <w:tcW w:w="881" w:type="dxa"/>
            <w:shd w:val="clear" w:color="auto" w:fill="auto"/>
            <w:vAlign w:val="center"/>
          </w:tcPr>
          <w:p w14:paraId="3ED67A0E">
            <w:pPr>
              <w:jc w:val="right"/>
              <w:rPr>
                <w:sz w:val="18"/>
                <w:szCs w:val="18"/>
              </w:rPr>
            </w:pPr>
          </w:p>
        </w:tc>
        <w:tc>
          <w:tcPr>
            <w:tcW w:w="881" w:type="dxa"/>
            <w:shd w:val="clear" w:color="auto" w:fill="auto"/>
            <w:vAlign w:val="center"/>
          </w:tcPr>
          <w:p w14:paraId="73C835A6">
            <w:pPr>
              <w:jc w:val="right"/>
              <w:rPr>
                <w:sz w:val="18"/>
                <w:szCs w:val="18"/>
              </w:rPr>
            </w:pPr>
          </w:p>
        </w:tc>
        <w:tc>
          <w:tcPr>
            <w:tcW w:w="882" w:type="dxa"/>
            <w:shd w:val="clear" w:color="auto" w:fill="auto"/>
            <w:vAlign w:val="center"/>
          </w:tcPr>
          <w:p w14:paraId="74C85BDB">
            <w:pPr>
              <w:jc w:val="right"/>
              <w:rPr>
                <w:sz w:val="18"/>
                <w:szCs w:val="18"/>
              </w:rPr>
            </w:pPr>
          </w:p>
        </w:tc>
        <w:tc>
          <w:tcPr>
            <w:tcW w:w="783" w:type="dxa"/>
            <w:shd w:val="clear" w:color="auto" w:fill="auto"/>
            <w:vAlign w:val="center"/>
          </w:tcPr>
          <w:p w14:paraId="60BEEB52">
            <w:pPr>
              <w:jc w:val="right"/>
              <w:rPr>
                <w:sz w:val="18"/>
                <w:szCs w:val="18"/>
              </w:rPr>
            </w:pPr>
          </w:p>
        </w:tc>
        <w:tc>
          <w:tcPr>
            <w:tcW w:w="981" w:type="dxa"/>
            <w:shd w:val="clear" w:color="auto" w:fill="auto"/>
            <w:vAlign w:val="center"/>
          </w:tcPr>
          <w:p w14:paraId="6631BF14">
            <w:pPr>
              <w:jc w:val="right"/>
              <w:rPr>
                <w:sz w:val="18"/>
                <w:szCs w:val="18"/>
              </w:rPr>
            </w:pPr>
          </w:p>
        </w:tc>
        <w:tc>
          <w:tcPr>
            <w:tcW w:w="882" w:type="dxa"/>
            <w:shd w:val="clear" w:color="auto" w:fill="auto"/>
            <w:vAlign w:val="center"/>
          </w:tcPr>
          <w:p w14:paraId="72114D77">
            <w:pPr>
              <w:jc w:val="right"/>
              <w:rPr>
                <w:sz w:val="18"/>
                <w:szCs w:val="18"/>
              </w:rPr>
            </w:pPr>
          </w:p>
        </w:tc>
      </w:tr>
      <w:tr w14:paraId="56B59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349002E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67E39E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E3476DD">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26EEA5E">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DF0680B">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267B1378">
            <w:pPr>
              <w:jc w:val="right"/>
              <w:rPr>
                <w:sz w:val="18"/>
                <w:szCs w:val="18"/>
              </w:rPr>
            </w:pPr>
            <w:r>
              <w:rPr>
                <w:rFonts w:hint="eastAsia" w:ascii="宋体" w:hAnsi="宋体" w:eastAsia="宋体" w:cs="宋体"/>
                <w:sz w:val="13"/>
                <w:szCs w:val="13"/>
              </w:rPr>
              <w:t>1.98</w:t>
            </w:r>
          </w:p>
        </w:tc>
        <w:tc>
          <w:tcPr>
            <w:tcW w:w="881" w:type="dxa"/>
            <w:shd w:val="clear" w:color="auto" w:fill="auto"/>
            <w:vAlign w:val="center"/>
          </w:tcPr>
          <w:p w14:paraId="2C50FBB6">
            <w:pPr>
              <w:jc w:val="right"/>
              <w:rPr>
                <w:sz w:val="18"/>
                <w:szCs w:val="18"/>
              </w:rPr>
            </w:pPr>
          </w:p>
        </w:tc>
        <w:tc>
          <w:tcPr>
            <w:tcW w:w="881" w:type="dxa"/>
            <w:shd w:val="clear" w:color="auto" w:fill="auto"/>
            <w:vAlign w:val="center"/>
          </w:tcPr>
          <w:p w14:paraId="7DD06D61">
            <w:pPr>
              <w:jc w:val="right"/>
              <w:rPr>
                <w:sz w:val="18"/>
                <w:szCs w:val="18"/>
              </w:rPr>
            </w:pPr>
          </w:p>
        </w:tc>
        <w:tc>
          <w:tcPr>
            <w:tcW w:w="881" w:type="dxa"/>
            <w:shd w:val="clear" w:color="auto" w:fill="auto"/>
            <w:vAlign w:val="center"/>
          </w:tcPr>
          <w:p w14:paraId="73FA479A">
            <w:pPr>
              <w:jc w:val="right"/>
              <w:rPr>
                <w:sz w:val="18"/>
                <w:szCs w:val="18"/>
              </w:rPr>
            </w:pPr>
            <w:r>
              <w:rPr>
                <w:rFonts w:hint="eastAsia" w:ascii="宋体" w:hAnsi="宋体" w:eastAsia="宋体" w:cs="宋体"/>
                <w:sz w:val="13"/>
                <w:szCs w:val="13"/>
              </w:rPr>
              <w:t>1.98</w:t>
            </w:r>
          </w:p>
        </w:tc>
        <w:tc>
          <w:tcPr>
            <w:tcW w:w="881" w:type="dxa"/>
            <w:shd w:val="clear" w:color="auto" w:fill="auto"/>
            <w:vAlign w:val="center"/>
          </w:tcPr>
          <w:p w14:paraId="087D3399">
            <w:pPr>
              <w:jc w:val="right"/>
              <w:rPr>
                <w:sz w:val="18"/>
                <w:szCs w:val="18"/>
              </w:rPr>
            </w:pPr>
          </w:p>
        </w:tc>
        <w:tc>
          <w:tcPr>
            <w:tcW w:w="881" w:type="dxa"/>
            <w:shd w:val="clear" w:color="auto" w:fill="auto"/>
            <w:vAlign w:val="center"/>
          </w:tcPr>
          <w:p w14:paraId="760FA2D9">
            <w:pPr>
              <w:jc w:val="right"/>
              <w:rPr>
                <w:sz w:val="18"/>
                <w:szCs w:val="18"/>
              </w:rPr>
            </w:pPr>
          </w:p>
        </w:tc>
        <w:tc>
          <w:tcPr>
            <w:tcW w:w="881" w:type="dxa"/>
            <w:shd w:val="clear" w:color="auto" w:fill="auto"/>
            <w:vAlign w:val="center"/>
          </w:tcPr>
          <w:p w14:paraId="6DEBADE3">
            <w:pPr>
              <w:jc w:val="right"/>
              <w:rPr>
                <w:sz w:val="18"/>
                <w:szCs w:val="18"/>
              </w:rPr>
            </w:pPr>
          </w:p>
        </w:tc>
        <w:tc>
          <w:tcPr>
            <w:tcW w:w="882" w:type="dxa"/>
            <w:shd w:val="clear" w:color="auto" w:fill="auto"/>
            <w:vAlign w:val="center"/>
          </w:tcPr>
          <w:p w14:paraId="04EE1FCF">
            <w:pPr>
              <w:jc w:val="right"/>
              <w:rPr>
                <w:sz w:val="18"/>
                <w:szCs w:val="18"/>
              </w:rPr>
            </w:pPr>
          </w:p>
        </w:tc>
        <w:tc>
          <w:tcPr>
            <w:tcW w:w="783" w:type="dxa"/>
            <w:shd w:val="clear" w:color="auto" w:fill="auto"/>
            <w:vAlign w:val="center"/>
          </w:tcPr>
          <w:p w14:paraId="37BCE565">
            <w:pPr>
              <w:jc w:val="right"/>
              <w:rPr>
                <w:sz w:val="18"/>
                <w:szCs w:val="18"/>
              </w:rPr>
            </w:pPr>
          </w:p>
        </w:tc>
        <w:tc>
          <w:tcPr>
            <w:tcW w:w="981" w:type="dxa"/>
            <w:shd w:val="clear" w:color="auto" w:fill="auto"/>
            <w:vAlign w:val="center"/>
          </w:tcPr>
          <w:p w14:paraId="085E7D40">
            <w:pPr>
              <w:jc w:val="right"/>
              <w:rPr>
                <w:sz w:val="18"/>
                <w:szCs w:val="18"/>
              </w:rPr>
            </w:pPr>
          </w:p>
        </w:tc>
        <w:tc>
          <w:tcPr>
            <w:tcW w:w="882" w:type="dxa"/>
            <w:shd w:val="clear" w:color="auto" w:fill="auto"/>
            <w:vAlign w:val="center"/>
          </w:tcPr>
          <w:p w14:paraId="2B3AACC0">
            <w:pPr>
              <w:jc w:val="right"/>
              <w:rPr>
                <w:sz w:val="18"/>
                <w:szCs w:val="18"/>
              </w:rPr>
            </w:pPr>
          </w:p>
        </w:tc>
      </w:tr>
      <w:tr w14:paraId="1C505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3CBD01">
            <w:pPr>
              <w:jc w:val="center"/>
              <w:rPr>
                <w:sz w:val="18"/>
                <w:szCs w:val="18"/>
              </w:rPr>
            </w:pPr>
          </w:p>
        </w:tc>
        <w:tc>
          <w:tcPr>
            <w:tcW w:w="260" w:type="dxa"/>
            <w:shd w:val="clear" w:color="auto" w:fill="auto"/>
            <w:vAlign w:val="center"/>
          </w:tcPr>
          <w:p w14:paraId="248BBB89">
            <w:pPr>
              <w:jc w:val="center"/>
              <w:rPr>
                <w:sz w:val="18"/>
                <w:szCs w:val="18"/>
              </w:rPr>
            </w:pPr>
          </w:p>
        </w:tc>
        <w:tc>
          <w:tcPr>
            <w:tcW w:w="331" w:type="dxa"/>
            <w:shd w:val="clear" w:color="auto" w:fill="auto"/>
            <w:vAlign w:val="center"/>
          </w:tcPr>
          <w:p w14:paraId="6246981F">
            <w:pPr>
              <w:jc w:val="center"/>
              <w:rPr>
                <w:sz w:val="18"/>
                <w:szCs w:val="18"/>
              </w:rPr>
            </w:pPr>
          </w:p>
        </w:tc>
        <w:tc>
          <w:tcPr>
            <w:tcW w:w="2073" w:type="dxa"/>
            <w:shd w:val="clear" w:color="auto" w:fill="auto"/>
            <w:vAlign w:val="center"/>
          </w:tcPr>
          <w:p w14:paraId="6017F3F4">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34FBD75">
            <w:pPr>
              <w:jc w:val="left"/>
              <w:rPr>
                <w:b/>
                <w:bCs/>
                <w:sz w:val="18"/>
                <w:szCs w:val="18"/>
              </w:rPr>
            </w:pPr>
          </w:p>
        </w:tc>
        <w:tc>
          <w:tcPr>
            <w:tcW w:w="881" w:type="dxa"/>
            <w:shd w:val="clear" w:color="auto" w:fill="auto"/>
            <w:vAlign w:val="center"/>
          </w:tcPr>
          <w:p w14:paraId="17854FA3">
            <w:pPr>
              <w:jc w:val="right"/>
              <w:rPr>
                <w:b/>
                <w:bCs/>
                <w:sz w:val="18"/>
                <w:szCs w:val="18"/>
              </w:rPr>
            </w:pPr>
            <w:r>
              <w:rPr>
                <w:rFonts w:hint="eastAsia" w:ascii="宋体" w:hAnsi="宋体" w:eastAsia="宋体" w:cs="宋体"/>
                <w:b/>
                <w:bCs/>
                <w:sz w:val="13"/>
                <w:szCs w:val="13"/>
              </w:rPr>
              <w:t>118.19</w:t>
            </w:r>
          </w:p>
        </w:tc>
        <w:tc>
          <w:tcPr>
            <w:tcW w:w="881" w:type="dxa"/>
            <w:shd w:val="clear" w:color="auto" w:fill="auto"/>
            <w:vAlign w:val="center"/>
          </w:tcPr>
          <w:p w14:paraId="072574F7">
            <w:pPr>
              <w:jc w:val="right"/>
              <w:rPr>
                <w:b/>
                <w:bCs/>
                <w:sz w:val="18"/>
                <w:szCs w:val="18"/>
              </w:rPr>
            </w:pPr>
            <w:r>
              <w:rPr>
                <w:rFonts w:hint="eastAsia" w:ascii="宋体" w:hAnsi="宋体" w:eastAsia="宋体" w:cs="宋体"/>
                <w:b/>
                <w:bCs/>
                <w:sz w:val="13"/>
                <w:szCs w:val="13"/>
              </w:rPr>
              <w:t>3.00</w:t>
            </w:r>
          </w:p>
        </w:tc>
        <w:tc>
          <w:tcPr>
            <w:tcW w:w="881" w:type="dxa"/>
            <w:shd w:val="clear" w:color="auto" w:fill="auto"/>
            <w:vAlign w:val="center"/>
          </w:tcPr>
          <w:p w14:paraId="7A54CE86">
            <w:pPr>
              <w:jc w:val="right"/>
              <w:rPr>
                <w:b/>
                <w:bCs/>
                <w:sz w:val="18"/>
                <w:szCs w:val="18"/>
              </w:rPr>
            </w:pPr>
            <w:r>
              <w:rPr>
                <w:rFonts w:hint="eastAsia" w:ascii="宋体" w:hAnsi="宋体" w:eastAsia="宋体" w:cs="宋体"/>
                <w:b/>
                <w:bCs/>
                <w:sz w:val="13"/>
                <w:szCs w:val="13"/>
              </w:rPr>
              <w:t>85.81</w:t>
            </w:r>
          </w:p>
        </w:tc>
        <w:tc>
          <w:tcPr>
            <w:tcW w:w="881" w:type="dxa"/>
            <w:shd w:val="clear" w:color="auto" w:fill="auto"/>
            <w:vAlign w:val="center"/>
          </w:tcPr>
          <w:p w14:paraId="7B7E02E6">
            <w:pPr>
              <w:jc w:val="right"/>
              <w:rPr>
                <w:b/>
                <w:bCs/>
                <w:sz w:val="18"/>
                <w:szCs w:val="18"/>
              </w:rPr>
            </w:pPr>
            <w:r>
              <w:rPr>
                <w:rFonts w:hint="eastAsia" w:ascii="宋体" w:hAnsi="宋体" w:eastAsia="宋体" w:cs="宋体"/>
                <w:b/>
                <w:bCs/>
                <w:sz w:val="13"/>
                <w:szCs w:val="13"/>
              </w:rPr>
              <w:t>26.62</w:t>
            </w:r>
          </w:p>
        </w:tc>
        <w:tc>
          <w:tcPr>
            <w:tcW w:w="881" w:type="dxa"/>
            <w:shd w:val="clear" w:color="auto" w:fill="auto"/>
            <w:vAlign w:val="center"/>
          </w:tcPr>
          <w:p w14:paraId="1A64B58D">
            <w:pPr>
              <w:jc w:val="right"/>
              <w:rPr>
                <w:b/>
                <w:bCs/>
                <w:sz w:val="18"/>
                <w:szCs w:val="18"/>
              </w:rPr>
            </w:pPr>
          </w:p>
        </w:tc>
        <w:tc>
          <w:tcPr>
            <w:tcW w:w="881" w:type="dxa"/>
            <w:shd w:val="clear" w:color="auto" w:fill="auto"/>
            <w:vAlign w:val="center"/>
          </w:tcPr>
          <w:p w14:paraId="47790BDE">
            <w:pPr>
              <w:jc w:val="right"/>
              <w:rPr>
                <w:b/>
                <w:bCs/>
                <w:sz w:val="18"/>
                <w:szCs w:val="18"/>
              </w:rPr>
            </w:pPr>
          </w:p>
        </w:tc>
        <w:tc>
          <w:tcPr>
            <w:tcW w:w="881" w:type="dxa"/>
            <w:shd w:val="clear" w:color="auto" w:fill="auto"/>
            <w:vAlign w:val="center"/>
          </w:tcPr>
          <w:p w14:paraId="0AB1396F">
            <w:pPr>
              <w:jc w:val="right"/>
              <w:rPr>
                <w:b/>
                <w:bCs/>
                <w:sz w:val="18"/>
                <w:szCs w:val="18"/>
              </w:rPr>
            </w:pPr>
            <w:r>
              <w:rPr>
                <w:rFonts w:hint="eastAsia" w:ascii="宋体" w:hAnsi="宋体" w:eastAsia="宋体" w:cs="宋体"/>
                <w:b/>
                <w:bCs/>
                <w:sz w:val="13"/>
                <w:szCs w:val="13"/>
              </w:rPr>
              <w:t>2.76</w:t>
            </w:r>
          </w:p>
        </w:tc>
        <w:tc>
          <w:tcPr>
            <w:tcW w:w="882" w:type="dxa"/>
            <w:shd w:val="clear" w:color="auto" w:fill="auto"/>
            <w:vAlign w:val="center"/>
          </w:tcPr>
          <w:p w14:paraId="401F1C8C">
            <w:pPr>
              <w:jc w:val="right"/>
              <w:rPr>
                <w:b/>
                <w:bCs/>
                <w:sz w:val="18"/>
                <w:szCs w:val="18"/>
              </w:rPr>
            </w:pPr>
          </w:p>
        </w:tc>
        <w:tc>
          <w:tcPr>
            <w:tcW w:w="783" w:type="dxa"/>
            <w:shd w:val="clear" w:color="auto" w:fill="auto"/>
            <w:vAlign w:val="center"/>
          </w:tcPr>
          <w:p w14:paraId="30DC4332">
            <w:pPr>
              <w:jc w:val="right"/>
              <w:rPr>
                <w:b/>
                <w:bCs/>
                <w:sz w:val="18"/>
                <w:szCs w:val="18"/>
              </w:rPr>
            </w:pPr>
          </w:p>
        </w:tc>
        <w:tc>
          <w:tcPr>
            <w:tcW w:w="981" w:type="dxa"/>
            <w:shd w:val="clear" w:color="auto" w:fill="auto"/>
            <w:vAlign w:val="center"/>
          </w:tcPr>
          <w:p w14:paraId="75932AC9">
            <w:pPr>
              <w:jc w:val="right"/>
              <w:rPr>
                <w:b/>
                <w:bCs/>
                <w:sz w:val="18"/>
                <w:szCs w:val="18"/>
              </w:rPr>
            </w:pPr>
          </w:p>
        </w:tc>
        <w:tc>
          <w:tcPr>
            <w:tcW w:w="882" w:type="dxa"/>
            <w:shd w:val="clear" w:color="auto" w:fill="auto"/>
            <w:vAlign w:val="center"/>
          </w:tcPr>
          <w:p w14:paraId="20F78E59">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编制单位：托克逊县伊拉湖镇中学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0B6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1A5A87">
            <w:pPr>
              <w:jc w:val="center"/>
              <w:rPr>
                <w:sz w:val="18"/>
                <w:szCs w:val="18"/>
              </w:rPr>
            </w:pPr>
          </w:p>
        </w:tc>
        <w:tc>
          <w:tcPr>
            <w:tcW w:w="567" w:type="dxa"/>
            <w:shd w:val="clear" w:color="auto" w:fill="auto"/>
            <w:vAlign w:val="center"/>
          </w:tcPr>
          <w:p w14:paraId="3B54E508">
            <w:pPr>
              <w:jc w:val="center"/>
              <w:rPr>
                <w:sz w:val="18"/>
                <w:szCs w:val="18"/>
              </w:rPr>
            </w:pPr>
          </w:p>
        </w:tc>
        <w:tc>
          <w:tcPr>
            <w:tcW w:w="567" w:type="dxa"/>
            <w:shd w:val="clear" w:color="auto" w:fill="auto"/>
            <w:vAlign w:val="center"/>
          </w:tcPr>
          <w:p w14:paraId="326810D6">
            <w:pPr>
              <w:jc w:val="center"/>
              <w:rPr>
                <w:sz w:val="18"/>
                <w:szCs w:val="18"/>
              </w:rPr>
            </w:pPr>
          </w:p>
        </w:tc>
        <w:tc>
          <w:tcPr>
            <w:tcW w:w="2551" w:type="dxa"/>
            <w:shd w:val="clear" w:color="auto" w:fill="auto"/>
            <w:vAlign w:val="center"/>
          </w:tcPr>
          <w:p w14:paraId="5DD56833">
            <w:pPr>
              <w:jc w:val="left"/>
              <w:rPr>
                <w:sz w:val="18"/>
                <w:szCs w:val="18"/>
              </w:rPr>
            </w:pPr>
          </w:p>
        </w:tc>
        <w:tc>
          <w:tcPr>
            <w:tcW w:w="1418" w:type="dxa"/>
            <w:shd w:val="clear" w:color="auto" w:fill="auto"/>
            <w:vAlign w:val="center"/>
          </w:tcPr>
          <w:p w14:paraId="62B6E0BA">
            <w:pPr>
              <w:jc w:val="right"/>
              <w:rPr>
                <w:sz w:val="18"/>
                <w:szCs w:val="18"/>
              </w:rPr>
            </w:pPr>
          </w:p>
        </w:tc>
        <w:tc>
          <w:tcPr>
            <w:tcW w:w="1417" w:type="dxa"/>
            <w:shd w:val="clear" w:color="auto" w:fill="auto"/>
            <w:vAlign w:val="center"/>
          </w:tcPr>
          <w:p w14:paraId="1A175083">
            <w:pPr>
              <w:jc w:val="right"/>
              <w:rPr>
                <w:sz w:val="18"/>
                <w:szCs w:val="18"/>
              </w:rPr>
            </w:pPr>
          </w:p>
        </w:tc>
        <w:tc>
          <w:tcPr>
            <w:tcW w:w="1418" w:type="dxa"/>
            <w:gridSpan w:val="2"/>
            <w:shd w:val="clear" w:color="auto" w:fill="auto"/>
            <w:vAlign w:val="center"/>
          </w:tcPr>
          <w:p w14:paraId="797C0233">
            <w:pPr>
              <w:jc w:val="right"/>
              <w:rPr>
                <w:sz w:val="18"/>
                <w:szCs w:val="18"/>
              </w:rPr>
            </w:pPr>
          </w:p>
        </w:tc>
        <w:tc>
          <w:tcPr>
            <w:tcW w:w="1417" w:type="dxa"/>
            <w:shd w:val="clear" w:color="auto" w:fill="auto"/>
            <w:vAlign w:val="center"/>
          </w:tcPr>
          <w:p w14:paraId="3CEBBC3E">
            <w:pPr>
              <w:jc w:val="right"/>
              <w:rPr>
                <w:sz w:val="18"/>
                <w:szCs w:val="18"/>
              </w:rPr>
            </w:pPr>
          </w:p>
        </w:tc>
      </w:tr>
      <w:tr w14:paraId="69569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99AE59">
            <w:pPr>
              <w:jc w:val="center"/>
              <w:rPr>
                <w:sz w:val="18"/>
                <w:szCs w:val="18"/>
              </w:rPr>
            </w:pPr>
          </w:p>
        </w:tc>
        <w:tc>
          <w:tcPr>
            <w:tcW w:w="567" w:type="dxa"/>
            <w:shd w:val="clear" w:color="auto" w:fill="auto"/>
            <w:vAlign w:val="center"/>
          </w:tcPr>
          <w:p w14:paraId="512DE630">
            <w:pPr>
              <w:jc w:val="center"/>
              <w:rPr>
                <w:sz w:val="18"/>
                <w:szCs w:val="18"/>
              </w:rPr>
            </w:pPr>
          </w:p>
        </w:tc>
        <w:tc>
          <w:tcPr>
            <w:tcW w:w="567" w:type="dxa"/>
            <w:shd w:val="clear" w:color="auto" w:fill="auto"/>
            <w:vAlign w:val="center"/>
          </w:tcPr>
          <w:p w14:paraId="361B23F8">
            <w:pPr>
              <w:jc w:val="center"/>
              <w:rPr>
                <w:sz w:val="18"/>
                <w:szCs w:val="18"/>
              </w:rPr>
            </w:pPr>
          </w:p>
        </w:tc>
        <w:tc>
          <w:tcPr>
            <w:tcW w:w="2551" w:type="dxa"/>
            <w:shd w:val="clear" w:color="auto" w:fill="auto"/>
            <w:vAlign w:val="center"/>
          </w:tcPr>
          <w:p w14:paraId="47978D35">
            <w:pPr>
              <w:jc w:val="left"/>
              <w:rPr>
                <w:sz w:val="18"/>
                <w:szCs w:val="18"/>
              </w:rPr>
            </w:pPr>
          </w:p>
        </w:tc>
        <w:tc>
          <w:tcPr>
            <w:tcW w:w="1418" w:type="dxa"/>
            <w:shd w:val="clear" w:color="auto" w:fill="auto"/>
            <w:vAlign w:val="center"/>
          </w:tcPr>
          <w:p w14:paraId="03FC542F">
            <w:pPr>
              <w:jc w:val="right"/>
              <w:rPr>
                <w:sz w:val="18"/>
                <w:szCs w:val="18"/>
              </w:rPr>
            </w:pPr>
          </w:p>
        </w:tc>
        <w:tc>
          <w:tcPr>
            <w:tcW w:w="1417" w:type="dxa"/>
            <w:shd w:val="clear" w:color="auto" w:fill="auto"/>
            <w:vAlign w:val="center"/>
          </w:tcPr>
          <w:p w14:paraId="4CE4D9E2">
            <w:pPr>
              <w:jc w:val="right"/>
              <w:rPr>
                <w:sz w:val="18"/>
                <w:szCs w:val="18"/>
              </w:rPr>
            </w:pPr>
          </w:p>
        </w:tc>
        <w:tc>
          <w:tcPr>
            <w:tcW w:w="1418" w:type="dxa"/>
            <w:gridSpan w:val="2"/>
            <w:shd w:val="clear" w:color="auto" w:fill="auto"/>
            <w:vAlign w:val="center"/>
          </w:tcPr>
          <w:p w14:paraId="040FAECC">
            <w:pPr>
              <w:jc w:val="right"/>
              <w:rPr>
                <w:sz w:val="18"/>
                <w:szCs w:val="18"/>
              </w:rPr>
            </w:pPr>
          </w:p>
        </w:tc>
        <w:tc>
          <w:tcPr>
            <w:tcW w:w="1417" w:type="dxa"/>
            <w:shd w:val="clear" w:color="auto" w:fill="auto"/>
            <w:vAlign w:val="center"/>
          </w:tcPr>
          <w:p w14:paraId="04FCD25C">
            <w:pPr>
              <w:jc w:val="right"/>
              <w:rPr>
                <w:sz w:val="18"/>
                <w:szCs w:val="18"/>
              </w:rPr>
            </w:pPr>
          </w:p>
        </w:tc>
      </w:tr>
      <w:tr w14:paraId="4942B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93A7799">
            <w:pPr>
              <w:jc w:val="center"/>
              <w:rPr>
                <w:sz w:val="18"/>
                <w:szCs w:val="18"/>
              </w:rPr>
            </w:pPr>
          </w:p>
        </w:tc>
        <w:tc>
          <w:tcPr>
            <w:tcW w:w="567" w:type="dxa"/>
            <w:shd w:val="clear" w:color="auto" w:fill="auto"/>
            <w:vAlign w:val="center"/>
          </w:tcPr>
          <w:p w14:paraId="33496929">
            <w:pPr>
              <w:jc w:val="center"/>
              <w:rPr>
                <w:sz w:val="18"/>
                <w:szCs w:val="18"/>
              </w:rPr>
            </w:pPr>
          </w:p>
        </w:tc>
        <w:tc>
          <w:tcPr>
            <w:tcW w:w="567" w:type="dxa"/>
            <w:shd w:val="clear" w:color="auto" w:fill="auto"/>
            <w:vAlign w:val="center"/>
          </w:tcPr>
          <w:p w14:paraId="3D1E9CDB">
            <w:pPr>
              <w:jc w:val="center"/>
              <w:rPr>
                <w:b/>
                <w:bCs/>
                <w:sz w:val="18"/>
                <w:szCs w:val="18"/>
              </w:rPr>
            </w:pPr>
          </w:p>
        </w:tc>
        <w:tc>
          <w:tcPr>
            <w:tcW w:w="2551" w:type="dxa"/>
            <w:shd w:val="clear" w:color="auto" w:fill="auto"/>
            <w:vAlign w:val="center"/>
          </w:tcPr>
          <w:p w14:paraId="5CF1C165">
            <w:pPr>
              <w:jc w:val="center"/>
              <w:rPr>
                <w:b/>
                <w:bCs/>
                <w:sz w:val="18"/>
                <w:szCs w:val="18"/>
              </w:rPr>
            </w:pPr>
          </w:p>
        </w:tc>
        <w:tc>
          <w:tcPr>
            <w:tcW w:w="1418" w:type="dxa"/>
            <w:shd w:val="clear" w:color="auto" w:fill="auto"/>
            <w:vAlign w:val="center"/>
          </w:tcPr>
          <w:p w14:paraId="5783E9F5">
            <w:pPr>
              <w:jc w:val="right"/>
              <w:rPr>
                <w:sz w:val="18"/>
                <w:szCs w:val="18"/>
              </w:rPr>
            </w:pPr>
          </w:p>
        </w:tc>
        <w:tc>
          <w:tcPr>
            <w:tcW w:w="1417" w:type="dxa"/>
            <w:shd w:val="clear" w:color="auto" w:fill="auto"/>
            <w:vAlign w:val="center"/>
          </w:tcPr>
          <w:p w14:paraId="47DAA142">
            <w:pPr>
              <w:jc w:val="right"/>
              <w:rPr>
                <w:sz w:val="18"/>
                <w:szCs w:val="18"/>
              </w:rPr>
            </w:pPr>
          </w:p>
        </w:tc>
        <w:tc>
          <w:tcPr>
            <w:tcW w:w="1418" w:type="dxa"/>
            <w:gridSpan w:val="2"/>
            <w:shd w:val="clear" w:color="auto" w:fill="auto"/>
            <w:vAlign w:val="center"/>
          </w:tcPr>
          <w:p w14:paraId="78FA723F">
            <w:pPr>
              <w:jc w:val="right"/>
              <w:rPr>
                <w:sz w:val="18"/>
                <w:szCs w:val="18"/>
              </w:rPr>
            </w:pPr>
          </w:p>
        </w:tc>
        <w:tc>
          <w:tcPr>
            <w:tcW w:w="1417" w:type="dxa"/>
            <w:shd w:val="clear" w:color="auto" w:fill="auto"/>
            <w:vAlign w:val="center"/>
          </w:tcPr>
          <w:p w14:paraId="26FCD6E9">
            <w:pPr>
              <w:jc w:val="right"/>
              <w:rPr>
                <w:sz w:val="18"/>
                <w:szCs w:val="18"/>
              </w:rPr>
            </w:pPr>
          </w:p>
        </w:tc>
      </w:tr>
      <w:tr w14:paraId="10926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D00B3F">
            <w:pPr>
              <w:jc w:val="center"/>
              <w:rPr>
                <w:sz w:val="18"/>
                <w:szCs w:val="18"/>
              </w:rPr>
            </w:pPr>
          </w:p>
        </w:tc>
        <w:tc>
          <w:tcPr>
            <w:tcW w:w="567" w:type="dxa"/>
            <w:shd w:val="clear" w:color="auto" w:fill="auto"/>
            <w:vAlign w:val="center"/>
          </w:tcPr>
          <w:p w14:paraId="07E529BD">
            <w:pPr>
              <w:jc w:val="center"/>
              <w:rPr>
                <w:sz w:val="18"/>
                <w:szCs w:val="18"/>
              </w:rPr>
            </w:pPr>
          </w:p>
        </w:tc>
        <w:tc>
          <w:tcPr>
            <w:tcW w:w="567" w:type="dxa"/>
            <w:shd w:val="clear" w:color="auto" w:fill="auto"/>
            <w:vAlign w:val="center"/>
          </w:tcPr>
          <w:p w14:paraId="1BE0C861">
            <w:pPr>
              <w:jc w:val="center"/>
              <w:rPr>
                <w:b/>
                <w:bCs/>
                <w:sz w:val="18"/>
                <w:szCs w:val="18"/>
              </w:rPr>
            </w:pPr>
          </w:p>
        </w:tc>
        <w:tc>
          <w:tcPr>
            <w:tcW w:w="2551" w:type="dxa"/>
            <w:shd w:val="clear" w:color="auto" w:fill="auto"/>
            <w:vAlign w:val="center"/>
          </w:tcPr>
          <w:p w14:paraId="39D06BA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7FD3ECB1">
            <w:pPr>
              <w:jc w:val="right"/>
              <w:rPr>
                <w:sz w:val="18"/>
                <w:szCs w:val="18"/>
              </w:rPr>
            </w:pPr>
          </w:p>
        </w:tc>
        <w:tc>
          <w:tcPr>
            <w:tcW w:w="1417" w:type="dxa"/>
            <w:shd w:val="clear" w:color="auto" w:fill="auto"/>
            <w:vAlign w:val="center"/>
          </w:tcPr>
          <w:p w14:paraId="29A9B682">
            <w:pPr>
              <w:jc w:val="right"/>
              <w:rPr>
                <w:sz w:val="18"/>
                <w:szCs w:val="18"/>
              </w:rPr>
            </w:pPr>
          </w:p>
        </w:tc>
        <w:tc>
          <w:tcPr>
            <w:tcW w:w="1418" w:type="dxa"/>
            <w:gridSpan w:val="2"/>
            <w:shd w:val="clear" w:color="auto" w:fill="auto"/>
            <w:vAlign w:val="center"/>
          </w:tcPr>
          <w:p w14:paraId="2EEBE9F0">
            <w:pPr>
              <w:jc w:val="right"/>
              <w:rPr>
                <w:sz w:val="18"/>
                <w:szCs w:val="18"/>
              </w:rPr>
            </w:pPr>
          </w:p>
        </w:tc>
        <w:tc>
          <w:tcPr>
            <w:tcW w:w="1417" w:type="dxa"/>
            <w:shd w:val="clear" w:color="auto" w:fill="auto"/>
            <w:vAlign w:val="center"/>
          </w:tcPr>
          <w:p w14:paraId="045B3EA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托克逊县伊拉湖镇中学2026年没有使用政府性基金预算拨款安排的支出，政府性基金预算支出情况表为空表。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编制单位：托克逊县伊拉湖镇中学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A77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97CC74">
            <w:pPr>
              <w:jc w:val="center"/>
              <w:rPr>
                <w:sz w:val="18"/>
                <w:szCs w:val="18"/>
              </w:rPr>
            </w:pPr>
          </w:p>
        </w:tc>
        <w:tc>
          <w:tcPr>
            <w:tcW w:w="567" w:type="dxa"/>
            <w:shd w:val="clear" w:color="auto" w:fill="auto"/>
            <w:vAlign w:val="center"/>
          </w:tcPr>
          <w:p w14:paraId="6F469458">
            <w:pPr>
              <w:jc w:val="center"/>
              <w:rPr>
                <w:sz w:val="18"/>
                <w:szCs w:val="18"/>
              </w:rPr>
            </w:pPr>
          </w:p>
        </w:tc>
        <w:tc>
          <w:tcPr>
            <w:tcW w:w="567" w:type="dxa"/>
            <w:shd w:val="clear" w:color="auto" w:fill="auto"/>
            <w:vAlign w:val="center"/>
          </w:tcPr>
          <w:p w14:paraId="59DC5C55">
            <w:pPr>
              <w:jc w:val="center"/>
              <w:rPr>
                <w:sz w:val="18"/>
                <w:szCs w:val="18"/>
              </w:rPr>
            </w:pPr>
          </w:p>
        </w:tc>
        <w:tc>
          <w:tcPr>
            <w:tcW w:w="2551" w:type="dxa"/>
            <w:shd w:val="clear" w:color="auto" w:fill="auto"/>
            <w:vAlign w:val="center"/>
          </w:tcPr>
          <w:p w14:paraId="4FE791F5">
            <w:pPr>
              <w:jc w:val="left"/>
              <w:rPr>
                <w:sz w:val="18"/>
                <w:szCs w:val="18"/>
              </w:rPr>
            </w:pPr>
          </w:p>
        </w:tc>
        <w:tc>
          <w:tcPr>
            <w:tcW w:w="1418" w:type="dxa"/>
            <w:shd w:val="clear" w:color="auto" w:fill="auto"/>
            <w:vAlign w:val="center"/>
          </w:tcPr>
          <w:p w14:paraId="6D8938D0">
            <w:pPr>
              <w:jc w:val="right"/>
              <w:rPr>
                <w:sz w:val="18"/>
                <w:szCs w:val="18"/>
              </w:rPr>
            </w:pPr>
          </w:p>
        </w:tc>
        <w:tc>
          <w:tcPr>
            <w:tcW w:w="1417" w:type="dxa"/>
            <w:shd w:val="clear" w:color="auto" w:fill="auto"/>
            <w:vAlign w:val="center"/>
          </w:tcPr>
          <w:p w14:paraId="3F75AF86">
            <w:pPr>
              <w:jc w:val="right"/>
              <w:rPr>
                <w:sz w:val="18"/>
                <w:szCs w:val="18"/>
              </w:rPr>
            </w:pPr>
          </w:p>
        </w:tc>
        <w:tc>
          <w:tcPr>
            <w:tcW w:w="1418" w:type="dxa"/>
            <w:gridSpan w:val="2"/>
            <w:shd w:val="clear" w:color="auto" w:fill="auto"/>
            <w:vAlign w:val="center"/>
          </w:tcPr>
          <w:p w14:paraId="73EDA08B">
            <w:pPr>
              <w:jc w:val="right"/>
              <w:rPr>
                <w:sz w:val="18"/>
                <w:szCs w:val="18"/>
              </w:rPr>
            </w:pPr>
          </w:p>
        </w:tc>
        <w:tc>
          <w:tcPr>
            <w:tcW w:w="1417" w:type="dxa"/>
            <w:shd w:val="clear" w:color="auto" w:fill="auto"/>
            <w:vAlign w:val="center"/>
          </w:tcPr>
          <w:p w14:paraId="7E5FCCD5">
            <w:pPr>
              <w:jc w:val="right"/>
              <w:rPr>
                <w:sz w:val="18"/>
                <w:szCs w:val="18"/>
              </w:rPr>
            </w:pPr>
          </w:p>
        </w:tc>
      </w:tr>
      <w:tr w14:paraId="0741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36F42F8">
            <w:pPr>
              <w:jc w:val="center"/>
              <w:rPr>
                <w:sz w:val="18"/>
                <w:szCs w:val="18"/>
              </w:rPr>
            </w:pPr>
          </w:p>
        </w:tc>
        <w:tc>
          <w:tcPr>
            <w:tcW w:w="567" w:type="dxa"/>
            <w:shd w:val="clear" w:color="auto" w:fill="auto"/>
            <w:vAlign w:val="center"/>
          </w:tcPr>
          <w:p w14:paraId="1EEABE24">
            <w:pPr>
              <w:jc w:val="center"/>
              <w:rPr>
                <w:sz w:val="18"/>
                <w:szCs w:val="18"/>
              </w:rPr>
            </w:pPr>
          </w:p>
        </w:tc>
        <w:tc>
          <w:tcPr>
            <w:tcW w:w="567" w:type="dxa"/>
            <w:shd w:val="clear" w:color="auto" w:fill="auto"/>
            <w:vAlign w:val="center"/>
          </w:tcPr>
          <w:p w14:paraId="15557DC6">
            <w:pPr>
              <w:jc w:val="center"/>
              <w:rPr>
                <w:sz w:val="18"/>
                <w:szCs w:val="18"/>
              </w:rPr>
            </w:pPr>
          </w:p>
        </w:tc>
        <w:tc>
          <w:tcPr>
            <w:tcW w:w="2551" w:type="dxa"/>
            <w:shd w:val="clear" w:color="auto" w:fill="auto"/>
            <w:vAlign w:val="center"/>
          </w:tcPr>
          <w:p w14:paraId="6431B9C2">
            <w:pPr>
              <w:jc w:val="left"/>
              <w:rPr>
                <w:sz w:val="18"/>
                <w:szCs w:val="18"/>
              </w:rPr>
            </w:pPr>
          </w:p>
        </w:tc>
        <w:tc>
          <w:tcPr>
            <w:tcW w:w="1418" w:type="dxa"/>
            <w:shd w:val="clear" w:color="auto" w:fill="auto"/>
            <w:vAlign w:val="center"/>
          </w:tcPr>
          <w:p w14:paraId="24305BBF">
            <w:pPr>
              <w:jc w:val="right"/>
              <w:rPr>
                <w:sz w:val="18"/>
                <w:szCs w:val="18"/>
              </w:rPr>
            </w:pPr>
          </w:p>
        </w:tc>
        <w:tc>
          <w:tcPr>
            <w:tcW w:w="1417" w:type="dxa"/>
            <w:shd w:val="clear" w:color="auto" w:fill="auto"/>
            <w:vAlign w:val="center"/>
          </w:tcPr>
          <w:p w14:paraId="2609403F">
            <w:pPr>
              <w:jc w:val="right"/>
              <w:rPr>
                <w:sz w:val="18"/>
                <w:szCs w:val="18"/>
              </w:rPr>
            </w:pPr>
          </w:p>
        </w:tc>
        <w:tc>
          <w:tcPr>
            <w:tcW w:w="1418" w:type="dxa"/>
            <w:gridSpan w:val="2"/>
            <w:shd w:val="clear" w:color="auto" w:fill="auto"/>
            <w:vAlign w:val="center"/>
          </w:tcPr>
          <w:p w14:paraId="4AF2F77E">
            <w:pPr>
              <w:jc w:val="right"/>
              <w:rPr>
                <w:sz w:val="18"/>
                <w:szCs w:val="18"/>
              </w:rPr>
            </w:pPr>
          </w:p>
        </w:tc>
        <w:tc>
          <w:tcPr>
            <w:tcW w:w="1417" w:type="dxa"/>
            <w:shd w:val="clear" w:color="auto" w:fill="auto"/>
            <w:vAlign w:val="center"/>
          </w:tcPr>
          <w:p w14:paraId="098BC4C9">
            <w:pPr>
              <w:jc w:val="right"/>
              <w:rPr>
                <w:sz w:val="18"/>
                <w:szCs w:val="18"/>
              </w:rPr>
            </w:pPr>
          </w:p>
        </w:tc>
      </w:tr>
      <w:tr w14:paraId="1FB48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72288E">
            <w:pPr>
              <w:jc w:val="center"/>
              <w:rPr>
                <w:sz w:val="18"/>
                <w:szCs w:val="18"/>
              </w:rPr>
            </w:pPr>
          </w:p>
        </w:tc>
        <w:tc>
          <w:tcPr>
            <w:tcW w:w="567" w:type="dxa"/>
            <w:shd w:val="clear" w:color="auto" w:fill="auto"/>
            <w:vAlign w:val="center"/>
          </w:tcPr>
          <w:p w14:paraId="7A589F5E">
            <w:pPr>
              <w:jc w:val="center"/>
              <w:rPr>
                <w:sz w:val="18"/>
                <w:szCs w:val="18"/>
              </w:rPr>
            </w:pPr>
          </w:p>
        </w:tc>
        <w:tc>
          <w:tcPr>
            <w:tcW w:w="567" w:type="dxa"/>
            <w:shd w:val="clear" w:color="auto" w:fill="auto"/>
            <w:vAlign w:val="center"/>
          </w:tcPr>
          <w:p w14:paraId="3FE1FE4C">
            <w:pPr>
              <w:jc w:val="center"/>
              <w:rPr>
                <w:sz w:val="18"/>
                <w:szCs w:val="18"/>
              </w:rPr>
            </w:pPr>
          </w:p>
        </w:tc>
        <w:tc>
          <w:tcPr>
            <w:tcW w:w="2551" w:type="dxa"/>
            <w:shd w:val="clear" w:color="auto" w:fill="auto"/>
            <w:vAlign w:val="center"/>
          </w:tcPr>
          <w:p w14:paraId="1B244D46">
            <w:pPr>
              <w:jc w:val="center"/>
              <w:rPr>
                <w:sz w:val="18"/>
                <w:szCs w:val="18"/>
              </w:rPr>
            </w:pPr>
          </w:p>
        </w:tc>
        <w:tc>
          <w:tcPr>
            <w:tcW w:w="1418" w:type="dxa"/>
            <w:shd w:val="clear" w:color="auto" w:fill="auto"/>
            <w:vAlign w:val="center"/>
          </w:tcPr>
          <w:p w14:paraId="18063BF1">
            <w:pPr>
              <w:jc w:val="right"/>
              <w:rPr>
                <w:sz w:val="18"/>
                <w:szCs w:val="18"/>
              </w:rPr>
            </w:pPr>
          </w:p>
        </w:tc>
        <w:tc>
          <w:tcPr>
            <w:tcW w:w="1417" w:type="dxa"/>
            <w:shd w:val="clear" w:color="auto" w:fill="auto"/>
            <w:vAlign w:val="center"/>
          </w:tcPr>
          <w:p w14:paraId="68C60D5B">
            <w:pPr>
              <w:jc w:val="right"/>
              <w:rPr>
                <w:sz w:val="18"/>
                <w:szCs w:val="18"/>
              </w:rPr>
            </w:pPr>
          </w:p>
        </w:tc>
        <w:tc>
          <w:tcPr>
            <w:tcW w:w="1418" w:type="dxa"/>
            <w:gridSpan w:val="2"/>
            <w:shd w:val="clear" w:color="auto" w:fill="auto"/>
            <w:vAlign w:val="center"/>
          </w:tcPr>
          <w:p w14:paraId="52414D22">
            <w:pPr>
              <w:jc w:val="right"/>
              <w:rPr>
                <w:sz w:val="18"/>
                <w:szCs w:val="18"/>
              </w:rPr>
            </w:pPr>
          </w:p>
        </w:tc>
        <w:tc>
          <w:tcPr>
            <w:tcW w:w="1417" w:type="dxa"/>
            <w:shd w:val="clear" w:color="auto" w:fill="auto"/>
            <w:vAlign w:val="center"/>
          </w:tcPr>
          <w:p w14:paraId="2344048F">
            <w:pPr>
              <w:jc w:val="right"/>
              <w:rPr>
                <w:sz w:val="18"/>
                <w:szCs w:val="18"/>
              </w:rPr>
            </w:pPr>
          </w:p>
        </w:tc>
      </w:tr>
      <w:tr w14:paraId="43E4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39BEDC">
            <w:pPr>
              <w:jc w:val="center"/>
              <w:rPr>
                <w:sz w:val="18"/>
                <w:szCs w:val="18"/>
              </w:rPr>
            </w:pPr>
          </w:p>
        </w:tc>
        <w:tc>
          <w:tcPr>
            <w:tcW w:w="567" w:type="dxa"/>
            <w:shd w:val="clear" w:color="auto" w:fill="auto"/>
            <w:vAlign w:val="center"/>
          </w:tcPr>
          <w:p w14:paraId="57C96697">
            <w:pPr>
              <w:jc w:val="center"/>
              <w:rPr>
                <w:sz w:val="18"/>
                <w:szCs w:val="18"/>
              </w:rPr>
            </w:pPr>
          </w:p>
        </w:tc>
        <w:tc>
          <w:tcPr>
            <w:tcW w:w="567" w:type="dxa"/>
            <w:shd w:val="clear" w:color="auto" w:fill="auto"/>
            <w:vAlign w:val="center"/>
          </w:tcPr>
          <w:p w14:paraId="448910B0">
            <w:pPr>
              <w:jc w:val="center"/>
              <w:rPr>
                <w:sz w:val="18"/>
                <w:szCs w:val="18"/>
              </w:rPr>
            </w:pPr>
          </w:p>
        </w:tc>
        <w:tc>
          <w:tcPr>
            <w:tcW w:w="2551" w:type="dxa"/>
            <w:shd w:val="clear" w:color="auto" w:fill="auto"/>
            <w:vAlign w:val="center"/>
          </w:tcPr>
          <w:p w14:paraId="5D1FBC77">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ED3E374">
            <w:pPr>
              <w:jc w:val="right"/>
              <w:rPr>
                <w:sz w:val="18"/>
                <w:szCs w:val="18"/>
              </w:rPr>
            </w:pPr>
          </w:p>
        </w:tc>
        <w:tc>
          <w:tcPr>
            <w:tcW w:w="1417" w:type="dxa"/>
            <w:shd w:val="clear" w:color="auto" w:fill="auto"/>
            <w:vAlign w:val="center"/>
          </w:tcPr>
          <w:p w14:paraId="43A2BE61">
            <w:pPr>
              <w:jc w:val="right"/>
              <w:rPr>
                <w:sz w:val="18"/>
                <w:szCs w:val="18"/>
              </w:rPr>
            </w:pPr>
          </w:p>
        </w:tc>
        <w:tc>
          <w:tcPr>
            <w:tcW w:w="1418" w:type="dxa"/>
            <w:gridSpan w:val="2"/>
            <w:shd w:val="clear" w:color="auto" w:fill="auto"/>
            <w:vAlign w:val="center"/>
          </w:tcPr>
          <w:p w14:paraId="0C5A062E">
            <w:pPr>
              <w:jc w:val="right"/>
              <w:rPr>
                <w:sz w:val="18"/>
                <w:szCs w:val="18"/>
              </w:rPr>
            </w:pPr>
          </w:p>
        </w:tc>
        <w:tc>
          <w:tcPr>
            <w:tcW w:w="1417" w:type="dxa"/>
            <w:shd w:val="clear" w:color="auto" w:fill="auto"/>
            <w:vAlign w:val="center"/>
          </w:tcPr>
          <w:p w14:paraId="07F11B61">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托克逊县伊拉湖镇中学2026年没有使用国有资本经营预算拨款安排的支出，国有资本经营预算支出情况表为空表。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编制单位：托克逊县伊拉湖镇中学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C1E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941B44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766E75D9">
            <w:pPr>
              <w:jc w:val="right"/>
              <w:rPr>
                <w:rFonts w:hint="default" w:ascii="宋体" w:hAnsi="宋体"/>
                <w:color w:val="000000"/>
                <w:sz w:val="18"/>
                <w:szCs w:val="18"/>
              </w:rPr>
            </w:pPr>
          </w:p>
        </w:tc>
        <w:tc>
          <w:tcPr>
            <w:tcW w:w="1404" w:type="dxa"/>
            <w:shd w:val="clear" w:color="auto" w:fill="auto"/>
            <w:vAlign w:val="center"/>
          </w:tcPr>
          <w:p w14:paraId="62C101B1">
            <w:pPr>
              <w:jc w:val="right"/>
              <w:rPr>
                <w:rFonts w:hint="default" w:ascii="宋体" w:hAnsi="宋体"/>
                <w:color w:val="000000"/>
                <w:sz w:val="18"/>
                <w:szCs w:val="18"/>
              </w:rPr>
            </w:pPr>
          </w:p>
        </w:tc>
        <w:tc>
          <w:tcPr>
            <w:tcW w:w="1354" w:type="dxa"/>
            <w:shd w:val="clear" w:color="auto" w:fill="auto"/>
            <w:vAlign w:val="center"/>
          </w:tcPr>
          <w:p w14:paraId="70E3804F">
            <w:pPr>
              <w:jc w:val="right"/>
              <w:rPr>
                <w:rFonts w:hint="default" w:ascii="宋体" w:hAnsi="宋体"/>
                <w:color w:val="000000"/>
                <w:sz w:val="18"/>
                <w:szCs w:val="18"/>
              </w:rPr>
            </w:pPr>
          </w:p>
        </w:tc>
        <w:tc>
          <w:tcPr>
            <w:tcW w:w="1387" w:type="dxa"/>
            <w:shd w:val="clear" w:color="auto" w:fill="auto"/>
            <w:vAlign w:val="center"/>
          </w:tcPr>
          <w:p w14:paraId="1335F1BB">
            <w:pPr>
              <w:jc w:val="right"/>
              <w:rPr>
                <w:rFonts w:hint="default" w:ascii="宋体" w:hAnsi="宋体"/>
                <w:color w:val="000000"/>
                <w:sz w:val="18"/>
                <w:szCs w:val="18"/>
              </w:rPr>
            </w:pPr>
          </w:p>
        </w:tc>
      </w:tr>
      <w:tr w14:paraId="20AD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8C1964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6D7FF10A">
            <w:pPr>
              <w:jc w:val="right"/>
              <w:rPr>
                <w:rFonts w:hint="default" w:ascii="宋体" w:hAnsi="宋体"/>
                <w:color w:val="000000"/>
                <w:sz w:val="18"/>
                <w:szCs w:val="18"/>
              </w:rPr>
            </w:pPr>
          </w:p>
        </w:tc>
        <w:tc>
          <w:tcPr>
            <w:tcW w:w="1404" w:type="dxa"/>
            <w:shd w:val="clear" w:color="auto" w:fill="auto"/>
            <w:vAlign w:val="center"/>
          </w:tcPr>
          <w:p w14:paraId="46B4C8B6">
            <w:pPr>
              <w:jc w:val="right"/>
              <w:rPr>
                <w:rFonts w:hint="default" w:ascii="宋体" w:hAnsi="宋体"/>
                <w:color w:val="000000"/>
                <w:sz w:val="18"/>
                <w:szCs w:val="18"/>
              </w:rPr>
            </w:pPr>
          </w:p>
        </w:tc>
        <w:tc>
          <w:tcPr>
            <w:tcW w:w="1354" w:type="dxa"/>
            <w:shd w:val="clear" w:color="auto" w:fill="auto"/>
            <w:vAlign w:val="center"/>
          </w:tcPr>
          <w:p w14:paraId="3061F99A">
            <w:pPr>
              <w:jc w:val="right"/>
              <w:rPr>
                <w:rFonts w:hint="default" w:ascii="宋体" w:hAnsi="宋体"/>
                <w:color w:val="000000"/>
                <w:sz w:val="18"/>
                <w:szCs w:val="18"/>
              </w:rPr>
            </w:pPr>
          </w:p>
        </w:tc>
        <w:tc>
          <w:tcPr>
            <w:tcW w:w="1387" w:type="dxa"/>
            <w:shd w:val="clear" w:color="auto" w:fill="auto"/>
            <w:vAlign w:val="center"/>
          </w:tcPr>
          <w:p w14:paraId="5A59EF02">
            <w:pPr>
              <w:jc w:val="right"/>
              <w:rPr>
                <w:rFonts w:hint="default" w:ascii="宋体" w:hAnsi="宋体"/>
                <w:color w:val="000000"/>
                <w:sz w:val="18"/>
                <w:szCs w:val="18"/>
              </w:rPr>
            </w:pPr>
          </w:p>
        </w:tc>
      </w:tr>
      <w:tr w14:paraId="304E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B77E0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485B78A">
            <w:pPr>
              <w:jc w:val="right"/>
              <w:rPr>
                <w:rFonts w:hint="default" w:ascii="宋体" w:hAnsi="宋体"/>
                <w:color w:val="000000"/>
                <w:sz w:val="18"/>
                <w:szCs w:val="18"/>
              </w:rPr>
            </w:pPr>
          </w:p>
        </w:tc>
        <w:tc>
          <w:tcPr>
            <w:tcW w:w="1404" w:type="dxa"/>
            <w:shd w:val="clear" w:color="auto" w:fill="auto"/>
            <w:vAlign w:val="center"/>
          </w:tcPr>
          <w:p w14:paraId="0FEF0F47">
            <w:pPr>
              <w:jc w:val="right"/>
              <w:rPr>
                <w:rFonts w:hint="default" w:ascii="宋体" w:hAnsi="宋体"/>
                <w:color w:val="000000"/>
                <w:sz w:val="18"/>
                <w:szCs w:val="18"/>
              </w:rPr>
            </w:pPr>
          </w:p>
        </w:tc>
        <w:tc>
          <w:tcPr>
            <w:tcW w:w="1354" w:type="dxa"/>
            <w:shd w:val="clear" w:color="auto" w:fill="auto"/>
            <w:vAlign w:val="center"/>
          </w:tcPr>
          <w:p w14:paraId="3E3D39F5">
            <w:pPr>
              <w:jc w:val="right"/>
              <w:rPr>
                <w:rFonts w:hint="default" w:ascii="宋体" w:hAnsi="宋体"/>
                <w:color w:val="000000"/>
                <w:sz w:val="18"/>
                <w:szCs w:val="18"/>
              </w:rPr>
            </w:pPr>
          </w:p>
        </w:tc>
        <w:tc>
          <w:tcPr>
            <w:tcW w:w="1387" w:type="dxa"/>
            <w:shd w:val="clear" w:color="auto" w:fill="auto"/>
            <w:vAlign w:val="center"/>
          </w:tcPr>
          <w:p w14:paraId="33308FED">
            <w:pPr>
              <w:jc w:val="right"/>
              <w:rPr>
                <w:rFonts w:hint="default" w:ascii="宋体" w:hAnsi="宋体"/>
                <w:color w:val="000000"/>
                <w:sz w:val="18"/>
                <w:szCs w:val="18"/>
              </w:rPr>
            </w:pPr>
          </w:p>
        </w:tc>
      </w:tr>
      <w:tr w14:paraId="71CA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1EBA3A">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F6908A0">
            <w:pPr>
              <w:jc w:val="right"/>
              <w:rPr>
                <w:rFonts w:hint="default" w:ascii="宋体" w:hAnsi="宋体"/>
                <w:color w:val="000000"/>
                <w:sz w:val="18"/>
                <w:szCs w:val="18"/>
              </w:rPr>
            </w:pPr>
          </w:p>
        </w:tc>
        <w:tc>
          <w:tcPr>
            <w:tcW w:w="1404" w:type="dxa"/>
            <w:shd w:val="clear" w:color="auto" w:fill="auto"/>
            <w:vAlign w:val="center"/>
          </w:tcPr>
          <w:p w14:paraId="31A0F463">
            <w:pPr>
              <w:jc w:val="right"/>
              <w:rPr>
                <w:rFonts w:hint="default" w:ascii="宋体" w:hAnsi="宋体"/>
                <w:color w:val="000000"/>
                <w:sz w:val="18"/>
                <w:szCs w:val="18"/>
              </w:rPr>
            </w:pPr>
          </w:p>
        </w:tc>
        <w:tc>
          <w:tcPr>
            <w:tcW w:w="1354" w:type="dxa"/>
            <w:shd w:val="clear" w:color="auto" w:fill="auto"/>
            <w:vAlign w:val="center"/>
          </w:tcPr>
          <w:p w14:paraId="21D74B63">
            <w:pPr>
              <w:jc w:val="right"/>
              <w:rPr>
                <w:rFonts w:hint="default" w:ascii="宋体" w:hAnsi="宋体"/>
                <w:color w:val="000000"/>
                <w:sz w:val="18"/>
                <w:szCs w:val="18"/>
              </w:rPr>
            </w:pPr>
          </w:p>
        </w:tc>
        <w:tc>
          <w:tcPr>
            <w:tcW w:w="1387" w:type="dxa"/>
            <w:shd w:val="clear" w:color="auto" w:fill="auto"/>
            <w:vAlign w:val="center"/>
          </w:tcPr>
          <w:p w14:paraId="4FA43E0D">
            <w:pPr>
              <w:jc w:val="right"/>
              <w:rPr>
                <w:rFonts w:hint="default" w:ascii="宋体" w:hAnsi="宋体"/>
                <w:color w:val="000000"/>
                <w:sz w:val="18"/>
                <w:szCs w:val="18"/>
              </w:rPr>
            </w:pPr>
          </w:p>
        </w:tc>
      </w:tr>
      <w:tr w14:paraId="1874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AC71B1A">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BBBD5A1">
            <w:pPr>
              <w:jc w:val="right"/>
              <w:rPr>
                <w:rFonts w:hint="default" w:ascii="宋体" w:hAnsi="宋体"/>
                <w:color w:val="000000"/>
                <w:sz w:val="18"/>
                <w:szCs w:val="18"/>
              </w:rPr>
            </w:pPr>
          </w:p>
        </w:tc>
        <w:tc>
          <w:tcPr>
            <w:tcW w:w="1404" w:type="dxa"/>
            <w:shd w:val="clear" w:color="auto" w:fill="auto"/>
            <w:vAlign w:val="center"/>
          </w:tcPr>
          <w:p w14:paraId="4228A8B8">
            <w:pPr>
              <w:jc w:val="right"/>
              <w:rPr>
                <w:rFonts w:hint="default" w:ascii="宋体" w:hAnsi="宋体"/>
                <w:color w:val="000000"/>
                <w:sz w:val="18"/>
                <w:szCs w:val="18"/>
              </w:rPr>
            </w:pPr>
          </w:p>
        </w:tc>
        <w:tc>
          <w:tcPr>
            <w:tcW w:w="1354" w:type="dxa"/>
            <w:shd w:val="clear" w:color="auto" w:fill="auto"/>
            <w:vAlign w:val="center"/>
          </w:tcPr>
          <w:p w14:paraId="64631E7B">
            <w:pPr>
              <w:jc w:val="right"/>
              <w:rPr>
                <w:rFonts w:hint="default" w:ascii="宋体" w:hAnsi="宋体"/>
                <w:color w:val="000000"/>
                <w:sz w:val="18"/>
                <w:szCs w:val="18"/>
              </w:rPr>
            </w:pPr>
          </w:p>
        </w:tc>
        <w:tc>
          <w:tcPr>
            <w:tcW w:w="1387" w:type="dxa"/>
            <w:shd w:val="clear" w:color="auto" w:fill="auto"/>
            <w:vAlign w:val="center"/>
          </w:tcPr>
          <w:p w14:paraId="768BE16B">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编制单位：托克逊县伊拉湖镇中学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托克逊县伊拉湖镇中学2026年没有委托业务费预算的支出，财政拨款委托业务费支出情况表为空表。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编制单位：托克逊县伊拉湖镇中学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2025年自治区教育补助项目经费班主任津贴补助（吐市财教[2024]121号）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0.18</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0.18</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0.18</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0992A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81EB34A">
            <w:pPr>
              <w:spacing w:line="600" w:lineRule="exact"/>
              <w:jc w:val="left"/>
              <w:rPr>
                <w:sz w:val="18"/>
                <w:szCs w:val="18"/>
              </w:rPr>
            </w:pPr>
            <w:r>
              <w:rPr>
                <w:rFonts w:hint="eastAsia" w:ascii="宋体" w:hAnsi="宋体" w:eastAsia="宋体" w:cs="宋体"/>
                <w:sz w:val="18"/>
                <w:szCs w:val="18"/>
              </w:rPr>
              <w:t>2025年城乡义务教育补助家庭经济困难学生生活补助（初中）中央直达资金吐市财教[2024]122号</w:t>
            </w:r>
          </w:p>
        </w:tc>
        <w:tc>
          <w:tcPr>
            <w:tcW w:w="1247" w:type="dxa"/>
            <w:shd w:val="clear" w:color="auto" w:fill="auto"/>
            <w:vAlign w:val="center"/>
          </w:tcPr>
          <w:p w14:paraId="680A50B2">
            <w:pPr>
              <w:spacing w:line="600" w:lineRule="exact"/>
              <w:jc w:val="right"/>
              <w:rPr>
                <w:sz w:val="18"/>
                <w:szCs w:val="18"/>
              </w:rPr>
            </w:pPr>
            <w:r>
              <w:rPr>
                <w:rFonts w:hint="eastAsia" w:ascii="宋体" w:hAnsi="宋体" w:eastAsia="宋体" w:cs="宋体"/>
                <w:sz w:val="18"/>
                <w:szCs w:val="18"/>
              </w:rPr>
              <w:t>1.07</w:t>
            </w:r>
          </w:p>
        </w:tc>
        <w:tc>
          <w:tcPr>
            <w:tcW w:w="1247" w:type="dxa"/>
            <w:shd w:val="clear" w:color="auto" w:fill="auto"/>
            <w:vAlign w:val="center"/>
          </w:tcPr>
          <w:p w14:paraId="0748BDD1">
            <w:pPr>
              <w:spacing w:line="600" w:lineRule="exact"/>
              <w:jc w:val="right"/>
              <w:rPr>
                <w:sz w:val="18"/>
                <w:szCs w:val="18"/>
              </w:rPr>
            </w:pPr>
            <w:r>
              <w:rPr>
                <w:rFonts w:hint="eastAsia" w:ascii="宋体" w:hAnsi="宋体" w:eastAsia="宋体" w:cs="宋体"/>
                <w:sz w:val="18"/>
                <w:szCs w:val="18"/>
              </w:rPr>
              <w:t>1.07</w:t>
            </w:r>
          </w:p>
        </w:tc>
        <w:tc>
          <w:tcPr>
            <w:tcW w:w="1247" w:type="dxa"/>
            <w:shd w:val="clear" w:color="auto" w:fill="auto"/>
            <w:vAlign w:val="center"/>
          </w:tcPr>
          <w:p w14:paraId="40DE3EB8">
            <w:pPr>
              <w:spacing w:line="600" w:lineRule="exact"/>
              <w:jc w:val="right"/>
              <w:rPr>
                <w:sz w:val="18"/>
                <w:szCs w:val="18"/>
              </w:rPr>
            </w:pPr>
          </w:p>
        </w:tc>
        <w:tc>
          <w:tcPr>
            <w:tcW w:w="1247" w:type="dxa"/>
            <w:shd w:val="clear" w:color="auto" w:fill="auto"/>
            <w:vAlign w:val="center"/>
          </w:tcPr>
          <w:p w14:paraId="23A0C28B">
            <w:pPr>
              <w:spacing w:line="600" w:lineRule="exact"/>
              <w:jc w:val="right"/>
              <w:rPr>
                <w:sz w:val="18"/>
                <w:szCs w:val="18"/>
              </w:rPr>
            </w:pPr>
          </w:p>
        </w:tc>
        <w:tc>
          <w:tcPr>
            <w:tcW w:w="1247" w:type="dxa"/>
            <w:shd w:val="clear" w:color="auto" w:fill="auto"/>
            <w:vAlign w:val="center"/>
          </w:tcPr>
          <w:p w14:paraId="1A2476FE">
            <w:pPr>
              <w:spacing w:line="600" w:lineRule="exact"/>
              <w:jc w:val="right"/>
              <w:rPr>
                <w:sz w:val="18"/>
                <w:szCs w:val="18"/>
              </w:rPr>
            </w:pPr>
            <w:r>
              <w:rPr>
                <w:rFonts w:hint="eastAsia" w:ascii="宋体" w:hAnsi="宋体" w:eastAsia="宋体" w:cs="宋体"/>
                <w:sz w:val="18"/>
                <w:szCs w:val="18"/>
              </w:rPr>
              <w:t>1.07</w:t>
            </w:r>
          </w:p>
        </w:tc>
        <w:tc>
          <w:tcPr>
            <w:tcW w:w="1247" w:type="dxa"/>
            <w:gridSpan w:val="2"/>
            <w:shd w:val="clear" w:color="auto" w:fill="auto"/>
            <w:vAlign w:val="center"/>
          </w:tcPr>
          <w:p w14:paraId="4D15F6F7">
            <w:pPr>
              <w:spacing w:line="600" w:lineRule="exact"/>
              <w:jc w:val="right"/>
              <w:rPr>
                <w:sz w:val="18"/>
                <w:szCs w:val="18"/>
              </w:rPr>
            </w:pPr>
          </w:p>
        </w:tc>
        <w:tc>
          <w:tcPr>
            <w:tcW w:w="1247" w:type="dxa"/>
            <w:shd w:val="clear" w:color="auto" w:fill="auto"/>
            <w:vAlign w:val="center"/>
          </w:tcPr>
          <w:p w14:paraId="022D6F02">
            <w:pPr>
              <w:spacing w:line="600" w:lineRule="exact"/>
              <w:jc w:val="right"/>
              <w:rPr>
                <w:sz w:val="18"/>
                <w:szCs w:val="18"/>
              </w:rPr>
            </w:pPr>
          </w:p>
        </w:tc>
        <w:tc>
          <w:tcPr>
            <w:tcW w:w="1247" w:type="dxa"/>
            <w:shd w:val="clear" w:color="auto" w:fill="auto"/>
            <w:vAlign w:val="center"/>
          </w:tcPr>
          <w:p w14:paraId="3E9B5DC3">
            <w:pPr>
              <w:spacing w:line="600" w:lineRule="exact"/>
              <w:jc w:val="right"/>
              <w:rPr>
                <w:sz w:val="18"/>
                <w:szCs w:val="18"/>
              </w:rPr>
            </w:pPr>
          </w:p>
        </w:tc>
        <w:tc>
          <w:tcPr>
            <w:tcW w:w="1247" w:type="dxa"/>
            <w:shd w:val="clear" w:color="auto" w:fill="auto"/>
            <w:vAlign w:val="center"/>
          </w:tcPr>
          <w:p w14:paraId="1E9C3039">
            <w:pPr>
              <w:spacing w:line="600" w:lineRule="exact"/>
              <w:jc w:val="right"/>
              <w:rPr>
                <w:sz w:val="18"/>
                <w:szCs w:val="18"/>
              </w:rPr>
            </w:pPr>
          </w:p>
        </w:tc>
      </w:tr>
      <w:tr w14:paraId="548C3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 w:type="dxa"/>
          <w:trHeight w:val="141" w:hRule="atLeast"/>
        </w:trPr>
        <w:tc>
          <w:tcPr>
            <w:tcW w:w="3402" w:type="dxa"/>
            <w:shd w:val="clear" w:color="auto" w:fill="auto"/>
            <w:vAlign w:val="center"/>
          </w:tcPr>
          <w:p w14:paraId="08177A8B">
            <w:pPr>
              <w:spacing w:line="600" w:lineRule="exact"/>
              <w:jc w:val="left"/>
              <w:rPr>
                <w:sz w:val="18"/>
                <w:szCs w:val="18"/>
              </w:rPr>
            </w:pPr>
            <w:r>
              <w:rPr>
                <w:rFonts w:hint="eastAsia" w:ascii="宋体" w:hAnsi="宋体" w:eastAsia="宋体" w:cs="宋体"/>
                <w:sz w:val="18"/>
                <w:szCs w:val="18"/>
              </w:rPr>
              <w:t>2025年城乡义务教育补助家庭经济困难学生生活补助（初中）自治区直达资金吐市财教[2024]120号</w:t>
            </w:r>
          </w:p>
        </w:tc>
        <w:tc>
          <w:tcPr>
            <w:tcW w:w="1247" w:type="dxa"/>
            <w:shd w:val="clear" w:color="auto" w:fill="auto"/>
            <w:vAlign w:val="center"/>
          </w:tcPr>
          <w:p w14:paraId="7C66BB13">
            <w:pPr>
              <w:spacing w:line="600" w:lineRule="exact"/>
              <w:jc w:val="right"/>
              <w:rPr>
                <w:sz w:val="18"/>
                <w:szCs w:val="18"/>
              </w:rPr>
            </w:pPr>
            <w:r>
              <w:rPr>
                <w:rFonts w:hint="eastAsia" w:ascii="宋体" w:hAnsi="宋体" w:eastAsia="宋体" w:cs="宋体"/>
                <w:sz w:val="18"/>
                <w:szCs w:val="18"/>
              </w:rPr>
              <w:t>1.1</w:t>
            </w:r>
          </w:p>
        </w:tc>
        <w:tc>
          <w:tcPr>
            <w:tcW w:w="1247" w:type="dxa"/>
            <w:shd w:val="clear" w:color="auto" w:fill="auto"/>
            <w:vAlign w:val="center"/>
          </w:tcPr>
          <w:p w14:paraId="0D951A08">
            <w:pPr>
              <w:spacing w:line="600" w:lineRule="exact"/>
              <w:jc w:val="right"/>
              <w:rPr>
                <w:sz w:val="18"/>
                <w:szCs w:val="18"/>
              </w:rPr>
            </w:pPr>
            <w:r>
              <w:rPr>
                <w:rFonts w:hint="eastAsia" w:ascii="宋体" w:hAnsi="宋体" w:eastAsia="宋体" w:cs="宋体"/>
                <w:sz w:val="18"/>
                <w:szCs w:val="18"/>
              </w:rPr>
              <w:t>1.1</w:t>
            </w:r>
          </w:p>
        </w:tc>
        <w:tc>
          <w:tcPr>
            <w:tcW w:w="1247" w:type="dxa"/>
            <w:shd w:val="clear" w:color="auto" w:fill="auto"/>
            <w:vAlign w:val="center"/>
          </w:tcPr>
          <w:p w14:paraId="26866809">
            <w:pPr>
              <w:spacing w:line="600" w:lineRule="exact"/>
              <w:jc w:val="right"/>
              <w:rPr>
                <w:sz w:val="18"/>
                <w:szCs w:val="18"/>
              </w:rPr>
            </w:pPr>
          </w:p>
        </w:tc>
        <w:tc>
          <w:tcPr>
            <w:tcW w:w="1247" w:type="dxa"/>
            <w:shd w:val="clear" w:color="auto" w:fill="auto"/>
            <w:vAlign w:val="center"/>
          </w:tcPr>
          <w:p w14:paraId="30E928E3">
            <w:pPr>
              <w:spacing w:line="600" w:lineRule="exact"/>
              <w:jc w:val="right"/>
              <w:rPr>
                <w:sz w:val="18"/>
                <w:szCs w:val="18"/>
              </w:rPr>
            </w:pPr>
          </w:p>
        </w:tc>
        <w:tc>
          <w:tcPr>
            <w:tcW w:w="1247" w:type="dxa"/>
            <w:shd w:val="clear" w:color="auto" w:fill="auto"/>
            <w:vAlign w:val="center"/>
          </w:tcPr>
          <w:p w14:paraId="07A81BB2">
            <w:pPr>
              <w:spacing w:line="600" w:lineRule="exact"/>
              <w:jc w:val="right"/>
              <w:rPr>
                <w:sz w:val="18"/>
                <w:szCs w:val="18"/>
              </w:rPr>
            </w:pPr>
            <w:r>
              <w:rPr>
                <w:rFonts w:hint="eastAsia" w:ascii="宋体" w:hAnsi="宋体" w:eastAsia="宋体" w:cs="宋体"/>
                <w:sz w:val="18"/>
                <w:szCs w:val="18"/>
              </w:rPr>
              <w:t>1.1</w:t>
            </w:r>
          </w:p>
        </w:tc>
        <w:tc>
          <w:tcPr>
            <w:tcW w:w="1247" w:type="dxa"/>
            <w:gridSpan w:val="2"/>
            <w:shd w:val="clear" w:color="auto" w:fill="auto"/>
            <w:vAlign w:val="center"/>
          </w:tcPr>
          <w:p w14:paraId="56F57FDB">
            <w:pPr>
              <w:spacing w:line="600" w:lineRule="exact"/>
              <w:jc w:val="right"/>
              <w:rPr>
                <w:sz w:val="18"/>
                <w:szCs w:val="18"/>
              </w:rPr>
            </w:pPr>
          </w:p>
        </w:tc>
        <w:tc>
          <w:tcPr>
            <w:tcW w:w="1247" w:type="dxa"/>
            <w:shd w:val="clear" w:color="auto" w:fill="auto"/>
            <w:vAlign w:val="center"/>
          </w:tcPr>
          <w:p w14:paraId="470BD94F">
            <w:pPr>
              <w:spacing w:line="600" w:lineRule="exact"/>
              <w:jc w:val="right"/>
              <w:rPr>
                <w:sz w:val="18"/>
                <w:szCs w:val="18"/>
              </w:rPr>
            </w:pPr>
          </w:p>
        </w:tc>
        <w:tc>
          <w:tcPr>
            <w:tcW w:w="1247" w:type="dxa"/>
            <w:shd w:val="clear" w:color="auto" w:fill="auto"/>
            <w:vAlign w:val="center"/>
          </w:tcPr>
          <w:p w14:paraId="40432E26">
            <w:pPr>
              <w:spacing w:line="600" w:lineRule="exact"/>
              <w:jc w:val="right"/>
              <w:rPr>
                <w:sz w:val="18"/>
                <w:szCs w:val="18"/>
              </w:rPr>
            </w:pPr>
          </w:p>
        </w:tc>
        <w:tc>
          <w:tcPr>
            <w:tcW w:w="1247" w:type="dxa"/>
            <w:shd w:val="clear" w:color="auto" w:fill="auto"/>
            <w:vAlign w:val="center"/>
          </w:tcPr>
          <w:p w14:paraId="259AC141">
            <w:pPr>
              <w:spacing w:line="600" w:lineRule="exact"/>
              <w:jc w:val="right"/>
              <w:rPr>
                <w:sz w:val="18"/>
                <w:szCs w:val="18"/>
              </w:rPr>
            </w:pPr>
          </w:p>
        </w:tc>
      </w:tr>
      <w:tr w14:paraId="651D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C641149">
            <w:pPr>
              <w:spacing w:line="600" w:lineRule="exact"/>
              <w:jc w:val="left"/>
              <w:rPr>
                <w:sz w:val="18"/>
                <w:szCs w:val="18"/>
              </w:rPr>
            </w:pPr>
            <w:r>
              <w:rPr>
                <w:rFonts w:hint="eastAsia" w:ascii="宋体" w:hAnsi="宋体" w:eastAsia="宋体" w:cs="宋体"/>
                <w:sz w:val="18"/>
                <w:szCs w:val="18"/>
              </w:rPr>
              <w:t>2025年自治区教育补助项目经费（自聘教师工资补助）吐市财教[2024]121号</w:t>
            </w:r>
          </w:p>
        </w:tc>
        <w:tc>
          <w:tcPr>
            <w:tcW w:w="1247" w:type="dxa"/>
            <w:shd w:val="clear" w:color="auto" w:fill="auto"/>
            <w:vAlign w:val="center"/>
          </w:tcPr>
          <w:p w14:paraId="43215766">
            <w:pPr>
              <w:spacing w:line="600" w:lineRule="exact"/>
              <w:jc w:val="right"/>
              <w:rPr>
                <w:sz w:val="18"/>
                <w:szCs w:val="18"/>
              </w:rPr>
            </w:pPr>
            <w:r>
              <w:rPr>
                <w:rFonts w:hint="eastAsia" w:ascii="宋体" w:hAnsi="宋体" w:eastAsia="宋体" w:cs="宋体"/>
                <w:sz w:val="18"/>
                <w:szCs w:val="18"/>
              </w:rPr>
              <w:t>3.45</w:t>
            </w:r>
          </w:p>
        </w:tc>
        <w:tc>
          <w:tcPr>
            <w:tcW w:w="1247" w:type="dxa"/>
            <w:shd w:val="clear" w:color="auto" w:fill="auto"/>
            <w:vAlign w:val="center"/>
          </w:tcPr>
          <w:p w14:paraId="41E56F2B">
            <w:pPr>
              <w:spacing w:line="600" w:lineRule="exact"/>
              <w:jc w:val="right"/>
              <w:rPr>
                <w:sz w:val="18"/>
                <w:szCs w:val="18"/>
              </w:rPr>
            </w:pPr>
            <w:r>
              <w:rPr>
                <w:rFonts w:hint="eastAsia" w:ascii="宋体" w:hAnsi="宋体" w:eastAsia="宋体" w:cs="宋体"/>
                <w:sz w:val="18"/>
                <w:szCs w:val="18"/>
              </w:rPr>
              <w:t>3.45</w:t>
            </w:r>
          </w:p>
        </w:tc>
        <w:tc>
          <w:tcPr>
            <w:tcW w:w="1247" w:type="dxa"/>
            <w:shd w:val="clear" w:color="auto" w:fill="auto"/>
            <w:vAlign w:val="center"/>
          </w:tcPr>
          <w:p w14:paraId="002EF1B6">
            <w:pPr>
              <w:spacing w:line="600" w:lineRule="exact"/>
              <w:jc w:val="right"/>
              <w:rPr>
                <w:sz w:val="18"/>
                <w:szCs w:val="18"/>
              </w:rPr>
            </w:pPr>
          </w:p>
        </w:tc>
        <w:tc>
          <w:tcPr>
            <w:tcW w:w="1247" w:type="dxa"/>
            <w:shd w:val="clear" w:color="auto" w:fill="auto"/>
            <w:vAlign w:val="center"/>
          </w:tcPr>
          <w:p w14:paraId="44282985">
            <w:pPr>
              <w:spacing w:line="600" w:lineRule="exact"/>
              <w:jc w:val="right"/>
              <w:rPr>
                <w:sz w:val="18"/>
                <w:szCs w:val="18"/>
              </w:rPr>
            </w:pPr>
          </w:p>
        </w:tc>
        <w:tc>
          <w:tcPr>
            <w:tcW w:w="1247" w:type="dxa"/>
            <w:shd w:val="clear" w:color="auto" w:fill="auto"/>
            <w:vAlign w:val="center"/>
          </w:tcPr>
          <w:p w14:paraId="2ABFAAE2">
            <w:pPr>
              <w:spacing w:line="600" w:lineRule="exact"/>
              <w:jc w:val="right"/>
              <w:rPr>
                <w:sz w:val="18"/>
                <w:szCs w:val="18"/>
              </w:rPr>
            </w:pPr>
            <w:r>
              <w:rPr>
                <w:rFonts w:hint="eastAsia" w:ascii="宋体" w:hAnsi="宋体" w:eastAsia="宋体" w:cs="宋体"/>
                <w:sz w:val="18"/>
                <w:szCs w:val="18"/>
              </w:rPr>
              <w:t>3.45</w:t>
            </w:r>
          </w:p>
        </w:tc>
        <w:tc>
          <w:tcPr>
            <w:tcW w:w="1247" w:type="dxa"/>
            <w:gridSpan w:val="2"/>
            <w:shd w:val="clear" w:color="auto" w:fill="auto"/>
            <w:vAlign w:val="center"/>
          </w:tcPr>
          <w:p w14:paraId="78E52030">
            <w:pPr>
              <w:spacing w:line="600" w:lineRule="exact"/>
              <w:jc w:val="right"/>
              <w:rPr>
                <w:sz w:val="18"/>
                <w:szCs w:val="18"/>
              </w:rPr>
            </w:pPr>
          </w:p>
        </w:tc>
        <w:tc>
          <w:tcPr>
            <w:tcW w:w="1247" w:type="dxa"/>
            <w:shd w:val="clear" w:color="auto" w:fill="auto"/>
            <w:vAlign w:val="center"/>
          </w:tcPr>
          <w:p w14:paraId="26B84B26">
            <w:pPr>
              <w:spacing w:line="600" w:lineRule="exact"/>
              <w:jc w:val="right"/>
              <w:rPr>
                <w:sz w:val="18"/>
                <w:szCs w:val="18"/>
              </w:rPr>
            </w:pPr>
          </w:p>
        </w:tc>
        <w:tc>
          <w:tcPr>
            <w:tcW w:w="1247" w:type="dxa"/>
            <w:shd w:val="clear" w:color="auto" w:fill="auto"/>
            <w:vAlign w:val="center"/>
          </w:tcPr>
          <w:p w14:paraId="20DE3F10">
            <w:pPr>
              <w:spacing w:line="600" w:lineRule="exact"/>
              <w:jc w:val="right"/>
              <w:rPr>
                <w:sz w:val="18"/>
                <w:szCs w:val="18"/>
              </w:rPr>
            </w:pPr>
          </w:p>
        </w:tc>
        <w:tc>
          <w:tcPr>
            <w:tcW w:w="1247" w:type="dxa"/>
            <w:shd w:val="clear" w:color="auto" w:fill="auto"/>
            <w:vAlign w:val="center"/>
          </w:tcPr>
          <w:p w14:paraId="15529741">
            <w:pPr>
              <w:spacing w:line="600" w:lineRule="exact"/>
              <w:jc w:val="right"/>
              <w:rPr>
                <w:sz w:val="18"/>
                <w:szCs w:val="18"/>
              </w:rPr>
            </w:pPr>
          </w:p>
        </w:tc>
      </w:tr>
      <w:tr w14:paraId="61F0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FD5D47B">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63573EA5">
            <w:pPr>
              <w:spacing w:line="600" w:lineRule="exact"/>
              <w:jc w:val="right"/>
              <w:rPr>
                <w:b/>
                <w:bCs/>
                <w:sz w:val="18"/>
                <w:szCs w:val="18"/>
              </w:rPr>
            </w:pPr>
            <w:r>
              <w:rPr>
                <w:rFonts w:hint="eastAsia" w:ascii="宋体" w:hAnsi="宋体" w:eastAsia="宋体" w:cs="宋体"/>
                <w:b/>
                <w:bCs/>
                <w:sz w:val="18"/>
                <w:szCs w:val="18"/>
              </w:rPr>
              <w:t>5.8</w:t>
            </w:r>
          </w:p>
        </w:tc>
        <w:tc>
          <w:tcPr>
            <w:tcW w:w="1247" w:type="dxa"/>
            <w:shd w:val="clear" w:color="auto" w:fill="auto"/>
            <w:vAlign w:val="center"/>
          </w:tcPr>
          <w:p w14:paraId="03362310">
            <w:pPr>
              <w:spacing w:line="600" w:lineRule="exact"/>
              <w:jc w:val="right"/>
              <w:rPr>
                <w:b/>
                <w:bCs/>
                <w:sz w:val="18"/>
                <w:szCs w:val="18"/>
              </w:rPr>
            </w:pPr>
            <w:r>
              <w:rPr>
                <w:rFonts w:hint="eastAsia" w:ascii="宋体" w:hAnsi="宋体" w:eastAsia="宋体" w:cs="宋体"/>
                <w:b/>
                <w:bCs/>
                <w:sz w:val="18"/>
                <w:szCs w:val="18"/>
              </w:rPr>
              <w:t>5.8</w:t>
            </w:r>
          </w:p>
        </w:tc>
        <w:tc>
          <w:tcPr>
            <w:tcW w:w="1247" w:type="dxa"/>
            <w:shd w:val="clear" w:color="auto" w:fill="auto"/>
            <w:vAlign w:val="center"/>
          </w:tcPr>
          <w:p w14:paraId="02086839">
            <w:pPr>
              <w:spacing w:line="600" w:lineRule="exact"/>
              <w:jc w:val="right"/>
              <w:rPr>
                <w:b/>
                <w:bCs/>
                <w:sz w:val="18"/>
                <w:szCs w:val="18"/>
              </w:rPr>
            </w:pPr>
          </w:p>
        </w:tc>
        <w:tc>
          <w:tcPr>
            <w:tcW w:w="1247" w:type="dxa"/>
            <w:shd w:val="clear" w:color="auto" w:fill="auto"/>
            <w:vAlign w:val="center"/>
          </w:tcPr>
          <w:p w14:paraId="7C9DA8F9">
            <w:pPr>
              <w:spacing w:line="600" w:lineRule="exact"/>
              <w:jc w:val="right"/>
              <w:rPr>
                <w:b/>
                <w:bCs/>
                <w:sz w:val="18"/>
                <w:szCs w:val="18"/>
              </w:rPr>
            </w:pPr>
          </w:p>
        </w:tc>
        <w:tc>
          <w:tcPr>
            <w:tcW w:w="1247" w:type="dxa"/>
            <w:shd w:val="clear" w:color="auto" w:fill="auto"/>
            <w:vAlign w:val="center"/>
          </w:tcPr>
          <w:p w14:paraId="38085F1A">
            <w:pPr>
              <w:spacing w:line="600" w:lineRule="exact"/>
              <w:jc w:val="right"/>
              <w:rPr>
                <w:b/>
                <w:bCs/>
                <w:sz w:val="18"/>
                <w:szCs w:val="18"/>
              </w:rPr>
            </w:pPr>
            <w:r>
              <w:rPr>
                <w:rFonts w:hint="eastAsia" w:ascii="宋体" w:hAnsi="宋体" w:eastAsia="宋体" w:cs="宋体"/>
                <w:b/>
                <w:bCs/>
                <w:sz w:val="18"/>
                <w:szCs w:val="18"/>
              </w:rPr>
              <w:t>5.8</w:t>
            </w:r>
          </w:p>
        </w:tc>
        <w:tc>
          <w:tcPr>
            <w:tcW w:w="1247" w:type="dxa"/>
            <w:gridSpan w:val="2"/>
            <w:shd w:val="clear" w:color="auto" w:fill="auto"/>
            <w:vAlign w:val="center"/>
          </w:tcPr>
          <w:p w14:paraId="72734212">
            <w:pPr>
              <w:spacing w:line="600" w:lineRule="exact"/>
              <w:jc w:val="right"/>
              <w:rPr>
                <w:b/>
                <w:bCs/>
                <w:sz w:val="18"/>
                <w:szCs w:val="18"/>
              </w:rPr>
            </w:pPr>
          </w:p>
        </w:tc>
        <w:tc>
          <w:tcPr>
            <w:tcW w:w="1247" w:type="dxa"/>
            <w:shd w:val="clear" w:color="auto" w:fill="auto"/>
            <w:vAlign w:val="center"/>
          </w:tcPr>
          <w:p w14:paraId="1B8C0FD1">
            <w:pPr>
              <w:spacing w:line="600" w:lineRule="exact"/>
              <w:jc w:val="right"/>
              <w:rPr>
                <w:b/>
                <w:bCs/>
                <w:sz w:val="18"/>
                <w:szCs w:val="18"/>
              </w:rPr>
            </w:pPr>
          </w:p>
        </w:tc>
        <w:tc>
          <w:tcPr>
            <w:tcW w:w="1247" w:type="dxa"/>
            <w:shd w:val="clear" w:color="auto" w:fill="auto"/>
            <w:vAlign w:val="center"/>
          </w:tcPr>
          <w:p w14:paraId="02229340">
            <w:pPr>
              <w:spacing w:line="600" w:lineRule="exact"/>
              <w:jc w:val="right"/>
              <w:rPr>
                <w:b/>
                <w:bCs/>
                <w:sz w:val="18"/>
                <w:szCs w:val="18"/>
              </w:rPr>
            </w:pPr>
          </w:p>
        </w:tc>
        <w:tc>
          <w:tcPr>
            <w:tcW w:w="1247" w:type="dxa"/>
            <w:shd w:val="clear" w:color="auto" w:fill="auto"/>
            <w:vAlign w:val="center"/>
          </w:tcPr>
          <w:p w14:paraId="65869057">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按照全口径预算的原则，托克逊县伊拉湖镇中学2026年所有收入和支出均纳入单位预算管理。收支总预算3,735.56万元。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托克逊县伊拉湖镇中学单位收入预算3,735.56万元，其中：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3,623.84万元，占97.01%，比上年预算增加343.92万元，增长10.49%，主要原因是1.本年在职人员工资调整增加，因此在职人员工资、社保、医疗等整体增加，新增在职人员职业年金预算，导致预算较上年增加；2.义务教育补助经费初中经费中央资金增加。</w:t>
      </w:r>
    </w:p>
    <w:p w14:paraId="293966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100.76万元，占2.7</w:t>
      </w:r>
      <w:r>
        <w:rPr>
          <w:rFonts w:hint="eastAsia" w:ascii="仿宋" w:hAnsi="微软雅黑" w:eastAsia="仿宋"/>
          <w:sz w:val="28"/>
          <w:szCs w:val="28"/>
          <w:lang w:val="en-US" w:eastAsia="zh-CN"/>
        </w:rPr>
        <w:t>0</w:t>
      </w:r>
      <w:r>
        <w:rPr>
          <w:rFonts w:hint="eastAsia" w:ascii="仿宋" w:hAnsi="微软雅黑" w:eastAsia="仿宋"/>
          <w:sz w:val="28"/>
          <w:szCs w:val="28"/>
        </w:rPr>
        <w:t>%，比上年预算减少3.31万元，下降3.18%，主要原因是生源人数减少，相应义务教育公用经费预算安排减少。</w:t>
      </w:r>
    </w:p>
    <w:p w14:paraId="2A25CF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47AACE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ACCDF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90E4E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232D9B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单位资金5.16万元，占0.14%，比上年预算减少5.07万元，下降49.56%，主要原因是红石榴“1+1”同心工作室经费援疆资金项目减少。</w:t>
      </w:r>
    </w:p>
    <w:p w14:paraId="2303E8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财政拨款结转5.80万元，占0.16%，比上年预算增加1.07万元，增长22.62%，主要原因是自治区教育补助项目经费（自聘教师工资补助）预算执行率较低，因此结转至本年预算增加。</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托克逊县伊拉湖镇中学2026年支出预算3,735.56万元，其中：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基本支出3,606.41万元，占96.54%，比上年预算增加352.28万元，增长10.83%，主要原因是本年在职人员工资调整增加，因此在职人员工资、社保、医疗等整体增加，新增在职人员职业年金预算，导致预算较上年增加。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项目支出129.15万元，占3.46%，比上年预算减少15.67万元，下降10.82%，主要原因是生源人数减少，相应义务教育公用经费预算安排减少。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2026年财政拨款收支总预算3,724.60万元。</w:t>
      </w:r>
    </w:p>
    <w:p w14:paraId="0C5709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A12D0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收入预算包括：一般公共预算拨款3,724.60万元。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5E64D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教育支出3,667.55万元，主要用于保障单位正常运行的人员经费、公用经费支出和项目支出。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社会保障和就业支出57.05万元，主要用于保障单位人员社保缴费支出。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一般公共预算拨款合计3,724.60万元，其中：基本支出3,606.41万元，比上年预算增加352.28万元，增长10.83%。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项目支出118.19万元，比上年预算减少11.67万元,下降8.99%。主要原因是：生源人数减少，相应义务教育公用经费预算安排减少。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1.教育支出(类)3,667.55万元，占98.47%。</w:t>
      </w:r>
    </w:p>
    <w:p w14:paraId="21ED8B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2.社会保障和就业支出(类)57.05万元，占1.53%。</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1.教育支出（类）普通教育（款）小学教育（项）：2026年预算数为18.31万元，比上年预算减少6.81万元，下降27.11%，主要原因是：生源人数减少，相应义务教育公用经费预算安排减少。</w:t>
      </w:r>
    </w:p>
    <w:p w14:paraId="4F263F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初中教育（项）：2026年预算数为3,649.24万元，比上年预算增加344.53万元，增长10.43%，主要原因是：1.本年在职人员工资调整增加，因此在职人员工资、社保、医疗等整体增加，新增在职人员职业年金预算，导致预算较上年增加；</w:t>
      </w:r>
      <w:r>
        <w:rPr>
          <w:rFonts w:hint="eastAsia" w:ascii="仿宋" w:hAnsi="微软雅黑" w:eastAsia="仿宋"/>
          <w:sz w:val="28"/>
          <w:szCs w:val="28"/>
          <w:lang w:val="en-US" w:eastAsia="zh-CN"/>
        </w:rPr>
        <w:t>2</w:t>
      </w:r>
      <w:r>
        <w:rPr>
          <w:rFonts w:hint="eastAsia" w:ascii="仿宋" w:hAnsi="微软雅黑" w:eastAsia="仿宋"/>
          <w:sz w:val="28"/>
          <w:szCs w:val="28"/>
        </w:rPr>
        <w:t>.义务教育补助经费初中经费中央资金增加。</w:t>
      </w:r>
    </w:p>
    <w:p w14:paraId="0460EB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2026年预算数为57.05万元，比上年预算增加2.89万元，增长5.34%，主要原因是：本年度退休人员增加，相应提高待遇、冬碳费、独生子女费等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托克逊县伊拉湖镇中学2026年一般公共预算基本支出3,606.41万元，其中：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3,563.15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公用经费43.26万元，主要包括：工会经费。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（一）项目名称：2026年义务教育补助经费小学经费自治区资金</w:t>
      </w:r>
    </w:p>
    <w:p w14:paraId="719962A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1A867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预算安排规模：0.89万元</w:t>
      </w:r>
    </w:p>
    <w:p w14:paraId="68F7971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7AA59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资金分配情况：电费0.51万元；办公费0.38万元。</w:t>
      </w:r>
    </w:p>
    <w:p w14:paraId="255C1A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14D93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（二）项目名称：2026年义务教育家庭经济困难学生生活补助自治区资金（小学非寄宿生）</w:t>
      </w:r>
    </w:p>
    <w:p w14:paraId="77C1C5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01F9E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预算安排规模：0.52万元</w:t>
      </w:r>
    </w:p>
    <w:p w14:paraId="540D81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C8C90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资金分配情况：春季家庭经济困难学生生活补助费（小学非寄宿生）0.26万元，秋季家庭经济困难学生生活补助费（初中非寄宿生）0.26万元。</w:t>
      </w:r>
    </w:p>
    <w:p w14:paraId="04EA03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73D11D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（三）项目名称：2026年义务教育补助经费小学经费中央资金</w:t>
      </w:r>
    </w:p>
    <w:p w14:paraId="14F0D3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266610C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预算安排规模：11.86万元</w:t>
      </w:r>
    </w:p>
    <w:p w14:paraId="168E7F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FDB18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资金分配情况：维修（护）费2.06万元；取暖费1.22万元；电费1.00万元；办公费5.00万元；水费2.00万元；邮电费0.58万元。</w:t>
      </w:r>
    </w:p>
    <w:p w14:paraId="5AFF70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84A2E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（四）项目名称：2026年义务教育家庭经济困难学生生活补助中央资金（小学非寄宿生）</w:t>
      </w:r>
    </w:p>
    <w:p w14:paraId="43B9A07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75EC7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预算安排规模：2.44万元</w:t>
      </w:r>
    </w:p>
    <w:p w14:paraId="52C47E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3B8C5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资金分配情况：春季家庭经济困难学生生活补助费（小学非寄宿生）1.22万元，秋季家庭经济困难学生生活补助费（初中非寄宿生）1.22万元。</w:t>
      </w:r>
    </w:p>
    <w:p w14:paraId="1D0556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AD5D3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（五）项目名称：2026年义务教育家庭经济困难学生生活补助县级配套资金（小学非寄宿生）</w:t>
      </w:r>
    </w:p>
    <w:p w14:paraId="53F60D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AC53E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预算安排规模：0.52万元</w:t>
      </w:r>
    </w:p>
    <w:p w14:paraId="31BE17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CAC3E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资金分配情况：春季家庭经济困难学生生活补助费（小学非寄宿生）0.26万元，秋季家庭经济困难学生生活补助费（初中非寄宿生）0.26万元。</w:t>
      </w:r>
    </w:p>
    <w:p w14:paraId="0D6914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F45EE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（六）项目名称：2026年义务教育补助经费小学经费县级配套资金</w:t>
      </w:r>
    </w:p>
    <w:p w14:paraId="1A93F2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5A6CC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预算安排规模：2.08万元</w:t>
      </w:r>
    </w:p>
    <w:p w14:paraId="507BB1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29967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资金分配情况：2.08万元全部用于办公费。</w:t>
      </w:r>
    </w:p>
    <w:p w14:paraId="6489476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4DCC7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（七）项目名称：2026年义务教育补助经费特殊教育公用经费自治区资金</w:t>
      </w:r>
    </w:p>
    <w:p w14:paraId="7B3676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539A8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预算安排规模：0.08万元</w:t>
      </w:r>
    </w:p>
    <w:p w14:paraId="1C82F6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4F47DA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资金分配情况：随班就读学生学习用品费用0.06万元、学校保运转电费0.02万元。</w:t>
      </w:r>
    </w:p>
    <w:p w14:paraId="155A1F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D2845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（八）项目名称：2026年义务教育补助经费初中经费自治区资金</w:t>
      </w:r>
    </w:p>
    <w:p w14:paraId="0CEF7D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4298B1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预算安排规模：4.10万元</w:t>
      </w:r>
    </w:p>
    <w:p w14:paraId="1C39B48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38C1B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资金分配情况：维修（护）费1.41万元；取暖费1.00万元；电费1.00万元；培训费0.69万元。</w:t>
      </w:r>
    </w:p>
    <w:p w14:paraId="537632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1A134D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（九）项目名称：2026年义务教育补助经费初中经费中央资金</w:t>
      </w:r>
    </w:p>
    <w:p w14:paraId="040FB5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803B4D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预算安排规模：54.69万元</w:t>
      </w:r>
    </w:p>
    <w:p w14:paraId="7B6119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8AB9B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资金分配情况：维修（护）费17.6万元；取暖费8.00万元；电费6.6万元；培训费2.50万元；办公费14.54万元；水费2.94万元；邮电费2.00万元；专用设备购置0.51万元。</w:t>
      </w:r>
    </w:p>
    <w:p w14:paraId="20D88F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01118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（十）项目名称：2026年自治区教育补助项目经费班主任津贴补助</w:t>
      </w:r>
    </w:p>
    <w:p w14:paraId="73B101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E7619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预算安排规模：2.10万元</w:t>
      </w:r>
    </w:p>
    <w:p w14:paraId="0CFBE6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7F2A19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资金分配情况：2026年1-6月班主任津贴1.80万元；2026年9月班主任津贴0.30万元。</w:t>
      </w:r>
    </w:p>
    <w:p w14:paraId="48813A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A8CE31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（十一）项目名称：2026年义务教育补助经费特殊教育公用经费中央资金</w:t>
      </w:r>
    </w:p>
    <w:p w14:paraId="0DC1F4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9B8D5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预算安排规模：4.41万元</w:t>
      </w:r>
    </w:p>
    <w:p w14:paraId="011677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064DD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资金分配情况：随班就读学生学习用品费用4.00万元、学校保运转电费0.41万元。</w:t>
      </w:r>
    </w:p>
    <w:p w14:paraId="3B24DF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F1D970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（十二）项目名称：2026年义务教育家庭经济困难学生生活补助中央资金（初中非寄宿生）</w:t>
      </w:r>
    </w:p>
    <w:p w14:paraId="4571451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5FF25B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预算安排规模：11.25万元</w:t>
      </w:r>
    </w:p>
    <w:p w14:paraId="7E12AB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475E1E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资金分配情况：春季家庭经济困难学生生活补助费（初中非寄宿生）5.63万元，秋季家庭经济困难学生生活补助费（初中非寄宿生）5.62万元。</w:t>
      </w:r>
    </w:p>
    <w:p w14:paraId="2F5907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C844C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（十三）项目名称：2026年义务教育家庭经济困难学生生活补助自治区资金（初中寄宿生）</w:t>
      </w:r>
    </w:p>
    <w:p w14:paraId="26754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986E33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预算安排规模：3.47万元</w:t>
      </w:r>
    </w:p>
    <w:p w14:paraId="6E98A1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71A9FF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资金分配情况：春季家庭经济困难学生生活补助费（初中寄宿生）1.74万元，秋季家庭经济困难学生生活补助费（初中寄宿生）1.73万元。</w:t>
      </w:r>
    </w:p>
    <w:p w14:paraId="7EA4FA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353561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（十四）项目名称：2026年义务教育家庭经济困难学生生活补助中央资金（初中寄宿生）</w:t>
      </w:r>
    </w:p>
    <w:p w14:paraId="70DF2E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2951C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预算安排规模：4.95万元</w:t>
      </w:r>
    </w:p>
    <w:p w14:paraId="097AB1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1630BB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资金分配情况：春季家庭经济困难学生生活补助费（初中寄宿生）2.48万元，秋季家庭经济困难学生生活补助费（初中寄宿生）2.47万元。</w:t>
      </w:r>
    </w:p>
    <w:p w14:paraId="61D7E9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9F906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（十五）项目名称：2026年义务教育补助经费特殊教育公用经费县级配套资金</w:t>
      </w:r>
    </w:p>
    <w:p w14:paraId="1BEE1D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70361B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预算安排规模：0.89万元</w:t>
      </w:r>
    </w:p>
    <w:p w14:paraId="4AD755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572A54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资金分配情况：随班就读学生学习用品费用0.08万元、学校保运转电费0.09万元。</w:t>
      </w:r>
    </w:p>
    <w:p w14:paraId="07F690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A2CA8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（十六）项目名称：2026年义务教育阶段班主任津贴县级配套</w:t>
      </w:r>
    </w:p>
    <w:p w14:paraId="35CA93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B3877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预算安排规模：0.90万元</w:t>
      </w:r>
    </w:p>
    <w:p w14:paraId="696AB7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3E00B5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资金分配情况：2026年10月班主任津贴0.30万元；2026年11-12月班主任津贴0.60万元。</w:t>
      </w:r>
    </w:p>
    <w:p w14:paraId="75A2BB7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FE7135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（十七）项目名称：2026年义务教育补助经费初中经费县级配套资金</w:t>
      </w:r>
    </w:p>
    <w:p w14:paraId="163F52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1C77E0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预算安排规模：9.57万元</w:t>
      </w:r>
    </w:p>
    <w:p w14:paraId="77726F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29C507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资金分配情况：培训费1.31万元；水费1.75万元；其他商品和服务支出4.26万元；办公设备购置2.25万元。</w:t>
      </w:r>
    </w:p>
    <w:p w14:paraId="5227F6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1E5EE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（十八）项目名称：2026年义务教育家庭经济困难学生生活补助县级配套资金（初中寄宿生）</w:t>
      </w:r>
    </w:p>
    <w:p w14:paraId="598DA7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365948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预算安排规模：1.49万元</w:t>
      </w:r>
    </w:p>
    <w:p w14:paraId="30E2EE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6BE7A8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资金分配情况：春季家庭经济困难学生生活补助费（初中寄宿生）0.75万元，秋季家庭经济困难学生生活补助费（初中寄宿生）0.74万元。</w:t>
      </w:r>
    </w:p>
    <w:p w14:paraId="3950F4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0E698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（十九）项目名称：2026年义务教育家庭经济困难学生生活补助县级配套资金（初中非寄宿生）</w:t>
      </w:r>
    </w:p>
    <w:p w14:paraId="1D251E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设立的政策依据：《城乡义务教育补助经费管理办法》（新财教〔2021〕56号)</w:t>
      </w:r>
    </w:p>
    <w:p w14:paraId="0E5F9FA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预算安排规模：1.98万元</w:t>
      </w:r>
    </w:p>
    <w:p w14:paraId="30B8DC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项目承担单位：托克逊县伊拉湖镇中学</w:t>
      </w:r>
    </w:p>
    <w:p w14:paraId="019B17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资金分配情况：春季家庭经济困难学生生活补助费（初中非寄宿生）0.99万元，秋季家庭经济困难学生生活补助费（初中非寄宿生）0.99万元。</w:t>
      </w:r>
    </w:p>
    <w:p w14:paraId="7BF693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关于托克逊县伊拉湖镇中学2026年财政拨款委托业务费支出情况说明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托克逊县伊拉湖镇中学2026年没有委托业务费预算的支出，财政拨款委托业务费支出情况表为空表。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关于托克逊县伊拉湖镇中学2026年上年结转结余预算情况说明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托克逊县伊拉湖镇中学2026年上年结转结余5.80万元，包括：财政拨款5.80万元，非财政拨款0.00万元，其中：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1.2025年自治区教育补助项目经费班主任津贴补助（吐市财教[2024]121号）（项目）结转0.18万元，主要用于：发放2026年班主任津贴。</w:t>
      </w:r>
    </w:p>
    <w:p w14:paraId="55043B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2.2025年城乡义务教育补助家庭经济困难学生生活补助（初中）中央直达资金吐市财教[2024]122号（项目）结转1.07万元，主要用于：发放2026年家庭经济困难学生（初中）补助。</w:t>
      </w:r>
    </w:p>
    <w:p w14:paraId="182E96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3.2025年城乡义务教育补助家庭经济困难学生生活补助（初中）自治区直达资金吐市财教[2024]120号（项目）结转1.10万元，主要用于：发放2026年家庭经济困难学生（初中）补助。</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4.2025年自治区教育补助项目经费（自聘教师工资补助）吐市财教[2024]121号（项目）结转3.45万元，主要用于：发放自聘教师工资。</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学2026年的事业单位运行经费财政拨款预算43.26万元，比上年预算增加1.63万元，增长3.92%。主要原因是本年度在职人员工资调增，工会经费计提基数增加，工会经费预算增长,导致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2026年，托克逊县伊拉湖镇中学政府采购预算26.43万元，其中：政府采购货物预算5.36万元，政府采购工程预算21.07万元，政府采购服务预算0.00万元。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2026年，托克逊县伊拉湖镇中学面向中小企业预留政府采购项目预算金额26.43万元，其中：小微企业预留政府采购项目预算金额15.86万元。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截至2025年底，托克逊县伊拉湖镇中学占用使用国有资产总体情况为：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1.房屋65411.56平方米，价值12615431.44万元。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2.车辆2辆，价值17.1</w:t>
      </w:r>
      <w:r>
        <w:rPr>
          <w:rFonts w:hint="eastAsia" w:ascii="仿宋" w:hAnsi="微软雅黑" w:eastAsia="仿宋"/>
          <w:sz w:val="28"/>
          <w:szCs w:val="28"/>
          <w:lang w:val="en-US" w:eastAsia="zh-CN"/>
        </w:rPr>
        <w:t>0</w:t>
      </w:r>
      <w:r>
        <w:rPr>
          <w:rFonts w:hint="eastAsia" w:ascii="仿宋" w:hAnsi="微软雅黑" w:eastAsia="仿宋"/>
          <w:sz w:val="28"/>
          <w:szCs w:val="28"/>
        </w:rPr>
        <w:t>万元；其中：一般公务用车0辆，价值0.00万元；执法执勤用车0辆，价值0.00万元；其他车辆2辆，价值17.10万元。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3.办公家具价值160.26万元。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4.其他资产价值878.91万元。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52A8DB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2026年，本单位预算绩效管理整体预算绩效目标1个，涉及预算金额3735.56万元；当年预算安排项目共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个，其中:财政拨款项目涉及预算金额118.19万元；非财政拨款项目涉及预算金额5.16万元。具体情况见下表：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FB4F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2DC8221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47584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F29487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EF21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D7EDE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B9A26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托克逊县伊拉湖镇中学</w:t>
            </w:r>
          </w:p>
        </w:tc>
      </w:tr>
      <w:tr w14:paraId="6BBD3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59BAE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343EA3D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蒋生彪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ACA08B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06B30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19999540612</w:t>
            </w:r>
          </w:p>
        </w:tc>
      </w:tr>
      <w:tr w14:paraId="4871B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F42BC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87B1C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保障全校169名教师的工资待遇，切实做到教师职称晋升的公平化、规范化，有效保障教师合法权益，进一步激励教师工作的积极性和创造性,保障教师绩效工作分配工作,提高农村教师待遇,有效维护教师合法权益方面的支出。
目标2：为全面贯彻党和国家的教育工作方针，落实国家有关教育的法律、法规，加强党员建设，加强干部队伍建设。
目标3：规范学校社会保障管理，落实教职社会保障工作。完善教职工工资福利待遇，推进社会保障均衡发展。按时发放社会保障工作，工个提高家庭经济收入，助力贫困家庭实现脱贫。
目标4：加强教学管理，深化课改，提高教学质量，优化教育教学管理，强化过程管理，提高教学效率，加强学校教常规管理，做好学校园提质改造工作，实现教育均衡发展，深化平安校园建设。
目标5：加强学校德育工作，做好学生爱国教育和心理健康教育，强化学生行为管理，提高学生自我管理能力，自觉遵守学校的各项制度，形成良好的校风。
目标6: 强化学校安全管理，深化平安校园建设，加强对学生安全教育。
目标7：不断更新教研理念、丰富教研内涵，加强教师理论学习和教研组的队伍建设，持续开展学校教职工培训，切实提升教师教育教学水平，加快提升教师素质。改学历水平层次，促进教育公平。</w:t>
            </w:r>
          </w:p>
        </w:tc>
      </w:tr>
      <w:tr w14:paraId="79DB4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86223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1C64C4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F39FDC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2B512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43AB685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7C428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63E7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597C27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106.56</w:t>
            </w:r>
          </w:p>
        </w:tc>
      </w:tr>
      <w:tr w14:paraId="2328D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19CD1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2E5F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7547E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0D599A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3623.8</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475AF7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2B932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F3D5D1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E66F4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813CBE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5.16</w:t>
            </w:r>
          </w:p>
        </w:tc>
      </w:tr>
      <w:tr w14:paraId="47959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B824E4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D0C52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EC540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3735.5</w:t>
            </w:r>
            <w:r>
              <w:rPr>
                <w:rFonts w:hint="eastAsia" w:ascii="Times New Roman" w:hAnsi="Times New Roman" w:cs="Times New Roman"/>
                <w:i w:val="0"/>
                <w:iCs w:val="0"/>
                <w:color w:val="000000"/>
                <w:kern w:val="0"/>
                <w:sz w:val="20"/>
                <w:szCs w:val="20"/>
                <w:highlight w:val="none"/>
                <w:u w:val="none"/>
                <w:lang w:val="en-US" w:eastAsia="zh-CN" w:bidi="ar"/>
              </w:rPr>
              <w:t>6</w:t>
            </w:r>
          </w:p>
        </w:tc>
      </w:tr>
      <w:tr w14:paraId="28D1C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91584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3FDBC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835B7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C018B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801A3E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E33E73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4BEFC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47A390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16E15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5AC4E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5861D9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&gt;=840人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7777C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1E84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502A0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B743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DDAF07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77831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受资助补助政策学生人数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2CD57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&gt;=298人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77F4D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2025年事业统计报表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69D07E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6BE55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37FAE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966BC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B1821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教师培训次数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9598D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C21832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574664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w:t>
            </w:r>
          </w:p>
        </w:tc>
      </w:tr>
      <w:tr w14:paraId="3BD4E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5CE08D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F755E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4DC9B9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法制宣传教育、德育活动次数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B29E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26590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44F51D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w:t>
            </w:r>
          </w:p>
        </w:tc>
      </w:tr>
      <w:tr w14:paraId="7DF7E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60AFC6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730E5A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B97B3A5">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九年义务教育巩固率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6F38D2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B46750D">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1B7D7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bl>
    <w:p w14:paraId="799D8595">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0"/>
        <w:gridCol w:w="1200"/>
        <w:gridCol w:w="1161"/>
        <w:gridCol w:w="89"/>
        <w:gridCol w:w="1116"/>
        <w:gridCol w:w="267"/>
        <w:gridCol w:w="1085"/>
        <w:gridCol w:w="36"/>
        <w:gridCol w:w="916"/>
        <w:gridCol w:w="138"/>
        <w:gridCol w:w="608"/>
        <w:gridCol w:w="975"/>
        <w:gridCol w:w="889"/>
      </w:tblGrid>
      <w:tr w14:paraId="46CF8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3"/>
            <w:tcBorders>
              <w:top w:val="nil"/>
              <w:left w:val="nil"/>
              <w:bottom w:val="nil"/>
              <w:right w:val="nil"/>
            </w:tcBorders>
            <w:noWrap w:val="0"/>
            <w:vAlign w:val="center"/>
          </w:tcPr>
          <w:p w14:paraId="23C0FB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F956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3"/>
            <w:tcBorders>
              <w:top w:val="nil"/>
              <w:left w:val="nil"/>
              <w:bottom w:val="single" w:color="auto" w:sz="4" w:space="0"/>
              <w:right w:val="nil"/>
            </w:tcBorders>
            <w:noWrap w:val="0"/>
            <w:vAlign w:val="center"/>
          </w:tcPr>
          <w:p w14:paraId="1728F9D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36A3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16D4E9F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9" w:type="dxa"/>
            <w:gridSpan w:val="11"/>
            <w:tcBorders>
              <w:top w:val="single" w:color="auto" w:sz="4" w:space="0"/>
              <w:left w:val="single" w:color="auto" w:sz="4" w:space="0"/>
              <w:bottom w:val="single" w:color="auto" w:sz="4" w:space="0"/>
              <w:right w:val="single" w:color="auto" w:sz="4" w:space="0"/>
            </w:tcBorders>
            <w:noWrap w:val="0"/>
            <w:vAlign w:val="center"/>
          </w:tcPr>
          <w:p w14:paraId="7DBC0B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4A432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41B52E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62" w:type="dxa"/>
            <w:gridSpan w:val="8"/>
            <w:tcBorders>
              <w:top w:val="single" w:color="auto" w:sz="4" w:space="0"/>
              <w:left w:val="single" w:color="auto" w:sz="4" w:space="0"/>
              <w:bottom w:val="single" w:color="auto" w:sz="4" w:space="0"/>
              <w:right w:val="single" w:color="auto" w:sz="4" w:space="0"/>
            </w:tcBorders>
            <w:noWrap w:val="0"/>
            <w:vAlign w:val="center"/>
          </w:tcPr>
          <w:p w14:paraId="7EDDF9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2026年城乡义务教育补助公用经费</w:t>
            </w:r>
          </w:p>
        </w:tc>
        <w:tc>
          <w:tcPr>
            <w:tcW w:w="1609" w:type="dxa"/>
            <w:gridSpan w:val="2"/>
            <w:tcBorders>
              <w:top w:val="single" w:color="auto" w:sz="4" w:space="0"/>
              <w:left w:val="single" w:color="auto" w:sz="4" w:space="0"/>
              <w:bottom w:val="single" w:color="auto" w:sz="4" w:space="0"/>
              <w:right w:val="single" w:color="auto" w:sz="4" w:space="0"/>
            </w:tcBorders>
            <w:noWrap w:val="0"/>
            <w:vAlign w:val="center"/>
          </w:tcPr>
          <w:p w14:paraId="1E72B46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70D75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1E3ED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6BB81AB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179" w:type="dxa"/>
            <w:tcBorders>
              <w:top w:val="single" w:color="auto" w:sz="4" w:space="0"/>
              <w:left w:val="single" w:color="auto" w:sz="4" w:space="0"/>
              <w:bottom w:val="single" w:color="auto" w:sz="4" w:space="0"/>
              <w:right w:val="single" w:color="auto" w:sz="4" w:space="0"/>
            </w:tcBorders>
            <w:noWrap w:val="0"/>
            <w:vAlign w:val="center"/>
          </w:tcPr>
          <w:p w14:paraId="20071CC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393" w:type="dxa"/>
            <w:gridSpan w:val="3"/>
            <w:tcBorders>
              <w:top w:val="single" w:color="auto" w:sz="4" w:space="0"/>
              <w:left w:val="single" w:color="auto" w:sz="4" w:space="0"/>
              <w:bottom w:val="single" w:color="auto" w:sz="4" w:space="0"/>
              <w:right w:val="single" w:color="auto" w:sz="4" w:space="0"/>
            </w:tcBorders>
            <w:noWrap w:val="0"/>
            <w:vAlign w:val="center"/>
          </w:tcPr>
          <w:p w14:paraId="0D63647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83.19</w:t>
            </w:r>
          </w:p>
        </w:tc>
        <w:tc>
          <w:tcPr>
            <w:tcW w:w="1101" w:type="dxa"/>
            <w:tcBorders>
              <w:top w:val="single" w:color="auto" w:sz="4" w:space="0"/>
              <w:left w:val="single" w:color="auto" w:sz="4" w:space="0"/>
              <w:bottom w:val="single" w:color="auto" w:sz="4" w:space="0"/>
              <w:right w:val="single" w:color="auto" w:sz="4" w:space="0"/>
            </w:tcBorders>
            <w:noWrap w:val="0"/>
            <w:vAlign w:val="center"/>
          </w:tcPr>
          <w:p w14:paraId="23D4ED2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06" w:type="dxa"/>
            <w:gridSpan w:val="4"/>
            <w:tcBorders>
              <w:top w:val="single" w:color="auto" w:sz="4" w:space="0"/>
              <w:left w:val="single" w:color="auto" w:sz="4" w:space="0"/>
              <w:bottom w:val="single" w:color="auto" w:sz="4" w:space="0"/>
              <w:right w:val="single" w:color="auto" w:sz="4" w:space="0"/>
            </w:tcBorders>
            <w:noWrap w:val="0"/>
            <w:vAlign w:val="center"/>
          </w:tcPr>
          <w:p w14:paraId="029B37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83.19</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082FC2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42AA29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8F51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1" w:type="dxa"/>
            <w:gridSpan w:val="2"/>
            <w:tcBorders>
              <w:top w:val="single" w:color="auto" w:sz="4" w:space="0"/>
              <w:left w:val="single" w:color="auto" w:sz="4" w:space="0"/>
              <w:bottom w:val="single" w:color="auto" w:sz="4" w:space="0"/>
              <w:right w:val="single" w:color="auto" w:sz="4" w:space="0"/>
            </w:tcBorders>
            <w:noWrap w:val="0"/>
            <w:vAlign w:val="center"/>
          </w:tcPr>
          <w:p w14:paraId="33CA19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9" w:type="dxa"/>
            <w:gridSpan w:val="11"/>
            <w:tcBorders>
              <w:top w:val="single" w:color="auto" w:sz="4" w:space="0"/>
              <w:left w:val="single" w:color="auto" w:sz="4" w:space="0"/>
              <w:bottom w:val="single" w:color="auto" w:sz="4" w:space="0"/>
              <w:right w:val="single" w:color="auto" w:sz="4" w:space="0"/>
            </w:tcBorders>
            <w:noWrap w:val="0"/>
            <w:vAlign w:val="center"/>
          </w:tcPr>
          <w:p w14:paraId="593FCF8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保障840名学生享受城乡义务教育，保障学校8674.25平方米冬季供暖，达到改善学生教育教学环境，进一步优化教育机构，促进教育公平，优化结构，优先保障、强化管理，最终提高教育经费使用效益的目标。目标2：通过完成教师培训不少于15次，达到提高乡村教师队伍素质和教学能力的目标。</w:t>
            </w:r>
          </w:p>
        </w:tc>
      </w:tr>
      <w:tr w14:paraId="3DE9A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74829B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F52EC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645433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988D3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0F943F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6D5875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4A4059B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5D1C925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5C21397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9A8A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16823A0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C3232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538FF1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义务教育在校生人数</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450D9D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&gt;=840名</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1D2FBF5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296880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890名</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6A2817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234E4A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6D6E35D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1E37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2B3E08C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37EB58D">
            <w:pPr>
              <w:rPr>
                <w:rFonts w:hint="default" w:ascii="Times New Roman" w:hAnsi="Times New Roman" w:eastAsia="宋体" w:cs="Times New Roman"/>
                <w:i w:val="0"/>
                <w:iCs w:val="0"/>
                <w:color w:val="000000"/>
                <w:sz w:val="20"/>
                <w:szCs w:val="20"/>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397D223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保障学校供暖面积</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B753EA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=8674.25平方米</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3DDA18A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2E4150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8674.25平方米</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1F5E343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1220FC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F2948D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491C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7C026920">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4BC845">
            <w:pPr>
              <w:rPr>
                <w:rFonts w:hint="default" w:ascii="Times New Roman" w:hAnsi="Times New Roman" w:eastAsia="宋体" w:cs="Times New Roman"/>
                <w:i w:val="0"/>
                <w:iCs w:val="0"/>
                <w:color w:val="000000"/>
                <w:sz w:val="20"/>
                <w:szCs w:val="20"/>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18CA72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教师培训次数</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36AA15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&gt;=15次</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064443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43BA89F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15次</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755E9F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1E162C8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96EA9F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6F97F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548D5B40">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9DA9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651CDE4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62E389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&gt;=98%</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074E465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4D95F7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15557CE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675DFD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55B9E6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A126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6B47A15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240322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795C9F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学校运转经费支出</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4873A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&lt;=8171356元</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5D44406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6563908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753765元</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1D547BE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1A8EF4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95EC6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46F7B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38FB8252">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5870306">
            <w:pPr>
              <w:rPr>
                <w:rFonts w:hint="default" w:ascii="Times New Roman" w:hAnsi="Times New Roman" w:eastAsia="宋体" w:cs="Times New Roman"/>
                <w:i w:val="0"/>
                <w:iCs w:val="0"/>
                <w:color w:val="000000"/>
                <w:sz w:val="20"/>
                <w:szCs w:val="20"/>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0D34909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取暖费支出</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67C12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&lt;=102235元</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6F7F46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14D7DC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102350元</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1C63C9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26D0803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59F4AC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748A7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6C93D2AB">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D1EAD56">
            <w:pPr>
              <w:rPr>
                <w:rFonts w:hint="default" w:ascii="Times New Roman" w:hAnsi="Times New Roman" w:eastAsia="宋体" w:cs="Times New Roman"/>
                <w:i w:val="0"/>
                <w:iCs w:val="0"/>
                <w:color w:val="000000"/>
                <w:sz w:val="20"/>
                <w:szCs w:val="20"/>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128FC7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学校外出教师培训费</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6A478E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&lt;=45000元</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20E6111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0825E2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43000元</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62C44D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411E50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E086DC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0C5B1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1" w:type="dxa"/>
            <w:vMerge w:val="restart"/>
            <w:tcBorders>
              <w:top w:val="single" w:color="auto" w:sz="4" w:space="0"/>
              <w:left w:val="single" w:color="auto" w:sz="4" w:space="0"/>
              <w:bottom w:val="single" w:color="auto" w:sz="4" w:space="0"/>
              <w:right w:val="single" w:color="auto" w:sz="4" w:space="0"/>
            </w:tcBorders>
            <w:noWrap w:val="0"/>
            <w:vAlign w:val="center"/>
          </w:tcPr>
          <w:p w14:paraId="7EE8CC4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F4B52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11C9394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减轻学生就学经济负担</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CBCE1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789BEC9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54B3ED9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7C162C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0209EF1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BD0864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A694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791" w:type="dxa"/>
            <w:vMerge w:val="continue"/>
            <w:tcBorders>
              <w:top w:val="single" w:color="auto" w:sz="4" w:space="0"/>
              <w:left w:val="single" w:color="auto" w:sz="4" w:space="0"/>
              <w:bottom w:val="single" w:color="auto" w:sz="4" w:space="0"/>
              <w:right w:val="single" w:color="auto" w:sz="4" w:space="0"/>
            </w:tcBorders>
            <w:noWrap w:val="0"/>
            <w:vAlign w:val="top"/>
          </w:tcPr>
          <w:p w14:paraId="3D21C09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52590C">
            <w:pPr>
              <w:rPr>
                <w:rFonts w:hint="default" w:ascii="Times New Roman" w:hAnsi="Times New Roman" w:eastAsia="宋体" w:cs="Times New Roman"/>
                <w:i w:val="0"/>
                <w:iCs w:val="0"/>
                <w:color w:val="000000"/>
                <w:sz w:val="20"/>
                <w:szCs w:val="20"/>
                <w:highlight w:val="none"/>
                <w:u w:val="none"/>
              </w:rPr>
            </w:pP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0B7170C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乡村教师队伍素质</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5E4A09B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逐步提高</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6D5020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3B4E13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515C4D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101EE3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547CFA6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9653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791" w:type="dxa"/>
            <w:tcBorders>
              <w:top w:val="single" w:color="auto" w:sz="4" w:space="0"/>
              <w:left w:val="single" w:color="auto" w:sz="4" w:space="0"/>
              <w:bottom w:val="single" w:color="auto" w:sz="4" w:space="0"/>
              <w:right w:val="single" w:color="auto" w:sz="4" w:space="0"/>
            </w:tcBorders>
            <w:noWrap w:val="0"/>
            <w:vAlign w:val="center"/>
          </w:tcPr>
          <w:p w14:paraId="2DF73FC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DF2F8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71" w:type="dxa"/>
            <w:gridSpan w:val="2"/>
            <w:tcBorders>
              <w:top w:val="single" w:color="auto" w:sz="4" w:space="0"/>
              <w:left w:val="single" w:color="auto" w:sz="4" w:space="0"/>
              <w:bottom w:val="single" w:color="auto" w:sz="4" w:space="0"/>
              <w:right w:val="single" w:color="auto" w:sz="4" w:space="0"/>
            </w:tcBorders>
            <w:noWrap w:val="0"/>
            <w:vAlign w:val="center"/>
          </w:tcPr>
          <w:p w14:paraId="217ED88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家长和学生满意度</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041EC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13" w:type="dxa"/>
            <w:gridSpan w:val="3"/>
            <w:tcBorders>
              <w:top w:val="single" w:color="auto" w:sz="4" w:space="0"/>
              <w:left w:val="single" w:color="auto" w:sz="4" w:space="0"/>
              <w:bottom w:val="single" w:color="auto" w:sz="4" w:space="0"/>
              <w:right w:val="single" w:color="auto" w:sz="4" w:space="0"/>
            </w:tcBorders>
            <w:noWrap w:val="0"/>
            <w:vAlign w:val="center"/>
          </w:tcPr>
          <w:p w14:paraId="120EA72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913" w:type="dxa"/>
            <w:tcBorders>
              <w:top w:val="single" w:color="auto" w:sz="4" w:space="0"/>
              <w:left w:val="single" w:color="auto" w:sz="4" w:space="0"/>
              <w:bottom w:val="single" w:color="auto" w:sz="4" w:space="0"/>
              <w:right w:val="single" w:color="auto" w:sz="4" w:space="0"/>
            </w:tcBorders>
            <w:noWrap w:val="0"/>
            <w:vAlign w:val="center"/>
          </w:tcPr>
          <w:p w14:paraId="0E5CDE0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90%</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483096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7CE6EF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CB0D12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5E4456F5">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183"/>
        <w:gridCol w:w="1291"/>
        <w:gridCol w:w="168"/>
        <w:gridCol w:w="784"/>
        <w:gridCol w:w="437"/>
        <w:gridCol w:w="1002"/>
        <w:gridCol w:w="113"/>
        <w:gridCol w:w="949"/>
        <w:gridCol w:w="11"/>
        <w:gridCol w:w="711"/>
        <w:gridCol w:w="195"/>
        <w:gridCol w:w="707"/>
        <w:gridCol w:w="77"/>
        <w:gridCol w:w="830"/>
      </w:tblGrid>
      <w:tr w14:paraId="18710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6B4798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1E25B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5B375F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AEE7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78153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4756E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67CC9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18446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93" w:type="dxa"/>
            <w:gridSpan w:val="7"/>
            <w:tcBorders>
              <w:top w:val="single" w:color="auto" w:sz="4" w:space="0"/>
              <w:left w:val="single" w:color="auto" w:sz="4" w:space="0"/>
              <w:bottom w:val="single" w:color="auto" w:sz="4" w:space="0"/>
              <w:right w:val="single" w:color="auto" w:sz="4" w:space="0"/>
            </w:tcBorders>
            <w:noWrap w:val="0"/>
            <w:vAlign w:val="center"/>
          </w:tcPr>
          <w:p w14:paraId="6F294E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2026年城乡义务教育补助家庭经济困难学生生活补助</w:t>
            </w:r>
          </w:p>
        </w:tc>
        <w:tc>
          <w:tcPr>
            <w:tcW w:w="1721" w:type="dxa"/>
            <w:gridSpan w:val="5"/>
            <w:tcBorders>
              <w:top w:val="single" w:color="auto" w:sz="4" w:space="0"/>
              <w:left w:val="single" w:color="auto" w:sz="4" w:space="0"/>
              <w:bottom w:val="single" w:color="auto" w:sz="4" w:space="0"/>
              <w:right w:val="single" w:color="auto" w:sz="4" w:space="0"/>
            </w:tcBorders>
            <w:noWrap w:val="0"/>
            <w:vAlign w:val="center"/>
          </w:tcPr>
          <w:p w14:paraId="4EFAF04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01813D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2C512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5157A9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76" w:type="dxa"/>
            <w:gridSpan w:val="2"/>
            <w:tcBorders>
              <w:top w:val="single" w:color="auto" w:sz="4" w:space="0"/>
              <w:left w:val="single" w:color="auto" w:sz="4" w:space="0"/>
              <w:bottom w:val="single" w:color="auto" w:sz="4" w:space="0"/>
              <w:right w:val="single" w:color="auto" w:sz="4" w:space="0"/>
            </w:tcBorders>
            <w:noWrap w:val="0"/>
            <w:vAlign w:val="center"/>
          </w:tcPr>
          <w:p w14:paraId="15247B8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35" w:type="dxa"/>
            <w:gridSpan w:val="2"/>
            <w:tcBorders>
              <w:top w:val="single" w:color="auto" w:sz="4" w:space="0"/>
              <w:left w:val="single" w:color="auto" w:sz="4" w:space="0"/>
              <w:bottom w:val="single" w:color="auto" w:sz="4" w:space="0"/>
              <w:right w:val="single" w:color="auto" w:sz="4" w:space="0"/>
            </w:tcBorders>
            <w:noWrap w:val="0"/>
            <w:vAlign w:val="center"/>
          </w:tcPr>
          <w:p w14:paraId="0C53167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26.62</w:t>
            </w:r>
          </w:p>
        </w:tc>
        <w:tc>
          <w:tcPr>
            <w:tcW w:w="1126" w:type="dxa"/>
            <w:gridSpan w:val="2"/>
            <w:tcBorders>
              <w:top w:val="single" w:color="auto" w:sz="4" w:space="0"/>
              <w:left w:val="single" w:color="auto" w:sz="4" w:space="0"/>
              <w:bottom w:val="single" w:color="auto" w:sz="4" w:space="0"/>
              <w:right w:val="single" w:color="auto" w:sz="4" w:space="0"/>
            </w:tcBorders>
            <w:noWrap w:val="0"/>
            <w:vAlign w:val="center"/>
          </w:tcPr>
          <w:p w14:paraId="204C808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85" w:type="dxa"/>
            <w:gridSpan w:val="3"/>
            <w:tcBorders>
              <w:top w:val="single" w:color="auto" w:sz="4" w:space="0"/>
              <w:left w:val="single" w:color="auto" w:sz="4" w:space="0"/>
              <w:bottom w:val="single" w:color="auto" w:sz="4" w:space="0"/>
              <w:right w:val="single" w:color="auto" w:sz="4" w:space="0"/>
            </w:tcBorders>
            <w:noWrap w:val="0"/>
            <w:vAlign w:val="center"/>
          </w:tcPr>
          <w:p w14:paraId="72D585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26.62</w:t>
            </w:r>
          </w:p>
        </w:tc>
        <w:tc>
          <w:tcPr>
            <w:tcW w:w="992" w:type="dxa"/>
            <w:gridSpan w:val="3"/>
            <w:tcBorders>
              <w:top w:val="single" w:color="auto" w:sz="4" w:space="0"/>
              <w:left w:val="single" w:color="auto" w:sz="4" w:space="0"/>
              <w:bottom w:val="single" w:color="auto" w:sz="4" w:space="0"/>
              <w:right w:val="single" w:color="auto" w:sz="4" w:space="0"/>
            </w:tcBorders>
            <w:noWrap w:val="0"/>
            <w:vAlign w:val="center"/>
          </w:tcPr>
          <w:p w14:paraId="33A081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35" w:type="dxa"/>
            <w:tcBorders>
              <w:top w:val="single" w:color="auto" w:sz="4" w:space="0"/>
              <w:left w:val="single" w:color="auto" w:sz="4" w:space="0"/>
              <w:bottom w:val="single" w:color="auto" w:sz="4" w:space="0"/>
              <w:right w:val="single" w:color="auto" w:sz="4" w:space="0"/>
            </w:tcBorders>
            <w:noWrap w:val="0"/>
            <w:vAlign w:val="center"/>
          </w:tcPr>
          <w:p w14:paraId="20FDE989">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83D4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535A3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7D2DDFB0">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发放初中非寄宿生生活补助人数不少于352人次，小学非寄宿生生活补助人数不少于112人次，按学年分2次发放，达到义务教育家庭经济困难学生进行资助，减轻困难学生家庭负担，确保学生不因家庭经济困难而失学，切实做到义务教育阶段家庭经济困难学生“应享尽享”的目标。 目标2：初中寄宿生生活补助人数不少于66人，按月发放到学生饭卡中，达到义务教育家庭经济困难学生进行资助，减轻困难学生家庭负担的目标。</w:t>
            </w:r>
          </w:p>
        </w:tc>
      </w:tr>
      <w:tr w14:paraId="72B56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74C69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5BE4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EF987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44821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9067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3DAD91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8A4A3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D169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040C9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5D50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924843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1012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983F9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F509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&gt;=352人次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FF87B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39BB0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=243人次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18643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FF5A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BAD5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818C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73578B7">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3798156">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A12A7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7B262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&gt;=112人次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D6C3E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B7D334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143人次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FEF462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EED65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7425D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A512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77C7044">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D66C4A">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EFE5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13FA45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&gt;=66人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7DD3E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F8D7D5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68人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4307C8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69A8B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5847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E96E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EB4D2AB">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47CA1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C3B48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2846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F6FD7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E6F401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5C56B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097A0B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B25E07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4A66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3DFF9F7">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5AD213D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F8892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DFDBB3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75B33E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17FF6B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4A9C4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8689D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FF8992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71A0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4FF2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CA1D7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03FC7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小学非寄宿生生活补助生均标准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579DD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=312.50元/学期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912335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D4EC0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312.5元/学期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0C1981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B547C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DC552C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77044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FAF7B7D">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E7AD16">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7804C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0B636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=375元/学期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F391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DFABEE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375元/学期</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38CF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CE33E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20044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411E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ED2A841">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28EC0EF">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84BC0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初中寄宿生生活补助生均标准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0527F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=1500元/学年</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A59CA3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A93ED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1500元/学年</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F99C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8678E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FFB9C0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7080F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868760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0CFF1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57A25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降低学生家庭经济负担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76911F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有效降低</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1AFA6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00F5C9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5871D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ADBD7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E1AE1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C58D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6E2C8EE">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B6EE2DA">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24B7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家庭经济困难学生应助尽助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924DF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有效实现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8B24DB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B9FBB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29FB27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974CE3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AB3AB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DF36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A1B2CA">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F02E83F">
            <w:pPr>
              <w:spacing w:before="40" w:after="40"/>
              <w:jc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宋体" w:hAnsi="宋体" w:eastAsia="宋体" w:cs="宋体"/>
                <w:sz w:val="20"/>
                <w:szCs w:val="20"/>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09D50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受益家长满意度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1A700F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28892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CDC91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96.7%</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2F5896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EC41D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6494D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1406CB08">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25"/>
        <w:gridCol w:w="736"/>
        <w:gridCol w:w="205"/>
        <w:gridCol w:w="1126"/>
        <w:gridCol w:w="124"/>
        <w:gridCol w:w="770"/>
        <w:gridCol w:w="311"/>
        <w:gridCol w:w="597"/>
        <w:gridCol w:w="186"/>
        <w:gridCol w:w="757"/>
        <w:gridCol w:w="91"/>
        <w:gridCol w:w="914"/>
      </w:tblGrid>
      <w:tr w14:paraId="6F9666D7">
        <w:tblPrEx>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180741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7AF5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5BC006E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F90B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A487D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478A5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7FA45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9A7E0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393" w:type="dxa"/>
            <w:gridSpan w:val="7"/>
            <w:tcBorders>
              <w:top w:val="single" w:color="auto" w:sz="4" w:space="0"/>
              <w:left w:val="single" w:color="auto" w:sz="4" w:space="0"/>
              <w:bottom w:val="single" w:color="auto" w:sz="4" w:space="0"/>
              <w:right w:val="single" w:color="auto" w:sz="4" w:space="0"/>
            </w:tcBorders>
            <w:noWrap w:val="0"/>
            <w:vAlign w:val="center"/>
          </w:tcPr>
          <w:p w14:paraId="6CB833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2026年教育补助项目经费班主任津贴补助</w:t>
            </w:r>
          </w:p>
        </w:tc>
        <w:tc>
          <w:tcPr>
            <w:tcW w:w="1851" w:type="dxa"/>
            <w:gridSpan w:val="4"/>
            <w:tcBorders>
              <w:top w:val="single" w:color="auto" w:sz="4" w:space="0"/>
              <w:left w:val="single" w:color="auto" w:sz="4" w:space="0"/>
              <w:bottom w:val="single" w:color="auto" w:sz="4" w:space="0"/>
              <w:right w:val="single" w:color="auto" w:sz="4" w:space="0"/>
            </w:tcBorders>
            <w:noWrap w:val="0"/>
            <w:vAlign w:val="center"/>
          </w:tcPr>
          <w:p w14:paraId="433482E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14:paraId="010C02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0B6AE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88D5EB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32" w:type="dxa"/>
            <w:gridSpan w:val="2"/>
            <w:tcBorders>
              <w:top w:val="single" w:color="auto" w:sz="4" w:space="0"/>
              <w:left w:val="single" w:color="auto" w:sz="4" w:space="0"/>
              <w:bottom w:val="single" w:color="auto" w:sz="4" w:space="0"/>
              <w:right w:val="single" w:color="auto" w:sz="4" w:space="0"/>
            </w:tcBorders>
            <w:noWrap w:val="0"/>
            <w:vAlign w:val="center"/>
          </w:tcPr>
          <w:p w14:paraId="21D81F7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41" w:type="dxa"/>
            <w:gridSpan w:val="2"/>
            <w:tcBorders>
              <w:top w:val="single" w:color="auto" w:sz="4" w:space="0"/>
              <w:left w:val="single" w:color="auto" w:sz="4" w:space="0"/>
              <w:bottom w:val="single" w:color="auto" w:sz="4" w:space="0"/>
              <w:right w:val="single" w:color="auto" w:sz="4" w:space="0"/>
            </w:tcBorders>
            <w:noWrap w:val="0"/>
            <w:vAlign w:val="center"/>
          </w:tcPr>
          <w:p w14:paraId="1D28173C">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3</w:t>
            </w:r>
            <w:r>
              <w:rPr>
                <w:rFonts w:hint="eastAsia" w:ascii="宋体" w:hAnsi="宋体" w:cs="宋体"/>
                <w:b w:val="0"/>
                <w:bCs/>
                <w:sz w:val="18"/>
                <w:szCs w:val="18"/>
                <w:lang w:val="en-US" w:eastAsia="zh-CN"/>
              </w:rPr>
              <w:t>.00</w:t>
            </w:r>
          </w:p>
        </w:tc>
        <w:tc>
          <w:tcPr>
            <w:tcW w:w="1126" w:type="dxa"/>
            <w:tcBorders>
              <w:top w:val="single" w:color="auto" w:sz="4" w:space="0"/>
              <w:left w:val="single" w:color="auto" w:sz="4" w:space="0"/>
              <w:bottom w:val="single" w:color="auto" w:sz="4" w:space="0"/>
              <w:right w:val="single" w:color="auto" w:sz="4" w:space="0"/>
            </w:tcBorders>
            <w:noWrap w:val="0"/>
            <w:vAlign w:val="center"/>
          </w:tcPr>
          <w:p w14:paraId="734C141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2" w:type="dxa"/>
            <w:gridSpan w:val="4"/>
            <w:tcBorders>
              <w:top w:val="single" w:color="auto" w:sz="4" w:space="0"/>
              <w:left w:val="single" w:color="auto" w:sz="4" w:space="0"/>
              <w:bottom w:val="single" w:color="auto" w:sz="4" w:space="0"/>
              <w:right w:val="single" w:color="auto" w:sz="4" w:space="0"/>
            </w:tcBorders>
            <w:noWrap w:val="0"/>
            <w:vAlign w:val="center"/>
          </w:tcPr>
          <w:p w14:paraId="68DD28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3.00</w:t>
            </w:r>
          </w:p>
        </w:tc>
        <w:tc>
          <w:tcPr>
            <w:tcW w:w="943" w:type="dxa"/>
            <w:gridSpan w:val="2"/>
            <w:tcBorders>
              <w:top w:val="single" w:color="auto" w:sz="4" w:space="0"/>
              <w:left w:val="single" w:color="auto" w:sz="4" w:space="0"/>
              <w:bottom w:val="single" w:color="auto" w:sz="4" w:space="0"/>
              <w:right w:val="single" w:color="auto" w:sz="4" w:space="0"/>
            </w:tcBorders>
            <w:noWrap w:val="0"/>
            <w:vAlign w:val="center"/>
          </w:tcPr>
          <w:p w14:paraId="00B7CC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005" w:type="dxa"/>
            <w:gridSpan w:val="2"/>
            <w:tcBorders>
              <w:top w:val="single" w:color="auto" w:sz="4" w:space="0"/>
              <w:left w:val="single" w:color="auto" w:sz="4" w:space="0"/>
              <w:bottom w:val="single" w:color="auto" w:sz="4" w:space="0"/>
              <w:right w:val="single" w:color="auto" w:sz="4" w:space="0"/>
            </w:tcBorders>
            <w:noWrap w:val="0"/>
            <w:vAlign w:val="center"/>
          </w:tcPr>
          <w:p w14:paraId="1CB621B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B225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4937F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60A5E3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全面落实义务教育教师工资待遇有关政策，按月对我校25个班级的班主任带班情况考核，对考核合格的班主任按每班每月120元的标准发放班主任津贴，改善我校教师生活水平，提高班主任教师的责任感，促使教学质量不断提高。</w:t>
            </w:r>
          </w:p>
        </w:tc>
      </w:tr>
      <w:tr w14:paraId="6DDF7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A5C20D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46BDC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3F54F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811C14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FB67F6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56A3F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2D7805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3E322C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4FCCC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35EE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223846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52700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8EA99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班主任津贴考核班级数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18ABB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=25班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FDAD87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D26A6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27班</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361E26D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414CC97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5E1EA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591F6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8B458B">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6E6B3FB">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BF1F9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7E592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BD1A81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C438B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10次</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37104B6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383220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22A7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231BE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FF359CE">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1486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D52F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FCC13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A4D4D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6C516E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7A2890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29E1D14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A9D9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4DD30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9901902">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F76AD2">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3625E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班主任考核合格率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317E57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078DA4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26FB32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3B7FEA2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3F62659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A9F4C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BFA8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23BD13">
            <w:pPr>
              <w:rPr>
                <w:rFonts w:hint="default" w:ascii="Times New Roman" w:hAnsi="Times New Roman" w:eastAsia="宋体" w:cs="Times New Roman"/>
                <w:i w:val="0"/>
                <w:iCs w:val="0"/>
                <w:color w:val="000000"/>
                <w:sz w:val="20"/>
                <w:szCs w:val="20"/>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1B0ADC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9C038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班主任津贴按月发放率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CCB90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FAC829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50FBE3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4858142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105C91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14BE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5E011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7CDEF5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318166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6727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考核合格班主任津贴发放标准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EB3E1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=120元/月/班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BB4DF3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8C48E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120元/月/班</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06DFE57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5586724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C6C29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6437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296A4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D25E7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1EC74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提高班主任的责任感</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B91CF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1E16A5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E41191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4CF7E7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040024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D7956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说明材料,工作资料</w:t>
            </w:r>
          </w:p>
        </w:tc>
      </w:tr>
      <w:tr w14:paraId="765EC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89B976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90B867">
            <w:pPr>
              <w:rPr>
                <w:rFonts w:hint="default" w:ascii="Times New Roman" w:hAnsi="Times New Roman" w:eastAsia="宋体" w:cs="Times New Roman"/>
                <w:i w:val="0"/>
                <w:iCs w:val="0"/>
                <w:color w:val="000000"/>
                <w:sz w:val="20"/>
                <w:szCs w:val="20"/>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08222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稳定教师队伍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7EA68B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基本稳定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1AE63C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312DB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783" w:type="dxa"/>
            <w:gridSpan w:val="2"/>
            <w:tcBorders>
              <w:top w:val="single" w:color="auto" w:sz="4" w:space="0"/>
              <w:left w:val="single" w:color="auto" w:sz="4" w:space="0"/>
              <w:bottom w:val="single" w:color="auto" w:sz="4" w:space="0"/>
              <w:right w:val="single" w:color="auto" w:sz="4" w:space="0"/>
            </w:tcBorders>
            <w:noWrap w:val="0"/>
            <w:vAlign w:val="center"/>
          </w:tcPr>
          <w:p w14:paraId="2CB2E83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c>
          <w:tcPr>
            <w:tcW w:w="848" w:type="dxa"/>
            <w:gridSpan w:val="2"/>
            <w:tcBorders>
              <w:top w:val="single" w:color="auto" w:sz="4" w:space="0"/>
              <w:left w:val="single" w:color="auto" w:sz="4" w:space="0"/>
              <w:bottom w:val="single" w:color="auto" w:sz="4" w:space="0"/>
              <w:right w:val="single" w:color="auto" w:sz="4" w:space="0"/>
            </w:tcBorders>
            <w:noWrap w:val="0"/>
            <w:vAlign w:val="center"/>
          </w:tcPr>
          <w:p w14:paraId="78815ED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E447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说明材料,工作资料</w:t>
            </w:r>
          </w:p>
        </w:tc>
      </w:tr>
    </w:tbl>
    <w:p w14:paraId="1F362C7B">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5"/>
        <w:gridCol w:w="1200"/>
        <w:gridCol w:w="1262"/>
        <w:gridCol w:w="362"/>
        <w:gridCol w:w="716"/>
        <w:gridCol w:w="539"/>
        <w:gridCol w:w="871"/>
        <w:gridCol w:w="201"/>
        <w:gridCol w:w="841"/>
        <w:gridCol w:w="9"/>
        <w:gridCol w:w="583"/>
        <w:gridCol w:w="83"/>
        <w:gridCol w:w="914"/>
        <w:gridCol w:w="894"/>
      </w:tblGrid>
      <w:tr w14:paraId="63926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3FFD5F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BEF1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5C6511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8B6A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426DE8D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75" w:type="dxa"/>
            <w:gridSpan w:val="12"/>
            <w:tcBorders>
              <w:top w:val="single" w:color="auto" w:sz="4" w:space="0"/>
              <w:left w:val="single" w:color="auto" w:sz="4" w:space="0"/>
              <w:bottom w:val="single" w:color="auto" w:sz="4" w:space="0"/>
              <w:right w:val="single" w:color="auto" w:sz="4" w:space="0"/>
            </w:tcBorders>
            <w:noWrap w:val="0"/>
            <w:vAlign w:val="center"/>
          </w:tcPr>
          <w:p w14:paraId="152457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549B4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29A27E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92" w:type="dxa"/>
            <w:gridSpan w:val="7"/>
            <w:tcBorders>
              <w:top w:val="single" w:color="auto" w:sz="4" w:space="0"/>
              <w:left w:val="single" w:color="auto" w:sz="4" w:space="0"/>
              <w:bottom w:val="single" w:color="auto" w:sz="4" w:space="0"/>
              <w:right w:val="single" w:color="auto" w:sz="4" w:space="0"/>
            </w:tcBorders>
            <w:noWrap w:val="0"/>
            <w:vAlign w:val="center"/>
          </w:tcPr>
          <w:p w14:paraId="65C39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2026年义务教育阶段特殊教育学校和随班就读残疾学生生均公用经费</w:t>
            </w:r>
          </w:p>
        </w:tc>
        <w:tc>
          <w:tcPr>
            <w:tcW w:w="1589" w:type="dxa"/>
            <w:gridSpan w:val="4"/>
            <w:tcBorders>
              <w:top w:val="single" w:color="auto" w:sz="4" w:space="0"/>
              <w:left w:val="single" w:color="auto" w:sz="4" w:space="0"/>
              <w:bottom w:val="single" w:color="auto" w:sz="4" w:space="0"/>
              <w:right w:val="single" w:color="auto" w:sz="4" w:space="0"/>
            </w:tcBorders>
            <w:noWrap w:val="0"/>
            <w:vAlign w:val="center"/>
          </w:tcPr>
          <w:p w14:paraId="7AAB1AA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25CEE5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24711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291E2C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24" w:type="dxa"/>
            <w:gridSpan w:val="2"/>
            <w:tcBorders>
              <w:top w:val="single" w:color="auto" w:sz="4" w:space="0"/>
              <w:left w:val="single" w:color="auto" w:sz="4" w:space="0"/>
              <w:bottom w:val="single" w:color="auto" w:sz="4" w:space="0"/>
              <w:right w:val="single" w:color="auto" w:sz="4" w:space="0"/>
            </w:tcBorders>
            <w:noWrap w:val="0"/>
            <w:vAlign w:val="center"/>
          </w:tcPr>
          <w:p w14:paraId="723475F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255" w:type="dxa"/>
            <w:gridSpan w:val="2"/>
            <w:tcBorders>
              <w:top w:val="single" w:color="auto" w:sz="4" w:space="0"/>
              <w:left w:val="single" w:color="auto" w:sz="4" w:space="0"/>
              <w:bottom w:val="single" w:color="auto" w:sz="4" w:space="0"/>
              <w:right w:val="single" w:color="auto" w:sz="4" w:space="0"/>
            </w:tcBorders>
            <w:noWrap w:val="0"/>
            <w:vAlign w:val="center"/>
          </w:tcPr>
          <w:p w14:paraId="55605BD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5.38</w:t>
            </w:r>
          </w:p>
        </w:tc>
        <w:tc>
          <w:tcPr>
            <w:tcW w:w="1072" w:type="dxa"/>
            <w:gridSpan w:val="2"/>
            <w:tcBorders>
              <w:top w:val="single" w:color="auto" w:sz="4" w:space="0"/>
              <w:left w:val="single" w:color="auto" w:sz="4" w:space="0"/>
              <w:bottom w:val="single" w:color="auto" w:sz="4" w:space="0"/>
              <w:right w:val="single" w:color="auto" w:sz="4" w:space="0"/>
            </w:tcBorders>
            <w:noWrap w:val="0"/>
            <w:vAlign w:val="center"/>
          </w:tcPr>
          <w:p w14:paraId="390B167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33" w:type="dxa"/>
            <w:gridSpan w:val="3"/>
            <w:tcBorders>
              <w:top w:val="single" w:color="auto" w:sz="4" w:space="0"/>
              <w:left w:val="single" w:color="auto" w:sz="4" w:space="0"/>
              <w:bottom w:val="single" w:color="auto" w:sz="4" w:space="0"/>
              <w:right w:val="single" w:color="auto" w:sz="4" w:space="0"/>
            </w:tcBorders>
            <w:noWrap w:val="0"/>
            <w:vAlign w:val="center"/>
          </w:tcPr>
          <w:p w14:paraId="3A4504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5.38</w:t>
            </w:r>
          </w:p>
        </w:tc>
        <w:tc>
          <w:tcPr>
            <w:tcW w:w="997" w:type="dxa"/>
            <w:gridSpan w:val="2"/>
            <w:tcBorders>
              <w:top w:val="single" w:color="auto" w:sz="4" w:space="0"/>
              <w:left w:val="single" w:color="auto" w:sz="4" w:space="0"/>
              <w:bottom w:val="single" w:color="auto" w:sz="4" w:space="0"/>
              <w:right w:val="single" w:color="auto" w:sz="4" w:space="0"/>
            </w:tcBorders>
            <w:noWrap w:val="0"/>
            <w:vAlign w:val="center"/>
          </w:tcPr>
          <w:p w14:paraId="0430DC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71DB38AD">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547A5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85" w:type="dxa"/>
            <w:gridSpan w:val="2"/>
            <w:tcBorders>
              <w:top w:val="single" w:color="auto" w:sz="4" w:space="0"/>
              <w:left w:val="single" w:color="auto" w:sz="4" w:space="0"/>
              <w:bottom w:val="single" w:color="auto" w:sz="4" w:space="0"/>
              <w:right w:val="single" w:color="auto" w:sz="4" w:space="0"/>
            </w:tcBorders>
            <w:noWrap w:val="0"/>
            <w:vAlign w:val="center"/>
          </w:tcPr>
          <w:p w14:paraId="69FF0CC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75" w:type="dxa"/>
            <w:gridSpan w:val="12"/>
            <w:tcBorders>
              <w:top w:val="single" w:color="auto" w:sz="4" w:space="0"/>
              <w:left w:val="single" w:color="auto" w:sz="4" w:space="0"/>
              <w:bottom w:val="single" w:color="auto" w:sz="4" w:space="0"/>
              <w:right w:val="single" w:color="auto" w:sz="4" w:space="0"/>
            </w:tcBorders>
            <w:noWrap w:val="0"/>
            <w:vAlign w:val="center"/>
          </w:tcPr>
          <w:p w14:paraId="705F3AAC">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通过特殊教育公用经费对不少于9名随班就读学生及送教上门学生享受义务教育，达到有效保障学生义务教育，减轻学生就学经济负担的目标。</w:t>
            </w:r>
          </w:p>
        </w:tc>
      </w:tr>
      <w:tr w14:paraId="43936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0A6FB9C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C6D2F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62" w:type="dxa"/>
            <w:tcBorders>
              <w:top w:val="single" w:color="auto" w:sz="4" w:space="0"/>
              <w:left w:val="single" w:color="auto" w:sz="4" w:space="0"/>
              <w:bottom w:val="single" w:color="auto" w:sz="4" w:space="0"/>
              <w:right w:val="single" w:color="auto" w:sz="4" w:space="0"/>
            </w:tcBorders>
            <w:noWrap w:val="0"/>
            <w:vAlign w:val="center"/>
          </w:tcPr>
          <w:p w14:paraId="59038E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16522F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7D8F09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3DD21A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4E656E1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44A28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3F30E3C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F070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restart"/>
            <w:tcBorders>
              <w:top w:val="single" w:color="auto" w:sz="4" w:space="0"/>
              <w:left w:val="single" w:color="auto" w:sz="4" w:space="0"/>
              <w:bottom w:val="single" w:color="auto" w:sz="4" w:space="0"/>
              <w:right w:val="single" w:color="auto" w:sz="4" w:space="0"/>
            </w:tcBorders>
            <w:noWrap w:val="0"/>
            <w:vAlign w:val="center"/>
          </w:tcPr>
          <w:p w14:paraId="7CC7159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B6CE3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262" w:type="dxa"/>
            <w:tcBorders>
              <w:top w:val="single" w:color="auto" w:sz="4" w:space="0"/>
              <w:left w:val="single" w:color="auto" w:sz="4" w:space="0"/>
              <w:bottom w:val="single" w:color="auto" w:sz="4" w:space="0"/>
              <w:right w:val="single" w:color="auto" w:sz="4" w:space="0"/>
            </w:tcBorders>
            <w:noWrap w:val="0"/>
            <w:vAlign w:val="center"/>
          </w:tcPr>
          <w:p w14:paraId="4E67E7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享受义务教育随班就读残疾学生人数</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257A070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&gt;=7名</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2A30246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历史标准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54A3702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7名</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60ACFDE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8B33B3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2ACD4AA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2CA99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3342C331">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303718">
            <w:pPr>
              <w:rPr>
                <w:rFonts w:hint="default" w:ascii="Times New Roman" w:hAnsi="Times New Roman" w:eastAsia="宋体" w:cs="Times New Roman"/>
                <w:i w:val="0"/>
                <w:iCs w:val="0"/>
                <w:color w:val="000000"/>
                <w:sz w:val="20"/>
                <w:szCs w:val="20"/>
                <w:highlight w:val="none"/>
                <w:u w:val="none"/>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2F0389E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送教上门受益学生人数</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2DDD6AA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&gt;=2名</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4DF3774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0D4816A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2名</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5CC4F61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12</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D5CC3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412239C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0EDB6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763F6065">
            <w:pPr>
              <w:rPr>
                <w:rFonts w:hint="default" w:ascii="Times New Roman" w:hAnsi="Times New Roman" w:eastAsia="宋体" w:cs="Times New Roman"/>
                <w:i w:val="0"/>
                <w:iCs w:val="0"/>
                <w:color w:val="000000"/>
                <w:sz w:val="20"/>
                <w:szCs w:val="20"/>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6BF5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质量指标</w:t>
            </w:r>
          </w:p>
        </w:tc>
        <w:tc>
          <w:tcPr>
            <w:tcW w:w="1262" w:type="dxa"/>
            <w:tcBorders>
              <w:top w:val="single" w:color="auto" w:sz="4" w:space="0"/>
              <w:left w:val="single" w:color="auto" w:sz="4" w:space="0"/>
              <w:bottom w:val="single" w:color="auto" w:sz="4" w:space="0"/>
              <w:right w:val="single" w:color="auto" w:sz="4" w:space="0"/>
            </w:tcBorders>
            <w:noWrap w:val="0"/>
            <w:vAlign w:val="center"/>
          </w:tcPr>
          <w:p w14:paraId="7A3FCCB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九年义务教育巩固率</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484040F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&gt;=98%</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3F2483B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452FB6D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4922CDA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D9AA7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68A2D6F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6F47B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248AD450">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9FCC169">
            <w:pPr>
              <w:rPr>
                <w:rFonts w:hint="default" w:ascii="Times New Roman" w:hAnsi="Times New Roman" w:eastAsia="宋体" w:cs="Times New Roman"/>
                <w:i w:val="0"/>
                <w:iCs w:val="0"/>
                <w:color w:val="000000"/>
                <w:sz w:val="20"/>
                <w:szCs w:val="20"/>
                <w:highlight w:val="none"/>
                <w:u w:val="none"/>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785DFD5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安全事故发生率</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554CA66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=0%</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7619393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0EC45A0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0%</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326DF78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8</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13B60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直接赋分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61D615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1AA05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07FAF5C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C827D9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经济成本指标</w:t>
            </w:r>
          </w:p>
        </w:tc>
        <w:tc>
          <w:tcPr>
            <w:tcW w:w="1262" w:type="dxa"/>
            <w:tcBorders>
              <w:top w:val="single" w:color="auto" w:sz="4" w:space="0"/>
              <w:left w:val="single" w:color="auto" w:sz="4" w:space="0"/>
              <w:bottom w:val="single" w:color="auto" w:sz="4" w:space="0"/>
              <w:right w:val="single" w:color="auto" w:sz="4" w:space="0"/>
            </w:tcBorders>
            <w:noWrap w:val="0"/>
            <w:vAlign w:val="center"/>
          </w:tcPr>
          <w:p w14:paraId="039B15C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义务教育残疾学生公用经费生均标准</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5C7F1AC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=5975.56元/生</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7ACD7E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预算支出标准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67B775B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7000元/生</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38AEF8D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7106E3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按照完成比例赋分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7D47432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原始凭证</w:t>
            </w:r>
          </w:p>
        </w:tc>
      </w:tr>
      <w:tr w14:paraId="131B0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restart"/>
            <w:tcBorders>
              <w:top w:val="single" w:color="auto" w:sz="4" w:space="0"/>
              <w:left w:val="single" w:color="auto" w:sz="4" w:space="0"/>
              <w:bottom w:val="single" w:color="auto" w:sz="4" w:space="0"/>
              <w:right w:val="single" w:color="auto" w:sz="4" w:space="0"/>
            </w:tcBorders>
            <w:noWrap w:val="0"/>
            <w:vAlign w:val="center"/>
          </w:tcPr>
          <w:p w14:paraId="7A8A145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D7834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社会效益指标</w:t>
            </w:r>
          </w:p>
        </w:tc>
        <w:tc>
          <w:tcPr>
            <w:tcW w:w="1262" w:type="dxa"/>
            <w:tcBorders>
              <w:top w:val="single" w:color="auto" w:sz="4" w:space="0"/>
              <w:left w:val="single" w:color="auto" w:sz="4" w:space="0"/>
              <w:bottom w:val="single" w:color="auto" w:sz="4" w:space="0"/>
              <w:right w:val="single" w:color="auto" w:sz="4" w:space="0"/>
            </w:tcBorders>
            <w:noWrap w:val="0"/>
            <w:vAlign w:val="center"/>
          </w:tcPr>
          <w:p w14:paraId="6B564AE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减轻学生就学经济负担</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24FE3E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有效减轻</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4C98D86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22FFF57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6518B78A">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65048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09BB607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3ABDC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vMerge w:val="continue"/>
            <w:tcBorders>
              <w:top w:val="single" w:color="auto" w:sz="4" w:space="0"/>
              <w:left w:val="single" w:color="auto" w:sz="4" w:space="0"/>
              <w:bottom w:val="single" w:color="auto" w:sz="4" w:space="0"/>
              <w:right w:val="single" w:color="auto" w:sz="4" w:space="0"/>
            </w:tcBorders>
            <w:noWrap w:val="0"/>
            <w:vAlign w:val="top"/>
          </w:tcPr>
          <w:p w14:paraId="1C6F057A">
            <w:pPr>
              <w:rPr>
                <w:rFonts w:hint="default" w:ascii="Times New Roman" w:hAnsi="Times New Roman" w:eastAsia="宋体" w:cs="Times New Roman"/>
                <w:i w:val="0"/>
                <w:iCs w:val="0"/>
                <w:color w:val="000000"/>
                <w:sz w:val="20"/>
                <w:szCs w:val="20"/>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B841CB">
            <w:pPr>
              <w:rPr>
                <w:rFonts w:hint="default" w:ascii="Times New Roman" w:hAnsi="Times New Roman" w:eastAsia="宋体" w:cs="Times New Roman"/>
                <w:i w:val="0"/>
                <w:iCs w:val="0"/>
                <w:color w:val="000000"/>
                <w:sz w:val="20"/>
                <w:szCs w:val="20"/>
                <w:highlight w:val="none"/>
                <w:u w:val="none"/>
              </w:rPr>
            </w:pPr>
          </w:p>
        </w:tc>
        <w:tc>
          <w:tcPr>
            <w:tcW w:w="1262" w:type="dxa"/>
            <w:tcBorders>
              <w:top w:val="single" w:color="auto" w:sz="4" w:space="0"/>
              <w:left w:val="single" w:color="auto" w:sz="4" w:space="0"/>
              <w:bottom w:val="single" w:color="auto" w:sz="4" w:space="0"/>
              <w:right w:val="single" w:color="auto" w:sz="4" w:space="0"/>
            </w:tcBorders>
            <w:noWrap w:val="0"/>
            <w:vAlign w:val="center"/>
          </w:tcPr>
          <w:p w14:paraId="2003FB8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保障学生义务教育，促进教育公平</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08D898B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有效保障</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75BCEC6C">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68B31BF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达成年度指标</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28EEC2E8">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E8DD805">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按评判等级赋分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3F337561">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r w14:paraId="7C15B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85" w:type="dxa"/>
            <w:tcBorders>
              <w:top w:val="single" w:color="auto" w:sz="4" w:space="0"/>
              <w:left w:val="single" w:color="auto" w:sz="4" w:space="0"/>
              <w:bottom w:val="single" w:color="auto" w:sz="4" w:space="0"/>
              <w:right w:val="single" w:color="auto" w:sz="4" w:space="0"/>
            </w:tcBorders>
            <w:noWrap w:val="0"/>
            <w:vAlign w:val="center"/>
          </w:tcPr>
          <w:p w14:paraId="7F9EAE4B">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63E289E">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满意度指标</w:t>
            </w:r>
          </w:p>
        </w:tc>
        <w:tc>
          <w:tcPr>
            <w:tcW w:w="1262" w:type="dxa"/>
            <w:tcBorders>
              <w:top w:val="single" w:color="auto" w:sz="4" w:space="0"/>
              <w:left w:val="single" w:color="auto" w:sz="4" w:space="0"/>
              <w:bottom w:val="single" w:color="auto" w:sz="4" w:space="0"/>
              <w:right w:val="single" w:color="auto" w:sz="4" w:space="0"/>
            </w:tcBorders>
            <w:noWrap w:val="0"/>
            <w:vAlign w:val="center"/>
          </w:tcPr>
          <w:p w14:paraId="19EA024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残疾学生及家长满意度</w:t>
            </w:r>
          </w:p>
        </w:tc>
        <w:tc>
          <w:tcPr>
            <w:tcW w:w="1078" w:type="dxa"/>
            <w:gridSpan w:val="2"/>
            <w:tcBorders>
              <w:top w:val="single" w:color="auto" w:sz="4" w:space="0"/>
              <w:left w:val="single" w:color="auto" w:sz="4" w:space="0"/>
              <w:bottom w:val="single" w:color="auto" w:sz="4" w:space="0"/>
              <w:right w:val="single" w:color="auto" w:sz="4" w:space="0"/>
            </w:tcBorders>
            <w:noWrap w:val="0"/>
            <w:vAlign w:val="center"/>
          </w:tcPr>
          <w:p w14:paraId="518C551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&gt;=95%</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3388B85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计划标准</w:t>
            </w:r>
          </w:p>
        </w:tc>
        <w:tc>
          <w:tcPr>
            <w:tcW w:w="1051" w:type="dxa"/>
            <w:gridSpan w:val="3"/>
            <w:tcBorders>
              <w:top w:val="single" w:color="auto" w:sz="4" w:space="0"/>
              <w:left w:val="single" w:color="auto" w:sz="4" w:space="0"/>
              <w:bottom w:val="single" w:color="auto" w:sz="4" w:space="0"/>
              <w:right w:val="single" w:color="auto" w:sz="4" w:space="0"/>
            </w:tcBorders>
            <w:noWrap w:val="0"/>
            <w:vAlign w:val="center"/>
          </w:tcPr>
          <w:p w14:paraId="327D283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100%</w:t>
            </w:r>
          </w:p>
        </w:tc>
        <w:tc>
          <w:tcPr>
            <w:tcW w:w="666" w:type="dxa"/>
            <w:gridSpan w:val="2"/>
            <w:tcBorders>
              <w:top w:val="single" w:color="auto" w:sz="4" w:space="0"/>
              <w:left w:val="single" w:color="auto" w:sz="4" w:space="0"/>
              <w:bottom w:val="single" w:color="auto" w:sz="4" w:space="0"/>
              <w:right w:val="single" w:color="auto" w:sz="4" w:space="0"/>
            </w:tcBorders>
            <w:noWrap w:val="0"/>
            <w:vAlign w:val="center"/>
          </w:tcPr>
          <w:p w14:paraId="4C804E4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10</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072BD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满意度赋分</w:t>
            </w:r>
          </w:p>
        </w:tc>
        <w:tc>
          <w:tcPr>
            <w:tcW w:w="894" w:type="dxa"/>
            <w:tcBorders>
              <w:top w:val="single" w:color="auto" w:sz="4" w:space="0"/>
              <w:left w:val="single" w:color="auto" w:sz="4" w:space="0"/>
              <w:bottom w:val="single" w:color="auto" w:sz="4" w:space="0"/>
              <w:right w:val="single" w:color="auto" w:sz="4" w:space="0"/>
            </w:tcBorders>
            <w:noWrap w:val="0"/>
            <w:vAlign w:val="center"/>
          </w:tcPr>
          <w:p w14:paraId="46DB3D8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工作资料</w:t>
            </w:r>
          </w:p>
        </w:tc>
      </w:tr>
    </w:tbl>
    <w:p w14:paraId="70E78727"/>
    <w:p w14:paraId="47AB9938">
      <w:pPr>
        <w:rPr>
          <w:rFonts w:hint="default" w:ascii="楷体" w:eastAsia="楷体"/>
          <w:sz w:val="28"/>
          <w:szCs w:val="28"/>
        </w:rPr>
      </w:pPr>
      <w:bookmarkStart w:id="0" w:name="_GoBack"/>
      <w:bookmarkEnd w:id="0"/>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98"/>
        <w:gridCol w:w="1200"/>
        <w:gridCol w:w="1284"/>
        <w:gridCol w:w="364"/>
        <w:gridCol w:w="608"/>
        <w:gridCol w:w="550"/>
        <w:gridCol w:w="883"/>
        <w:gridCol w:w="204"/>
        <w:gridCol w:w="852"/>
        <w:gridCol w:w="9"/>
        <w:gridCol w:w="589"/>
        <w:gridCol w:w="209"/>
        <w:gridCol w:w="806"/>
        <w:gridCol w:w="904"/>
      </w:tblGrid>
      <w:tr w14:paraId="6AF5A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C8E7D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A27E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320BA0A4">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424D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8" w:type="dxa"/>
            <w:gridSpan w:val="2"/>
            <w:tcBorders>
              <w:top w:val="single" w:color="auto" w:sz="4" w:space="0"/>
              <w:left w:val="single" w:color="auto" w:sz="4" w:space="0"/>
              <w:bottom w:val="single" w:color="auto" w:sz="4" w:space="0"/>
              <w:right w:val="single" w:color="auto" w:sz="4" w:space="0"/>
            </w:tcBorders>
            <w:noWrap w:val="0"/>
            <w:vAlign w:val="center"/>
          </w:tcPr>
          <w:p w14:paraId="4E8B1C3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62" w:type="dxa"/>
            <w:gridSpan w:val="12"/>
            <w:tcBorders>
              <w:top w:val="single" w:color="auto" w:sz="4" w:space="0"/>
              <w:left w:val="single" w:color="auto" w:sz="4" w:space="0"/>
              <w:bottom w:val="single" w:color="auto" w:sz="4" w:space="0"/>
              <w:right w:val="single" w:color="auto" w:sz="4" w:space="0"/>
            </w:tcBorders>
            <w:noWrap w:val="0"/>
            <w:vAlign w:val="center"/>
          </w:tcPr>
          <w:p w14:paraId="0612B3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托克逊县伊拉湖镇中学</w:t>
            </w:r>
          </w:p>
        </w:tc>
      </w:tr>
      <w:tr w14:paraId="047D0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8" w:type="dxa"/>
            <w:gridSpan w:val="2"/>
            <w:tcBorders>
              <w:top w:val="single" w:color="auto" w:sz="4" w:space="0"/>
              <w:left w:val="single" w:color="auto" w:sz="4" w:space="0"/>
              <w:bottom w:val="single" w:color="auto" w:sz="4" w:space="0"/>
              <w:right w:val="single" w:color="auto" w:sz="4" w:space="0"/>
            </w:tcBorders>
            <w:noWrap w:val="0"/>
            <w:vAlign w:val="center"/>
          </w:tcPr>
          <w:p w14:paraId="5F4132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5" w:type="dxa"/>
            <w:gridSpan w:val="7"/>
            <w:tcBorders>
              <w:top w:val="single" w:color="auto" w:sz="4" w:space="0"/>
              <w:left w:val="single" w:color="auto" w:sz="4" w:space="0"/>
              <w:bottom w:val="single" w:color="auto" w:sz="4" w:space="0"/>
              <w:right w:val="single" w:color="auto" w:sz="4" w:space="0"/>
            </w:tcBorders>
            <w:noWrap w:val="0"/>
            <w:vAlign w:val="center"/>
          </w:tcPr>
          <w:p w14:paraId="26A0F5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613" w:type="dxa"/>
            <w:gridSpan w:val="4"/>
            <w:tcBorders>
              <w:top w:val="single" w:color="auto" w:sz="4" w:space="0"/>
              <w:left w:val="single" w:color="auto" w:sz="4" w:space="0"/>
              <w:bottom w:val="single" w:color="auto" w:sz="4" w:space="0"/>
              <w:right w:val="single" w:color="auto" w:sz="4" w:space="0"/>
            </w:tcBorders>
            <w:noWrap w:val="0"/>
            <w:vAlign w:val="center"/>
          </w:tcPr>
          <w:p w14:paraId="02C5C29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E5A4DC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蒋生彪</w:t>
            </w:r>
          </w:p>
        </w:tc>
      </w:tr>
      <w:tr w14:paraId="2BD5F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8" w:type="dxa"/>
            <w:gridSpan w:val="2"/>
            <w:tcBorders>
              <w:top w:val="single" w:color="auto" w:sz="4" w:space="0"/>
              <w:left w:val="single" w:color="auto" w:sz="4" w:space="0"/>
              <w:bottom w:val="single" w:color="auto" w:sz="4" w:space="0"/>
              <w:right w:val="single" w:color="auto" w:sz="4" w:space="0"/>
            </w:tcBorders>
            <w:noWrap w:val="0"/>
            <w:vAlign w:val="center"/>
          </w:tcPr>
          <w:p w14:paraId="378467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5480B77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158" w:type="dxa"/>
            <w:gridSpan w:val="2"/>
            <w:tcBorders>
              <w:top w:val="single" w:color="auto" w:sz="4" w:space="0"/>
              <w:left w:val="single" w:color="auto" w:sz="4" w:space="0"/>
              <w:bottom w:val="single" w:color="auto" w:sz="4" w:space="0"/>
              <w:right w:val="single" w:color="auto" w:sz="4" w:space="0"/>
            </w:tcBorders>
            <w:noWrap w:val="0"/>
            <w:vAlign w:val="center"/>
          </w:tcPr>
          <w:p w14:paraId="5CB3EDAB">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cs="宋体"/>
                <w:b w:val="0"/>
                <w:bCs/>
                <w:sz w:val="18"/>
                <w:szCs w:val="18"/>
                <w:lang w:val="en-US" w:eastAsia="zh-CN"/>
              </w:rPr>
              <w:t>5.16</w:t>
            </w:r>
          </w:p>
        </w:tc>
        <w:tc>
          <w:tcPr>
            <w:tcW w:w="1087" w:type="dxa"/>
            <w:gridSpan w:val="2"/>
            <w:tcBorders>
              <w:top w:val="single" w:color="auto" w:sz="4" w:space="0"/>
              <w:left w:val="single" w:color="auto" w:sz="4" w:space="0"/>
              <w:bottom w:val="single" w:color="auto" w:sz="4" w:space="0"/>
              <w:right w:val="single" w:color="auto" w:sz="4" w:space="0"/>
            </w:tcBorders>
            <w:noWrap w:val="0"/>
            <w:vAlign w:val="center"/>
          </w:tcPr>
          <w:p w14:paraId="239063E7">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50" w:type="dxa"/>
            <w:gridSpan w:val="3"/>
            <w:tcBorders>
              <w:top w:val="single" w:color="auto" w:sz="4" w:space="0"/>
              <w:left w:val="single" w:color="auto" w:sz="4" w:space="0"/>
              <w:bottom w:val="single" w:color="auto" w:sz="4" w:space="0"/>
              <w:right w:val="single" w:color="auto" w:sz="4" w:space="0"/>
            </w:tcBorders>
            <w:noWrap w:val="0"/>
            <w:vAlign w:val="center"/>
          </w:tcPr>
          <w:p w14:paraId="0AA63D0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1015" w:type="dxa"/>
            <w:gridSpan w:val="2"/>
            <w:tcBorders>
              <w:top w:val="single" w:color="auto" w:sz="4" w:space="0"/>
              <w:left w:val="single" w:color="auto" w:sz="4" w:space="0"/>
              <w:bottom w:val="single" w:color="auto" w:sz="4" w:space="0"/>
              <w:right w:val="single" w:color="auto" w:sz="4" w:space="0"/>
            </w:tcBorders>
            <w:noWrap w:val="0"/>
            <w:vAlign w:val="center"/>
          </w:tcPr>
          <w:p w14:paraId="5BDED2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9A90AA4">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5.16</w:t>
            </w:r>
          </w:p>
        </w:tc>
      </w:tr>
      <w:tr w14:paraId="48F7C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1998" w:type="dxa"/>
            <w:gridSpan w:val="2"/>
            <w:tcBorders>
              <w:top w:val="single" w:color="auto" w:sz="4" w:space="0"/>
              <w:left w:val="single" w:color="auto" w:sz="4" w:space="0"/>
              <w:bottom w:val="single" w:color="auto" w:sz="4" w:space="0"/>
              <w:right w:val="single" w:color="auto" w:sz="4" w:space="0"/>
            </w:tcBorders>
            <w:noWrap w:val="0"/>
            <w:vAlign w:val="center"/>
          </w:tcPr>
          <w:p w14:paraId="347FAF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62" w:type="dxa"/>
            <w:gridSpan w:val="12"/>
            <w:tcBorders>
              <w:top w:val="single" w:color="auto" w:sz="4" w:space="0"/>
              <w:left w:val="single" w:color="auto" w:sz="4" w:space="0"/>
              <w:bottom w:val="single" w:color="auto" w:sz="4" w:space="0"/>
              <w:right w:val="single" w:color="auto" w:sz="4" w:space="0"/>
            </w:tcBorders>
            <w:noWrap w:val="0"/>
            <w:vAlign w:val="center"/>
          </w:tcPr>
          <w:p w14:paraId="64B43634">
            <w:pPr>
              <w:spacing w:before="40" w:after="40"/>
              <w:rPr>
                <w:rFonts w:hint="default" w:ascii="宋体" w:hAnsi="宋体" w:eastAsia="宋体" w:cs="宋体"/>
                <w:sz w:val="18"/>
                <w:szCs w:val="18"/>
              </w:rPr>
            </w:pPr>
            <w:r>
              <w:rPr>
                <w:rFonts w:hint="default" w:ascii="宋体" w:hAnsi="宋体" w:eastAsia="宋体" w:cs="宋体"/>
                <w:sz w:val="18"/>
                <w:szCs w:val="18"/>
              </w:rPr>
              <w:t>目标1：通购购置不少于7个办公设备，改善办公环境，提高工作效率；目标2：通过开展不少于1次师生活动，加强学生的思想政治教育、提升学生综合素质，促进校园文化建设；</w:t>
            </w:r>
          </w:p>
          <w:p w14:paraId="5A49E87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目标3：红石榴1+1经费用于学校教务教研工作，通过选派不少于60名教师及学生开展培训活动，达到提升学校教学水平，促进两地师生的交往交流目标。</w:t>
            </w:r>
          </w:p>
        </w:tc>
      </w:tr>
      <w:tr w14:paraId="0C469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798" w:type="dxa"/>
            <w:tcBorders>
              <w:top w:val="single" w:color="auto" w:sz="4" w:space="0"/>
              <w:left w:val="single" w:color="auto" w:sz="4" w:space="0"/>
              <w:bottom w:val="single" w:color="auto" w:sz="4" w:space="0"/>
              <w:right w:val="single" w:color="auto" w:sz="4" w:space="0"/>
            </w:tcBorders>
            <w:noWrap w:val="0"/>
            <w:vAlign w:val="center"/>
          </w:tcPr>
          <w:p w14:paraId="683B10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24E9E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122520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1C0724E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6BC5B5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3C50BB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6A517E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34E52FA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3A4A0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9C84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restart"/>
            <w:tcBorders>
              <w:top w:val="single" w:color="auto" w:sz="4" w:space="0"/>
              <w:left w:val="single" w:color="auto" w:sz="4" w:space="0"/>
              <w:bottom w:val="single" w:color="auto" w:sz="4" w:space="0"/>
              <w:right w:val="single" w:color="auto" w:sz="4" w:space="0"/>
            </w:tcBorders>
            <w:noWrap w:val="0"/>
            <w:vAlign w:val="center"/>
          </w:tcPr>
          <w:p w14:paraId="53FFF99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FE6C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557CF67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教师培训次数</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07C105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&gt;=1次</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923BC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26D729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4FCC7E4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1A65D4C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0A866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E2D2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center"/>
          </w:tcPr>
          <w:p w14:paraId="1FD3A91A">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C8010A">
            <w:pPr>
              <w:jc w:val="center"/>
              <w:rPr>
                <w:rFonts w:hint="default" w:ascii="Times New Roman" w:hAnsi="Times New Roman" w:eastAsia="宋体" w:cs="Times New Roman"/>
                <w:i w:val="0"/>
                <w:iCs w:val="0"/>
                <w:color w:val="000000"/>
                <w:sz w:val="18"/>
                <w:szCs w:val="18"/>
                <w:highlight w:val="none"/>
                <w:u w:val="none"/>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58B370C6">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选派外出培训教师及学生人数</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16A28B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&gt;=60人</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112C3B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44272F0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30569D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4B567CC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A4506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BB3C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center"/>
          </w:tcPr>
          <w:p w14:paraId="4055CA2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9794B83">
            <w:pPr>
              <w:jc w:val="center"/>
              <w:rPr>
                <w:rFonts w:hint="default" w:ascii="Times New Roman" w:hAnsi="Times New Roman" w:eastAsia="宋体" w:cs="Times New Roman"/>
                <w:i w:val="0"/>
                <w:iCs w:val="0"/>
                <w:color w:val="000000"/>
                <w:sz w:val="18"/>
                <w:szCs w:val="18"/>
                <w:highlight w:val="none"/>
                <w:u w:val="none"/>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7764F24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购买办公设备数量</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39D9220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&gt;=7个</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372A74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61487E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2EA520A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7C3C756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2804D3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C66F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center"/>
          </w:tcPr>
          <w:p w14:paraId="4718C78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D1763">
            <w:pPr>
              <w:jc w:val="center"/>
              <w:rPr>
                <w:rFonts w:hint="default" w:ascii="Times New Roman" w:hAnsi="Times New Roman" w:eastAsia="宋体" w:cs="Times New Roman"/>
                <w:i w:val="0"/>
                <w:iCs w:val="0"/>
                <w:color w:val="000000"/>
                <w:sz w:val="18"/>
                <w:szCs w:val="18"/>
                <w:highlight w:val="none"/>
                <w:u w:val="none"/>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14EB277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开展师生活动次数</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6ED82F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&gt;=1次</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FAA309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11E5CD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2A41DAE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467F08C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5109A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31B43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center"/>
          </w:tcPr>
          <w:p w14:paraId="3BA06B95">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5B57EEA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2B51EFC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办公设备质量合格率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092EDF2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058AD0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296E0B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596CDB6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13FC78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32BA8A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9BF9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restart"/>
            <w:tcBorders>
              <w:top w:val="single" w:color="auto" w:sz="4" w:space="0"/>
              <w:left w:val="single" w:color="auto" w:sz="4" w:space="0"/>
              <w:bottom w:val="single" w:color="auto" w:sz="4" w:space="0"/>
              <w:right w:val="single" w:color="auto" w:sz="4" w:space="0"/>
            </w:tcBorders>
            <w:noWrap w:val="0"/>
            <w:vAlign w:val="center"/>
          </w:tcPr>
          <w:p w14:paraId="4114B2D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38B82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67FBA6AA">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教师培训费支出</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5B4744E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&lt;=2.2万元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53B25CA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3B2267D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7E20FC3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739F02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02DF2C8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080D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center"/>
          </w:tcPr>
          <w:p w14:paraId="4EAD3A23">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6037E54">
            <w:pPr>
              <w:jc w:val="center"/>
              <w:rPr>
                <w:rFonts w:hint="default" w:ascii="Times New Roman" w:hAnsi="Times New Roman" w:eastAsia="宋体" w:cs="Times New Roman"/>
                <w:i w:val="0"/>
                <w:iCs w:val="0"/>
                <w:color w:val="000000"/>
                <w:sz w:val="18"/>
                <w:szCs w:val="18"/>
                <w:highlight w:val="none"/>
                <w:u w:val="none"/>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36BB653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办公设备采购成本</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2EF7B8D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&lt;=1.3万元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40F4B18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3E4E59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76A1ECA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084D09B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1763FB0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71D39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center"/>
          </w:tcPr>
          <w:p w14:paraId="26F2784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4F0A36">
            <w:pPr>
              <w:jc w:val="center"/>
              <w:rPr>
                <w:rFonts w:hint="default" w:ascii="Times New Roman" w:hAnsi="Times New Roman" w:eastAsia="宋体" w:cs="Times New Roman"/>
                <w:i w:val="0"/>
                <w:iCs w:val="0"/>
                <w:color w:val="000000"/>
                <w:sz w:val="18"/>
                <w:szCs w:val="18"/>
                <w:highlight w:val="none"/>
                <w:u w:val="none"/>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7F3BCE2E">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师生活动经费</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7D64BD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&lt;=1.7万元</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3B8EAF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44C82A8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00EEBE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2F111F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470B2A7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16CD7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restart"/>
            <w:tcBorders>
              <w:top w:val="single" w:color="auto" w:sz="4" w:space="0"/>
              <w:left w:val="single" w:color="auto" w:sz="4" w:space="0"/>
              <w:bottom w:val="single" w:color="auto" w:sz="4" w:space="0"/>
              <w:right w:val="single" w:color="auto" w:sz="4" w:space="0"/>
            </w:tcBorders>
            <w:noWrap w:val="0"/>
            <w:vAlign w:val="center"/>
          </w:tcPr>
          <w:p w14:paraId="789B397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1BD34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社会效益指标</w:t>
            </w:r>
          </w:p>
        </w:tc>
        <w:tc>
          <w:tcPr>
            <w:tcW w:w="1284" w:type="dxa"/>
            <w:tcBorders>
              <w:top w:val="single" w:color="auto" w:sz="4" w:space="0"/>
              <w:left w:val="single" w:color="auto" w:sz="4" w:space="0"/>
              <w:bottom w:val="single" w:color="auto" w:sz="4" w:space="0"/>
              <w:right w:val="single" w:color="auto" w:sz="4" w:space="0"/>
            </w:tcBorders>
            <w:noWrap w:val="0"/>
            <w:vAlign w:val="center"/>
          </w:tcPr>
          <w:p w14:paraId="7A3AFC6B">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改善办公环境，提高工作效率</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4DD6066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效果显著</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5B9783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600F47A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350D8ED4">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717CF86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7FD2309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1DD7B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798" w:type="dxa"/>
            <w:vMerge w:val="continue"/>
            <w:tcBorders>
              <w:top w:val="single" w:color="auto" w:sz="4" w:space="0"/>
              <w:left w:val="single" w:color="auto" w:sz="4" w:space="0"/>
              <w:bottom w:val="single" w:color="auto" w:sz="4" w:space="0"/>
              <w:right w:val="single" w:color="auto" w:sz="4" w:space="0"/>
            </w:tcBorders>
            <w:noWrap w:val="0"/>
            <w:vAlign w:val="center"/>
          </w:tcPr>
          <w:p w14:paraId="74C8D12F">
            <w:pPr>
              <w:jc w:val="cente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D54432">
            <w:pPr>
              <w:jc w:val="center"/>
              <w:rPr>
                <w:rFonts w:hint="default" w:ascii="宋体" w:hAnsi="宋体" w:eastAsia="宋体" w:cs="宋体"/>
                <w:sz w:val="18"/>
                <w:szCs w:val="18"/>
              </w:rPr>
            </w:pPr>
          </w:p>
        </w:tc>
        <w:tc>
          <w:tcPr>
            <w:tcW w:w="1284" w:type="dxa"/>
            <w:tcBorders>
              <w:top w:val="single" w:color="auto" w:sz="4" w:space="0"/>
              <w:left w:val="single" w:color="auto" w:sz="4" w:space="0"/>
              <w:bottom w:val="single" w:color="auto" w:sz="4" w:space="0"/>
              <w:right w:val="single" w:color="auto" w:sz="4" w:space="0"/>
            </w:tcBorders>
            <w:noWrap w:val="0"/>
            <w:vAlign w:val="center"/>
          </w:tcPr>
          <w:p w14:paraId="11612EF4">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提升学校教学水平</w:t>
            </w:r>
          </w:p>
        </w:tc>
        <w:tc>
          <w:tcPr>
            <w:tcW w:w="972" w:type="dxa"/>
            <w:gridSpan w:val="2"/>
            <w:tcBorders>
              <w:top w:val="single" w:color="auto" w:sz="4" w:space="0"/>
              <w:left w:val="single" w:color="auto" w:sz="4" w:space="0"/>
              <w:bottom w:val="single" w:color="auto" w:sz="4" w:space="0"/>
              <w:right w:val="single" w:color="auto" w:sz="4" w:space="0"/>
            </w:tcBorders>
            <w:noWrap w:val="0"/>
            <w:vAlign w:val="center"/>
          </w:tcPr>
          <w:p w14:paraId="18B6B2D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有效提升</w:t>
            </w:r>
          </w:p>
        </w:tc>
        <w:tc>
          <w:tcPr>
            <w:tcW w:w="1433" w:type="dxa"/>
            <w:gridSpan w:val="2"/>
            <w:tcBorders>
              <w:top w:val="single" w:color="auto" w:sz="4" w:space="0"/>
              <w:left w:val="single" w:color="auto" w:sz="4" w:space="0"/>
              <w:bottom w:val="single" w:color="auto" w:sz="4" w:space="0"/>
              <w:right w:val="single" w:color="auto" w:sz="4" w:space="0"/>
            </w:tcBorders>
            <w:noWrap w:val="0"/>
            <w:vAlign w:val="center"/>
          </w:tcPr>
          <w:p w14:paraId="7798836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65" w:type="dxa"/>
            <w:gridSpan w:val="3"/>
            <w:tcBorders>
              <w:top w:val="single" w:color="auto" w:sz="4" w:space="0"/>
              <w:left w:val="single" w:color="auto" w:sz="4" w:space="0"/>
              <w:bottom w:val="single" w:color="auto" w:sz="4" w:space="0"/>
              <w:right w:val="single" w:color="auto" w:sz="4" w:space="0"/>
            </w:tcBorders>
            <w:noWrap w:val="0"/>
            <w:vAlign w:val="center"/>
          </w:tcPr>
          <w:p w14:paraId="207D9B2F">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798" w:type="dxa"/>
            <w:gridSpan w:val="2"/>
            <w:tcBorders>
              <w:top w:val="single" w:color="auto" w:sz="4" w:space="0"/>
              <w:left w:val="single" w:color="auto" w:sz="4" w:space="0"/>
              <w:bottom w:val="single" w:color="auto" w:sz="4" w:space="0"/>
              <w:right w:val="single" w:color="auto" w:sz="4" w:space="0"/>
            </w:tcBorders>
            <w:noWrap w:val="0"/>
            <w:vAlign w:val="center"/>
          </w:tcPr>
          <w:p w14:paraId="5A2665C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15</w:t>
            </w:r>
          </w:p>
        </w:tc>
        <w:tc>
          <w:tcPr>
            <w:tcW w:w="806" w:type="dxa"/>
            <w:tcBorders>
              <w:top w:val="single" w:color="auto" w:sz="4" w:space="0"/>
              <w:left w:val="single" w:color="auto" w:sz="4" w:space="0"/>
              <w:bottom w:val="single" w:color="auto" w:sz="4" w:space="0"/>
              <w:right w:val="single" w:color="auto" w:sz="4" w:space="0"/>
            </w:tcBorders>
            <w:noWrap w:val="0"/>
            <w:vAlign w:val="center"/>
          </w:tcPr>
          <w:p w14:paraId="2144E34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AADA40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托克逊县伊拉湖镇中学</w:t>
      </w:r>
    </w:p>
    <w:p w14:paraId="4C05CBA9">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799D3">
    <w:pPr>
      <w:pStyle w:val="5"/>
      <w:tabs>
        <w:tab w:val="center" w:pos="4153"/>
        <w:tab w:val="right" w:pos="8306"/>
      </w:tabs>
      <w:jc w:val="right"/>
      <w:rPr>
        <w:rFonts w:ascii="宋体" w:hAnsi="宋体" w:eastAsia="宋体"/>
        <w:sz w:val="28"/>
        <w:szCs w:val="28"/>
      </w:rPr>
    </w:pPr>
  </w:p>
  <w:p w14:paraId="3AEFDEE1">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6A2110"/>
    <w:rsid w:val="0929428A"/>
    <w:rsid w:val="107E5A2C"/>
    <w:rsid w:val="1A0062D3"/>
    <w:rsid w:val="1DDA5288"/>
    <w:rsid w:val="2FB27C17"/>
    <w:rsid w:val="32030C63"/>
    <w:rsid w:val="32B37F2E"/>
    <w:rsid w:val="41291848"/>
    <w:rsid w:val="41CA0DF1"/>
    <w:rsid w:val="41DB4DAC"/>
    <w:rsid w:val="49677FFA"/>
    <w:rsid w:val="52412A09"/>
    <w:rsid w:val="54302D35"/>
    <w:rsid w:val="69FA19C4"/>
    <w:rsid w:val="6FE0165C"/>
    <w:rsid w:val="74786307"/>
    <w:rsid w:val="766348F4"/>
    <w:rsid w:val="7AB830DA"/>
    <w:rsid w:val="7D603562"/>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2781</Words>
  <Characters>3818</Characters>
  <Lines>0</Lines>
  <Paragraphs>0</Paragraphs>
  <TotalTime>7</TotalTime>
  <ScaleCrop>false</ScaleCrop>
  <LinksUpToDate>false</LinksUpToDate>
  <CharactersWithSpaces>3984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2026-06-01T16:35:47Z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