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2026年托克逊县博斯坦中学</w:t>
      </w:r>
    </w:p>
    <w:p w14:paraId="6A8DCE4F">
      <w:pPr>
        <w:pStyle w:val="6"/>
        <w:rPr>
          <w:rFonts w:hint="eastAsia" w:ascii="黑体" w:hAnsi="ArialUnicodeMS" w:eastAsia="黑体"/>
          <w:color w:val="000000"/>
          <w:sz w:val="44"/>
          <w:szCs w:val="44"/>
        </w:rPr>
      </w:pPr>
    </w:p>
    <w:p w14:paraId="1E518024">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关于托克逊县博斯坦中学2026年收支预算情况的总体说明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关于托克逊县博斯坦中学2026年收入预算情况说明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关于托克逊县博斯坦中学2026年支出预算情况说明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关于托克逊县博斯坦中学2026年财政拨款收支预算情况的总体说明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关于托克逊县博斯坦中学2026年一般公共预算当年拨款情况说明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关于托克逊县博斯坦中学2026年一般公共预算基本支出情况说明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关于托克逊县博斯坦中学2026年一般公共预算项目支出情况说明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关于托克逊县博斯坦中学2026年政府性基金预算拨款情况说明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关于托克逊县博斯坦中学2026年国有资本经营预算拨款情况说明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关于托克逊县博斯坦中学2026年财政拨款“三公”经费预算情况说明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关于托克逊县博斯坦中学2026年财政拨款委托业务费支出情况说明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关于托克逊县博斯坦中学2026年上年结转结余预算情况说明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75C2C40">
      <w:pPr>
        <w:pStyle w:val="3"/>
        <w:numPr>
          <w:ilvl w:val="0"/>
          <w:numId w:val="1"/>
        </w:numPr>
        <w:spacing w:before="0" w:after="0" w:line="560" w:lineRule="exact"/>
        <w:ind w:left="0" w:firstLine="565" w:firstLineChars="201"/>
        <w:rPr>
          <w:rFonts w:hint="eastAsia" w:ascii="仿宋" w:hAnsi="仿宋" w:eastAsia="仿宋"/>
          <w:b w:val="0"/>
          <w:bCs/>
          <w:color w:val="000000"/>
          <w:sz w:val="28"/>
          <w:szCs w:val="28"/>
        </w:rPr>
      </w:pPr>
      <w:r>
        <w:rPr>
          <w:rFonts w:hint="eastAsia" w:ascii="仿宋" w:hAnsi="华文楷体" w:eastAsia="仿宋"/>
          <w:sz w:val="28"/>
          <w:szCs w:val="28"/>
        </w:rPr>
        <w:t>主要职能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b w:val="0"/>
          <w:bCs/>
          <w:color w:val="000000"/>
          <w:sz w:val="28"/>
          <w:szCs w:val="28"/>
        </w:rPr>
        <w:t>（1）宣传、贯彻、执行党和国家的教育方针、教育政策、教育法律和法规，执行上级教育行政部门的各项规章制度。</w:t>
      </w:r>
      <w:r>
        <w:rPr>
          <w:rFonts w:hint="eastAsia" w:ascii="仿宋" w:hAnsi="仿宋" w:eastAsia="仿宋"/>
          <w:b w:val="0"/>
          <w:bCs/>
          <w:color w:val="000000"/>
          <w:sz w:val="28"/>
          <w:szCs w:val="28"/>
        </w:rPr>
        <w:br w:type="textWrapping"/>
      </w:r>
      <w:r>
        <w:rPr>
          <w:rFonts w:hint="eastAsia" w:ascii="仿宋" w:hAnsi="仿宋" w:eastAsia="仿宋"/>
          <w:b w:val="0"/>
          <w:bCs/>
          <w:color w:val="000000"/>
          <w:sz w:val="28"/>
          <w:szCs w:val="28"/>
          <w:lang w:val="en-US" w:eastAsia="zh-CN"/>
        </w:rPr>
        <w:t xml:space="preserve">    </w:t>
      </w:r>
      <w:r>
        <w:rPr>
          <w:rFonts w:hint="eastAsia" w:ascii="仿宋" w:hAnsi="仿宋" w:eastAsia="仿宋"/>
          <w:b w:val="0"/>
          <w:bCs/>
          <w:color w:val="000000"/>
          <w:sz w:val="28"/>
          <w:szCs w:val="28"/>
        </w:rPr>
        <w:t>（2）在政府和上级教育主管单位的领导下，争取资金改善办学条件，为师生的学习和工作提供优美和谐的环境。</w:t>
      </w:r>
      <w:r>
        <w:rPr>
          <w:rFonts w:hint="eastAsia" w:ascii="仿宋" w:hAnsi="仿宋" w:eastAsia="仿宋"/>
          <w:b w:val="0"/>
          <w:bCs/>
          <w:color w:val="000000"/>
          <w:sz w:val="28"/>
          <w:szCs w:val="28"/>
        </w:rPr>
        <w:br w:type="textWrapping"/>
      </w:r>
      <w:r>
        <w:rPr>
          <w:rFonts w:hint="eastAsia" w:ascii="仿宋" w:hAnsi="仿宋" w:eastAsia="仿宋"/>
          <w:b w:val="0"/>
          <w:bCs/>
          <w:color w:val="000000"/>
          <w:sz w:val="28"/>
          <w:szCs w:val="28"/>
          <w:lang w:val="en-US" w:eastAsia="zh-CN"/>
        </w:rPr>
        <w:t xml:space="preserve">    </w:t>
      </w:r>
      <w:r>
        <w:rPr>
          <w:rFonts w:hint="eastAsia" w:ascii="仿宋" w:hAnsi="仿宋" w:eastAsia="仿宋"/>
          <w:b w:val="0"/>
          <w:bCs/>
          <w:color w:val="000000"/>
          <w:sz w:val="28"/>
          <w:szCs w:val="28"/>
        </w:rPr>
        <w:t>（3）根据县级人民政府制定的教育事业发展规划，结合实际制定并组织实施本镇的教育事业发展规划。在政府的领导下，全面开展普及九年义务教育，组织教师动员适龄儿童、少年就近入学，扫除青壮年文盲，巩固提高“两基”成果。</w:t>
      </w:r>
      <w:r>
        <w:rPr>
          <w:rFonts w:hint="eastAsia" w:ascii="仿宋" w:hAnsi="仿宋" w:eastAsia="仿宋"/>
          <w:b w:val="0"/>
          <w:bCs/>
          <w:color w:val="000000"/>
          <w:sz w:val="28"/>
          <w:szCs w:val="28"/>
        </w:rPr>
        <w:br w:type="textWrapping"/>
      </w:r>
      <w:r>
        <w:rPr>
          <w:rFonts w:hint="eastAsia" w:ascii="仿宋" w:hAnsi="仿宋" w:eastAsia="仿宋"/>
          <w:b w:val="0"/>
          <w:bCs/>
          <w:color w:val="000000"/>
          <w:sz w:val="28"/>
          <w:szCs w:val="28"/>
          <w:lang w:val="en-US" w:eastAsia="zh-CN"/>
        </w:rPr>
        <w:t xml:space="preserve">    </w:t>
      </w:r>
      <w:r>
        <w:rPr>
          <w:rFonts w:hint="eastAsia" w:ascii="仿宋" w:hAnsi="仿宋" w:eastAsia="仿宋"/>
          <w:b w:val="0"/>
          <w:bCs/>
          <w:color w:val="000000"/>
          <w:sz w:val="28"/>
          <w:szCs w:val="28"/>
        </w:rPr>
        <w:t>（4）积极办好本镇的学前教育、成人文化技术教育，扶持民办教育，加强职业技术教育，促进各类教育协调发展。</w:t>
      </w:r>
      <w:r>
        <w:rPr>
          <w:rFonts w:hint="eastAsia" w:ascii="仿宋" w:hAnsi="仿宋" w:eastAsia="仿宋"/>
          <w:b w:val="0"/>
          <w:bCs/>
          <w:color w:val="000000"/>
          <w:sz w:val="28"/>
          <w:szCs w:val="28"/>
        </w:rPr>
        <w:br w:type="textWrapping"/>
      </w:r>
      <w:r>
        <w:rPr>
          <w:rFonts w:hint="eastAsia" w:ascii="仿宋" w:hAnsi="仿宋" w:eastAsia="仿宋"/>
          <w:b w:val="0"/>
          <w:bCs/>
          <w:color w:val="000000"/>
          <w:sz w:val="28"/>
          <w:szCs w:val="28"/>
          <w:lang w:val="en-US" w:eastAsia="zh-CN"/>
        </w:rPr>
        <w:t xml:space="preserve">    </w:t>
      </w:r>
      <w:r>
        <w:rPr>
          <w:rFonts w:hint="eastAsia" w:ascii="仿宋" w:hAnsi="仿宋" w:eastAsia="仿宋"/>
          <w:b w:val="0"/>
          <w:bCs/>
          <w:color w:val="000000"/>
          <w:sz w:val="28"/>
          <w:szCs w:val="28"/>
        </w:rPr>
        <w:t>（5）按照干部和教师的职数、编制和管理权限，负责对本镇学校的干部和教师进行管理，制定切实可行的学校工作规章制度，以提高教育教学质量为目的，对干部职工的工作开展客观、公正的评价和考核。</w:t>
      </w:r>
      <w:r>
        <w:rPr>
          <w:rFonts w:hint="eastAsia" w:ascii="仿宋" w:hAnsi="仿宋" w:eastAsia="仿宋"/>
          <w:b w:val="0"/>
          <w:bCs/>
          <w:color w:val="000000"/>
          <w:sz w:val="28"/>
          <w:szCs w:val="28"/>
        </w:rPr>
        <w:br w:type="textWrapping"/>
      </w:r>
      <w:r>
        <w:rPr>
          <w:rFonts w:hint="eastAsia" w:ascii="仿宋" w:hAnsi="仿宋" w:eastAsia="仿宋"/>
          <w:b w:val="0"/>
          <w:bCs/>
          <w:color w:val="000000"/>
          <w:sz w:val="28"/>
          <w:szCs w:val="28"/>
          <w:lang w:val="en-US" w:eastAsia="zh-CN"/>
        </w:rPr>
        <w:t xml:space="preserve">    </w:t>
      </w:r>
      <w:r>
        <w:rPr>
          <w:rFonts w:hint="eastAsia" w:ascii="仿宋" w:hAnsi="仿宋" w:eastAsia="仿宋"/>
          <w:b w:val="0"/>
          <w:bCs/>
          <w:color w:val="000000"/>
          <w:sz w:val="28"/>
          <w:szCs w:val="28"/>
        </w:rPr>
        <w:t>（6）按照上级有关单位的规定，负责对本镇中小学校的财务和项目建设进行管理，负责核算和发放教职工工资。</w:t>
      </w:r>
      <w:r>
        <w:rPr>
          <w:rFonts w:hint="eastAsia" w:ascii="仿宋" w:hAnsi="仿宋" w:eastAsia="仿宋"/>
          <w:b w:val="0"/>
          <w:bCs/>
          <w:color w:val="000000"/>
          <w:sz w:val="28"/>
          <w:szCs w:val="28"/>
        </w:rPr>
        <w:br w:type="textWrapping"/>
      </w:r>
      <w:r>
        <w:rPr>
          <w:rFonts w:hint="eastAsia" w:ascii="仿宋" w:hAnsi="仿宋" w:eastAsia="仿宋"/>
          <w:b w:val="0"/>
          <w:bCs/>
          <w:color w:val="000000"/>
          <w:sz w:val="28"/>
          <w:szCs w:val="28"/>
          <w:lang w:val="en-US" w:eastAsia="zh-CN"/>
        </w:rPr>
        <w:t xml:space="preserve">    </w:t>
      </w:r>
      <w:r>
        <w:rPr>
          <w:rFonts w:hint="eastAsia" w:ascii="仿宋" w:hAnsi="仿宋" w:eastAsia="仿宋"/>
          <w:b w:val="0"/>
          <w:bCs/>
          <w:color w:val="000000"/>
          <w:sz w:val="28"/>
          <w:szCs w:val="28"/>
        </w:rPr>
        <w:t>（7）按照九年义务教育课程计划，开齐课程，开足课时，认真实施中小学的教育教学管理，全面推进素质教育，全面提高教育教学质量。</w:t>
      </w:r>
      <w:r>
        <w:rPr>
          <w:rFonts w:hint="eastAsia" w:ascii="仿宋" w:hAnsi="仿宋" w:eastAsia="仿宋"/>
          <w:b w:val="0"/>
          <w:bCs/>
          <w:color w:val="000000"/>
          <w:sz w:val="28"/>
          <w:szCs w:val="28"/>
        </w:rPr>
        <w:br w:type="textWrapping"/>
      </w:r>
      <w:r>
        <w:rPr>
          <w:rFonts w:hint="eastAsia" w:ascii="仿宋" w:hAnsi="仿宋" w:eastAsia="仿宋"/>
          <w:b w:val="0"/>
          <w:bCs/>
          <w:color w:val="000000"/>
          <w:sz w:val="28"/>
          <w:szCs w:val="28"/>
          <w:lang w:val="en-US" w:eastAsia="zh-CN"/>
        </w:rPr>
        <w:t xml:space="preserve">    </w:t>
      </w:r>
      <w:r>
        <w:rPr>
          <w:rFonts w:hint="eastAsia" w:ascii="仿宋" w:hAnsi="仿宋" w:eastAsia="仿宋"/>
          <w:b w:val="0"/>
          <w:bCs/>
          <w:color w:val="000000"/>
          <w:sz w:val="28"/>
          <w:szCs w:val="28"/>
        </w:rPr>
        <w:t>（8）组织开展本镇中小学的教育教学科研和教育教学改革，以科学的发展观和以人为本的管理理念注重学生的全面发展。</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托克逊县博斯坦中学无下属预算单位。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编制单位：托克逊县博斯坦中学</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2,499.74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204BD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2C0EDC">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1262E9C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2,499.74</w:t>
            </w:r>
          </w:p>
        </w:tc>
        <w:tc>
          <w:tcPr>
            <w:tcW w:w="3600" w:type="dxa"/>
            <w:shd w:val="clear" w:color="auto" w:fill="auto"/>
            <w:vAlign w:val="center"/>
          </w:tcPr>
          <w:p w14:paraId="08C0026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506D93A0">
            <w:pPr>
              <w:widowControl/>
              <w:spacing w:line="280" w:lineRule="exact"/>
              <w:jc w:val="right"/>
              <w:rPr>
                <w:rFonts w:hint="default" w:ascii="宋体" w:hAnsi="宋体"/>
                <w:color w:val="000000"/>
                <w:sz w:val="18"/>
                <w:szCs w:val="18"/>
              </w:rPr>
            </w:pPr>
          </w:p>
        </w:tc>
      </w:tr>
      <w:tr w14:paraId="0DDB6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249B58">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3A5F8E9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2,401.22</w:t>
            </w:r>
          </w:p>
        </w:tc>
        <w:tc>
          <w:tcPr>
            <w:tcW w:w="3600" w:type="dxa"/>
            <w:shd w:val="clear" w:color="auto" w:fill="auto"/>
            <w:vAlign w:val="center"/>
          </w:tcPr>
          <w:p w14:paraId="60B4D8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678CF52">
            <w:pPr>
              <w:widowControl/>
              <w:spacing w:line="280" w:lineRule="exact"/>
              <w:jc w:val="right"/>
              <w:rPr>
                <w:rFonts w:hint="default" w:ascii="宋体" w:hAnsi="宋体"/>
                <w:color w:val="000000"/>
                <w:sz w:val="18"/>
                <w:szCs w:val="18"/>
              </w:rPr>
            </w:pPr>
          </w:p>
        </w:tc>
      </w:tr>
      <w:tr w14:paraId="611FA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0C730D">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6B549E7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98.52</w:t>
            </w:r>
          </w:p>
        </w:tc>
        <w:tc>
          <w:tcPr>
            <w:tcW w:w="3600" w:type="dxa"/>
            <w:shd w:val="clear" w:color="auto" w:fill="auto"/>
            <w:vAlign w:val="center"/>
          </w:tcPr>
          <w:p w14:paraId="2B27D84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33F54121">
            <w:pPr>
              <w:widowControl/>
              <w:spacing w:line="280" w:lineRule="exact"/>
              <w:jc w:val="right"/>
              <w:rPr>
                <w:rFonts w:hint="default" w:ascii="宋体" w:hAnsi="宋体"/>
                <w:color w:val="000000"/>
                <w:sz w:val="18"/>
                <w:szCs w:val="18"/>
              </w:rPr>
            </w:pPr>
          </w:p>
        </w:tc>
      </w:tr>
      <w:tr w14:paraId="41AD5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A7014A">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54BE15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7BB9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3AF78AE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2,454.48</w:t>
            </w:r>
          </w:p>
        </w:tc>
      </w:tr>
      <w:tr w14:paraId="59204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92DBB2">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62BE21D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54927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2A7822B6">
            <w:pPr>
              <w:widowControl/>
              <w:spacing w:line="280" w:lineRule="exact"/>
              <w:jc w:val="right"/>
              <w:rPr>
                <w:rFonts w:hint="default" w:ascii="宋体" w:hAnsi="宋体"/>
                <w:color w:val="000000"/>
                <w:sz w:val="18"/>
                <w:szCs w:val="18"/>
              </w:rPr>
            </w:pPr>
          </w:p>
        </w:tc>
      </w:tr>
      <w:tr w14:paraId="74E21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84EA01">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5BF1B9D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79DC1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7803184B">
            <w:pPr>
              <w:widowControl/>
              <w:spacing w:line="280" w:lineRule="exact"/>
              <w:jc w:val="right"/>
              <w:rPr>
                <w:rFonts w:hint="default" w:ascii="宋体" w:hAnsi="宋体"/>
                <w:color w:val="000000"/>
                <w:sz w:val="18"/>
                <w:szCs w:val="18"/>
              </w:rPr>
            </w:pPr>
          </w:p>
        </w:tc>
      </w:tr>
      <w:tr w14:paraId="246E0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95CC3E">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3BE4C64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5F9D6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F6CC1C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53.73</w:t>
            </w:r>
          </w:p>
        </w:tc>
      </w:tr>
      <w:tr w14:paraId="766C8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EBEE3D">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387FABA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1F05E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F0ABCD3">
            <w:pPr>
              <w:widowControl/>
              <w:spacing w:line="280" w:lineRule="exact"/>
              <w:jc w:val="right"/>
              <w:rPr>
                <w:rFonts w:hint="default" w:ascii="宋体" w:hAnsi="宋体"/>
                <w:color w:val="000000"/>
                <w:sz w:val="18"/>
                <w:szCs w:val="18"/>
              </w:rPr>
            </w:pPr>
          </w:p>
        </w:tc>
      </w:tr>
      <w:tr w14:paraId="014E6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DBBF2E">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78933B9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7470F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3380BD4D">
            <w:pPr>
              <w:widowControl/>
              <w:spacing w:line="280" w:lineRule="exact"/>
              <w:jc w:val="right"/>
              <w:rPr>
                <w:rFonts w:hint="default" w:ascii="宋体" w:hAnsi="宋体"/>
                <w:color w:val="000000"/>
                <w:sz w:val="18"/>
                <w:szCs w:val="18"/>
              </w:rPr>
            </w:pPr>
          </w:p>
        </w:tc>
      </w:tr>
      <w:tr w14:paraId="2E85F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23F30E">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4A02DD3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8FE78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E6BD0FB">
            <w:pPr>
              <w:widowControl/>
              <w:spacing w:line="280" w:lineRule="exact"/>
              <w:jc w:val="right"/>
              <w:rPr>
                <w:rFonts w:hint="default" w:ascii="宋体" w:hAnsi="宋体"/>
                <w:color w:val="000000"/>
                <w:sz w:val="18"/>
                <w:szCs w:val="18"/>
              </w:rPr>
            </w:pPr>
          </w:p>
        </w:tc>
      </w:tr>
      <w:tr w14:paraId="63B48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6D4218">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60514C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BE263A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751992DF">
            <w:pPr>
              <w:widowControl/>
              <w:spacing w:line="280" w:lineRule="exact"/>
              <w:jc w:val="right"/>
              <w:rPr>
                <w:rFonts w:hint="default" w:ascii="宋体" w:hAnsi="宋体"/>
                <w:color w:val="000000"/>
                <w:sz w:val="18"/>
                <w:szCs w:val="18"/>
              </w:rPr>
            </w:pPr>
          </w:p>
        </w:tc>
      </w:tr>
      <w:tr w14:paraId="0F0E9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7A53231">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39B4BBC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C7CD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6C553EE3">
            <w:pPr>
              <w:widowControl/>
              <w:spacing w:line="280" w:lineRule="exact"/>
              <w:jc w:val="right"/>
              <w:rPr>
                <w:rFonts w:hint="default" w:ascii="宋体" w:hAnsi="宋体"/>
                <w:color w:val="000000"/>
                <w:sz w:val="18"/>
                <w:szCs w:val="18"/>
              </w:rPr>
            </w:pPr>
          </w:p>
        </w:tc>
      </w:tr>
      <w:tr w14:paraId="28E7B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23B237">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602D953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D90CD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08E0A79A">
            <w:pPr>
              <w:widowControl/>
              <w:spacing w:line="280" w:lineRule="exact"/>
              <w:jc w:val="right"/>
              <w:rPr>
                <w:rFonts w:hint="default" w:ascii="宋体" w:hAnsi="宋体"/>
                <w:color w:val="000000"/>
                <w:sz w:val="18"/>
                <w:szCs w:val="18"/>
              </w:rPr>
            </w:pPr>
          </w:p>
        </w:tc>
      </w:tr>
      <w:tr w14:paraId="6427A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28AAC8">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1207FBB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82BAA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5EB53025">
            <w:pPr>
              <w:widowControl/>
              <w:spacing w:line="280" w:lineRule="exact"/>
              <w:jc w:val="right"/>
              <w:rPr>
                <w:rFonts w:hint="default" w:ascii="宋体" w:hAnsi="宋体"/>
                <w:color w:val="000000"/>
                <w:sz w:val="18"/>
                <w:szCs w:val="18"/>
              </w:rPr>
            </w:pPr>
          </w:p>
        </w:tc>
      </w:tr>
      <w:tr w14:paraId="2141A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D6DBAE">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194A593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F9692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4EAEA3E5">
            <w:pPr>
              <w:widowControl/>
              <w:spacing w:line="280" w:lineRule="exact"/>
              <w:jc w:val="right"/>
              <w:rPr>
                <w:rFonts w:hint="default" w:ascii="宋体" w:hAnsi="宋体"/>
                <w:color w:val="000000"/>
                <w:sz w:val="18"/>
                <w:szCs w:val="18"/>
              </w:rPr>
            </w:pPr>
          </w:p>
        </w:tc>
      </w:tr>
      <w:tr w14:paraId="77497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641B15">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4DEA2C9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20A63C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3C897C0A">
            <w:pPr>
              <w:widowControl/>
              <w:spacing w:line="280" w:lineRule="exact"/>
              <w:jc w:val="right"/>
              <w:rPr>
                <w:rFonts w:hint="default" w:ascii="宋体" w:hAnsi="宋体"/>
                <w:color w:val="000000"/>
                <w:sz w:val="18"/>
                <w:szCs w:val="18"/>
              </w:rPr>
            </w:pPr>
          </w:p>
        </w:tc>
      </w:tr>
      <w:tr w14:paraId="70E59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841083">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78DE33B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8.47</w:t>
            </w:r>
          </w:p>
        </w:tc>
        <w:tc>
          <w:tcPr>
            <w:tcW w:w="3600" w:type="dxa"/>
            <w:shd w:val="clear" w:color="auto" w:fill="auto"/>
            <w:vAlign w:val="center"/>
          </w:tcPr>
          <w:p w14:paraId="3707985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1554355">
            <w:pPr>
              <w:widowControl/>
              <w:spacing w:line="280" w:lineRule="exact"/>
              <w:jc w:val="right"/>
              <w:rPr>
                <w:rFonts w:hint="default" w:ascii="宋体" w:hAnsi="宋体"/>
                <w:color w:val="000000"/>
                <w:sz w:val="18"/>
                <w:szCs w:val="18"/>
              </w:rPr>
            </w:pPr>
          </w:p>
        </w:tc>
      </w:tr>
      <w:tr w14:paraId="4A42B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CDCA1E">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411E9F6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8.47</w:t>
            </w:r>
          </w:p>
        </w:tc>
        <w:tc>
          <w:tcPr>
            <w:tcW w:w="3600" w:type="dxa"/>
            <w:shd w:val="clear" w:color="auto" w:fill="auto"/>
            <w:vAlign w:val="center"/>
          </w:tcPr>
          <w:p w14:paraId="2CA53C8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2D111CBD">
            <w:pPr>
              <w:widowControl/>
              <w:spacing w:line="280" w:lineRule="exact"/>
              <w:jc w:val="right"/>
              <w:rPr>
                <w:rFonts w:hint="default" w:ascii="宋体" w:hAnsi="宋体"/>
                <w:color w:val="000000"/>
                <w:sz w:val="18"/>
                <w:szCs w:val="18"/>
              </w:rPr>
            </w:pPr>
          </w:p>
        </w:tc>
      </w:tr>
      <w:tr w14:paraId="0528D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946D04">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334DB9D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8.47</w:t>
            </w:r>
          </w:p>
        </w:tc>
        <w:tc>
          <w:tcPr>
            <w:tcW w:w="3600" w:type="dxa"/>
            <w:shd w:val="clear" w:color="auto" w:fill="auto"/>
            <w:vAlign w:val="center"/>
          </w:tcPr>
          <w:p w14:paraId="7FADF5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0887AD9F">
            <w:pPr>
              <w:widowControl/>
              <w:spacing w:line="280" w:lineRule="exact"/>
              <w:jc w:val="right"/>
              <w:rPr>
                <w:rFonts w:hint="default" w:ascii="宋体" w:hAnsi="宋体"/>
                <w:color w:val="000000"/>
                <w:sz w:val="18"/>
                <w:szCs w:val="18"/>
              </w:rPr>
            </w:pPr>
          </w:p>
        </w:tc>
      </w:tr>
      <w:tr w14:paraId="567E9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A90307">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AB7CDC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0BA1F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3D0478BE">
            <w:pPr>
              <w:widowControl/>
              <w:spacing w:line="280" w:lineRule="exact"/>
              <w:jc w:val="right"/>
              <w:rPr>
                <w:rFonts w:hint="default" w:ascii="宋体" w:hAnsi="宋体"/>
                <w:color w:val="000000"/>
                <w:sz w:val="18"/>
                <w:szCs w:val="18"/>
              </w:rPr>
            </w:pPr>
          </w:p>
        </w:tc>
      </w:tr>
      <w:tr w14:paraId="78248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BCF889">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F21D46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5DCFA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39D7C320">
            <w:pPr>
              <w:widowControl/>
              <w:spacing w:line="280" w:lineRule="exact"/>
              <w:jc w:val="right"/>
              <w:rPr>
                <w:rFonts w:hint="default" w:ascii="宋体" w:hAnsi="宋体"/>
                <w:color w:val="000000"/>
                <w:sz w:val="18"/>
                <w:szCs w:val="18"/>
              </w:rPr>
            </w:pPr>
          </w:p>
        </w:tc>
      </w:tr>
      <w:tr w14:paraId="7EAF1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965A88">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A16014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D66468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335CBD0">
            <w:pPr>
              <w:widowControl/>
              <w:spacing w:line="280" w:lineRule="exact"/>
              <w:jc w:val="right"/>
              <w:rPr>
                <w:rFonts w:hint="default" w:ascii="宋体" w:hAnsi="宋体"/>
                <w:color w:val="000000"/>
                <w:sz w:val="18"/>
                <w:szCs w:val="18"/>
              </w:rPr>
            </w:pPr>
          </w:p>
        </w:tc>
      </w:tr>
      <w:tr w14:paraId="4CBC9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018CE4">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223AB80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BEE4F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51988CCE">
            <w:pPr>
              <w:widowControl/>
              <w:spacing w:line="280" w:lineRule="exact"/>
              <w:jc w:val="right"/>
              <w:rPr>
                <w:rFonts w:hint="default" w:ascii="宋体" w:hAnsi="宋体"/>
                <w:color w:val="000000"/>
                <w:sz w:val="18"/>
                <w:szCs w:val="18"/>
              </w:rPr>
            </w:pPr>
          </w:p>
        </w:tc>
      </w:tr>
      <w:tr w14:paraId="01E92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7B1AC6">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7175482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B636D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3BC788FA">
            <w:pPr>
              <w:widowControl/>
              <w:spacing w:line="280" w:lineRule="exact"/>
              <w:jc w:val="right"/>
              <w:rPr>
                <w:rFonts w:hint="default" w:ascii="宋体" w:hAnsi="宋体"/>
                <w:color w:val="000000"/>
                <w:sz w:val="18"/>
                <w:szCs w:val="18"/>
              </w:rPr>
            </w:pPr>
          </w:p>
        </w:tc>
      </w:tr>
      <w:tr w14:paraId="4B535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5228CB">
            <w:pPr>
              <w:rPr>
                <w:rFonts w:hint="default" w:ascii="宋体" w:hAnsi="宋体"/>
                <w:color w:val="000000"/>
                <w:sz w:val="18"/>
                <w:szCs w:val="18"/>
              </w:rPr>
            </w:pPr>
          </w:p>
        </w:tc>
        <w:tc>
          <w:tcPr>
            <w:tcW w:w="1150" w:type="dxa"/>
            <w:shd w:val="clear" w:color="auto" w:fill="auto"/>
            <w:vAlign w:val="center"/>
          </w:tcPr>
          <w:p w14:paraId="3668F19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38E0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6789B5C5">
            <w:pPr>
              <w:widowControl/>
              <w:spacing w:line="280" w:lineRule="exact"/>
              <w:jc w:val="right"/>
              <w:rPr>
                <w:rFonts w:hint="default" w:ascii="宋体" w:hAnsi="宋体"/>
                <w:color w:val="000000"/>
                <w:sz w:val="18"/>
                <w:szCs w:val="18"/>
              </w:rPr>
            </w:pPr>
          </w:p>
        </w:tc>
      </w:tr>
      <w:tr w14:paraId="5EB7C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3E5F24C">
            <w:pPr>
              <w:rPr>
                <w:rFonts w:hint="default" w:ascii="宋体" w:hAnsi="宋体"/>
                <w:color w:val="000000"/>
                <w:sz w:val="18"/>
                <w:szCs w:val="18"/>
              </w:rPr>
            </w:pPr>
          </w:p>
        </w:tc>
        <w:tc>
          <w:tcPr>
            <w:tcW w:w="1150" w:type="dxa"/>
            <w:shd w:val="clear" w:color="auto" w:fill="auto"/>
            <w:vAlign w:val="center"/>
          </w:tcPr>
          <w:p w14:paraId="37ECB94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6250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4EC337D5">
            <w:pPr>
              <w:widowControl/>
              <w:spacing w:line="280" w:lineRule="exact"/>
              <w:jc w:val="right"/>
              <w:rPr>
                <w:rFonts w:hint="default" w:ascii="宋体" w:hAnsi="宋体"/>
                <w:color w:val="000000"/>
                <w:sz w:val="18"/>
                <w:szCs w:val="18"/>
              </w:rPr>
            </w:pPr>
          </w:p>
        </w:tc>
      </w:tr>
      <w:tr w14:paraId="37861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EF91D5">
            <w:pPr>
              <w:rPr>
                <w:rFonts w:hint="default" w:ascii="宋体" w:hAnsi="宋体"/>
                <w:color w:val="000000"/>
                <w:sz w:val="18"/>
                <w:szCs w:val="18"/>
              </w:rPr>
            </w:pPr>
          </w:p>
        </w:tc>
        <w:tc>
          <w:tcPr>
            <w:tcW w:w="1150" w:type="dxa"/>
            <w:shd w:val="clear" w:color="auto" w:fill="auto"/>
            <w:vAlign w:val="center"/>
          </w:tcPr>
          <w:p w14:paraId="73CF1E2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853E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5A514602">
            <w:pPr>
              <w:widowControl/>
              <w:spacing w:line="280" w:lineRule="exact"/>
              <w:jc w:val="right"/>
              <w:rPr>
                <w:rFonts w:hint="default" w:ascii="宋体" w:hAnsi="宋体"/>
                <w:color w:val="000000"/>
                <w:sz w:val="18"/>
                <w:szCs w:val="18"/>
              </w:rPr>
            </w:pPr>
          </w:p>
        </w:tc>
      </w:tr>
      <w:tr w14:paraId="5256B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F745B7">
            <w:pPr>
              <w:rPr>
                <w:rFonts w:hint="default" w:ascii="宋体" w:hAnsi="宋体"/>
                <w:color w:val="000000"/>
                <w:sz w:val="18"/>
                <w:szCs w:val="18"/>
              </w:rPr>
            </w:pPr>
          </w:p>
        </w:tc>
        <w:tc>
          <w:tcPr>
            <w:tcW w:w="1150" w:type="dxa"/>
            <w:shd w:val="clear" w:color="auto" w:fill="auto"/>
            <w:vAlign w:val="center"/>
          </w:tcPr>
          <w:p w14:paraId="6DD68F7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27895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3A04EF97">
            <w:pPr>
              <w:widowControl/>
              <w:spacing w:line="280" w:lineRule="exact"/>
              <w:jc w:val="right"/>
              <w:rPr>
                <w:rFonts w:hint="default" w:ascii="宋体" w:hAnsi="宋体"/>
                <w:color w:val="000000"/>
                <w:sz w:val="18"/>
                <w:szCs w:val="18"/>
              </w:rPr>
            </w:pPr>
          </w:p>
        </w:tc>
      </w:tr>
      <w:tr w14:paraId="2D19D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27107F">
            <w:pPr>
              <w:rPr>
                <w:rFonts w:hint="default" w:ascii="宋体" w:hAnsi="宋体"/>
                <w:color w:val="000000"/>
                <w:sz w:val="18"/>
                <w:szCs w:val="18"/>
              </w:rPr>
            </w:pPr>
          </w:p>
        </w:tc>
        <w:tc>
          <w:tcPr>
            <w:tcW w:w="1150" w:type="dxa"/>
            <w:shd w:val="clear" w:color="auto" w:fill="auto"/>
            <w:vAlign w:val="center"/>
          </w:tcPr>
          <w:p w14:paraId="3EC3EE4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3673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7D83204D">
            <w:pPr>
              <w:widowControl/>
              <w:spacing w:line="280" w:lineRule="exact"/>
              <w:jc w:val="right"/>
              <w:rPr>
                <w:rFonts w:hint="default" w:ascii="宋体" w:hAnsi="宋体"/>
                <w:color w:val="000000"/>
                <w:sz w:val="18"/>
                <w:szCs w:val="18"/>
              </w:rPr>
            </w:pPr>
          </w:p>
        </w:tc>
      </w:tr>
      <w:tr w14:paraId="54DF7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62C8CDD">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2773F16F">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2,508.21</w:t>
            </w:r>
          </w:p>
        </w:tc>
        <w:tc>
          <w:tcPr>
            <w:tcW w:w="3600" w:type="dxa"/>
            <w:shd w:val="clear" w:color="auto" w:fill="auto"/>
            <w:vAlign w:val="center"/>
          </w:tcPr>
          <w:p w14:paraId="320E3B55">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14918C2B">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2,508.21</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编制单位：托克逊县博斯坦中学</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2,454.48</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2,446.01</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2,347.49</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98.52</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8.47</w:t>
            </w:r>
          </w:p>
        </w:tc>
        <w:tc>
          <w:tcPr>
            <w:tcW w:w="900" w:type="dxa"/>
            <w:shd w:val="clear" w:color="auto" w:fill="auto"/>
            <w:vAlign w:val="center"/>
          </w:tcPr>
          <w:p w14:paraId="72BDEE9E">
            <w:pPr>
              <w:jc w:val="right"/>
              <w:rPr>
                <w:rFonts w:hint="eastAsia" w:ascii="宋体" w:hAnsi="宋体"/>
                <w:b/>
                <w:color w:val="000000"/>
                <w:sz w:val="18"/>
                <w:szCs w:val="18"/>
              </w:rPr>
            </w:pPr>
          </w:p>
        </w:tc>
      </w:tr>
      <w:tr w14:paraId="5578A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63AB70B">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6FD9A89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C69C080">
            <w:pPr>
              <w:jc w:val="center"/>
              <w:rPr>
                <w:rFonts w:hint="default" w:ascii="宋体" w:hAnsi="宋体"/>
                <w:b/>
                <w:sz w:val="18"/>
                <w:szCs w:val="18"/>
              </w:rPr>
            </w:pPr>
          </w:p>
        </w:tc>
        <w:tc>
          <w:tcPr>
            <w:tcW w:w="2500" w:type="dxa"/>
            <w:shd w:val="clear" w:color="auto" w:fill="auto"/>
            <w:vAlign w:val="center"/>
          </w:tcPr>
          <w:p w14:paraId="76741AA9">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021D3F66">
            <w:pPr>
              <w:jc w:val="right"/>
              <w:rPr>
                <w:rFonts w:hint="default" w:ascii="宋体" w:hAnsi="宋体"/>
                <w:b/>
                <w:sz w:val="18"/>
                <w:szCs w:val="18"/>
              </w:rPr>
            </w:pPr>
            <w:r>
              <w:rPr>
                <w:rFonts w:hint="eastAsia" w:ascii="宋体" w:hAnsi="宋体" w:eastAsia="宋体" w:cs="宋体"/>
                <w:sz w:val="15"/>
                <w:szCs w:val="15"/>
              </w:rPr>
              <w:t>2,454.48</w:t>
            </w:r>
          </w:p>
        </w:tc>
        <w:tc>
          <w:tcPr>
            <w:tcW w:w="1048" w:type="dxa"/>
            <w:shd w:val="clear" w:color="auto" w:fill="auto"/>
            <w:vAlign w:val="center"/>
          </w:tcPr>
          <w:p w14:paraId="11576D71">
            <w:pPr>
              <w:jc w:val="right"/>
              <w:rPr>
                <w:rFonts w:hint="default" w:ascii="宋体" w:hAnsi="宋体"/>
                <w:b/>
                <w:sz w:val="18"/>
                <w:szCs w:val="18"/>
              </w:rPr>
            </w:pPr>
            <w:r>
              <w:rPr>
                <w:rFonts w:hint="eastAsia" w:ascii="宋体" w:hAnsi="宋体" w:eastAsia="宋体" w:cs="宋体"/>
                <w:sz w:val="15"/>
                <w:szCs w:val="15"/>
              </w:rPr>
              <w:t>2,446.01</w:t>
            </w:r>
          </w:p>
        </w:tc>
        <w:tc>
          <w:tcPr>
            <w:tcW w:w="925" w:type="dxa"/>
            <w:shd w:val="clear" w:color="auto" w:fill="auto"/>
            <w:vAlign w:val="center"/>
          </w:tcPr>
          <w:p w14:paraId="25CF837E">
            <w:pPr>
              <w:jc w:val="right"/>
              <w:rPr>
                <w:rFonts w:hint="default" w:ascii="宋体" w:hAnsi="宋体"/>
                <w:b/>
                <w:sz w:val="18"/>
                <w:szCs w:val="18"/>
              </w:rPr>
            </w:pPr>
            <w:r>
              <w:rPr>
                <w:rFonts w:hint="eastAsia" w:ascii="宋体" w:hAnsi="宋体" w:eastAsia="宋体" w:cs="宋体"/>
                <w:sz w:val="15"/>
                <w:szCs w:val="15"/>
              </w:rPr>
              <w:t>2,347.49</w:t>
            </w:r>
          </w:p>
        </w:tc>
        <w:tc>
          <w:tcPr>
            <w:tcW w:w="924" w:type="dxa"/>
            <w:shd w:val="clear" w:color="auto" w:fill="auto"/>
            <w:vAlign w:val="center"/>
          </w:tcPr>
          <w:p w14:paraId="1F62A79D">
            <w:pPr>
              <w:jc w:val="right"/>
              <w:rPr>
                <w:rFonts w:hint="default" w:ascii="宋体" w:hAnsi="宋体"/>
                <w:b/>
                <w:sz w:val="15"/>
                <w:szCs w:val="15"/>
              </w:rPr>
            </w:pPr>
            <w:r>
              <w:rPr>
                <w:rFonts w:hint="eastAsia" w:ascii="宋体" w:hAnsi="宋体" w:eastAsia="宋体" w:cs="宋体"/>
                <w:sz w:val="15"/>
                <w:szCs w:val="15"/>
              </w:rPr>
              <w:t>98.52</w:t>
            </w:r>
          </w:p>
        </w:tc>
        <w:tc>
          <w:tcPr>
            <w:tcW w:w="924" w:type="dxa"/>
            <w:shd w:val="clear" w:color="auto" w:fill="auto"/>
            <w:vAlign w:val="center"/>
          </w:tcPr>
          <w:p w14:paraId="7EAAC1D5">
            <w:pPr>
              <w:jc w:val="right"/>
              <w:rPr>
                <w:rFonts w:hint="default" w:ascii="宋体" w:hAnsi="宋体"/>
                <w:b/>
                <w:sz w:val="18"/>
                <w:szCs w:val="18"/>
              </w:rPr>
            </w:pPr>
          </w:p>
        </w:tc>
        <w:tc>
          <w:tcPr>
            <w:tcW w:w="924" w:type="dxa"/>
            <w:shd w:val="clear" w:color="auto" w:fill="auto"/>
            <w:vAlign w:val="center"/>
          </w:tcPr>
          <w:p w14:paraId="43009A01">
            <w:pPr>
              <w:jc w:val="right"/>
              <w:rPr>
                <w:rFonts w:hint="default" w:ascii="宋体" w:hAnsi="宋体"/>
                <w:b/>
                <w:sz w:val="18"/>
                <w:szCs w:val="18"/>
              </w:rPr>
            </w:pPr>
          </w:p>
        </w:tc>
        <w:tc>
          <w:tcPr>
            <w:tcW w:w="924" w:type="dxa"/>
            <w:shd w:val="clear" w:color="auto" w:fill="auto"/>
            <w:vAlign w:val="center"/>
          </w:tcPr>
          <w:p w14:paraId="53C0D9BD">
            <w:pPr>
              <w:jc w:val="right"/>
              <w:rPr>
                <w:rFonts w:hint="default" w:ascii="宋体" w:hAnsi="宋体"/>
                <w:b/>
                <w:sz w:val="18"/>
                <w:szCs w:val="18"/>
              </w:rPr>
            </w:pPr>
          </w:p>
        </w:tc>
        <w:tc>
          <w:tcPr>
            <w:tcW w:w="671" w:type="dxa"/>
            <w:shd w:val="clear" w:color="auto" w:fill="auto"/>
            <w:vAlign w:val="center"/>
          </w:tcPr>
          <w:p w14:paraId="1D4BDCFF">
            <w:pPr>
              <w:jc w:val="right"/>
              <w:rPr>
                <w:rFonts w:hint="default" w:ascii="宋体" w:hAnsi="宋体"/>
                <w:b/>
                <w:sz w:val="18"/>
                <w:szCs w:val="18"/>
              </w:rPr>
            </w:pPr>
          </w:p>
        </w:tc>
        <w:tc>
          <w:tcPr>
            <w:tcW w:w="900" w:type="dxa"/>
            <w:shd w:val="clear" w:color="auto" w:fill="auto"/>
            <w:vAlign w:val="center"/>
          </w:tcPr>
          <w:p w14:paraId="72BE723E">
            <w:pPr>
              <w:jc w:val="right"/>
              <w:rPr>
                <w:rFonts w:hint="default" w:ascii="宋体" w:hAnsi="宋体"/>
                <w:b/>
                <w:sz w:val="18"/>
                <w:szCs w:val="18"/>
              </w:rPr>
            </w:pPr>
          </w:p>
        </w:tc>
        <w:tc>
          <w:tcPr>
            <w:tcW w:w="900" w:type="dxa"/>
            <w:shd w:val="clear" w:color="auto" w:fill="auto"/>
            <w:vAlign w:val="center"/>
          </w:tcPr>
          <w:p w14:paraId="7C7D912E">
            <w:pPr>
              <w:jc w:val="right"/>
              <w:rPr>
                <w:rFonts w:hint="default" w:ascii="宋体" w:hAnsi="宋体"/>
                <w:b/>
                <w:sz w:val="18"/>
                <w:szCs w:val="18"/>
              </w:rPr>
            </w:pPr>
          </w:p>
        </w:tc>
        <w:tc>
          <w:tcPr>
            <w:tcW w:w="900" w:type="dxa"/>
            <w:shd w:val="clear" w:color="auto" w:fill="auto"/>
            <w:vAlign w:val="center"/>
          </w:tcPr>
          <w:p w14:paraId="5E7E5291">
            <w:pPr>
              <w:jc w:val="right"/>
              <w:rPr>
                <w:rFonts w:hint="eastAsia" w:ascii="宋体" w:hAnsi="宋体"/>
                <w:b/>
                <w:color w:val="000000"/>
                <w:sz w:val="18"/>
                <w:szCs w:val="18"/>
              </w:rPr>
            </w:pPr>
            <w:r>
              <w:rPr>
                <w:rFonts w:hint="eastAsia" w:ascii="宋体" w:hAnsi="宋体" w:eastAsia="宋体" w:cs="宋体"/>
                <w:sz w:val="15"/>
                <w:szCs w:val="15"/>
              </w:rPr>
              <w:t>8.47</w:t>
            </w:r>
          </w:p>
        </w:tc>
        <w:tc>
          <w:tcPr>
            <w:tcW w:w="900" w:type="dxa"/>
            <w:shd w:val="clear" w:color="auto" w:fill="auto"/>
            <w:vAlign w:val="center"/>
          </w:tcPr>
          <w:p w14:paraId="1D0C168E">
            <w:pPr>
              <w:jc w:val="right"/>
              <w:rPr>
                <w:rFonts w:hint="eastAsia" w:ascii="宋体" w:hAnsi="宋体"/>
                <w:b/>
                <w:color w:val="000000"/>
                <w:sz w:val="18"/>
                <w:szCs w:val="18"/>
              </w:rPr>
            </w:pPr>
          </w:p>
        </w:tc>
      </w:tr>
      <w:tr w14:paraId="596E1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20760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44ECC36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B35D451">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5A0478A8">
            <w:pPr>
              <w:jc w:val="left"/>
              <w:rPr>
                <w:rFonts w:hint="default" w:ascii="宋体" w:hAnsi="宋体"/>
                <w:b/>
                <w:sz w:val="18"/>
                <w:szCs w:val="18"/>
              </w:rPr>
            </w:pPr>
            <w:r>
              <w:rPr>
                <w:rFonts w:hint="eastAsia" w:ascii="宋体" w:hAnsi="宋体" w:eastAsia="宋体" w:cs="宋体"/>
                <w:sz w:val="15"/>
                <w:szCs w:val="15"/>
              </w:rPr>
              <w:t>初中教育</w:t>
            </w:r>
          </w:p>
        </w:tc>
        <w:tc>
          <w:tcPr>
            <w:tcW w:w="1100" w:type="dxa"/>
            <w:shd w:val="clear" w:color="auto" w:fill="auto"/>
            <w:vAlign w:val="center"/>
          </w:tcPr>
          <w:p w14:paraId="291A9355">
            <w:pPr>
              <w:jc w:val="right"/>
              <w:rPr>
                <w:rFonts w:hint="default" w:ascii="宋体" w:hAnsi="宋体"/>
                <w:b/>
                <w:sz w:val="18"/>
                <w:szCs w:val="18"/>
              </w:rPr>
            </w:pPr>
            <w:r>
              <w:rPr>
                <w:rFonts w:hint="eastAsia" w:ascii="宋体" w:hAnsi="宋体" w:eastAsia="宋体" w:cs="宋体"/>
                <w:sz w:val="15"/>
                <w:szCs w:val="15"/>
              </w:rPr>
              <w:t>2,454.48</w:t>
            </w:r>
          </w:p>
        </w:tc>
        <w:tc>
          <w:tcPr>
            <w:tcW w:w="1048" w:type="dxa"/>
            <w:shd w:val="clear" w:color="auto" w:fill="auto"/>
            <w:vAlign w:val="center"/>
          </w:tcPr>
          <w:p w14:paraId="7C50F76C">
            <w:pPr>
              <w:jc w:val="right"/>
              <w:rPr>
                <w:rFonts w:hint="default" w:ascii="宋体" w:hAnsi="宋体"/>
                <w:b/>
                <w:sz w:val="18"/>
                <w:szCs w:val="18"/>
              </w:rPr>
            </w:pPr>
            <w:r>
              <w:rPr>
                <w:rFonts w:hint="eastAsia" w:ascii="宋体" w:hAnsi="宋体" w:eastAsia="宋体" w:cs="宋体"/>
                <w:sz w:val="15"/>
                <w:szCs w:val="15"/>
              </w:rPr>
              <w:t>2,446.01</w:t>
            </w:r>
          </w:p>
        </w:tc>
        <w:tc>
          <w:tcPr>
            <w:tcW w:w="925" w:type="dxa"/>
            <w:shd w:val="clear" w:color="auto" w:fill="auto"/>
            <w:vAlign w:val="center"/>
          </w:tcPr>
          <w:p w14:paraId="13FF3E15">
            <w:pPr>
              <w:jc w:val="right"/>
              <w:rPr>
                <w:rFonts w:hint="default" w:ascii="宋体" w:hAnsi="宋体"/>
                <w:b/>
                <w:sz w:val="18"/>
                <w:szCs w:val="18"/>
              </w:rPr>
            </w:pPr>
            <w:r>
              <w:rPr>
                <w:rFonts w:hint="eastAsia" w:ascii="宋体" w:hAnsi="宋体" w:eastAsia="宋体" w:cs="宋体"/>
                <w:sz w:val="15"/>
                <w:szCs w:val="15"/>
              </w:rPr>
              <w:t>2,347.49</w:t>
            </w:r>
          </w:p>
        </w:tc>
        <w:tc>
          <w:tcPr>
            <w:tcW w:w="924" w:type="dxa"/>
            <w:shd w:val="clear" w:color="auto" w:fill="auto"/>
            <w:vAlign w:val="center"/>
          </w:tcPr>
          <w:p w14:paraId="1EB8D554">
            <w:pPr>
              <w:jc w:val="right"/>
              <w:rPr>
                <w:rFonts w:hint="default" w:ascii="宋体" w:hAnsi="宋体"/>
                <w:b/>
                <w:sz w:val="15"/>
                <w:szCs w:val="15"/>
              </w:rPr>
            </w:pPr>
            <w:r>
              <w:rPr>
                <w:rFonts w:hint="eastAsia" w:ascii="宋体" w:hAnsi="宋体" w:eastAsia="宋体" w:cs="宋体"/>
                <w:sz w:val="15"/>
                <w:szCs w:val="15"/>
              </w:rPr>
              <w:t>98.52</w:t>
            </w:r>
          </w:p>
        </w:tc>
        <w:tc>
          <w:tcPr>
            <w:tcW w:w="924" w:type="dxa"/>
            <w:shd w:val="clear" w:color="auto" w:fill="auto"/>
            <w:vAlign w:val="center"/>
          </w:tcPr>
          <w:p w14:paraId="642A0035">
            <w:pPr>
              <w:jc w:val="right"/>
              <w:rPr>
                <w:rFonts w:hint="default" w:ascii="宋体" w:hAnsi="宋体"/>
                <w:b/>
                <w:sz w:val="18"/>
                <w:szCs w:val="18"/>
              </w:rPr>
            </w:pPr>
          </w:p>
        </w:tc>
        <w:tc>
          <w:tcPr>
            <w:tcW w:w="924" w:type="dxa"/>
            <w:shd w:val="clear" w:color="auto" w:fill="auto"/>
            <w:vAlign w:val="center"/>
          </w:tcPr>
          <w:p w14:paraId="69752226">
            <w:pPr>
              <w:jc w:val="right"/>
              <w:rPr>
                <w:rFonts w:hint="default" w:ascii="宋体" w:hAnsi="宋体"/>
                <w:b/>
                <w:sz w:val="18"/>
                <w:szCs w:val="18"/>
              </w:rPr>
            </w:pPr>
          </w:p>
        </w:tc>
        <w:tc>
          <w:tcPr>
            <w:tcW w:w="924" w:type="dxa"/>
            <w:shd w:val="clear" w:color="auto" w:fill="auto"/>
            <w:vAlign w:val="center"/>
          </w:tcPr>
          <w:p w14:paraId="63B67CA6">
            <w:pPr>
              <w:jc w:val="right"/>
              <w:rPr>
                <w:rFonts w:hint="default" w:ascii="宋体" w:hAnsi="宋体"/>
                <w:b/>
                <w:sz w:val="18"/>
                <w:szCs w:val="18"/>
              </w:rPr>
            </w:pPr>
          </w:p>
        </w:tc>
        <w:tc>
          <w:tcPr>
            <w:tcW w:w="671" w:type="dxa"/>
            <w:shd w:val="clear" w:color="auto" w:fill="auto"/>
            <w:vAlign w:val="center"/>
          </w:tcPr>
          <w:p w14:paraId="5ED7CEB3">
            <w:pPr>
              <w:jc w:val="right"/>
              <w:rPr>
                <w:rFonts w:hint="default" w:ascii="宋体" w:hAnsi="宋体"/>
                <w:b/>
                <w:sz w:val="18"/>
                <w:szCs w:val="18"/>
              </w:rPr>
            </w:pPr>
          </w:p>
        </w:tc>
        <w:tc>
          <w:tcPr>
            <w:tcW w:w="900" w:type="dxa"/>
            <w:shd w:val="clear" w:color="auto" w:fill="auto"/>
            <w:vAlign w:val="center"/>
          </w:tcPr>
          <w:p w14:paraId="0BD4F67A">
            <w:pPr>
              <w:jc w:val="right"/>
              <w:rPr>
                <w:rFonts w:hint="default" w:ascii="宋体" w:hAnsi="宋体"/>
                <w:b/>
                <w:sz w:val="18"/>
                <w:szCs w:val="18"/>
              </w:rPr>
            </w:pPr>
          </w:p>
        </w:tc>
        <w:tc>
          <w:tcPr>
            <w:tcW w:w="900" w:type="dxa"/>
            <w:shd w:val="clear" w:color="auto" w:fill="auto"/>
            <w:vAlign w:val="center"/>
          </w:tcPr>
          <w:p w14:paraId="1AF226C5">
            <w:pPr>
              <w:jc w:val="right"/>
              <w:rPr>
                <w:rFonts w:hint="default" w:ascii="宋体" w:hAnsi="宋体"/>
                <w:b/>
                <w:sz w:val="18"/>
                <w:szCs w:val="18"/>
              </w:rPr>
            </w:pPr>
          </w:p>
        </w:tc>
        <w:tc>
          <w:tcPr>
            <w:tcW w:w="900" w:type="dxa"/>
            <w:shd w:val="clear" w:color="auto" w:fill="auto"/>
            <w:vAlign w:val="center"/>
          </w:tcPr>
          <w:p w14:paraId="56404F34">
            <w:pPr>
              <w:jc w:val="right"/>
              <w:rPr>
                <w:rFonts w:hint="eastAsia" w:ascii="宋体" w:hAnsi="宋体"/>
                <w:b/>
                <w:color w:val="000000"/>
                <w:sz w:val="18"/>
                <w:szCs w:val="18"/>
              </w:rPr>
            </w:pPr>
            <w:r>
              <w:rPr>
                <w:rFonts w:hint="eastAsia" w:ascii="宋体" w:hAnsi="宋体" w:eastAsia="宋体" w:cs="宋体"/>
                <w:sz w:val="15"/>
                <w:szCs w:val="15"/>
              </w:rPr>
              <w:t>8.47</w:t>
            </w:r>
          </w:p>
        </w:tc>
        <w:tc>
          <w:tcPr>
            <w:tcW w:w="900" w:type="dxa"/>
            <w:shd w:val="clear" w:color="auto" w:fill="auto"/>
            <w:vAlign w:val="center"/>
          </w:tcPr>
          <w:p w14:paraId="6DE3FB14">
            <w:pPr>
              <w:jc w:val="right"/>
              <w:rPr>
                <w:rFonts w:hint="eastAsia" w:ascii="宋体" w:hAnsi="宋体"/>
                <w:b/>
                <w:color w:val="000000"/>
                <w:sz w:val="18"/>
                <w:szCs w:val="18"/>
              </w:rPr>
            </w:pPr>
          </w:p>
        </w:tc>
      </w:tr>
      <w:tr w14:paraId="0D50D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97C3BA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E930AD">
            <w:pPr>
              <w:jc w:val="center"/>
              <w:rPr>
                <w:rFonts w:hint="default" w:ascii="宋体" w:hAnsi="宋体"/>
                <w:b/>
                <w:sz w:val="18"/>
                <w:szCs w:val="18"/>
              </w:rPr>
            </w:pPr>
          </w:p>
        </w:tc>
        <w:tc>
          <w:tcPr>
            <w:tcW w:w="243" w:type="dxa"/>
            <w:shd w:val="clear" w:color="auto" w:fill="auto"/>
            <w:vAlign w:val="center"/>
          </w:tcPr>
          <w:p w14:paraId="573B8014">
            <w:pPr>
              <w:jc w:val="center"/>
              <w:rPr>
                <w:rFonts w:hint="default" w:ascii="宋体" w:hAnsi="宋体"/>
                <w:b/>
                <w:sz w:val="18"/>
                <w:szCs w:val="18"/>
              </w:rPr>
            </w:pPr>
          </w:p>
        </w:tc>
        <w:tc>
          <w:tcPr>
            <w:tcW w:w="2500" w:type="dxa"/>
            <w:shd w:val="clear" w:color="auto" w:fill="auto"/>
            <w:vAlign w:val="center"/>
          </w:tcPr>
          <w:p w14:paraId="453625A4">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4C93D675">
            <w:pPr>
              <w:jc w:val="right"/>
              <w:rPr>
                <w:rFonts w:hint="default" w:ascii="宋体" w:hAnsi="宋体"/>
                <w:b/>
                <w:sz w:val="18"/>
                <w:szCs w:val="18"/>
              </w:rPr>
            </w:pPr>
            <w:r>
              <w:rPr>
                <w:rFonts w:hint="eastAsia" w:ascii="宋体" w:hAnsi="宋体" w:eastAsia="宋体" w:cs="宋体"/>
                <w:sz w:val="15"/>
                <w:szCs w:val="15"/>
              </w:rPr>
              <w:t>53.73</w:t>
            </w:r>
          </w:p>
        </w:tc>
        <w:tc>
          <w:tcPr>
            <w:tcW w:w="1048" w:type="dxa"/>
            <w:shd w:val="clear" w:color="auto" w:fill="auto"/>
            <w:vAlign w:val="center"/>
          </w:tcPr>
          <w:p w14:paraId="09728B0E">
            <w:pPr>
              <w:jc w:val="right"/>
              <w:rPr>
                <w:rFonts w:hint="default" w:ascii="宋体" w:hAnsi="宋体"/>
                <w:b/>
                <w:sz w:val="18"/>
                <w:szCs w:val="18"/>
              </w:rPr>
            </w:pPr>
            <w:r>
              <w:rPr>
                <w:rFonts w:hint="eastAsia" w:ascii="宋体" w:hAnsi="宋体" w:eastAsia="宋体" w:cs="宋体"/>
                <w:sz w:val="15"/>
                <w:szCs w:val="15"/>
              </w:rPr>
              <w:t>53.73</w:t>
            </w:r>
          </w:p>
        </w:tc>
        <w:tc>
          <w:tcPr>
            <w:tcW w:w="925" w:type="dxa"/>
            <w:shd w:val="clear" w:color="auto" w:fill="auto"/>
            <w:vAlign w:val="center"/>
          </w:tcPr>
          <w:p w14:paraId="064F8A29">
            <w:pPr>
              <w:jc w:val="right"/>
              <w:rPr>
                <w:rFonts w:hint="default" w:ascii="宋体" w:hAnsi="宋体"/>
                <w:b/>
                <w:sz w:val="18"/>
                <w:szCs w:val="18"/>
              </w:rPr>
            </w:pPr>
            <w:r>
              <w:rPr>
                <w:rFonts w:hint="eastAsia" w:ascii="宋体" w:hAnsi="宋体" w:eastAsia="宋体" w:cs="宋体"/>
                <w:sz w:val="15"/>
                <w:szCs w:val="15"/>
              </w:rPr>
              <w:t>53.73</w:t>
            </w:r>
          </w:p>
        </w:tc>
        <w:tc>
          <w:tcPr>
            <w:tcW w:w="924" w:type="dxa"/>
            <w:shd w:val="clear" w:color="auto" w:fill="auto"/>
            <w:vAlign w:val="center"/>
          </w:tcPr>
          <w:p w14:paraId="6557877C">
            <w:pPr>
              <w:jc w:val="right"/>
              <w:rPr>
                <w:rFonts w:hint="default" w:ascii="宋体" w:hAnsi="宋体"/>
                <w:b/>
                <w:sz w:val="15"/>
                <w:szCs w:val="15"/>
              </w:rPr>
            </w:pPr>
          </w:p>
        </w:tc>
        <w:tc>
          <w:tcPr>
            <w:tcW w:w="924" w:type="dxa"/>
            <w:shd w:val="clear" w:color="auto" w:fill="auto"/>
            <w:vAlign w:val="center"/>
          </w:tcPr>
          <w:p w14:paraId="7A4D991E">
            <w:pPr>
              <w:jc w:val="right"/>
              <w:rPr>
                <w:rFonts w:hint="default" w:ascii="宋体" w:hAnsi="宋体"/>
                <w:b/>
                <w:sz w:val="18"/>
                <w:szCs w:val="18"/>
              </w:rPr>
            </w:pPr>
          </w:p>
        </w:tc>
        <w:tc>
          <w:tcPr>
            <w:tcW w:w="924" w:type="dxa"/>
            <w:shd w:val="clear" w:color="auto" w:fill="auto"/>
            <w:vAlign w:val="center"/>
          </w:tcPr>
          <w:p w14:paraId="6DC18DA7">
            <w:pPr>
              <w:jc w:val="right"/>
              <w:rPr>
                <w:rFonts w:hint="default" w:ascii="宋体" w:hAnsi="宋体"/>
                <w:b/>
                <w:sz w:val="18"/>
                <w:szCs w:val="18"/>
              </w:rPr>
            </w:pPr>
          </w:p>
        </w:tc>
        <w:tc>
          <w:tcPr>
            <w:tcW w:w="924" w:type="dxa"/>
            <w:shd w:val="clear" w:color="auto" w:fill="auto"/>
            <w:vAlign w:val="center"/>
          </w:tcPr>
          <w:p w14:paraId="145F5A38">
            <w:pPr>
              <w:jc w:val="right"/>
              <w:rPr>
                <w:rFonts w:hint="default" w:ascii="宋体" w:hAnsi="宋体"/>
                <w:b/>
                <w:sz w:val="18"/>
                <w:szCs w:val="18"/>
              </w:rPr>
            </w:pPr>
          </w:p>
        </w:tc>
        <w:tc>
          <w:tcPr>
            <w:tcW w:w="671" w:type="dxa"/>
            <w:shd w:val="clear" w:color="auto" w:fill="auto"/>
            <w:vAlign w:val="center"/>
          </w:tcPr>
          <w:p w14:paraId="2D9CAE26">
            <w:pPr>
              <w:jc w:val="right"/>
              <w:rPr>
                <w:rFonts w:hint="default" w:ascii="宋体" w:hAnsi="宋体"/>
                <w:b/>
                <w:sz w:val="18"/>
                <w:szCs w:val="18"/>
              </w:rPr>
            </w:pPr>
          </w:p>
        </w:tc>
        <w:tc>
          <w:tcPr>
            <w:tcW w:w="900" w:type="dxa"/>
            <w:shd w:val="clear" w:color="auto" w:fill="auto"/>
            <w:vAlign w:val="center"/>
          </w:tcPr>
          <w:p w14:paraId="289FA672">
            <w:pPr>
              <w:jc w:val="right"/>
              <w:rPr>
                <w:rFonts w:hint="default" w:ascii="宋体" w:hAnsi="宋体"/>
                <w:b/>
                <w:sz w:val="18"/>
                <w:szCs w:val="18"/>
              </w:rPr>
            </w:pPr>
          </w:p>
        </w:tc>
        <w:tc>
          <w:tcPr>
            <w:tcW w:w="900" w:type="dxa"/>
            <w:shd w:val="clear" w:color="auto" w:fill="auto"/>
            <w:vAlign w:val="center"/>
          </w:tcPr>
          <w:p w14:paraId="5E16F32C">
            <w:pPr>
              <w:jc w:val="right"/>
              <w:rPr>
                <w:rFonts w:hint="default" w:ascii="宋体" w:hAnsi="宋体"/>
                <w:b/>
                <w:sz w:val="18"/>
                <w:szCs w:val="18"/>
              </w:rPr>
            </w:pPr>
          </w:p>
        </w:tc>
        <w:tc>
          <w:tcPr>
            <w:tcW w:w="900" w:type="dxa"/>
            <w:shd w:val="clear" w:color="auto" w:fill="auto"/>
            <w:vAlign w:val="center"/>
          </w:tcPr>
          <w:p w14:paraId="416096BF">
            <w:pPr>
              <w:jc w:val="right"/>
              <w:rPr>
                <w:rFonts w:hint="eastAsia" w:ascii="宋体" w:hAnsi="宋体"/>
                <w:b/>
                <w:color w:val="000000"/>
                <w:sz w:val="18"/>
                <w:szCs w:val="18"/>
              </w:rPr>
            </w:pPr>
          </w:p>
        </w:tc>
        <w:tc>
          <w:tcPr>
            <w:tcW w:w="900" w:type="dxa"/>
            <w:shd w:val="clear" w:color="auto" w:fill="auto"/>
            <w:vAlign w:val="center"/>
          </w:tcPr>
          <w:p w14:paraId="70D6180E">
            <w:pPr>
              <w:jc w:val="right"/>
              <w:rPr>
                <w:rFonts w:hint="eastAsia" w:ascii="宋体" w:hAnsi="宋体"/>
                <w:b/>
                <w:color w:val="000000"/>
                <w:sz w:val="18"/>
                <w:szCs w:val="18"/>
              </w:rPr>
            </w:pPr>
          </w:p>
        </w:tc>
      </w:tr>
      <w:tr w14:paraId="628C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33798C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0C19E7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192C5A5">
            <w:pPr>
              <w:jc w:val="center"/>
              <w:rPr>
                <w:rFonts w:hint="default" w:ascii="宋体" w:hAnsi="宋体"/>
                <w:b/>
                <w:sz w:val="18"/>
                <w:szCs w:val="18"/>
              </w:rPr>
            </w:pPr>
          </w:p>
        </w:tc>
        <w:tc>
          <w:tcPr>
            <w:tcW w:w="2500" w:type="dxa"/>
            <w:shd w:val="clear" w:color="auto" w:fill="auto"/>
            <w:vAlign w:val="center"/>
          </w:tcPr>
          <w:p w14:paraId="5D0330F5">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37A41160">
            <w:pPr>
              <w:jc w:val="right"/>
              <w:rPr>
                <w:rFonts w:hint="default" w:ascii="宋体" w:hAnsi="宋体"/>
                <w:b/>
                <w:sz w:val="18"/>
                <w:szCs w:val="18"/>
              </w:rPr>
            </w:pPr>
            <w:r>
              <w:rPr>
                <w:rFonts w:hint="eastAsia" w:ascii="宋体" w:hAnsi="宋体" w:eastAsia="宋体" w:cs="宋体"/>
                <w:sz w:val="15"/>
                <w:szCs w:val="15"/>
              </w:rPr>
              <w:t>53.73</w:t>
            </w:r>
          </w:p>
        </w:tc>
        <w:tc>
          <w:tcPr>
            <w:tcW w:w="1048" w:type="dxa"/>
            <w:shd w:val="clear" w:color="auto" w:fill="auto"/>
            <w:vAlign w:val="center"/>
          </w:tcPr>
          <w:p w14:paraId="7304FBD0">
            <w:pPr>
              <w:jc w:val="right"/>
              <w:rPr>
                <w:rFonts w:hint="default" w:ascii="宋体" w:hAnsi="宋体"/>
                <w:b/>
                <w:sz w:val="18"/>
                <w:szCs w:val="18"/>
              </w:rPr>
            </w:pPr>
            <w:r>
              <w:rPr>
                <w:rFonts w:hint="eastAsia" w:ascii="宋体" w:hAnsi="宋体" w:eastAsia="宋体" w:cs="宋体"/>
                <w:sz w:val="15"/>
                <w:szCs w:val="15"/>
              </w:rPr>
              <w:t>53.73</w:t>
            </w:r>
          </w:p>
        </w:tc>
        <w:tc>
          <w:tcPr>
            <w:tcW w:w="925" w:type="dxa"/>
            <w:shd w:val="clear" w:color="auto" w:fill="auto"/>
            <w:vAlign w:val="center"/>
          </w:tcPr>
          <w:p w14:paraId="5BE3C666">
            <w:pPr>
              <w:jc w:val="right"/>
              <w:rPr>
                <w:rFonts w:hint="default" w:ascii="宋体" w:hAnsi="宋体"/>
                <w:b/>
                <w:sz w:val="18"/>
                <w:szCs w:val="18"/>
              </w:rPr>
            </w:pPr>
            <w:r>
              <w:rPr>
                <w:rFonts w:hint="eastAsia" w:ascii="宋体" w:hAnsi="宋体" w:eastAsia="宋体" w:cs="宋体"/>
                <w:sz w:val="15"/>
                <w:szCs w:val="15"/>
              </w:rPr>
              <w:t>53.73</w:t>
            </w:r>
          </w:p>
        </w:tc>
        <w:tc>
          <w:tcPr>
            <w:tcW w:w="924" w:type="dxa"/>
            <w:shd w:val="clear" w:color="auto" w:fill="auto"/>
            <w:vAlign w:val="center"/>
          </w:tcPr>
          <w:p w14:paraId="644B5D93">
            <w:pPr>
              <w:jc w:val="right"/>
              <w:rPr>
                <w:rFonts w:hint="default" w:ascii="宋体" w:hAnsi="宋体"/>
                <w:b/>
                <w:sz w:val="15"/>
                <w:szCs w:val="15"/>
              </w:rPr>
            </w:pPr>
          </w:p>
        </w:tc>
        <w:tc>
          <w:tcPr>
            <w:tcW w:w="924" w:type="dxa"/>
            <w:shd w:val="clear" w:color="auto" w:fill="auto"/>
            <w:vAlign w:val="center"/>
          </w:tcPr>
          <w:p w14:paraId="4BFEBA5B">
            <w:pPr>
              <w:jc w:val="right"/>
              <w:rPr>
                <w:rFonts w:hint="default" w:ascii="宋体" w:hAnsi="宋体"/>
                <w:b/>
                <w:sz w:val="18"/>
                <w:szCs w:val="18"/>
              </w:rPr>
            </w:pPr>
          </w:p>
        </w:tc>
        <w:tc>
          <w:tcPr>
            <w:tcW w:w="924" w:type="dxa"/>
            <w:shd w:val="clear" w:color="auto" w:fill="auto"/>
            <w:vAlign w:val="center"/>
          </w:tcPr>
          <w:p w14:paraId="556FB43E">
            <w:pPr>
              <w:jc w:val="right"/>
              <w:rPr>
                <w:rFonts w:hint="default" w:ascii="宋体" w:hAnsi="宋体"/>
                <w:b/>
                <w:sz w:val="18"/>
                <w:szCs w:val="18"/>
              </w:rPr>
            </w:pPr>
          </w:p>
        </w:tc>
        <w:tc>
          <w:tcPr>
            <w:tcW w:w="924" w:type="dxa"/>
            <w:shd w:val="clear" w:color="auto" w:fill="auto"/>
            <w:vAlign w:val="center"/>
          </w:tcPr>
          <w:p w14:paraId="7B6643E5">
            <w:pPr>
              <w:jc w:val="right"/>
              <w:rPr>
                <w:rFonts w:hint="default" w:ascii="宋体" w:hAnsi="宋体"/>
                <w:b/>
                <w:sz w:val="18"/>
                <w:szCs w:val="18"/>
              </w:rPr>
            </w:pPr>
          </w:p>
        </w:tc>
        <w:tc>
          <w:tcPr>
            <w:tcW w:w="671" w:type="dxa"/>
            <w:shd w:val="clear" w:color="auto" w:fill="auto"/>
            <w:vAlign w:val="center"/>
          </w:tcPr>
          <w:p w14:paraId="4F7B92DF">
            <w:pPr>
              <w:jc w:val="right"/>
              <w:rPr>
                <w:rFonts w:hint="default" w:ascii="宋体" w:hAnsi="宋体"/>
                <w:b/>
                <w:sz w:val="18"/>
                <w:szCs w:val="18"/>
              </w:rPr>
            </w:pPr>
          </w:p>
        </w:tc>
        <w:tc>
          <w:tcPr>
            <w:tcW w:w="900" w:type="dxa"/>
            <w:shd w:val="clear" w:color="auto" w:fill="auto"/>
            <w:vAlign w:val="center"/>
          </w:tcPr>
          <w:p w14:paraId="3631D020">
            <w:pPr>
              <w:jc w:val="right"/>
              <w:rPr>
                <w:rFonts w:hint="default" w:ascii="宋体" w:hAnsi="宋体"/>
                <w:b/>
                <w:sz w:val="18"/>
                <w:szCs w:val="18"/>
              </w:rPr>
            </w:pPr>
          </w:p>
        </w:tc>
        <w:tc>
          <w:tcPr>
            <w:tcW w:w="900" w:type="dxa"/>
            <w:shd w:val="clear" w:color="auto" w:fill="auto"/>
            <w:vAlign w:val="center"/>
          </w:tcPr>
          <w:p w14:paraId="0F8E0B2F">
            <w:pPr>
              <w:jc w:val="right"/>
              <w:rPr>
                <w:rFonts w:hint="default" w:ascii="宋体" w:hAnsi="宋体"/>
                <w:b/>
                <w:sz w:val="18"/>
                <w:szCs w:val="18"/>
              </w:rPr>
            </w:pPr>
          </w:p>
        </w:tc>
        <w:tc>
          <w:tcPr>
            <w:tcW w:w="900" w:type="dxa"/>
            <w:shd w:val="clear" w:color="auto" w:fill="auto"/>
            <w:vAlign w:val="center"/>
          </w:tcPr>
          <w:p w14:paraId="47D73FB6">
            <w:pPr>
              <w:jc w:val="right"/>
              <w:rPr>
                <w:rFonts w:hint="eastAsia" w:ascii="宋体" w:hAnsi="宋体"/>
                <w:b/>
                <w:color w:val="000000"/>
                <w:sz w:val="18"/>
                <w:szCs w:val="18"/>
              </w:rPr>
            </w:pPr>
          </w:p>
        </w:tc>
        <w:tc>
          <w:tcPr>
            <w:tcW w:w="900" w:type="dxa"/>
            <w:shd w:val="clear" w:color="auto" w:fill="auto"/>
            <w:vAlign w:val="center"/>
          </w:tcPr>
          <w:p w14:paraId="4ABB4E0C">
            <w:pPr>
              <w:jc w:val="right"/>
              <w:rPr>
                <w:rFonts w:hint="eastAsia" w:ascii="宋体" w:hAnsi="宋体"/>
                <w:b/>
                <w:color w:val="000000"/>
                <w:sz w:val="18"/>
                <w:szCs w:val="18"/>
              </w:rPr>
            </w:pPr>
          </w:p>
        </w:tc>
      </w:tr>
      <w:tr w14:paraId="2C078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1C0CF3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94F8E6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37A24B5">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2E0233D">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510E1549">
            <w:pPr>
              <w:jc w:val="right"/>
              <w:rPr>
                <w:rFonts w:hint="default" w:ascii="宋体" w:hAnsi="宋体"/>
                <w:b/>
                <w:sz w:val="18"/>
                <w:szCs w:val="18"/>
              </w:rPr>
            </w:pPr>
            <w:r>
              <w:rPr>
                <w:rFonts w:hint="eastAsia" w:ascii="宋体" w:hAnsi="宋体" w:eastAsia="宋体" w:cs="宋体"/>
                <w:sz w:val="15"/>
                <w:szCs w:val="15"/>
              </w:rPr>
              <w:t>53.73</w:t>
            </w:r>
          </w:p>
        </w:tc>
        <w:tc>
          <w:tcPr>
            <w:tcW w:w="1048" w:type="dxa"/>
            <w:shd w:val="clear" w:color="auto" w:fill="auto"/>
            <w:vAlign w:val="center"/>
          </w:tcPr>
          <w:p w14:paraId="41BE05EF">
            <w:pPr>
              <w:jc w:val="right"/>
              <w:rPr>
                <w:rFonts w:hint="default" w:ascii="宋体" w:hAnsi="宋体"/>
                <w:b/>
                <w:sz w:val="18"/>
                <w:szCs w:val="18"/>
              </w:rPr>
            </w:pPr>
            <w:r>
              <w:rPr>
                <w:rFonts w:hint="eastAsia" w:ascii="宋体" w:hAnsi="宋体" w:eastAsia="宋体" w:cs="宋体"/>
                <w:sz w:val="15"/>
                <w:szCs w:val="15"/>
              </w:rPr>
              <w:t>53.73</w:t>
            </w:r>
          </w:p>
        </w:tc>
        <w:tc>
          <w:tcPr>
            <w:tcW w:w="925" w:type="dxa"/>
            <w:shd w:val="clear" w:color="auto" w:fill="auto"/>
            <w:vAlign w:val="center"/>
          </w:tcPr>
          <w:p w14:paraId="6717329A">
            <w:pPr>
              <w:jc w:val="right"/>
              <w:rPr>
                <w:rFonts w:hint="default" w:ascii="宋体" w:hAnsi="宋体"/>
                <w:b/>
                <w:sz w:val="18"/>
                <w:szCs w:val="18"/>
              </w:rPr>
            </w:pPr>
            <w:r>
              <w:rPr>
                <w:rFonts w:hint="eastAsia" w:ascii="宋体" w:hAnsi="宋体" w:eastAsia="宋体" w:cs="宋体"/>
                <w:sz w:val="15"/>
                <w:szCs w:val="15"/>
              </w:rPr>
              <w:t>53.73</w:t>
            </w:r>
          </w:p>
        </w:tc>
        <w:tc>
          <w:tcPr>
            <w:tcW w:w="924" w:type="dxa"/>
            <w:shd w:val="clear" w:color="auto" w:fill="auto"/>
            <w:vAlign w:val="center"/>
          </w:tcPr>
          <w:p w14:paraId="318E602F">
            <w:pPr>
              <w:jc w:val="right"/>
              <w:rPr>
                <w:rFonts w:hint="default" w:ascii="宋体" w:hAnsi="宋体"/>
                <w:b/>
                <w:sz w:val="15"/>
                <w:szCs w:val="15"/>
              </w:rPr>
            </w:pPr>
          </w:p>
        </w:tc>
        <w:tc>
          <w:tcPr>
            <w:tcW w:w="924" w:type="dxa"/>
            <w:shd w:val="clear" w:color="auto" w:fill="auto"/>
            <w:vAlign w:val="center"/>
          </w:tcPr>
          <w:p w14:paraId="02A3C908">
            <w:pPr>
              <w:jc w:val="right"/>
              <w:rPr>
                <w:rFonts w:hint="default" w:ascii="宋体" w:hAnsi="宋体"/>
                <w:b/>
                <w:sz w:val="18"/>
                <w:szCs w:val="18"/>
              </w:rPr>
            </w:pPr>
          </w:p>
        </w:tc>
        <w:tc>
          <w:tcPr>
            <w:tcW w:w="924" w:type="dxa"/>
            <w:shd w:val="clear" w:color="auto" w:fill="auto"/>
            <w:vAlign w:val="center"/>
          </w:tcPr>
          <w:p w14:paraId="33A4BEAE">
            <w:pPr>
              <w:jc w:val="right"/>
              <w:rPr>
                <w:rFonts w:hint="default" w:ascii="宋体" w:hAnsi="宋体"/>
                <w:b/>
                <w:sz w:val="18"/>
                <w:szCs w:val="18"/>
              </w:rPr>
            </w:pPr>
          </w:p>
        </w:tc>
        <w:tc>
          <w:tcPr>
            <w:tcW w:w="924" w:type="dxa"/>
            <w:shd w:val="clear" w:color="auto" w:fill="auto"/>
            <w:vAlign w:val="center"/>
          </w:tcPr>
          <w:p w14:paraId="154E6E28">
            <w:pPr>
              <w:jc w:val="right"/>
              <w:rPr>
                <w:rFonts w:hint="default" w:ascii="宋体" w:hAnsi="宋体"/>
                <w:b/>
                <w:sz w:val="18"/>
                <w:szCs w:val="18"/>
              </w:rPr>
            </w:pPr>
          </w:p>
        </w:tc>
        <w:tc>
          <w:tcPr>
            <w:tcW w:w="671" w:type="dxa"/>
            <w:shd w:val="clear" w:color="auto" w:fill="auto"/>
            <w:vAlign w:val="center"/>
          </w:tcPr>
          <w:p w14:paraId="3A83BB81">
            <w:pPr>
              <w:jc w:val="right"/>
              <w:rPr>
                <w:rFonts w:hint="default" w:ascii="宋体" w:hAnsi="宋体"/>
                <w:b/>
                <w:sz w:val="18"/>
                <w:szCs w:val="18"/>
              </w:rPr>
            </w:pPr>
          </w:p>
        </w:tc>
        <w:tc>
          <w:tcPr>
            <w:tcW w:w="900" w:type="dxa"/>
            <w:shd w:val="clear" w:color="auto" w:fill="auto"/>
            <w:vAlign w:val="center"/>
          </w:tcPr>
          <w:p w14:paraId="7A4CFED9">
            <w:pPr>
              <w:jc w:val="right"/>
              <w:rPr>
                <w:rFonts w:hint="default" w:ascii="宋体" w:hAnsi="宋体"/>
                <w:b/>
                <w:sz w:val="18"/>
                <w:szCs w:val="18"/>
              </w:rPr>
            </w:pPr>
          </w:p>
        </w:tc>
        <w:tc>
          <w:tcPr>
            <w:tcW w:w="900" w:type="dxa"/>
            <w:shd w:val="clear" w:color="auto" w:fill="auto"/>
            <w:vAlign w:val="center"/>
          </w:tcPr>
          <w:p w14:paraId="0556644C">
            <w:pPr>
              <w:jc w:val="right"/>
              <w:rPr>
                <w:rFonts w:hint="default" w:ascii="宋体" w:hAnsi="宋体"/>
                <w:b/>
                <w:sz w:val="18"/>
                <w:szCs w:val="18"/>
              </w:rPr>
            </w:pPr>
          </w:p>
        </w:tc>
        <w:tc>
          <w:tcPr>
            <w:tcW w:w="900" w:type="dxa"/>
            <w:shd w:val="clear" w:color="auto" w:fill="auto"/>
            <w:vAlign w:val="center"/>
          </w:tcPr>
          <w:p w14:paraId="7262817F">
            <w:pPr>
              <w:jc w:val="right"/>
              <w:rPr>
                <w:rFonts w:hint="eastAsia" w:ascii="宋体" w:hAnsi="宋体"/>
                <w:b/>
                <w:color w:val="000000"/>
                <w:sz w:val="18"/>
                <w:szCs w:val="18"/>
              </w:rPr>
            </w:pPr>
          </w:p>
        </w:tc>
        <w:tc>
          <w:tcPr>
            <w:tcW w:w="900" w:type="dxa"/>
            <w:shd w:val="clear" w:color="auto" w:fill="auto"/>
            <w:vAlign w:val="center"/>
          </w:tcPr>
          <w:p w14:paraId="6301A287">
            <w:pPr>
              <w:jc w:val="right"/>
              <w:rPr>
                <w:rFonts w:hint="eastAsia" w:ascii="宋体" w:hAnsi="宋体"/>
                <w:b/>
                <w:color w:val="000000"/>
                <w:sz w:val="18"/>
                <w:szCs w:val="18"/>
              </w:rPr>
            </w:pPr>
          </w:p>
        </w:tc>
      </w:tr>
      <w:tr w14:paraId="64195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E72F814">
            <w:pPr>
              <w:jc w:val="center"/>
              <w:rPr>
                <w:rFonts w:hint="default" w:ascii="宋体" w:hAnsi="宋体"/>
                <w:b/>
                <w:sz w:val="18"/>
                <w:szCs w:val="18"/>
              </w:rPr>
            </w:pPr>
          </w:p>
        </w:tc>
        <w:tc>
          <w:tcPr>
            <w:tcW w:w="268" w:type="dxa"/>
            <w:shd w:val="clear" w:color="auto" w:fill="auto"/>
            <w:vAlign w:val="center"/>
          </w:tcPr>
          <w:p w14:paraId="407B04D1">
            <w:pPr>
              <w:jc w:val="center"/>
              <w:rPr>
                <w:rFonts w:hint="default" w:ascii="宋体" w:hAnsi="宋体"/>
                <w:b/>
                <w:sz w:val="18"/>
                <w:szCs w:val="18"/>
              </w:rPr>
            </w:pPr>
          </w:p>
        </w:tc>
        <w:tc>
          <w:tcPr>
            <w:tcW w:w="243" w:type="dxa"/>
            <w:shd w:val="clear" w:color="auto" w:fill="auto"/>
            <w:vAlign w:val="center"/>
          </w:tcPr>
          <w:p w14:paraId="3ECAFFD9">
            <w:pPr>
              <w:jc w:val="center"/>
              <w:rPr>
                <w:rFonts w:hint="default" w:ascii="宋体" w:hAnsi="宋体"/>
                <w:b/>
                <w:sz w:val="18"/>
                <w:szCs w:val="18"/>
              </w:rPr>
            </w:pPr>
          </w:p>
        </w:tc>
        <w:tc>
          <w:tcPr>
            <w:tcW w:w="2500" w:type="dxa"/>
            <w:shd w:val="clear" w:color="auto" w:fill="auto"/>
            <w:vAlign w:val="center"/>
          </w:tcPr>
          <w:p w14:paraId="61D9F672">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378975D7">
            <w:pPr>
              <w:jc w:val="right"/>
              <w:rPr>
                <w:rFonts w:hint="default" w:ascii="宋体" w:hAnsi="宋体"/>
                <w:b/>
                <w:bCs/>
                <w:sz w:val="18"/>
                <w:szCs w:val="18"/>
              </w:rPr>
            </w:pPr>
            <w:r>
              <w:rPr>
                <w:rFonts w:hint="eastAsia" w:ascii="宋体" w:hAnsi="宋体" w:eastAsia="宋体" w:cs="宋体"/>
                <w:b/>
                <w:bCs/>
                <w:sz w:val="15"/>
                <w:szCs w:val="15"/>
              </w:rPr>
              <w:t>2,508.21</w:t>
            </w:r>
          </w:p>
        </w:tc>
        <w:tc>
          <w:tcPr>
            <w:tcW w:w="1048" w:type="dxa"/>
            <w:shd w:val="clear" w:color="auto" w:fill="auto"/>
            <w:vAlign w:val="center"/>
          </w:tcPr>
          <w:p w14:paraId="5A516AAF">
            <w:pPr>
              <w:jc w:val="right"/>
              <w:rPr>
                <w:rFonts w:hint="default" w:ascii="宋体" w:hAnsi="宋体"/>
                <w:b/>
                <w:bCs/>
                <w:sz w:val="18"/>
                <w:szCs w:val="18"/>
              </w:rPr>
            </w:pPr>
            <w:r>
              <w:rPr>
                <w:rFonts w:hint="eastAsia" w:ascii="宋体" w:hAnsi="宋体" w:eastAsia="宋体" w:cs="宋体"/>
                <w:b/>
                <w:bCs/>
                <w:sz w:val="15"/>
                <w:szCs w:val="15"/>
              </w:rPr>
              <w:t>2,499.74</w:t>
            </w:r>
          </w:p>
        </w:tc>
        <w:tc>
          <w:tcPr>
            <w:tcW w:w="925" w:type="dxa"/>
            <w:shd w:val="clear" w:color="auto" w:fill="auto"/>
            <w:vAlign w:val="center"/>
          </w:tcPr>
          <w:p w14:paraId="6A768B7B">
            <w:pPr>
              <w:jc w:val="right"/>
              <w:rPr>
                <w:rFonts w:hint="default" w:ascii="宋体" w:hAnsi="宋体"/>
                <w:b/>
                <w:bCs/>
                <w:sz w:val="18"/>
                <w:szCs w:val="18"/>
              </w:rPr>
            </w:pPr>
            <w:r>
              <w:rPr>
                <w:rFonts w:hint="eastAsia" w:ascii="宋体" w:hAnsi="宋体" w:eastAsia="宋体" w:cs="宋体"/>
                <w:b/>
                <w:bCs/>
                <w:sz w:val="15"/>
                <w:szCs w:val="15"/>
              </w:rPr>
              <w:t>2,401.22</w:t>
            </w:r>
          </w:p>
        </w:tc>
        <w:tc>
          <w:tcPr>
            <w:tcW w:w="924" w:type="dxa"/>
            <w:shd w:val="clear" w:color="auto" w:fill="auto"/>
            <w:vAlign w:val="center"/>
          </w:tcPr>
          <w:p w14:paraId="5E9FA59C">
            <w:pPr>
              <w:jc w:val="right"/>
              <w:rPr>
                <w:rFonts w:hint="default" w:ascii="宋体" w:hAnsi="宋体"/>
                <w:b/>
                <w:bCs/>
                <w:sz w:val="15"/>
                <w:szCs w:val="15"/>
              </w:rPr>
            </w:pPr>
            <w:r>
              <w:rPr>
                <w:rFonts w:hint="eastAsia" w:ascii="宋体" w:hAnsi="宋体" w:eastAsia="宋体" w:cs="宋体"/>
                <w:b/>
                <w:bCs/>
                <w:sz w:val="15"/>
                <w:szCs w:val="15"/>
              </w:rPr>
              <w:t>98.52</w:t>
            </w:r>
          </w:p>
        </w:tc>
        <w:tc>
          <w:tcPr>
            <w:tcW w:w="924" w:type="dxa"/>
            <w:shd w:val="clear" w:color="auto" w:fill="auto"/>
            <w:vAlign w:val="center"/>
          </w:tcPr>
          <w:p w14:paraId="09DD21AA">
            <w:pPr>
              <w:jc w:val="right"/>
              <w:rPr>
                <w:rFonts w:hint="default" w:ascii="宋体" w:hAnsi="宋体"/>
                <w:b/>
                <w:bCs/>
                <w:sz w:val="18"/>
                <w:szCs w:val="18"/>
              </w:rPr>
            </w:pPr>
          </w:p>
        </w:tc>
        <w:tc>
          <w:tcPr>
            <w:tcW w:w="924" w:type="dxa"/>
            <w:shd w:val="clear" w:color="auto" w:fill="auto"/>
            <w:vAlign w:val="center"/>
          </w:tcPr>
          <w:p w14:paraId="3DE58C7F">
            <w:pPr>
              <w:jc w:val="right"/>
              <w:rPr>
                <w:rFonts w:hint="default" w:ascii="宋体" w:hAnsi="宋体"/>
                <w:b/>
                <w:bCs/>
                <w:sz w:val="18"/>
                <w:szCs w:val="18"/>
              </w:rPr>
            </w:pPr>
          </w:p>
        </w:tc>
        <w:tc>
          <w:tcPr>
            <w:tcW w:w="924" w:type="dxa"/>
            <w:shd w:val="clear" w:color="auto" w:fill="auto"/>
            <w:vAlign w:val="center"/>
          </w:tcPr>
          <w:p w14:paraId="6F99DAF0">
            <w:pPr>
              <w:jc w:val="right"/>
              <w:rPr>
                <w:rFonts w:hint="default" w:ascii="宋体" w:hAnsi="宋体"/>
                <w:b/>
                <w:bCs/>
                <w:sz w:val="18"/>
                <w:szCs w:val="18"/>
              </w:rPr>
            </w:pPr>
          </w:p>
        </w:tc>
        <w:tc>
          <w:tcPr>
            <w:tcW w:w="671" w:type="dxa"/>
            <w:shd w:val="clear" w:color="auto" w:fill="auto"/>
            <w:vAlign w:val="center"/>
          </w:tcPr>
          <w:p w14:paraId="6967A5E4">
            <w:pPr>
              <w:jc w:val="right"/>
              <w:rPr>
                <w:rFonts w:hint="default" w:ascii="宋体" w:hAnsi="宋体"/>
                <w:b/>
                <w:bCs/>
                <w:sz w:val="18"/>
                <w:szCs w:val="18"/>
              </w:rPr>
            </w:pPr>
          </w:p>
        </w:tc>
        <w:tc>
          <w:tcPr>
            <w:tcW w:w="900" w:type="dxa"/>
            <w:shd w:val="clear" w:color="auto" w:fill="auto"/>
            <w:vAlign w:val="center"/>
          </w:tcPr>
          <w:p w14:paraId="7753373E">
            <w:pPr>
              <w:jc w:val="right"/>
              <w:rPr>
                <w:rFonts w:hint="default" w:ascii="宋体" w:hAnsi="宋体"/>
                <w:b/>
                <w:bCs/>
                <w:sz w:val="18"/>
                <w:szCs w:val="18"/>
              </w:rPr>
            </w:pPr>
          </w:p>
        </w:tc>
        <w:tc>
          <w:tcPr>
            <w:tcW w:w="900" w:type="dxa"/>
            <w:shd w:val="clear" w:color="auto" w:fill="auto"/>
            <w:vAlign w:val="center"/>
          </w:tcPr>
          <w:p w14:paraId="7D867C47">
            <w:pPr>
              <w:jc w:val="right"/>
              <w:rPr>
                <w:rFonts w:hint="default" w:ascii="宋体" w:hAnsi="宋体"/>
                <w:b/>
                <w:bCs/>
                <w:sz w:val="18"/>
                <w:szCs w:val="18"/>
              </w:rPr>
            </w:pPr>
          </w:p>
        </w:tc>
        <w:tc>
          <w:tcPr>
            <w:tcW w:w="900" w:type="dxa"/>
            <w:shd w:val="clear" w:color="auto" w:fill="auto"/>
            <w:vAlign w:val="center"/>
          </w:tcPr>
          <w:p w14:paraId="78108C86">
            <w:pPr>
              <w:jc w:val="right"/>
              <w:rPr>
                <w:rFonts w:hint="eastAsia" w:ascii="宋体" w:hAnsi="宋体"/>
                <w:b/>
                <w:bCs/>
                <w:color w:val="000000"/>
                <w:sz w:val="18"/>
                <w:szCs w:val="18"/>
              </w:rPr>
            </w:pPr>
            <w:r>
              <w:rPr>
                <w:rFonts w:hint="eastAsia" w:ascii="宋体" w:hAnsi="宋体" w:eastAsia="宋体" w:cs="宋体"/>
                <w:b/>
                <w:bCs/>
                <w:sz w:val="15"/>
                <w:szCs w:val="15"/>
              </w:rPr>
              <w:t>8.47</w:t>
            </w:r>
          </w:p>
        </w:tc>
        <w:tc>
          <w:tcPr>
            <w:tcW w:w="900" w:type="dxa"/>
            <w:shd w:val="clear" w:color="auto" w:fill="auto"/>
            <w:vAlign w:val="center"/>
          </w:tcPr>
          <w:p w14:paraId="0DF4E9E9">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编制单位：托克逊县博斯坦中学</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2,454.48</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2,330.64</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123.84</w:t>
            </w:r>
          </w:p>
        </w:tc>
      </w:tr>
      <w:tr w14:paraId="4B684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1D40018">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215916D6">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D35A056">
            <w:pPr>
              <w:jc w:val="center"/>
              <w:rPr>
                <w:rFonts w:hint="default" w:ascii="宋体" w:hAnsi="宋体"/>
                <w:b/>
                <w:sz w:val="18"/>
                <w:szCs w:val="18"/>
              </w:rPr>
            </w:pPr>
          </w:p>
        </w:tc>
        <w:tc>
          <w:tcPr>
            <w:tcW w:w="4169" w:type="dxa"/>
            <w:shd w:val="clear" w:color="auto" w:fill="auto"/>
            <w:vAlign w:val="center"/>
          </w:tcPr>
          <w:p w14:paraId="1116C914">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38C74C1C">
            <w:pPr>
              <w:jc w:val="right"/>
              <w:rPr>
                <w:b/>
                <w:sz w:val="18"/>
                <w:szCs w:val="18"/>
              </w:rPr>
            </w:pPr>
            <w:r>
              <w:rPr>
                <w:rFonts w:hint="eastAsia" w:ascii="宋体" w:hAnsi="宋体" w:eastAsia="宋体" w:cs="宋体"/>
                <w:sz w:val="18"/>
                <w:szCs w:val="18"/>
              </w:rPr>
              <w:t>2,454.48</w:t>
            </w:r>
          </w:p>
        </w:tc>
        <w:tc>
          <w:tcPr>
            <w:tcW w:w="1306" w:type="dxa"/>
            <w:gridSpan w:val="2"/>
            <w:shd w:val="clear" w:color="auto" w:fill="auto"/>
            <w:vAlign w:val="center"/>
          </w:tcPr>
          <w:p w14:paraId="71E1F52F">
            <w:pPr>
              <w:jc w:val="right"/>
              <w:rPr>
                <w:b/>
                <w:sz w:val="18"/>
                <w:szCs w:val="18"/>
              </w:rPr>
            </w:pPr>
            <w:r>
              <w:rPr>
                <w:rFonts w:hint="eastAsia" w:ascii="宋体" w:hAnsi="宋体" w:eastAsia="宋体" w:cs="宋体"/>
                <w:sz w:val="18"/>
                <w:szCs w:val="18"/>
              </w:rPr>
              <w:t>2,330.64</w:t>
            </w:r>
          </w:p>
        </w:tc>
        <w:tc>
          <w:tcPr>
            <w:tcW w:w="1405" w:type="dxa"/>
            <w:shd w:val="clear" w:color="auto" w:fill="auto"/>
            <w:vAlign w:val="center"/>
          </w:tcPr>
          <w:p w14:paraId="0D91E9DE">
            <w:pPr>
              <w:jc w:val="right"/>
              <w:rPr>
                <w:b/>
                <w:sz w:val="18"/>
                <w:szCs w:val="18"/>
              </w:rPr>
            </w:pPr>
            <w:r>
              <w:rPr>
                <w:rFonts w:hint="eastAsia" w:ascii="宋体" w:hAnsi="宋体" w:eastAsia="宋体" w:cs="宋体"/>
                <w:sz w:val="18"/>
                <w:szCs w:val="18"/>
              </w:rPr>
              <w:t>123.84</w:t>
            </w:r>
          </w:p>
        </w:tc>
      </w:tr>
      <w:tr w14:paraId="30621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80D4E3">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13968F1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03F4E2BB">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234A07BB">
            <w:pPr>
              <w:jc w:val="left"/>
              <w:rPr>
                <w:rFonts w:hint="default" w:ascii="宋体" w:hAnsi="宋体"/>
                <w:b/>
                <w:sz w:val="18"/>
                <w:szCs w:val="18"/>
              </w:rPr>
            </w:pPr>
            <w:r>
              <w:rPr>
                <w:rFonts w:hint="eastAsia" w:ascii="宋体" w:hAnsi="宋体" w:eastAsia="宋体" w:cs="宋体"/>
                <w:sz w:val="18"/>
                <w:szCs w:val="18"/>
              </w:rPr>
              <w:t>初中教育</w:t>
            </w:r>
          </w:p>
        </w:tc>
        <w:tc>
          <w:tcPr>
            <w:tcW w:w="1306" w:type="dxa"/>
            <w:shd w:val="clear" w:color="auto" w:fill="auto"/>
            <w:vAlign w:val="center"/>
          </w:tcPr>
          <w:p w14:paraId="5567C33E">
            <w:pPr>
              <w:jc w:val="right"/>
              <w:rPr>
                <w:b/>
                <w:sz w:val="18"/>
                <w:szCs w:val="18"/>
              </w:rPr>
            </w:pPr>
            <w:r>
              <w:rPr>
                <w:rFonts w:hint="eastAsia" w:ascii="宋体" w:hAnsi="宋体" w:eastAsia="宋体" w:cs="宋体"/>
                <w:sz w:val="18"/>
                <w:szCs w:val="18"/>
              </w:rPr>
              <w:t>2,454.48</w:t>
            </w:r>
          </w:p>
        </w:tc>
        <w:tc>
          <w:tcPr>
            <w:tcW w:w="1306" w:type="dxa"/>
            <w:gridSpan w:val="2"/>
            <w:shd w:val="clear" w:color="auto" w:fill="auto"/>
            <w:vAlign w:val="center"/>
          </w:tcPr>
          <w:p w14:paraId="27770A4B">
            <w:pPr>
              <w:jc w:val="right"/>
              <w:rPr>
                <w:b/>
                <w:sz w:val="18"/>
                <w:szCs w:val="18"/>
              </w:rPr>
            </w:pPr>
            <w:r>
              <w:rPr>
                <w:rFonts w:hint="eastAsia" w:ascii="宋体" w:hAnsi="宋体" w:eastAsia="宋体" w:cs="宋体"/>
                <w:sz w:val="18"/>
                <w:szCs w:val="18"/>
              </w:rPr>
              <w:t>2,330.64</w:t>
            </w:r>
          </w:p>
        </w:tc>
        <w:tc>
          <w:tcPr>
            <w:tcW w:w="1405" w:type="dxa"/>
            <w:shd w:val="clear" w:color="auto" w:fill="auto"/>
            <w:vAlign w:val="center"/>
          </w:tcPr>
          <w:p w14:paraId="7858FC54">
            <w:pPr>
              <w:jc w:val="right"/>
              <w:rPr>
                <w:b/>
                <w:sz w:val="18"/>
                <w:szCs w:val="18"/>
              </w:rPr>
            </w:pPr>
            <w:r>
              <w:rPr>
                <w:rFonts w:hint="eastAsia" w:ascii="宋体" w:hAnsi="宋体" w:eastAsia="宋体" w:cs="宋体"/>
                <w:sz w:val="18"/>
                <w:szCs w:val="18"/>
              </w:rPr>
              <w:t>123.84</w:t>
            </w:r>
          </w:p>
        </w:tc>
      </w:tr>
      <w:tr w14:paraId="1E343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A11DB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9D6DEF3">
            <w:pPr>
              <w:jc w:val="center"/>
              <w:rPr>
                <w:rFonts w:hint="default" w:ascii="宋体" w:hAnsi="宋体"/>
                <w:b/>
                <w:sz w:val="18"/>
                <w:szCs w:val="18"/>
              </w:rPr>
            </w:pPr>
          </w:p>
        </w:tc>
        <w:tc>
          <w:tcPr>
            <w:tcW w:w="567" w:type="dxa"/>
            <w:shd w:val="clear" w:color="auto" w:fill="auto"/>
            <w:vAlign w:val="center"/>
          </w:tcPr>
          <w:p w14:paraId="6BB83580">
            <w:pPr>
              <w:jc w:val="center"/>
              <w:rPr>
                <w:rFonts w:hint="default" w:ascii="宋体" w:hAnsi="宋体"/>
                <w:b/>
                <w:sz w:val="18"/>
                <w:szCs w:val="18"/>
              </w:rPr>
            </w:pPr>
          </w:p>
        </w:tc>
        <w:tc>
          <w:tcPr>
            <w:tcW w:w="4169" w:type="dxa"/>
            <w:shd w:val="clear" w:color="auto" w:fill="auto"/>
            <w:vAlign w:val="center"/>
          </w:tcPr>
          <w:p w14:paraId="2629F48F">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3BAC021">
            <w:pPr>
              <w:jc w:val="right"/>
              <w:rPr>
                <w:b/>
                <w:sz w:val="18"/>
                <w:szCs w:val="18"/>
              </w:rPr>
            </w:pPr>
            <w:r>
              <w:rPr>
                <w:rFonts w:hint="eastAsia" w:ascii="宋体" w:hAnsi="宋体" w:eastAsia="宋体" w:cs="宋体"/>
                <w:sz w:val="18"/>
                <w:szCs w:val="18"/>
              </w:rPr>
              <w:t>53.73</w:t>
            </w:r>
          </w:p>
        </w:tc>
        <w:tc>
          <w:tcPr>
            <w:tcW w:w="1306" w:type="dxa"/>
            <w:gridSpan w:val="2"/>
            <w:shd w:val="clear" w:color="auto" w:fill="auto"/>
            <w:vAlign w:val="center"/>
          </w:tcPr>
          <w:p w14:paraId="704D33CC">
            <w:pPr>
              <w:jc w:val="right"/>
              <w:rPr>
                <w:b/>
                <w:sz w:val="18"/>
                <w:szCs w:val="18"/>
              </w:rPr>
            </w:pPr>
            <w:r>
              <w:rPr>
                <w:rFonts w:hint="eastAsia" w:ascii="宋体" w:hAnsi="宋体" w:eastAsia="宋体" w:cs="宋体"/>
                <w:sz w:val="18"/>
                <w:szCs w:val="18"/>
              </w:rPr>
              <w:t>53.73</w:t>
            </w:r>
          </w:p>
        </w:tc>
        <w:tc>
          <w:tcPr>
            <w:tcW w:w="1405" w:type="dxa"/>
            <w:shd w:val="clear" w:color="auto" w:fill="auto"/>
            <w:vAlign w:val="center"/>
          </w:tcPr>
          <w:p w14:paraId="1D67634B">
            <w:pPr>
              <w:jc w:val="right"/>
              <w:rPr>
                <w:b/>
                <w:sz w:val="18"/>
                <w:szCs w:val="18"/>
              </w:rPr>
            </w:pPr>
          </w:p>
        </w:tc>
      </w:tr>
      <w:tr w14:paraId="22017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4D90B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55E31A9">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05BB0E5">
            <w:pPr>
              <w:jc w:val="center"/>
              <w:rPr>
                <w:rFonts w:hint="default" w:ascii="宋体" w:hAnsi="宋体"/>
                <w:b/>
                <w:sz w:val="18"/>
                <w:szCs w:val="18"/>
              </w:rPr>
            </w:pPr>
          </w:p>
        </w:tc>
        <w:tc>
          <w:tcPr>
            <w:tcW w:w="4169" w:type="dxa"/>
            <w:shd w:val="clear" w:color="auto" w:fill="auto"/>
            <w:vAlign w:val="center"/>
          </w:tcPr>
          <w:p w14:paraId="0D5DDF6D">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915DBAA">
            <w:pPr>
              <w:jc w:val="right"/>
              <w:rPr>
                <w:b/>
                <w:sz w:val="18"/>
                <w:szCs w:val="18"/>
              </w:rPr>
            </w:pPr>
            <w:r>
              <w:rPr>
                <w:rFonts w:hint="eastAsia" w:ascii="宋体" w:hAnsi="宋体" w:eastAsia="宋体" w:cs="宋体"/>
                <w:sz w:val="18"/>
                <w:szCs w:val="18"/>
              </w:rPr>
              <w:t>53.73</w:t>
            </w:r>
          </w:p>
        </w:tc>
        <w:tc>
          <w:tcPr>
            <w:tcW w:w="1306" w:type="dxa"/>
            <w:gridSpan w:val="2"/>
            <w:shd w:val="clear" w:color="auto" w:fill="auto"/>
            <w:vAlign w:val="center"/>
          </w:tcPr>
          <w:p w14:paraId="0FBA8E05">
            <w:pPr>
              <w:jc w:val="right"/>
              <w:rPr>
                <w:b/>
                <w:sz w:val="18"/>
                <w:szCs w:val="18"/>
              </w:rPr>
            </w:pPr>
            <w:r>
              <w:rPr>
                <w:rFonts w:hint="eastAsia" w:ascii="宋体" w:hAnsi="宋体" w:eastAsia="宋体" w:cs="宋体"/>
                <w:sz w:val="18"/>
                <w:szCs w:val="18"/>
              </w:rPr>
              <w:t>53.73</w:t>
            </w:r>
          </w:p>
        </w:tc>
        <w:tc>
          <w:tcPr>
            <w:tcW w:w="1405" w:type="dxa"/>
            <w:shd w:val="clear" w:color="auto" w:fill="auto"/>
            <w:vAlign w:val="center"/>
          </w:tcPr>
          <w:p w14:paraId="2A886834">
            <w:pPr>
              <w:jc w:val="right"/>
              <w:rPr>
                <w:b/>
                <w:sz w:val="18"/>
                <w:szCs w:val="18"/>
              </w:rPr>
            </w:pPr>
          </w:p>
        </w:tc>
      </w:tr>
      <w:tr w14:paraId="5DEC2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EAEDE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02B0D1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CB5B1E3">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4D7C331C">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07E01584">
            <w:pPr>
              <w:jc w:val="right"/>
              <w:rPr>
                <w:b/>
                <w:sz w:val="18"/>
                <w:szCs w:val="18"/>
              </w:rPr>
            </w:pPr>
            <w:r>
              <w:rPr>
                <w:rFonts w:hint="eastAsia" w:ascii="宋体" w:hAnsi="宋体" w:eastAsia="宋体" w:cs="宋体"/>
                <w:sz w:val="18"/>
                <w:szCs w:val="18"/>
              </w:rPr>
              <w:t>53.73</w:t>
            </w:r>
          </w:p>
        </w:tc>
        <w:tc>
          <w:tcPr>
            <w:tcW w:w="1306" w:type="dxa"/>
            <w:gridSpan w:val="2"/>
            <w:shd w:val="clear" w:color="auto" w:fill="auto"/>
            <w:vAlign w:val="center"/>
          </w:tcPr>
          <w:p w14:paraId="0CDA0E07">
            <w:pPr>
              <w:jc w:val="right"/>
              <w:rPr>
                <w:b/>
                <w:sz w:val="18"/>
                <w:szCs w:val="18"/>
              </w:rPr>
            </w:pPr>
            <w:r>
              <w:rPr>
                <w:rFonts w:hint="eastAsia" w:ascii="宋体" w:hAnsi="宋体" w:eastAsia="宋体" w:cs="宋体"/>
                <w:sz w:val="18"/>
                <w:szCs w:val="18"/>
              </w:rPr>
              <w:t>53.73</w:t>
            </w:r>
          </w:p>
        </w:tc>
        <w:tc>
          <w:tcPr>
            <w:tcW w:w="1405" w:type="dxa"/>
            <w:shd w:val="clear" w:color="auto" w:fill="auto"/>
            <w:vAlign w:val="center"/>
          </w:tcPr>
          <w:p w14:paraId="11F256CB">
            <w:pPr>
              <w:jc w:val="right"/>
              <w:rPr>
                <w:b/>
                <w:sz w:val="18"/>
                <w:szCs w:val="18"/>
              </w:rPr>
            </w:pPr>
          </w:p>
        </w:tc>
      </w:tr>
      <w:tr w14:paraId="107CA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73EED9">
            <w:pPr>
              <w:jc w:val="center"/>
              <w:rPr>
                <w:rFonts w:hint="default" w:ascii="宋体" w:hAnsi="宋体"/>
                <w:b/>
                <w:sz w:val="18"/>
                <w:szCs w:val="18"/>
              </w:rPr>
            </w:pPr>
          </w:p>
        </w:tc>
        <w:tc>
          <w:tcPr>
            <w:tcW w:w="567" w:type="dxa"/>
            <w:shd w:val="clear" w:color="auto" w:fill="auto"/>
            <w:vAlign w:val="center"/>
          </w:tcPr>
          <w:p w14:paraId="01AABB57">
            <w:pPr>
              <w:jc w:val="center"/>
              <w:rPr>
                <w:rFonts w:hint="default" w:ascii="宋体" w:hAnsi="宋体"/>
                <w:b/>
                <w:sz w:val="18"/>
                <w:szCs w:val="18"/>
              </w:rPr>
            </w:pPr>
          </w:p>
        </w:tc>
        <w:tc>
          <w:tcPr>
            <w:tcW w:w="567" w:type="dxa"/>
            <w:shd w:val="clear" w:color="auto" w:fill="auto"/>
            <w:vAlign w:val="center"/>
          </w:tcPr>
          <w:p w14:paraId="30ADBC04">
            <w:pPr>
              <w:jc w:val="center"/>
              <w:rPr>
                <w:rFonts w:hint="default" w:ascii="宋体" w:hAnsi="宋体"/>
                <w:b/>
                <w:sz w:val="18"/>
                <w:szCs w:val="18"/>
              </w:rPr>
            </w:pPr>
          </w:p>
        </w:tc>
        <w:tc>
          <w:tcPr>
            <w:tcW w:w="4169" w:type="dxa"/>
            <w:shd w:val="clear" w:color="auto" w:fill="auto"/>
            <w:vAlign w:val="center"/>
          </w:tcPr>
          <w:p w14:paraId="70D7959F">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4D5B5FEF">
            <w:pPr>
              <w:jc w:val="right"/>
              <w:rPr>
                <w:b/>
                <w:bCs/>
                <w:sz w:val="18"/>
                <w:szCs w:val="18"/>
              </w:rPr>
            </w:pPr>
            <w:r>
              <w:rPr>
                <w:rFonts w:hint="eastAsia" w:ascii="宋体" w:hAnsi="宋体" w:eastAsia="宋体" w:cs="宋体"/>
                <w:b/>
                <w:bCs/>
                <w:sz w:val="18"/>
                <w:szCs w:val="18"/>
              </w:rPr>
              <w:t>2,508.21</w:t>
            </w:r>
          </w:p>
        </w:tc>
        <w:tc>
          <w:tcPr>
            <w:tcW w:w="1306" w:type="dxa"/>
            <w:gridSpan w:val="2"/>
            <w:shd w:val="clear" w:color="auto" w:fill="auto"/>
            <w:vAlign w:val="center"/>
          </w:tcPr>
          <w:p w14:paraId="43F3E5D4">
            <w:pPr>
              <w:jc w:val="right"/>
              <w:rPr>
                <w:b/>
                <w:bCs/>
                <w:sz w:val="18"/>
                <w:szCs w:val="18"/>
              </w:rPr>
            </w:pPr>
            <w:r>
              <w:rPr>
                <w:rFonts w:hint="eastAsia" w:ascii="宋体" w:hAnsi="宋体" w:eastAsia="宋体" w:cs="宋体"/>
                <w:b/>
                <w:bCs/>
                <w:sz w:val="18"/>
                <w:szCs w:val="18"/>
              </w:rPr>
              <w:t>2,384.37</w:t>
            </w:r>
          </w:p>
        </w:tc>
        <w:tc>
          <w:tcPr>
            <w:tcW w:w="1405" w:type="dxa"/>
            <w:shd w:val="clear" w:color="auto" w:fill="auto"/>
            <w:vAlign w:val="center"/>
          </w:tcPr>
          <w:p w14:paraId="739AC654">
            <w:pPr>
              <w:jc w:val="right"/>
              <w:rPr>
                <w:b/>
                <w:bCs/>
                <w:sz w:val="18"/>
                <w:szCs w:val="18"/>
              </w:rPr>
            </w:pPr>
            <w:r>
              <w:rPr>
                <w:rFonts w:hint="eastAsia" w:ascii="宋体" w:hAnsi="宋体" w:eastAsia="宋体" w:cs="宋体"/>
                <w:b/>
                <w:bCs/>
                <w:sz w:val="18"/>
                <w:szCs w:val="18"/>
              </w:rPr>
              <w:t>123.84</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编制单位：托克逊县博斯坦中学</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2,499.74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723AA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E905E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EC1C99E">
            <w:pPr>
              <w:widowControl/>
              <w:spacing w:line="280" w:lineRule="exact"/>
              <w:jc w:val="right"/>
              <w:rPr>
                <w:sz w:val="18"/>
                <w:szCs w:val="18"/>
              </w:rPr>
            </w:pPr>
            <w:r>
              <w:rPr>
                <w:rFonts w:hint="eastAsia" w:ascii="宋体" w:hAnsi="宋体" w:eastAsia="宋体" w:cs="宋体"/>
                <w:kern w:val="0"/>
                <w:sz w:val="18"/>
                <w:szCs w:val="18"/>
              </w:rPr>
              <w:t>2,499.74</w:t>
            </w:r>
          </w:p>
        </w:tc>
        <w:tc>
          <w:tcPr>
            <w:tcW w:w="2434" w:type="dxa"/>
            <w:shd w:val="clear" w:color="auto" w:fill="auto"/>
            <w:vAlign w:val="center"/>
          </w:tcPr>
          <w:p w14:paraId="2252C1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1991E17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66F8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80834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636321">
            <w:pPr>
              <w:widowControl/>
              <w:spacing w:line="280" w:lineRule="exact"/>
              <w:jc w:val="right"/>
              <w:rPr>
                <w:rFonts w:hint="default" w:ascii="宋体" w:hAnsi="宋体"/>
                <w:color w:val="000000"/>
                <w:sz w:val="18"/>
                <w:szCs w:val="18"/>
              </w:rPr>
            </w:pPr>
          </w:p>
        </w:tc>
      </w:tr>
      <w:tr w14:paraId="1CF4F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66FE7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7165569A">
            <w:pPr>
              <w:widowControl/>
              <w:spacing w:line="280" w:lineRule="exact"/>
              <w:jc w:val="right"/>
              <w:rPr>
                <w:sz w:val="18"/>
                <w:szCs w:val="18"/>
              </w:rPr>
            </w:pPr>
          </w:p>
        </w:tc>
        <w:tc>
          <w:tcPr>
            <w:tcW w:w="2434" w:type="dxa"/>
            <w:shd w:val="clear" w:color="auto" w:fill="auto"/>
            <w:vAlign w:val="center"/>
          </w:tcPr>
          <w:p w14:paraId="1E3055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6EE62B7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74940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D20D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2FC282F">
            <w:pPr>
              <w:widowControl/>
              <w:spacing w:line="280" w:lineRule="exact"/>
              <w:jc w:val="right"/>
              <w:rPr>
                <w:rFonts w:hint="default" w:ascii="宋体" w:hAnsi="宋体"/>
                <w:color w:val="000000"/>
                <w:sz w:val="18"/>
                <w:szCs w:val="18"/>
              </w:rPr>
            </w:pPr>
          </w:p>
        </w:tc>
      </w:tr>
      <w:tr w14:paraId="1D1C3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01ED6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3200D1C9">
            <w:pPr>
              <w:widowControl/>
              <w:spacing w:line="280" w:lineRule="exact"/>
              <w:jc w:val="right"/>
              <w:rPr>
                <w:sz w:val="18"/>
                <w:szCs w:val="18"/>
              </w:rPr>
            </w:pPr>
          </w:p>
        </w:tc>
        <w:tc>
          <w:tcPr>
            <w:tcW w:w="2434" w:type="dxa"/>
            <w:shd w:val="clear" w:color="auto" w:fill="auto"/>
            <w:vAlign w:val="center"/>
          </w:tcPr>
          <w:p w14:paraId="7192756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30FC2C6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627D3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8B13D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691B74">
            <w:pPr>
              <w:widowControl/>
              <w:spacing w:line="280" w:lineRule="exact"/>
              <w:jc w:val="right"/>
              <w:rPr>
                <w:rFonts w:hint="default" w:ascii="宋体" w:hAnsi="宋体"/>
                <w:color w:val="000000"/>
                <w:sz w:val="18"/>
                <w:szCs w:val="18"/>
              </w:rPr>
            </w:pPr>
          </w:p>
        </w:tc>
      </w:tr>
      <w:tr w14:paraId="6D3A6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8A8D6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9F4B47">
            <w:pPr>
              <w:widowControl/>
              <w:spacing w:line="280" w:lineRule="exact"/>
              <w:jc w:val="right"/>
              <w:rPr>
                <w:sz w:val="18"/>
                <w:szCs w:val="18"/>
              </w:rPr>
            </w:pPr>
          </w:p>
        </w:tc>
        <w:tc>
          <w:tcPr>
            <w:tcW w:w="2434" w:type="dxa"/>
            <w:shd w:val="clear" w:color="auto" w:fill="auto"/>
            <w:vAlign w:val="center"/>
          </w:tcPr>
          <w:p w14:paraId="37CF6D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AFF6E8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2,446.01</w:t>
            </w:r>
          </w:p>
        </w:tc>
        <w:tc>
          <w:tcPr>
            <w:tcW w:w="1063" w:type="dxa"/>
            <w:gridSpan w:val="2"/>
            <w:shd w:val="clear" w:color="auto" w:fill="auto"/>
            <w:vAlign w:val="center"/>
          </w:tcPr>
          <w:p w14:paraId="655A88F5">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2,446.01</w:t>
            </w:r>
          </w:p>
        </w:tc>
        <w:tc>
          <w:tcPr>
            <w:tcW w:w="1063" w:type="dxa"/>
            <w:gridSpan w:val="2"/>
            <w:shd w:val="clear" w:color="auto" w:fill="auto"/>
            <w:vAlign w:val="center"/>
          </w:tcPr>
          <w:p w14:paraId="3D3962D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D8B83E">
            <w:pPr>
              <w:widowControl/>
              <w:spacing w:line="280" w:lineRule="exact"/>
              <w:jc w:val="right"/>
              <w:rPr>
                <w:rFonts w:hint="default" w:ascii="宋体" w:hAnsi="宋体"/>
                <w:color w:val="000000"/>
                <w:sz w:val="18"/>
                <w:szCs w:val="18"/>
              </w:rPr>
            </w:pPr>
          </w:p>
        </w:tc>
      </w:tr>
      <w:tr w14:paraId="1D2ED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7EBA0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FB3D0A">
            <w:pPr>
              <w:widowControl/>
              <w:spacing w:line="280" w:lineRule="exact"/>
              <w:jc w:val="right"/>
              <w:rPr>
                <w:sz w:val="18"/>
                <w:szCs w:val="18"/>
              </w:rPr>
            </w:pPr>
          </w:p>
        </w:tc>
        <w:tc>
          <w:tcPr>
            <w:tcW w:w="2434" w:type="dxa"/>
            <w:shd w:val="clear" w:color="auto" w:fill="auto"/>
            <w:vAlign w:val="center"/>
          </w:tcPr>
          <w:p w14:paraId="45849D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4608E49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973C9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5FEF9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71CB39">
            <w:pPr>
              <w:widowControl/>
              <w:spacing w:line="280" w:lineRule="exact"/>
              <w:jc w:val="right"/>
              <w:rPr>
                <w:rFonts w:hint="default" w:ascii="宋体" w:hAnsi="宋体"/>
                <w:color w:val="000000"/>
                <w:sz w:val="18"/>
                <w:szCs w:val="18"/>
              </w:rPr>
            </w:pPr>
          </w:p>
        </w:tc>
      </w:tr>
      <w:tr w14:paraId="7CECB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8BF67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7A91DD">
            <w:pPr>
              <w:widowControl/>
              <w:spacing w:line="280" w:lineRule="exact"/>
              <w:jc w:val="right"/>
              <w:rPr>
                <w:sz w:val="18"/>
                <w:szCs w:val="18"/>
              </w:rPr>
            </w:pPr>
          </w:p>
        </w:tc>
        <w:tc>
          <w:tcPr>
            <w:tcW w:w="2434" w:type="dxa"/>
            <w:shd w:val="clear" w:color="auto" w:fill="auto"/>
            <w:vAlign w:val="center"/>
          </w:tcPr>
          <w:p w14:paraId="78EFCEF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406D683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94B6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B34F4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F40B598">
            <w:pPr>
              <w:widowControl/>
              <w:spacing w:line="280" w:lineRule="exact"/>
              <w:jc w:val="right"/>
              <w:rPr>
                <w:rFonts w:hint="default" w:ascii="宋体" w:hAnsi="宋体"/>
                <w:color w:val="000000"/>
                <w:sz w:val="18"/>
                <w:szCs w:val="18"/>
              </w:rPr>
            </w:pPr>
          </w:p>
        </w:tc>
      </w:tr>
      <w:tr w14:paraId="2BCCD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AE4A9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0A949D">
            <w:pPr>
              <w:widowControl/>
              <w:spacing w:line="280" w:lineRule="exact"/>
              <w:jc w:val="right"/>
              <w:rPr>
                <w:sz w:val="18"/>
                <w:szCs w:val="18"/>
              </w:rPr>
            </w:pPr>
          </w:p>
        </w:tc>
        <w:tc>
          <w:tcPr>
            <w:tcW w:w="2434" w:type="dxa"/>
            <w:shd w:val="clear" w:color="auto" w:fill="auto"/>
            <w:vAlign w:val="center"/>
          </w:tcPr>
          <w:p w14:paraId="3DC379A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DA300B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53.73</w:t>
            </w:r>
          </w:p>
        </w:tc>
        <w:tc>
          <w:tcPr>
            <w:tcW w:w="1063" w:type="dxa"/>
            <w:gridSpan w:val="2"/>
            <w:shd w:val="clear" w:color="auto" w:fill="auto"/>
            <w:vAlign w:val="center"/>
          </w:tcPr>
          <w:p w14:paraId="70ABF34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53.73</w:t>
            </w:r>
          </w:p>
        </w:tc>
        <w:tc>
          <w:tcPr>
            <w:tcW w:w="1063" w:type="dxa"/>
            <w:gridSpan w:val="2"/>
            <w:shd w:val="clear" w:color="auto" w:fill="auto"/>
            <w:vAlign w:val="center"/>
          </w:tcPr>
          <w:p w14:paraId="18569C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825B7C">
            <w:pPr>
              <w:widowControl/>
              <w:spacing w:line="280" w:lineRule="exact"/>
              <w:jc w:val="right"/>
              <w:rPr>
                <w:rFonts w:hint="default" w:ascii="宋体" w:hAnsi="宋体"/>
                <w:color w:val="000000"/>
                <w:sz w:val="18"/>
                <w:szCs w:val="18"/>
              </w:rPr>
            </w:pPr>
          </w:p>
        </w:tc>
      </w:tr>
      <w:tr w14:paraId="35E75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1882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B6616C">
            <w:pPr>
              <w:widowControl/>
              <w:spacing w:line="280" w:lineRule="exact"/>
              <w:jc w:val="right"/>
              <w:rPr>
                <w:sz w:val="18"/>
                <w:szCs w:val="18"/>
              </w:rPr>
            </w:pPr>
          </w:p>
        </w:tc>
        <w:tc>
          <w:tcPr>
            <w:tcW w:w="2434" w:type="dxa"/>
            <w:shd w:val="clear" w:color="auto" w:fill="auto"/>
            <w:vAlign w:val="center"/>
          </w:tcPr>
          <w:p w14:paraId="5393F86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575513A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C7203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703AC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77C2F8">
            <w:pPr>
              <w:widowControl/>
              <w:spacing w:line="280" w:lineRule="exact"/>
              <w:jc w:val="right"/>
              <w:rPr>
                <w:rFonts w:hint="default" w:ascii="宋体" w:hAnsi="宋体"/>
                <w:color w:val="000000"/>
                <w:sz w:val="18"/>
                <w:szCs w:val="18"/>
              </w:rPr>
            </w:pPr>
          </w:p>
        </w:tc>
      </w:tr>
      <w:tr w14:paraId="7203A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878A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817F644">
            <w:pPr>
              <w:widowControl/>
              <w:spacing w:line="280" w:lineRule="exact"/>
              <w:jc w:val="right"/>
              <w:rPr>
                <w:sz w:val="18"/>
                <w:szCs w:val="18"/>
              </w:rPr>
            </w:pPr>
          </w:p>
        </w:tc>
        <w:tc>
          <w:tcPr>
            <w:tcW w:w="2434" w:type="dxa"/>
            <w:shd w:val="clear" w:color="auto" w:fill="auto"/>
            <w:vAlign w:val="center"/>
          </w:tcPr>
          <w:p w14:paraId="18EA9BD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34F45C4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482A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989C8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403CE3">
            <w:pPr>
              <w:widowControl/>
              <w:spacing w:line="280" w:lineRule="exact"/>
              <w:jc w:val="right"/>
              <w:rPr>
                <w:rFonts w:hint="default" w:ascii="宋体" w:hAnsi="宋体"/>
                <w:color w:val="000000"/>
                <w:sz w:val="18"/>
                <w:szCs w:val="18"/>
              </w:rPr>
            </w:pPr>
          </w:p>
        </w:tc>
      </w:tr>
      <w:tr w14:paraId="50E5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54A2B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998555">
            <w:pPr>
              <w:widowControl/>
              <w:spacing w:line="280" w:lineRule="exact"/>
              <w:jc w:val="right"/>
              <w:rPr>
                <w:sz w:val="18"/>
                <w:szCs w:val="18"/>
              </w:rPr>
            </w:pPr>
          </w:p>
        </w:tc>
        <w:tc>
          <w:tcPr>
            <w:tcW w:w="2434" w:type="dxa"/>
            <w:shd w:val="clear" w:color="auto" w:fill="auto"/>
            <w:vAlign w:val="center"/>
          </w:tcPr>
          <w:p w14:paraId="089FE8C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3804F0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09EA1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8F709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1E8049">
            <w:pPr>
              <w:widowControl/>
              <w:spacing w:line="280" w:lineRule="exact"/>
              <w:jc w:val="right"/>
              <w:rPr>
                <w:rFonts w:hint="default" w:ascii="宋体" w:hAnsi="宋体"/>
                <w:color w:val="000000"/>
                <w:sz w:val="18"/>
                <w:szCs w:val="18"/>
              </w:rPr>
            </w:pPr>
          </w:p>
        </w:tc>
      </w:tr>
      <w:tr w14:paraId="108C1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751CE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A541B2">
            <w:pPr>
              <w:widowControl/>
              <w:spacing w:line="280" w:lineRule="exact"/>
              <w:jc w:val="right"/>
              <w:rPr>
                <w:sz w:val="18"/>
                <w:szCs w:val="18"/>
              </w:rPr>
            </w:pPr>
          </w:p>
        </w:tc>
        <w:tc>
          <w:tcPr>
            <w:tcW w:w="2434" w:type="dxa"/>
            <w:shd w:val="clear" w:color="auto" w:fill="auto"/>
            <w:vAlign w:val="center"/>
          </w:tcPr>
          <w:p w14:paraId="4D2D2DC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4238682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3D142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AD569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DD9A4B">
            <w:pPr>
              <w:widowControl/>
              <w:spacing w:line="280" w:lineRule="exact"/>
              <w:jc w:val="right"/>
              <w:rPr>
                <w:rFonts w:hint="default" w:ascii="宋体" w:hAnsi="宋体"/>
                <w:color w:val="000000"/>
                <w:sz w:val="18"/>
                <w:szCs w:val="18"/>
              </w:rPr>
            </w:pPr>
          </w:p>
        </w:tc>
      </w:tr>
      <w:tr w14:paraId="3F61B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D7640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BAB6AA">
            <w:pPr>
              <w:widowControl/>
              <w:spacing w:line="280" w:lineRule="exact"/>
              <w:jc w:val="right"/>
              <w:rPr>
                <w:sz w:val="18"/>
                <w:szCs w:val="18"/>
              </w:rPr>
            </w:pPr>
          </w:p>
        </w:tc>
        <w:tc>
          <w:tcPr>
            <w:tcW w:w="2434" w:type="dxa"/>
            <w:shd w:val="clear" w:color="auto" w:fill="auto"/>
            <w:vAlign w:val="center"/>
          </w:tcPr>
          <w:p w14:paraId="4580E1C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B003AE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3196E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B3815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F2853A">
            <w:pPr>
              <w:widowControl/>
              <w:spacing w:line="280" w:lineRule="exact"/>
              <w:jc w:val="right"/>
              <w:rPr>
                <w:rFonts w:hint="default" w:ascii="宋体" w:hAnsi="宋体"/>
                <w:color w:val="000000"/>
                <w:sz w:val="18"/>
                <w:szCs w:val="18"/>
              </w:rPr>
            </w:pPr>
          </w:p>
        </w:tc>
      </w:tr>
      <w:tr w14:paraId="25165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A9F43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98F27B6">
            <w:pPr>
              <w:widowControl/>
              <w:spacing w:line="280" w:lineRule="exact"/>
              <w:jc w:val="right"/>
              <w:rPr>
                <w:sz w:val="18"/>
                <w:szCs w:val="18"/>
              </w:rPr>
            </w:pPr>
          </w:p>
        </w:tc>
        <w:tc>
          <w:tcPr>
            <w:tcW w:w="2434" w:type="dxa"/>
            <w:shd w:val="clear" w:color="auto" w:fill="auto"/>
            <w:vAlign w:val="center"/>
          </w:tcPr>
          <w:p w14:paraId="7D3E256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3498FED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7E66C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C31FD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84785D">
            <w:pPr>
              <w:widowControl/>
              <w:spacing w:line="280" w:lineRule="exact"/>
              <w:jc w:val="right"/>
              <w:rPr>
                <w:rFonts w:hint="default" w:ascii="宋体" w:hAnsi="宋体"/>
                <w:color w:val="000000"/>
                <w:sz w:val="18"/>
                <w:szCs w:val="18"/>
              </w:rPr>
            </w:pPr>
          </w:p>
        </w:tc>
      </w:tr>
      <w:tr w14:paraId="07146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C7BF1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2B729A2">
            <w:pPr>
              <w:widowControl/>
              <w:spacing w:line="280" w:lineRule="exact"/>
              <w:jc w:val="right"/>
              <w:rPr>
                <w:sz w:val="18"/>
                <w:szCs w:val="18"/>
              </w:rPr>
            </w:pPr>
          </w:p>
        </w:tc>
        <w:tc>
          <w:tcPr>
            <w:tcW w:w="2434" w:type="dxa"/>
            <w:shd w:val="clear" w:color="auto" w:fill="auto"/>
            <w:vAlign w:val="center"/>
          </w:tcPr>
          <w:p w14:paraId="0F74D15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34E0339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4258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D44B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B34F2E">
            <w:pPr>
              <w:widowControl/>
              <w:spacing w:line="280" w:lineRule="exact"/>
              <w:jc w:val="right"/>
              <w:rPr>
                <w:rFonts w:hint="default" w:ascii="宋体" w:hAnsi="宋体"/>
                <w:color w:val="000000"/>
                <w:sz w:val="18"/>
                <w:szCs w:val="18"/>
              </w:rPr>
            </w:pPr>
          </w:p>
        </w:tc>
      </w:tr>
      <w:tr w14:paraId="3D133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9D9FA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5B50E6">
            <w:pPr>
              <w:widowControl/>
              <w:spacing w:line="280" w:lineRule="exact"/>
              <w:jc w:val="right"/>
              <w:rPr>
                <w:sz w:val="18"/>
                <w:szCs w:val="18"/>
              </w:rPr>
            </w:pPr>
          </w:p>
        </w:tc>
        <w:tc>
          <w:tcPr>
            <w:tcW w:w="2434" w:type="dxa"/>
            <w:shd w:val="clear" w:color="auto" w:fill="auto"/>
            <w:vAlign w:val="center"/>
          </w:tcPr>
          <w:p w14:paraId="679BCE3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2A6C770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6E4D5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946DF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3E6A1E">
            <w:pPr>
              <w:widowControl/>
              <w:spacing w:line="280" w:lineRule="exact"/>
              <w:jc w:val="right"/>
              <w:rPr>
                <w:rFonts w:hint="default" w:ascii="宋体" w:hAnsi="宋体"/>
                <w:color w:val="000000"/>
                <w:sz w:val="18"/>
                <w:szCs w:val="18"/>
              </w:rPr>
            </w:pPr>
          </w:p>
        </w:tc>
      </w:tr>
      <w:tr w14:paraId="5D759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B1834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C518548">
            <w:pPr>
              <w:widowControl/>
              <w:spacing w:line="280" w:lineRule="exact"/>
              <w:jc w:val="right"/>
              <w:rPr>
                <w:sz w:val="18"/>
                <w:szCs w:val="18"/>
              </w:rPr>
            </w:pPr>
          </w:p>
        </w:tc>
        <w:tc>
          <w:tcPr>
            <w:tcW w:w="2434" w:type="dxa"/>
            <w:shd w:val="clear" w:color="auto" w:fill="auto"/>
            <w:vAlign w:val="center"/>
          </w:tcPr>
          <w:p w14:paraId="4B817E4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30BF8E8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D064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51F49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09A8DA">
            <w:pPr>
              <w:widowControl/>
              <w:spacing w:line="280" w:lineRule="exact"/>
              <w:jc w:val="right"/>
              <w:rPr>
                <w:rFonts w:hint="default" w:ascii="宋体" w:hAnsi="宋体"/>
                <w:color w:val="000000"/>
                <w:sz w:val="18"/>
                <w:szCs w:val="18"/>
              </w:rPr>
            </w:pPr>
          </w:p>
        </w:tc>
      </w:tr>
      <w:tr w14:paraId="31C78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F5C46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D27B61">
            <w:pPr>
              <w:widowControl/>
              <w:spacing w:line="280" w:lineRule="exact"/>
              <w:jc w:val="right"/>
              <w:rPr>
                <w:sz w:val="18"/>
                <w:szCs w:val="18"/>
              </w:rPr>
            </w:pPr>
          </w:p>
        </w:tc>
        <w:tc>
          <w:tcPr>
            <w:tcW w:w="2434" w:type="dxa"/>
            <w:shd w:val="clear" w:color="auto" w:fill="auto"/>
            <w:vAlign w:val="center"/>
          </w:tcPr>
          <w:p w14:paraId="4E98C9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2DF4A00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CF832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DF8B6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E6351C">
            <w:pPr>
              <w:widowControl/>
              <w:spacing w:line="280" w:lineRule="exact"/>
              <w:jc w:val="right"/>
              <w:rPr>
                <w:rFonts w:hint="default" w:ascii="宋体" w:hAnsi="宋体"/>
                <w:color w:val="000000"/>
                <w:sz w:val="18"/>
                <w:szCs w:val="18"/>
              </w:rPr>
            </w:pPr>
          </w:p>
        </w:tc>
      </w:tr>
      <w:tr w14:paraId="7886C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7F5C5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19F98F">
            <w:pPr>
              <w:widowControl/>
              <w:spacing w:line="280" w:lineRule="exact"/>
              <w:jc w:val="right"/>
              <w:rPr>
                <w:sz w:val="18"/>
                <w:szCs w:val="18"/>
              </w:rPr>
            </w:pPr>
          </w:p>
        </w:tc>
        <w:tc>
          <w:tcPr>
            <w:tcW w:w="2434" w:type="dxa"/>
            <w:shd w:val="clear" w:color="auto" w:fill="auto"/>
            <w:vAlign w:val="center"/>
          </w:tcPr>
          <w:p w14:paraId="700409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DAB3E1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37F9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C93C5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2D2A2F">
            <w:pPr>
              <w:widowControl/>
              <w:spacing w:line="280" w:lineRule="exact"/>
              <w:jc w:val="right"/>
              <w:rPr>
                <w:rFonts w:hint="default" w:ascii="宋体" w:hAnsi="宋体"/>
                <w:color w:val="000000"/>
                <w:sz w:val="18"/>
                <w:szCs w:val="18"/>
              </w:rPr>
            </w:pPr>
          </w:p>
        </w:tc>
      </w:tr>
      <w:tr w14:paraId="2760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A1E9D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5E1B70">
            <w:pPr>
              <w:widowControl/>
              <w:spacing w:line="280" w:lineRule="exact"/>
              <w:jc w:val="right"/>
              <w:rPr>
                <w:sz w:val="18"/>
                <w:szCs w:val="18"/>
              </w:rPr>
            </w:pPr>
          </w:p>
        </w:tc>
        <w:tc>
          <w:tcPr>
            <w:tcW w:w="2434" w:type="dxa"/>
            <w:shd w:val="clear" w:color="auto" w:fill="auto"/>
            <w:vAlign w:val="center"/>
          </w:tcPr>
          <w:p w14:paraId="66969BA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59C3B89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D8F44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E045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8D9B62">
            <w:pPr>
              <w:widowControl/>
              <w:spacing w:line="280" w:lineRule="exact"/>
              <w:jc w:val="right"/>
              <w:rPr>
                <w:rFonts w:hint="default" w:ascii="宋体" w:hAnsi="宋体"/>
                <w:color w:val="000000"/>
                <w:sz w:val="18"/>
                <w:szCs w:val="18"/>
              </w:rPr>
            </w:pPr>
          </w:p>
        </w:tc>
      </w:tr>
      <w:tr w14:paraId="2690E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6078B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B469F9">
            <w:pPr>
              <w:widowControl/>
              <w:spacing w:line="280" w:lineRule="exact"/>
              <w:jc w:val="right"/>
              <w:rPr>
                <w:sz w:val="18"/>
                <w:szCs w:val="18"/>
              </w:rPr>
            </w:pPr>
          </w:p>
        </w:tc>
        <w:tc>
          <w:tcPr>
            <w:tcW w:w="2434" w:type="dxa"/>
            <w:shd w:val="clear" w:color="auto" w:fill="auto"/>
            <w:vAlign w:val="center"/>
          </w:tcPr>
          <w:p w14:paraId="7A4AA68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5414153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7B75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EE827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0BAD1A">
            <w:pPr>
              <w:widowControl/>
              <w:spacing w:line="280" w:lineRule="exact"/>
              <w:jc w:val="right"/>
              <w:rPr>
                <w:rFonts w:hint="default" w:ascii="宋体" w:hAnsi="宋体"/>
                <w:color w:val="000000"/>
                <w:sz w:val="18"/>
                <w:szCs w:val="18"/>
              </w:rPr>
            </w:pPr>
          </w:p>
        </w:tc>
      </w:tr>
      <w:tr w14:paraId="5AB28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74786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3A416A3">
            <w:pPr>
              <w:widowControl/>
              <w:spacing w:line="280" w:lineRule="exact"/>
              <w:jc w:val="right"/>
              <w:rPr>
                <w:sz w:val="18"/>
                <w:szCs w:val="18"/>
              </w:rPr>
            </w:pPr>
          </w:p>
        </w:tc>
        <w:tc>
          <w:tcPr>
            <w:tcW w:w="2434" w:type="dxa"/>
            <w:shd w:val="clear" w:color="auto" w:fill="auto"/>
            <w:vAlign w:val="center"/>
          </w:tcPr>
          <w:p w14:paraId="21619B4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3B48B5E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AE7C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0057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698783">
            <w:pPr>
              <w:widowControl/>
              <w:spacing w:line="280" w:lineRule="exact"/>
              <w:jc w:val="right"/>
              <w:rPr>
                <w:rFonts w:hint="default" w:ascii="宋体" w:hAnsi="宋体"/>
                <w:color w:val="000000"/>
                <w:sz w:val="18"/>
                <w:szCs w:val="18"/>
              </w:rPr>
            </w:pPr>
          </w:p>
        </w:tc>
      </w:tr>
      <w:tr w14:paraId="03DC7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755BD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DEF9C0">
            <w:pPr>
              <w:widowControl/>
              <w:spacing w:line="280" w:lineRule="exact"/>
              <w:jc w:val="right"/>
              <w:rPr>
                <w:sz w:val="18"/>
                <w:szCs w:val="18"/>
              </w:rPr>
            </w:pPr>
          </w:p>
        </w:tc>
        <w:tc>
          <w:tcPr>
            <w:tcW w:w="2434" w:type="dxa"/>
            <w:shd w:val="clear" w:color="auto" w:fill="auto"/>
            <w:vAlign w:val="center"/>
          </w:tcPr>
          <w:p w14:paraId="64760F8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0E094D0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3A2CE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62B5B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561EF2">
            <w:pPr>
              <w:widowControl/>
              <w:spacing w:line="280" w:lineRule="exact"/>
              <w:jc w:val="right"/>
              <w:rPr>
                <w:rFonts w:hint="default" w:ascii="宋体" w:hAnsi="宋体"/>
                <w:color w:val="000000"/>
                <w:sz w:val="18"/>
                <w:szCs w:val="18"/>
              </w:rPr>
            </w:pPr>
          </w:p>
        </w:tc>
      </w:tr>
      <w:tr w14:paraId="489C2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7E47A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588EA78">
            <w:pPr>
              <w:widowControl/>
              <w:spacing w:line="280" w:lineRule="exact"/>
              <w:jc w:val="right"/>
              <w:rPr>
                <w:sz w:val="18"/>
                <w:szCs w:val="18"/>
              </w:rPr>
            </w:pPr>
          </w:p>
        </w:tc>
        <w:tc>
          <w:tcPr>
            <w:tcW w:w="2434" w:type="dxa"/>
            <w:shd w:val="clear" w:color="auto" w:fill="auto"/>
            <w:vAlign w:val="center"/>
          </w:tcPr>
          <w:p w14:paraId="683DD55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6633B3F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B5A68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EB0F9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4C65FB">
            <w:pPr>
              <w:widowControl/>
              <w:spacing w:line="280" w:lineRule="exact"/>
              <w:jc w:val="right"/>
              <w:rPr>
                <w:rFonts w:hint="default" w:ascii="宋体" w:hAnsi="宋体"/>
                <w:color w:val="000000"/>
                <w:sz w:val="18"/>
                <w:szCs w:val="18"/>
              </w:rPr>
            </w:pPr>
          </w:p>
        </w:tc>
      </w:tr>
      <w:tr w14:paraId="0857F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9A44A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9AF4BD">
            <w:pPr>
              <w:widowControl/>
              <w:spacing w:line="280" w:lineRule="exact"/>
              <w:jc w:val="right"/>
              <w:rPr>
                <w:sz w:val="18"/>
                <w:szCs w:val="18"/>
              </w:rPr>
            </w:pPr>
          </w:p>
        </w:tc>
        <w:tc>
          <w:tcPr>
            <w:tcW w:w="2434" w:type="dxa"/>
            <w:shd w:val="clear" w:color="auto" w:fill="auto"/>
            <w:vAlign w:val="center"/>
          </w:tcPr>
          <w:p w14:paraId="5BAE450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2705304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51FE1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2D5B8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C53871">
            <w:pPr>
              <w:widowControl/>
              <w:spacing w:line="280" w:lineRule="exact"/>
              <w:jc w:val="right"/>
              <w:rPr>
                <w:rFonts w:hint="default" w:ascii="宋体" w:hAnsi="宋体"/>
                <w:color w:val="000000"/>
                <w:sz w:val="18"/>
                <w:szCs w:val="18"/>
              </w:rPr>
            </w:pPr>
          </w:p>
        </w:tc>
      </w:tr>
      <w:tr w14:paraId="3952C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22684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3B1E2B">
            <w:pPr>
              <w:widowControl/>
              <w:spacing w:line="280" w:lineRule="exact"/>
              <w:jc w:val="right"/>
              <w:rPr>
                <w:sz w:val="18"/>
                <w:szCs w:val="18"/>
              </w:rPr>
            </w:pPr>
          </w:p>
        </w:tc>
        <w:tc>
          <w:tcPr>
            <w:tcW w:w="2434" w:type="dxa"/>
            <w:shd w:val="clear" w:color="auto" w:fill="auto"/>
            <w:vAlign w:val="center"/>
          </w:tcPr>
          <w:p w14:paraId="72FFE3F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4937B28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A8D1F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99A5A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9A6FC1F">
            <w:pPr>
              <w:widowControl/>
              <w:spacing w:line="280" w:lineRule="exact"/>
              <w:jc w:val="right"/>
              <w:rPr>
                <w:rFonts w:hint="default" w:ascii="宋体" w:hAnsi="宋体"/>
                <w:color w:val="000000"/>
                <w:sz w:val="18"/>
                <w:szCs w:val="18"/>
              </w:rPr>
            </w:pPr>
          </w:p>
        </w:tc>
      </w:tr>
      <w:tr w14:paraId="1A048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2F177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6A016A0">
            <w:pPr>
              <w:widowControl/>
              <w:spacing w:line="280" w:lineRule="exact"/>
              <w:jc w:val="right"/>
              <w:rPr>
                <w:sz w:val="18"/>
                <w:szCs w:val="18"/>
              </w:rPr>
            </w:pPr>
          </w:p>
        </w:tc>
        <w:tc>
          <w:tcPr>
            <w:tcW w:w="2434" w:type="dxa"/>
            <w:shd w:val="clear" w:color="auto" w:fill="auto"/>
            <w:vAlign w:val="center"/>
          </w:tcPr>
          <w:p w14:paraId="1113776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A1AA1B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CD0A2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11BD82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003ADA">
            <w:pPr>
              <w:widowControl/>
              <w:spacing w:line="280" w:lineRule="exact"/>
              <w:jc w:val="right"/>
              <w:rPr>
                <w:rFonts w:hint="default" w:ascii="宋体" w:hAnsi="宋体"/>
                <w:color w:val="000000"/>
                <w:sz w:val="18"/>
                <w:szCs w:val="18"/>
              </w:rPr>
            </w:pPr>
          </w:p>
        </w:tc>
      </w:tr>
      <w:tr w14:paraId="1C01A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2538B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6C912FA">
            <w:pPr>
              <w:widowControl/>
              <w:spacing w:line="280" w:lineRule="exact"/>
              <w:jc w:val="right"/>
              <w:rPr>
                <w:sz w:val="18"/>
                <w:szCs w:val="18"/>
              </w:rPr>
            </w:pPr>
          </w:p>
        </w:tc>
        <w:tc>
          <w:tcPr>
            <w:tcW w:w="2434" w:type="dxa"/>
            <w:shd w:val="clear" w:color="auto" w:fill="auto"/>
            <w:vAlign w:val="center"/>
          </w:tcPr>
          <w:p w14:paraId="1F7D83C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7B3DAD7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542FD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4E240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2AF835">
            <w:pPr>
              <w:widowControl/>
              <w:spacing w:line="280" w:lineRule="exact"/>
              <w:jc w:val="right"/>
              <w:rPr>
                <w:rFonts w:hint="default" w:ascii="宋体" w:hAnsi="宋体"/>
                <w:color w:val="000000"/>
                <w:sz w:val="18"/>
                <w:szCs w:val="18"/>
              </w:rPr>
            </w:pPr>
          </w:p>
        </w:tc>
      </w:tr>
      <w:tr w14:paraId="5ACA0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57A71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5FEEA4">
            <w:pPr>
              <w:widowControl/>
              <w:spacing w:line="280" w:lineRule="exact"/>
              <w:jc w:val="right"/>
              <w:rPr>
                <w:sz w:val="18"/>
                <w:szCs w:val="18"/>
              </w:rPr>
            </w:pPr>
          </w:p>
        </w:tc>
        <w:tc>
          <w:tcPr>
            <w:tcW w:w="2434" w:type="dxa"/>
            <w:shd w:val="clear" w:color="auto" w:fill="auto"/>
            <w:vAlign w:val="center"/>
          </w:tcPr>
          <w:p w14:paraId="6C4A828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3793D2E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B67B1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48463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8811A5">
            <w:pPr>
              <w:widowControl/>
              <w:spacing w:line="280" w:lineRule="exact"/>
              <w:jc w:val="right"/>
              <w:rPr>
                <w:rFonts w:hint="default" w:ascii="宋体" w:hAnsi="宋体"/>
                <w:color w:val="000000"/>
                <w:sz w:val="18"/>
                <w:szCs w:val="18"/>
              </w:rPr>
            </w:pPr>
          </w:p>
        </w:tc>
      </w:tr>
      <w:tr w14:paraId="261FC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1C9FA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655798">
            <w:pPr>
              <w:widowControl/>
              <w:spacing w:line="280" w:lineRule="exact"/>
              <w:jc w:val="right"/>
              <w:rPr>
                <w:sz w:val="18"/>
                <w:szCs w:val="18"/>
              </w:rPr>
            </w:pPr>
          </w:p>
        </w:tc>
        <w:tc>
          <w:tcPr>
            <w:tcW w:w="2434" w:type="dxa"/>
            <w:shd w:val="clear" w:color="auto" w:fill="auto"/>
            <w:vAlign w:val="center"/>
          </w:tcPr>
          <w:p w14:paraId="4C040E7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699573C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012F8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6E123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DF8982">
            <w:pPr>
              <w:widowControl/>
              <w:spacing w:line="280" w:lineRule="exact"/>
              <w:jc w:val="right"/>
              <w:rPr>
                <w:rFonts w:hint="default" w:ascii="宋体" w:hAnsi="宋体"/>
                <w:color w:val="000000"/>
                <w:sz w:val="18"/>
                <w:szCs w:val="18"/>
              </w:rPr>
            </w:pPr>
          </w:p>
        </w:tc>
      </w:tr>
      <w:tr w14:paraId="6AE5C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D590A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432092">
            <w:pPr>
              <w:widowControl/>
              <w:spacing w:line="280" w:lineRule="exact"/>
              <w:jc w:val="right"/>
              <w:rPr>
                <w:sz w:val="18"/>
                <w:szCs w:val="18"/>
              </w:rPr>
            </w:pPr>
          </w:p>
        </w:tc>
        <w:tc>
          <w:tcPr>
            <w:tcW w:w="2434" w:type="dxa"/>
            <w:shd w:val="clear" w:color="auto" w:fill="auto"/>
            <w:vAlign w:val="center"/>
          </w:tcPr>
          <w:p w14:paraId="1D8452F0">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B46CAD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B05EB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4F174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4D1A46">
            <w:pPr>
              <w:widowControl/>
              <w:spacing w:line="280" w:lineRule="exact"/>
              <w:jc w:val="right"/>
              <w:rPr>
                <w:rFonts w:hint="default" w:ascii="宋体" w:hAnsi="宋体"/>
                <w:color w:val="000000"/>
                <w:sz w:val="18"/>
                <w:szCs w:val="18"/>
              </w:rPr>
            </w:pPr>
          </w:p>
        </w:tc>
      </w:tr>
      <w:tr w14:paraId="7538E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6B651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0BE816">
            <w:pPr>
              <w:widowControl/>
              <w:spacing w:line="280" w:lineRule="exact"/>
              <w:jc w:val="right"/>
              <w:rPr>
                <w:sz w:val="18"/>
                <w:szCs w:val="18"/>
              </w:rPr>
            </w:pPr>
          </w:p>
        </w:tc>
        <w:tc>
          <w:tcPr>
            <w:tcW w:w="2434" w:type="dxa"/>
            <w:shd w:val="clear" w:color="auto" w:fill="auto"/>
            <w:vAlign w:val="center"/>
          </w:tcPr>
          <w:p w14:paraId="5A4318C7">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906B7B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01545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0921D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EBD74F">
            <w:pPr>
              <w:widowControl/>
              <w:spacing w:line="280" w:lineRule="exact"/>
              <w:jc w:val="right"/>
              <w:rPr>
                <w:rFonts w:hint="default" w:ascii="宋体" w:hAnsi="宋体"/>
                <w:color w:val="000000"/>
                <w:sz w:val="18"/>
                <w:szCs w:val="18"/>
              </w:rPr>
            </w:pPr>
          </w:p>
        </w:tc>
      </w:tr>
      <w:tr w14:paraId="4BDAF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2B1194">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00BCCE38">
            <w:pPr>
              <w:widowControl/>
              <w:spacing w:line="280" w:lineRule="exact"/>
              <w:jc w:val="right"/>
              <w:rPr>
                <w:b/>
                <w:bCs/>
                <w:sz w:val="18"/>
                <w:szCs w:val="18"/>
              </w:rPr>
            </w:pPr>
            <w:r>
              <w:rPr>
                <w:rFonts w:hint="eastAsia" w:ascii="宋体" w:hAnsi="宋体" w:eastAsia="宋体" w:cs="宋体"/>
                <w:b/>
                <w:bCs/>
                <w:kern w:val="0"/>
                <w:sz w:val="18"/>
                <w:szCs w:val="18"/>
              </w:rPr>
              <w:t>2,499.74</w:t>
            </w:r>
          </w:p>
        </w:tc>
        <w:tc>
          <w:tcPr>
            <w:tcW w:w="2434" w:type="dxa"/>
            <w:shd w:val="clear" w:color="auto" w:fill="auto"/>
            <w:vAlign w:val="center"/>
          </w:tcPr>
          <w:p w14:paraId="5B357806">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6DE43792">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2,499.74</w:t>
            </w:r>
          </w:p>
        </w:tc>
        <w:tc>
          <w:tcPr>
            <w:tcW w:w="1063" w:type="dxa"/>
            <w:gridSpan w:val="2"/>
            <w:shd w:val="clear" w:color="auto" w:fill="auto"/>
            <w:vAlign w:val="center"/>
          </w:tcPr>
          <w:p w14:paraId="2DEF51F5">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2,499.74</w:t>
            </w:r>
          </w:p>
        </w:tc>
        <w:tc>
          <w:tcPr>
            <w:tcW w:w="1063" w:type="dxa"/>
            <w:gridSpan w:val="2"/>
            <w:shd w:val="clear" w:color="auto" w:fill="auto"/>
            <w:vAlign w:val="center"/>
          </w:tcPr>
          <w:p w14:paraId="65830EA6">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2AD2DEC0">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编制单位：托克逊县博斯坦中学</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2,446.01</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2,330.64</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115.37</w:t>
            </w:r>
          </w:p>
        </w:tc>
      </w:tr>
      <w:tr w14:paraId="0C2EC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95B86D">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2CE47E8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E75A5FF">
            <w:pPr>
              <w:jc w:val="center"/>
              <w:rPr>
                <w:b/>
                <w:sz w:val="18"/>
                <w:szCs w:val="18"/>
              </w:rPr>
            </w:pPr>
          </w:p>
        </w:tc>
        <w:tc>
          <w:tcPr>
            <w:tcW w:w="4026" w:type="dxa"/>
            <w:shd w:val="clear" w:color="auto" w:fill="auto"/>
            <w:vAlign w:val="center"/>
          </w:tcPr>
          <w:p w14:paraId="3AC1AD3C">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7C80AE0C">
            <w:pPr>
              <w:jc w:val="right"/>
              <w:rPr>
                <w:b/>
                <w:sz w:val="18"/>
                <w:szCs w:val="18"/>
              </w:rPr>
            </w:pPr>
            <w:r>
              <w:rPr>
                <w:rFonts w:hint="eastAsia" w:ascii="宋体" w:hAnsi="宋体" w:eastAsia="宋体" w:cs="宋体"/>
                <w:kern w:val="0"/>
                <w:sz w:val="18"/>
                <w:szCs w:val="18"/>
              </w:rPr>
              <w:t>2,446.01</w:t>
            </w:r>
          </w:p>
        </w:tc>
        <w:tc>
          <w:tcPr>
            <w:tcW w:w="1366" w:type="dxa"/>
            <w:gridSpan w:val="2"/>
            <w:shd w:val="clear" w:color="auto" w:fill="auto"/>
            <w:vAlign w:val="center"/>
          </w:tcPr>
          <w:p w14:paraId="63615B2C">
            <w:pPr>
              <w:jc w:val="right"/>
              <w:rPr>
                <w:b/>
                <w:sz w:val="18"/>
                <w:szCs w:val="18"/>
              </w:rPr>
            </w:pPr>
            <w:r>
              <w:rPr>
                <w:rFonts w:hint="eastAsia" w:ascii="宋体" w:hAnsi="宋体" w:eastAsia="宋体" w:cs="宋体"/>
                <w:kern w:val="0"/>
                <w:sz w:val="18"/>
                <w:szCs w:val="18"/>
              </w:rPr>
              <w:t>2,330.64</w:t>
            </w:r>
          </w:p>
        </w:tc>
        <w:tc>
          <w:tcPr>
            <w:tcW w:w="1427" w:type="dxa"/>
            <w:shd w:val="clear" w:color="auto" w:fill="auto"/>
            <w:vAlign w:val="center"/>
          </w:tcPr>
          <w:p w14:paraId="027C22B4">
            <w:pPr>
              <w:jc w:val="right"/>
              <w:rPr>
                <w:b/>
                <w:sz w:val="18"/>
                <w:szCs w:val="18"/>
              </w:rPr>
            </w:pPr>
            <w:r>
              <w:rPr>
                <w:rFonts w:hint="eastAsia" w:ascii="宋体" w:hAnsi="宋体" w:eastAsia="宋体" w:cs="宋体"/>
                <w:kern w:val="0"/>
                <w:sz w:val="18"/>
                <w:szCs w:val="18"/>
              </w:rPr>
              <w:t>115.37</w:t>
            </w:r>
          </w:p>
        </w:tc>
      </w:tr>
      <w:tr w14:paraId="406B4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690E14">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03A49CBF">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53B262B">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20D0A0E1">
            <w:pPr>
              <w:jc w:val="left"/>
              <w:rPr>
                <w:b/>
                <w:sz w:val="18"/>
                <w:szCs w:val="18"/>
              </w:rPr>
            </w:pPr>
            <w:r>
              <w:rPr>
                <w:rFonts w:hint="eastAsia" w:ascii="宋体" w:hAnsi="宋体" w:eastAsia="宋体" w:cs="宋体"/>
                <w:kern w:val="0"/>
                <w:sz w:val="18"/>
                <w:szCs w:val="18"/>
              </w:rPr>
              <w:t>初中教育</w:t>
            </w:r>
          </w:p>
        </w:tc>
        <w:tc>
          <w:tcPr>
            <w:tcW w:w="1367" w:type="dxa"/>
            <w:shd w:val="clear" w:color="auto" w:fill="auto"/>
            <w:vAlign w:val="center"/>
          </w:tcPr>
          <w:p w14:paraId="2449DB7B">
            <w:pPr>
              <w:jc w:val="right"/>
              <w:rPr>
                <w:b/>
                <w:sz w:val="18"/>
                <w:szCs w:val="18"/>
              </w:rPr>
            </w:pPr>
            <w:r>
              <w:rPr>
                <w:rFonts w:hint="eastAsia" w:ascii="宋体" w:hAnsi="宋体" w:eastAsia="宋体" w:cs="宋体"/>
                <w:kern w:val="0"/>
                <w:sz w:val="18"/>
                <w:szCs w:val="18"/>
              </w:rPr>
              <w:t>2,446.01</w:t>
            </w:r>
          </w:p>
        </w:tc>
        <w:tc>
          <w:tcPr>
            <w:tcW w:w="1366" w:type="dxa"/>
            <w:gridSpan w:val="2"/>
            <w:shd w:val="clear" w:color="auto" w:fill="auto"/>
            <w:vAlign w:val="center"/>
          </w:tcPr>
          <w:p w14:paraId="10F3DD37">
            <w:pPr>
              <w:jc w:val="right"/>
              <w:rPr>
                <w:b/>
                <w:sz w:val="18"/>
                <w:szCs w:val="18"/>
              </w:rPr>
            </w:pPr>
            <w:r>
              <w:rPr>
                <w:rFonts w:hint="eastAsia" w:ascii="宋体" w:hAnsi="宋体" w:eastAsia="宋体" w:cs="宋体"/>
                <w:kern w:val="0"/>
                <w:sz w:val="18"/>
                <w:szCs w:val="18"/>
              </w:rPr>
              <w:t>2,330.64</w:t>
            </w:r>
          </w:p>
        </w:tc>
        <w:tc>
          <w:tcPr>
            <w:tcW w:w="1427" w:type="dxa"/>
            <w:shd w:val="clear" w:color="auto" w:fill="auto"/>
            <w:vAlign w:val="center"/>
          </w:tcPr>
          <w:p w14:paraId="537C549C">
            <w:pPr>
              <w:jc w:val="right"/>
              <w:rPr>
                <w:b/>
                <w:sz w:val="18"/>
                <w:szCs w:val="18"/>
              </w:rPr>
            </w:pPr>
            <w:r>
              <w:rPr>
                <w:rFonts w:hint="eastAsia" w:ascii="宋体" w:hAnsi="宋体" w:eastAsia="宋体" w:cs="宋体"/>
                <w:kern w:val="0"/>
                <w:sz w:val="18"/>
                <w:szCs w:val="18"/>
              </w:rPr>
              <w:t>115.37</w:t>
            </w:r>
          </w:p>
        </w:tc>
      </w:tr>
      <w:tr w14:paraId="291F5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5ADED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7AF2364">
            <w:pPr>
              <w:jc w:val="center"/>
              <w:rPr>
                <w:b/>
                <w:sz w:val="18"/>
                <w:szCs w:val="18"/>
              </w:rPr>
            </w:pPr>
          </w:p>
        </w:tc>
        <w:tc>
          <w:tcPr>
            <w:tcW w:w="567" w:type="dxa"/>
            <w:shd w:val="clear" w:color="auto" w:fill="auto"/>
            <w:vAlign w:val="center"/>
          </w:tcPr>
          <w:p w14:paraId="2A5923D2">
            <w:pPr>
              <w:jc w:val="center"/>
              <w:rPr>
                <w:b/>
                <w:sz w:val="18"/>
                <w:szCs w:val="18"/>
              </w:rPr>
            </w:pPr>
          </w:p>
        </w:tc>
        <w:tc>
          <w:tcPr>
            <w:tcW w:w="4026" w:type="dxa"/>
            <w:shd w:val="clear" w:color="auto" w:fill="auto"/>
            <w:vAlign w:val="center"/>
          </w:tcPr>
          <w:p w14:paraId="05DE04B0">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74704F98">
            <w:pPr>
              <w:jc w:val="right"/>
              <w:rPr>
                <w:b/>
                <w:sz w:val="18"/>
                <w:szCs w:val="18"/>
              </w:rPr>
            </w:pPr>
            <w:r>
              <w:rPr>
                <w:rFonts w:hint="eastAsia" w:ascii="宋体" w:hAnsi="宋体" w:eastAsia="宋体" w:cs="宋体"/>
                <w:kern w:val="0"/>
                <w:sz w:val="18"/>
                <w:szCs w:val="18"/>
              </w:rPr>
              <w:t>53.73</w:t>
            </w:r>
          </w:p>
        </w:tc>
        <w:tc>
          <w:tcPr>
            <w:tcW w:w="1366" w:type="dxa"/>
            <w:gridSpan w:val="2"/>
            <w:shd w:val="clear" w:color="auto" w:fill="auto"/>
            <w:vAlign w:val="center"/>
          </w:tcPr>
          <w:p w14:paraId="1C2F2CFD">
            <w:pPr>
              <w:jc w:val="right"/>
              <w:rPr>
                <w:b/>
                <w:sz w:val="18"/>
                <w:szCs w:val="18"/>
              </w:rPr>
            </w:pPr>
            <w:r>
              <w:rPr>
                <w:rFonts w:hint="eastAsia" w:ascii="宋体" w:hAnsi="宋体" w:eastAsia="宋体" w:cs="宋体"/>
                <w:kern w:val="0"/>
                <w:sz w:val="18"/>
                <w:szCs w:val="18"/>
              </w:rPr>
              <w:t>53.73</w:t>
            </w:r>
          </w:p>
        </w:tc>
        <w:tc>
          <w:tcPr>
            <w:tcW w:w="1427" w:type="dxa"/>
            <w:shd w:val="clear" w:color="auto" w:fill="auto"/>
            <w:vAlign w:val="center"/>
          </w:tcPr>
          <w:p w14:paraId="22E188B9">
            <w:pPr>
              <w:jc w:val="right"/>
              <w:rPr>
                <w:b/>
                <w:sz w:val="18"/>
                <w:szCs w:val="18"/>
              </w:rPr>
            </w:pPr>
          </w:p>
        </w:tc>
      </w:tr>
      <w:tr w14:paraId="26727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FBB52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A94D24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6A50CF0">
            <w:pPr>
              <w:jc w:val="center"/>
              <w:rPr>
                <w:b/>
                <w:sz w:val="18"/>
                <w:szCs w:val="18"/>
              </w:rPr>
            </w:pPr>
          </w:p>
        </w:tc>
        <w:tc>
          <w:tcPr>
            <w:tcW w:w="4026" w:type="dxa"/>
            <w:shd w:val="clear" w:color="auto" w:fill="auto"/>
            <w:vAlign w:val="center"/>
          </w:tcPr>
          <w:p w14:paraId="4A80BD98">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55A16917">
            <w:pPr>
              <w:jc w:val="right"/>
              <w:rPr>
                <w:b/>
                <w:sz w:val="18"/>
                <w:szCs w:val="18"/>
              </w:rPr>
            </w:pPr>
            <w:r>
              <w:rPr>
                <w:rFonts w:hint="eastAsia" w:ascii="宋体" w:hAnsi="宋体" w:eastAsia="宋体" w:cs="宋体"/>
                <w:kern w:val="0"/>
                <w:sz w:val="18"/>
                <w:szCs w:val="18"/>
              </w:rPr>
              <w:t>53.73</w:t>
            </w:r>
          </w:p>
        </w:tc>
        <w:tc>
          <w:tcPr>
            <w:tcW w:w="1366" w:type="dxa"/>
            <w:gridSpan w:val="2"/>
            <w:shd w:val="clear" w:color="auto" w:fill="auto"/>
            <w:vAlign w:val="center"/>
          </w:tcPr>
          <w:p w14:paraId="19F41838">
            <w:pPr>
              <w:jc w:val="right"/>
              <w:rPr>
                <w:b/>
                <w:sz w:val="18"/>
                <w:szCs w:val="18"/>
              </w:rPr>
            </w:pPr>
            <w:r>
              <w:rPr>
                <w:rFonts w:hint="eastAsia" w:ascii="宋体" w:hAnsi="宋体" w:eastAsia="宋体" w:cs="宋体"/>
                <w:kern w:val="0"/>
                <w:sz w:val="18"/>
                <w:szCs w:val="18"/>
              </w:rPr>
              <w:t>53.73</w:t>
            </w:r>
          </w:p>
        </w:tc>
        <w:tc>
          <w:tcPr>
            <w:tcW w:w="1427" w:type="dxa"/>
            <w:shd w:val="clear" w:color="auto" w:fill="auto"/>
            <w:vAlign w:val="center"/>
          </w:tcPr>
          <w:p w14:paraId="0BCB1E68">
            <w:pPr>
              <w:jc w:val="right"/>
              <w:rPr>
                <w:b/>
                <w:sz w:val="18"/>
                <w:szCs w:val="18"/>
              </w:rPr>
            </w:pPr>
          </w:p>
        </w:tc>
      </w:tr>
      <w:tr w14:paraId="05FAE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C2EE74">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5E147C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B1B948C">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6EC2A784">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436220FC">
            <w:pPr>
              <w:jc w:val="right"/>
              <w:rPr>
                <w:b/>
                <w:sz w:val="18"/>
                <w:szCs w:val="18"/>
              </w:rPr>
            </w:pPr>
            <w:r>
              <w:rPr>
                <w:rFonts w:hint="eastAsia" w:ascii="宋体" w:hAnsi="宋体" w:eastAsia="宋体" w:cs="宋体"/>
                <w:kern w:val="0"/>
                <w:sz w:val="18"/>
                <w:szCs w:val="18"/>
              </w:rPr>
              <w:t>53.73</w:t>
            </w:r>
          </w:p>
        </w:tc>
        <w:tc>
          <w:tcPr>
            <w:tcW w:w="1366" w:type="dxa"/>
            <w:gridSpan w:val="2"/>
            <w:shd w:val="clear" w:color="auto" w:fill="auto"/>
            <w:vAlign w:val="center"/>
          </w:tcPr>
          <w:p w14:paraId="421990CE">
            <w:pPr>
              <w:jc w:val="right"/>
              <w:rPr>
                <w:b/>
                <w:sz w:val="18"/>
                <w:szCs w:val="18"/>
              </w:rPr>
            </w:pPr>
            <w:r>
              <w:rPr>
                <w:rFonts w:hint="eastAsia" w:ascii="宋体" w:hAnsi="宋体" w:eastAsia="宋体" w:cs="宋体"/>
                <w:kern w:val="0"/>
                <w:sz w:val="18"/>
                <w:szCs w:val="18"/>
              </w:rPr>
              <w:t>53.73</w:t>
            </w:r>
          </w:p>
        </w:tc>
        <w:tc>
          <w:tcPr>
            <w:tcW w:w="1427" w:type="dxa"/>
            <w:shd w:val="clear" w:color="auto" w:fill="auto"/>
            <w:vAlign w:val="center"/>
          </w:tcPr>
          <w:p w14:paraId="172E6875">
            <w:pPr>
              <w:jc w:val="right"/>
              <w:rPr>
                <w:b/>
                <w:sz w:val="18"/>
                <w:szCs w:val="18"/>
              </w:rPr>
            </w:pPr>
          </w:p>
        </w:tc>
      </w:tr>
      <w:tr w14:paraId="4AF45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7AF6D9">
            <w:pPr>
              <w:jc w:val="center"/>
              <w:rPr>
                <w:b/>
                <w:bCs w:val="0"/>
                <w:sz w:val="18"/>
                <w:szCs w:val="18"/>
              </w:rPr>
            </w:pPr>
          </w:p>
        </w:tc>
        <w:tc>
          <w:tcPr>
            <w:tcW w:w="567" w:type="dxa"/>
            <w:shd w:val="clear" w:color="auto" w:fill="auto"/>
            <w:vAlign w:val="center"/>
          </w:tcPr>
          <w:p w14:paraId="693469B7">
            <w:pPr>
              <w:jc w:val="center"/>
              <w:rPr>
                <w:b/>
                <w:bCs w:val="0"/>
                <w:sz w:val="18"/>
                <w:szCs w:val="18"/>
              </w:rPr>
            </w:pPr>
          </w:p>
        </w:tc>
        <w:tc>
          <w:tcPr>
            <w:tcW w:w="567" w:type="dxa"/>
            <w:shd w:val="clear" w:color="auto" w:fill="auto"/>
            <w:vAlign w:val="center"/>
          </w:tcPr>
          <w:p w14:paraId="1B87495B">
            <w:pPr>
              <w:jc w:val="center"/>
              <w:rPr>
                <w:b/>
                <w:bCs w:val="0"/>
                <w:sz w:val="18"/>
                <w:szCs w:val="18"/>
              </w:rPr>
            </w:pPr>
          </w:p>
        </w:tc>
        <w:tc>
          <w:tcPr>
            <w:tcW w:w="4026" w:type="dxa"/>
            <w:shd w:val="clear" w:color="auto" w:fill="auto"/>
            <w:vAlign w:val="center"/>
          </w:tcPr>
          <w:p w14:paraId="570FBBA0">
            <w:pPr>
              <w:jc w:val="center"/>
              <w:rPr>
                <w:b/>
                <w:bCs w:val="0"/>
                <w:sz w:val="18"/>
                <w:szCs w:val="18"/>
              </w:rPr>
            </w:pPr>
            <w:r>
              <w:rPr>
                <w:rFonts w:hint="eastAsia" w:ascii="宋体" w:hAnsi="宋体" w:eastAsia="宋体" w:cs="宋体"/>
                <w:b/>
                <w:bCs w:val="0"/>
                <w:kern w:val="0"/>
                <w:sz w:val="18"/>
                <w:szCs w:val="18"/>
              </w:rPr>
              <w:t>总计</w:t>
            </w:r>
          </w:p>
        </w:tc>
        <w:tc>
          <w:tcPr>
            <w:tcW w:w="1367" w:type="dxa"/>
            <w:shd w:val="clear" w:color="auto" w:fill="auto"/>
            <w:vAlign w:val="center"/>
          </w:tcPr>
          <w:p w14:paraId="412E22D3">
            <w:pPr>
              <w:jc w:val="right"/>
              <w:rPr>
                <w:b/>
                <w:bCs w:val="0"/>
                <w:sz w:val="18"/>
                <w:szCs w:val="18"/>
              </w:rPr>
            </w:pPr>
            <w:r>
              <w:rPr>
                <w:rFonts w:hint="eastAsia" w:ascii="宋体" w:hAnsi="宋体" w:eastAsia="宋体" w:cs="宋体"/>
                <w:b/>
                <w:bCs w:val="0"/>
                <w:kern w:val="0"/>
                <w:sz w:val="18"/>
                <w:szCs w:val="18"/>
              </w:rPr>
              <w:t>2,499.74</w:t>
            </w:r>
          </w:p>
        </w:tc>
        <w:tc>
          <w:tcPr>
            <w:tcW w:w="1366" w:type="dxa"/>
            <w:gridSpan w:val="2"/>
            <w:shd w:val="clear" w:color="auto" w:fill="auto"/>
            <w:vAlign w:val="center"/>
          </w:tcPr>
          <w:p w14:paraId="68254815">
            <w:pPr>
              <w:jc w:val="right"/>
              <w:rPr>
                <w:b/>
                <w:bCs w:val="0"/>
                <w:sz w:val="18"/>
                <w:szCs w:val="18"/>
              </w:rPr>
            </w:pPr>
            <w:r>
              <w:rPr>
                <w:rFonts w:hint="eastAsia" w:ascii="宋体" w:hAnsi="宋体" w:eastAsia="宋体" w:cs="宋体"/>
                <w:b/>
                <w:bCs w:val="0"/>
                <w:kern w:val="0"/>
                <w:sz w:val="18"/>
                <w:szCs w:val="18"/>
              </w:rPr>
              <w:t>2,384.37</w:t>
            </w:r>
          </w:p>
        </w:tc>
        <w:tc>
          <w:tcPr>
            <w:tcW w:w="1427" w:type="dxa"/>
            <w:shd w:val="clear" w:color="auto" w:fill="auto"/>
            <w:vAlign w:val="center"/>
          </w:tcPr>
          <w:p w14:paraId="57099DD8">
            <w:pPr>
              <w:jc w:val="right"/>
              <w:rPr>
                <w:b/>
                <w:bCs w:val="0"/>
                <w:sz w:val="18"/>
                <w:szCs w:val="18"/>
              </w:rPr>
            </w:pPr>
            <w:r>
              <w:rPr>
                <w:rFonts w:hint="eastAsia" w:ascii="宋体" w:hAnsi="宋体" w:eastAsia="宋体" w:cs="宋体"/>
                <w:b/>
                <w:bCs w:val="0"/>
                <w:kern w:val="0"/>
                <w:sz w:val="18"/>
                <w:szCs w:val="18"/>
              </w:rPr>
              <w:t>115.37</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编制单位：托克逊县博斯坦中学</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2,298.98</w:t>
            </w:r>
          </w:p>
        </w:tc>
        <w:tc>
          <w:tcPr>
            <w:tcW w:w="1366" w:type="dxa"/>
            <w:gridSpan w:val="2"/>
            <w:shd w:val="clear" w:color="auto" w:fill="auto"/>
            <w:vAlign w:val="center"/>
          </w:tcPr>
          <w:p w14:paraId="3BF87CD1">
            <w:pPr>
              <w:jc w:val="right"/>
              <w:rPr>
                <w:rFonts w:hint="default" w:ascii="宋体" w:hAnsi="宋体"/>
                <w:sz w:val="18"/>
                <w:szCs w:val="18"/>
              </w:rPr>
            </w:pPr>
            <w:r>
              <w:rPr>
                <w:b/>
              </w:rPr>
              <w:t>2,298.98</w:t>
            </w:r>
          </w:p>
        </w:tc>
        <w:tc>
          <w:tcPr>
            <w:tcW w:w="1427" w:type="dxa"/>
            <w:shd w:val="clear" w:color="auto" w:fill="auto"/>
            <w:vAlign w:val="center"/>
          </w:tcPr>
          <w:p w14:paraId="7906BFE2">
            <w:pPr>
              <w:jc w:val="right"/>
              <w:rPr>
                <w:rFonts w:hint="default" w:ascii="宋体" w:hAnsi="宋体"/>
                <w:sz w:val="18"/>
                <w:szCs w:val="18"/>
              </w:rPr>
            </w:pPr>
          </w:p>
        </w:tc>
      </w:tr>
      <w:tr w14:paraId="70777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2DB87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3C030E6">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977602B">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1D2A674">
            <w:pPr>
              <w:jc w:val="right"/>
              <w:rPr>
                <w:rFonts w:hint="default" w:ascii="宋体" w:hAnsi="宋体"/>
                <w:sz w:val="18"/>
                <w:szCs w:val="18"/>
              </w:rPr>
            </w:pPr>
            <w:r>
              <w:rPr>
                <w:rFonts w:hint="eastAsia" w:ascii="宋体" w:hAnsi="宋体" w:eastAsia="宋体" w:cs="宋体"/>
                <w:sz w:val="18"/>
                <w:szCs w:val="18"/>
              </w:rPr>
              <w:t>676.93</w:t>
            </w:r>
          </w:p>
        </w:tc>
        <w:tc>
          <w:tcPr>
            <w:tcW w:w="1366" w:type="dxa"/>
            <w:gridSpan w:val="2"/>
            <w:shd w:val="clear" w:color="auto" w:fill="auto"/>
            <w:vAlign w:val="center"/>
          </w:tcPr>
          <w:p w14:paraId="5F28FEAE">
            <w:pPr>
              <w:jc w:val="right"/>
              <w:rPr>
                <w:rFonts w:hint="default" w:ascii="宋体" w:hAnsi="宋体"/>
                <w:sz w:val="18"/>
                <w:szCs w:val="18"/>
              </w:rPr>
            </w:pPr>
            <w:r>
              <w:rPr>
                <w:rFonts w:hint="eastAsia" w:ascii="宋体" w:hAnsi="宋体" w:eastAsia="宋体" w:cs="宋体"/>
                <w:sz w:val="18"/>
                <w:szCs w:val="18"/>
              </w:rPr>
              <w:t>676.93</w:t>
            </w:r>
          </w:p>
        </w:tc>
        <w:tc>
          <w:tcPr>
            <w:tcW w:w="1427" w:type="dxa"/>
            <w:shd w:val="clear" w:color="auto" w:fill="auto"/>
            <w:vAlign w:val="center"/>
          </w:tcPr>
          <w:p w14:paraId="161FB27C">
            <w:pPr>
              <w:jc w:val="right"/>
              <w:rPr>
                <w:rFonts w:hint="default" w:ascii="宋体" w:hAnsi="宋体"/>
                <w:sz w:val="18"/>
                <w:szCs w:val="18"/>
              </w:rPr>
            </w:pPr>
          </w:p>
        </w:tc>
      </w:tr>
      <w:tr w14:paraId="3EEE9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CC501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7BD224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26ADB65">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0345B703">
            <w:pPr>
              <w:jc w:val="right"/>
              <w:rPr>
                <w:rFonts w:hint="default" w:ascii="宋体" w:hAnsi="宋体"/>
                <w:sz w:val="18"/>
                <w:szCs w:val="18"/>
              </w:rPr>
            </w:pPr>
            <w:r>
              <w:rPr>
                <w:rFonts w:hint="eastAsia" w:ascii="宋体" w:hAnsi="宋体" w:eastAsia="宋体" w:cs="宋体"/>
                <w:sz w:val="18"/>
                <w:szCs w:val="18"/>
              </w:rPr>
              <w:t>257.05</w:t>
            </w:r>
          </w:p>
        </w:tc>
        <w:tc>
          <w:tcPr>
            <w:tcW w:w="1366" w:type="dxa"/>
            <w:gridSpan w:val="2"/>
            <w:shd w:val="clear" w:color="auto" w:fill="auto"/>
            <w:vAlign w:val="center"/>
          </w:tcPr>
          <w:p w14:paraId="3D747D18">
            <w:pPr>
              <w:jc w:val="right"/>
              <w:rPr>
                <w:rFonts w:hint="default" w:ascii="宋体" w:hAnsi="宋体"/>
                <w:sz w:val="18"/>
                <w:szCs w:val="18"/>
              </w:rPr>
            </w:pPr>
            <w:r>
              <w:rPr>
                <w:rFonts w:hint="eastAsia" w:ascii="宋体" w:hAnsi="宋体" w:eastAsia="宋体" w:cs="宋体"/>
                <w:sz w:val="18"/>
                <w:szCs w:val="18"/>
              </w:rPr>
              <w:t>257.05</w:t>
            </w:r>
          </w:p>
        </w:tc>
        <w:tc>
          <w:tcPr>
            <w:tcW w:w="1427" w:type="dxa"/>
            <w:shd w:val="clear" w:color="auto" w:fill="auto"/>
            <w:vAlign w:val="center"/>
          </w:tcPr>
          <w:p w14:paraId="1ED3A6EF">
            <w:pPr>
              <w:jc w:val="right"/>
              <w:rPr>
                <w:rFonts w:hint="default" w:ascii="宋体" w:hAnsi="宋体"/>
                <w:sz w:val="18"/>
                <w:szCs w:val="18"/>
              </w:rPr>
            </w:pPr>
          </w:p>
        </w:tc>
      </w:tr>
      <w:tr w14:paraId="3048C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8148C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C5BB51F">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64C729CD">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449339D6">
            <w:pPr>
              <w:jc w:val="right"/>
              <w:rPr>
                <w:rFonts w:hint="default" w:ascii="宋体" w:hAnsi="宋体"/>
                <w:sz w:val="18"/>
                <w:szCs w:val="18"/>
              </w:rPr>
            </w:pPr>
            <w:r>
              <w:rPr>
                <w:rFonts w:hint="eastAsia" w:ascii="宋体" w:hAnsi="宋体" w:eastAsia="宋体" w:cs="宋体"/>
                <w:sz w:val="18"/>
                <w:szCs w:val="18"/>
              </w:rPr>
              <w:t>418.95</w:t>
            </w:r>
          </w:p>
        </w:tc>
        <w:tc>
          <w:tcPr>
            <w:tcW w:w="1366" w:type="dxa"/>
            <w:gridSpan w:val="2"/>
            <w:shd w:val="clear" w:color="auto" w:fill="auto"/>
            <w:vAlign w:val="center"/>
          </w:tcPr>
          <w:p w14:paraId="21ABA889">
            <w:pPr>
              <w:jc w:val="right"/>
              <w:rPr>
                <w:rFonts w:hint="default" w:ascii="宋体" w:hAnsi="宋体"/>
                <w:sz w:val="18"/>
                <w:szCs w:val="18"/>
              </w:rPr>
            </w:pPr>
            <w:r>
              <w:rPr>
                <w:rFonts w:hint="eastAsia" w:ascii="宋体" w:hAnsi="宋体" w:eastAsia="宋体" w:cs="宋体"/>
                <w:sz w:val="18"/>
                <w:szCs w:val="18"/>
              </w:rPr>
              <w:t>418.95</w:t>
            </w:r>
          </w:p>
        </w:tc>
        <w:tc>
          <w:tcPr>
            <w:tcW w:w="1427" w:type="dxa"/>
            <w:shd w:val="clear" w:color="auto" w:fill="auto"/>
            <w:vAlign w:val="center"/>
          </w:tcPr>
          <w:p w14:paraId="48A1A237">
            <w:pPr>
              <w:jc w:val="right"/>
              <w:rPr>
                <w:rFonts w:hint="default" w:ascii="宋体" w:hAnsi="宋体"/>
                <w:sz w:val="18"/>
                <w:szCs w:val="18"/>
              </w:rPr>
            </w:pPr>
          </w:p>
        </w:tc>
      </w:tr>
      <w:tr w14:paraId="5C78C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B7FD2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4595E03">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95D93F2">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4E3977DD">
            <w:pPr>
              <w:jc w:val="right"/>
              <w:rPr>
                <w:rFonts w:hint="default" w:ascii="宋体" w:hAnsi="宋体"/>
                <w:sz w:val="18"/>
                <w:szCs w:val="18"/>
              </w:rPr>
            </w:pPr>
            <w:r>
              <w:rPr>
                <w:rFonts w:hint="eastAsia" w:ascii="宋体" w:hAnsi="宋体" w:eastAsia="宋体" w:cs="宋体"/>
                <w:sz w:val="18"/>
                <w:szCs w:val="18"/>
              </w:rPr>
              <w:t>261.41</w:t>
            </w:r>
          </w:p>
        </w:tc>
        <w:tc>
          <w:tcPr>
            <w:tcW w:w="1366" w:type="dxa"/>
            <w:gridSpan w:val="2"/>
            <w:shd w:val="clear" w:color="auto" w:fill="auto"/>
            <w:vAlign w:val="center"/>
          </w:tcPr>
          <w:p w14:paraId="534B3A16">
            <w:pPr>
              <w:jc w:val="right"/>
              <w:rPr>
                <w:rFonts w:hint="default" w:ascii="宋体" w:hAnsi="宋体"/>
                <w:sz w:val="18"/>
                <w:szCs w:val="18"/>
              </w:rPr>
            </w:pPr>
            <w:r>
              <w:rPr>
                <w:rFonts w:hint="eastAsia" w:ascii="宋体" w:hAnsi="宋体" w:eastAsia="宋体" w:cs="宋体"/>
                <w:sz w:val="18"/>
                <w:szCs w:val="18"/>
              </w:rPr>
              <w:t>261.41</w:t>
            </w:r>
          </w:p>
        </w:tc>
        <w:tc>
          <w:tcPr>
            <w:tcW w:w="1427" w:type="dxa"/>
            <w:shd w:val="clear" w:color="auto" w:fill="auto"/>
            <w:vAlign w:val="center"/>
          </w:tcPr>
          <w:p w14:paraId="09D672BE">
            <w:pPr>
              <w:jc w:val="right"/>
              <w:rPr>
                <w:rFonts w:hint="default" w:ascii="宋体" w:hAnsi="宋体"/>
                <w:sz w:val="18"/>
                <w:szCs w:val="18"/>
              </w:rPr>
            </w:pPr>
          </w:p>
        </w:tc>
      </w:tr>
      <w:tr w14:paraId="126C6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32FC4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23C0911">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C287496">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85EF346">
            <w:pPr>
              <w:jc w:val="right"/>
              <w:rPr>
                <w:rFonts w:hint="default" w:ascii="宋体" w:hAnsi="宋体"/>
                <w:sz w:val="18"/>
                <w:szCs w:val="18"/>
              </w:rPr>
            </w:pPr>
            <w:r>
              <w:rPr>
                <w:rFonts w:hint="eastAsia" w:ascii="宋体" w:hAnsi="宋体" w:eastAsia="宋体" w:cs="宋体"/>
                <w:sz w:val="18"/>
                <w:szCs w:val="18"/>
              </w:rPr>
              <w:t>236.02</w:t>
            </w:r>
          </w:p>
        </w:tc>
        <w:tc>
          <w:tcPr>
            <w:tcW w:w="1366" w:type="dxa"/>
            <w:gridSpan w:val="2"/>
            <w:shd w:val="clear" w:color="auto" w:fill="auto"/>
            <w:vAlign w:val="center"/>
          </w:tcPr>
          <w:p w14:paraId="24C71CD2">
            <w:pPr>
              <w:jc w:val="right"/>
              <w:rPr>
                <w:rFonts w:hint="default" w:ascii="宋体" w:hAnsi="宋体"/>
                <w:sz w:val="18"/>
                <w:szCs w:val="18"/>
              </w:rPr>
            </w:pPr>
            <w:r>
              <w:rPr>
                <w:rFonts w:hint="eastAsia" w:ascii="宋体" w:hAnsi="宋体" w:eastAsia="宋体" w:cs="宋体"/>
                <w:sz w:val="18"/>
                <w:szCs w:val="18"/>
              </w:rPr>
              <w:t>236.02</w:t>
            </w:r>
          </w:p>
        </w:tc>
        <w:tc>
          <w:tcPr>
            <w:tcW w:w="1427" w:type="dxa"/>
            <w:shd w:val="clear" w:color="auto" w:fill="auto"/>
            <w:vAlign w:val="center"/>
          </w:tcPr>
          <w:p w14:paraId="68933037">
            <w:pPr>
              <w:jc w:val="right"/>
              <w:rPr>
                <w:rFonts w:hint="default" w:ascii="宋体" w:hAnsi="宋体"/>
                <w:sz w:val="18"/>
                <w:szCs w:val="18"/>
              </w:rPr>
            </w:pPr>
          </w:p>
        </w:tc>
      </w:tr>
      <w:tr w14:paraId="72F7B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8521B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1C08ECE">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7A85DAAE">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3B31D7B">
            <w:pPr>
              <w:jc w:val="right"/>
              <w:rPr>
                <w:rFonts w:hint="default" w:ascii="宋体" w:hAnsi="宋体"/>
                <w:sz w:val="18"/>
                <w:szCs w:val="18"/>
              </w:rPr>
            </w:pPr>
            <w:r>
              <w:rPr>
                <w:rFonts w:hint="eastAsia" w:ascii="宋体" w:hAnsi="宋体" w:eastAsia="宋体" w:cs="宋体"/>
                <w:sz w:val="18"/>
                <w:szCs w:val="18"/>
              </w:rPr>
              <w:t>116.35</w:t>
            </w:r>
          </w:p>
        </w:tc>
        <w:tc>
          <w:tcPr>
            <w:tcW w:w="1366" w:type="dxa"/>
            <w:gridSpan w:val="2"/>
            <w:shd w:val="clear" w:color="auto" w:fill="auto"/>
            <w:vAlign w:val="center"/>
          </w:tcPr>
          <w:p w14:paraId="5F6072F1">
            <w:pPr>
              <w:jc w:val="right"/>
              <w:rPr>
                <w:rFonts w:hint="default" w:ascii="宋体" w:hAnsi="宋体"/>
                <w:sz w:val="18"/>
                <w:szCs w:val="18"/>
              </w:rPr>
            </w:pPr>
            <w:r>
              <w:rPr>
                <w:rFonts w:hint="eastAsia" w:ascii="宋体" w:hAnsi="宋体" w:eastAsia="宋体" w:cs="宋体"/>
                <w:sz w:val="18"/>
                <w:szCs w:val="18"/>
              </w:rPr>
              <w:t>116.35</w:t>
            </w:r>
          </w:p>
        </w:tc>
        <w:tc>
          <w:tcPr>
            <w:tcW w:w="1427" w:type="dxa"/>
            <w:shd w:val="clear" w:color="auto" w:fill="auto"/>
            <w:vAlign w:val="center"/>
          </w:tcPr>
          <w:p w14:paraId="5A313084">
            <w:pPr>
              <w:jc w:val="right"/>
              <w:rPr>
                <w:rFonts w:hint="default" w:ascii="宋体" w:hAnsi="宋体"/>
                <w:sz w:val="18"/>
                <w:szCs w:val="18"/>
              </w:rPr>
            </w:pPr>
          </w:p>
        </w:tc>
      </w:tr>
      <w:tr w14:paraId="2BF41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DF7E9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C5D5C21">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D076FE7">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34B22CC">
            <w:pPr>
              <w:jc w:val="right"/>
              <w:rPr>
                <w:rFonts w:hint="default" w:ascii="宋体" w:hAnsi="宋体"/>
                <w:sz w:val="18"/>
                <w:szCs w:val="18"/>
              </w:rPr>
            </w:pPr>
            <w:r>
              <w:rPr>
                <w:rFonts w:hint="eastAsia" w:ascii="宋体" w:hAnsi="宋体" w:eastAsia="宋体" w:cs="宋体"/>
                <w:sz w:val="18"/>
                <w:szCs w:val="18"/>
              </w:rPr>
              <w:t>102.53</w:t>
            </w:r>
          </w:p>
        </w:tc>
        <w:tc>
          <w:tcPr>
            <w:tcW w:w="1366" w:type="dxa"/>
            <w:gridSpan w:val="2"/>
            <w:shd w:val="clear" w:color="auto" w:fill="auto"/>
            <w:vAlign w:val="center"/>
          </w:tcPr>
          <w:p w14:paraId="0C7F67C7">
            <w:pPr>
              <w:jc w:val="right"/>
              <w:rPr>
                <w:rFonts w:hint="default" w:ascii="宋体" w:hAnsi="宋体"/>
                <w:sz w:val="18"/>
                <w:szCs w:val="18"/>
              </w:rPr>
            </w:pPr>
            <w:r>
              <w:rPr>
                <w:rFonts w:hint="eastAsia" w:ascii="宋体" w:hAnsi="宋体" w:eastAsia="宋体" w:cs="宋体"/>
                <w:sz w:val="18"/>
                <w:szCs w:val="18"/>
              </w:rPr>
              <w:t>102.53</w:t>
            </w:r>
          </w:p>
        </w:tc>
        <w:tc>
          <w:tcPr>
            <w:tcW w:w="1427" w:type="dxa"/>
            <w:shd w:val="clear" w:color="auto" w:fill="auto"/>
            <w:vAlign w:val="center"/>
          </w:tcPr>
          <w:p w14:paraId="19EFF1EA">
            <w:pPr>
              <w:jc w:val="right"/>
              <w:rPr>
                <w:rFonts w:hint="default" w:ascii="宋体" w:hAnsi="宋体"/>
                <w:sz w:val="18"/>
                <w:szCs w:val="18"/>
              </w:rPr>
            </w:pPr>
          </w:p>
        </w:tc>
      </w:tr>
      <w:tr w14:paraId="2D045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723FF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E80F3BC">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D3DEAD8">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5DD21F47">
            <w:pPr>
              <w:jc w:val="right"/>
              <w:rPr>
                <w:rFonts w:hint="default" w:ascii="宋体" w:hAnsi="宋体"/>
                <w:sz w:val="18"/>
                <w:szCs w:val="18"/>
              </w:rPr>
            </w:pPr>
            <w:r>
              <w:rPr>
                <w:rFonts w:hint="eastAsia" w:ascii="宋体" w:hAnsi="宋体" w:eastAsia="宋体" w:cs="宋体"/>
                <w:sz w:val="18"/>
                <w:szCs w:val="18"/>
              </w:rPr>
              <w:t>10.33</w:t>
            </w:r>
          </w:p>
        </w:tc>
        <w:tc>
          <w:tcPr>
            <w:tcW w:w="1366" w:type="dxa"/>
            <w:gridSpan w:val="2"/>
            <w:shd w:val="clear" w:color="auto" w:fill="auto"/>
            <w:vAlign w:val="center"/>
          </w:tcPr>
          <w:p w14:paraId="7714E184">
            <w:pPr>
              <w:jc w:val="right"/>
              <w:rPr>
                <w:rFonts w:hint="default" w:ascii="宋体" w:hAnsi="宋体"/>
                <w:sz w:val="18"/>
                <w:szCs w:val="18"/>
              </w:rPr>
            </w:pPr>
            <w:r>
              <w:rPr>
                <w:rFonts w:hint="eastAsia" w:ascii="宋体" w:hAnsi="宋体" w:eastAsia="宋体" w:cs="宋体"/>
                <w:sz w:val="18"/>
                <w:szCs w:val="18"/>
              </w:rPr>
              <w:t>10.33</w:t>
            </w:r>
          </w:p>
        </w:tc>
        <w:tc>
          <w:tcPr>
            <w:tcW w:w="1427" w:type="dxa"/>
            <w:shd w:val="clear" w:color="auto" w:fill="auto"/>
            <w:vAlign w:val="center"/>
          </w:tcPr>
          <w:p w14:paraId="6F5A9CEE">
            <w:pPr>
              <w:jc w:val="right"/>
              <w:rPr>
                <w:rFonts w:hint="default" w:ascii="宋体" w:hAnsi="宋体"/>
                <w:sz w:val="18"/>
                <w:szCs w:val="18"/>
              </w:rPr>
            </w:pPr>
          </w:p>
        </w:tc>
      </w:tr>
      <w:tr w14:paraId="6ABE6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E4861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2D93E9A">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27C70664">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0627E6AE">
            <w:pPr>
              <w:jc w:val="right"/>
              <w:rPr>
                <w:rFonts w:hint="default" w:ascii="宋体" w:hAnsi="宋体"/>
                <w:sz w:val="18"/>
                <w:szCs w:val="18"/>
              </w:rPr>
            </w:pPr>
            <w:r>
              <w:rPr>
                <w:rFonts w:hint="eastAsia" w:ascii="宋体" w:hAnsi="宋体" w:eastAsia="宋体" w:cs="宋体"/>
                <w:sz w:val="18"/>
                <w:szCs w:val="18"/>
              </w:rPr>
              <w:t>195.63</w:t>
            </w:r>
          </w:p>
        </w:tc>
        <w:tc>
          <w:tcPr>
            <w:tcW w:w="1366" w:type="dxa"/>
            <w:gridSpan w:val="2"/>
            <w:shd w:val="clear" w:color="auto" w:fill="auto"/>
            <w:vAlign w:val="center"/>
          </w:tcPr>
          <w:p w14:paraId="74638B49">
            <w:pPr>
              <w:jc w:val="right"/>
              <w:rPr>
                <w:rFonts w:hint="default" w:ascii="宋体" w:hAnsi="宋体"/>
                <w:sz w:val="18"/>
                <w:szCs w:val="18"/>
              </w:rPr>
            </w:pPr>
            <w:r>
              <w:rPr>
                <w:rFonts w:hint="eastAsia" w:ascii="宋体" w:hAnsi="宋体" w:eastAsia="宋体" w:cs="宋体"/>
                <w:sz w:val="18"/>
                <w:szCs w:val="18"/>
              </w:rPr>
              <w:t>195.63</w:t>
            </w:r>
          </w:p>
        </w:tc>
        <w:tc>
          <w:tcPr>
            <w:tcW w:w="1427" w:type="dxa"/>
            <w:shd w:val="clear" w:color="auto" w:fill="auto"/>
            <w:vAlign w:val="center"/>
          </w:tcPr>
          <w:p w14:paraId="78CD1C5D">
            <w:pPr>
              <w:jc w:val="right"/>
              <w:rPr>
                <w:rFonts w:hint="default" w:ascii="宋体" w:hAnsi="宋体"/>
                <w:sz w:val="18"/>
                <w:szCs w:val="18"/>
              </w:rPr>
            </w:pPr>
          </w:p>
        </w:tc>
      </w:tr>
      <w:tr w14:paraId="391FB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45FCB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7197476">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14A98F12">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77D6CA8A">
            <w:pPr>
              <w:jc w:val="right"/>
              <w:rPr>
                <w:rFonts w:hint="default" w:ascii="宋体" w:hAnsi="宋体"/>
                <w:sz w:val="18"/>
                <w:szCs w:val="18"/>
              </w:rPr>
            </w:pPr>
            <w:r>
              <w:rPr>
                <w:rFonts w:hint="eastAsia" w:ascii="宋体" w:hAnsi="宋体" w:eastAsia="宋体" w:cs="宋体"/>
                <w:sz w:val="18"/>
                <w:szCs w:val="18"/>
              </w:rPr>
              <w:t>23.78</w:t>
            </w:r>
          </w:p>
        </w:tc>
        <w:tc>
          <w:tcPr>
            <w:tcW w:w="1366" w:type="dxa"/>
            <w:gridSpan w:val="2"/>
            <w:shd w:val="clear" w:color="auto" w:fill="auto"/>
            <w:vAlign w:val="center"/>
          </w:tcPr>
          <w:p w14:paraId="0303D276">
            <w:pPr>
              <w:jc w:val="right"/>
              <w:rPr>
                <w:rFonts w:hint="default" w:ascii="宋体" w:hAnsi="宋体"/>
                <w:sz w:val="18"/>
                <w:szCs w:val="18"/>
              </w:rPr>
            </w:pPr>
            <w:r>
              <w:rPr>
                <w:rFonts w:hint="eastAsia" w:ascii="宋体" w:hAnsi="宋体" w:eastAsia="宋体" w:cs="宋体"/>
                <w:sz w:val="18"/>
                <w:szCs w:val="18"/>
              </w:rPr>
              <w:t>23.78</w:t>
            </w:r>
          </w:p>
        </w:tc>
        <w:tc>
          <w:tcPr>
            <w:tcW w:w="1427" w:type="dxa"/>
            <w:shd w:val="clear" w:color="auto" w:fill="auto"/>
            <w:vAlign w:val="center"/>
          </w:tcPr>
          <w:p w14:paraId="3A7D2444">
            <w:pPr>
              <w:jc w:val="right"/>
              <w:rPr>
                <w:rFonts w:hint="default" w:ascii="宋体" w:hAnsi="宋体"/>
                <w:sz w:val="18"/>
                <w:szCs w:val="18"/>
              </w:rPr>
            </w:pPr>
          </w:p>
        </w:tc>
      </w:tr>
      <w:tr w14:paraId="2C3EE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798CBB">
            <w:pPr>
              <w:jc w:val="center"/>
              <w:rPr>
                <w:rFonts w:hint="default" w:ascii="宋体" w:hAnsi="宋体"/>
                <w:sz w:val="18"/>
                <w:szCs w:val="18"/>
              </w:rPr>
            </w:pPr>
            <w:r>
              <w:rPr>
                <w:b/>
              </w:rPr>
              <w:t>302</w:t>
            </w:r>
          </w:p>
        </w:tc>
        <w:tc>
          <w:tcPr>
            <w:tcW w:w="567" w:type="dxa"/>
            <w:shd w:val="clear" w:color="auto" w:fill="auto"/>
            <w:vAlign w:val="center"/>
          </w:tcPr>
          <w:p w14:paraId="0982B03F">
            <w:pPr>
              <w:jc w:val="center"/>
              <w:rPr>
                <w:rFonts w:hint="default" w:ascii="宋体" w:hAnsi="宋体"/>
                <w:sz w:val="18"/>
                <w:szCs w:val="18"/>
              </w:rPr>
            </w:pPr>
          </w:p>
        </w:tc>
        <w:tc>
          <w:tcPr>
            <w:tcW w:w="4593" w:type="dxa"/>
            <w:shd w:val="clear" w:color="auto" w:fill="auto"/>
            <w:vAlign w:val="center"/>
          </w:tcPr>
          <w:p w14:paraId="034EC3D5">
            <w:pPr>
              <w:jc w:val="left"/>
              <w:rPr>
                <w:rFonts w:hint="default" w:ascii="宋体" w:hAnsi="宋体"/>
                <w:sz w:val="18"/>
                <w:szCs w:val="18"/>
              </w:rPr>
            </w:pPr>
            <w:r>
              <w:rPr>
                <w:b/>
              </w:rPr>
              <w:t>商品和服务支出</w:t>
            </w:r>
          </w:p>
        </w:tc>
        <w:tc>
          <w:tcPr>
            <w:tcW w:w="1367" w:type="dxa"/>
            <w:shd w:val="clear" w:color="auto" w:fill="auto"/>
            <w:vAlign w:val="center"/>
          </w:tcPr>
          <w:p w14:paraId="3365ED39">
            <w:pPr>
              <w:jc w:val="right"/>
              <w:rPr>
                <w:rFonts w:hint="default" w:ascii="宋体" w:hAnsi="宋体"/>
                <w:sz w:val="18"/>
                <w:szCs w:val="18"/>
              </w:rPr>
            </w:pPr>
            <w:r>
              <w:rPr>
                <w:b/>
              </w:rPr>
              <w:t>28.36</w:t>
            </w:r>
          </w:p>
        </w:tc>
        <w:tc>
          <w:tcPr>
            <w:tcW w:w="1366" w:type="dxa"/>
            <w:gridSpan w:val="2"/>
            <w:shd w:val="clear" w:color="auto" w:fill="auto"/>
            <w:vAlign w:val="center"/>
          </w:tcPr>
          <w:p w14:paraId="4FC79F50">
            <w:pPr>
              <w:jc w:val="right"/>
              <w:rPr>
                <w:rFonts w:hint="default" w:ascii="宋体" w:hAnsi="宋体"/>
                <w:sz w:val="18"/>
                <w:szCs w:val="18"/>
              </w:rPr>
            </w:pPr>
          </w:p>
        </w:tc>
        <w:tc>
          <w:tcPr>
            <w:tcW w:w="1427" w:type="dxa"/>
            <w:shd w:val="clear" w:color="auto" w:fill="auto"/>
            <w:vAlign w:val="center"/>
          </w:tcPr>
          <w:p w14:paraId="4F74E497">
            <w:pPr>
              <w:jc w:val="right"/>
              <w:rPr>
                <w:rFonts w:hint="default" w:ascii="宋体" w:hAnsi="宋体"/>
                <w:sz w:val="18"/>
                <w:szCs w:val="18"/>
              </w:rPr>
            </w:pPr>
            <w:r>
              <w:rPr>
                <w:b/>
              </w:rPr>
              <w:t>28.36</w:t>
            </w:r>
          </w:p>
        </w:tc>
      </w:tr>
      <w:tr w14:paraId="52D3B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6A02E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92C78E8">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03FE902B">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2ABA6C10">
            <w:pPr>
              <w:jc w:val="right"/>
              <w:rPr>
                <w:rFonts w:hint="default" w:ascii="宋体" w:hAnsi="宋体"/>
                <w:sz w:val="18"/>
                <w:szCs w:val="18"/>
              </w:rPr>
            </w:pPr>
            <w:r>
              <w:rPr>
                <w:rFonts w:hint="eastAsia" w:ascii="宋体" w:hAnsi="宋体" w:eastAsia="宋体" w:cs="宋体"/>
                <w:sz w:val="18"/>
                <w:szCs w:val="18"/>
              </w:rPr>
              <w:t>28.36</w:t>
            </w:r>
          </w:p>
        </w:tc>
        <w:tc>
          <w:tcPr>
            <w:tcW w:w="1366" w:type="dxa"/>
            <w:gridSpan w:val="2"/>
            <w:shd w:val="clear" w:color="auto" w:fill="auto"/>
            <w:vAlign w:val="center"/>
          </w:tcPr>
          <w:p w14:paraId="49E3AEC0">
            <w:pPr>
              <w:jc w:val="right"/>
              <w:rPr>
                <w:rFonts w:hint="default" w:ascii="宋体" w:hAnsi="宋体"/>
                <w:sz w:val="18"/>
                <w:szCs w:val="18"/>
              </w:rPr>
            </w:pPr>
          </w:p>
        </w:tc>
        <w:tc>
          <w:tcPr>
            <w:tcW w:w="1427" w:type="dxa"/>
            <w:shd w:val="clear" w:color="auto" w:fill="auto"/>
            <w:vAlign w:val="center"/>
          </w:tcPr>
          <w:p w14:paraId="6313591F">
            <w:pPr>
              <w:jc w:val="right"/>
              <w:rPr>
                <w:rFonts w:hint="default" w:ascii="宋体" w:hAnsi="宋体"/>
                <w:sz w:val="18"/>
                <w:szCs w:val="18"/>
              </w:rPr>
            </w:pPr>
            <w:r>
              <w:rPr>
                <w:rFonts w:hint="eastAsia" w:ascii="宋体" w:hAnsi="宋体" w:eastAsia="宋体" w:cs="宋体"/>
                <w:sz w:val="18"/>
                <w:szCs w:val="18"/>
              </w:rPr>
              <w:t>28.36</w:t>
            </w:r>
          </w:p>
        </w:tc>
      </w:tr>
      <w:tr w14:paraId="3F835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EB6FF6">
            <w:pPr>
              <w:jc w:val="center"/>
              <w:rPr>
                <w:rFonts w:hint="default" w:ascii="宋体" w:hAnsi="宋体"/>
                <w:sz w:val="18"/>
                <w:szCs w:val="18"/>
              </w:rPr>
            </w:pPr>
            <w:r>
              <w:rPr>
                <w:b/>
              </w:rPr>
              <w:t>303</w:t>
            </w:r>
          </w:p>
        </w:tc>
        <w:tc>
          <w:tcPr>
            <w:tcW w:w="567" w:type="dxa"/>
            <w:shd w:val="clear" w:color="auto" w:fill="auto"/>
            <w:vAlign w:val="center"/>
          </w:tcPr>
          <w:p w14:paraId="60542AF3">
            <w:pPr>
              <w:jc w:val="center"/>
              <w:rPr>
                <w:rFonts w:hint="default" w:ascii="宋体" w:hAnsi="宋体"/>
                <w:sz w:val="18"/>
                <w:szCs w:val="18"/>
              </w:rPr>
            </w:pPr>
          </w:p>
        </w:tc>
        <w:tc>
          <w:tcPr>
            <w:tcW w:w="4593" w:type="dxa"/>
            <w:shd w:val="clear" w:color="auto" w:fill="auto"/>
            <w:vAlign w:val="center"/>
          </w:tcPr>
          <w:p w14:paraId="25AF714E">
            <w:pPr>
              <w:jc w:val="left"/>
              <w:rPr>
                <w:rFonts w:hint="default" w:ascii="宋体" w:hAnsi="宋体"/>
                <w:sz w:val="18"/>
                <w:szCs w:val="18"/>
              </w:rPr>
            </w:pPr>
            <w:r>
              <w:rPr>
                <w:b/>
              </w:rPr>
              <w:t>对个人和家庭的补助</w:t>
            </w:r>
          </w:p>
        </w:tc>
        <w:tc>
          <w:tcPr>
            <w:tcW w:w="1367" w:type="dxa"/>
            <w:shd w:val="clear" w:color="auto" w:fill="auto"/>
            <w:vAlign w:val="center"/>
          </w:tcPr>
          <w:p w14:paraId="0364DBDA">
            <w:pPr>
              <w:jc w:val="right"/>
              <w:rPr>
                <w:rFonts w:hint="default" w:ascii="宋体" w:hAnsi="宋体"/>
                <w:sz w:val="18"/>
                <w:szCs w:val="18"/>
              </w:rPr>
            </w:pPr>
            <w:r>
              <w:rPr>
                <w:b/>
              </w:rPr>
              <w:t>57.03</w:t>
            </w:r>
          </w:p>
        </w:tc>
        <w:tc>
          <w:tcPr>
            <w:tcW w:w="1366" w:type="dxa"/>
            <w:gridSpan w:val="2"/>
            <w:shd w:val="clear" w:color="auto" w:fill="auto"/>
            <w:vAlign w:val="center"/>
          </w:tcPr>
          <w:p w14:paraId="6D5EDC6A">
            <w:pPr>
              <w:jc w:val="right"/>
              <w:rPr>
                <w:rFonts w:hint="default" w:ascii="宋体" w:hAnsi="宋体"/>
                <w:sz w:val="18"/>
                <w:szCs w:val="18"/>
              </w:rPr>
            </w:pPr>
            <w:r>
              <w:rPr>
                <w:b/>
              </w:rPr>
              <w:t>57.03</w:t>
            </w:r>
          </w:p>
        </w:tc>
        <w:tc>
          <w:tcPr>
            <w:tcW w:w="1427" w:type="dxa"/>
            <w:shd w:val="clear" w:color="auto" w:fill="auto"/>
            <w:vAlign w:val="center"/>
          </w:tcPr>
          <w:p w14:paraId="69AB9318">
            <w:pPr>
              <w:jc w:val="right"/>
              <w:rPr>
                <w:rFonts w:hint="default" w:ascii="宋体" w:hAnsi="宋体"/>
                <w:sz w:val="18"/>
                <w:szCs w:val="18"/>
              </w:rPr>
            </w:pPr>
          </w:p>
        </w:tc>
      </w:tr>
      <w:tr w14:paraId="24C38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192D5F">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F49F6C9">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FEA9F46">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FB20461">
            <w:pPr>
              <w:jc w:val="right"/>
              <w:rPr>
                <w:rFonts w:hint="default" w:ascii="宋体" w:hAnsi="宋体"/>
                <w:sz w:val="18"/>
                <w:szCs w:val="18"/>
              </w:rPr>
            </w:pPr>
            <w:r>
              <w:rPr>
                <w:rFonts w:hint="eastAsia" w:ascii="宋体" w:hAnsi="宋体" w:eastAsia="宋体" w:cs="宋体"/>
                <w:sz w:val="18"/>
                <w:szCs w:val="18"/>
              </w:rPr>
              <w:t>53.73</w:t>
            </w:r>
          </w:p>
        </w:tc>
        <w:tc>
          <w:tcPr>
            <w:tcW w:w="1366" w:type="dxa"/>
            <w:gridSpan w:val="2"/>
            <w:shd w:val="clear" w:color="auto" w:fill="auto"/>
            <w:vAlign w:val="center"/>
          </w:tcPr>
          <w:p w14:paraId="39C7102B">
            <w:pPr>
              <w:jc w:val="right"/>
              <w:rPr>
                <w:rFonts w:hint="default" w:ascii="宋体" w:hAnsi="宋体"/>
                <w:sz w:val="18"/>
                <w:szCs w:val="18"/>
              </w:rPr>
            </w:pPr>
            <w:r>
              <w:rPr>
                <w:rFonts w:hint="eastAsia" w:ascii="宋体" w:hAnsi="宋体" w:eastAsia="宋体" w:cs="宋体"/>
                <w:sz w:val="18"/>
                <w:szCs w:val="18"/>
              </w:rPr>
              <w:t>53.73</w:t>
            </w:r>
          </w:p>
        </w:tc>
        <w:tc>
          <w:tcPr>
            <w:tcW w:w="1427" w:type="dxa"/>
            <w:shd w:val="clear" w:color="auto" w:fill="auto"/>
            <w:vAlign w:val="center"/>
          </w:tcPr>
          <w:p w14:paraId="5373F886">
            <w:pPr>
              <w:jc w:val="right"/>
              <w:rPr>
                <w:rFonts w:hint="default" w:ascii="宋体" w:hAnsi="宋体"/>
                <w:sz w:val="18"/>
                <w:szCs w:val="18"/>
              </w:rPr>
            </w:pPr>
          </w:p>
        </w:tc>
      </w:tr>
      <w:tr w14:paraId="32C41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B9C175">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5A923AD">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5F96262A">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72E4C324">
            <w:pPr>
              <w:jc w:val="right"/>
              <w:rPr>
                <w:rFonts w:hint="default" w:ascii="宋体" w:hAnsi="宋体"/>
                <w:sz w:val="18"/>
                <w:szCs w:val="18"/>
              </w:rPr>
            </w:pPr>
            <w:r>
              <w:rPr>
                <w:rFonts w:hint="eastAsia" w:ascii="宋体" w:hAnsi="宋体" w:eastAsia="宋体" w:cs="宋体"/>
                <w:sz w:val="18"/>
                <w:szCs w:val="18"/>
              </w:rPr>
              <w:t>3.30</w:t>
            </w:r>
          </w:p>
        </w:tc>
        <w:tc>
          <w:tcPr>
            <w:tcW w:w="1366" w:type="dxa"/>
            <w:gridSpan w:val="2"/>
            <w:shd w:val="clear" w:color="auto" w:fill="auto"/>
            <w:vAlign w:val="center"/>
          </w:tcPr>
          <w:p w14:paraId="3BA8E71D">
            <w:pPr>
              <w:jc w:val="right"/>
              <w:rPr>
                <w:rFonts w:hint="default" w:ascii="宋体" w:hAnsi="宋体"/>
                <w:sz w:val="18"/>
                <w:szCs w:val="18"/>
              </w:rPr>
            </w:pPr>
            <w:r>
              <w:rPr>
                <w:rFonts w:hint="eastAsia" w:ascii="宋体" w:hAnsi="宋体" w:eastAsia="宋体" w:cs="宋体"/>
                <w:sz w:val="18"/>
                <w:szCs w:val="18"/>
              </w:rPr>
              <w:t>3.30</w:t>
            </w:r>
          </w:p>
        </w:tc>
        <w:tc>
          <w:tcPr>
            <w:tcW w:w="1427" w:type="dxa"/>
            <w:shd w:val="clear" w:color="auto" w:fill="auto"/>
            <w:vAlign w:val="center"/>
          </w:tcPr>
          <w:p w14:paraId="2536A992">
            <w:pPr>
              <w:jc w:val="right"/>
              <w:rPr>
                <w:rFonts w:hint="default" w:ascii="宋体" w:hAnsi="宋体"/>
                <w:sz w:val="18"/>
                <w:szCs w:val="18"/>
              </w:rPr>
            </w:pPr>
          </w:p>
        </w:tc>
      </w:tr>
      <w:tr w14:paraId="0F509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29AA4E">
            <w:pPr>
              <w:jc w:val="center"/>
              <w:rPr>
                <w:rFonts w:hint="default" w:ascii="宋体" w:hAnsi="宋体"/>
                <w:sz w:val="18"/>
                <w:szCs w:val="18"/>
              </w:rPr>
            </w:pPr>
          </w:p>
        </w:tc>
        <w:tc>
          <w:tcPr>
            <w:tcW w:w="567" w:type="dxa"/>
            <w:shd w:val="clear" w:color="auto" w:fill="auto"/>
            <w:vAlign w:val="center"/>
          </w:tcPr>
          <w:p w14:paraId="4171B88D">
            <w:pPr>
              <w:jc w:val="center"/>
              <w:rPr>
                <w:rFonts w:hint="default" w:ascii="宋体" w:hAnsi="宋体"/>
                <w:sz w:val="18"/>
                <w:szCs w:val="18"/>
              </w:rPr>
            </w:pPr>
          </w:p>
        </w:tc>
        <w:tc>
          <w:tcPr>
            <w:tcW w:w="4593" w:type="dxa"/>
            <w:shd w:val="clear" w:color="auto" w:fill="auto"/>
            <w:vAlign w:val="center"/>
          </w:tcPr>
          <w:p w14:paraId="41AE8F18">
            <w:pPr>
              <w:jc w:val="center"/>
              <w:rPr>
                <w:rFonts w:hint="default" w:ascii="宋体" w:hAnsi="宋体"/>
                <w:sz w:val="18"/>
                <w:szCs w:val="18"/>
              </w:rPr>
            </w:pPr>
            <w:r>
              <w:rPr>
                <w:b/>
              </w:rPr>
              <w:t>总计</w:t>
            </w:r>
          </w:p>
        </w:tc>
        <w:tc>
          <w:tcPr>
            <w:tcW w:w="1367" w:type="dxa"/>
            <w:shd w:val="clear" w:color="auto" w:fill="auto"/>
            <w:vAlign w:val="center"/>
          </w:tcPr>
          <w:p w14:paraId="2FE20962">
            <w:pPr>
              <w:jc w:val="right"/>
              <w:rPr>
                <w:rFonts w:hint="default" w:ascii="宋体" w:hAnsi="宋体"/>
                <w:sz w:val="18"/>
                <w:szCs w:val="18"/>
              </w:rPr>
            </w:pPr>
            <w:r>
              <w:rPr>
                <w:b/>
              </w:rPr>
              <w:t>2,384.37</w:t>
            </w:r>
          </w:p>
        </w:tc>
        <w:tc>
          <w:tcPr>
            <w:tcW w:w="1366" w:type="dxa"/>
            <w:gridSpan w:val="2"/>
            <w:shd w:val="clear" w:color="auto" w:fill="auto"/>
            <w:vAlign w:val="center"/>
          </w:tcPr>
          <w:p w14:paraId="2FF5A2A6">
            <w:pPr>
              <w:jc w:val="right"/>
              <w:rPr>
                <w:rFonts w:hint="default" w:ascii="宋体" w:hAnsi="宋体"/>
                <w:sz w:val="18"/>
                <w:szCs w:val="18"/>
              </w:rPr>
            </w:pPr>
            <w:r>
              <w:rPr>
                <w:b/>
              </w:rPr>
              <w:t>2,356.01</w:t>
            </w:r>
          </w:p>
        </w:tc>
        <w:tc>
          <w:tcPr>
            <w:tcW w:w="1427" w:type="dxa"/>
            <w:shd w:val="clear" w:color="auto" w:fill="auto"/>
            <w:vAlign w:val="center"/>
          </w:tcPr>
          <w:p w14:paraId="0F53C1FB">
            <w:pPr>
              <w:jc w:val="right"/>
              <w:rPr>
                <w:rFonts w:hint="default" w:ascii="宋体" w:hAnsi="宋体"/>
                <w:sz w:val="18"/>
                <w:szCs w:val="18"/>
              </w:rPr>
            </w:pPr>
            <w:r>
              <w:rPr>
                <w:b/>
              </w:rPr>
              <w:t>28.36</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编制单位：托克逊县博斯坦中学</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115.37</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2.28</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84.55</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28.54</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4387D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6F7413">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97C1C3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379C238">
            <w:pPr>
              <w:jc w:val="center"/>
              <w:rPr>
                <w:sz w:val="18"/>
                <w:szCs w:val="18"/>
              </w:rPr>
            </w:pPr>
          </w:p>
        </w:tc>
        <w:tc>
          <w:tcPr>
            <w:tcW w:w="2073" w:type="dxa"/>
            <w:shd w:val="clear" w:color="auto" w:fill="auto"/>
            <w:vAlign w:val="center"/>
          </w:tcPr>
          <w:p w14:paraId="06EF74CF">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02D03AE5">
            <w:pPr>
              <w:jc w:val="left"/>
              <w:rPr>
                <w:sz w:val="18"/>
                <w:szCs w:val="18"/>
              </w:rPr>
            </w:pPr>
          </w:p>
        </w:tc>
        <w:tc>
          <w:tcPr>
            <w:tcW w:w="881" w:type="dxa"/>
            <w:shd w:val="clear" w:color="auto" w:fill="auto"/>
            <w:vAlign w:val="center"/>
          </w:tcPr>
          <w:p w14:paraId="2CEA511A">
            <w:pPr>
              <w:jc w:val="right"/>
              <w:rPr>
                <w:sz w:val="18"/>
                <w:szCs w:val="18"/>
              </w:rPr>
            </w:pPr>
            <w:r>
              <w:rPr>
                <w:rFonts w:hint="eastAsia" w:ascii="宋体" w:hAnsi="宋体" w:eastAsia="宋体" w:cs="宋体"/>
                <w:sz w:val="13"/>
                <w:szCs w:val="13"/>
              </w:rPr>
              <w:t>115.37</w:t>
            </w:r>
          </w:p>
        </w:tc>
        <w:tc>
          <w:tcPr>
            <w:tcW w:w="881" w:type="dxa"/>
            <w:shd w:val="clear" w:color="auto" w:fill="auto"/>
            <w:vAlign w:val="center"/>
          </w:tcPr>
          <w:p w14:paraId="29A10C5F">
            <w:pPr>
              <w:jc w:val="right"/>
              <w:rPr>
                <w:sz w:val="18"/>
                <w:szCs w:val="18"/>
              </w:rPr>
            </w:pPr>
            <w:r>
              <w:rPr>
                <w:rFonts w:hint="eastAsia" w:ascii="宋体" w:hAnsi="宋体" w:eastAsia="宋体" w:cs="宋体"/>
                <w:sz w:val="13"/>
                <w:szCs w:val="13"/>
              </w:rPr>
              <w:t>2.28</w:t>
            </w:r>
          </w:p>
        </w:tc>
        <w:tc>
          <w:tcPr>
            <w:tcW w:w="881" w:type="dxa"/>
            <w:shd w:val="clear" w:color="auto" w:fill="auto"/>
            <w:vAlign w:val="center"/>
          </w:tcPr>
          <w:p w14:paraId="05A504E8">
            <w:pPr>
              <w:jc w:val="right"/>
              <w:rPr>
                <w:sz w:val="18"/>
                <w:szCs w:val="18"/>
              </w:rPr>
            </w:pPr>
            <w:r>
              <w:rPr>
                <w:rFonts w:hint="eastAsia" w:ascii="宋体" w:hAnsi="宋体" w:eastAsia="宋体" w:cs="宋体"/>
                <w:sz w:val="13"/>
                <w:szCs w:val="13"/>
              </w:rPr>
              <w:t>84.55</w:t>
            </w:r>
          </w:p>
        </w:tc>
        <w:tc>
          <w:tcPr>
            <w:tcW w:w="881" w:type="dxa"/>
            <w:shd w:val="clear" w:color="auto" w:fill="auto"/>
            <w:vAlign w:val="center"/>
          </w:tcPr>
          <w:p w14:paraId="58048C88">
            <w:pPr>
              <w:jc w:val="right"/>
              <w:rPr>
                <w:sz w:val="18"/>
                <w:szCs w:val="18"/>
              </w:rPr>
            </w:pPr>
            <w:r>
              <w:rPr>
                <w:rFonts w:hint="eastAsia" w:ascii="宋体" w:hAnsi="宋体" w:eastAsia="宋体" w:cs="宋体"/>
                <w:sz w:val="13"/>
                <w:szCs w:val="13"/>
              </w:rPr>
              <w:t>28.54</w:t>
            </w:r>
          </w:p>
        </w:tc>
        <w:tc>
          <w:tcPr>
            <w:tcW w:w="881" w:type="dxa"/>
            <w:shd w:val="clear" w:color="auto" w:fill="auto"/>
            <w:vAlign w:val="center"/>
          </w:tcPr>
          <w:p w14:paraId="42EB87D8">
            <w:pPr>
              <w:jc w:val="right"/>
              <w:rPr>
                <w:sz w:val="18"/>
                <w:szCs w:val="18"/>
              </w:rPr>
            </w:pPr>
          </w:p>
        </w:tc>
        <w:tc>
          <w:tcPr>
            <w:tcW w:w="881" w:type="dxa"/>
            <w:shd w:val="clear" w:color="auto" w:fill="auto"/>
            <w:vAlign w:val="center"/>
          </w:tcPr>
          <w:p w14:paraId="73CC4FC0">
            <w:pPr>
              <w:jc w:val="right"/>
              <w:rPr>
                <w:sz w:val="18"/>
                <w:szCs w:val="18"/>
              </w:rPr>
            </w:pPr>
          </w:p>
        </w:tc>
        <w:tc>
          <w:tcPr>
            <w:tcW w:w="881" w:type="dxa"/>
            <w:shd w:val="clear" w:color="auto" w:fill="auto"/>
            <w:vAlign w:val="center"/>
          </w:tcPr>
          <w:p w14:paraId="15C37927">
            <w:pPr>
              <w:jc w:val="right"/>
              <w:rPr>
                <w:sz w:val="18"/>
                <w:szCs w:val="18"/>
              </w:rPr>
            </w:pPr>
          </w:p>
        </w:tc>
        <w:tc>
          <w:tcPr>
            <w:tcW w:w="882" w:type="dxa"/>
            <w:shd w:val="clear" w:color="auto" w:fill="auto"/>
            <w:vAlign w:val="center"/>
          </w:tcPr>
          <w:p w14:paraId="500F15AC">
            <w:pPr>
              <w:jc w:val="right"/>
              <w:rPr>
                <w:sz w:val="18"/>
                <w:szCs w:val="18"/>
              </w:rPr>
            </w:pPr>
          </w:p>
        </w:tc>
        <w:tc>
          <w:tcPr>
            <w:tcW w:w="783" w:type="dxa"/>
            <w:shd w:val="clear" w:color="auto" w:fill="auto"/>
            <w:vAlign w:val="center"/>
          </w:tcPr>
          <w:p w14:paraId="46EA2CCB">
            <w:pPr>
              <w:jc w:val="right"/>
              <w:rPr>
                <w:sz w:val="18"/>
                <w:szCs w:val="18"/>
              </w:rPr>
            </w:pPr>
          </w:p>
        </w:tc>
        <w:tc>
          <w:tcPr>
            <w:tcW w:w="981" w:type="dxa"/>
            <w:shd w:val="clear" w:color="auto" w:fill="auto"/>
            <w:vAlign w:val="center"/>
          </w:tcPr>
          <w:p w14:paraId="12D688D4">
            <w:pPr>
              <w:jc w:val="right"/>
              <w:rPr>
                <w:sz w:val="18"/>
                <w:szCs w:val="18"/>
              </w:rPr>
            </w:pPr>
          </w:p>
        </w:tc>
        <w:tc>
          <w:tcPr>
            <w:tcW w:w="882" w:type="dxa"/>
            <w:shd w:val="clear" w:color="auto" w:fill="auto"/>
            <w:vAlign w:val="center"/>
          </w:tcPr>
          <w:p w14:paraId="0E9390EE">
            <w:pPr>
              <w:jc w:val="right"/>
              <w:rPr>
                <w:sz w:val="18"/>
                <w:szCs w:val="18"/>
              </w:rPr>
            </w:pPr>
          </w:p>
        </w:tc>
      </w:tr>
      <w:tr w14:paraId="1A6FF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815C437">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9AC3C3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57236C7">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26D86124">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7D8657EC">
            <w:pPr>
              <w:jc w:val="left"/>
              <w:rPr>
                <w:sz w:val="18"/>
                <w:szCs w:val="18"/>
              </w:rPr>
            </w:pPr>
            <w:r>
              <w:rPr>
                <w:rFonts w:hint="eastAsia" w:ascii="宋体" w:hAnsi="宋体" w:eastAsia="宋体" w:cs="宋体"/>
                <w:sz w:val="13"/>
                <w:szCs w:val="13"/>
              </w:rPr>
              <w:t xml:space="preserve">2026年义务教育补助经费特殊教育公用经费自治区资金 </w:t>
            </w:r>
          </w:p>
        </w:tc>
        <w:tc>
          <w:tcPr>
            <w:tcW w:w="881" w:type="dxa"/>
            <w:shd w:val="clear" w:color="auto" w:fill="auto"/>
            <w:vAlign w:val="center"/>
          </w:tcPr>
          <w:p w14:paraId="3ADF9B28">
            <w:pPr>
              <w:jc w:val="right"/>
              <w:rPr>
                <w:sz w:val="18"/>
                <w:szCs w:val="18"/>
              </w:rPr>
            </w:pPr>
            <w:r>
              <w:rPr>
                <w:rFonts w:hint="eastAsia" w:ascii="宋体" w:hAnsi="宋体" w:eastAsia="宋体" w:cs="宋体"/>
                <w:sz w:val="13"/>
                <w:szCs w:val="13"/>
              </w:rPr>
              <w:t>0.25</w:t>
            </w:r>
          </w:p>
        </w:tc>
        <w:tc>
          <w:tcPr>
            <w:tcW w:w="881" w:type="dxa"/>
            <w:shd w:val="clear" w:color="auto" w:fill="auto"/>
            <w:vAlign w:val="center"/>
          </w:tcPr>
          <w:p w14:paraId="7FA14605">
            <w:pPr>
              <w:jc w:val="right"/>
              <w:rPr>
                <w:sz w:val="18"/>
                <w:szCs w:val="18"/>
              </w:rPr>
            </w:pPr>
          </w:p>
        </w:tc>
        <w:tc>
          <w:tcPr>
            <w:tcW w:w="881" w:type="dxa"/>
            <w:shd w:val="clear" w:color="auto" w:fill="auto"/>
            <w:vAlign w:val="center"/>
          </w:tcPr>
          <w:p w14:paraId="2CA67195">
            <w:pPr>
              <w:jc w:val="right"/>
              <w:rPr>
                <w:sz w:val="18"/>
                <w:szCs w:val="18"/>
              </w:rPr>
            </w:pPr>
          </w:p>
        </w:tc>
        <w:tc>
          <w:tcPr>
            <w:tcW w:w="881" w:type="dxa"/>
            <w:shd w:val="clear" w:color="auto" w:fill="auto"/>
            <w:vAlign w:val="center"/>
          </w:tcPr>
          <w:p w14:paraId="6BA51DF4">
            <w:pPr>
              <w:jc w:val="right"/>
              <w:rPr>
                <w:sz w:val="18"/>
                <w:szCs w:val="18"/>
              </w:rPr>
            </w:pPr>
            <w:r>
              <w:rPr>
                <w:rFonts w:hint="eastAsia" w:ascii="宋体" w:hAnsi="宋体" w:eastAsia="宋体" w:cs="宋体"/>
                <w:sz w:val="13"/>
                <w:szCs w:val="13"/>
              </w:rPr>
              <w:t>0.25</w:t>
            </w:r>
          </w:p>
        </w:tc>
        <w:tc>
          <w:tcPr>
            <w:tcW w:w="881" w:type="dxa"/>
            <w:shd w:val="clear" w:color="auto" w:fill="auto"/>
            <w:vAlign w:val="center"/>
          </w:tcPr>
          <w:p w14:paraId="51D3B849">
            <w:pPr>
              <w:jc w:val="right"/>
              <w:rPr>
                <w:sz w:val="18"/>
                <w:szCs w:val="18"/>
              </w:rPr>
            </w:pPr>
          </w:p>
        </w:tc>
        <w:tc>
          <w:tcPr>
            <w:tcW w:w="881" w:type="dxa"/>
            <w:shd w:val="clear" w:color="auto" w:fill="auto"/>
            <w:vAlign w:val="center"/>
          </w:tcPr>
          <w:p w14:paraId="7EA67359">
            <w:pPr>
              <w:jc w:val="right"/>
              <w:rPr>
                <w:sz w:val="18"/>
                <w:szCs w:val="18"/>
              </w:rPr>
            </w:pPr>
          </w:p>
        </w:tc>
        <w:tc>
          <w:tcPr>
            <w:tcW w:w="881" w:type="dxa"/>
            <w:shd w:val="clear" w:color="auto" w:fill="auto"/>
            <w:vAlign w:val="center"/>
          </w:tcPr>
          <w:p w14:paraId="14A13A33">
            <w:pPr>
              <w:jc w:val="right"/>
              <w:rPr>
                <w:sz w:val="18"/>
                <w:szCs w:val="18"/>
              </w:rPr>
            </w:pPr>
          </w:p>
        </w:tc>
        <w:tc>
          <w:tcPr>
            <w:tcW w:w="882" w:type="dxa"/>
            <w:shd w:val="clear" w:color="auto" w:fill="auto"/>
            <w:vAlign w:val="center"/>
          </w:tcPr>
          <w:p w14:paraId="599F7225">
            <w:pPr>
              <w:jc w:val="right"/>
              <w:rPr>
                <w:sz w:val="18"/>
                <w:szCs w:val="18"/>
              </w:rPr>
            </w:pPr>
          </w:p>
        </w:tc>
        <w:tc>
          <w:tcPr>
            <w:tcW w:w="783" w:type="dxa"/>
            <w:shd w:val="clear" w:color="auto" w:fill="auto"/>
            <w:vAlign w:val="center"/>
          </w:tcPr>
          <w:p w14:paraId="5C7915C6">
            <w:pPr>
              <w:jc w:val="right"/>
              <w:rPr>
                <w:sz w:val="18"/>
                <w:szCs w:val="18"/>
              </w:rPr>
            </w:pPr>
          </w:p>
        </w:tc>
        <w:tc>
          <w:tcPr>
            <w:tcW w:w="981" w:type="dxa"/>
            <w:shd w:val="clear" w:color="auto" w:fill="auto"/>
            <w:vAlign w:val="center"/>
          </w:tcPr>
          <w:p w14:paraId="5B57E542">
            <w:pPr>
              <w:jc w:val="right"/>
              <w:rPr>
                <w:sz w:val="18"/>
                <w:szCs w:val="18"/>
              </w:rPr>
            </w:pPr>
          </w:p>
        </w:tc>
        <w:tc>
          <w:tcPr>
            <w:tcW w:w="882" w:type="dxa"/>
            <w:shd w:val="clear" w:color="auto" w:fill="auto"/>
            <w:vAlign w:val="center"/>
          </w:tcPr>
          <w:p w14:paraId="6AC727AD">
            <w:pPr>
              <w:jc w:val="right"/>
              <w:rPr>
                <w:sz w:val="18"/>
                <w:szCs w:val="18"/>
              </w:rPr>
            </w:pPr>
          </w:p>
        </w:tc>
      </w:tr>
      <w:tr w14:paraId="744AB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3B425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180FAD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40575B1">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03FECBCC">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361D3A9A">
            <w:pPr>
              <w:jc w:val="left"/>
              <w:rPr>
                <w:sz w:val="18"/>
                <w:szCs w:val="18"/>
              </w:rPr>
            </w:pPr>
            <w:r>
              <w:rPr>
                <w:rFonts w:hint="eastAsia" w:ascii="宋体" w:hAnsi="宋体" w:eastAsia="宋体" w:cs="宋体"/>
                <w:sz w:val="13"/>
                <w:szCs w:val="13"/>
              </w:rPr>
              <w:t>2026年义务教育补助经费初中经费中央资金</w:t>
            </w:r>
          </w:p>
        </w:tc>
        <w:tc>
          <w:tcPr>
            <w:tcW w:w="881" w:type="dxa"/>
            <w:shd w:val="clear" w:color="auto" w:fill="auto"/>
            <w:vAlign w:val="center"/>
          </w:tcPr>
          <w:p w14:paraId="584A8117">
            <w:pPr>
              <w:jc w:val="right"/>
              <w:rPr>
                <w:sz w:val="18"/>
                <w:szCs w:val="18"/>
              </w:rPr>
            </w:pPr>
            <w:r>
              <w:rPr>
                <w:rFonts w:hint="eastAsia" w:ascii="宋体" w:hAnsi="宋体" w:eastAsia="宋体" w:cs="宋体"/>
                <w:sz w:val="13"/>
                <w:szCs w:val="13"/>
              </w:rPr>
              <w:t>64.75</w:t>
            </w:r>
          </w:p>
        </w:tc>
        <w:tc>
          <w:tcPr>
            <w:tcW w:w="881" w:type="dxa"/>
            <w:shd w:val="clear" w:color="auto" w:fill="auto"/>
            <w:vAlign w:val="center"/>
          </w:tcPr>
          <w:p w14:paraId="566325D5">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2A84BCB">
            <w:pPr>
              <w:jc w:val="right"/>
              <w:rPr>
                <w:sz w:val="18"/>
                <w:szCs w:val="18"/>
              </w:rPr>
            </w:pPr>
            <w:r>
              <w:rPr>
                <w:rFonts w:hint="eastAsia" w:ascii="宋体" w:hAnsi="宋体" w:eastAsia="宋体" w:cs="宋体"/>
                <w:sz w:val="13"/>
                <w:szCs w:val="13"/>
              </w:rPr>
              <w:t>64.75</w:t>
            </w:r>
          </w:p>
        </w:tc>
        <w:tc>
          <w:tcPr>
            <w:tcW w:w="881" w:type="dxa"/>
            <w:shd w:val="clear" w:color="auto" w:fill="auto"/>
            <w:vAlign w:val="center"/>
          </w:tcPr>
          <w:p w14:paraId="3206639D">
            <w:pPr>
              <w:jc w:val="right"/>
              <w:rPr>
                <w:sz w:val="18"/>
                <w:szCs w:val="18"/>
              </w:rPr>
            </w:pPr>
          </w:p>
        </w:tc>
        <w:tc>
          <w:tcPr>
            <w:tcW w:w="881" w:type="dxa"/>
            <w:shd w:val="clear" w:color="auto" w:fill="auto"/>
            <w:vAlign w:val="center"/>
          </w:tcPr>
          <w:p w14:paraId="3ABFD770">
            <w:pPr>
              <w:jc w:val="right"/>
              <w:rPr>
                <w:sz w:val="18"/>
                <w:szCs w:val="18"/>
              </w:rPr>
            </w:pPr>
          </w:p>
        </w:tc>
        <w:tc>
          <w:tcPr>
            <w:tcW w:w="881" w:type="dxa"/>
            <w:shd w:val="clear" w:color="auto" w:fill="auto"/>
            <w:vAlign w:val="center"/>
          </w:tcPr>
          <w:p w14:paraId="4E7CE19C">
            <w:pPr>
              <w:jc w:val="right"/>
              <w:rPr>
                <w:sz w:val="18"/>
                <w:szCs w:val="18"/>
              </w:rPr>
            </w:pPr>
          </w:p>
        </w:tc>
        <w:tc>
          <w:tcPr>
            <w:tcW w:w="881" w:type="dxa"/>
            <w:shd w:val="clear" w:color="auto" w:fill="auto"/>
            <w:vAlign w:val="center"/>
          </w:tcPr>
          <w:p w14:paraId="3E22E393">
            <w:pPr>
              <w:jc w:val="right"/>
              <w:rPr>
                <w:sz w:val="18"/>
                <w:szCs w:val="18"/>
              </w:rPr>
            </w:pPr>
          </w:p>
        </w:tc>
        <w:tc>
          <w:tcPr>
            <w:tcW w:w="882" w:type="dxa"/>
            <w:shd w:val="clear" w:color="auto" w:fill="auto"/>
            <w:vAlign w:val="center"/>
          </w:tcPr>
          <w:p w14:paraId="659D8EBE">
            <w:pPr>
              <w:jc w:val="right"/>
              <w:rPr>
                <w:sz w:val="18"/>
                <w:szCs w:val="18"/>
              </w:rPr>
            </w:pPr>
          </w:p>
        </w:tc>
        <w:tc>
          <w:tcPr>
            <w:tcW w:w="783" w:type="dxa"/>
            <w:shd w:val="clear" w:color="auto" w:fill="auto"/>
            <w:vAlign w:val="center"/>
          </w:tcPr>
          <w:p w14:paraId="627D74C0">
            <w:pPr>
              <w:jc w:val="right"/>
              <w:rPr>
                <w:sz w:val="18"/>
                <w:szCs w:val="18"/>
              </w:rPr>
            </w:pPr>
          </w:p>
        </w:tc>
        <w:tc>
          <w:tcPr>
            <w:tcW w:w="981" w:type="dxa"/>
            <w:shd w:val="clear" w:color="auto" w:fill="auto"/>
            <w:vAlign w:val="center"/>
          </w:tcPr>
          <w:p w14:paraId="665EF401">
            <w:pPr>
              <w:jc w:val="right"/>
              <w:rPr>
                <w:sz w:val="18"/>
                <w:szCs w:val="18"/>
              </w:rPr>
            </w:pPr>
          </w:p>
        </w:tc>
        <w:tc>
          <w:tcPr>
            <w:tcW w:w="882" w:type="dxa"/>
            <w:shd w:val="clear" w:color="auto" w:fill="auto"/>
            <w:vAlign w:val="center"/>
          </w:tcPr>
          <w:p w14:paraId="00CDDBEB">
            <w:pPr>
              <w:jc w:val="right"/>
              <w:rPr>
                <w:sz w:val="18"/>
                <w:szCs w:val="18"/>
              </w:rPr>
            </w:pPr>
          </w:p>
        </w:tc>
      </w:tr>
      <w:tr w14:paraId="11CBB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60C29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E0ADF94">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EF57FF1">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683B5137">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105F8D28">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2FAE8CA5">
            <w:pPr>
              <w:jc w:val="right"/>
              <w:rPr>
                <w:sz w:val="18"/>
                <w:szCs w:val="18"/>
              </w:rPr>
            </w:pPr>
            <w:r>
              <w:rPr>
                <w:rFonts w:hint="eastAsia" w:ascii="宋体" w:hAnsi="宋体" w:eastAsia="宋体" w:cs="宋体"/>
                <w:sz w:val="13"/>
                <w:szCs w:val="13"/>
              </w:rPr>
              <w:t>1.60</w:t>
            </w:r>
          </w:p>
        </w:tc>
        <w:tc>
          <w:tcPr>
            <w:tcW w:w="881" w:type="dxa"/>
            <w:shd w:val="clear" w:color="auto" w:fill="auto"/>
            <w:vAlign w:val="center"/>
          </w:tcPr>
          <w:p w14:paraId="0CD3660D">
            <w:pPr>
              <w:jc w:val="right"/>
              <w:rPr>
                <w:sz w:val="18"/>
                <w:szCs w:val="18"/>
              </w:rPr>
            </w:pPr>
            <w:r>
              <w:rPr>
                <w:rFonts w:hint="eastAsia" w:ascii="宋体" w:hAnsi="宋体" w:eastAsia="宋体" w:cs="宋体"/>
                <w:sz w:val="13"/>
                <w:szCs w:val="13"/>
              </w:rPr>
              <w:t>1.60</w:t>
            </w:r>
          </w:p>
        </w:tc>
        <w:tc>
          <w:tcPr>
            <w:tcW w:w="881" w:type="dxa"/>
            <w:shd w:val="clear" w:color="auto" w:fill="auto"/>
            <w:vAlign w:val="center"/>
          </w:tcPr>
          <w:p w14:paraId="2F985A6B">
            <w:pPr>
              <w:jc w:val="right"/>
              <w:rPr>
                <w:sz w:val="18"/>
                <w:szCs w:val="18"/>
              </w:rPr>
            </w:pPr>
          </w:p>
        </w:tc>
        <w:tc>
          <w:tcPr>
            <w:tcW w:w="881" w:type="dxa"/>
            <w:shd w:val="clear" w:color="auto" w:fill="auto"/>
            <w:vAlign w:val="center"/>
          </w:tcPr>
          <w:p w14:paraId="7A6160F8">
            <w:pPr>
              <w:jc w:val="right"/>
              <w:rPr>
                <w:sz w:val="18"/>
                <w:szCs w:val="18"/>
              </w:rPr>
            </w:pPr>
          </w:p>
        </w:tc>
        <w:tc>
          <w:tcPr>
            <w:tcW w:w="881" w:type="dxa"/>
            <w:shd w:val="clear" w:color="auto" w:fill="auto"/>
            <w:vAlign w:val="center"/>
          </w:tcPr>
          <w:p w14:paraId="2036D85B">
            <w:pPr>
              <w:jc w:val="right"/>
              <w:rPr>
                <w:sz w:val="18"/>
                <w:szCs w:val="18"/>
              </w:rPr>
            </w:pPr>
          </w:p>
        </w:tc>
        <w:tc>
          <w:tcPr>
            <w:tcW w:w="881" w:type="dxa"/>
            <w:shd w:val="clear" w:color="auto" w:fill="auto"/>
            <w:vAlign w:val="center"/>
          </w:tcPr>
          <w:p w14:paraId="513393AA">
            <w:pPr>
              <w:jc w:val="right"/>
              <w:rPr>
                <w:sz w:val="18"/>
                <w:szCs w:val="18"/>
              </w:rPr>
            </w:pPr>
          </w:p>
        </w:tc>
        <w:tc>
          <w:tcPr>
            <w:tcW w:w="881" w:type="dxa"/>
            <w:shd w:val="clear" w:color="auto" w:fill="auto"/>
            <w:vAlign w:val="center"/>
          </w:tcPr>
          <w:p w14:paraId="56DAF91A">
            <w:pPr>
              <w:jc w:val="right"/>
              <w:rPr>
                <w:sz w:val="18"/>
                <w:szCs w:val="18"/>
              </w:rPr>
            </w:pPr>
          </w:p>
        </w:tc>
        <w:tc>
          <w:tcPr>
            <w:tcW w:w="882" w:type="dxa"/>
            <w:shd w:val="clear" w:color="auto" w:fill="auto"/>
            <w:vAlign w:val="center"/>
          </w:tcPr>
          <w:p w14:paraId="4DD72D0F">
            <w:pPr>
              <w:jc w:val="right"/>
              <w:rPr>
                <w:sz w:val="18"/>
                <w:szCs w:val="18"/>
              </w:rPr>
            </w:pPr>
          </w:p>
        </w:tc>
        <w:tc>
          <w:tcPr>
            <w:tcW w:w="783" w:type="dxa"/>
            <w:shd w:val="clear" w:color="auto" w:fill="auto"/>
            <w:vAlign w:val="center"/>
          </w:tcPr>
          <w:p w14:paraId="14738782">
            <w:pPr>
              <w:jc w:val="right"/>
              <w:rPr>
                <w:sz w:val="18"/>
                <w:szCs w:val="18"/>
              </w:rPr>
            </w:pPr>
          </w:p>
        </w:tc>
        <w:tc>
          <w:tcPr>
            <w:tcW w:w="981" w:type="dxa"/>
            <w:shd w:val="clear" w:color="auto" w:fill="auto"/>
            <w:vAlign w:val="center"/>
          </w:tcPr>
          <w:p w14:paraId="35C7D4B3">
            <w:pPr>
              <w:jc w:val="right"/>
              <w:rPr>
                <w:sz w:val="18"/>
                <w:szCs w:val="18"/>
              </w:rPr>
            </w:pPr>
          </w:p>
        </w:tc>
        <w:tc>
          <w:tcPr>
            <w:tcW w:w="882" w:type="dxa"/>
            <w:shd w:val="clear" w:color="auto" w:fill="auto"/>
            <w:vAlign w:val="center"/>
          </w:tcPr>
          <w:p w14:paraId="6F14743F">
            <w:pPr>
              <w:jc w:val="right"/>
              <w:rPr>
                <w:sz w:val="18"/>
                <w:szCs w:val="18"/>
              </w:rPr>
            </w:pPr>
          </w:p>
        </w:tc>
      </w:tr>
      <w:tr w14:paraId="277E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3D5063">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198761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A6C7DE0">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230D88F9">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543340C9">
            <w:pPr>
              <w:jc w:val="left"/>
              <w:rPr>
                <w:sz w:val="18"/>
                <w:szCs w:val="18"/>
              </w:rPr>
            </w:pPr>
            <w:r>
              <w:rPr>
                <w:rFonts w:hint="eastAsia" w:ascii="宋体" w:hAnsi="宋体" w:eastAsia="宋体" w:cs="宋体"/>
                <w:sz w:val="13"/>
                <w:szCs w:val="13"/>
              </w:rPr>
              <w:t>2026年义务教育补助经费初中经费自治区资金</w:t>
            </w:r>
          </w:p>
        </w:tc>
        <w:tc>
          <w:tcPr>
            <w:tcW w:w="881" w:type="dxa"/>
            <w:shd w:val="clear" w:color="auto" w:fill="auto"/>
            <w:vAlign w:val="center"/>
          </w:tcPr>
          <w:p w14:paraId="26DF3945">
            <w:pPr>
              <w:jc w:val="right"/>
              <w:rPr>
                <w:sz w:val="18"/>
                <w:szCs w:val="18"/>
              </w:rPr>
            </w:pPr>
            <w:r>
              <w:rPr>
                <w:rFonts w:hint="eastAsia" w:ascii="宋体" w:hAnsi="宋体" w:eastAsia="宋体" w:cs="宋体"/>
                <w:sz w:val="13"/>
                <w:szCs w:val="13"/>
              </w:rPr>
              <w:t>4.86</w:t>
            </w:r>
          </w:p>
        </w:tc>
        <w:tc>
          <w:tcPr>
            <w:tcW w:w="881" w:type="dxa"/>
            <w:shd w:val="clear" w:color="auto" w:fill="auto"/>
            <w:vAlign w:val="center"/>
          </w:tcPr>
          <w:p w14:paraId="6C692A42">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87CB65F">
            <w:pPr>
              <w:jc w:val="right"/>
              <w:rPr>
                <w:sz w:val="18"/>
                <w:szCs w:val="18"/>
              </w:rPr>
            </w:pPr>
            <w:r>
              <w:rPr>
                <w:rFonts w:hint="eastAsia" w:ascii="宋体" w:hAnsi="宋体" w:eastAsia="宋体" w:cs="宋体"/>
                <w:sz w:val="13"/>
                <w:szCs w:val="13"/>
              </w:rPr>
              <w:t>4.86</w:t>
            </w:r>
          </w:p>
        </w:tc>
        <w:tc>
          <w:tcPr>
            <w:tcW w:w="881" w:type="dxa"/>
            <w:shd w:val="clear" w:color="auto" w:fill="auto"/>
            <w:vAlign w:val="center"/>
          </w:tcPr>
          <w:p w14:paraId="5437F108">
            <w:pPr>
              <w:jc w:val="right"/>
              <w:rPr>
                <w:sz w:val="18"/>
                <w:szCs w:val="18"/>
              </w:rPr>
            </w:pPr>
          </w:p>
        </w:tc>
        <w:tc>
          <w:tcPr>
            <w:tcW w:w="881" w:type="dxa"/>
            <w:shd w:val="clear" w:color="auto" w:fill="auto"/>
            <w:vAlign w:val="center"/>
          </w:tcPr>
          <w:p w14:paraId="4B5FCC4D">
            <w:pPr>
              <w:jc w:val="right"/>
              <w:rPr>
                <w:sz w:val="18"/>
                <w:szCs w:val="18"/>
              </w:rPr>
            </w:pPr>
          </w:p>
        </w:tc>
        <w:tc>
          <w:tcPr>
            <w:tcW w:w="881" w:type="dxa"/>
            <w:shd w:val="clear" w:color="auto" w:fill="auto"/>
            <w:vAlign w:val="center"/>
          </w:tcPr>
          <w:p w14:paraId="1EC88A47">
            <w:pPr>
              <w:jc w:val="right"/>
              <w:rPr>
                <w:sz w:val="18"/>
                <w:szCs w:val="18"/>
              </w:rPr>
            </w:pPr>
          </w:p>
        </w:tc>
        <w:tc>
          <w:tcPr>
            <w:tcW w:w="881" w:type="dxa"/>
            <w:shd w:val="clear" w:color="auto" w:fill="auto"/>
            <w:vAlign w:val="center"/>
          </w:tcPr>
          <w:p w14:paraId="7127FF6C">
            <w:pPr>
              <w:jc w:val="right"/>
              <w:rPr>
                <w:sz w:val="18"/>
                <w:szCs w:val="18"/>
              </w:rPr>
            </w:pPr>
          </w:p>
        </w:tc>
        <w:tc>
          <w:tcPr>
            <w:tcW w:w="882" w:type="dxa"/>
            <w:shd w:val="clear" w:color="auto" w:fill="auto"/>
            <w:vAlign w:val="center"/>
          </w:tcPr>
          <w:p w14:paraId="03A7A595">
            <w:pPr>
              <w:jc w:val="right"/>
              <w:rPr>
                <w:sz w:val="18"/>
                <w:szCs w:val="18"/>
              </w:rPr>
            </w:pPr>
          </w:p>
        </w:tc>
        <w:tc>
          <w:tcPr>
            <w:tcW w:w="783" w:type="dxa"/>
            <w:shd w:val="clear" w:color="auto" w:fill="auto"/>
            <w:vAlign w:val="center"/>
          </w:tcPr>
          <w:p w14:paraId="120DE36D">
            <w:pPr>
              <w:jc w:val="right"/>
              <w:rPr>
                <w:sz w:val="18"/>
                <w:szCs w:val="18"/>
              </w:rPr>
            </w:pPr>
          </w:p>
        </w:tc>
        <w:tc>
          <w:tcPr>
            <w:tcW w:w="981" w:type="dxa"/>
            <w:shd w:val="clear" w:color="auto" w:fill="auto"/>
            <w:vAlign w:val="center"/>
          </w:tcPr>
          <w:p w14:paraId="43E4DD70">
            <w:pPr>
              <w:jc w:val="right"/>
              <w:rPr>
                <w:sz w:val="18"/>
                <w:szCs w:val="18"/>
              </w:rPr>
            </w:pPr>
          </w:p>
        </w:tc>
        <w:tc>
          <w:tcPr>
            <w:tcW w:w="882" w:type="dxa"/>
            <w:shd w:val="clear" w:color="auto" w:fill="auto"/>
            <w:vAlign w:val="center"/>
          </w:tcPr>
          <w:p w14:paraId="5CC412A1">
            <w:pPr>
              <w:jc w:val="right"/>
              <w:rPr>
                <w:sz w:val="18"/>
                <w:szCs w:val="18"/>
              </w:rPr>
            </w:pPr>
          </w:p>
        </w:tc>
      </w:tr>
      <w:tr w14:paraId="54D7E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FE5E5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CF3862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D145518">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5CA7469D">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6755AF01">
            <w:pPr>
              <w:jc w:val="left"/>
              <w:rPr>
                <w:sz w:val="18"/>
                <w:szCs w:val="18"/>
              </w:rPr>
            </w:pPr>
            <w:r>
              <w:rPr>
                <w:rFonts w:hint="eastAsia" w:ascii="宋体" w:hAnsi="宋体" w:eastAsia="宋体" w:cs="宋体"/>
                <w:sz w:val="13"/>
                <w:szCs w:val="13"/>
              </w:rPr>
              <w:t xml:space="preserve">2026年义务教育补助经费特殊教育公用经费中央资金 </w:t>
            </w:r>
          </w:p>
        </w:tc>
        <w:tc>
          <w:tcPr>
            <w:tcW w:w="881" w:type="dxa"/>
            <w:shd w:val="clear" w:color="auto" w:fill="auto"/>
            <w:vAlign w:val="center"/>
          </w:tcPr>
          <w:p w14:paraId="2133AEC5">
            <w:pPr>
              <w:jc w:val="right"/>
              <w:rPr>
                <w:sz w:val="18"/>
                <w:szCs w:val="18"/>
              </w:rPr>
            </w:pPr>
            <w:r>
              <w:rPr>
                <w:rFonts w:hint="eastAsia" w:ascii="宋体" w:hAnsi="宋体" w:eastAsia="宋体" w:cs="宋体"/>
                <w:sz w:val="13"/>
                <w:szCs w:val="13"/>
              </w:rPr>
              <w:t>3.02</w:t>
            </w:r>
          </w:p>
        </w:tc>
        <w:tc>
          <w:tcPr>
            <w:tcW w:w="881" w:type="dxa"/>
            <w:shd w:val="clear" w:color="auto" w:fill="auto"/>
            <w:vAlign w:val="center"/>
          </w:tcPr>
          <w:p w14:paraId="0E9C79EF">
            <w:pPr>
              <w:jc w:val="right"/>
              <w:rPr>
                <w:sz w:val="18"/>
                <w:szCs w:val="18"/>
              </w:rPr>
            </w:pPr>
          </w:p>
        </w:tc>
        <w:tc>
          <w:tcPr>
            <w:tcW w:w="881" w:type="dxa"/>
            <w:shd w:val="clear" w:color="auto" w:fill="auto"/>
            <w:vAlign w:val="center"/>
          </w:tcPr>
          <w:p w14:paraId="5B18A13F">
            <w:pPr>
              <w:jc w:val="right"/>
              <w:rPr>
                <w:sz w:val="18"/>
                <w:szCs w:val="18"/>
              </w:rPr>
            </w:pPr>
            <w:r>
              <w:rPr>
                <w:rFonts w:hint="eastAsia" w:ascii="宋体" w:hAnsi="宋体" w:eastAsia="宋体" w:cs="宋体"/>
                <w:sz w:val="13"/>
                <w:szCs w:val="13"/>
              </w:rPr>
              <w:t>3.02</w:t>
            </w:r>
          </w:p>
        </w:tc>
        <w:tc>
          <w:tcPr>
            <w:tcW w:w="881" w:type="dxa"/>
            <w:shd w:val="clear" w:color="auto" w:fill="auto"/>
            <w:vAlign w:val="center"/>
          </w:tcPr>
          <w:p w14:paraId="269242F7">
            <w:pPr>
              <w:jc w:val="right"/>
              <w:rPr>
                <w:sz w:val="18"/>
                <w:szCs w:val="18"/>
              </w:rPr>
            </w:pPr>
          </w:p>
        </w:tc>
        <w:tc>
          <w:tcPr>
            <w:tcW w:w="881" w:type="dxa"/>
            <w:shd w:val="clear" w:color="auto" w:fill="auto"/>
            <w:vAlign w:val="center"/>
          </w:tcPr>
          <w:p w14:paraId="7B66DB3C">
            <w:pPr>
              <w:jc w:val="right"/>
              <w:rPr>
                <w:sz w:val="18"/>
                <w:szCs w:val="18"/>
              </w:rPr>
            </w:pPr>
          </w:p>
        </w:tc>
        <w:tc>
          <w:tcPr>
            <w:tcW w:w="881" w:type="dxa"/>
            <w:shd w:val="clear" w:color="auto" w:fill="auto"/>
            <w:vAlign w:val="center"/>
          </w:tcPr>
          <w:p w14:paraId="0AF909DB">
            <w:pPr>
              <w:jc w:val="right"/>
              <w:rPr>
                <w:sz w:val="18"/>
                <w:szCs w:val="18"/>
              </w:rPr>
            </w:pPr>
          </w:p>
        </w:tc>
        <w:tc>
          <w:tcPr>
            <w:tcW w:w="881" w:type="dxa"/>
            <w:shd w:val="clear" w:color="auto" w:fill="auto"/>
            <w:vAlign w:val="center"/>
          </w:tcPr>
          <w:p w14:paraId="464C4C7C">
            <w:pPr>
              <w:jc w:val="right"/>
              <w:rPr>
                <w:sz w:val="18"/>
                <w:szCs w:val="18"/>
              </w:rPr>
            </w:pPr>
          </w:p>
        </w:tc>
        <w:tc>
          <w:tcPr>
            <w:tcW w:w="882" w:type="dxa"/>
            <w:shd w:val="clear" w:color="auto" w:fill="auto"/>
            <w:vAlign w:val="center"/>
          </w:tcPr>
          <w:p w14:paraId="79ADC71F">
            <w:pPr>
              <w:jc w:val="right"/>
              <w:rPr>
                <w:sz w:val="18"/>
                <w:szCs w:val="18"/>
              </w:rPr>
            </w:pPr>
          </w:p>
        </w:tc>
        <w:tc>
          <w:tcPr>
            <w:tcW w:w="783" w:type="dxa"/>
            <w:shd w:val="clear" w:color="auto" w:fill="auto"/>
            <w:vAlign w:val="center"/>
          </w:tcPr>
          <w:p w14:paraId="7EA47D2D">
            <w:pPr>
              <w:jc w:val="right"/>
              <w:rPr>
                <w:sz w:val="18"/>
                <w:szCs w:val="18"/>
              </w:rPr>
            </w:pPr>
          </w:p>
        </w:tc>
        <w:tc>
          <w:tcPr>
            <w:tcW w:w="981" w:type="dxa"/>
            <w:shd w:val="clear" w:color="auto" w:fill="auto"/>
            <w:vAlign w:val="center"/>
          </w:tcPr>
          <w:p w14:paraId="0B77FA60">
            <w:pPr>
              <w:jc w:val="right"/>
              <w:rPr>
                <w:sz w:val="18"/>
                <w:szCs w:val="18"/>
              </w:rPr>
            </w:pPr>
          </w:p>
        </w:tc>
        <w:tc>
          <w:tcPr>
            <w:tcW w:w="882" w:type="dxa"/>
            <w:shd w:val="clear" w:color="auto" w:fill="auto"/>
            <w:vAlign w:val="center"/>
          </w:tcPr>
          <w:p w14:paraId="2607612A">
            <w:pPr>
              <w:jc w:val="right"/>
              <w:rPr>
                <w:sz w:val="18"/>
                <w:szCs w:val="18"/>
              </w:rPr>
            </w:pPr>
          </w:p>
        </w:tc>
      </w:tr>
      <w:tr w14:paraId="52A65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035FE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FE84A1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A31BAFF">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56DF8E41">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7B2D3114">
            <w:pPr>
              <w:jc w:val="left"/>
              <w:rPr>
                <w:sz w:val="18"/>
                <w:szCs w:val="18"/>
              </w:rPr>
            </w:pPr>
            <w:r>
              <w:rPr>
                <w:rFonts w:hint="eastAsia" w:ascii="宋体" w:hAnsi="宋体" w:eastAsia="宋体" w:cs="宋体"/>
                <w:sz w:val="13"/>
                <w:szCs w:val="13"/>
              </w:rPr>
              <w:t>2026年义务教育家庭经济困难学生生活补助中央资金（初中非寄宿生）</w:t>
            </w:r>
          </w:p>
        </w:tc>
        <w:tc>
          <w:tcPr>
            <w:tcW w:w="881" w:type="dxa"/>
            <w:shd w:val="clear" w:color="auto" w:fill="auto"/>
            <w:vAlign w:val="center"/>
          </w:tcPr>
          <w:p w14:paraId="7D5C59FD">
            <w:pPr>
              <w:jc w:val="right"/>
              <w:rPr>
                <w:sz w:val="18"/>
                <w:szCs w:val="18"/>
              </w:rPr>
            </w:pPr>
            <w:r>
              <w:rPr>
                <w:rFonts w:hint="eastAsia" w:ascii="宋体" w:hAnsi="宋体" w:eastAsia="宋体" w:cs="宋体"/>
                <w:sz w:val="13"/>
                <w:szCs w:val="13"/>
              </w:rPr>
              <w:t>13.08</w:t>
            </w:r>
          </w:p>
        </w:tc>
        <w:tc>
          <w:tcPr>
            <w:tcW w:w="881" w:type="dxa"/>
            <w:shd w:val="clear" w:color="auto" w:fill="auto"/>
            <w:vAlign w:val="center"/>
          </w:tcPr>
          <w:p w14:paraId="03806593">
            <w:pPr>
              <w:jc w:val="right"/>
              <w:rPr>
                <w:sz w:val="18"/>
                <w:szCs w:val="18"/>
              </w:rPr>
            </w:pPr>
          </w:p>
        </w:tc>
        <w:tc>
          <w:tcPr>
            <w:tcW w:w="881" w:type="dxa"/>
            <w:shd w:val="clear" w:color="auto" w:fill="auto"/>
            <w:vAlign w:val="center"/>
          </w:tcPr>
          <w:p w14:paraId="0F340715">
            <w:pPr>
              <w:jc w:val="right"/>
              <w:rPr>
                <w:sz w:val="18"/>
                <w:szCs w:val="18"/>
              </w:rPr>
            </w:pPr>
          </w:p>
        </w:tc>
        <w:tc>
          <w:tcPr>
            <w:tcW w:w="881" w:type="dxa"/>
            <w:shd w:val="clear" w:color="auto" w:fill="auto"/>
            <w:vAlign w:val="center"/>
          </w:tcPr>
          <w:p w14:paraId="36715947">
            <w:pPr>
              <w:jc w:val="right"/>
              <w:rPr>
                <w:sz w:val="18"/>
                <w:szCs w:val="18"/>
              </w:rPr>
            </w:pPr>
            <w:r>
              <w:rPr>
                <w:rFonts w:hint="eastAsia" w:ascii="宋体" w:hAnsi="宋体" w:eastAsia="宋体" w:cs="宋体"/>
                <w:sz w:val="13"/>
                <w:szCs w:val="13"/>
              </w:rPr>
              <w:t>13.08</w:t>
            </w:r>
          </w:p>
        </w:tc>
        <w:tc>
          <w:tcPr>
            <w:tcW w:w="881" w:type="dxa"/>
            <w:shd w:val="clear" w:color="auto" w:fill="auto"/>
            <w:vAlign w:val="center"/>
          </w:tcPr>
          <w:p w14:paraId="3D67904D">
            <w:pPr>
              <w:jc w:val="right"/>
              <w:rPr>
                <w:sz w:val="18"/>
                <w:szCs w:val="18"/>
              </w:rPr>
            </w:pPr>
          </w:p>
        </w:tc>
        <w:tc>
          <w:tcPr>
            <w:tcW w:w="881" w:type="dxa"/>
            <w:shd w:val="clear" w:color="auto" w:fill="auto"/>
            <w:vAlign w:val="center"/>
          </w:tcPr>
          <w:p w14:paraId="0DB48631">
            <w:pPr>
              <w:jc w:val="right"/>
              <w:rPr>
                <w:sz w:val="18"/>
                <w:szCs w:val="18"/>
              </w:rPr>
            </w:pPr>
          </w:p>
        </w:tc>
        <w:tc>
          <w:tcPr>
            <w:tcW w:w="881" w:type="dxa"/>
            <w:shd w:val="clear" w:color="auto" w:fill="auto"/>
            <w:vAlign w:val="center"/>
          </w:tcPr>
          <w:p w14:paraId="3A3412BB">
            <w:pPr>
              <w:jc w:val="right"/>
              <w:rPr>
                <w:sz w:val="18"/>
                <w:szCs w:val="18"/>
              </w:rPr>
            </w:pPr>
          </w:p>
        </w:tc>
        <w:tc>
          <w:tcPr>
            <w:tcW w:w="882" w:type="dxa"/>
            <w:shd w:val="clear" w:color="auto" w:fill="auto"/>
            <w:vAlign w:val="center"/>
          </w:tcPr>
          <w:p w14:paraId="25461C98">
            <w:pPr>
              <w:jc w:val="right"/>
              <w:rPr>
                <w:sz w:val="18"/>
                <w:szCs w:val="18"/>
              </w:rPr>
            </w:pPr>
          </w:p>
        </w:tc>
        <w:tc>
          <w:tcPr>
            <w:tcW w:w="783" w:type="dxa"/>
            <w:shd w:val="clear" w:color="auto" w:fill="auto"/>
            <w:vAlign w:val="center"/>
          </w:tcPr>
          <w:p w14:paraId="43CF2CB6">
            <w:pPr>
              <w:jc w:val="right"/>
              <w:rPr>
                <w:sz w:val="18"/>
                <w:szCs w:val="18"/>
              </w:rPr>
            </w:pPr>
          </w:p>
        </w:tc>
        <w:tc>
          <w:tcPr>
            <w:tcW w:w="981" w:type="dxa"/>
            <w:shd w:val="clear" w:color="auto" w:fill="auto"/>
            <w:vAlign w:val="center"/>
          </w:tcPr>
          <w:p w14:paraId="2D3B4DEF">
            <w:pPr>
              <w:jc w:val="right"/>
              <w:rPr>
                <w:sz w:val="18"/>
                <w:szCs w:val="18"/>
              </w:rPr>
            </w:pPr>
          </w:p>
        </w:tc>
        <w:tc>
          <w:tcPr>
            <w:tcW w:w="882" w:type="dxa"/>
            <w:shd w:val="clear" w:color="auto" w:fill="auto"/>
            <w:vAlign w:val="center"/>
          </w:tcPr>
          <w:p w14:paraId="2739A422">
            <w:pPr>
              <w:jc w:val="right"/>
              <w:rPr>
                <w:sz w:val="18"/>
                <w:szCs w:val="18"/>
              </w:rPr>
            </w:pPr>
          </w:p>
        </w:tc>
      </w:tr>
      <w:tr w14:paraId="754F6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167CC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95DF2D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DA5A159">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4D27E42A">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4CDA4C7A">
            <w:pPr>
              <w:jc w:val="left"/>
              <w:rPr>
                <w:sz w:val="18"/>
                <w:szCs w:val="18"/>
              </w:rPr>
            </w:pPr>
            <w:r>
              <w:rPr>
                <w:rFonts w:hint="eastAsia" w:ascii="宋体" w:hAnsi="宋体" w:eastAsia="宋体" w:cs="宋体"/>
                <w:sz w:val="13"/>
                <w:szCs w:val="13"/>
              </w:rPr>
              <w:t xml:space="preserve">2026年义务教育家庭经济困难学生生活补助自治区资金（初中寄宿生）     </w:t>
            </w:r>
          </w:p>
        </w:tc>
        <w:tc>
          <w:tcPr>
            <w:tcW w:w="881" w:type="dxa"/>
            <w:shd w:val="clear" w:color="auto" w:fill="auto"/>
            <w:vAlign w:val="center"/>
          </w:tcPr>
          <w:p w14:paraId="5DF38DBD">
            <w:pPr>
              <w:jc w:val="right"/>
              <w:rPr>
                <w:sz w:val="18"/>
                <w:szCs w:val="18"/>
              </w:rPr>
            </w:pPr>
            <w:r>
              <w:rPr>
                <w:rFonts w:hint="eastAsia" w:ascii="宋体" w:hAnsi="宋体" w:eastAsia="宋体" w:cs="宋体"/>
                <w:sz w:val="13"/>
                <w:szCs w:val="13"/>
              </w:rPr>
              <w:t>4.51</w:t>
            </w:r>
          </w:p>
        </w:tc>
        <w:tc>
          <w:tcPr>
            <w:tcW w:w="881" w:type="dxa"/>
            <w:shd w:val="clear" w:color="auto" w:fill="auto"/>
            <w:vAlign w:val="center"/>
          </w:tcPr>
          <w:p w14:paraId="2C197C7A">
            <w:pPr>
              <w:jc w:val="right"/>
              <w:rPr>
                <w:sz w:val="18"/>
                <w:szCs w:val="18"/>
              </w:rPr>
            </w:pPr>
          </w:p>
        </w:tc>
        <w:tc>
          <w:tcPr>
            <w:tcW w:w="881" w:type="dxa"/>
            <w:shd w:val="clear" w:color="auto" w:fill="auto"/>
            <w:vAlign w:val="center"/>
          </w:tcPr>
          <w:p w14:paraId="6CEC7444">
            <w:pPr>
              <w:jc w:val="right"/>
              <w:rPr>
                <w:sz w:val="18"/>
                <w:szCs w:val="18"/>
              </w:rPr>
            </w:pPr>
          </w:p>
        </w:tc>
        <w:tc>
          <w:tcPr>
            <w:tcW w:w="881" w:type="dxa"/>
            <w:shd w:val="clear" w:color="auto" w:fill="auto"/>
            <w:vAlign w:val="center"/>
          </w:tcPr>
          <w:p w14:paraId="4F5CAE0B">
            <w:pPr>
              <w:jc w:val="right"/>
              <w:rPr>
                <w:sz w:val="18"/>
                <w:szCs w:val="18"/>
              </w:rPr>
            </w:pPr>
            <w:r>
              <w:rPr>
                <w:rFonts w:hint="eastAsia" w:ascii="宋体" w:hAnsi="宋体" w:eastAsia="宋体" w:cs="宋体"/>
                <w:sz w:val="13"/>
                <w:szCs w:val="13"/>
              </w:rPr>
              <w:t>4.51</w:t>
            </w:r>
          </w:p>
        </w:tc>
        <w:tc>
          <w:tcPr>
            <w:tcW w:w="881" w:type="dxa"/>
            <w:shd w:val="clear" w:color="auto" w:fill="auto"/>
            <w:vAlign w:val="center"/>
          </w:tcPr>
          <w:p w14:paraId="164490D6">
            <w:pPr>
              <w:jc w:val="right"/>
              <w:rPr>
                <w:sz w:val="18"/>
                <w:szCs w:val="18"/>
              </w:rPr>
            </w:pPr>
          </w:p>
        </w:tc>
        <w:tc>
          <w:tcPr>
            <w:tcW w:w="881" w:type="dxa"/>
            <w:shd w:val="clear" w:color="auto" w:fill="auto"/>
            <w:vAlign w:val="center"/>
          </w:tcPr>
          <w:p w14:paraId="33F1D9E2">
            <w:pPr>
              <w:jc w:val="right"/>
              <w:rPr>
                <w:sz w:val="18"/>
                <w:szCs w:val="18"/>
              </w:rPr>
            </w:pPr>
          </w:p>
        </w:tc>
        <w:tc>
          <w:tcPr>
            <w:tcW w:w="881" w:type="dxa"/>
            <w:shd w:val="clear" w:color="auto" w:fill="auto"/>
            <w:vAlign w:val="center"/>
          </w:tcPr>
          <w:p w14:paraId="16DCA348">
            <w:pPr>
              <w:jc w:val="right"/>
              <w:rPr>
                <w:sz w:val="18"/>
                <w:szCs w:val="18"/>
              </w:rPr>
            </w:pPr>
          </w:p>
        </w:tc>
        <w:tc>
          <w:tcPr>
            <w:tcW w:w="882" w:type="dxa"/>
            <w:shd w:val="clear" w:color="auto" w:fill="auto"/>
            <w:vAlign w:val="center"/>
          </w:tcPr>
          <w:p w14:paraId="016C8EE3">
            <w:pPr>
              <w:jc w:val="right"/>
              <w:rPr>
                <w:sz w:val="18"/>
                <w:szCs w:val="18"/>
              </w:rPr>
            </w:pPr>
          </w:p>
        </w:tc>
        <w:tc>
          <w:tcPr>
            <w:tcW w:w="783" w:type="dxa"/>
            <w:shd w:val="clear" w:color="auto" w:fill="auto"/>
            <w:vAlign w:val="center"/>
          </w:tcPr>
          <w:p w14:paraId="0CBC51A7">
            <w:pPr>
              <w:jc w:val="right"/>
              <w:rPr>
                <w:sz w:val="18"/>
                <w:szCs w:val="18"/>
              </w:rPr>
            </w:pPr>
          </w:p>
        </w:tc>
        <w:tc>
          <w:tcPr>
            <w:tcW w:w="981" w:type="dxa"/>
            <w:shd w:val="clear" w:color="auto" w:fill="auto"/>
            <w:vAlign w:val="center"/>
          </w:tcPr>
          <w:p w14:paraId="35724BB4">
            <w:pPr>
              <w:jc w:val="right"/>
              <w:rPr>
                <w:sz w:val="18"/>
                <w:szCs w:val="18"/>
              </w:rPr>
            </w:pPr>
          </w:p>
        </w:tc>
        <w:tc>
          <w:tcPr>
            <w:tcW w:w="882" w:type="dxa"/>
            <w:shd w:val="clear" w:color="auto" w:fill="auto"/>
            <w:vAlign w:val="center"/>
          </w:tcPr>
          <w:p w14:paraId="636FF30C">
            <w:pPr>
              <w:jc w:val="right"/>
              <w:rPr>
                <w:sz w:val="18"/>
                <w:szCs w:val="18"/>
              </w:rPr>
            </w:pPr>
          </w:p>
        </w:tc>
      </w:tr>
      <w:tr w14:paraId="4E68F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ACE1E5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7CDEEA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1606B6A">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2F63D4A6">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6DF70D4D">
            <w:pPr>
              <w:jc w:val="left"/>
              <w:rPr>
                <w:sz w:val="18"/>
                <w:szCs w:val="18"/>
              </w:rPr>
            </w:pPr>
            <w:r>
              <w:rPr>
                <w:rFonts w:hint="eastAsia" w:ascii="宋体" w:hAnsi="宋体" w:eastAsia="宋体" w:cs="宋体"/>
                <w:sz w:val="13"/>
                <w:szCs w:val="13"/>
              </w:rPr>
              <w:t>2026年义务教育家庭经济困难学生生活补助中央资金（初中寄宿生）</w:t>
            </w:r>
          </w:p>
        </w:tc>
        <w:tc>
          <w:tcPr>
            <w:tcW w:w="881" w:type="dxa"/>
            <w:shd w:val="clear" w:color="auto" w:fill="auto"/>
            <w:vAlign w:val="center"/>
          </w:tcPr>
          <w:p w14:paraId="55F82C59">
            <w:pPr>
              <w:jc w:val="right"/>
              <w:rPr>
                <w:sz w:val="18"/>
                <w:szCs w:val="18"/>
              </w:rPr>
            </w:pPr>
            <w:r>
              <w:rPr>
                <w:rFonts w:hint="eastAsia" w:ascii="宋体" w:hAnsi="宋体" w:eastAsia="宋体" w:cs="宋体"/>
                <w:sz w:val="13"/>
                <w:szCs w:val="13"/>
              </w:rPr>
              <w:t>6.45</w:t>
            </w:r>
          </w:p>
        </w:tc>
        <w:tc>
          <w:tcPr>
            <w:tcW w:w="881" w:type="dxa"/>
            <w:shd w:val="clear" w:color="auto" w:fill="auto"/>
            <w:vAlign w:val="center"/>
          </w:tcPr>
          <w:p w14:paraId="5D78EB21">
            <w:pPr>
              <w:jc w:val="right"/>
              <w:rPr>
                <w:sz w:val="18"/>
                <w:szCs w:val="18"/>
              </w:rPr>
            </w:pPr>
          </w:p>
        </w:tc>
        <w:tc>
          <w:tcPr>
            <w:tcW w:w="881" w:type="dxa"/>
            <w:shd w:val="clear" w:color="auto" w:fill="auto"/>
            <w:vAlign w:val="center"/>
          </w:tcPr>
          <w:p w14:paraId="69A466D0">
            <w:pPr>
              <w:jc w:val="right"/>
              <w:rPr>
                <w:sz w:val="18"/>
                <w:szCs w:val="18"/>
              </w:rPr>
            </w:pPr>
          </w:p>
        </w:tc>
        <w:tc>
          <w:tcPr>
            <w:tcW w:w="881" w:type="dxa"/>
            <w:shd w:val="clear" w:color="auto" w:fill="auto"/>
            <w:vAlign w:val="center"/>
          </w:tcPr>
          <w:p w14:paraId="2E9309BD">
            <w:pPr>
              <w:jc w:val="right"/>
              <w:rPr>
                <w:sz w:val="18"/>
                <w:szCs w:val="18"/>
              </w:rPr>
            </w:pPr>
            <w:r>
              <w:rPr>
                <w:rFonts w:hint="eastAsia" w:ascii="宋体" w:hAnsi="宋体" w:eastAsia="宋体" w:cs="宋体"/>
                <w:sz w:val="13"/>
                <w:szCs w:val="13"/>
              </w:rPr>
              <w:t>6.45</w:t>
            </w:r>
          </w:p>
        </w:tc>
        <w:tc>
          <w:tcPr>
            <w:tcW w:w="881" w:type="dxa"/>
            <w:shd w:val="clear" w:color="auto" w:fill="auto"/>
            <w:vAlign w:val="center"/>
          </w:tcPr>
          <w:p w14:paraId="4D577A59">
            <w:pPr>
              <w:jc w:val="right"/>
              <w:rPr>
                <w:sz w:val="18"/>
                <w:szCs w:val="18"/>
              </w:rPr>
            </w:pPr>
          </w:p>
        </w:tc>
        <w:tc>
          <w:tcPr>
            <w:tcW w:w="881" w:type="dxa"/>
            <w:shd w:val="clear" w:color="auto" w:fill="auto"/>
            <w:vAlign w:val="center"/>
          </w:tcPr>
          <w:p w14:paraId="48436C25">
            <w:pPr>
              <w:jc w:val="right"/>
              <w:rPr>
                <w:sz w:val="18"/>
                <w:szCs w:val="18"/>
              </w:rPr>
            </w:pPr>
          </w:p>
        </w:tc>
        <w:tc>
          <w:tcPr>
            <w:tcW w:w="881" w:type="dxa"/>
            <w:shd w:val="clear" w:color="auto" w:fill="auto"/>
            <w:vAlign w:val="center"/>
          </w:tcPr>
          <w:p w14:paraId="5B10C398">
            <w:pPr>
              <w:jc w:val="right"/>
              <w:rPr>
                <w:sz w:val="18"/>
                <w:szCs w:val="18"/>
              </w:rPr>
            </w:pPr>
          </w:p>
        </w:tc>
        <w:tc>
          <w:tcPr>
            <w:tcW w:w="882" w:type="dxa"/>
            <w:shd w:val="clear" w:color="auto" w:fill="auto"/>
            <w:vAlign w:val="center"/>
          </w:tcPr>
          <w:p w14:paraId="1F77CABA">
            <w:pPr>
              <w:jc w:val="right"/>
              <w:rPr>
                <w:sz w:val="18"/>
                <w:szCs w:val="18"/>
              </w:rPr>
            </w:pPr>
          </w:p>
        </w:tc>
        <w:tc>
          <w:tcPr>
            <w:tcW w:w="783" w:type="dxa"/>
            <w:shd w:val="clear" w:color="auto" w:fill="auto"/>
            <w:vAlign w:val="center"/>
          </w:tcPr>
          <w:p w14:paraId="051BB67B">
            <w:pPr>
              <w:jc w:val="right"/>
              <w:rPr>
                <w:sz w:val="18"/>
                <w:szCs w:val="18"/>
              </w:rPr>
            </w:pPr>
          </w:p>
        </w:tc>
        <w:tc>
          <w:tcPr>
            <w:tcW w:w="981" w:type="dxa"/>
            <w:shd w:val="clear" w:color="auto" w:fill="auto"/>
            <w:vAlign w:val="center"/>
          </w:tcPr>
          <w:p w14:paraId="53893BD1">
            <w:pPr>
              <w:jc w:val="right"/>
              <w:rPr>
                <w:sz w:val="18"/>
                <w:szCs w:val="18"/>
              </w:rPr>
            </w:pPr>
          </w:p>
        </w:tc>
        <w:tc>
          <w:tcPr>
            <w:tcW w:w="882" w:type="dxa"/>
            <w:shd w:val="clear" w:color="auto" w:fill="auto"/>
            <w:vAlign w:val="center"/>
          </w:tcPr>
          <w:p w14:paraId="4EBE8347">
            <w:pPr>
              <w:jc w:val="right"/>
              <w:rPr>
                <w:sz w:val="18"/>
                <w:szCs w:val="18"/>
              </w:rPr>
            </w:pPr>
          </w:p>
        </w:tc>
      </w:tr>
      <w:tr w14:paraId="4A2C1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07004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0E11DE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408E8AE">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6CE53E6F">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5B7A2544">
            <w:pPr>
              <w:jc w:val="left"/>
              <w:rPr>
                <w:sz w:val="18"/>
                <w:szCs w:val="18"/>
              </w:rPr>
            </w:pPr>
            <w:r>
              <w:rPr>
                <w:rFonts w:hint="eastAsia" w:ascii="宋体" w:hAnsi="宋体" w:eastAsia="宋体" w:cs="宋体"/>
                <w:sz w:val="13"/>
                <w:szCs w:val="13"/>
              </w:rPr>
              <w:t>2026年义务教育补助经费特殊教育公用经费县级配套资金</w:t>
            </w:r>
          </w:p>
        </w:tc>
        <w:tc>
          <w:tcPr>
            <w:tcW w:w="881" w:type="dxa"/>
            <w:shd w:val="clear" w:color="auto" w:fill="auto"/>
            <w:vAlign w:val="center"/>
          </w:tcPr>
          <w:p w14:paraId="511CE26A">
            <w:pPr>
              <w:jc w:val="right"/>
              <w:rPr>
                <w:sz w:val="18"/>
                <w:szCs w:val="18"/>
              </w:rPr>
            </w:pPr>
            <w:r>
              <w:rPr>
                <w:rFonts w:hint="eastAsia" w:ascii="宋体" w:hAnsi="宋体" w:eastAsia="宋体" w:cs="宋体"/>
                <w:sz w:val="13"/>
                <w:szCs w:val="13"/>
              </w:rPr>
              <w:t>0.59</w:t>
            </w:r>
          </w:p>
        </w:tc>
        <w:tc>
          <w:tcPr>
            <w:tcW w:w="881" w:type="dxa"/>
            <w:shd w:val="clear" w:color="auto" w:fill="auto"/>
            <w:vAlign w:val="center"/>
          </w:tcPr>
          <w:p w14:paraId="11D1DADC">
            <w:pPr>
              <w:jc w:val="right"/>
              <w:rPr>
                <w:sz w:val="18"/>
                <w:szCs w:val="18"/>
              </w:rPr>
            </w:pPr>
          </w:p>
        </w:tc>
        <w:tc>
          <w:tcPr>
            <w:tcW w:w="881" w:type="dxa"/>
            <w:shd w:val="clear" w:color="auto" w:fill="auto"/>
            <w:vAlign w:val="center"/>
          </w:tcPr>
          <w:p w14:paraId="0EAF5654">
            <w:pPr>
              <w:jc w:val="right"/>
              <w:rPr>
                <w:sz w:val="18"/>
                <w:szCs w:val="18"/>
              </w:rPr>
            </w:pPr>
            <w:r>
              <w:rPr>
                <w:rFonts w:hint="eastAsia" w:ascii="宋体" w:hAnsi="宋体" w:eastAsia="宋体" w:cs="宋体"/>
                <w:sz w:val="13"/>
                <w:szCs w:val="13"/>
              </w:rPr>
              <w:t>0.59</w:t>
            </w:r>
          </w:p>
        </w:tc>
        <w:tc>
          <w:tcPr>
            <w:tcW w:w="881" w:type="dxa"/>
            <w:shd w:val="clear" w:color="auto" w:fill="auto"/>
            <w:vAlign w:val="center"/>
          </w:tcPr>
          <w:p w14:paraId="6ED002A0">
            <w:pPr>
              <w:jc w:val="right"/>
              <w:rPr>
                <w:sz w:val="18"/>
                <w:szCs w:val="18"/>
              </w:rPr>
            </w:pPr>
          </w:p>
        </w:tc>
        <w:tc>
          <w:tcPr>
            <w:tcW w:w="881" w:type="dxa"/>
            <w:shd w:val="clear" w:color="auto" w:fill="auto"/>
            <w:vAlign w:val="center"/>
          </w:tcPr>
          <w:p w14:paraId="5408A632">
            <w:pPr>
              <w:jc w:val="right"/>
              <w:rPr>
                <w:sz w:val="18"/>
                <w:szCs w:val="18"/>
              </w:rPr>
            </w:pPr>
          </w:p>
        </w:tc>
        <w:tc>
          <w:tcPr>
            <w:tcW w:w="881" w:type="dxa"/>
            <w:shd w:val="clear" w:color="auto" w:fill="auto"/>
            <w:vAlign w:val="center"/>
          </w:tcPr>
          <w:p w14:paraId="01433336">
            <w:pPr>
              <w:jc w:val="right"/>
              <w:rPr>
                <w:sz w:val="18"/>
                <w:szCs w:val="18"/>
              </w:rPr>
            </w:pPr>
          </w:p>
        </w:tc>
        <w:tc>
          <w:tcPr>
            <w:tcW w:w="881" w:type="dxa"/>
            <w:shd w:val="clear" w:color="auto" w:fill="auto"/>
            <w:vAlign w:val="center"/>
          </w:tcPr>
          <w:p w14:paraId="7F7AE0C7">
            <w:pPr>
              <w:jc w:val="right"/>
              <w:rPr>
                <w:sz w:val="18"/>
                <w:szCs w:val="18"/>
              </w:rPr>
            </w:pPr>
          </w:p>
        </w:tc>
        <w:tc>
          <w:tcPr>
            <w:tcW w:w="882" w:type="dxa"/>
            <w:shd w:val="clear" w:color="auto" w:fill="auto"/>
            <w:vAlign w:val="center"/>
          </w:tcPr>
          <w:p w14:paraId="78E384A3">
            <w:pPr>
              <w:jc w:val="right"/>
              <w:rPr>
                <w:sz w:val="18"/>
                <w:szCs w:val="18"/>
              </w:rPr>
            </w:pPr>
          </w:p>
        </w:tc>
        <w:tc>
          <w:tcPr>
            <w:tcW w:w="783" w:type="dxa"/>
            <w:shd w:val="clear" w:color="auto" w:fill="auto"/>
            <w:vAlign w:val="center"/>
          </w:tcPr>
          <w:p w14:paraId="38B257F4">
            <w:pPr>
              <w:jc w:val="right"/>
              <w:rPr>
                <w:sz w:val="18"/>
                <w:szCs w:val="18"/>
              </w:rPr>
            </w:pPr>
          </w:p>
        </w:tc>
        <w:tc>
          <w:tcPr>
            <w:tcW w:w="981" w:type="dxa"/>
            <w:shd w:val="clear" w:color="auto" w:fill="auto"/>
            <w:vAlign w:val="center"/>
          </w:tcPr>
          <w:p w14:paraId="79071F2A">
            <w:pPr>
              <w:jc w:val="right"/>
              <w:rPr>
                <w:sz w:val="18"/>
                <w:szCs w:val="18"/>
              </w:rPr>
            </w:pPr>
          </w:p>
        </w:tc>
        <w:tc>
          <w:tcPr>
            <w:tcW w:w="882" w:type="dxa"/>
            <w:shd w:val="clear" w:color="auto" w:fill="auto"/>
            <w:vAlign w:val="center"/>
          </w:tcPr>
          <w:p w14:paraId="79BCD7D3">
            <w:pPr>
              <w:jc w:val="right"/>
              <w:rPr>
                <w:sz w:val="18"/>
                <w:szCs w:val="18"/>
              </w:rPr>
            </w:pPr>
          </w:p>
        </w:tc>
      </w:tr>
      <w:tr w14:paraId="6F77B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1B895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E5D8992">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BCA6899">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6C9D9CF5">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63E9CBFD">
            <w:pPr>
              <w:jc w:val="left"/>
              <w:rPr>
                <w:sz w:val="18"/>
                <w:szCs w:val="18"/>
              </w:rPr>
            </w:pPr>
            <w:r>
              <w:rPr>
                <w:rFonts w:hint="eastAsia" w:ascii="宋体" w:hAnsi="宋体" w:eastAsia="宋体" w:cs="宋体"/>
                <w:sz w:val="13"/>
                <w:szCs w:val="13"/>
              </w:rPr>
              <w:t>2026年义务教育阶段班主任津贴县级配套</w:t>
            </w:r>
          </w:p>
        </w:tc>
        <w:tc>
          <w:tcPr>
            <w:tcW w:w="881" w:type="dxa"/>
            <w:shd w:val="clear" w:color="auto" w:fill="auto"/>
            <w:vAlign w:val="center"/>
          </w:tcPr>
          <w:p w14:paraId="417A3DD5">
            <w:pPr>
              <w:jc w:val="right"/>
              <w:rPr>
                <w:sz w:val="18"/>
                <w:szCs w:val="18"/>
              </w:rPr>
            </w:pPr>
            <w:r>
              <w:rPr>
                <w:rFonts w:hint="eastAsia" w:ascii="宋体" w:hAnsi="宋体" w:eastAsia="宋体" w:cs="宋体"/>
                <w:sz w:val="13"/>
                <w:szCs w:val="13"/>
              </w:rPr>
              <w:t>0.68</w:t>
            </w:r>
          </w:p>
        </w:tc>
        <w:tc>
          <w:tcPr>
            <w:tcW w:w="881" w:type="dxa"/>
            <w:shd w:val="clear" w:color="auto" w:fill="auto"/>
            <w:vAlign w:val="center"/>
          </w:tcPr>
          <w:p w14:paraId="777BFCD2">
            <w:pPr>
              <w:jc w:val="right"/>
              <w:rPr>
                <w:sz w:val="18"/>
                <w:szCs w:val="18"/>
              </w:rPr>
            </w:pPr>
            <w:r>
              <w:rPr>
                <w:rFonts w:hint="eastAsia" w:ascii="宋体" w:hAnsi="宋体" w:eastAsia="宋体" w:cs="宋体"/>
                <w:sz w:val="13"/>
                <w:szCs w:val="13"/>
              </w:rPr>
              <w:t>0.68</w:t>
            </w:r>
          </w:p>
        </w:tc>
        <w:tc>
          <w:tcPr>
            <w:tcW w:w="881" w:type="dxa"/>
            <w:shd w:val="clear" w:color="auto" w:fill="auto"/>
            <w:vAlign w:val="center"/>
          </w:tcPr>
          <w:p w14:paraId="0FAB4C12">
            <w:pPr>
              <w:jc w:val="right"/>
              <w:rPr>
                <w:sz w:val="18"/>
                <w:szCs w:val="18"/>
              </w:rPr>
            </w:pPr>
          </w:p>
        </w:tc>
        <w:tc>
          <w:tcPr>
            <w:tcW w:w="881" w:type="dxa"/>
            <w:shd w:val="clear" w:color="auto" w:fill="auto"/>
            <w:vAlign w:val="center"/>
          </w:tcPr>
          <w:p w14:paraId="310CD9EA">
            <w:pPr>
              <w:jc w:val="right"/>
              <w:rPr>
                <w:sz w:val="18"/>
                <w:szCs w:val="18"/>
              </w:rPr>
            </w:pPr>
          </w:p>
        </w:tc>
        <w:tc>
          <w:tcPr>
            <w:tcW w:w="881" w:type="dxa"/>
            <w:shd w:val="clear" w:color="auto" w:fill="auto"/>
            <w:vAlign w:val="center"/>
          </w:tcPr>
          <w:p w14:paraId="2C004F15">
            <w:pPr>
              <w:jc w:val="right"/>
              <w:rPr>
                <w:sz w:val="18"/>
                <w:szCs w:val="18"/>
              </w:rPr>
            </w:pPr>
          </w:p>
        </w:tc>
        <w:tc>
          <w:tcPr>
            <w:tcW w:w="881" w:type="dxa"/>
            <w:shd w:val="clear" w:color="auto" w:fill="auto"/>
            <w:vAlign w:val="center"/>
          </w:tcPr>
          <w:p w14:paraId="3C612BF2">
            <w:pPr>
              <w:jc w:val="right"/>
              <w:rPr>
                <w:sz w:val="18"/>
                <w:szCs w:val="18"/>
              </w:rPr>
            </w:pPr>
          </w:p>
        </w:tc>
        <w:tc>
          <w:tcPr>
            <w:tcW w:w="881" w:type="dxa"/>
            <w:shd w:val="clear" w:color="auto" w:fill="auto"/>
            <w:vAlign w:val="center"/>
          </w:tcPr>
          <w:p w14:paraId="726FD10A">
            <w:pPr>
              <w:jc w:val="right"/>
              <w:rPr>
                <w:sz w:val="18"/>
                <w:szCs w:val="18"/>
              </w:rPr>
            </w:pPr>
          </w:p>
        </w:tc>
        <w:tc>
          <w:tcPr>
            <w:tcW w:w="882" w:type="dxa"/>
            <w:shd w:val="clear" w:color="auto" w:fill="auto"/>
            <w:vAlign w:val="center"/>
          </w:tcPr>
          <w:p w14:paraId="421BFCCD">
            <w:pPr>
              <w:jc w:val="right"/>
              <w:rPr>
                <w:sz w:val="18"/>
                <w:szCs w:val="18"/>
              </w:rPr>
            </w:pPr>
          </w:p>
        </w:tc>
        <w:tc>
          <w:tcPr>
            <w:tcW w:w="783" w:type="dxa"/>
            <w:shd w:val="clear" w:color="auto" w:fill="auto"/>
            <w:vAlign w:val="center"/>
          </w:tcPr>
          <w:p w14:paraId="3DAB4416">
            <w:pPr>
              <w:jc w:val="right"/>
              <w:rPr>
                <w:sz w:val="18"/>
                <w:szCs w:val="18"/>
              </w:rPr>
            </w:pPr>
          </w:p>
        </w:tc>
        <w:tc>
          <w:tcPr>
            <w:tcW w:w="981" w:type="dxa"/>
            <w:shd w:val="clear" w:color="auto" w:fill="auto"/>
            <w:vAlign w:val="center"/>
          </w:tcPr>
          <w:p w14:paraId="2D8FC87B">
            <w:pPr>
              <w:jc w:val="right"/>
              <w:rPr>
                <w:sz w:val="18"/>
                <w:szCs w:val="18"/>
              </w:rPr>
            </w:pPr>
          </w:p>
        </w:tc>
        <w:tc>
          <w:tcPr>
            <w:tcW w:w="882" w:type="dxa"/>
            <w:shd w:val="clear" w:color="auto" w:fill="auto"/>
            <w:vAlign w:val="center"/>
          </w:tcPr>
          <w:p w14:paraId="6FBBDF0D">
            <w:pPr>
              <w:jc w:val="right"/>
              <w:rPr>
                <w:sz w:val="18"/>
                <w:szCs w:val="18"/>
              </w:rPr>
            </w:pPr>
          </w:p>
        </w:tc>
      </w:tr>
      <w:tr w14:paraId="63252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33285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005880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A53561E">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7D9CECB2">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42E4C19A">
            <w:pPr>
              <w:jc w:val="left"/>
              <w:rPr>
                <w:sz w:val="18"/>
                <w:szCs w:val="18"/>
              </w:rPr>
            </w:pPr>
            <w:r>
              <w:rPr>
                <w:rFonts w:hint="eastAsia" w:ascii="宋体" w:hAnsi="宋体" w:eastAsia="宋体" w:cs="宋体"/>
                <w:sz w:val="13"/>
                <w:szCs w:val="13"/>
              </w:rPr>
              <w:t>2026年义务教育家庭经济困难学生生活补助县级配套资金 （初中寄宿生）</w:t>
            </w:r>
          </w:p>
        </w:tc>
        <w:tc>
          <w:tcPr>
            <w:tcW w:w="881" w:type="dxa"/>
            <w:shd w:val="clear" w:color="auto" w:fill="auto"/>
            <w:vAlign w:val="center"/>
          </w:tcPr>
          <w:p w14:paraId="62A86829">
            <w:pPr>
              <w:jc w:val="right"/>
              <w:rPr>
                <w:sz w:val="18"/>
                <w:szCs w:val="18"/>
              </w:rPr>
            </w:pPr>
            <w:r>
              <w:rPr>
                <w:rFonts w:hint="eastAsia" w:ascii="宋体" w:hAnsi="宋体" w:eastAsia="宋体" w:cs="宋体"/>
                <w:sz w:val="13"/>
                <w:szCs w:val="13"/>
              </w:rPr>
              <w:t>1.94</w:t>
            </w:r>
          </w:p>
        </w:tc>
        <w:tc>
          <w:tcPr>
            <w:tcW w:w="881" w:type="dxa"/>
            <w:shd w:val="clear" w:color="auto" w:fill="auto"/>
            <w:vAlign w:val="center"/>
          </w:tcPr>
          <w:p w14:paraId="0C96F11A">
            <w:pPr>
              <w:jc w:val="right"/>
              <w:rPr>
                <w:sz w:val="18"/>
                <w:szCs w:val="18"/>
              </w:rPr>
            </w:pPr>
          </w:p>
        </w:tc>
        <w:tc>
          <w:tcPr>
            <w:tcW w:w="881" w:type="dxa"/>
            <w:shd w:val="clear" w:color="auto" w:fill="auto"/>
            <w:vAlign w:val="center"/>
          </w:tcPr>
          <w:p w14:paraId="3CB92B59">
            <w:pPr>
              <w:jc w:val="right"/>
              <w:rPr>
                <w:sz w:val="18"/>
                <w:szCs w:val="18"/>
              </w:rPr>
            </w:pPr>
          </w:p>
        </w:tc>
        <w:tc>
          <w:tcPr>
            <w:tcW w:w="881" w:type="dxa"/>
            <w:shd w:val="clear" w:color="auto" w:fill="auto"/>
            <w:vAlign w:val="center"/>
          </w:tcPr>
          <w:p w14:paraId="079B3B3F">
            <w:pPr>
              <w:jc w:val="right"/>
              <w:rPr>
                <w:sz w:val="18"/>
                <w:szCs w:val="18"/>
              </w:rPr>
            </w:pPr>
            <w:r>
              <w:rPr>
                <w:rFonts w:hint="eastAsia" w:ascii="宋体" w:hAnsi="宋体" w:eastAsia="宋体" w:cs="宋体"/>
                <w:sz w:val="13"/>
                <w:szCs w:val="13"/>
              </w:rPr>
              <w:t>1.94</w:t>
            </w:r>
          </w:p>
        </w:tc>
        <w:tc>
          <w:tcPr>
            <w:tcW w:w="881" w:type="dxa"/>
            <w:shd w:val="clear" w:color="auto" w:fill="auto"/>
            <w:vAlign w:val="center"/>
          </w:tcPr>
          <w:p w14:paraId="44C9296A">
            <w:pPr>
              <w:jc w:val="right"/>
              <w:rPr>
                <w:sz w:val="18"/>
                <w:szCs w:val="18"/>
              </w:rPr>
            </w:pPr>
          </w:p>
        </w:tc>
        <w:tc>
          <w:tcPr>
            <w:tcW w:w="881" w:type="dxa"/>
            <w:shd w:val="clear" w:color="auto" w:fill="auto"/>
            <w:vAlign w:val="center"/>
          </w:tcPr>
          <w:p w14:paraId="712D51F8">
            <w:pPr>
              <w:jc w:val="right"/>
              <w:rPr>
                <w:sz w:val="18"/>
                <w:szCs w:val="18"/>
              </w:rPr>
            </w:pPr>
          </w:p>
        </w:tc>
        <w:tc>
          <w:tcPr>
            <w:tcW w:w="881" w:type="dxa"/>
            <w:shd w:val="clear" w:color="auto" w:fill="auto"/>
            <w:vAlign w:val="center"/>
          </w:tcPr>
          <w:p w14:paraId="11E5167B">
            <w:pPr>
              <w:jc w:val="right"/>
              <w:rPr>
                <w:sz w:val="18"/>
                <w:szCs w:val="18"/>
              </w:rPr>
            </w:pPr>
          </w:p>
        </w:tc>
        <w:tc>
          <w:tcPr>
            <w:tcW w:w="882" w:type="dxa"/>
            <w:shd w:val="clear" w:color="auto" w:fill="auto"/>
            <w:vAlign w:val="center"/>
          </w:tcPr>
          <w:p w14:paraId="01B08020">
            <w:pPr>
              <w:jc w:val="right"/>
              <w:rPr>
                <w:sz w:val="18"/>
                <w:szCs w:val="18"/>
              </w:rPr>
            </w:pPr>
          </w:p>
        </w:tc>
        <w:tc>
          <w:tcPr>
            <w:tcW w:w="783" w:type="dxa"/>
            <w:shd w:val="clear" w:color="auto" w:fill="auto"/>
            <w:vAlign w:val="center"/>
          </w:tcPr>
          <w:p w14:paraId="71554C52">
            <w:pPr>
              <w:jc w:val="right"/>
              <w:rPr>
                <w:sz w:val="18"/>
                <w:szCs w:val="18"/>
              </w:rPr>
            </w:pPr>
          </w:p>
        </w:tc>
        <w:tc>
          <w:tcPr>
            <w:tcW w:w="981" w:type="dxa"/>
            <w:shd w:val="clear" w:color="auto" w:fill="auto"/>
            <w:vAlign w:val="center"/>
          </w:tcPr>
          <w:p w14:paraId="41E1C821">
            <w:pPr>
              <w:jc w:val="right"/>
              <w:rPr>
                <w:sz w:val="18"/>
                <w:szCs w:val="18"/>
              </w:rPr>
            </w:pPr>
          </w:p>
        </w:tc>
        <w:tc>
          <w:tcPr>
            <w:tcW w:w="882" w:type="dxa"/>
            <w:shd w:val="clear" w:color="auto" w:fill="auto"/>
            <w:vAlign w:val="center"/>
          </w:tcPr>
          <w:p w14:paraId="133E02F7">
            <w:pPr>
              <w:jc w:val="right"/>
              <w:rPr>
                <w:sz w:val="18"/>
                <w:szCs w:val="18"/>
              </w:rPr>
            </w:pPr>
          </w:p>
        </w:tc>
      </w:tr>
      <w:tr w14:paraId="3ED61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8772C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5CA0D8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7A9AFAE">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4FB1B2CB">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7E5D9A86">
            <w:pPr>
              <w:jc w:val="left"/>
              <w:rPr>
                <w:sz w:val="18"/>
                <w:szCs w:val="18"/>
              </w:rPr>
            </w:pPr>
            <w:r>
              <w:rPr>
                <w:rFonts w:hint="eastAsia" w:ascii="宋体" w:hAnsi="宋体" w:eastAsia="宋体" w:cs="宋体"/>
                <w:sz w:val="13"/>
                <w:szCs w:val="13"/>
              </w:rPr>
              <w:t>2026年义务教育家庭经济困难学生生活补助县级配套资金 （初中非寄宿生）</w:t>
            </w:r>
          </w:p>
        </w:tc>
        <w:tc>
          <w:tcPr>
            <w:tcW w:w="881" w:type="dxa"/>
            <w:shd w:val="clear" w:color="auto" w:fill="auto"/>
            <w:vAlign w:val="center"/>
          </w:tcPr>
          <w:p w14:paraId="3C0C4765">
            <w:pPr>
              <w:jc w:val="right"/>
              <w:rPr>
                <w:sz w:val="18"/>
                <w:szCs w:val="18"/>
              </w:rPr>
            </w:pPr>
            <w:r>
              <w:rPr>
                <w:rFonts w:hint="eastAsia" w:ascii="宋体" w:hAnsi="宋体" w:eastAsia="宋体" w:cs="宋体"/>
                <w:sz w:val="13"/>
                <w:szCs w:val="13"/>
              </w:rPr>
              <w:t>2.31</w:t>
            </w:r>
          </w:p>
        </w:tc>
        <w:tc>
          <w:tcPr>
            <w:tcW w:w="881" w:type="dxa"/>
            <w:shd w:val="clear" w:color="auto" w:fill="auto"/>
            <w:vAlign w:val="center"/>
          </w:tcPr>
          <w:p w14:paraId="4F4BC47F">
            <w:pPr>
              <w:jc w:val="right"/>
              <w:rPr>
                <w:sz w:val="18"/>
                <w:szCs w:val="18"/>
              </w:rPr>
            </w:pPr>
          </w:p>
        </w:tc>
        <w:tc>
          <w:tcPr>
            <w:tcW w:w="881" w:type="dxa"/>
            <w:shd w:val="clear" w:color="auto" w:fill="auto"/>
            <w:vAlign w:val="center"/>
          </w:tcPr>
          <w:p w14:paraId="5CAE78B2">
            <w:pPr>
              <w:jc w:val="right"/>
              <w:rPr>
                <w:sz w:val="18"/>
                <w:szCs w:val="18"/>
              </w:rPr>
            </w:pPr>
          </w:p>
        </w:tc>
        <w:tc>
          <w:tcPr>
            <w:tcW w:w="881" w:type="dxa"/>
            <w:shd w:val="clear" w:color="auto" w:fill="auto"/>
            <w:vAlign w:val="center"/>
          </w:tcPr>
          <w:p w14:paraId="1E293F79">
            <w:pPr>
              <w:jc w:val="right"/>
              <w:rPr>
                <w:sz w:val="18"/>
                <w:szCs w:val="18"/>
              </w:rPr>
            </w:pPr>
            <w:r>
              <w:rPr>
                <w:rFonts w:hint="eastAsia" w:ascii="宋体" w:hAnsi="宋体" w:eastAsia="宋体" w:cs="宋体"/>
                <w:sz w:val="13"/>
                <w:szCs w:val="13"/>
              </w:rPr>
              <w:t>2.31</w:t>
            </w:r>
          </w:p>
        </w:tc>
        <w:tc>
          <w:tcPr>
            <w:tcW w:w="881" w:type="dxa"/>
            <w:shd w:val="clear" w:color="auto" w:fill="auto"/>
            <w:vAlign w:val="center"/>
          </w:tcPr>
          <w:p w14:paraId="16C2A028">
            <w:pPr>
              <w:jc w:val="right"/>
              <w:rPr>
                <w:sz w:val="18"/>
                <w:szCs w:val="18"/>
              </w:rPr>
            </w:pPr>
          </w:p>
        </w:tc>
        <w:tc>
          <w:tcPr>
            <w:tcW w:w="881" w:type="dxa"/>
            <w:shd w:val="clear" w:color="auto" w:fill="auto"/>
            <w:vAlign w:val="center"/>
          </w:tcPr>
          <w:p w14:paraId="0A2F7005">
            <w:pPr>
              <w:jc w:val="right"/>
              <w:rPr>
                <w:sz w:val="18"/>
                <w:szCs w:val="18"/>
              </w:rPr>
            </w:pPr>
          </w:p>
        </w:tc>
        <w:tc>
          <w:tcPr>
            <w:tcW w:w="881" w:type="dxa"/>
            <w:shd w:val="clear" w:color="auto" w:fill="auto"/>
            <w:vAlign w:val="center"/>
          </w:tcPr>
          <w:p w14:paraId="30822F07">
            <w:pPr>
              <w:jc w:val="right"/>
              <w:rPr>
                <w:sz w:val="18"/>
                <w:szCs w:val="18"/>
              </w:rPr>
            </w:pPr>
          </w:p>
        </w:tc>
        <w:tc>
          <w:tcPr>
            <w:tcW w:w="882" w:type="dxa"/>
            <w:shd w:val="clear" w:color="auto" w:fill="auto"/>
            <w:vAlign w:val="center"/>
          </w:tcPr>
          <w:p w14:paraId="603E7400">
            <w:pPr>
              <w:jc w:val="right"/>
              <w:rPr>
                <w:sz w:val="18"/>
                <w:szCs w:val="18"/>
              </w:rPr>
            </w:pPr>
          </w:p>
        </w:tc>
        <w:tc>
          <w:tcPr>
            <w:tcW w:w="783" w:type="dxa"/>
            <w:shd w:val="clear" w:color="auto" w:fill="auto"/>
            <w:vAlign w:val="center"/>
          </w:tcPr>
          <w:p w14:paraId="301BA50B">
            <w:pPr>
              <w:jc w:val="right"/>
              <w:rPr>
                <w:sz w:val="18"/>
                <w:szCs w:val="18"/>
              </w:rPr>
            </w:pPr>
          </w:p>
        </w:tc>
        <w:tc>
          <w:tcPr>
            <w:tcW w:w="981" w:type="dxa"/>
            <w:shd w:val="clear" w:color="auto" w:fill="auto"/>
            <w:vAlign w:val="center"/>
          </w:tcPr>
          <w:p w14:paraId="0E7D78DB">
            <w:pPr>
              <w:jc w:val="right"/>
              <w:rPr>
                <w:sz w:val="18"/>
                <w:szCs w:val="18"/>
              </w:rPr>
            </w:pPr>
          </w:p>
        </w:tc>
        <w:tc>
          <w:tcPr>
            <w:tcW w:w="882" w:type="dxa"/>
            <w:shd w:val="clear" w:color="auto" w:fill="auto"/>
            <w:vAlign w:val="center"/>
          </w:tcPr>
          <w:p w14:paraId="62C14710">
            <w:pPr>
              <w:jc w:val="right"/>
              <w:rPr>
                <w:sz w:val="18"/>
                <w:szCs w:val="18"/>
              </w:rPr>
            </w:pPr>
          </w:p>
        </w:tc>
      </w:tr>
      <w:tr w14:paraId="58DD8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0AA94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9726FA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D33DB11">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2888D45F">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374A055F">
            <w:pPr>
              <w:jc w:val="left"/>
              <w:rPr>
                <w:sz w:val="18"/>
                <w:szCs w:val="18"/>
              </w:rPr>
            </w:pPr>
            <w:r>
              <w:rPr>
                <w:rFonts w:hint="eastAsia" w:ascii="宋体" w:hAnsi="宋体" w:eastAsia="宋体" w:cs="宋体"/>
                <w:sz w:val="13"/>
                <w:szCs w:val="13"/>
              </w:rPr>
              <w:t>2026年义务教育补助经费初中经费县级配套资金</w:t>
            </w:r>
          </w:p>
        </w:tc>
        <w:tc>
          <w:tcPr>
            <w:tcW w:w="881" w:type="dxa"/>
            <w:shd w:val="clear" w:color="auto" w:fill="auto"/>
            <w:vAlign w:val="center"/>
          </w:tcPr>
          <w:p w14:paraId="6AB25E85">
            <w:pPr>
              <w:jc w:val="right"/>
              <w:rPr>
                <w:sz w:val="18"/>
                <w:szCs w:val="18"/>
              </w:rPr>
            </w:pPr>
            <w:r>
              <w:rPr>
                <w:rFonts w:hint="eastAsia" w:ascii="宋体" w:hAnsi="宋体" w:eastAsia="宋体" w:cs="宋体"/>
                <w:sz w:val="13"/>
                <w:szCs w:val="13"/>
              </w:rPr>
              <w:t>11.33</w:t>
            </w:r>
          </w:p>
        </w:tc>
        <w:tc>
          <w:tcPr>
            <w:tcW w:w="881" w:type="dxa"/>
            <w:shd w:val="clear" w:color="auto" w:fill="auto"/>
            <w:vAlign w:val="center"/>
          </w:tcPr>
          <w:p w14:paraId="445747E1">
            <w:pPr>
              <w:jc w:val="right"/>
              <w:rPr>
                <w:sz w:val="18"/>
                <w:szCs w:val="18"/>
              </w:rPr>
            </w:pPr>
          </w:p>
        </w:tc>
        <w:tc>
          <w:tcPr>
            <w:tcW w:w="881" w:type="dxa"/>
            <w:shd w:val="clear" w:color="auto" w:fill="auto"/>
            <w:vAlign w:val="center"/>
          </w:tcPr>
          <w:p w14:paraId="20BD8093">
            <w:pPr>
              <w:jc w:val="right"/>
              <w:rPr>
                <w:sz w:val="18"/>
                <w:szCs w:val="18"/>
              </w:rPr>
            </w:pPr>
            <w:r>
              <w:rPr>
                <w:rFonts w:hint="eastAsia" w:ascii="宋体" w:hAnsi="宋体" w:eastAsia="宋体" w:cs="宋体"/>
                <w:sz w:val="13"/>
                <w:szCs w:val="13"/>
              </w:rPr>
              <w:t>11.33</w:t>
            </w:r>
          </w:p>
        </w:tc>
        <w:tc>
          <w:tcPr>
            <w:tcW w:w="881" w:type="dxa"/>
            <w:shd w:val="clear" w:color="auto" w:fill="auto"/>
            <w:vAlign w:val="center"/>
          </w:tcPr>
          <w:p w14:paraId="368A8896">
            <w:pPr>
              <w:jc w:val="right"/>
              <w:rPr>
                <w:sz w:val="18"/>
                <w:szCs w:val="18"/>
              </w:rPr>
            </w:pPr>
          </w:p>
        </w:tc>
        <w:tc>
          <w:tcPr>
            <w:tcW w:w="881" w:type="dxa"/>
            <w:shd w:val="clear" w:color="auto" w:fill="auto"/>
            <w:vAlign w:val="center"/>
          </w:tcPr>
          <w:p w14:paraId="05CF0970">
            <w:pPr>
              <w:jc w:val="right"/>
              <w:rPr>
                <w:sz w:val="18"/>
                <w:szCs w:val="18"/>
              </w:rPr>
            </w:pPr>
          </w:p>
        </w:tc>
        <w:tc>
          <w:tcPr>
            <w:tcW w:w="881" w:type="dxa"/>
            <w:shd w:val="clear" w:color="auto" w:fill="auto"/>
            <w:vAlign w:val="center"/>
          </w:tcPr>
          <w:p w14:paraId="5D68A3D0">
            <w:pPr>
              <w:jc w:val="right"/>
              <w:rPr>
                <w:sz w:val="18"/>
                <w:szCs w:val="18"/>
              </w:rPr>
            </w:pPr>
          </w:p>
        </w:tc>
        <w:tc>
          <w:tcPr>
            <w:tcW w:w="881" w:type="dxa"/>
            <w:shd w:val="clear" w:color="auto" w:fill="auto"/>
            <w:vAlign w:val="center"/>
          </w:tcPr>
          <w:p w14:paraId="27D521AF">
            <w:pPr>
              <w:jc w:val="right"/>
              <w:rPr>
                <w:sz w:val="18"/>
                <w:szCs w:val="18"/>
              </w:rPr>
            </w:pPr>
          </w:p>
        </w:tc>
        <w:tc>
          <w:tcPr>
            <w:tcW w:w="882" w:type="dxa"/>
            <w:shd w:val="clear" w:color="auto" w:fill="auto"/>
            <w:vAlign w:val="center"/>
          </w:tcPr>
          <w:p w14:paraId="1C465115">
            <w:pPr>
              <w:jc w:val="right"/>
              <w:rPr>
                <w:sz w:val="18"/>
                <w:szCs w:val="18"/>
              </w:rPr>
            </w:pPr>
          </w:p>
        </w:tc>
        <w:tc>
          <w:tcPr>
            <w:tcW w:w="783" w:type="dxa"/>
            <w:shd w:val="clear" w:color="auto" w:fill="auto"/>
            <w:vAlign w:val="center"/>
          </w:tcPr>
          <w:p w14:paraId="4789D91C">
            <w:pPr>
              <w:jc w:val="right"/>
              <w:rPr>
                <w:sz w:val="18"/>
                <w:szCs w:val="18"/>
              </w:rPr>
            </w:pPr>
          </w:p>
        </w:tc>
        <w:tc>
          <w:tcPr>
            <w:tcW w:w="981" w:type="dxa"/>
            <w:shd w:val="clear" w:color="auto" w:fill="auto"/>
            <w:vAlign w:val="center"/>
          </w:tcPr>
          <w:p w14:paraId="72972A9C">
            <w:pPr>
              <w:jc w:val="right"/>
              <w:rPr>
                <w:sz w:val="18"/>
                <w:szCs w:val="18"/>
              </w:rPr>
            </w:pPr>
          </w:p>
        </w:tc>
        <w:tc>
          <w:tcPr>
            <w:tcW w:w="882" w:type="dxa"/>
            <w:shd w:val="clear" w:color="auto" w:fill="auto"/>
            <w:vAlign w:val="center"/>
          </w:tcPr>
          <w:p w14:paraId="3D84A2AB">
            <w:pPr>
              <w:jc w:val="right"/>
              <w:rPr>
                <w:sz w:val="18"/>
                <w:szCs w:val="18"/>
              </w:rPr>
            </w:pPr>
          </w:p>
        </w:tc>
      </w:tr>
      <w:tr w14:paraId="4D71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417AF6">
            <w:pPr>
              <w:jc w:val="center"/>
              <w:rPr>
                <w:sz w:val="18"/>
                <w:szCs w:val="18"/>
              </w:rPr>
            </w:pPr>
          </w:p>
        </w:tc>
        <w:tc>
          <w:tcPr>
            <w:tcW w:w="260" w:type="dxa"/>
            <w:shd w:val="clear" w:color="auto" w:fill="auto"/>
            <w:vAlign w:val="center"/>
          </w:tcPr>
          <w:p w14:paraId="2023F8AF">
            <w:pPr>
              <w:jc w:val="center"/>
              <w:rPr>
                <w:sz w:val="18"/>
                <w:szCs w:val="18"/>
              </w:rPr>
            </w:pPr>
          </w:p>
        </w:tc>
        <w:tc>
          <w:tcPr>
            <w:tcW w:w="331" w:type="dxa"/>
            <w:shd w:val="clear" w:color="auto" w:fill="auto"/>
            <w:vAlign w:val="center"/>
          </w:tcPr>
          <w:p w14:paraId="3996D709">
            <w:pPr>
              <w:jc w:val="center"/>
              <w:rPr>
                <w:sz w:val="18"/>
                <w:szCs w:val="18"/>
              </w:rPr>
            </w:pPr>
          </w:p>
        </w:tc>
        <w:tc>
          <w:tcPr>
            <w:tcW w:w="2073" w:type="dxa"/>
            <w:shd w:val="clear" w:color="auto" w:fill="auto"/>
            <w:vAlign w:val="center"/>
          </w:tcPr>
          <w:p w14:paraId="78BFEFA4">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306C5D38">
            <w:pPr>
              <w:jc w:val="left"/>
              <w:rPr>
                <w:b/>
                <w:bCs/>
                <w:sz w:val="18"/>
                <w:szCs w:val="18"/>
              </w:rPr>
            </w:pPr>
          </w:p>
        </w:tc>
        <w:tc>
          <w:tcPr>
            <w:tcW w:w="881" w:type="dxa"/>
            <w:shd w:val="clear" w:color="auto" w:fill="auto"/>
            <w:vAlign w:val="center"/>
          </w:tcPr>
          <w:p w14:paraId="0E632A67">
            <w:pPr>
              <w:jc w:val="right"/>
              <w:rPr>
                <w:b/>
                <w:bCs/>
                <w:sz w:val="18"/>
                <w:szCs w:val="18"/>
              </w:rPr>
            </w:pPr>
            <w:r>
              <w:rPr>
                <w:rFonts w:hint="eastAsia" w:ascii="宋体" w:hAnsi="宋体" w:eastAsia="宋体" w:cs="宋体"/>
                <w:b/>
                <w:bCs/>
                <w:sz w:val="13"/>
                <w:szCs w:val="13"/>
              </w:rPr>
              <w:t>115.37</w:t>
            </w:r>
          </w:p>
        </w:tc>
        <w:tc>
          <w:tcPr>
            <w:tcW w:w="881" w:type="dxa"/>
            <w:shd w:val="clear" w:color="auto" w:fill="auto"/>
            <w:vAlign w:val="center"/>
          </w:tcPr>
          <w:p w14:paraId="7694BF5B">
            <w:pPr>
              <w:jc w:val="right"/>
              <w:rPr>
                <w:b/>
                <w:bCs/>
                <w:sz w:val="18"/>
                <w:szCs w:val="18"/>
              </w:rPr>
            </w:pPr>
            <w:r>
              <w:rPr>
                <w:rFonts w:hint="eastAsia" w:ascii="宋体" w:hAnsi="宋体" w:eastAsia="宋体" w:cs="宋体"/>
                <w:b/>
                <w:bCs/>
                <w:sz w:val="13"/>
                <w:szCs w:val="13"/>
              </w:rPr>
              <w:t>2.28</w:t>
            </w:r>
          </w:p>
        </w:tc>
        <w:tc>
          <w:tcPr>
            <w:tcW w:w="881" w:type="dxa"/>
            <w:shd w:val="clear" w:color="auto" w:fill="auto"/>
            <w:vAlign w:val="center"/>
          </w:tcPr>
          <w:p w14:paraId="66E9800D">
            <w:pPr>
              <w:jc w:val="right"/>
              <w:rPr>
                <w:b/>
                <w:bCs/>
                <w:sz w:val="18"/>
                <w:szCs w:val="18"/>
              </w:rPr>
            </w:pPr>
            <w:r>
              <w:rPr>
                <w:rFonts w:hint="eastAsia" w:ascii="宋体" w:hAnsi="宋体" w:eastAsia="宋体" w:cs="宋体"/>
                <w:b/>
                <w:bCs/>
                <w:sz w:val="13"/>
                <w:szCs w:val="13"/>
              </w:rPr>
              <w:t>84.55</w:t>
            </w:r>
          </w:p>
        </w:tc>
        <w:tc>
          <w:tcPr>
            <w:tcW w:w="881" w:type="dxa"/>
            <w:shd w:val="clear" w:color="auto" w:fill="auto"/>
            <w:vAlign w:val="center"/>
          </w:tcPr>
          <w:p w14:paraId="462B25E3">
            <w:pPr>
              <w:jc w:val="right"/>
              <w:rPr>
                <w:b/>
                <w:bCs/>
                <w:sz w:val="18"/>
                <w:szCs w:val="18"/>
              </w:rPr>
            </w:pPr>
            <w:r>
              <w:rPr>
                <w:rFonts w:hint="eastAsia" w:ascii="宋体" w:hAnsi="宋体" w:eastAsia="宋体" w:cs="宋体"/>
                <w:b/>
                <w:bCs/>
                <w:sz w:val="13"/>
                <w:szCs w:val="13"/>
              </w:rPr>
              <w:t>28.54</w:t>
            </w:r>
          </w:p>
        </w:tc>
        <w:tc>
          <w:tcPr>
            <w:tcW w:w="881" w:type="dxa"/>
            <w:shd w:val="clear" w:color="auto" w:fill="auto"/>
            <w:vAlign w:val="center"/>
          </w:tcPr>
          <w:p w14:paraId="524F1C3E">
            <w:pPr>
              <w:jc w:val="right"/>
              <w:rPr>
                <w:b/>
                <w:bCs/>
                <w:sz w:val="18"/>
                <w:szCs w:val="18"/>
              </w:rPr>
            </w:pPr>
          </w:p>
        </w:tc>
        <w:tc>
          <w:tcPr>
            <w:tcW w:w="881" w:type="dxa"/>
            <w:shd w:val="clear" w:color="auto" w:fill="auto"/>
            <w:vAlign w:val="center"/>
          </w:tcPr>
          <w:p w14:paraId="0813D6F8">
            <w:pPr>
              <w:jc w:val="right"/>
              <w:rPr>
                <w:b/>
                <w:bCs/>
                <w:sz w:val="18"/>
                <w:szCs w:val="18"/>
              </w:rPr>
            </w:pPr>
          </w:p>
        </w:tc>
        <w:tc>
          <w:tcPr>
            <w:tcW w:w="881" w:type="dxa"/>
            <w:shd w:val="clear" w:color="auto" w:fill="auto"/>
            <w:vAlign w:val="center"/>
          </w:tcPr>
          <w:p w14:paraId="31655D57">
            <w:pPr>
              <w:jc w:val="right"/>
              <w:rPr>
                <w:b/>
                <w:bCs/>
                <w:sz w:val="18"/>
                <w:szCs w:val="18"/>
              </w:rPr>
            </w:pPr>
          </w:p>
        </w:tc>
        <w:tc>
          <w:tcPr>
            <w:tcW w:w="882" w:type="dxa"/>
            <w:shd w:val="clear" w:color="auto" w:fill="auto"/>
            <w:vAlign w:val="center"/>
          </w:tcPr>
          <w:p w14:paraId="244EF950">
            <w:pPr>
              <w:jc w:val="right"/>
              <w:rPr>
                <w:b/>
                <w:bCs/>
                <w:sz w:val="18"/>
                <w:szCs w:val="18"/>
              </w:rPr>
            </w:pPr>
          </w:p>
        </w:tc>
        <w:tc>
          <w:tcPr>
            <w:tcW w:w="783" w:type="dxa"/>
            <w:shd w:val="clear" w:color="auto" w:fill="auto"/>
            <w:vAlign w:val="center"/>
          </w:tcPr>
          <w:p w14:paraId="148CCE23">
            <w:pPr>
              <w:jc w:val="right"/>
              <w:rPr>
                <w:b/>
                <w:bCs/>
                <w:sz w:val="18"/>
                <w:szCs w:val="18"/>
              </w:rPr>
            </w:pPr>
          </w:p>
        </w:tc>
        <w:tc>
          <w:tcPr>
            <w:tcW w:w="981" w:type="dxa"/>
            <w:shd w:val="clear" w:color="auto" w:fill="auto"/>
            <w:vAlign w:val="center"/>
          </w:tcPr>
          <w:p w14:paraId="27E5D713">
            <w:pPr>
              <w:jc w:val="right"/>
              <w:rPr>
                <w:sz w:val="18"/>
                <w:szCs w:val="18"/>
              </w:rPr>
            </w:pPr>
          </w:p>
        </w:tc>
        <w:tc>
          <w:tcPr>
            <w:tcW w:w="882" w:type="dxa"/>
            <w:shd w:val="clear" w:color="auto" w:fill="auto"/>
            <w:vAlign w:val="center"/>
          </w:tcPr>
          <w:p w14:paraId="7168309E">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编制单位：托克逊县博斯坦中学</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4BC2A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B488CC">
            <w:pPr>
              <w:jc w:val="center"/>
              <w:rPr>
                <w:sz w:val="18"/>
                <w:szCs w:val="18"/>
              </w:rPr>
            </w:pPr>
          </w:p>
        </w:tc>
        <w:tc>
          <w:tcPr>
            <w:tcW w:w="567" w:type="dxa"/>
            <w:shd w:val="clear" w:color="auto" w:fill="auto"/>
            <w:vAlign w:val="center"/>
          </w:tcPr>
          <w:p w14:paraId="1D51905F">
            <w:pPr>
              <w:jc w:val="center"/>
              <w:rPr>
                <w:sz w:val="18"/>
                <w:szCs w:val="18"/>
              </w:rPr>
            </w:pPr>
          </w:p>
        </w:tc>
        <w:tc>
          <w:tcPr>
            <w:tcW w:w="567" w:type="dxa"/>
            <w:shd w:val="clear" w:color="auto" w:fill="auto"/>
            <w:vAlign w:val="center"/>
          </w:tcPr>
          <w:p w14:paraId="6EA2E329">
            <w:pPr>
              <w:jc w:val="center"/>
              <w:rPr>
                <w:sz w:val="18"/>
                <w:szCs w:val="18"/>
              </w:rPr>
            </w:pPr>
          </w:p>
        </w:tc>
        <w:tc>
          <w:tcPr>
            <w:tcW w:w="2551" w:type="dxa"/>
            <w:shd w:val="clear" w:color="auto" w:fill="auto"/>
            <w:vAlign w:val="center"/>
          </w:tcPr>
          <w:p w14:paraId="26CE3FE5">
            <w:pPr>
              <w:jc w:val="left"/>
              <w:rPr>
                <w:sz w:val="18"/>
                <w:szCs w:val="18"/>
              </w:rPr>
            </w:pPr>
          </w:p>
        </w:tc>
        <w:tc>
          <w:tcPr>
            <w:tcW w:w="1418" w:type="dxa"/>
            <w:shd w:val="clear" w:color="auto" w:fill="auto"/>
            <w:vAlign w:val="center"/>
          </w:tcPr>
          <w:p w14:paraId="443DCE3F">
            <w:pPr>
              <w:jc w:val="right"/>
              <w:rPr>
                <w:sz w:val="18"/>
                <w:szCs w:val="18"/>
              </w:rPr>
            </w:pPr>
          </w:p>
        </w:tc>
        <w:tc>
          <w:tcPr>
            <w:tcW w:w="1417" w:type="dxa"/>
            <w:shd w:val="clear" w:color="auto" w:fill="auto"/>
            <w:vAlign w:val="center"/>
          </w:tcPr>
          <w:p w14:paraId="4B62CBCD">
            <w:pPr>
              <w:jc w:val="right"/>
              <w:rPr>
                <w:sz w:val="18"/>
                <w:szCs w:val="18"/>
              </w:rPr>
            </w:pPr>
          </w:p>
        </w:tc>
        <w:tc>
          <w:tcPr>
            <w:tcW w:w="1418" w:type="dxa"/>
            <w:gridSpan w:val="2"/>
            <w:shd w:val="clear" w:color="auto" w:fill="auto"/>
            <w:vAlign w:val="center"/>
          </w:tcPr>
          <w:p w14:paraId="7E947A8A">
            <w:pPr>
              <w:jc w:val="right"/>
              <w:rPr>
                <w:sz w:val="18"/>
                <w:szCs w:val="18"/>
              </w:rPr>
            </w:pPr>
          </w:p>
        </w:tc>
        <w:tc>
          <w:tcPr>
            <w:tcW w:w="1417" w:type="dxa"/>
            <w:shd w:val="clear" w:color="auto" w:fill="auto"/>
            <w:vAlign w:val="center"/>
          </w:tcPr>
          <w:p w14:paraId="265EDBFE">
            <w:pPr>
              <w:jc w:val="right"/>
              <w:rPr>
                <w:sz w:val="18"/>
                <w:szCs w:val="18"/>
              </w:rPr>
            </w:pPr>
          </w:p>
        </w:tc>
      </w:tr>
      <w:tr w14:paraId="79659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5195C5">
            <w:pPr>
              <w:jc w:val="center"/>
              <w:rPr>
                <w:sz w:val="18"/>
                <w:szCs w:val="18"/>
              </w:rPr>
            </w:pPr>
          </w:p>
        </w:tc>
        <w:tc>
          <w:tcPr>
            <w:tcW w:w="567" w:type="dxa"/>
            <w:shd w:val="clear" w:color="auto" w:fill="auto"/>
            <w:vAlign w:val="center"/>
          </w:tcPr>
          <w:p w14:paraId="64F033D2">
            <w:pPr>
              <w:jc w:val="center"/>
              <w:rPr>
                <w:sz w:val="18"/>
                <w:szCs w:val="18"/>
              </w:rPr>
            </w:pPr>
          </w:p>
        </w:tc>
        <w:tc>
          <w:tcPr>
            <w:tcW w:w="567" w:type="dxa"/>
            <w:shd w:val="clear" w:color="auto" w:fill="auto"/>
            <w:vAlign w:val="center"/>
          </w:tcPr>
          <w:p w14:paraId="36BDAFC4">
            <w:pPr>
              <w:jc w:val="center"/>
              <w:rPr>
                <w:sz w:val="18"/>
                <w:szCs w:val="18"/>
              </w:rPr>
            </w:pPr>
          </w:p>
        </w:tc>
        <w:tc>
          <w:tcPr>
            <w:tcW w:w="2551" w:type="dxa"/>
            <w:shd w:val="clear" w:color="auto" w:fill="auto"/>
            <w:vAlign w:val="center"/>
          </w:tcPr>
          <w:p w14:paraId="67300C92">
            <w:pPr>
              <w:jc w:val="left"/>
              <w:rPr>
                <w:sz w:val="18"/>
                <w:szCs w:val="18"/>
              </w:rPr>
            </w:pPr>
          </w:p>
        </w:tc>
        <w:tc>
          <w:tcPr>
            <w:tcW w:w="1418" w:type="dxa"/>
            <w:shd w:val="clear" w:color="auto" w:fill="auto"/>
            <w:vAlign w:val="center"/>
          </w:tcPr>
          <w:p w14:paraId="70B102F7">
            <w:pPr>
              <w:jc w:val="right"/>
              <w:rPr>
                <w:sz w:val="18"/>
                <w:szCs w:val="18"/>
              </w:rPr>
            </w:pPr>
          </w:p>
        </w:tc>
        <w:tc>
          <w:tcPr>
            <w:tcW w:w="1417" w:type="dxa"/>
            <w:shd w:val="clear" w:color="auto" w:fill="auto"/>
            <w:vAlign w:val="center"/>
          </w:tcPr>
          <w:p w14:paraId="464DFF01">
            <w:pPr>
              <w:jc w:val="right"/>
              <w:rPr>
                <w:sz w:val="18"/>
                <w:szCs w:val="18"/>
              </w:rPr>
            </w:pPr>
          </w:p>
        </w:tc>
        <w:tc>
          <w:tcPr>
            <w:tcW w:w="1418" w:type="dxa"/>
            <w:gridSpan w:val="2"/>
            <w:shd w:val="clear" w:color="auto" w:fill="auto"/>
            <w:vAlign w:val="center"/>
          </w:tcPr>
          <w:p w14:paraId="1F8F55D8">
            <w:pPr>
              <w:jc w:val="right"/>
              <w:rPr>
                <w:sz w:val="18"/>
                <w:szCs w:val="18"/>
              </w:rPr>
            </w:pPr>
          </w:p>
        </w:tc>
        <w:tc>
          <w:tcPr>
            <w:tcW w:w="1417" w:type="dxa"/>
            <w:shd w:val="clear" w:color="auto" w:fill="auto"/>
            <w:vAlign w:val="center"/>
          </w:tcPr>
          <w:p w14:paraId="39264527">
            <w:pPr>
              <w:jc w:val="right"/>
              <w:rPr>
                <w:sz w:val="18"/>
                <w:szCs w:val="18"/>
              </w:rPr>
            </w:pPr>
          </w:p>
        </w:tc>
      </w:tr>
      <w:tr w14:paraId="6AAC1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9892F1">
            <w:pPr>
              <w:jc w:val="center"/>
              <w:rPr>
                <w:sz w:val="18"/>
                <w:szCs w:val="18"/>
              </w:rPr>
            </w:pPr>
          </w:p>
        </w:tc>
        <w:tc>
          <w:tcPr>
            <w:tcW w:w="567" w:type="dxa"/>
            <w:shd w:val="clear" w:color="auto" w:fill="auto"/>
            <w:vAlign w:val="center"/>
          </w:tcPr>
          <w:p w14:paraId="73F41EAF">
            <w:pPr>
              <w:jc w:val="center"/>
              <w:rPr>
                <w:sz w:val="18"/>
                <w:szCs w:val="18"/>
              </w:rPr>
            </w:pPr>
          </w:p>
        </w:tc>
        <w:tc>
          <w:tcPr>
            <w:tcW w:w="567" w:type="dxa"/>
            <w:shd w:val="clear" w:color="auto" w:fill="auto"/>
            <w:vAlign w:val="center"/>
          </w:tcPr>
          <w:p w14:paraId="19E6067B">
            <w:pPr>
              <w:jc w:val="center"/>
              <w:rPr>
                <w:sz w:val="18"/>
                <w:szCs w:val="18"/>
              </w:rPr>
            </w:pPr>
          </w:p>
        </w:tc>
        <w:tc>
          <w:tcPr>
            <w:tcW w:w="2551" w:type="dxa"/>
            <w:shd w:val="clear" w:color="auto" w:fill="auto"/>
            <w:vAlign w:val="center"/>
          </w:tcPr>
          <w:p w14:paraId="0741B86D">
            <w:pPr>
              <w:jc w:val="left"/>
              <w:rPr>
                <w:b/>
                <w:bCs/>
                <w:sz w:val="18"/>
                <w:szCs w:val="18"/>
              </w:rPr>
            </w:pPr>
          </w:p>
        </w:tc>
        <w:tc>
          <w:tcPr>
            <w:tcW w:w="1418" w:type="dxa"/>
            <w:shd w:val="clear" w:color="auto" w:fill="auto"/>
            <w:vAlign w:val="center"/>
          </w:tcPr>
          <w:p w14:paraId="21ED85EA">
            <w:pPr>
              <w:jc w:val="right"/>
              <w:rPr>
                <w:sz w:val="18"/>
                <w:szCs w:val="18"/>
              </w:rPr>
            </w:pPr>
          </w:p>
        </w:tc>
        <w:tc>
          <w:tcPr>
            <w:tcW w:w="1417" w:type="dxa"/>
            <w:shd w:val="clear" w:color="auto" w:fill="auto"/>
            <w:vAlign w:val="center"/>
          </w:tcPr>
          <w:p w14:paraId="5BD01E80">
            <w:pPr>
              <w:jc w:val="right"/>
              <w:rPr>
                <w:sz w:val="18"/>
                <w:szCs w:val="18"/>
              </w:rPr>
            </w:pPr>
          </w:p>
        </w:tc>
        <w:tc>
          <w:tcPr>
            <w:tcW w:w="1418" w:type="dxa"/>
            <w:gridSpan w:val="2"/>
            <w:shd w:val="clear" w:color="auto" w:fill="auto"/>
            <w:vAlign w:val="center"/>
          </w:tcPr>
          <w:p w14:paraId="16F1877E">
            <w:pPr>
              <w:jc w:val="right"/>
              <w:rPr>
                <w:sz w:val="18"/>
                <w:szCs w:val="18"/>
              </w:rPr>
            </w:pPr>
          </w:p>
        </w:tc>
        <w:tc>
          <w:tcPr>
            <w:tcW w:w="1417" w:type="dxa"/>
            <w:shd w:val="clear" w:color="auto" w:fill="auto"/>
            <w:vAlign w:val="center"/>
          </w:tcPr>
          <w:p w14:paraId="5D721539">
            <w:pPr>
              <w:jc w:val="right"/>
              <w:rPr>
                <w:sz w:val="18"/>
                <w:szCs w:val="18"/>
              </w:rPr>
            </w:pPr>
          </w:p>
        </w:tc>
      </w:tr>
      <w:tr w14:paraId="476E4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6DC366">
            <w:pPr>
              <w:jc w:val="center"/>
              <w:rPr>
                <w:sz w:val="18"/>
                <w:szCs w:val="18"/>
              </w:rPr>
            </w:pPr>
          </w:p>
        </w:tc>
        <w:tc>
          <w:tcPr>
            <w:tcW w:w="567" w:type="dxa"/>
            <w:shd w:val="clear" w:color="auto" w:fill="auto"/>
            <w:vAlign w:val="center"/>
          </w:tcPr>
          <w:p w14:paraId="762D3D78">
            <w:pPr>
              <w:jc w:val="center"/>
              <w:rPr>
                <w:sz w:val="18"/>
                <w:szCs w:val="18"/>
              </w:rPr>
            </w:pPr>
          </w:p>
        </w:tc>
        <w:tc>
          <w:tcPr>
            <w:tcW w:w="567" w:type="dxa"/>
            <w:shd w:val="clear" w:color="auto" w:fill="auto"/>
            <w:vAlign w:val="center"/>
          </w:tcPr>
          <w:p w14:paraId="22E2F1A4">
            <w:pPr>
              <w:jc w:val="center"/>
              <w:rPr>
                <w:sz w:val="18"/>
                <w:szCs w:val="18"/>
              </w:rPr>
            </w:pPr>
          </w:p>
        </w:tc>
        <w:tc>
          <w:tcPr>
            <w:tcW w:w="2551" w:type="dxa"/>
            <w:shd w:val="clear" w:color="auto" w:fill="auto"/>
            <w:vAlign w:val="center"/>
          </w:tcPr>
          <w:p w14:paraId="3006081E">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5EDCC64">
            <w:pPr>
              <w:jc w:val="right"/>
              <w:rPr>
                <w:sz w:val="18"/>
                <w:szCs w:val="18"/>
              </w:rPr>
            </w:pPr>
          </w:p>
        </w:tc>
        <w:tc>
          <w:tcPr>
            <w:tcW w:w="1417" w:type="dxa"/>
            <w:shd w:val="clear" w:color="auto" w:fill="auto"/>
            <w:vAlign w:val="center"/>
          </w:tcPr>
          <w:p w14:paraId="27F93724">
            <w:pPr>
              <w:jc w:val="right"/>
              <w:rPr>
                <w:sz w:val="18"/>
                <w:szCs w:val="18"/>
              </w:rPr>
            </w:pPr>
          </w:p>
        </w:tc>
        <w:tc>
          <w:tcPr>
            <w:tcW w:w="1418" w:type="dxa"/>
            <w:gridSpan w:val="2"/>
            <w:shd w:val="clear" w:color="auto" w:fill="auto"/>
            <w:vAlign w:val="center"/>
          </w:tcPr>
          <w:p w14:paraId="1B0117C5">
            <w:pPr>
              <w:jc w:val="right"/>
              <w:rPr>
                <w:sz w:val="18"/>
                <w:szCs w:val="18"/>
              </w:rPr>
            </w:pPr>
          </w:p>
        </w:tc>
        <w:tc>
          <w:tcPr>
            <w:tcW w:w="1417" w:type="dxa"/>
            <w:shd w:val="clear" w:color="auto" w:fill="auto"/>
            <w:vAlign w:val="center"/>
          </w:tcPr>
          <w:p w14:paraId="6761EAB6">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托克逊县博斯坦中学2026年没有使用政府性基金预算拨款安排的支出，政府性基金预算支出情况表为空表。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编制单位：托克逊县博斯坦中学</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73000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A1D8C1">
            <w:pPr>
              <w:jc w:val="center"/>
              <w:rPr>
                <w:sz w:val="18"/>
                <w:szCs w:val="18"/>
              </w:rPr>
            </w:pPr>
          </w:p>
        </w:tc>
        <w:tc>
          <w:tcPr>
            <w:tcW w:w="567" w:type="dxa"/>
            <w:shd w:val="clear" w:color="auto" w:fill="auto"/>
            <w:vAlign w:val="center"/>
          </w:tcPr>
          <w:p w14:paraId="38D6587D">
            <w:pPr>
              <w:jc w:val="center"/>
              <w:rPr>
                <w:sz w:val="18"/>
                <w:szCs w:val="18"/>
              </w:rPr>
            </w:pPr>
          </w:p>
        </w:tc>
        <w:tc>
          <w:tcPr>
            <w:tcW w:w="567" w:type="dxa"/>
            <w:shd w:val="clear" w:color="auto" w:fill="auto"/>
            <w:vAlign w:val="center"/>
          </w:tcPr>
          <w:p w14:paraId="597183C9">
            <w:pPr>
              <w:jc w:val="center"/>
              <w:rPr>
                <w:sz w:val="18"/>
                <w:szCs w:val="18"/>
              </w:rPr>
            </w:pPr>
          </w:p>
        </w:tc>
        <w:tc>
          <w:tcPr>
            <w:tcW w:w="2551" w:type="dxa"/>
            <w:shd w:val="clear" w:color="auto" w:fill="auto"/>
            <w:vAlign w:val="center"/>
          </w:tcPr>
          <w:p w14:paraId="0D641154">
            <w:pPr>
              <w:jc w:val="left"/>
              <w:rPr>
                <w:sz w:val="18"/>
                <w:szCs w:val="18"/>
              </w:rPr>
            </w:pPr>
          </w:p>
        </w:tc>
        <w:tc>
          <w:tcPr>
            <w:tcW w:w="1418" w:type="dxa"/>
            <w:shd w:val="clear" w:color="auto" w:fill="auto"/>
            <w:vAlign w:val="center"/>
          </w:tcPr>
          <w:p w14:paraId="72E2304A">
            <w:pPr>
              <w:jc w:val="right"/>
              <w:rPr>
                <w:sz w:val="18"/>
                <w:szCs w:val="18"/>
              </w:rPr>
            </w:pPr>
          </w:p>
        </w:tc>
        <w:tc>
          <w:tcPr>
            <w:tcW w:w="1417" w:type="dxa"/>
            <w:shd w:val="clear" w:color="auto" w:fill="auto"/>
            <w:vAlign w:val="center"/>
          </w:tcPr>
          <w:p w14:paraId="256A82AF">
            <w:pPr>
              <w:jc w:val="right"/>
              <w:rPr>
                <w:sz w:val="18"/>
                <w:szCs w:val="18"/>
              </w:rPr>
            </w:pPr>
          </w:p>
        </w:tc>
        <w:tc>
          <w:tcPr>
            <w:tcW w:w="1418" w:type="dxa"/>
            <w:gridSpan w:val="2"/>
            <w:shd w:val="clear" w:color="auto" w:fill="auto"/>
            <w:vAlign w:val="center"/>
          </w:tcPr>
          <w:p w14:paraId="2FE132EA">
            <w:pPr>
              <w:jc w:val="right"/>
              <w:rPr>
                <w:sz w:val="18"/>
                <w:szCs w:val="18"/>
              </w:rPr>
            </w:pPr>
          </w:p>
        </w:tc>
        <w:tc>
          <w:tcPr>
            <w:tcW w:w="1417" w:type="dxa"/>
            <w:shd w:val="clear" w:color="auto" w:fill="auto"/>
            <w:vAlign w:val="center"/>
          </w:tcPr>
          <w:p w14:paraId="67596DBA">
            <w:pPr>
              <w:jc w:val="right"/>
              <w:rPr>
                <w:sz w:val="18"/>
                <w:szCs w:val="18"/>
              </w:rPr>
            </w:pPr>
          </w:p>
        </w:tc>
      </w:tr>
      <w:tr w14:paraId="7C6B4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4C2B7F">
            <w:pPr>
              <w:jc w:val="center"/>
              <w:rPr>
                <w:sz w:val="18"/>
                <w:szCs w:val="18"/>
              </w:rPr>
            </w:pPr>
          </w:p>
        </w:tc>
        <w:tc>
          <w:tcPr>
            <w:tcW w:w="567" w:type="dxa"/>
            <w:shd w:val="clear" w:color="auto" w:fill="auto"/>
            <w:vAlign w:val="center"/>
          </w:tcPr>
          <w:p w14:paraId="151A7611">
            <w:pPr>
              <w:jc w:val="center"/>
              <w:rPr>
                <w:sz w:val="18"/>
                <w:szCs w:val="18"/>
              </w:rPr>
            </w:pPr>
          </w:p>
        </w:tc>
        <w:tc>
          <w:tcPr>
            <w:tcW w:w="567" w:type="dxa"/>
            <w:shd w:val="clear" w:color="auto" w:fill="auto"/>
            <w:vAlign w:val="center"/>
          </w:tcPr>
          <w:p w14:paraId="3058BFFB">
            <w:pPr>
              <w:jc w:val="center"/>
              <w:rPr>
                <w:sz w:val="18"/>
                <w:szCs w:val="18"/>
              </w:rPr>
            </w:pPr>
          </w:p>
        </w:tc>
        <w:tc>
          <w:tcPr>
            <w:tcW w:w="2551" w:type="dxa"/>
            <w:shd w:val="clear" w:color="auto" w:fill="auto"/>
            <w:vAlign w:val="center"/>
          </w:tcPr>
          <w:p w14:paraId="40DB0895">
            <w:pPr>
              <w:jc w:val="left"/>
              <w:rPr>
                <w:sz w:val="18"/>
                <w:szCs w:val="18"/>
              </w:rPr>
            </w:pPr>
          </w:p>
        </w:tc>
        <w:tc>
          <w:tcPr>
            <w:tcW w:w="1418" w:type="dxa"/>
            <w:shd w:val="clear" w:color="auto" w:fill="auto"/>
            <w:vAlign w:val="center"/>
          </w:tcPr>
          <w:p w14:paraId="572CC52C">
            <w:pPr>
              <w:jc w:val="right"/>
              <w:rPr>
                <w:sz w:val="18"/>
                <w:szCs w:val="18"/>
              </w:rPr>
            </w:pPr>
          </w:p>
        </w:tc>
        <w:tc>
          <w:tcPr>
            <w:tcW w:w="1417" w:type="dxa"/>
            <w:shd w:val="clear" w:color="auto" w:fill="auto"/>
            <w:vAlign w:val="center"/>
          </w:tcPr>
          <w:p w14:paraId="24C2EACB">
            <w:pPr>
              <w:jc w:val="right"/>
              <w:rPr>
                <w:sz w:val="18"/>
                <w:szCs w:val="18"/>
              </w:rPr>
            </w:pPr>
          </w:p>
        </w:tc>
        <w:tc>
          <w:tcPr>
            <w:tcW w:w="1418" w:type="dxa"/>
            <w:gridSpan w:val="2"/>
            <w:shd w:val="clear" w:color="auto" w:fill="auto"/>
            <w:vAlign w:val="center"/>
          </w:tcPr>
          <w:p w14:paraId="673A1200">
            <w:pPr>
              <w:jc w:val="right"/>
              <w:rPr>
                <w:sz w:val="18"/>
                <w:szCs w:val="18"/>
              </w:rPr>
            </w:pPr>
          </w:p>
        </w:tc>
        <w:tc>
          <w:tcPr>
            <w:tcW w:w="1417" w:type="dxa"/>
            <w:shd w:val="clear" w:color="auto" w:fill="auto"/>
            <w:vAlign w:val="center"/>
          </w:tcPr>
          <w:p w14:paraId="51AB95A3">
            <w:pPr>
              <w:jc w:val="right"/>
              <w:rPr>
                <w:sz w:val="18"/>
                <w:szCs w:val="18"/>
              </w:rPr>
            </w:pPr>
          </w:p>
        </w:tc>
      </w:tr>
      <w:tr w14:paraId="65972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AB69AF">
            <w:pPr>
              <w:jc w:val="center"/>
              <w:rPr>
                <w:sz w:val="18"/>
                <w:szCs w:val="18"/>
              </w:rPr>
            </w:pPr>
          </w:p>
        </w:tc>
        <w:tc>
          <w:tcPr>
            <w:tcW w:w="567" w:type="dxa"/>
            <w:shd w:val="clear" w:color="auto" w:fill="auto"/>
            <w:vAlign w:val="center"/>
          </w:tcPr>
          <w:p w14:paraId="5570CD93">
            <w:pPr>
              <w:jc w:val="center"/>
              <w:rPr>
                <w:sz w:val="18"/>
                <w:szCs w:val="18"/>
              </w:rPr>
            </w:pPr>
          </w:p>
        </w:tc>
        <w:tc>
          <w:tcPr>
            <w:tcW w:w="567" w:type="dxa"/>
            <w:shd w:val="clear" w:color="auto" w:fill="auto"/>
            <w:vAlign w:val="center"/>
          </w:tcPr>
          <w:p w14:paraId="1D8B6DBC">
            <w:pPr>
              <w:jc w:val="center"/>
              <w:rPr>
                <w:sz w:val="18"/>
                <w:szCs w:val="18"/>
              </w:rPr>
            </w:pPr>
          </w:p>
        </w:tc>
        <w:tc>
          <w:tcPr>
            <w:tcW w:w="2551" w:type="dxa"/>
            <w:shd w:val="clear" w:color="auto" w:fill="auto"/>
            <w:vAlign w:val="center"/>
          </w:tcPr>
          <w:p w14:paraId="7C897132">
            <w:pPr>
              <w:jc w:val="left"/>
              <w:rPr>
                <w:sz w:val="18"/>
                <w:szCs w:val="18"/>
              </w:rPr>
            </w:pPr>
          </w:p>
        </w:tc>
        <w:tc>
          <w:tcPr>
            <w:tcW w:w="1418" w:type="dxa"/>
            <w:shd w:val="clear" w:color="auto" w:fill="auto"/>
            <w:vAlign w:val="center"/>
          </w:tcPr>
          <w:p w14:paraId="255ED679">
            <w:pPr>
              <w:jc w:val="right"/>
              <w:rPr>
                <w:sz w:val="18"/>
                <w:szCs w:val="18"/>
              </w:rPr>
            </w:pPr>
          </w:p>
        </w:tc>
        <w:tc>
          <w:tcPr>
            <w:tcW w:w="1417" w:type="dxa"/>
            <w:shd w:val="clear" w:color="auto" w:fill="auto"/>
            <w:vAlign w:val="center"/>
          </w:tcPr>
          <w:p w14:paraId="11AE76F9">
            <w:pPr>
              <w:jc w:val="right"/>
              <w:rPr>
                <w:sz w:val="18"/>
                <w:szCs w:val="18"/>
              </w:rPr>
            </w:pPr>
          </w:p>
        </w:tc>
        <w:tc>
          <w:tcPr>
            <w:tcW w:w="1418" w:type="dxa"/>
            <w:gridSpan w:val="2"/>
            <w:shd w:val="clear" w:color="auto" w:fill="auto"/>
            <w:vAlign w:val="center"/>
          </w:tcPr>
          <w:p w14:paraId="5A6ED990">
            <w:pPr>
              <w:jc w:val="right"/>
              <w:rPr>
                <w:sz w:val="18"/>
                <w:szCs w:val="18"/>
              </w:rPr>
            </w:pPr>
          </w:p>
        </w:tc>
        <w:tc>
          <w:tcPr>
            <w:tcW w:w="1417" w:type="dxa"/>
            <w:shd w:val="clear" w:color="auto" w:fill="auto"/>
            <w:vAlign w:val="center"/>
          </w:tcPr>
          <w:p w14:paraId="6C84535A">
            <w:pPr>
              <w:jc w:val="right"/>
              <w:rPr>
                <w:sz w:val="18"/>
                <w:szCs w:val="18"/>
              </w:rPr>
            </w:pPr>
          </w:p>
        </w:tc>
      </w:tr>
      <w:tr w14:paraId="7277B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17F496">
            <w:pPr>
              <w:jc w:val="center"/>
              <w:rPr>
                <w:sz w:val="18"/>
                <w:szCs w:val="18"/>
              </w:rPr>
            </w:pPr>
          </w:p>
        </w:tc>
        <w:tc>
          <w:tcPr>
            <w:tcW w:w="567" w:type="dxa"/>
            <w:shd w:val="clear" w:color="auto" w:fill="auto"/>
            <w:vAlign w:val="center"/>
          </w:tcPr>
          <w:p w14:paraId="5C94D523">
            <w:pPr>
              <w:jc w:val="center"/>
              <w:rPr>
                <w:sz w:val="18"/>
                <w:szCs w:val="18"/>
              </w:rPr>
            </w:pPr>
          </w:p>
        </w:tc>
        <w:tc>
          <w:tcPr>
            <w:tcW w:w="567" w:type="dxa"/>
            <w:shd w:val="clear" w:color="auto" w:fill="auto"/>
            <w:vAlign w:val="center"/>
          </w:tcPr>
          <w:p w14:paraId="4D5873EC">
            <w:pPr>
              <w:jc w:val="center"/>
              <w:rPr>
                <w:b/>
                <w:bCs/>
                <w:sz w:val="18"/>
                <w:szCs w:val="18"/>
              </w:rPr>
            </w:pPr>
          </w:p>
        </w:tc>
        <w:tc>
          <w:tcPr>
            <w:tcW w:w="2551" w:type="dxa"/>
            <w:shd w:val="clear" w:color="auto" w:fill="auto"/>
            <w:vAlign w:val="center"/>
          </w:tcPr>
          <w:p w14:paraId="1BF76394">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07F3CB6">
            <w:pPr>
              <w:jc w:val="right"/>
              <w:rPr>
                <w:sz w:val="18"/>
                <w:szCs w:val="18"/>
              </w:rPr>
            </w:pPr>
          </w:p>
        </w:tc>
        <w:tc>
          <w:tcPr>
            <w:tcW w:w="1417" w:type="dxa"/>
            <w:shd w:val="clear" w:color="auto" w:fill="auto"/>
            <w:vAlign w:val="center"/>
          </w:tcPr>
          <w:p w14:paraId="1921228F">
            <w:pPr>
              <w:jc w:val="right"/>
              <w:rPr>
                <w:sz w:val="18"/>
                <w:szCs w:val="18"/>
              </w:rPr>
            </w:pPr>
          </w:p>
        </w:tc>
        <w:tc>
          <w:tcPr>
            <w:tcW w:w="1418" w:type="dxa"/>
            <w:gridSpan w:val="2"/>
            <w:shd w:val="clear" w:color="auto" w:fill="auto"/>
            <w:vAlign w:val="center"/>
          </w:tcPr>
          <w:p w14:paraId="217378A1">
            <w:pPr>
              <w:jc w:val="right"/>
              <w:rPr>
                <w:sz w:val="18"/>
                <w:szCs w:val="18"/>
              </w:rPr>
            </w:pPr>
          </w:p>
        </w:tc>
        <w:tc>
          <w:tcPr>
            <w:tcW w:w="1417" w:type="dxa"/>
            <w:shd w:val="clear" w:color="auto" w:fill="auto"/>
            <w:vAlign w:val="center"/>
          </w:tcPr>
          <w:p w14:paraId="30921FFD">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托克逊县博斯坦中学2026年没有使用国有资本经营预算拨款安排的支出，国有资本经营预算支出情况表为空表。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编制单位：托克逊县博斯坦中学</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53B23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4E22172">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1EA3DDE8">
            <w:pPr>
              <w:jc w:val="right"/>
              <w:rPr>
                <w:rFonts w:hint="default" w:ascii="宋体" w:hAnsi="宋体"/>
                <w:color w:val="000000"/>
                <w:sz w:val="18"/>
                <w:szCs w:val="18"/>
              </w:rPr>
            </w:pPr>
          </w:p>
        </w:tc>
        <w:tc>
          <w:tcPr>
            <w:tcW w:w="1404" w:type="dxa"/>
            <w:shd w:val="clear" w:color="auto" w:fill="auto"/>
            <w:vAlign w:val="center"/>
          </w:tcPr>
          <w:p w14:paraId="0BDB2575">
            <w:pPr>
              <w:jc w:val="right"/>
              <w:rPr>
                <w:rFonts w:hint="default" w:ascii="宋体" w:hAnsi="宋体"/>
                <w:color w:val="000000"/>
                <w:sz w:val="18"/>
                <w:szCs w:val="18"/>
              </w:rPr>
            </w:pPr>
          </w:p>
        </w:tc>
        <w:tc>
          <w:tcPr>
            <w:tcW w:w="1354" w:type="dxa"/>
            <w:shd w:val="clear" w:color="auto" w:fill="auto"/>
            <w:vAlign w:val="center"/>
          </w:tcPr>
          <w:p w14:paraId="01ED2955">
            <w:pPr>
              <w:jc w:val="right"/>
              <w:rPr>
                <w:rFonts w:hint="default" w:ascii="宋体" w:hAnsi="宋体"/>
                <w:color w:val="000000"/>
                <w:sz w:val="18"/>
                <w:szCs w:val="18"/>
              </w:rPr>
            </w:pPr>
          </w:p>
        </w:tc>
        <w:tc>
          <w:tcPr>
            <w:tcW w:w="1387" w:type="dxa"/>
            <w:shd w:val="clear" w:color="auto" w:fill="auto"/>
            <w:vAlign w:val="center"/>
          </w:tcPr>
          <w:p w14:paraId="0138C8D6">
            <w:pPr>
              <w:jc w:val="right"/>
              <w:rPr>
                <w:rFonts w:hint="default" w:ascii="宋体" w:hAnsi="宋体"/>
                <w:color w:val="000000"/>
                <w:sz w:val="18"/>
                <w:szCs w:val="18"/>
              </w:rPr>
            </w:pPr>
          </w:p>
        </w:tc>
      </w:tr>
      <w:tr w14:paraId="5DFCC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3862EAC">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4F039257">
            <w:pPr>
              <w:jc w:val="right"/>
              <w:rPr>
                <w:rFonts w:hint="default" w:ascii="宋体" w:hAnsi="宋体"/>
                <w:color w:val="000000"/>
                <w:sz w:val="18"/>
                <w:szCs w:val="18"/>
              </w:rPr>
            </w:pPr>
          </w:p>
        </w:tc>
        <w:tc>
          <w:tcPr>
            <w:tcW w:w="1404" w:type="dxa"/>
            <w:shd w:val="clear" w:color="auto" w:fill="auto"/>
            <w:vAlign w:val="center"/>
          </w:tcPr>
          <w:p w14:paraId="665E45FA">
            <w:pPr>
              <w:jc w:val="right"/>
              <w:rPr>
                <w:rFonts w:hint="default" w:ascii="宋体" w:hAnsi="宋体"/>
                <w:color w:val="000000"/>
                <w:sz w:val="18"/>
                <w:szCs w:val="18"/>
              </w:rPr>
            </w:pPr>
          </w:p>
        </w:tc>
        <w:tc>
          <w:tcPr>
            <w:tcW w:w="1354" w:type="dxa"/>
            <w:shd w:val="clear" w:color="auto" w:fill="auto"/>
            <w:vAlign w:val="center"/>
          </w:tcPr>
          <w:p w14:paraId="7543368E">
            <w:pPr>
              <w:jc w:val="right"/>
              <w:rPr>
                <w:rFonts w:hint="default" w:ascii="宋体" w:hAnsi="宋体"/>
                <w:color w:val="000000"/>
                <w:sz w:val="18"/>
                <w:szCs w:val="18"/>
              </w:rPr>
            </w:pPr>
          </w:p>
        </w:tc>
        <w:tc>
          <w:tcPr>
            <w:tcW w:w="1387" w:type="dxa"/>
            <w:shd w:val="clear" w:color="auto" w:fill="auto"/>
            <w:vAlign w:val="center"/>
          </w:tcPr>
          <w:p w14:paraId="11318F25">
            <w:pPr>
              <w:jc w:val="right"/>
              <w:rPr>
                <w:rFonts w:hint="default" w:ascii="宋体" w:hAnsi="宋体"/>
                <w:color w:val="000000"/>
                <w:sz w:val="18"/>
                <w:szCs w:val="18"/>
              </w:rPr>
            </w:pPr>
          </w:p>
        </w:tc>
      </w:tr>
      <w:tr w14:paraId="3EBB6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ED54EC7">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019216CE">
            <w:pPr>
              <w:jc w:val="right"/>
              <w:rPr>
                <w:rFonts w:hint="default" w:ascii="宋体" w:hAnsi="宋体"/>
                <w:color w:val="000000"/>
                <w:sz w:val="18"/>
                <w:szCs w:val="18"/>
              </w:rPr>
            </w:pPr>
          </w:p>
        </w:tc>
        <w:tc>
          <w:tcPr>
            <w:tcW w:w="1404" w:type="dxa"/>
            <w:shd w:val="clear" w:color="auto" w:fill="auto"/>
            <w:vAlign w:val="center"/>
          </w:tcPr>
          <w:p w14:paraId="629280ED">
            <w:pPr>
              <w:jc w:val="right"/>
              <w:rPr>
                <w:rFonts w:hint="default" w:ascii="宋体" w:hAnsi="宋体"/>
                <w:color w:val="000000"/>
                <w:sz w:val="18"/>
                <w:szCs w:val="18"/>
              </w:rPr>
            </w:pPr>
          </w:p>
        </w:tc>
        <w:tc>
          <w:tcPr>
            <w:tcW w:w="1354" w:type="dxa"/>
            <w:shd w:val="clear" w:color="auto" w:fill="auto"/>
            <w:vAlign w:val="center"/>
          </w:tcPr>
          <w:p w14:paraId="14AC9583">
            <w:pPr>
              <w:jc w:val="right"/>
              <w:rPr>
                <w:rFonts w:hint="default" w:ascii="宋体" w:hAnsi="宋体"/>
                <w:color w:val="000000"/>
                <w:sz w:val="18"/>
                <w:szCs w:val="18"/>
              </w:rPr>
            </w:pPr>
          </w:p>
        </w:tc>
        <w:tc>
          <w:tcPr>
            <w:tcW w:w="1387" w:type="dxa"/>
            <w:shd w:val="clear" w:color="auto" w:fill="auto"/>
            <w:vAlign w:val="center"/>
          </w:tcPr>
          <w:p w14:paraId="00E68423">
            <w:pPr>
              <w:jc w:val="right"/>
              <w:rPr>
                <w:rFonts w:hint="default" w:ascii="宋体" w:hAnsi="宋体"/>
                <w:color w:val="000000"/>
                <w:sz w:val="18"/>
                <w:szCs w:val="18"/>
              </w:rPr>
            </w:pPr>
          </w:p>
        </w:tc>
      </w:tr>
      <w:tr w14:paraId="322D4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6318E8D">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5D574EEC">
            <w:pPr>
              <w:jc w:val="right"/>
              <w:rPr>
                <w:rFonts w:hint="default" w:ascii="宋体" w:hAnsi="宋体"/>
                <w:color w:val="000000"/>
                <w:sz w:val="18"/>
                <w:szCs w:val="18"/>
              </w:rPr>
            </w:pPr>
          </w:p>
        </w:tc>
        <w:tc>
          <w:tcPr>
            <w:tcW w:w="1404" w:type="dxa"/>
            <w:shd w:val="clear" w:color="auto" w:fill="auto"/>
            <w:vAlign w:val="center"/>
          </w:tcPr>
          <w:p w14:paraId="60729F65">
            <w:pPr>
              <w:jc w:val="right"/>
              <w:rPr>
                <w:rFonts w:hint="default" w:ascii="宋体" w:hAnsi="宋体"/>
                <w:color w:val="000000"/>
                <w:sz w:val="18"/>
                <w:szCs w:val="18"/>
              </w:rPr>
            </w:pPr>
          </w:p>
        </w:tc>
        <w:tc>
          <w:tcPr>
            <w:tcW w:w="1354" w:type="dxa"/>
            <w:shd w:val="clear" w:color="auto" w:fill="auto"/>
            <w:vAlign w:val="center"/>
          </w:tcPr>
          <w:p w14:paraId="40C8CEAF">
            <w:pPr>
              <w:jc w:val="right"/>
              <w:rPr>
                <w:rFonts w:hint="default" w:ascii="宋体" w:hAnsi="宋体"/>
                <w:color w:val="000000"/>
                <w:sz w:val="18"/>
                <w:szCs w:val="18"/>
              </w:rPr>
            </w:pPr>
          </w:p>
        </w:tc>
        <w:tc>
          <w:tcPr>
            <w:tcW w:w="1387" w:type="dxa"/>
            <w:shd w:val="clear" w:color="auto" w:fill="auto"/>
            <w:vAlign w:val="center"/>
          </w:tcPr>
          <w:p w14:paraId="7D917A23">
            <w:pPr>
              <w:jc w:val="right"/>
              <w:rPr>
                <w:rFonts w:hint="default" w:ascii="宋体" w:hAnsi="宋体"/>
                <w:color w:val="000000"/>
                <w:sz w:val="18"/>
                <w:szCs w:val="18"/>
              </w:rPr>
            </w:pPr>
          </w:p>
        </w:tc>
      </w:tr>
      <w:tr w14:paraId="1AA8E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D68E22D">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3914656E">
            <w:pPr>
              <w:jc w:val="right"/>
              <w:rPr>
                <w:rFonts w:hint="default" w:ascii="宋体" w:hAnsi="宋体"/>
                <w:color w:val="000000"/>
                <w:sz w:val="18"/>
                <w:szCs w:val="18"/>
              </w:rPr>
            </w:pPr>
          </w:p>
        </w:tc>
        <w:tc>
          <w:tcPr>
            <w:tcW w:w="1404" w:type="dxa"/>
            <w:shd w:val="clear" w:color="auto" w:fill="auto"/>
            <w:vAlign w:val="center"/>
          </w:tcPr>
          <w:p w14:paraId="524FDD5C">
            <w:pPr>
              <w:jc w:val="right"/>
              <w:rPr>
                <w:rFonts w:hint="default" w:ascii="宋体" w:hAnsi="宋体"/>
                <w:color w:val="000000"/>
                <w:sz w:val="18"/>
                <w:szCs w:val="18"/>
              </w:rPr>
            </w:pPr>
          </w:p>
        </w:tc>
        <w:tc>
          <w:tcPr>
            <w:tcW w:w="1354" w:type="dxa"/>
            <w:shd w:val="clear" w:color="auto" w:fill="auto"/>
            <w:vAlign w:val="center"/>
          </w:tcPr>
          <w:p w14:paraId="3DE97505">
            <w:pPr>
              <w:jc w:val="right"/>
              <w:rPr>
                <w:rFonts w:hint="default" w:ascii="宋体" w:hAnsi="宋体"/>
                <w:color w:val="000000"/>
                <w:sz w:val="18"/>
                <w:szCs w:val="18"/>
              </w:rPr>
            </w:pPr>
          </w:p>
        </w:tc>
        <w:tc>
          <w:tcPr>
            <w:tcW w:w="1387" w:type="dxa"/>
            <w:shd w:val="clear" w:color="auto" w:fill="auto"/>
            <w:vAlign w:val="center"/>
          </w:tcPr>
          <w:p w14:paraId="2AD84672">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托克逊县博斯坦中学2026年没有使用财政拨款“三公”经费安排的支出，财政拨款“三公”经费支出情况表为空表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编制单位：托克逊县博斯坦中学</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托克逊县博斯坦中学2026年没有委托业务费预算的支出，财政拨款委托业务费支出情况表为空表。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编制单位：托克逊县博斯坦中学</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2025年城乡义务教育补助经费自治区直达资金特殊教育经费吐市财教[2024]120号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 xml:space="preserve">0.25 </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 xml:space="preserve">0.25 </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 xml:space="preserve">0.25 </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72F42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C271E49">
            <w:pPr>
              <w:spacing w:line="600" w:lineRule="exact"/>
              <w:jc w:val="left"/>
              <w:rPr>
                <w:sz w:val="18"/>
                <w:szCs w:val="18"/>
              </w:rPr>
            </w:pPr>
            <w:r>
              <w:rPr>
                <w:rFonts w:hint="eastAsia" w:ascii="宋体" w:hAnsi="宋体" w:eastAsia="宋体" w:cs="宋体"/>
                <w:sz w:val="18"/>
                <w:szCs w:val="18"/>
              </w:rPr>
              <w:t>2025年中央城乡义务教育补助经费（第三批资金）特殊教育经费吐市财教[2025]41号</w:t>
            </w:r>
          </w:p>
        </w:tc>
        <w:tc>
          <w:tcPr>
            <w:tcW w:w="1247" w:type="dxa"/>
            <w:shd w:val="clear" w:color="auto" w:fill="auto"/>
            <w:vAlign w:val="center"/>
          </w:tcPr>
          <w:p w14:paraId="7FBDD6C4">
            <w:pPr>
              <w:spacing w:line="600" w:lineRule="exact"/>
              <w:jc w:val="right"/>
              <w:rPr>
                <w:sz w:val="18"/>
                <w:szCs w:val="18"/>
              </w:rPr>
            </w:pPr>
            <w:r>
              <w:rPr>
                <w:rFonts w:hint="eastAsia" w:ascii="宋体" w:hAnsi="宋体" w:eastAsia="宋体" w:cs="宋体"/>
                <w:sz w:val="18"/>
                <w:szCs w:val="18"/>
              </w:rPr>
              <w:t xml:space="preserve">0.70 </w:t>
            </w:r>
          </w:p>
        </w:tc>
        <w:tc>
          <w:tcPr>
            <w:tcW w:w="1247" w:type="dxa"/>
            <w:shd w:val="clear" w:color="auto" w:fill="auto"/>
            <w:vAlign w:val="center"/>
          </w:tcPr>
          <w:p w14:paraId="09FB0D06">
            <w:pPr>
              <w:spacing w:line="600" w:lineRule="exact"/>
              <w:jc w:val="right"/>
              <w:rPr>
                <w:sz w:val="18"/>
                <w:szCs w:val="18"/>
              </w:rPr>
            </w:pPr>
            <w:r>
              <w:rPr>
                <w:rFonts w:hint="eastAsia" w:ascii="宋体" w:hAnsi="宋体" w:eastAsia="宋体" w:cs="宋体"/>
                <w:sz w:val="18"/>
                <w:szCs w:val="18"/>
              </w:rPr>
              <w:t xml:space="preserve">0.70 </w:t>
            </w:r>
          </w:p>
        </w:tc>
        <w:tc>
          <w:tcPr>
            <w:tcW w:w="1247" w:type="dxa"/>
            <w:shd w:val="clear" w:color="auto" w:fill="auto"/>
            <w:vAlign w:val="center"/>
          </w:tcPr>
          <w:p w14:paraId="542A2540">
            <w:pPr>
              <w:spacing w:line="600" w:lineRule="exact"/>
              <w:jc w:val="right"/>
              <w:rPr>
                <w:sz w:val="18"/>
                <w:szCs w:val="18"/>
              </w:rPr>
            </w:pPr>
          </w:p>
        </w:tc>
        <w:tc>
          <w:tcPr>
            <w:tcW w:w="1247" w:type="dxa"/>
            <w:shd w:val="clear" w:color="auto" w:fill="auto"/>
            <w:vAlign w:val="center"/>
          </w:tcPr>
          <w:p w14:paraId="25E7AED6">
            <w:pPr>
              <w:spacing w:line="600" w:lineRule="exact"/>
              <w:jc w:val="right"/>
              <w:rPr>
                <w:sz w:val="18"/>
                <w:szCs w:val="18"/>
              </w:rPr>
            </w:pPr>
          </w:p>
        </w:tc>
        <w:tc>
          <w:tcPr>
            <w:tcW w:w="1247" w:type="dxa"/>
            <w:shd w:val="clear" w:color="auto" w:fill="auto"/>
            <w:vAlign w:val="center"/>
          </w:tcPr>
          <w:p w14:paraId="73005CB7">
            <w:pPr>
              <w:spacing w:line="600" w:lineRule="exact"/>
              <w:jc w:val="right"/>
              <w:rPr>
                <w:sz w:val="18"/>
                <w:szCs w:val="18"/>
              </w:rPr>
            </w:pPr>
            <w:r>
              <w:rPr>
                <w:rFonts w:hint="eastAsia" w:ascii="宋体" w:hAnsi="宋体" w:eastAsia="宋体" w:cs="宋体"/>
                <w:sz w:val="18"/>
                <w:szCs w:val="18"/>
              </w:rPr>
              <w:t xml:space="preserve">0.70 </w:t>
            </w:r>
          </w:p>
        </w:tc>
        <w:tc>
          <w:tcPr>
            <w:tcW w:w="1247" w:type="dxa"/>
            <w:gridSpan w:val="2"/>
            <w:shd w:val="clear" w:color="auto" w:fill="auto"/>
            <w:vAlign w:val="center"/>
          </w:tcPr>
          <w:p w14:paraId="276495EC">
            <w:pPr>
              <w:spacing w:line="600" w:lineRule="exact"/>
              <w:jc w:val="right"/>
              <w:rPr>
                <w:sz w:val="18"/>
                <w:szCs w:val="18"/>
              </w:rPr>
            </w:pPr>
          </w:p>
        </w:tc>
        <w:tc>
          <w:tcPr>
            <w:tcW w:w="1247" w:type="dxa"/>
            <w:shd w:val="clear" w:color="auto" w:fill="auto"/>
            <w:vAlign w:val="center"/>
          </w:tcPr>
          <w:p w14:paraId="714538DC">
            <w:pPr>
              <w:spacing w:line="600" w:lineRule="exact"/>
              <w:jc w:val="right"/>
              <w:rPr>
                <w:sz w:val="18"/>
                <w:szCs w:val="18"/>
              </w:rPr>
            </w:pPr>
          </w:p>
        </w:tc>
        <w:tc>
          <w:tcPr>
            <w:tcW w:w="1247" w:type="dxa"/>
            <w:shd w:val="clear" w:color="auto" w:fill="auto"/>
            <w:vAlign w:val="center"/>
          </w:tcPr>
          <w:p w14:paraId="59172F8B">
            <w:pPr>
              <w:spacing w:line="600" w:lineRule="exact"/>
              <w:jc w:val="right"/>
              <w:rPr>
                <w:sz w:val="18"/>
                <w:szCs w:val="18"/>
              </w:rPr>
            </w:pPr>
          </w:p>
        </w:tc>
        <w:tc>
          <w:tcPr>
            <w:tcW w:w="1247" w:type="dxa"/>
            <w:shd w:val="clear" w:color="auto" w:fill="auto"/>
            <w:vAlign w:val="center"/>
          </w:tcPr>
          <w:p w14:paraId="6552B4A4">
            <w:pPr>
              <w:spacing w:line="600" w:lineRule="exact"/>
              <w:jc w:val="right"/>
              <w:rPr>
                <w:sz w:val="18"/>
                <w:szCs w:val="18"/>
              </w:rPr>
            </w:pPr>
          </w:p>
        </w:tc>
      </w:tr>
      <w:tr w14:paraId="2E1F2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89060AD">
            <w:pPr>
              <w:spacing w:line="600" w:lineRule="exact"/>
              <w:jc w:val="left"/>
              <w:rPr>
                <w:sz w:val="18"/>
                <w:szCs w:val="18"/>
              </w:rPr>
            </w:pPr>
            <w:r>
              <w:rPr>
                <w:rFonts w:hint="eastAsia" w:ascii="宋体" w:hAnsi="宋体" w:eastAsia="宋体" w:cs="宋体"/>
                <w:sz w:val="18"/>
                <w:szCs w:val="18"/>
              </w:rPr>
              <w:t>2025年城乡义务教育补助家庭经济困难学生生活补助（初中）自治区直达资金吐市财教[2024]120号</w:t>
            </w:r>
          </w:p>
        </w:tc>
        <w:tc>
          <w:tcPr>
            <w:tcW w:w="1247" w:type="dxa"/>
            <w:shd w:val="clear" w:color="auto" w:fill="auto"/>
            <w:vAlign w:val="center"/>
          </w:tcPr>
          <w:p w14:paraId="43B4A587">
            <w:pPr>
              <w:spacing w:line="600" w:lineRule="exact"/>
              <w:jc w:val="right"/>
              <w:rPr>
                <w:sz w:val="18"/>
                <w:szCs w:val="18"/>
              </w:rPr>
            </w:pPr>
            <w:r>
              <w:rPr>
                <w:rFonts w:hint="eastAsia" w:ascii="宋体" w:hAnsi="宋体" w:eastAsia="宋体" w:cs="宋体"/>
                <w:sz w:val="18"/>
                <w:szCs w:val="18"/>
              </w:rPr>
              <w:t xml:space="preserve">1.21 </w:t>
            </w:r>
          </w:p>
        </w:tc>
        <w:tc>
          <w:tcPr>
            <w:tcW w:w="1247" w:type="dxa"/>
            <w:shd w:val="clear" w:color="auto" w:fill="auto"/>
            <w:vAlign w:val="center"/>
          </w:tcPr>
          <w:p w14:paraId="0C965898">
            <w:pPr>
              <w:spacing w:line="600" w:lineRule="exact"/>
              <w:jc w:val="right"/>
              <w:rPr>
                <w:sz w:val="18"/>
                <w:szCs w:val="18"/>
              </w:rPr>
            </w:pPr>
            <w:r>
              <w:rPr>
                <w:rFonts w:hint="eastAsia" w:ascii="宋体" w:hAnsi="宋体" w:eastAsia="宋体" w:cs="宋体"/>
                <w:sz w:val="18"/>
                <w:szCs w:val="18"/>
              </w:rPr>
              <w:t xml:space="preserve">1.21 </w:t>
            </w:r>
          </w:p>
        </w:tc>
        <w:tc>
          <w:tcPr>
            <w:tcW w:w="1247" w:type="dxa"/>
            <w:shd w:val="clear" w:color="auto" w:fill="auto"/>
            <w:vAlign w:val="center"/>
          </w:tcPr>
          <w:p w14:paraId="4662AA58">
            <w:pPr>
              <w:spacing w:line="600" w:lineRule="exact"/>
              <w:jc w:val="right"/>
              <w:rPr>
                <w:sz w:val="18"/>
                <w:szCs w:val="18"/>
              </w:rPr>
            </w:pPr>
          </w:p>
        </w:tc>
        <w:tc>
          <w:tcPr>
            <w:tcW w:w="1247" w:type="dxa"/>
            <w:shd w:val="clear" w:color="auto" w:fill="auto"/>
            <w:vAlign w:val="center"/>
          </w:tcPr>
          <w:p w14:paraId="42CAEBB2">
            <w:pPr>
              <w:spacing w:line="600" w:lineRule="exact"/>
              <w:jc w:val="right"/>
              <w:rPr>
                <w:sz w:val="18"/>
                <w:szCs w:val="18"/>
              </w:rPr>
            </w:pPr>
          </w:p>
        </w:tc>
        <w:tc>
          <w:tcPr>
            <w:tcW w:w="1247" w:type="dxa"/>
            <w:shd w:val="clear" w:color="auto" w:fill="auto"/>
            <w:vAlign w:val="center"/>
          </w:tcPr>
          <w:p w14:paraId="74EEC857">
            <w:pPr>
              <w:spacing w:line="600" w:lineRule="exact"/>
              <w:jc w:val="right"/>
              <w:rPr>
                <w:sz w:val="18"/>
                <w:szCs w:val="18"/>
              </w:rPr>
            </w:pPr>
            <w:r>
              <w:rPr>
                <w:rFonts w:hint="eastAsia" w:ascii="宋体" w:hAnsi="宋体" w:eastAsia="宋体" w:cs="宋体"/>
                <w:sz w:val="18"/>
                <w:szCs w:val="18"/>
              </w:rPr>
              <w:t xml:space="preserve">1.21 </w:t>
            </w:r>
          </w:p>
        </w:tc>
        <w:tc>
          <w:tcPr>
            <w:tcW w:w="1247" w:type="dxa"/>
            <w:gridSpan w:val="2"/>
            <w:shd w:val="clear" w:color="auto" w:fill="auto"/>
            <w:vAlign w:val="center"/>
          </w:tcPr>
          <w:p w14:paraId="0EE4ECD7">
            <w:pPr>
              <w:spacing w:line="600" w:lineRule="exact"/>
              <w:jc w:val="right"/>
              <w:rPr>
                <w:sz w:val="18"/>
                <w:szCs w:val="18"/>
              </w:rPr>
            </w:pPr>
          </w:p>
        </w:tc>
        <w:tc>
          <w:tcPr>
            <w:tcW w:w="1247" w:type="dxa"/>
            <w:shd w:val="clear" w:color="auto" w:fill="auto"/>
            <w:vAlign w:val="center"/>
          </w:tcPr>
          <w:p w14:paraId="130289E8">
            <w:pPr>
              <w:spacing w:line="600" w:lineRule="exact"/>
              <w:jc w:val="right"/>
              <w:rPr>
                <w:sz w:val="18"/>
                <w:szCs w:val="18"/>
              </w:rPr>
            </w:pPr>
          </w:p>
        </w:tc>
        <w:tc>
          <w:tcPr>
            <w:tcW w:w="1247" w:type="dxa"/>
            <w:shd w:val="clear" w:color="auto" w:fill="auto"/>
            <w:vAlign w:val="center"/>
          </w:tcPr>
          <w:p w14:paraId="573BC83C">
            <w:pPr>
              <w:spacing w:line="600" w:lineRule="exact"/>
              <w:jc w:val="right"/>
              <w:rPr>
                <w:sz w:val="18"/>
                <w:szCs w:val="18"/>
              </w:rPr>
            </w:pPr>
          </w:p>
        </w:tc>
        <w:tc>
          <w:tcPr>
            <w:tcW w:w="1247" w:type="dxa"/>
            <w:shd w:val="clear" w:color="auto" w:fill="auto"/>
            <w:vAlign w:val="center"/>
          </w:tcPr>
          <w:p w14:paraId="346B3506">
            <w:pPr>
              <w:spacing w:line="600" w:lineRule="exact"/>
              <w:jc w:val="right"/>
              <w:rPr>
                <w:sz w:val="18"/>
                <w:szCs w:val="18"/>
              </w:rPr>
            </w:pPr>
          </w:p>
        </w:tc>
      </w:tr>
      <w:tr w14:paraId="04A5F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102F6E9">
            <w:pPr>
              <w:spacing w:line="600" w:lineRule="exact"/>
              <w:jc w:val="left"/>
              <w:rPr>
                <w:sz w:val="18"/>
                <w:szCs w:val="18"/>
              </w:rPr>
            </w:pPr>
            <w:r>
              <w:rPr>
                <w:rFonts w:hint="eastAsia" w:ascii="宋体" w:hAnsi="宋体" w:eastAsia="宋体" w:cs="宋体"/>
                <w:sz w:val="18"/>
                <w:szCs w:val="18"/>
              </w:rPr>
              <w:t>2025年城乡义务教育补助家庭经济困难学生生活补助（初中）中央直达资金吐市财教[2024]122号</w:t>
            </w:r>
          </w:p>
        </w:tc>
        <w:tc>
          <w:tcPr>
            <w:tcW w:w="1247" w:type="dxa"/>
            <w:shd w:val="clear" w:color="auto" w:fill="auto"/>
            <w:vAlign w:val="center"/>
          </w:tcPr>
          <w:p w14:paraId="725D8A52">
            <w:pPr>
              <w:spacing w:line="600" w:lineRule="exact"/>
              <w:jc w:val="right"/>
              <w:rPr>
                <w:sz w:val="18"/>
                <w:szCs w:val="18"/>
              </w:rPr>
            </w:pPr>
            <w:r>
              <w:rPr>
                <w:rFonts w:hint="eastAsia" w:ascii="宋体" w:hAnsi="宋体" w:eastAsia="宋体" w:cs="宋体"/>
                <w:sz w:val="18"/>
                <w:szCs w:val="18"/>
              </w:rPr>
              <w:t xml:space="preserve">6.31 </w:t>
            </w:r>
          </w:p>
        </w:tc>
        <w:tc>
          <w:tcPr>
            <w:tcW w:w="1247" w:type="dxa"/>
            <w:shd w:val="clear" w:color="auto" w:fill="auto"/>
            <w:vAlign w:val="center"/>
          </w:tcPr>
          <w:p w14:paraId="436FB33B">
            <w:pPr>
              <w:spacing w:line="600" w:lineRule="exact"/>
              <w:jc w:val="right"/>
              <w:rPr>
                <w:sz w:val="18"/>
                <w:szCs w:val="18"/>
              </w:rPr>
            </w:pPr>
            <w:r>
              <w:rPr>
                <w:rFonts w:hint="eastAsia" w:ascii="宋体" w:hAnsi="宋体" w:eastAsia="宋体" w:cs="宋体"/>
                <w:sz w:val="18"/>
                <w:szCs w:val="18"/>
              </w:rPr>
              <w:t xml:space="preserve">6.31 </w:t>
            </w:r>
          </w:p>
        </w:tc>
        <w:tc>
          <w:tcPr>
            <w:tcW w:w="1247" w:type="dxa"/>
            <w:shd w:val="clear" w:color="auto" w:fill="auto"/>
            <w:vAlign w:val="center"/>
          </w:tcPr>
          <w:p w14:paraId="0F4399E4">
            <w:pPr>
              <w:spacing w:line="600" w:lineRule="exact"/>
              <w:jc w:val="right"/>
              <w:rPr>
                <w:sz w:val="18"/>
                <w:szCs w:val="18"/>
              </w:rPr>
            </w:pPr>
          </w:p>
        </w:tc>
        <w:tc>
          <w:tcPr>
            <w:tcW w:w="1247" w:type="dxa"/>
            <w:shd w:val="clear" w:color="auto" w:fill="auto"/>
            <w:vAlign w:val="center"/>
          </w:tcPr>
          <w:p w14:paraId="238D2935">
            <w:pPr>
              <w:spacing w:line="600" w:lineRule="exact"/>
              <w:jc w:val="right"/>
              <w:rPr>
                <w:sz w:val="18"/>
                <w:szCs w:val="18"/>
              </w:rPr>
            </w:pPr>
          </w:p>
        </w:tc>
        <w:tc>
          <w:tcPr>
            <w:tcW w:w="1247" w:type="dxa"/>
            <w:shd w:val="clear" w:color="auto" w:fill="auto"/>
            <w:vAlign w:val="center"/>
          </w:tcPr>
          <w:p w14:paraId="3F70B230">
            <w:pPr>
              <w:spacing w:line="600" w:lineRule="exact"/>
              <w:jc w:val="right"/>
              <w:rPr>
                <w:sz w:val="18"/>
                <w:szCs w:val="18"/>
              </w:rPr>
            </w:pPr>
            <w:r>
              <w:rPr>
                <w:rFonts w:hint="eastAsia" w:ascii="宋体" w:hAnsi="宋体" w:eastAsia="宋体" w:cs="宋体"/>
                <w:sz w:val="18"/>
                <w:szCs w:val="18"/>
              </w:rPr>
              <w:t xml:space="preserve">6.31 </w:t>
            </w:r>
          </w:p>
        </w:tc>
        <w:tc>
          <w:tcPr>
            <w:tcW w:w="1247" w:type="dxa"/>
            <w:gridSpan w:val="2"/>
            <w:shd w:val="clear" w:color="auto" w:fill="auto"/>
            <w:vAlign w:val="center"/>
          </w:tcPr>
          <w:p w14:paraId="01CF7D12">
            <w:pPr>
              <w:spacing w:line="600" w:lineRule="exact"/>
              <w:jc w:val="right"/>
              <w:rPr>
                <w:sz w:val="18"/>
                <w:szCs w:val="18"/>
              </w:rPr>
            </w:pPr>
          </w:p>
        </w:tc>
        <w:tc>
          <w:tcPr>
            <w:tcW w:w="1247" w:type="dxa"/>
            <w:shd w:val="clear" w:color="auto" w:fill="auto"/>
            <w:vAlign w:val="center"/>
          </w:tcPr>
          <w:p w14:paraId="7E58D0DD">
            <w:pPr>
              <w:spacing w:line="600" w:lineRule="exact"/>
              <w:jc w:val="right"/>
              <w:rPr>
                <w:sz w:val="18"/>
                <w:szCs w:val="18"/>
              </w:rPr>
            </w:pPr>
          </w:p>
        </w:tc>
        <w:tc>
          <w:tcPr>
            <w:tcW w:w="1247" w:type="dxa"/>
            <w:shd w:val="clear" w:color="auto" w:fill="auto"/>
            <w:vAlign w:val="center"/>
          </w:tcPr>
          <w:p w14:paraId="14720495">
            <w:pPr>
              <w:spacing w:line="600" w:lineRule="exact"/>
              <w:jc w:val="right"/>
              <w:rPr>
                <w:sz w:val="18"/>
                <w:szCs w:val="18"/>
              </w:rPr>
            </w:pPr>
          </w:p>
        </w:tc>
        <w:tc>
          <w:tcPr>
            <w:tcW w:w="1247" w:type="dxa"/>
            <w:shd w:val="clear" w:color="auto" w:fill="auto"/>
            <w:vAlign w:val="center"/>
          </w:tcPr>
          <w:p w14:paraId="1D365F5A">
            <w:pPr>
              <w:spacing w:line="600" w:lineRule="exact"/>
              <w:jc w:val="right"/>
              <w:rPr>
                <w:sz w:val="18"/>
                <w:szCs w:val="18"/>
              </w:rPr>
            </w:pPr>
          </w:p>
        </w:tc>
      </w:tr>
      <w:tr w14:paraId="750C2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9B505C3">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B06D7A8">
            <w:pPr>
              <w:spacing w:line="600" w:lineRule="exact"/>
              <w:jc w:val="right"/>
              <w:rPr>
                <w:b/>
                <w:bCs/>
                <w:sz w:val="18"/>
                <w:szCs w:val="18"/>
              </w:rPr>
            </w:pPr>
            <w:r>
              <w:rPr>
                <w:rFonts w:hint="eastAsia" w:ascii="宋体" w:hAnsi="宋体" w:eastAsia="宋体" w:cs="宋体"/>
                <w:b/>
                <w:bCs/>
                <w:sz w:val="18"/>
                <w:szCs w:val="18"/>
              </w:rPr>
              <w:t xml:space="preserve">8.47 </w:t>
            </w:r>
          </w:p>
        </w:tc>
        <w:tc>
          <w:tcPr>
            <w:tcW w:w="1247" w:type="dxa"/>
            <w:shd w:val="clear" w:color="auto" w:fill="auto"/>
            <w:vAlign w:val="center"/>
          </w:tcPr>
          <w:p w14:paraId="381B40C7">
            <w:pPr>
              <w:spacing w:line="600" w:lineRule="exact"/>
              <w:jc w:val="right"/>
              <w:rPr>
                <w:b/>
                <w:bCs/>
                <w:sz w:val="18"/>
                <w:szCs w:val="18"/>
              </w:rPr>
            </w:pPr>
            <w:r>
              <w:rPr>
                <w:rFonts w:hint="eastAsia" w:ascii="宋体" w:hAnsi="宋体" w:eastAsia="宋体" w:cs="宋体"/>
                <w:b/>
                <w:bCs/>
                <w:sz w:val="18"/>
                <w:szCs w:val="18"/>
              </w:rPr>
              <w:t xml:space="preserve">8.47 </w:t>
            </w:r>
          </w:p>
        </w:tc>
        <w:tc>
          <w:tcPr>
            <w:tcW w:w="1247" w:type="dxa"/>
            <w:shd w:val="clear" w:color="auto" w:fill="auto"/>
            <w:vAlign w:val="center"/>
          </w:tcPr>
          <w:p w14:paraId="296C7B4E">
            <w:pPr>
              <w:spacing w:line="600" w:lineRule="exact"/>
              <w:jc w:val="right"/>
              <w:rPr>
                <w:b/>
                <w:bCs/>
                <w:sz w:val="18"/>
                <w:szCs w:val="18"/>
              </w:rPr>
            </w:pPr>
          </w:p>
        </w:tc>
        <w:tc>
          <w:tcPr>
            <w:tcW w:w="1247" w:type="dxa"/>
            <w:shd w:val="clear" w:color="auto" w:fill="auto"/>
            <w:vAlign w:val="center"/>
          </w:tcPr>
          <w:p w14:paraId="3EC6081E">
            <w:pPr>
              <w:spacing w:line="600" w:lineRule="exact"/>
              <w:jc w:val="right"/>
              <w:rPr>
                <w:b/>
                <w:bCs/>
                <w:sz w:val="18"/>
                <w:szCs w:val="18"/>
              </w:rPr>
            </w:pPr>
          </w:p>
        </w:tc>
        <w:tc>
          <w:tcPr>
            <w:tcW w:w="1247" w:type="dxa"/>
            <w:shd w:val="clear" w:color="auto" w:fill="auto"/>
            <w:vAlign w:val="center"/>
          </w:tcPr>
          <w:p w14:paraId="72F72B31">
            <w:pPr>
              <w:spacing w:line="600" w:lineRule="exact"/>
              <w:jc w:val="right"/>
              <w:rPr>
                <w:b/>
                <w:bCs/>
                <w:sz w:val="18"/>
                <w:szCs w:val="18"/>
              </w:rPr>
            </w:pPr>
            <w:r>
              <w:rPr>
                <w:rFonts w:hint="eastAsia" w:ascii="宋体" w:hAnsi="宋体" w:eastAsia="宋体" w:cs="宋体"/>
                <w:b/>
                <w:bCs/>
                <w:sz w:val="18"/>
                <w:szCs w:val="18"/>
              </w:rPr>
              <w:t xml:space="preserve">8.47 </w:t>
            </w:r>
          </w:p>
        </w:tc>
        <w:tc>
          <w:tcPr>
            <w:tcW w:w="1247" w:type="dxa"/>
            <w:gridSpan w:val="2"/>
            <w:shd w:val="clear" w:color="auto" w:fill="auto"/>
            <w:vAlign w:val="center"/>
          </w:tcPr>
          <w:p w14:paraId="4CE3E5A2">
            <w:pPr>
              <w:spacing w:line="600" w:lineRule="exact"/>
              <w:jc w:val="right"/>
              <w:rPr>
                <w:b/>
                <w:bCs/>
                <w:sz w:val="18"/>
                <w:szCs w:val="18"/>
              </w:rPr>
            </w:pPr>
          </w:p>
        </w:tc>
        <w:tc>
          <w:tcPr>
            <w:tcW w:w="1247" w:type="dxa"/>
            <w:shd w:val="clear" w:color="auto" w:fill="auto"/>
            <w:vAlign w:val="center"/>
          </w:tcPr>
          <w:p w14:paraId="1CC41895">
            <w:pPr>
              <w:spacing w:line="600" w:lineRule="exact"/>
              <w:jc w:val="right"/>
              <w:rPr>
                <w:b/>
                <w:bCs/>
                <w:sz w:val="18"/>
                <w:szCs w:val="18"/>
              </w:rPr>
            </w:pPr>
          </w:p>
        </w:tc>
        <w:tc>
          <w:tcPr>
            <w:tcW w:w="1247" w:type="dxa"/>
            <w:shd w:val="clear" w:color="auto" w:fill="auto"/>
            <w:vAlign w:val="center"/>
          </w:tcPr>
          <w:p w14:paraId="7C8C9AAB">
            <w:pPr>
              <w:spacing w:line="600" w:lineRule="exact"/>
              <w:jc w:val="right"/>
              <w:rPr>
                <w:b/>
                <w:bCs/>
                <w:sz w:val="18"/>
                <w:szCs w:val="18"/>
              </w:rPr>
            </w:pPr>
          </w:p>
        </w:tc>
        <w:tc>
          <w:tcPr>
            <w:tcW w:w="1247" w:type="dxa"/>
            <w:shd w:val="clear" w:color="auto" w:fill="auto"/>
            <w:vAlign w:val="center"/>
          </w:tcPr>
          <w:p w14:paraId="6F8652A5">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关于托克逊县博斯坦中学2026年收支预算情况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按照全口径预算的原则，托克逊县博斯坦中学2026年所有收入和支出均纳入单位预算管理。收支总预算2,508.21万元。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关于托克逊县博斯坦中学2026年收入预算情况说明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托克逊县博斯坦中学单位收入预算2,508.21万元，其中：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2,401.22万元，占95.73%，比上年预算增加160.98万元，增长7.19%，主要原因是1.本年在职人员工资调整增加，因此在职人员工资、社保、医疗等整体增加，新增在职人员职业年金预算，导致预算较上年增加；2.义务教育补助经费初中经费县级配套资金增加。</w:t>
      </w:r>
    </w:p>
    <w:p w14:paraId="7AC1EF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98.52万元，占3.93%，比上年预算减少1.46万元，下降1.46%，主要原因是我校学生人数减少，义务教育生均公用经费预算相应减少。</w:t>
      </w:r>
    </w:p>
    <w:p w14:paraId="6567CD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3A8184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769DDD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21517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304C0D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财政拨款结转8.47万元，占0.34%，比上年预算减少8.26万元，下降49.37%，主要原因是上年义务教育初中寄宿生经费与义务教育初中公用经费未执行完，结转至本年继续使用。</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关于托克逊县博斯坦中学2026年支出预算情况说明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托克逊县博斯坦中学2026年支出预算2,508.21万元，其中：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基本支出2,384.37万元，占95.06%，比上年预算增加166.46万元，增长7.51%，主要原因是本年在职人员工资调整增加，因此在职人员工资、社保、医疗等整体增加，新增在职人员职业年金预算，导致预算较上年增加。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项目支出123.84万元，占4.94%，比上年预算减少15.20万元，下降10.93%，主要原因是我校学生人数减少，义务教育初中寄宿生经费与义务教育初中公用经费预算减少。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关于托克逊县博斯坦中学2026年财政拨款收支预算情况的总体说明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2026年财政拨款收支总预算2,499.74万元。</w:t>
      </w:r>
    </w:p>
    <w:p w14:paraId="063B04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0DCD9E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收入预算包括：一般公共预算拨款2,499.74万元。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239123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教育支出2,446.01万元，主要用于保障单位经常运行的人员经费，公用经费支出合县级项目支出。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社会保障和就业支出53.73万元，主要用于保障退休人员待遇相关支出。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关于托克逊县博斯坦中学2026年一般公共预算当年拨款情况说明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学2026年一般公共预算拨款合计2,499.74万元，其中：基本支出2,384.37万元，比上年预算增加166.46万元，增长7.51%。主要原因是：本年在职人员工资调整增加，因此在职人员工资、社保、医疗等整体增加，新增在职人员职业年金预算，导致预算较上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项目支出115.37万元，比上年预算减少6.94万元,下降5.67%。主要原因是：我校学生人数减少，义务教育生均公用经费预算相应减少。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1.教育支出(类)2,446.01万元，占97.85%。</w:t>
      </w:r>
    </w:p>
    <w:p w14:paraId="6B208F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2.社会保障和就业支出(类)53.73万元，占2.15%。</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初中教育（项）：2026年预算数为2,446.01万元，比上年预算增加155.24万元，增长6.78%，主要原因是：1.本年在职人员工资调整增加，因此在职人员工资、社保、医疗等整体增加，新增在职人员职业年金预算，导致预算较上年增加；2.义务教育补助经费初中经费县级配套资金增加。</w:t>
      </w:r>
    </w:p>
    <w:p w14:paraId="075709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2.社会保障和就业支出（类）行政事业单位养老支出（款）事业单位离退休（项）：2026年预算数为53.73万元，比上年预算增加4.28万元，增长8.66%，主要原因是：增加一名退休人员。</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关于托克逊县博斯坦中学2026年一般公共预算基本支出情况说明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托克逊县博斯坦中学2026年一般公共预算基本支出2,384.37万元，其中：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2,356.01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公用经费28.36万元，主要包括：工会经费。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关于托克逊县博斯坦中学2026年一般公共预算项目支出情况说明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（一）项目名称：2026年义务教育补助经费特殊教育公用经费自治区资金</w:t>
      </w:r>
    </w:p>
    <w:p w14:paraId="3F09A2E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设立的政策依据：《关于提前下达2026年自治区城乡义务教育补助经费预算的通知》（吐市财教[2025]101号）</w:t>
      </w:r>
    </w:p>
    <w:p w14:paraId="750BCB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预算安排规模：0.25万元</w:t>
      </w:r>
    </w:p>
    <w:p w14:paraId="3D0C54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3B48D5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资金分配情况：0.25万全部用于学校日常公用经费</w:t>
      </w:r>
    </w:p>
    <w:p w14:paraId="3C019B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CD589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（二）项目名称：2026年义务教育补助经费初中经费中央资金</w:t>
      </w:r>
    </w:p>
    <w:p w14:paraId="186E20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设立的政策依据：《关于提前下达2026年中央城乡义务教育补助经费预算的通知》（吐市财教[2025]82号）</w:t>
      </w:r>
    </w:p>
    <w:p w14:paraId="2A7DB8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预算安排规模：64.75万元</w:t>
      </w:r>
    </w:p>
    <w:p w14:paraId="6E04A0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7C6842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日常用于办公费10.51万元，维修费11.00万元元，培训费8.60万元，邮电费3.80万元，差旅费0.30万元，电费20.54万元，水费1.30万元，复印纸1.80万元，办公设备购置3.60万元，其他商品和服务支出3.30万元。</w:t>
      </w:r>
    </w:p>
    <w:p w14:paraId="6B5F23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63825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（三）项目名称：2026年自治区教育补助项目经费班主任津贴补助</w:t>
      </w:r>
    </w:p>
    <w:p w14:paraId="21E3D5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设立的政策依据：《关于提前下达2026年自治区教育补助经费预算的通知》（吐市财教[2025]102号）</w:t>
      </w:r>
    </w:p>
    <w:p w14:paraId="3DF1D5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预算安排规模：1.60万元</w:t>
      </w:r>
    </w:p>
    <w:p w14:paraId="4210DF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6F26D6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资金分配情况：1.60万元全部用于发放春季学期班主任津贴</w:t>
      </w:r>
    </w:p>
    <w:p w14:paraId="3953D33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77F07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（四）项目名称：2026年义务教育补助经费初中经费自治区资金</w:t>
      </w:r>
    </w:p>
    <w:p w14:paraId="75B747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设立的政策依据：《关于提前下达2026年中央城乡义务教育补助经费预算的通知》（吐市财教[2025]82号）</w:t>
      </w:r>
    </w:p>
    <w:p w14:paraId="5D6040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预算安排规模：4.86万元</w:t>
      </w:r>
    </w:p>
    <w:p w14:paraId="56886F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42BCDAA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资金分配情况：学校日常用于办公费2.85万元，培训费2.00万元</w:t>
      </w:r>
    </w:p>
    <w:p w14:paraId="1EB6BD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1B3D4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（五）项目名称：2026年义务教育补助经费特殊教育公用经费中央资金</w:t>
      </w:r>
    </w:p>
    <w:p w14:paraId="7F683E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设立的政策依据：《关于提前下达2026年中央城乡义务教育补助经费预算的通知》（吐市财教[2025]82号）</w:t>
      </w:r>
    </w:p>
    <w:p w14:paraId="7940797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预算安排规模：3.02万元</w:t>
      </w:r>
    </w:p>
    <w:p w14:paraId="0752FB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61CB8E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资金分配情况：3.02万元全部用于学校日常公用经费</w:t>
      </w:r>
    </w:p>
    <w:p w14:paraId="3D861E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06AC9E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（六）项目名称：2026年义务教育家庭经济困难学生生活补助中央资金（初中非寄宿生）</w:t>
      </w:r>
    </w:p>
    <w:p w14:paraId="05AC5B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设立的政策依据：《关于提前下达2026年中央城乡义务教育补助经费预算的通知》（吐市财教[2025]82号）</w:t>
      </w:r>
    </w:p>
    <w:p w14:paraId="73D721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预算安排规模：13.08万元</w:t>
      </w:r>
    </w:p>
    <w:p w14:paraId="1BF1CD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354F3CE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资金分配情况：13.08万元全部用于发放初中非寄宿生生活补助</w:t>
      </w:r>
    </w:p>
    <w:p w14:paraId="5C892F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2804B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（七）项目名称：2026年义务教育家庭经济困难学生生活补助自治区资金（初中寄宿生）</w:t>
      </w:r>
    </w:p>
    <w:p w14:paraId="67EC1A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设立的政策依据：《关于提前下达2026年自治区城乡义务教育补助经费预算的通知》（吐市财教[2025]101号）</w:t>
      </w:r>
    </w:p>
    <w:p w14:paraId="237017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预算安排规模：4.51万元</w:t>
      </w:r>
    </w:p>
    <w:p w14:paraId="69DA7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122BAD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资金分配情况：4.51万元全部用于发放义务教育家庭经济困难学生生活补助资金</w:t>
      </w:r>
    </w:p>
    <w:p w14:paraId="613B6A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E2C4E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（八）项目名称：2026年义务教育家庭经济困难学生生活补助中央资金（初中寄宿生）</w:t>
      </w:r>
    </w:p>
    <w:p w14:paraId="5EF2D28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设立的政策依据：《关于提前下达2026年中央城乡义务教育补助经费预算的通知》（吐市财教[2025]82号）</w:t>
      </w:r>
    </w:p>
    <w:p w14:paraId="0B72B1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预算安排规模：6.45万元</w:t>
      </w:r>
    </w:p>
    <w:p w14:paraId="61A4F0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7069A0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资金分配情况：6.45万元全部用于义务教育家庭经济困难学生生活补助资金</w:t>
      </w:r>
    </w:p>
    <w:p w14:paraId="0E64CBD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65411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（九）项目名称：2026年义务教育补助经费特殊教育公用经费县级配套资金</w:t>
      </w:r>
    </w:p>
    <w:p w14:paraId="2B097B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0F70A3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预算安排规模：0.59万元</w:t>
      </w:r>
    </w:p>
    <w:p w14:paraId="32E647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0603D2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资金分配情况：0.59万元全部用于学校日常公用经费</w:t>
      </w:r>
    </w:p>
    <w:p w14:paraId="0E26C6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FB093C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（十）项目名称：2026年义务教育阶段班主任津贴县级配套</w:t>
      </w:r>
    </w:p>
    <w:p w14:paraId="27D3CAD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15A486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预算安排规模：0.68万元</w:t>
      </w:r>
    </w:p>
    <w:p w14:paraId="337A495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73A413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资金分配情况：0.68万元全部用于发放春季学期班主任津贴</w:t>
      </w:r>
    </w:p>
    <w:p w14:paraId="0783EC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E1A508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（十一）项目名称：2026年义务教育家庭经济困难学生生活补助县级配套资金 （初中寄宿生）</w:t>
      </w:r>
    </w:p>
    <w:p w14:paraId="0C3119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591E66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预算安排规模：1.94万元</w:t>
      </w:r>
    </w:p>
    <w:p w14:paraId="7F5A509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67B4EC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资金分配情况：1.94万元全部用于义务教育家庭经济困难学生生活补助</w:t>
      </w:r>
    </w:p>
    <w:p w14:paraId="574EDB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7ED9A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（十二）项目名称：2026年义务教育家庭经济困难学生生活补助县级配套资金 （初中非寄宿生）</w:t>
      </w:r>
    </w:p>
    <w:p w14:paraId="7EC90B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C7082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预算安排规模：2.31万元</w:t>
      </w:r>
    </w:p>
    <w:p w14:paraId="2694A1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3A3446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资金分配情况：2.31万元全部用于发放初中非寄宿生生活补助</w:t>
      </w:r>
    </w:p>
    <w:p w14:paraId="691CD3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9E98E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（十三）项目名称：2026年义务教育补助经费初中经费县级配套资金</w:t>
      </w:r>
    </w:p>
    <w:p w14:paraId="1EAC02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9C797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预算安排规模：11.33万元</w:t>
      </w:r>
    </w:p>
    <w:p w14:paraId="2ABB85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1081702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资金分配情况：学校日常用办公经费5.70万元，其他商品支出2.60万元，培训费3.00万元支出</w:t>
      </w:r>
    </w:p>
    <w:p w14:paraId="109314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关于托克逊县博斯坦中学2026年政府性基金预算拨款情况说明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托克逊县博斯坦中学2026年没有使用政府性基金预算拨款安排的支出，政府性基金预算支出情况表为空表。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关于托克逊县博斯坦中学2026年国有资本经营预算拨款情况说明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托克逊县博斯坦中学2026年没有使用国有资本经营预算拨款安排的支出，国有资本经营预算支出情况表为空表。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关于托克逊县博斯坦中学2026年财政拨款“三公”经费预算情况说明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托克逊县博斯坦中学2026年财政拨款“三公”经费数为0.00万元，其中：因公出国（境）费用0.00万元，公务用车购置费0.00万元，公务用车运行维护费0.00万元，公务接待费0.00万元。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用增加0万元，增长0.00%，主要原因是2025年与2026年均未安排因公出国（境）费；公务用车购置费增加0万元，增长0.00%，主要原因是2025年与2026年均未安排公务用车购置费；公务用车运行维护费增加0万元，增长0.00%，主要原因是2025年与2026年均未安排公务用车运行费；公务接待费增加0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关于托克逊县博斯坦中学2026年财政拨款委托业务费支出情况说明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托克逊县博斯坦中学2026年没有委托业务费预算的支出，财政拨款委托业务费支出情况表为空表。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关于托克逊县博斯坦中学2026年上年结转结余预算情况说明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托克逊县博斯坦中学2026年上年结转结余8.47万元，包括：财政拨款8.47万元，非财政拨款0.00万元，其中：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1.2025年城乡义务教育补助经费自治区直达资金特殊教育经费吐市财教[2024]120号（项目）结转0.25万元，主要用于：特殊教育办公经费支出。</w:t>
      </w:r>
    </w:p>
    <w:p w14:paraId="07919F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2.2025年中央城乡义务教育补助经费（第三批资金）特殊教育经费吐市财教[2025]41号（项目）结转0.70万元，主要用于：特殊教育办公经费支出。</w:t>
      </w:r>
    </w:p>
    <w:p w14:paraId="76CAB1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3.2025年城乡义务教育补助家庭经济困难学生生活补助（初中）自治区直达资金吐市财教[2024]120号（项目）结转1.21万元，主要用于：2026年义务教育家庭经济困难学生生活补助。</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4.2025年城乡义务教育补助家庭经济困难学生生活补助（初中）中央直达资金吐市财教[2024]122号（项目）结转6.31万元，主要用于：2026年义务教育家庭经济困难学生生活补助。</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托克逊县博斯坦中学2026年的事业单位运行经费财政拨款预算28.36万元，比上年预算增加0.22万元，增长0.78%。主要原因是本年度在职人员工资增资，相应工会经费增长，导致单位运行经费财政拨款预算增加。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2026年，托克逊县博斯坦中学政府采购预算3.62万元，其中：政府采购货物预算3.62万元，政府采购工程预算0.00万元，政府采购服务预算0.00万元。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2026年，托克逊县博斯坦中学面向中小企业预留政府采购项目预算金额12.90万元，其中：小微企业预留政府采购项目预算金额12.90万元。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截至2025年底，托克逊县博斯坦中学占用使用国有资产总体情况为：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1.房屋8521平方米，价值850.00万元。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3.办公家具价值362.00万元。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4.其他资产价值0.00万元。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3D5FF7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2026年，本单位预算绩效管理整体预算绩效目标1个，涉及预算金额2508.21万元；当年预算安排项目共</w:t>
      </w:r>
      <w:r>
        <w:rPr>
          <w:rFonts w:hint="eastAsia" w:ascii="仿宋" w:hAnsi="微软雅黑" w:eastAsia="仿宋"/>
          <w:sz w:val="28"/>
          <w:szCs w:val="28"/>
          <w:lang w:val="en-US" w:eastAsia="zh-CN"/>
        </w:rPr>
        <w:t>4</w:t>
      </w:r>
      <w:r>
        <w:rPr>
          <w:rFonts w:hint="eastAsia" w:ascii="仿宋" w:hAnsi="微软雅黑" w:eastAsia="仿宋"/>
          <w:sz w:val="28"/>
          <w:szCs w:val="28"/>
        </w:rPr>
        <w:t>个，其中:财政拨款项目涉及预算金额115.37万元；非财政拨款项目涉及预算金额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41646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14540C84">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390F1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61D4BF86">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06098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F68127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8E6D6D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托克逊县博斯坦中学</w:t>
            </w:r>
          </w:p>
        </w:tc>
      </w:tr>
      <w:tr w14:paraId="5F04F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9B25BD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3B1766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陶勇</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DE9064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68E129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13565585663</w:t>
            </w:r>
          </w:p>
        </w:tc>
      </w:tr>
      <w:tr w14:paraId="7C5CF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B716DD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86BBF5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目标1：落实课程计划与常规管理，保障我校19个班770名学生享受九年义务教育，严格完成备课、上课、作业、辅导、评价，深化课堂教学改革，持续提升整体教学质量。
目标2：做实德育工作，促进全面育人，开展爱国主义、法制教育等系列主题活动，健全学生心理健康教育机制，培育良好校风、学风、班风。
目标3：加强校园常态化安全教育，提高学生的安全意识和食品安全意识，建设平安校园。
目标4：加强教师培养培训和队伍建设，开展校本研修、外出学习等，搭建骨干教师、学科带头人成长平台，提升教研与创新能力，不断更新教研理念、丰富教研内涵，加强教师理论学习和教研组队伍建设，保证学校教职工培训人次不少于210人次，切实提升教师教育教学水平，加快提升教师素质。改学历水平层次，促进教育公平。
目标5：落实国家“两免一补”政策，对困难家庭寄宿生、非寄宿生发放生活补助，全年补助家庭经济困难寄宿生86人，非寄宿生生活补助享受205人，特殊教育经费享受人数7人，总人数298人，有效减轻学生就学经济负担，保障学生义务教育，促进教育公平。
目标6：完善教学基础设施，推进校园环境美化，优化办学条件，持续缩小城乡义务教育教学差距。</w:t>
            </w:r>
          </w:p>
        </w:tc>
      </w:tr>
      <w:tr w14:paraId="0B2C7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38EDC20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4F8ADB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282093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0EF82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58271F4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50E9F3A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C2B02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EE7D3C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107</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4DEC2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2EAF74F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ADEBB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FC569F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E68871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2401.21</w:t>
            </w:r>
          </w:p>
        </w:tc>
      </w:tr>
      <w:tr w14:paraId="55509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1DBA255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4D6DFB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E70986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DD6E67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7A96D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3901C0B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1EF00D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86D1E9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2508.21</w:t>
            </w:r>
          </w:p>
        </w:tc>
      </w:tr>
      <w:tr w14:paraId="23398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A134F8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9FA2A28">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8BB981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D2F6B1A">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660097E">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38C37C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highlight w:val="none"/>
                <w:u w:val="none"/>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0580E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1B321EDC">
            <w:pPr>
              <w:spacing w:before="40" w:after="40"/>
              <w:jc w:val="center"/>
              <w:rPr>
                <w:rFonts w:hint="default" w:ascii="宋体" w:hAnsi="宋体" w:eastAsia="宋体" w:cs="宋体"/>
                <w:i w:val="0"/>
                <w:iCs w:val="0"/>
                <w:color w:val="000000"/>
                <w:kern w:val="0"/>
                <w:sz w:val="20"/>
                <w:szCs w:val="20"/>
                <w:u w:val="none"/>
                <w:lang w:val="en-US" w:eastAsia="zh-CN" w:bidi="ar"/>
              </w:rPr>
            </w:pPr>
            <w:r>
              <w:rPr>
                <w:rFonts w:hint="default" w:ascii="宋体" w:hAnsi="宋体" w:eastAsia="宋体" w:cs="宋体"/>
                <w:sz w:val="20"/>
                <w:szCs w:val="20"/>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D02F790">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AD73A2F">
            <w:pPr>
              <w:spacing w:before="40" w:after="40"/>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保障教师教学人数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92C013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&gt;=108人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2E95BA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2025年12月工资表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D3A293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r>
      <w:tr w14:paraId="2A59F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116FF1D">
            <w:pPr>
              <w:rPr>
                <w:rFonts w:hint="default"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583DBFD">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83E2540">
            <w:pPr>
              <w:spacing w:before="40" w:after="40"/>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法制宣传教育、德育活动次数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378F5C6">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&gt;=8次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EE67D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824A7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r>
      <w:tr w14:paraId="35ACA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78BD012">
            <w:pPr>
              <w:rPr>
                <w:rFonts w:hint="default"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B8B70A9">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0186623">
            <w:pPr>
              <w:spacing w:before="40" w:after="40"/>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教职工培训人次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0F84FAF">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&gt;=210人次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9DF4CE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8B5ABF7">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r>
      <w:tr w14:paraId="2A14C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257C4DB">
            <w:pPr>
              <w:rPr>
                <w:rFonts w:hint="default"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FA9F3B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A05E71D">
            <w:pPr>
              <w:spacing w:before="40" w:after="40"/>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享受义务教育保障机制政策学生人数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E04E0F3">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&gt;=763人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209F802">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839B9C4">
            <w:pPr>
              <w:spacing w:before="40" w:after="40"/>
              <w:jc w:val="center"/>
              <w:rPr>
                <w:rFonts w:hint="default" w:ascii="Times New Roman" w:hAnsi="Times New Roman" w:eastAsia="宋体" w:cs="Times New Roman"/>
                <w:i w:val="0"/>
                <w:iCs w:val="0"/>
                <w:color w:val="000000"/>
                <w:sz w:val="20"/>
                <w:szCs w:val="20"/>
                <w:highlight w:val="none"/>
                <w:u w:val="none"/>
              </w:rPr>
            </w:pPr>
            <w:r>
              <w:rPr>
                <w:rFonts w:hint="default" w:ascii="宋体" w:hAnsi="宋体" w:eastAsia="宋体" w:cs="宋体"/>
                <w:sz w:val="20"/>
                <w:szCs w:val="20"/>
              </w:rPr>
              <w:t>15</w:t>
            </w:r>
          </w:p>
        </w:tc>
      </w:tr>
      <w:tr w14:paraId="72BF7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3C8991B">
            <w:pP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642CA0F">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default" w:ascii="宋体" w:hAnsi="宋体" w:eastAsia="宋体" w:cs="宋体"/>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FEDF876">
            <w:pPr>
              <w:spacing w:before="40" w:after="40"/>
              <w:rPr>
                <w:rFonts w:hint="eastAsia" w:ascii="宋体" w:hAnsi="宋体" w:eastAsia="宋体" w:cs="宋体"/>
                <w:i w:val="0"/>
                <w:iCs w:val="0"/>
                <w:color w:val="000000"/>
                <w:kern w:val="0"/>
                <w:sz w:val="20"/>
                <w:szCs w:val="20"/>
                <w:u w:val="none"/>
                <w:lang w:val="en-US" w:eastAsia="zh-CN" w:bidi="ar"/>
              </w:rPr>
            </w:pPr>
            <w:r>
              <w:rPr>
                <w:rFonts w:hint="default" w:ascii="宋体" w:hAnsi="宋体" w:eastAsia="宋体" w:cs="宋体"/>
                <w:sz w:val="20"/>
                <w:szCs w:val="20"/>
              </w:rPr>
              <w:t>受资助补助政策学生数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A2F41AF">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default" w:ascii="宋体" w:hAnsi="宋体" w:eastAsia="宋体" w:cs="宋体"/>
                <w:sz w:val="20"/>
                <w:szCs w:val="20"/>
              </w:rPr>
              <w:t>&gt;=298人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D5C4986">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default" w:ascii="宋体" w:hAnsi="宋体" w:eastAsia="宋体" w:cs="宋体"/>
                <w:sz w:val="20"/>
                <w:szCs w:val="20"/>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177FB4D">
            <w:pPr>
              <w:spacing w:before="40" w:after="40"/>
              <w:jc w:val="center"/>
              <w:rPr>
                <w:rFonts w:hint="eastAsia" w:ascii="宋体" w:hAnsi="宋体" w:cs="宋体"/>
                <w:i w:val="0"/>
                <w:iCs w:val="0"/>
                <w:color w:val="000000"/>
                <w:kern w:val="0"/>
                <w:sz w:val="20"/>
                <w:szCs w:val="20"/>
                <w:u w:val="none"/>
                <w:lang w:val="en-US" w:eastAsia="zh-CN" w:bidi="ar"/>
              </w:rPr>
            </w:pPr>
            <w:r>
              <w:rPr>
                <w:rFonts w:hint="default" w:ascii="宋体" w:hAnsi="宋体" w:eastAsia="宋体" w:cs="宋体"/>
                <w:sz w:val="20"/>
                <w:szCs w:val="20"/>
              </w:rPr>
              <w:t>15</w:t>
            </w:r>
          </w:p>
        </w:tc>
      </w:tr>
      <w:tr w14:paraId="50567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889589F">
            <w:pP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D55F638">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default" w:ascii="宋体" w:hAnsi="宋体" w:eastAsia="宋体" w:cs="宋体"/>
                <w:sz w:val="20"/>
                <w:szCs w:val="20"/>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5FCCE34">
            <w:pPr>
              <w:spacing w:before="40" w:after="40"/>
              <w:rPr>
                <w:rFonts w:hint="eastAsia" w:ascii="宋体" w:hAnsi="宋体" w:eastAsia="宋体" w:cs="宋体"/>
                <w:i w:val="0"/>
                <w:iCs w:val="0"/>
                <w:color w:val="000000"/>
                <w:kern w:val="0"/>
                <w:sz w:val="20"/>
                <w:szCs w:val="20"/>
                <w:u w:val="none"/>
                <w:lang w:val="en-US" w:eastAsia="zh-CN" w:bidi="ar"/>
              </w:rPr>
            </w:pPr>
            <w:r>
              <w:rPr>
                <w:rFonts w:hint="default" w:ascii="宋体" w:hAnsi="宋体" w:eastAsia="宋体" w:cs="宋体"/>
                <w:sz w:val="20"/>
                <w:szCs w:val="20"/>
              </w:rPr>
              <w:t>毕业生升学率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C989181">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default" w:ascii="宋体" w:hAnsi="宋体" w:eastAsia="宋体" w:cs="宋体"/>
                <w:sz w:val="20"/>
                <w:szCs w:val="20"/>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9CAC0D7">
            <w:pPr>
              <w:spacing w:before="40" w:after="40"/>
              <w:jc w:val="center"/>
              <w:rPr>
                <w:rFonts w:hint="eastAsia" w:ascii="宋体" w:hAnsi="宋体" w:eastAsia="宋体" w:cs="宋体"/>
                <w:i w:val="0"/>
                <w:iCs w:val="0"/>
                <w:color w:val="000000"/>
                <w:kern w:val="0"/>
                <w:sz w:val="20"/>
                <w:szCs w:val="20"/>
                <w:u w:val="none"/>
                <w:lang w:val="en-US" w:eastAsia="zh-CN" w:bidi="ar"/>
              </w:rPr>
            </w:pPr>
            <w:r>
              <w:rPr>
                <w:rFonts w:hint="default" w:ascii="宋体" w:hAnsi="宋体" w:eastAsia="宋体" w:cs="宋体"/>
                <w:sz w:val="20"/>
                <w:szCs w:val="20"/>
              </w:rPr>
              <w:t>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BBEBA92">
            <w:pPr>
              <w:spacing w:before="40" w:after="40"/>
              <w:jc w:val="center"/>
              <w:rPr>
                <w:rFonts w:hint="eastAsia" w:ascii="宋体" w:hAnsi="宋体" w:cs="宋体"/>
                <w:i w:val="0"/>
                <w:iCs w:val="0"/>
                <w:color w:val="000000"/>
                <w:kern w:val="0"/>
                <w:sz w:val="20"/>
                <w:szCs w:val="20"/>
                <w:u w:val="none"/>
                <w:lang w:val="en-US" w:eastAsia="zh-CN" w:bidi="ar"/>
              </w:rPr>
            </w:pPr>
            <w:r>
              <w:rPr>
                <w:rFonts w:hint="default" w:ascii="宋体" w:hAnsi="宋体" w:eastAsia="宋体" w:cs="宋体"/>
                <w:sz w:val="20"/>
                <w:szCs w:val="20"/>
              </w:rPr>
              <w:t>15</w:t>
            </w:r>
          </w:p>
        </w:tc>
      </w:tr>
    </w:tbl>
    <w:p w14:paraId="57F067F7">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45"/>
        <w:gridCol w:w="616"/>
        <w:gridCol w:w="422"/>
        <w:gridCol w:w="1033"/>
        <w:gridCol w:w="98"/>
        <w:gridCol w:w="960"/>
        <w:gridCol w:w="23"/>
        <w:gridCol w:w="878"/>
        <w:gridCol w:w="39"/>
        <w:gridCol w:w="714"/>
        <w:gridCol w:w="181"/>
        <w:gridCol w:w="733"/>
      </w:tblGrid>
      <w:tr w14:paraId="2875A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D6DFAE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5967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3A17EDC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78E84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CC5F2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864A3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托克逊县博斯坦中学</w:t>
            </w:r>
          </w:p>
        </w:tc>
      </w:tr>
      <w:tr w14:paraId="458F6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4BB873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81" w:type="dxa"/>
            <w:gridSpan w:val="7"/>
            <w:tcBorders>
              <w:top w:val="single" w:color="auto" w:sz="4" w:space="0"/>
              <w:left w:val="single" w:color="auto" w:sz="4" w:space="0"/>
              <w:bottom w:val="single" w:color="auto" w:sz="4" w:space="0"/>
              <w:right w:val="single" w:color="auto" w:sz="4" w:space="0"/>
            </w:tcBorders>
            <w:noWrap w:val="0"/>
            <w:vAlign w:val="center"/>
          </w:tcPr>
          <w:p w14:paraId="564351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2026年城乡义务教育补助经费</w:t>
            </w:r>
          </w:p>
        </w:tc>
        <w:tc>
          <w:tcPr>
            <w:tcW w:w="1835" w:type="dxa"/>
            <w:gridSpan w:val="5"/>
            <w:tcBorders>
              <w:top w:val="single" w:color="auto" w:sz="4" w:space="0"/>
              <w:left w:val="single" w:color="auto" w:sz="4" w:space="0"/>
              <w:bottom w:val="single" w:color="auto" w:sz="4" w:space="0"/>
              <w:right w:val="single" w:color="auto" w:sz="4" w:space="0"/>
            </w:tcBorders>
            <w:noWrap w:val="0"/>
            <w:vAlign w:val="center"/>
          </w:tcPr>
          <w:p w14:paraId="75E9889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33" w:type="dxa"/>
            <w:tcBorders>
              <w:top w:val="single" w:color="auto" w:sz="4" w:space="0"/>
              <w:left w:val="single" w:color="auto" w:sz="4" w:space="0"/>
              <w:bottom w:val="single" w:color="auto" w:sz="4" w:space="0"/>
              <w:right w:val="single" w:color="auto" w:sz="4" w:space="0"/>
            </w:tcBorders>
            <w:noWrap w:val="0"/>
            <w:vAlign w:val="center"/>
          </w:tcPr>
          <w:p w14:paraId="014079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陶勇</w:t>
            </w:r>
          </w:p>
        </w:tc>
      </w:tr>
      <w:tr w14:paraId="582FA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984E5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52" w:type="dxa"/>
            <w:gridSpan w:val="2"/>
            <w:tcBorders>
              <w:top w:val="single" w:color="auto" w:sz="4" w:space="0"/>
              <w:left w:val="single" w:color="auto" w:sz="4" w:space="0"/>
              <w:bottom w:val="single" w:color="auto" w:sz="4" w:space="0"/>
              <w:right w:val="single" w:color="auto" w:sz="4" w:space="0"/>
            </w:tcBorders>
            <w:noWrap w:val="0"/>
            <w:vAlign w:val="center"/>
          </w:tcPr>
          <w:p w14:paraId="6777C28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8" w:type="dxa"/>
            <w:gridSpan w:val="2"/>
            <w:tcBorders>
              <w:top w:val="single" w:color="auto" w:sz="4" w:space="0"/>
              <w:left w:val="single" w:color="auto" w:sz="4" w:space="0"/>
              <w:bottom w:val="single" w:color="auto" w:sz="4" w:space="0"/>
              <w:right w:val="single" w:color="auto" w:sz="4" w:space="0"/>
            </w:tcBorders>
            <w:noWrap w:val="0"/>
            <w:vAlign w:val="center"/>
          </w:tcPr>
          <w:p w14:paraId="35E1145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80.94</w:t>
            </w:r>
          </w:p>
        </w:tc>
        <w:tc>
          <w:tcPr>
            <w:tcW w:w="1131" w:type="dxa"/>
            <w:gridSpan w:val="2"/>
            <w:tcBorders>
              <w:top w:val="single" w:color="auto" w:sz="4" w:space="0"/>
              <w:left w:val="single" w:color="auto" w:sz="4" w:space="0"/>
              <w:bottom w:val="single" w:color="auto" w:sz="4" w:space="0"/>
              <w:right w:val="single" w:color="auto" w:sz="4" w:space="0"/>
            </w:tcBorders>
            <w:noWrap w:val="0"/>
            <w:vAlign w:val="center"/>
          </w:tcPr>
          <w:p w14:paraId="15AE1C2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61" w:type="dxa"/>
            <w:gridSpan w:val="3"/>
            <w:tcBorders>
              <w:top w:val="single" w:color="auto" w:sz="4" w:space="0"/>
              <w:left w:val="single" w:color="auto" w:sz="4" w:space="0"/>
              <w:bottom w:val="single" w:color="auto" w:sz="4" w:space="0"/>
              <w:right w:val="single" w:color="auto" w:sz="4" w:space="0"/>
            </w:tcBorders>
            <w:noWrap w:val="0"/>
            <w:vAlign w:val="center"/>
          </w:tcPr>
          <w:p w14:paraId="7A35F0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80.94</w:t>
            </w:r>
          </w:p>
        </w:tc>
        <w:tc>
          <w:tcPr>
            <w:tcW w:w="934" w:type="dxa"/>
            <w:gridSpan w:val="3"/>
            <w:tcBorders>
              <w:top w:val="single" w:color="auto" w:sz="4" w:space="0"/>
              <w:left w:val="single" w:color="auto" w:sz="4" w:space="0"/>
              <w:bottom w:val="single" w:color="auto" w:sz="4" w:space="0"/>
              <w:right w:val="single" w:color="auto" w:sz="4" w:space="0"/>
            </w:tcBorders>
            <w:noWrap w:val="0"/>
            <w:vAlign w:val="center"/>
          </w:tcPr>
          <w:p w14:paraId="6D69DC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33" w:type="dxa"/>
            <w:tcBorders>
              <w:top w:val="single" w:color="auto" w:sz="4" w:space="0"/>
              <w:left w:val="single" w:color="auto" w:sz="4" w:space="0"/>
              <w:bottom w:val="single" w:color="auto" w:sz="4" w:space="0"/>
              <w:right w:val="single" w:color="auto" w:sz="4" w:space="0"/>
            </w:tcBorders>
            <w:noWrap w:val="0"/>
            <w:vAlign w:val="center"/>
          </w:tcPr>
          <w:p w14:paraId="7D9D831B">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8AEA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29A9B6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455FB8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保障763名学生享受城乡义务教育，保障学校8521平方米冬季供暖，改善学生教育教学环境、提高教育教学质量，进一步优化教育机构，促进教育公平，优化结构，优先保障、强化管理，最终提高教育经费使用效益。 
目标2：通过开展不少于8次各类宣传教育和德育活动，达到促进学生德智体美劳全面健康发展的目标。 
目标3：通过开展不少于16次教师培训，达到加强教师教学能力培养，提高教师水平，逐渐改善教育教学环境的目标。</w:t>
            </w:r>
          </w:p>
        </w:tc>
      </w:tr>
      <w:tr w14:paraId="367DD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4A2789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A93C32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970F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EFF9C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C7C10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381C1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36C40B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FCA6C8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80F8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B98A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04B41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5563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A6C9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保障义务教育学生人数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607C1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=763人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6C15E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1B362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742人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A8BBE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F1821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EF7A8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AF3C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56CE1D3">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A829C5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094D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教师素养提升培训次数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4F29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&gt;=16次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840C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F0809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63535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A358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30A99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DA9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B29591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F100BE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F731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学校供暖面积</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F4185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=8521平方米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D601B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B1A03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7547平方米</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E726B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9350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BFED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41EF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1DB609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D24829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2A99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宣传教育活动举办次数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0044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4089C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0EDFA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6AC94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86DB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C8572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2C85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A0D1ACA">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0E340C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328B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AA0ED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&gt;=97%</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37542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E2C6A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030EE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DF1C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59E0F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66BF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7A1AD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59A85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D099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学校取暖费支出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EA919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A5437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516D4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14.22万元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E124B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0654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16A3B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2546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CE58BD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898B67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0A7F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宣传教育、德育活动费支出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DCBF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15CFE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1070C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10.42万元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53D2D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4187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4CA14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5EB1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4D2A52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EAAD99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932D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教师培训费支出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F4EA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&lt;=13.57万元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B9695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5CF27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4.33万元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AFAAA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C1054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1BA0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3E0A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132D33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D94A8D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E2D9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学校运转类经费支出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CA73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&lt;=35.37万元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2CA2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D5B77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53.8万元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B8EBF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D835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1F76F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284C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EBA3B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D699A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4E7E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改善教育教学环境，提高教学质量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B34B8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逐渐改善</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CCACF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6F265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417ED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E1A4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E0260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E1E8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AD6841B">
            <w:pPr>
              <w:rPr>
                <w:rFonts w:hint="default" w:ascii="宋体" w:hAnsi="宋体" w:eastAsia="宋体" w:cs="宋体"/>
                <w:sz w:val="18"/>
                <w:szCs w:val="18"/>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7AB2847">
            <w:pPr>
              <w:rPr>
                <w:rFonts w:hint="default" w:ascii="宋体" w:hAnsi="宋体" w:eastAsia="宋体" w:cs="宋体"/>
                <w:sz w:val="18"/>
                <w:szCs w:val="18"/>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045532">
            <w:pPr>
              <w:spacing w:before="40" w:after="40"/>
              <w:jc w:val="center"/>
              <w:rPr>
                <w:rFonts w:hint="default" w:ascii="宋体" w:hAnsi="宋体" w:eastAsia="宋体" w:cs="宋体"/>
                <w:sz w:val="18"/>
                <w:szCs w:val="18"/>
              </w:rPr>
            </w:pPr>
            <w:r>
              <w:rPr>
                <w:rFonts w:hint="default" w:ascii="宋体" w:hAnsi="宋体" w:eastAsia="宋体" w:cs="宋体"/>
                <w:sz w:val="18"/>
                <w:szCs w:val="18"/>
              </w:rPr>
              <w:t>促进学生德智体美全面发展</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FC8FF9">
            <w:pPr>
              <w:spacing w:before="40" w:after="40"/>
              <w:jc w:val="center"/>
              <w:rPr>
                <w:rFonts w:hint="default" w:ascii="宋体" w:hAnsi="宋体" w:eastAsia="宋体" w:cs="宋体"/>
                <w:sz w:val="18"/>
                <w:szCs w:val="18"/>
              </w:rPr>
            </w:pPr>
            <w:r>
              <w:rPr>
                <w:rFonts w:hint="default" w:ascii="宋体" w:hAnsi="宋体" w:eastAsia="宋体" w:cs="宋体"/>
                <w:sz w:val="18"/>
                <w:szCs w:val="18"/>
              </w:rPr>
              <w:t>有效促进</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0DA8A86">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B777FFF">
            <w:pPr>
              <w:spacing w:before="40" w:after="40"/>
              <w:jc w:val="center"/>
              <w:rPr>
                <w:rFonts w:hint="default" w:ascii="宋体" w:hAnsi="宋体" w:eastAsia="宋体" w:cs="宋体"/>
                <w:sz w:val="18"/>
                <w:szCs w:val="18"/>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C36864B">
            <w:pPr>
              <w:spacing w:before="40" w:after="40"/>
              <w:jc w:val="center"/>
              <w:rPr>
                <w:rFonts w:hint="default" w:ascii="宋体" w:hAnsi="宋体" w:eastAsia="宋体" w:cs="宋体"/>
                <w:sz w:val="18"/>
                <w:szCs w:val="18"/>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B3AB6AC">
            <w:pPr>
              <w:spacing w:before="40" w:after="40"/>
              <w:jc w:val="center"/>
              <w:rPr>
                <w:rFonts w:hint="default" w:ascii="宋体" w:hAnsi="宋体" w:eastAsia="宋体" w:cs="宋体"/>
                <w:sz w:val="18"/>
                <w:szCs w:val="18"/>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4C3224">
            <w:pPr>
              <w:spacing w:before="40" w:after="40"/>
              <w:jc w:val="center"/>
              <w:rPr>
                <w:rFonts w:hint="default" w:ascii="宋体" w:hAnsi="宋体" w:eastAsia="宋体" w:cs="宋体"/>
                <w:sz w:val="18"/>
                <w:szCs w:val="18"/>
              </w:rPr>
            </w:pPr>
            <w:r>
              <w:rPr>
                <w:rFonts w:hint="default" w:ascii="宋体" w:hAnsi="宋体" w:eastAsia="宋体" w:cs="宋体"/>
                <w:sz w:val="18"/>
                <w:szCs w:val="18"/>
              </w:rPr>
              <w:t>工作资料</w:t>
            </w:r>
          </w:p>
        </w:tc>
      </w:tr>
      <w:tr w14:paraId="56B8C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CDC43F5">
            <w:pPr>
              <w:spacing w:before="40" w:after="40"/>
              <w:jc w:val="center"/>
              <w:rPr>
                <w:rFonts w:hint="default" w:ascii="宋体" w:hAnsi="宋体" w:eastAsia="宋体" w:cs="宋体"/>
                <w:sz w:val="18"/>
                <w:szCs w:val="18"/>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D5AF84B">
            <w:pPr>
              <w:spacing w:before="40" w:after="40"/>
              <w:jc w:val="center"/>
              <w:rPr>
                <w:rFonts w:hint="default" w:ascii="宋体" w:hAnsi="宋体" w:eastAsia="宋体" w:cs="宋体"/>
                <w:sz w:val="18"/>
                <w:szCs w:val="18"/>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1694FD">
            <w:pPr>
              <w:spacing w:before="40" w:after="40"/>
              <w:jc w:val="center"/>
              <w:rPr>
                <w:rFonts w:hint="default" w:ascii="宋体" w:hAnsi="宋体" w:eastAsia="宋体" w:cs="宋体"/>
                <w:sz w:val="18"/>
                <w:szCs w:val="18"/>
              </w:rPr>
            </w:pPr>
            <w:r>
              <w:rPr>
                <w:rFonts w:hint="default" w:ascii="宋体" w:hAnsi="宋体" w:eastAsia="宋体" w:cs="宋体"/>
                <w:sz w:val="18"/>
                <w:szCs w:val="18"/>
              </w:rPr>
              <w:t>学生对学校的满意度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B3B0A3C">
            <w:pPr>
              <w:spacing w:before="40" w:after="40"/>
              <w:jc w:val="center"/>
              <w:rPr>
                <w:rFonts w:hint="default" w:ascii="宋体" w:hAnsi="宋体" w:eastAsia="宋体" w:cs="宋体"/>
                <w:sz w:val="18"/>
                <w:szCs w:val="18"/>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C1C4334">
            <w:pPr>
              <w:spacing w:before="40" w:after="40"/>
              <w:jc w:val="center"/>
              <w:rPr>
                <w:rFonts w:hint="default" w:ascii="宋体" w:hAnsi="宋体" w:eastAsia="宋体" w:cs="宋体"/>
                <w:sz w:val="18"/>
                <w:szCs w:val="18"/>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9BF1ECE">
            <w:pPr>
              <w:spacing w:before="40" w:after="40"/>
              <w:jc w:val="center"/>
              <w:rPr>
                <w:rFonts w:hint="default" w:ascii="宋体" w:hAnsi="宋体" w:eastAsia="宋体" w:cs="宋体"/>
                <w:sz w:val="18"/>
                <w:szCs w:val="18"/>
              </w:rPr>
            </w:pPr>
            <w:r>
              <w:rPr>
                <w:rFonts w:hint="default" w:ascii="宋体" w:hAnsi="宋体" w:eastAsia="宋体" w:cs="宋体"/>
                <w:sz w:val="18"/>
                <w:szCs w:val="18"/>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D2FF972">
            <w:pPr>
              <w:spacing w:before="40" w:after="40"/>
              <w:jc w:val="center"/>
              <w:rPr>
                <w:rFonts w:hint="default" w:ascii="宋体" w:hAnsi="宋体" w:eastAsia="宋体" w:cs="宋体"/>
                <w:sz w:val="18"/>
                <w:szCs w:val="18"/>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A6A3EE">
            <w:pPr>
              <w:spacing w:before="40" w:after="40"/>
              <w:jc w:val="center"/>
              <w:rPr>
                <w:rFonts w:hint="default" w:ascii="宋体" w:hAnsi="宋体" w:eastAsia="宋体" w:cs="宋体"/>
                <w:sz w:val="18"/>
                <w:szCs w:val="18"/>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6F06ED">
            <w:pPr>
              <w:spacing w:before="40" w:after="40"/>
              <w:jc w:val="center"/>
              <w:rPr>
                <w:rFonts w:hint="default" w:ascii="宋体" w:hAnsi="宋体" w:eastAsia="宋体" w:cs="宋体"/>
                <w:sz w:val="18"/>
                <w:szCs w:val="18"/>
              </w:rPr>
            </w:pPr>
            <w:r>
              <w:rPr>
                <w:rFonts w:hint="default" w:ascii="宋体" w:hAnsi="宋体" w:eastAsia="宋体" w:cs="宋体"/>
                <w:sz w:val="18"/>
                <w:szCs w:val="18"/>
              </w:rPr>
              <w:t>工作资料</w:t>
            </w:r>
          </w:p>
        </w:tc>
      </w:tr>
    </w:tbl>
    <w:p w14:paraId="031E96CD">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73"/>
        <w:gridCol w:w="288"/>
        <w:gridCol w:w="559"/>
        <w:gridCol w:w="896"/>
        <w:gridCol w:w="201"/>
        <w:gridCol w:w="880"/>
        <w:gridCol w:w="39"/>
        <w:gridCol w:w="717"/>
        <w:gridCol w:w="875"/>
        <w:gridCol w:w="206"/>
        <w:gridCol w:w="708"/>
      </w:tblGrid>
      <w:tr w14:paraId="51BB7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5C3BE9E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20C06C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79A7A3F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554E0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2FC9B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2E2086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托克逊县博斯坦中学</w:t>
            </w:r>
          </w:p>
        </w:tc>
      </w:tr>
      <w:tr w14:paraId="453F7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DA774B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43" w:type="dxa"/>
            <w:gridSpan w:val="8"/>
            <w:tcBorders>
              <w:top w:val="single" w:color="auto" w:sz="4" w:space="0"/>
              <w:left w:val="single" w:color="auto" w:sz="4" w:space="0"/>
              <w:bottom w:val="single" w:color="auto" w:sz="4" w:space="0"/>
              <w:right w:val="single" w:color="auto" w:sz="4" w:space="0"/>
            </w:tcBorders>
            <w:noWrap w:val="0"/>
            <w:vAlign w:val="center"/>
          </w:tcPr>
          <w:p w14:paraId="270DAE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2026年义务教育补助经费特殊教育公用经费项目</w:t>
            </w:r>
          </w:p>
        </w:tc>
        <w:tc>
          <w:tcPr>
            <w:tcW w:w="1798" w:type="dxa"/>
            <w:gridSpan w:val="3"/>
            <w:tcBorders>
              <w:top w:val="single" w:color="auto" w:sz="4" w:space="0"/>
              <w:left w:val="single" w:color="auto" w:sz="4" w:space="0"/>
              <w:bottom w:val="single" w:color="auto" w:sz="4" w:space="0"/>
              <w:right w:val="single" w:color="auto" w:sz="4" w:space="0"/>
            </w:tcBorders>
            <w:noWrap w:val="0"/>
            <w:vAlign w:val="center"/>
          </w:tcPr>
          <w:p w14:paraId="20BDD3D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1A4785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陶勇</w:t>
            </w:r>
          </w:p>
        </w:tc>
      </w:tr>
      <w:tr w14:paraId="5C517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FD3CF5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80" w:type="dxa"/>
            <w:gridSpan w:val="2"/>
            <w:tcBorders>
              <w:top w:val="single" w:color="auto" w:sz="4" w:space="0"/>
              <w:left w:val="single" w:color="auto" w:sz="4" w:space="0"/>
              <w:bottom w:val="single" w:color="auto" w:sz="4" w:space="0"/>
              <w:right w:val="single" w:color="auto" w:sz="4" w:space="0"/>
            </w:tcBorders>
            <w:noWrap w:val="0"/>
            <w:vAlign w:val="center"/>
          </w:tcPr>
          <w:p w14:paraId="1F86A33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47" w:type="dxa"/>
            <w:gridSpan w:val="2"/>
            <w:tcBorders>
              <w:top w:val="single" w:color="auto" w:sz="4" w:space="0"/>
              <w:left w:val="single" w:color="auto" w:sz="4" w:space="0"/>
              <w:bottom w:val="single" w:color="auto" w:sz="4" w:space="0"/>
              <w:right w:val="single" w:color="auto" w:sz="4" w:space="0"/>
            </w:tcBorders>
            <w:noWrap w:val="0"/>
            <w:vAlign w:val="center"/>
          </w:tcPr>
          <w:p w14:paraId="46095D45">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3.86</w:t>
            </w:r>
          </w:p>
        </w:tc>
        <w:tc>
          <w:tcPr>
            <w:tcW w:w="1097" w:type="dxa"/>
            <w:gridSpan w:val="2"/>
            <w:tcBorders>
              <w:top w:val="single" w:color="auto" w:sz="4" w:space="0"/>
              <w:left w:val="single" w:color="auto" w:sz="4" w:space="0"/>
              <w:bottom w:val="single" w:color="auto" w:sz="4" w:space="0"/>
              <w:right w:val="single" w:color="auto" w:sz="4" w:space="0"/>
            </w:tcBorders>
            <w:noWrap w:val="0"/>
            <w:vAlign w:val="center"/>
          </w:tcPr>
          <w:p w14:paraId="79E0E93A">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636" w:type="dxa"/>
            <w:gridSpan w:val="3"/>
            <w:tcBorders>
              <w:top w:val="single" w:color="auto" w:sz="4" w:space="0"/>
              <w:left w:val="single" w:color="auto" w:sz="4" w:space="0"/>
              <w:bottom w:val="single" w:color="auto" w:sz="4" w:space="0"/>
              <w:right w:val="single" w:color="auto" w:sz="4" w:space="0"/>
            </w:tcBorders>
            <w:noWrap w:val="0"/>
            <w:vAlign w:val="center"/>
          </w:tcPr>
          <w:p w14:paraId="4B5D799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3.86</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16127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15358D7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5457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0FD39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5B0AE0BF">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特殊教育公用经费，保障不少于7名随班就读学生，送教上门的残疾学生接受免费义务教育的权利，送交上门次数不少于4次，达到减轻学生就学经济负担，提高特殊教育与随班就读普及水平，促进教育公平的目标。</w:t>
            </w:r>
          </w:p>
        </w:tc>
      </w:tr>
      <w:tr w14:paraId="2BC2A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FE6A9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D8E49E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2001F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F83A8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601CFB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0A297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56" w:type="dxa"/>
            <w:gridSpan w:val="2"/>
            <w:tcBorders>
              <w:top w:val="single" w:color="auto" w:sz="4" w:space="0"/>
              <w:left w:val="single" w:color="auto" w:sz="4" w:space="0"/>
              <w:bottom w:val="single" w:color="auto" w:sz="4" w:space="0"/>
              <w:right w:val="single" w:color="auto" w:sz="4" w:space="0"/>
            </w:tcBorders>
            <w:noWrap w:val="0"/>
            <w:vAlign w:val="center"/>
          </w:tcPr>
          <w:p w14:paraId="1B2755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718A673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95216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BF1C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82E0D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7921A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E0BC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义务教育阶段随班就读，残疾学生数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03CF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1F708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40BCE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=7人</w:t>
            </w:r>
          </w:p>
        </w:tc>
        <w:tc>
          <w:tcPr>
            <w:tcW w:w="756" w:type="dxa"/>
            <w:gridSpan w:val="2"/>
            <w:tcBorders>
              <w:top w:val="single" w:color="auto" w:sz="4" w:space="0"/>
              <w:left w:val="single" w:color="auto" w:sz="4" w:space="0"/>
              <w:bottom w:val="single" w:color="auto" w:sz="4" w:space="0"/>
              <w:right w:val="single" w:color="auto" w:sz="4" w:space="0"/>
            </w:tcBorders>
            <w:noWrap w:val="0"/>
            <w:vAlign w:val="center"/>
          </w:tcPr>
          <w:p w14:paraId="09E5B5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59FCC86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99DE6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368D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EBD370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F6DAD3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45CA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送教上门次数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9D083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780E3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B22B22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=4次</w:t>
            </w:r>
          </w:p>
        </w:tc>
        <w:tc>
          <w:tcPr>
            <w:tcW w:w="756" w:type="dxa"/>
            <w:gridSpan w:val="2"/>
            <w:tcBorders>
              <w:top w:val="single" w:color="auto" w:sz="4" w:space="0"/>
              <w:left w:val="single" w:color="auto" w:sz="4" w:space="0"/>
              <w:bottom w:val="single" w:color="auto" w:sz="4" w:space="0"/>
              <w:right w:val="single" w:color="auto" w:sz="4" w:space="0"/>
            </w:tcBorders>
            <w:noWrap w:val="0"/>
            <w:vAlign w:val="center"/>
          </w:tcPr>
          <w:p w14:paraId="0F5DA6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6395EE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BE2FD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C2FC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28B1643">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44149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2108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安全事故发生率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6EB55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3107A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F4D5E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w:t>
            </w:r>
          </w:p>
        </w:tc>
        <w:tc>
          <w:tcPr>
            <w:tcW w:w="756" w:type="dxa"/>
            <w:gridSpan w:val="2"/>
            <w:tcBorders>
              <w:top w:val="single" w:color="auto" w:sz="4" w:space="0"/>
              <w:left w:val="single" w:color="auto" w:sz="4" w:space="0"/>
              <w:bottom w:val="single" w:color="auto" w:sz="4" w:space="0"/>
              <w:right w:val="single" w:color="auto" w:sz="4" w:space="0"/>
            </w:tcBorders>
            <w:noWrap w:val="0"/>
            <w:vAlign w:val="center"/>
          </w:tcPr>
          <w:p w14:paraId="1FB6D7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3FA043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5489E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6A18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4AE057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BF260F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F0CF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送教上门服务任务完成率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BE1171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BAC7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CF32D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=85%</w:t>
            </w:r>
          </w:p>
        </w:tc>
        <w:tc>
          <w:tcPr>
            <w:tcW w:w="756" w:type="dxa"/>
            <w:gridSpan w:val="2"/>
            <w:tcBorders>
              <w:top w:val="single" w:color="auto" w:sz="4" w:space="0"/>
              <w:left w:val="single" w:color="auto" w:sz="4" w:space="0"/>
              <w:bottom w:val="single" w:color="auto" w:sz="4" w:space="0"/>
              <w:right w:val="single" w:color="auto" w:sz="4" w:space="0"/>
            </w:tcBorders>
            <w:noWrap w:val="0"/>
            <w:vAlign w:val="center"/>
          </w:tcPr>
          <w:p w14:paraId="1D4C86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200ED0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9BA2D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EE15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8B20D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99887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3DF4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义务教育随班就读残疾学生公用经费生均标准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0D95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=5520元/人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AC010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A0FD6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=4809元/人</w:t>
            </w:r>
          </w:p>
        </w:tc>
        <w:tc>
          <w:tcPr>
            <w:tcW w:w="756" w:type="dxa"/>
            <w:gridSpan w:val="2"/>
            <w:tcBorders>
              <w:top w:val="single" w:color="auto" w:sz="4" w:space="0"/>
              <w:left w:val="single" w:color="auto" w:sz="4" w:space="0"/>
              <w:bottom w:val="single" w:color="auto" w:sz="4" w:space="0"/>
              <w:right w:val="single" w:color="auto" w:sz="4" w:space="0"/>
            </w:tcBorders>
            <w:noWrap w:val="0"/>
            <w:vAlign w:val="center"/>
          </w:tcPr>
          <w:p w14:paraId="63C41A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1A378B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67B1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A97A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C4903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4FB569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3C48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1151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16D50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CE009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56" w:type="dxa"/>
            <w:gridSpan w:val="2"/>
            <w:tcBorders>
              <w:top w:val="single" w:color="auto" w:sz="4" w:space="0"/>
              <w:left w:val="single" w:color="auto" w:sz="4" w:space="0"/>
              <w:bottom w:val="single" w:color="auto" w:sz="4" w:space="0"/>
              <w:right w:val="single" w:color="auto" w:sz="4" w:space="0"/>
            </w:tcBorders>
            <w:noWrap w:val="0"/>
            <w:vAlign w:val="center"/>
          </w:tcPr>
          <w:p w14:paraId="75C1F1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5BF8BB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16D5D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A720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1AABC8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6933FB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5B75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2CB7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10DA4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D4DB6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56" w:type="dxa"/>
            <w:gridSpan w:val="2"/>
            <w:tcBorders>
              <w:top w:val="single" w:color="auto" w:sz="4" w:space="0"/>
              <w:left w:val="single" w:color="auto" w:sz="4" w:space="0"/>
              <w:bottom w:val="single" w:color="auto" w:sz="4" w:space="0"/>
              <w:right w:val="single" w:color="auto" w:sz="4" w:space="0"/>
            </w:tcBorders>
            <w:noWrap w:val="0"/>
            <w:vAlign w:val="center"/>
          </w:tcPr>
          <w:p w14:paraId="1FBD7F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382FB9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2366E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50C8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22D4D6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7C61E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215E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随班就读，残疾学生和家长满意度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3A112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8F858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3D623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756" w:type="dxa"/>
            <w:gridSpan w:val="2"/>
            <w:tcBorders>
              <w:top w:val="single" w:color="auto" w:sz="4" w:space="0"/>
              <w:left w:val="single" w:color="auto" w:sz="4" w:space="0"/>
              <w:bottom w:val="single" w:color="auto" w:sz="4" w:space="0"/>
              <w:right w:val="single" w:color="auto" w:sz="4" w:space="0"/>
            </w:tcBorders>
            <w:noWrap w:val="0"/>
            <w:vAlign w:val="center"/>
          </w:tcPr>
          <w:p w14:paraId="0F313C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875" w:type="dxa"/>
            <w:tcBorders>
              <w:top w:val="single" w:color="auto" w:sz="4" w:space="0"/>
              <w:left w:val="single" w:color="auto" w:sz="4" w:space="0"/>
              <w:bottom w:val="single" w:color="auto" w:sz="4" w:space="0"/>
              <w:right w:val="single" w:color="auto" w:sz="4" w:space="0"/>
            </w:tcBorders>
            <w:noWrap w:val="0"/>
            <w:vAlign w:val="center"/>
          </w:tcPr>
          <w:p w14:paraId="034D24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59425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443352C">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46"/>
        <w:gridCol w:w="615"/>
        <w:gridCol w:w="481"/>
        <w:gridCol w:w="974"/>
        <w:gridCol w:w="157"/>
        <w:gridCol w:w="902"/>
        <w:gridCol w:w="22"/>
        <w:gridCol w:w="879"/>
        <w:gridCol w:w="38"/>
        <w:gridCol w:w="714"/>
        <w:gridCol w:w="182"/>
        <w:gridCol w:w="732"/>
      </w:tblGrid>
      <w:tr w14:paraId="513B3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9D430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89AF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FD02542">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B181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3B6C22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A32C4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托克逊县博斯坦中学</w:t>
            </w:r>
          </w:p>
        </w:tc>
      </w:tr>
      <w:tr w14:paraId="2C49B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B15E6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82" w:type="dxa"/>
            <w:gridSpan w:val="7"/>
            <w:tcBorders>
              <w:top w:val="single" w:color="auto" w:sz="4" w:space="0"/>
              <w:left w:val="single" w:color="auto" w:sz="4" w:space="0"/>
              <w:bottom w:val="single" w:color="auto" w:sz="4" w:space="0"/>
              <w:right w:val="single" w:color="auto" w:sz="4" w:space="0"/>
            </w:tcBorders>
            <w:noWrap w:val="0"/>
            <w:vAlign w:val="center"/>
          </w:tcPr>
          <w:p w14:paraId="46C896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2026年义务教育家庭经济困难学生生活补助</w:t>
            </w:r>
          </w:p>
        </w:tc>
        <w:tc>
          <w:tcPr>
            <w:tcW w:w="1835" w:type="dxa"/>
            <w:gridSpan w:val="5"/>
            <w:tcBorders>
              <w:top w:val="single" w:color="auto" w:sz="4" w:space="0"/>
              <w:left w:val="single" w:color="auto" w:sz="4" w:space="0"/>
              <w:bottom w:val="single" w:color="auto" w:sz="4" w:space="0"/>
              <w:right w:val="single" w:color="auto" w:sz="4" w:space="0"/>
            </w:tcBorders>
            <w:noWrap w:val="0"/>
            <w:vAlign w:val="center"/>
          </w:tcPr>
          <w:p w14:paraId="04221CB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32" w:type="dxa"/>
            <w:tcBorders>
              <w:top w:val="single" w:color="auto" w:sz="4" w:space="0"/>
              <w:left w:val="single" w:color="auto" w:sz="4" w:space="0"/>
              <w:bottom w:val="single" w:color="auto" w:sz="4" w:space="0"/>
              <w:right w:val="single" w:color="auto" w:sz="4" w:space="0"/>
            </w:tcBorders>
            <w:noWrap w:val="0"/>
            <w:vAlign w:val="center"/>
          </w:tcPr>
          <w:p w14:paraId="774A18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陶勇</w:t>
            </w:r>
          </w:p>
        </w:tc>
      </w:tr>
      <w:tr w14:paraId="33D90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E6728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53" w:type="dxa"/>
            <w:gridSpan w:val="2"/>
            <w:tcBorders>
              <w:top w:val="single" w:color="auto" w:sz="4" w:space="0"/>
              <w:left w:val="single" w:color="auto" w:sz="4" w:space="0"/>
              <w:bottom w:val="single" w:color="auto" w:sz="4" w:space="0"/>
              <w:right w:val="single" w:color="auto" w:sz="4" w:space="0"/>
            </w:tcBorders>
            <w:noWrap w:val="0"/>
            <w:vAlign w:val="center"/>
          </w:tcPr>
          <w:p w14:paraId="406929A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96" w:type="dxa"/>
            <w:gridSpan w:val="2"/>
            <w:tcBorders>
              <w:top w:val="single" w:color="auto" w:sz="4" w:space="0"/>
              <w:left w:val="single" w:color="auto" w:sz="4" w:space="0"/>
              <w:bottom w:val="single" w:color="auto" w:sz="4" w:space="0"/>
              <w:right w:val="single" w:color="auto" w:sz="4" w:space="0"/>
            </w:tcBorders>
            <w:noWrap w:val="0"/>
            <w:vAlign w:val="center"/>
          </w:tcPr>
          <w:p w14:paraId="5A43C0E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28.29</w:t>
            </w:r>
          </w:p>
        </w:tc>
        <w:tc>
          <w:tcPr>
            <w:tcW w:w="1131" w:type="dxa"/>
            <w:gridSpan w:val="2"/>
            <w:tcBorders>
              <w:top w:val="single" w:color="auto" w:sz="4" w:space="0"/>
              <w:left w:val="single" w:color="auto" w:sz="4" w:space="0"/>
              <w:bottom w:val="single" w:color="auto" w:sz="4" w:space="0"/>
              <w:right w:val="single" w:color="auto" w:sz="4" w:space="0"/>
            </w:tcBorders>
            <w:noWrap w:val="0"/>
            <w:vAlign w:val="center"/>
          </w:tcPr>
          <w:p w14:paraId="6DCF5C8C">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03" w:type="dxa"/>
            <w:gridSpan w:val="3"/>
            <w:tcBorders>
              <w:top w:val="single" w:color="auto" w:sz="4" w:space="0"/>
              <w:left w:val="single" w:color="auto" w:sz="4" w:space="0"/>
              <w:bottom w:val="single" w:color="auto" w:sz="4" w:space="0"/>
              <w:right w:val="single" w:color="auto" w:sz="4" w:space="0"/>
            </w:tcBorders>
            <w:noWrap w:val="0"/>
            <w:vAlign w:val="center"/>
          </w:tcPr>
          <w:p w14:paraId="7F8B57D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28.29</w:t>
            </w:r>
          </w:p>
        </w:tc>
        <w:tc>
          <w:tcPr>
            <w:tcW w:w="934" w:type="dxa"/>
            <w:gridSpan w:val="3"/>
            <w:tcBorders>
              <w:top w:val="single" w:color="auto" w:sz="4" w:space="0"/>
              <w:left w:val="single" w:color="auto" w:sz="4" w:space="0"/>
              <w:bottom w:val="single" w:color="auto" w:sz="4" w:space="0"/>
              <w:right w:val="single" w:color="auto" w:sz="4" w:space="0"/>
            </w:tcBorders>
            <w:noWrap w:val="0"/>
            <w:vAlign w:val="center"/>
          </w:tcPr>
          <w:p w14:paraId="013655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32" w:type="dxa"/>
            <w:tcBorders>
              <w:top w:val="single" w:color="auto" w:sz="4" w:space="0"/>
              <w:left w:val="single" w:color="auto" w:sz="4" w:space="0"/>
              <w:bottom w:val="single" w:color="auto" w:sz="4" w:space="0"/>
              <w:right w:val="single" w:color="auto" w:sz="4" w:space="0"/>
            </w:tcBorders>
            <w:noWrap w:val="0"/>
            <w:vAlign w:val="center"/>
          </w:tcPr>
          <w:p w14:paraId="3A5A3A6C">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287B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691F26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B5A050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根据自治区两免一补相关政策要求，初中非寄宿生生活补助应享受人数按照在校生的30%申请，根据学校实际情况，2026年我校初中非寄宿生生活补助发放人次不少于410人次，按学年分2次发放，实现减轻困难学生家庭负担，确保学生不因家庭经济困难而失学的目标。2026年初中寄宿生生活补助受益人数不少于86人，按学年分10次发放，达到改善学生饮食条件，促进学生身体健康，切实做到义务教育阶段家庭经济困难学生“应享尽享”的目标。</w:t>
            </w:r>
          </w:p>
        </w:tc>
      </w:tr>
      <w:tr w14:paraId="3A178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D6FC7D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5D35E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48D50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58322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F6EE5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BDE309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9A5C0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2F23B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184E3E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665A9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94CCB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F6BFC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A4B9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初中非寄宿生生活补助发放人次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C3317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&gt;=410人次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D80A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EFEFF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428人次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0650E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064F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C77A0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CA3C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C3D641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08353C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5EB9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初中寄宿生生活补助受益人数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8E480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&gt;=86人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06D82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39AEB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65人</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A87D0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39B8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E9F4F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DB29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CF5128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5B635E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5330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初中寄宿生生活补助发放次数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0B4F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0DA77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BE5E22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1B0A9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C32F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C7717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D1946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6175F20">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7F0ED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2C7A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3B99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&gt;=97%</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1F319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C39C2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BE406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08E6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98978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820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CCD480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1205BFD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75BD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非寄宿学生受助覆盖率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9C8F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B0F7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46472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4F8CA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116C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676D5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1D39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998DF27">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7E577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2213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非寄宿生补助发放完成时间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D513B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&lt;=11月份</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E68F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84484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11月份</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938410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DA46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178BC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D9B7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77D71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7BBF0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EBC3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初中非寄宿生生活补助生均标准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DBDE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=375元/生/学期</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8643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5FC36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750元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ED09E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D00CD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163C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5338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BFF10C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1BA81C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98A2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初中寄宿生生活补助生均标准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EA345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=150元/生/月</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6025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9806B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150元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205226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FF578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4F250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9140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1C62B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E8B4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2D84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减轻学生就学经济负担</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30BEF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有效减轻</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CAAD4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F6EE3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达成年度目标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1FF6E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82C1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6C852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D96E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1D6C44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571D9C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74A8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保障学生义务教育，促进教育公平</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A23A3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F94F1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0EB4D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达成年度目标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F854B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8530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0B8CE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8CAD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CDF54BC">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BAA486B">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8540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受益学生家长满意度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D4CEA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&gt;=95%</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C81AC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4870A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95%</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2870D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555C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ADC79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290CBC84">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293"/>
        <w:gridCol w:w="14"/>
        <w:gridCol w:w="861"/>
        <w:gridCol w:w="130"/>
        <w:gridCol w:w="1200"/>
        <w:gridCol w:w="125"/>
        <w:gridCol w:w="883"/>
        <w:gridCol w:w="198"/>
        <w:gridCol w:w="767"/>
        <w:gridCol w:w="864"/>
        <w:gridCol w:w="138"/>
        <w:gridCol w:w="776"/>
      </w:tblGrid>
      <w:tr w14:paraId="76C26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67CB4C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4C333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14BB630F">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0652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3E9762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4F2EF8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托克逊县博斯坦中学</w:t>
            </w:r>
          </w:p>
        </w:tc>
      </w:tr>
      <w:tr w14:paraId="27AC0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295AF4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06" w:type="dxa"/>
            <w:gridSpan w:val="7"/>
            <w:tcBorders>
              <w:top w:val="single" w:color="auto" w:sz="4" w:space="0"/>
              <w:left w:val="single" w:color="auto" w:sz="4" w:space="0"/>
              <w:bottom w:val="single" w:color="auto" w:sz="4" w:space="0"/>
              <w:right w:val="single" w:color="auto" w:sz="4" w:space="0"/>
            </w:tcBorders>
            <w:noWrap w:val="0"/>
            <w:vAlign w:val="center"/>
          </w:tcPr>
          <w:p w14:paraId="44A8A1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2026年自治区教育补助项目经费班主任津贴补助，县级配套资金</w:t>
            </w:r>
          </w:p>
        </w:tc>
        <w:tc>
          <w:tcPr>
            <w:tcW w:w="1967" w:type="dxa"/>
            <w:gridSpan w:val="4"/>
            <w:tcBorders>
              <w:top w:val="single" w:color="auto" w:sz="4" w:space="0"/>
              <w:left w:val="single" w:color="auto" w:sz="4" w:space="0"/>
              <w:bottom w:val="single" w:color="auto" w:sz="4" w:space="0"/>
              <w:right w:val="single" w:color="auto" w:sz="4" w:space="0"/>
            </w:tcBorders>
            <w:noWrap w:val="0"/>
            <w:vAlign w:val="center"/>
          </w:tcPr>
          <w:p w14:paraId="2C820A7A">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6FB532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陶勇</w:t>
            </w:r>
          </w:p>
        </w:tc>
      </w:tr>
      <w:tr w14:paraId="2FED4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182A0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293" w:type="dxa"/>
            <w:tcBorders>
              <w:top w:val="single" w:color="auto" w:sz="4" w:space="0"/>
              <w:left w:val="single" w:color="auto" w:sz="4" w:space="0"/>
              <w:bottom w:val="single" w:color="auto" w:sz="4" w:space="0"/>
              <w:right w:val="single" w:color="auto" w:sz="4" w:space="0"/>
            </w:tcBorders>
            <w:noWrap w:val="0"/>
            <w:vAlign w:val="center"/>
          </w:tcPr>
          <w:p w14:paraId="6F29B62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05" w:type="dxa"/>
            <w:gridSpan w:val="3"/>
            <w:tcBorders>
              <w:top w:val="single" w:color="auto" w:sz="4" w:space="0"/>
              <w:left w:val="single" w:color="auto" w:sz="4" w:space="0"/>
              <w:bottom w:val="single" w:color="auto" w:sz="4" w:space="0"/>
              <w:right w:val="single" w:color="auto" w:sz="4" w:space="0"/>
            </w:tcBorders>
            <w:noWrap w:val="0"/>
            <w:vAlign w:val="center"/>
          </w:tcPr>
          <w:p w14:paraId="209FE3F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2.28</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20B36E">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973" w:type="dxa"/>
            <w:gridSpan w:val="4"/>
            <w:tcBorders>
              <w:top w:val="single" w:color="auto" w:sz="4" w:space="0"/>
              <w:left w:val="single" w:color="auto" w:sz="4" w:space="0"/>
              <w:bottom w:val="single" w:color="auto" w:sz="4" w:space="0"/>
              <w:right w:val="single" w:color="auto" w:sz="4" w:space="0"/>
            </w:tcBorders>
            <w:noWrap w:val="0"/>
            <w:vAlign w:val="center"/>
          </w:tcPr>
          <w:p w14:paraId="24C4143E">
            <w:pPr>
              <w:spacing w:before="40" w:after="40"/>
              <w:jc w:val="center"/>
              <w:rPr>
                <w:rFonts w:hint="default" w:ascii="Times New Roman" w:hAnsi="Times New Roman" w:eastAsia="宋体" w:cs="Times New Roman"/>
                <w:i w:val="0"/>
                <w:iCs w:val="0"/>
                <w:color w:val="000000"/>
                <w:sz w:val="18"/>
                <w:szCs w:val="18"/>
                <w:highlight w:val="none"/>
                <w:u w:val="none"/>
              </w:rPr>
            </w:pPr>
            <w:bookmarkStart w:id="0" w:name="_GoBack"/>
            <w:r>
              <w:rPr>
                <w:rFonts w:hint="default" w:ascii="宋体" w:hAnsi="宋体" w:eastAsia="宋体" w:cs="宋体"/>
                <w:sz w:val="18"/>
                <w:szCs w:val="18"/>
              </w:rPr>
              <w:t>2.28</w:t>
            </w:r>
            <w:bookmarkEnd w:id="0"/>
          </w:p>
        </w:tc>
        <w:tc>
          <w:tcPr>
            <w:tcW w:w="1002" w:type="dxa"/>
            <w:gridSpan w:val="2"/>
            <w:tcBorders>
              <w:top w:val="single" w:color="auto" w:sz="4" w:space="0"/>
              <w:left w:val="single" w:color="auto" w:sz="4" w:space="0"/>
              <w:bottom w:val="single" w:color="auto" w:sz="4" w:space="0"/>
              <w:right w:val="single" w:color="auto" w:sz="4" w:space="0"/>
            </w:tcBorders>
            <w:noWrap w:val="0"/>
            <w:vAlign w:val="center"/>
          </w:tcPr>
          <w:p w14:paraId="69FC40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76" w:type="dxa"/>
            <w:tcBorders>
              <w:top w:val="single" w:color="auto" w:sz="4" w:space="0"/>
              <w:left w:val="single" w:color="auto" w:sz="4" w:space="0"/>
              <w:bottom w:val="single" w:color="auto" w:sz="4" w:space="0"/>
              <w:right w:val="single" w:color="auto" w:sz="4" w:space="0"/>
            </w:tcBorders>
            <w:noWrap w:val="0"/>
            <w:vAlign w:val="center"/>
          </w:tcPr>
          <w:p w14:paraId="07619C85">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1296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C639C7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17BDE14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贯彻落实新财教【2016】276号关于印发《新疆维吾尔自治区公办义务教育阶段学校班主任津贴补助资金管理暂行办法》的通知精神，通过对我校19个班级的班主任带班情况考核，对考核合格的班主任按每班每月120元的标准发放班主任津贴，增强班主任教师的责任感，狠抓班级管理，促使教学质量不断提高。</w:t>
            </w:r>
          </w:p>
        </w:tc>
      </w:tr>
      <w:tr w14:paraId="3647E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6FE6DD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0322C7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1E9D449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E20CC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314C75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2280E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5183A85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64" w:type="dxa"/>
            <w:tcBorders>
              <w:top w:val="single" w:color="auto" w:sz="4" w:space="0"/>
              <w:left w:val="single" w:color="auto" w:sz="4" w:space="0"/>
              <w:bottom w:val="single" w:color="auto" w:sz="4" w:space="0"/>
              <w:right w:val="single" w:color="auto" w:sz="4" w:space="0"/>
            </w:tcBorders>
            <w:noWrap w:val="0"/>
            <w:vAlign w:val="center"/>
          </w:tcPr>
          <w:p w14:paraId="55A2B1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B05A32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297C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D7217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BE551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44B28B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班主任津贴考核班级数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FDFA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=19个班</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F0BDA7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7274A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=19个班</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616158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64" w:type="dxa"/>
            <w:tcBorders>
              <w:top w:val="single" w:color="auto" w:sz="4" w:space="0"/>
              <w:left w:val="single" w:color="auto" w:sz="4" w:space="0"/>
              <w:bottom w:val="single" w:color="auto" w:sz="4" w:space="0"/>
              <w:right w:val="single" w:color="auto" w:sz="4" w:space="0"/>
            </w:tcBorders>
            <w:noWrap w:val="0"/>
            <w:vAlign w:val="center"/>
          </w:tcPr>
          <w:p w14:paraId="77C5F8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CD07F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C831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4B3F4C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04893CD">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111E6D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00F8A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BF6AA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339F05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=10次</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5BA3B1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64" w:type="dxa"/>
            <w:tcBorders>
              <w:top w:val="single" w:color="auto" w:sz="4" w:space="0"/>
              <w:left w:val="single" w:color="auto" w:sz="4" w:space="0"/>
              <w:bottom w:val="single" w:color="auto" w:sz="4" w:space="0"/>
              <w:right w:val="single" w:color="auto" w:sz="4" w:space="0"/>
            </w:tcBorders>
            <w:noWrap w:val="0"/>
            <w:vAlign w:val="center"/>
          </w:tcPr>
          <w:p w14:paraId="5C87E8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E20E1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E12BB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A9B3747">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3544C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6D1582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班主任考核合格率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9FFE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1C813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9CB5BB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3FB418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64" w:type="dxa"/>
            <w:tcBorders>
              <w:top w:val="single" w:color="auto" w:sz="4" w:space="0"/>
              <w:left w:val="single" w:color="auto" w:sz="4" w:space="0"/>
              <w:bottom w:val="single" w:color="auto" w:sz="4" w:space="0"/>
              <w:right w:val="single" w:color="auto" w:sz="4" w:space="0"/>
            </w:tcBorders>
            <w:noWrap w:val="0"/>
            <w:vAlign w:val="center"/>
          </w:tcPr>
          <w:p w14:paraId="4416FC4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03FC4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E1F0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F247CC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5785C38">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505AB4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九年义务教育巩固率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27ED8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&gt;=97%</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3896D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3E83B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6C01CE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64" w:type="dxa"/>
            <w:tcBorders>
              <w:top w:val="single" w:color="auto" w:sz="4" w:space="0"/>
              <w:left w:val="single" w:color="auto" w:sz="4" w:space="0"/>
              <w:bottom w:val="single" w:color="auto" w:sz="4" w:space="0"/>
              <w:right w:val="single" w:color="auto" w:sz="4" w:space="0"/>
            </w:tcBorders>
            <w:noWrap w:val="0"/>
            <w:vAlign w:val="center"/>
          </w:tcPr>
          <w:p w14:paraId="3BF932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BEB3B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A195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1ADBB85">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6B2A36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401FD77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班主任津贴按月发放率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E120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BE11F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4711C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32CCE9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864" w:type="dxa"/>
            <w:tcBorders>
              <w:top w:val="single" w:color="auto" w:sz="4" w:space="0"/>
              <w:left w:val="single" w:color="auto" w:sz="4" w:space="0"/>
              <w:bottom w:val="single" w:color="auto" w:sz="4" w:space="0"/>
              <w:right w:val="single" w:color="auto" w:sz="4" w:space="0"/>
            </w:tcBorders>
            <w:noWrap w:val="0"/>
            <w:vAlign w:val="center"/>
          </w:tcPr>
          <w:p w14:paraId="27F8ED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5712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C3D1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284D5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C5AD8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4CC7F2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班主任津贴发放标准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665E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=120元/人/月</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CD030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预算支出标准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0B9ED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120元/人/月</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34D3190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w:t>
            </w:r>
          </w:p>
        </w:tc>
        <w:tc>
          <w:tcPr>
            <w:tcW w:w="864" w:type="dxa"/>
            <w:tcBorders>
              <w:top w:val="single" w:color="auto" w:sz="4" w:space="0"/>
              <w:left w:val="single" w:color="auto" w:sz="4" w:space="0"/>
              <w:bottom w:val="single" w:color="auto" w:sz="4" w:space="0"/>
              <w:right w:val="single" w:color="auto" w:sz="4" w:space="0"/>
            </w:tcBorders>
            <w:noWrap w:val="0"/>
            <w:vAlign w:val="center"/>
          </w:tcPr>
          <w:p w14:paraId="324066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65208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7C8B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FA2C2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61F3A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290736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稳定教师队伍</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75E0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持续稳定</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C2966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91CE0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6DA441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64" w:type="dxa"/>
            <w:tcBorders>
              <w:top w:val="single" w:color="auto" w:sz="4" w:space="0"/>
              <w:left w:val="single" w:color="auto" w:sz="4" w:space="0"/>
              <w:bottom w:val="single" w:color="auto" w:sz="4" w:space="0"/>
              <w:right w:val="single" w:color="auto" w:sz="4" w:space="0"/>
            </w:tcBorders>
            <w:noWrap w:val="0"/>
            <w:vAlign w:val="center"/>
          </w:tcPr>
          <w:p w14:paraId="69364C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BB73D1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78837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9C6417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9238F4D">
            <w:pPr>
              <w:rPr>
                <w:rFonts w:hint="default" w:ascii="Times New Roman" w:hAnsi="Times New Roman" w:eastAsia="宋体" w:cs="Times New Roman"/>
                <w:i w:val="0"/>
                <w:iCs w:val="0"/>
                <w:color w:val="000000"/>
                <w:sz w:val="18"/>
                <w:szCs w:val="18"/>
                <w:highlight w:val="none"/>
                <w:u w:val="none"/>
              </w:rPr>
            </w:pPr>
          </w:p>
        </w:tc>
        <w:tc>
          <w:tcPr>
            <w:tcW w:w="1307" w:type="dxa"/>
            <w:gridSpan w:val="2"/>
            <w:tcBorders>
              <w:top w:val="single" w:color="auto" w:sz="4" w:space="0"/>
              <w:left w:val="single" w:color="auto" w:sz="4" w:space="0"/>
              <w:bottom w:val="single" w:color="auto" w:sz="4" w:space="0"/>
              <w:right w:val="single" w:color="auto" w:sz="4" w:space="0"/>
            </w:tcBorders>
            <w:noWrap w:val="0"/>
            <w:vAlign w:val="center"/>
          </w:tcPr>
          <w:p w14:paraId="3F7DE2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提高班主任的责任感</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E3E3D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06A2A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83225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282F71A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864" w:type="dxa"/>
            <w:tcBorders>
              <w:top w:val="single" w:color="auto" w:sz="4" w:space="0"/>
              <w:left w:val="single" w:color="auto" w:sz="4" w:space="0"/>
              <w:bottom w:val="single" w:color="auto" w:sz="4" w:space="0"/>
              <w:right w:val="single" w:color="auto" w:sz="4" w:space="0"/>
            </w:tcBorders>
            <w:noWrap w:val="0"/>
            <w:vAlign w:val="center"/>
          </w:tcPr>
          <w:p w14:paraId="28AB5F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DD34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48AC007A"/>
    <w:p w14:paraId="37EBD4D3">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托克逊县博斯坦中学</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46249">
    <w:pPr>
      <w:pStyle w:val="5"/>
      <w:tabs>
        <w:tab w:val="center" w:pos="4153"/>
        <w:tab w:val="right" w:pos="8306"/>
      </w:tabs>
      <w:jc w:val="right"/>
      <w:rPr>
        <w:rFonts w:ascii="宋体" w:hAnsi="宋体" w:eastAsia="宋体"/>
        <w:sz w:val="28"/>
        <w:szCs w:val="28"/>
      </w:rPr>
    </w:pPr>
  </w:p>
  <w:p w14:paraId="53113043">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BA7352"/>
    <w:rsid w:val="1A0062D3"/>
    <w:rsid w:val="1DDA5288"/>
    <w:rsid w:val="25426E83"/>
    <w:rsid w:val="2FB27C17"/>
    <w:rsid w:val="32030C63"/>
    <w:rsid w:val="32B37F2E"/>
    <w:rsid w:val="41291848"/>
    <w:rsid w:val="41CA0DF1"/>
    <w:rsid w:val="41DB4DAC"/>
    <w:rsid w:val="52412A09"/>
    <w:rsid w:val="54302D35"/>
    <w:rsid w:val="63A66584"/>
    <w:rsid w:val="69FA19C4"/>
    <w:rsid w:val="6F853734"/>
    <w:rsid w:val="6FE0165C"/>
    <w:rsid w:val="74786307"/>
    <w:rsid w:val="768D6FC6"/>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3283</Words>
  <Characters>4383</Characters>
  <Lines>0</Lines>
  <Paragraphs>0</Paragraphs>
  <TotalTime>5</TotalTime>
  <ScaleCrop>false</ScaleCrop>
  <LinksUpToDate>false</LinksUpToDate>
  <CharactersWithSpaces>4589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2026-05-15T07:02:58Z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