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2026年托克逊县博斯坦中心学校</w:t>
      </w:r>
    </w:p>
    <w:p w14:paraId="7224777A">
      <w:pPr>
        <w:pStyle w:val="6"/>
        <w:rPr>
          <w:rFonts w:hint="eastAsia" w:ascii="黑体" w:hAnsi="ArialUnicodeMS" w:eastAsia="黑体"/>
          <w:color w:val="000000"/>
          <w:sz w:val="44"/>
          <w:szCs w:val="44"/>
        </w:rPr>
      </w:pPr>
    </w:p>
    <w:p w14:paraId="3AD7D27B">
      <w:pPr>
        <w:pStyle w:val="6"/>
        <w:rPr>
          <w:rFonts w:hint="default" w:ascii="黑体" w:hAnsi="ArialUnicodeMS" w:eastAsia="黑体"/>
          <w:color w:val="000000"/>
          <w:sz w:val="44"/>
          <w:szCs w:val="44"/>
          <w:lang w:val="en-US" w:eastAsia="zh-CN"/>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关于托克逊县博斯坦中心学校2026年收支预算情况的总体说明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关于托克逊县博斯坦中心学校2026年收入预算情况说明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关于托克逊县博斯坦中心学校2026年支出预算情况说明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关于托克逊县博斯坦中心学校2026年财政拨款收支预算情况的总体说明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关于托克逊县博斯坦中心学校2026年一般公共预算当年拨款情况说明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关于托克逊县博斯坦中心学校2026年一般公共预算基本支出情况说明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关于托克逊县博斯坦中心学校2026年一般公共预算项目支出情况说明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关于托克逊县博斯坦中心学校2026年政府性基金预算拨款情况说明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关于托克逊县博斯坦中心学校2026年国有资本经营预算拨款情况说明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关于托克逊县博斯坦中心学校2026年财政拨款“三公”经费预算情况说明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关于托克逊县博斯坦中心学校2026年财政拨款委托业务费支出情况说明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关于托克逊县博斯坦中心学校2026年上年结转结余预算情况说明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840" w:firstLineChars="30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托克逊县博斯坦中心学校无下属预算单位。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编制单位：托克逊县博斯坦中心学校</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7,657.25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2AF43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F15518">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111A1B2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7,648.95</w:t>
            </w:r>
          </w:p>
        </w:tc>
        <w:tc>
          <w:tcPr>
            <w:tcW w:w="3600" w:type="dxa"/>
            <w:shd w:val="clear" w:color="auto" w:fill="auto"/>
            <w:vAlign w:val="center"/>
          </w:tcPr>
          <w:p w14:paraId="74A025E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B3D1BCA">
            <w:pPr>
              <w:widowControl/>
              <w:spacing w:line="280" w:lineRule="exact"/>
              <w:jc w:val="right"/>
              <w:rPr>
                <w:rFonts w:hint="default" w:ascii="宋体" w:hAnsi="宋体"/>
                <w:color w:val="000000"/>
                <w:sz w:val="18"/>
                <w:szCs w:val="18"/>
              </w:rPr>
            </w:pPr>
          </w:p>
        </w:tc>
      </w:tr>
      <w:tr w14:paraId="44B23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5D1BD0">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A98DC4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7,536.31</w:t>
            </w:r>
          </w:p>
        </w:tc>
        <w:tc>
          <w:tcPr>
            <w:tcW w:w="3600" w:type="dxa"/>
            <w:shd w:val="clear" w:color="auto" w:fill="auto"/>
            <w:vAlign w:val="center"/>
          </w:tcPr>
          <w:p w14:paraId="0769FC0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6B2B361">
            <w:pPr>
              <w:widowControl/>
              <w:spacing w:line="280" w:lineRule="exact"/>
              <w:jc w:val="right"/>
              <w:rPr>
                <w:rFonts w:hint="default" w:ascii="宋体" w:hAnsi="宋体"/>
                <w:color w:val="000000"/>
                <w:sz w:val="18"/>
                <w:szCs w:val="18"/>
              </w:rPr>
            </w:pPr>
          </w:p>
        </w:tc>
      </w:tr>
      <w:tr w14:paraId="4654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452EB7">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6C3B56A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112.64</w:t>
            </w:r>
          </w:p>
        </w:tc>
        <w:tc>
          <w:tcPr>
            <w:tcW w:w="3600" w:type="dxa"/>
            <w:shd w:val="clear" w:color="auto" w:fill="auto"/>
            <w:vAlign w:val="center"/>
          </w:tcPr>
          <w:p w14:paraId="07BEE6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0B56C1B">
            <w:pPr>
              <w:widowControl/>
              <w:spacing w:line="280" w:lineRule="exact"/>
              <w:jc w:val="right"/>
              <w:rPr>
                <w:rFonts w:hint="default" w:ascii="宋体" w:hAnsi="宋体"/>
                <w:color w:val="000000"/>
                <w:sz w:val="18"/>
                <w:szCs w:val="18"/>
              </w:rPr>
            </w:pPr>
          </w:p>
        </w:tc>
      </w:tr>
      <w:tr w14:paraId="5293C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69F757">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5F7EE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CDDC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E90B4B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7,529.95</w:t>
            </w:r>
          </w:p>
        </w:tc>
      </w:tr>
      <w:tr w14:paraId="01889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DA6D99">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3B1EBC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F88D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174F284">
            <w:pPr>
              <w:widowControl/>
              <w:spacing w:line="280" w:lineRule="exact"/>
              <w:jc w:val="right"/>
              <w:rPr>
                <w:rFonts w:hint="default" w:ascii="宋体" w:hAnsi="宋体"/>
                <w:color w:val="000000"/>
                <w:sz w:val="18"/>
                <w:szCs w:val="18"/>
              </w:rPr>
            </w:pPr>
          </w:p>
        </w:tc>
      </w:tr>
      <w:tr w14:paraId="78613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EF78FD">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523A40B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072C1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3F84C14A">
            <w:pPr>
              <w:widowControl/>
              <w:spacing w:line="280" w:lineRule="exact"/>
              <w:jc w:val="right"/>
              <w:rPr>
                <w:rFonts w:hint="default" w:ascii="宋体" w:hAnsi="宋体"/>
                <w:color w:val="000000"/>
                <w:sz w:val="18"/>
                <w:szCs w:val="18"/>
              </w:rPr>
            </w:pPr>
          </w:p>
        </w:tc>
      </w:tr>
      <w:tr w14:paraId="7F427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ED21A8">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834CF0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609D2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ED17B5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130.37</w:t>
            </w:r>
          </w:p>
        </w:tc>
      </w:tr>
      <w:tr w14:paraId="573A2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0E3503">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9ED4C8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01B2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521374F">
            <w:pPr>
              <w:widowControl/>
              <w:spacing w:line="280" w:lineRule="exact"/>
              <w:jc w:val="right"/>
              <w:rPr>
                <w:rFonts w:hint="default" w:ascii="宋体" w:hAnsi="宋体"/>
                <w:color w:val="000000"/>
                <w:sz w:val="18"/>
                <w:szCs w:val="18"/>
              </w:rPr>
            </w:pPr>
          </w:p>
        </w:tc>
      </w:tr>
      <w:tr w14:paraId="5164B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594832">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C10BB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B0E7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3840530B">
            <w:pPr>
              <w:widowControl/>
              <w:spacing w:line="280" w:lineRule="exact"/>
              <w:jc w:val="right"/>
              <w:rPr>
                <w:rFonts w:hint="default" w:ascii="宋体" w:hAnsi="宋体"/>
                <w:color w:val="000000"/>
                <w:sz w:val="18"/>
                <w:szCs w:val="18"/>
              </w:rPr>
            </w:pPr>
          </w:p>
        </w:tc>
      </w:tr>
      <w:tr w14:paraId="6A0A0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B75B4D">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ED6D77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641F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6453B91">
            <w:pPr>
              <w:widowControl/>
              <w:spacing w:line="280" w:lineRule="exact"/>
              <w:jc w:val="right"/>
              <w:rPr>
                <w:rFonts w:hint="default" w:ascii="宋体" w:hAnsi="宋体"/>
                <w:color w:val="000000"/>
                <w:sz w:val="18"/>
                <w:szCs w:val="18"/>
              </w:rPr>
            </w:pPr>
          </w:p>
        </w:tc>
      </w:tr>
      <w:tr w14:paraId="35C9D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8BF70E">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795716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8.30</w:t>
            </w:r>
          </w:p>
        </w:tc>
        <w:tc>
          <w:tcPr>
            <w:tcW w:w="3600" w:type="dxa"/>
            <w:shd w:val="clear" w:color="auto" w:fill="auto"/>
            <w:vAlign w:val="center"/>
          </w:tcPr>
          <w:p w14:paraId="61B634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7D75DBC">
            <w:pPr>
              <w:widowControl/>
              <w:spacing w:line="280" w:lineRule="exact"/>
              <w:jc w:val="right"/>
              <w:rPr>
                <w:rFonts w:hint="default" w:ascii="宋体" w:hAnsi="宋体"/>
                <w:color w:val="000000"/>
                <w:sz w:val="18"/>
                <w:szCs w:val="18"/>
              </w:rPr>
            </w:pPr>
          </w:p>
        </w:tc>
      </w:tr>
      <w:tr w14:paraId="0104D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97860D">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73583F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B47F2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F081335">
            <w:pPr>
              <w:widowControl/>
              <w:spacing w:line="280" w:lineRule="exact"/>
              <w:jc w:val="right"/>
              <w:rPr>
                <w:rFonts w:hint="default" w:ascii="宋体" w:hAnsi="宋体"/>
                <w:color w:val="000000"/>
                <w:sz w:val="18"/>
                <w:szCs w:val="18"/>
              </w:rPr>
            </w:pPr>
          </w:p>
        </w:tc>
      </w:tr>
      <w:tr w14:paraId="216DA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9D26F8">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655828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905C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7A27B71B">
            <w:pPr>
              <w:widowControl/>
              <w:spacing w:line="280" w:lineRule="exact"/>
              <w:jc w:val="right"/>
              <w:rPr>
                <w:rFonts w:hint="default" w:ascii="宋体" w:hAnsi="宋体"/>
                <w:color w:val="000000"/>
                <w:sz w:val="18"/>
                <w:szCs w:val="18"/>
              </w:rPr>
            </w:pPr>
          </w:p>
        </w:tc>
      </w:tr>
      <w:tr w14:paraId="1FAFB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8C6043">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67703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7279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673935D">
            <w:pPr>
              <w:widowControl/>
              <w:spacing w:line="280" w:lineRule="exact"/>
              <w:jc w:val="right"/>
              <w:rPr>
                <w:rFonts w:hint="default" w:ascii="宋体" w:hAnsi="宋体"/>
                <w:color w:val="000000"/>
                <w:sz w:val="18"/>
                <w:szCs w:val="18"/>
              </w:rPr>
            </w:pPr>
          </w:p>
        </w:tc>
      </w:tr>
      <w:tr w14:paraId="6C41D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C8E462">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55F4749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4A34D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849A922">
            <w:pPr>
              <w:widowControl/>
              <w:spacing w:line="280" w:lineRule="exact"/>
              <w:jc w:val="right"/>
              <w:rPr>
                <w:rFonts w:hint="default" w:ascii="宋体" w:hAnsi="宋体"/>
                <w:color w:val="000000"/>
                <w:sz w:val="18"/>
                <w:szCs w:val="18"/>
              </w:rPr>
            </w:pPr>
          </w:p>
        </w:tc>
      </w:tr>
      <w:tr w14:paraId="42201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7E55E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24A812F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8.30</w:t>
            </w:r>
          </w:p>
        </w:tc>
        <w:tc>
          <w:tcPr>
            <w:tcW w:w="3600" w:type="dxa"/>
            <w:shd w:val="clear" w:color="auto" w:fill="auto"/>
            <w:vAlign w:val="center"/>
          </w:tcPr>
          <w:p w14:paraId="315519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1C6A1B6">
            <w:pPr>
              <w:widowControl/>
              <w:spacing w:line="280" w:lineRule="exact"/>
              <w:jc w:val="right"/>
              <w:rPr>
                <w:rFonts w:hint="default" w:ascii="宋体" w:hAnsi="宋体"/>
                <w:color w:val="000000"/>
                <w:sz w:val="18"/>
                <w:szCs w:val="18"/>
              </w:rPr>
            </w:pPr>
          </w:p>
        </w:tc>
      </w:tr>
      <w:tr w14:paraId="69B90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13BEA6">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5825A00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3.07</w:t>
            </w:r>
          </w:p>
        </w:tc>
        <w:tc>
          <w:tcPr>
            <w:tcW w:w="3600" w:type="dxa"/>
            <w:shd w:val="clear" w:color="auto" w:fill="auto"/>
            <w:vAlign w:val="center"/>
          </w:tcPr>
          <w:p w14:paraId="54021B6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30AA88F2">
            <w:pPr>
              <w:widowControl/>
              <w:spacing w:line="280" w:lineRule="exact"/>
              <w:jc w:val="right"/>
              <w:rPr>
                <w:rFonts w:hint="default" w:ascii="宋体" w:hAnsi="宋体"/>
                <w:color w:val="000000"/>
                <w:sz w:val="18"/>
                <w:szCs w:val="18"/>
              </w:rPr>
            </w:pPr>
          </w:p>
        </w:tc>
      </w:tr>
      <w:tr w14:paraId="19B61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5BE67C">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01F1313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3.07</w:t>
            </w:r>
          </w:p>
        </w:tc>
        <w:tc>
          <w:tcPr>
            <w:tcW w:w="3600" w:type="dxa"/>
            <w:shd w:val="clear" w:color="auto" w:fill="auto"/>
            <w:vAlign w:val="center"/>
          </w:tcPr>
          <w:p w14:paraId="055302A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A02574A">
            <w:pPr>
              <w:widowControl/>
              <w:spacing w:line="280" w:lineRule="exact"/>
              <w:jc w:val="right"/>
              <w:rPr>
                <w:rFonts w:hint="default" w:ascii="宋体" w:hAnsi="宋体"/>
                <w:color w:val="000000"/>
                <w:sz w:val="18"/>
                <w:szCs w:val="18"/>
              </w:rPr>
            </w:pPr>
          </w:p>
        </w:tc>
      </w:tr>
      <w:tr w14:paraId="6CD3A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EA3E4F">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0DFCDB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3.07</w:t>
            </w:r>
          </w:p>
        </w:tc>
        <w:tc>
          <w:tcPr>
            <w:tcW w:w="3600" w:type="dxa"/>
            <w:shd w:val="clear" w:color="auto" w:fill="auto"/>
            <w:vAlign w:val="center"/>
          </w:tcPr>
          <w:p w14:paraId="7952EA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3F785A34">
            <w:pPr>
              <w:widowControl/>
              <w:spacing w:line="280" w:lineRule="exact"/>
              <w:jc w:val="right"/>
              <w:rPr>
                <w:rFonts w:hint="default" w:ascii="宋体" w:hAnsi="宋体"/>
                <w:color w:val="000000"/>
                <w:sz w:val="18"/>
                <w:szCs w:val="18"/>
              </w:rPr>
            </w:pPr>
          </w:p>
        </w:tc>
      </w:tr>
      <w:tr w14:paraId="5E7EF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90FAFD">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64A641C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2FA59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535A656">
            <w:pPr>
              <w:widowControl/>
              <w:spacing w:line="280" w:lineRule="exact"/>
              <w:jc w:val="right"/>
              <w:rPr>
                <w:rFonts w:hint="default" w:ascii="宋体" w:hAnsi="宋体"/>
                <w:color w:val="000000"/>
                <w:sz w:val="18"/>
                <w:szCs w:val="18"/>
              </w:rPr>
            </w:pPr>
          </w:p>
        </w:tc>
      </w:tr>
      <w:tr w14:paraId="277E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0376AC">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26956E1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F0C0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78F07A3D">
            <w:pPr>
              <w:widowControl/>
              <w:spacing w:line="280" w:lineRule="exact"/>
              <w:jc w:val="right"/>
              <w:rPr>
                <w:rFonts w:hint="default" w:ascii="宋体" w:hAnsi="宋体"/>
                <w:color w:val="000000"/>
                <w:sz w:val="18"/>
                <w:szCs w:val="18"/>
              </w:rPr>
            </w:pPr>
          </w:p>
        </w:tc>
      </w:tr>
      <w:tr w14:paraId="4B9FC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A00225">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F7D64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51FD8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5088670">
            <w:pPr>
              <w:widowControl/>
              <w:spacing w:line="280" w:lineRule="exact"/>
              <w:jc w:val="right"/>
              <w:rPr>
                <w:rFonts w:hint="default" w:ascii="宋体" w:hAnsi="宋体"/>
                <w:color w:val="000000"/>
                <w:sz w:val="18"/>
                <w:szCs w:val="18"/>
              </w:rPr>
            </w:pPr>
          </w:p>
        </w:tc>
      </w:tr>
      <w:tr w14:paraId="7B7F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DE620D">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6DCB03E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65BB7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B5A7B89">
            <w:pPr>
              <w:widowControl/>
              <w:spacing w:line="280" w:lineRule="exact"/>
              <w:jc w:val="right"/>
              <w:rPr>
                <w:rFonts w:hint="default" w:ascii="宋体" w:hAnsi="宋体"/>
                <w:color w:val="000000"/>
                <w:sz w:val="18"/>
                <w:szCs w:val="18"/>
              </w:rPr>
            </w:pPr>
          </w:p>
        </w:tc>
      </w:tr>
      <w:tr w14:paraId="4BCBB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C71B33">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322179F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0BCC4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362B059">
            <w:pPr>
              <w:widowControl/>
              <w:spacing w:line="280" w:lineRule="exact"/>
              <w:jc w:val="right"/>
              <w:rPr>
                <w:rFonts w:hint="default" w:ascii="宋体" w:hAnsi="宋体"/>
                <w:color w:val="000000"/>
                <w:sz w:val="18"/>
                <w:szCs w:val="18"/>
              </w:rPr>
            </w:pPr>
          </w:p>
        </w:tc>
      </w:tr>
      <w:tr w14:paraId="43C89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317AE8">
            <w:pPr>
              <w:rPr>
                <w:rFonts w:hint="default" w:ascii="宋体" w:hAnsi="宋体"/>
                <w:color w:val="000000"/>
                <w:sz w:val="18"/>
                <w:szCs w:val="18"/>
              </w:rPr>
            </w:pPr>
          </w:p>
        </w:tc>
        <w:tc>
          <w:tcPr>
            <w:tcW w:w="1150" w:type="dxa"/>
            <w:shd w:val="clear" w:color="auto" w:fill="auto"/>
            <w:vAlign w:val="center"/>
          </w:tcPr>
          <w:p w14:paraId="6B8E8B5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DB9B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FEAF733">
            <w:pPr>
              <w:widowControl/>
              <w:spacing w:line="280" w:lineRule="exact"/>
              <w:jc w:val="right"/>
              <w:rPr>
                <w:rFonts w:hint="default" w:ascii="宋体" w:hAnsi="宋体"/>
                <w:color w:val="000000"/>
                <w:sz w:val="18"/>
                <w:szCs w:val="18"/>
              </w:rPr>
            </w:pPr>
          </w:p>
        </w:tc>
      </w:tr>
      <w:tr w14:paraId="152C5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46A167">
            <w:pPr>
              <w:rPr>
                <w:rFonts w:hint="default" w:ascii="宋体" w:hAnsi="宋体"/>
                <w:color w:val="000000"/>
                <w:sz w:val="18"/>
                <w:szCs w:val="18"/>
              </w:rPr>
            </w:pPr>
          </w:p>
        </w:tc>
        <w:tc>
          <w:tcPr>
            <w:tcW w:w="1150" w:type="dxa"/>
            <w:shd w:val="clear" w:color="auto" w:fill="auto"/>
            <w:vAlign w:val="center"/>
          </w:tcPr>
          <w:p w14:paraId="0E1C77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58F5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4385497">
            <w:pPr>
              <w:widowControl/>
              <w:spacing w:line="280" w:lineRule="exact"/>
              <w:jc w:val="right"/>
              <w:rPr>
                <w:rFonts w:hint="default" w:ascii="宋体" w:hAnsi="宋体"/>
                <w:color w:val="000000"/>
                <w:sz w:val="18"/>
                <w:szCs w:val="18"/>
              </w:rPr>
            </w:pPr>
          </w:p>
        </w:tc>
      </w:tr>
      <w:tr w14:paraId="7CEEE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BBD111">
            <w:pPr>
              <w:rPr>
                <w:rFonts w:hint="default" w:ascii="宋体" w:hAnsi="宋体"/>
                <w:color w:val="000000"/>
                <w:sz w:val="18"/>
                <w:szCs w:val="18"/>
              </w:rPr>
            </w:pPr>
          </w:p>
        </w:tc>
        <w:tc>
          <w:tcPr>
            <w:tcW w:w="1150" w:type="dxa"/>
            <w:shd w:val="clear" w:color="auto" w:fill="auto"/>
            <w:vAlign w:val="center"/>
          </w:tcPr>
          <w:p w14:paraId="54397C6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592F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7043080D">
            <w:pPr>
              <w:widowControl/>
              <w:spacing w:line="280" w:lineRule="exact"/>
              <w:jc w:val="right"/>
              <w:rPr>
                <w:rFonts w:hint="default" w:ascii="宋体" w:hAnsi="宋体"/>
                <w:color w:val="000000"/>
                <w:sz w:val="18"/>
                <w:szCs w:val="18"/>
              </w:rPr>
            </w:pPr>
          </w:p>
        </w:tc>
      </w:tr>
      <w:tr w14:paraId="6651B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A77F19">
            <w:pPr>
              <w:rPr>
                <w:rFonts w:hint="default" w:ascii="宋体" w:hAnsi="宋体"/>
                <w:color w:val="000000"/>
                <w:sz w:val="18"/>
                <w:szCs w:val="18"/>
              </w:rPr>
            </w:pPr>
          </w:p>
        </w:tc>
        <w:tc>
          <w:tcPr>
            <w:tcW w:w="1150" w:type="dxa"/>
            <w:shd w:val="clear" w:color="auto" w:fill="auto"/>
            <w:vAlign w:val="center"/>
          </w:tcPr>
          <w:p w14:paraId="6890BD0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16F64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ACE77FB">
            <w:pPr>
              <w:widowControl/>
              <w:spacing w:line="280" w:lineRule="exact"/>
              <w:jc w:val="right"/>
              <w:rPr>
                <w:rFonts w:hint="default" w:ascii="宋体" w:hAnsi="宋体"/>
                <w:color w:val="000000"/>
                <w:sz w:val="18"/>
                <w:szCs w:val="18"/>
              </w:rPr>
            </w:pPr>
          </w:p>
        </w:tc>
      </w:tr>
      <w:tr w14:paraId="7B6F2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184C2CC">
            <w:pPr>
              <w:rPr>
                <w:rFonts w:hint="default" w:ascii="宋体" w:hAnsi="宋体"/>
                <w:color w:val="000000"/>
                <w:sz w:val="18"/>
                <w:szCs w:val="18"/>
              </w:rPr>
            </w:pPr>
          </w:p>
        </w:tc>
        <w:tc>
          <w:tcPr>
            <w:tcW w:w="1150" w:type="dxa"/>
            <w:shd w:val="clear" w:color="auto" w:fill="auto"/>
            <w:vAlign w:val="center"/>
          </w:tcPr>
          <w:p w14:paraId="5BDA018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E99F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3BD519D">
            <w:pPr>
              <w:widowControl/>
              <w:spacing w:line="280" w:lineRule="exact"/>
              <w:jc w:val="right"/>
              <w:rPr>
                <w:rFonts w:hint="default" w:ascii="宋体" w:hAnsi="宋体"/>
                <w:color w:val="000000"/>
                <w:sz w:val="18"/>
                <w:szCs w:val="18"/>
              </w:rPr>
            </w:pPr>
          </w:p>
        </w:tc>
      </w:tr>
      <w:tr w14:paraId="2BC7B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729FD5">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3FBE4481">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7,660.32</w:t>
            </w:r>
          </w:p>
        </w:tc>
        <w:tc>
          <w:tcPr>
            <w:tcW w:w="3600" w:type="dxa"/>
            <w:shd w:val="clear" w:color="auto" w:fill="auto"/>
            <w:vAlign w:val="center"/>
          </w:tcPr>
          <w:p w14:paraId="15C96E58">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3B6EDCAD">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7,660.32</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编制单位：托克逊县博斯坦中心学校</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7,529.95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7,518.58</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7,405.94</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112.64</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8.30</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3.07</w:t>
            </w:r>
          </w:p>
        </w:tc>
        <w:tc>
          <w:tcPr>
            <w:tcW w:w="900" w:type="dxa"/>
            <w:shd w:val="clear" w:color="auto" w:fill="auto"/>
            <w:vAlign w:val="center"/>
          </w:tcPr>
          <w:p w14:paraId="72BDEE9E">
            <w:pPr>
              <w:jc w:val="right"/>
              <w:rPr>
                <w:rFonts w:hint="eastAsia" w:ascii="宋体" w:hAnsi="宋体"/>
                <w:b/>
                <w:color w:val="000000"/>
                <w:sz w:val="18"/>
                <w:szCs w:val="18"/>
              </w:rPr>
            </w:pPr>
          </w:p>
        </w:tc>
      </w:tr>
      <w:tr w14:paraId="4BA1D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38676CA">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E74DF1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8D541C5">
            <w:pPr>
              <w:jc w:val="center"/>
              <w:rPr>
                <w:rFonts w:hint="default" w:ascii="宋体" w:hAnsi="宋体"/>
                <w:b/>
                <w:sz w:val="18"/>
                <w:szCs w:val="18"/>
              </w:rPr>
            </w:pPr>
          </w:p>
        </w:tc>
        <w:tc>
          <w:tcPr>
            <w:tcW w:w="2500" w:type="dxa"/>
            <w:shd w:val="clear" w:color="auto" w:fill="auto"/>
            <w:vAlign w:val="center"/>
          </w:tcPr>
          <w:p w14:paraId="34D39CF0">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22FCDB2E">
            <w:pPr>
              <w:jc w:val="right"/>
              <w:rPr>
                <w:rFonts w:hint="default" w:ascii="宋体" w:hAnsi="宋体"/>
                <w:b/>
                <w:sz w:val="18"/>
                <w:szCs w:val="18"/>
              </w:rPr>
            </w:pPr>
            <w:r>
              <w:rPr>
                <w:rFonts w:hint="eastAsia" w:ascii="宋体" w:hAnsi="宋体" w:eastAsia="宋体" w:cs="宋体"/>
                <w:sz w:val="15"/>
                <w:szCs w:val="15"/>
              </w:rPr>
              <w:t>7,529.95</w:t>
            </w:r>
          </w:p>
        </w:tc>
        <w:tc>
          <w:tcPr>
            <w:tcW w:w="1048" w:type="dxa"/>
            <w:shd w:val="clear" w:color="auto" w:fill="auto"/>
            <w:vAlign w:val="center"/>
          </w:tcPr>
          <w:p w14:paraId="747CC466">
            <w:pPr>
              <w:jc w:val="right"/>
              <w:rPr>
                <w:rFonts w:hint="default" w:ascii="宋体" w:hAnsi="宋体"/>
                <w:b/>
                <w:sz w:val="18"/>
                <w:szCs w:val="18"/>
              </w:rPr>
            </w:pPr>
            <w:r>
              <w:rPr>
                <w:rFonts w:hint="eastAsia" w:ascii="宋体" w:hAnsi="宋体" w:eastAsia="宋体" w:cs="宋体"/>
                <w:sz w:val="15"/>
                <w:szCs w:val="15"/>
              </w:rPr>
              <w:t>7,518.58</w:t>
            </w:r>
          </w:p>
        </w:tc>
        <w:tc>
          <w:tcPr>
            <w:tcW w:w="925" w:type="dxa"/>
            <w:shd w:val="clear" w:color="auto" w:fill="auto"/>
            <w:vAlign w:val="center"/>
          </w:tcPr>
          <w:p w14:paraId="5AF6A595">
            <w:pPr>
              <w:jc w:val="right"/>
              <w:rPr>
                <w:rFonts w:hint="default" w:ascii="宋体" w:hAnsi="宋体"/>
                <w:b/>
                <w:sz w:val="18"/>
                <w:szCs w:val="18"/>
              </w:rPr>
            </w:pPr>
            <w:r>
              <w:rPr>
                <w:rFonts w:hint="eastAsia" w:ascii="宋体" w:hAnsi="宋体" w:eastAsia="宋体" w:cs="宋体"/>
                <w:sz w:val="15"/>
                <w:szCs w:val="15"/>
              </w:rPr>
              <w:t>7,405.94</w:t>
            </w:r>
          </w:p>
        </w:tc>
        <w:tc>
          <w:tcPr>
            <w:tcW w:w="924" w:type="dxa"/>
            <w:shd w:val="clear" w:color="auto" w:fill="auto"/>
            <w:vAlign w:val="center"/>
          </w:tcPr>
          <w:p w14:paraId="21FCAE18">
            <w:pPr>
              <w:jc w:val="right"/>
              <w:rPr>
                <w:rFonts w:hint="default" w:ascii="宋体" w:hAnsi="宋体"/>
                <w:b/>
                <w:sz w:val="15"/>
                <w:szCs w:val="15"/>
              </w:rPr>
            </w:pPr>
            <w:r>
              <w:rPr>
                <w:rFonts w:hint="eastAsia" w:ascii="宋体" w:hAnsi="宋体" w:eastAsia="宋体" w:cs="宋体"/>
                <w:sz w:val="15"/>
                <w:szCs w:val="15"/>
              </w:rPr>
              <w:t>112.64</w:t>
            </w:r>
          </w:p>
        </w:tc>
        <w:tc>
          <w:tcPr>
            <w:tcW w:w="924" w:type="dxa"/>
            <w:shd w:val="clear" w:color="auto" w:fill="auto"/>
            <w:vAlign w:val="center"/>
          </w:tcPr>
          <w:p w14:paraId="6FFF0B1A">
            <w:pPr>
              <w:jc w:val="right"/>
              <w:rPr>
                <w:rFonts w:hint="default" w:ascii="宋体" w:hAnsi="宋体"/>
                <w:b/>
                <w:sz w:val="18"/>
                <w:szCs w:val="18"/>
              </w:rPr>
            </w:pPr>
          </w:p>
        </w:tc>
        <w:tc>
          <w:tcPr>
            <w:tcW w:w="924" w:type="dxa"/>
            <w:shd w:val="clear" w:color="auto" w:fill="auto"/>
            <w:vAlign w:val="center"/>
          </w:tcPr>
          <w:p w14:paraId="467D9D8E">
            <w:pPr>
              <w:jc w:val="right"/>
              <w:rPr>
                <w:rFonts w:hint="default" w:ascii="宋体" w:hAnsi="宋体"/>
                <w:b/>
                <w:sz w:val="18"/>
                <w:szCs w:val="18"/>
              </w:rPr>
            </w:pPr>
          </w:p>
        </w:tc>
        <w:tc>
          <w:tcPr>
            <w:tcW w:w="924" w:type="dxa"/>
            <w:shd w:val="clear" w:color="auto" w:fill="auto"/>
            <w:vAlign w:val="center"/>
          </w:tcPr>
          <w:p w14:paraId="424A084A">
            <w:pPr>
              <w:jc w:val="right"/>
              <w:rPr>
                <w:rFonts w:hint="default" w:ascii="宋体" w:hAnsi="宋体"/>
                <w:b/>
                <w:sz w:val="18"/>
                <w:szCs w:val="18"/>
              </w:rPr>
            </w:pPr>
          </w:p>
        </w:tc>
        <w:tc>
          <w:tcPr>
            <w:tcW w:w="671" w:type="dxa"/>
            <w:shd w:val="clear" w:color="auto" w:fill="auto"/>
            <w:vAlign w:val="center"/>
          </w:tcPr>
          <w:p w14:paraId="264A79A4">
            <w:pPr>
              <w:jc w:val="right"/>
              <w:rPr>
                <w:rFonts w:hint="default" w:ascii="宋体" w:hAnsi="宋体"/>
                <w:b/>
                <w:sz w:val="18"/>
                <w:szCs w:val="18"/>
              </w:rPr>
            </w:pPr>
          </w:p>
        </w:tc>
        <w:tc>
          <w:tcPr>
            <w:tcW w:w="900" w:type="dxa"/>
            <w:shd w:val="clear" w:color="auto" w:fill="auto"/>
            <w:vAlign w:val="center"/>
          </w:tcPr>
          <w:p w14:paraId="55B980BC">
            <w:pPr>
              <w:jc w:val="right"/>
              <w:rPr>
                <w:rFonts w:hint="default" w:ascii="宋体" w:hAnsi="宋体"/>
                <w:b/>
                <w:sz w:val="18"/>
                <w:szCs w:val="18"/>
              </w:rPr>
            </w:pPr>
          </w:p>
        </w:tc>
        <w:tc>
          <w:tcPr>
            <w:tcW w:w="900" w:type="dxa"/>
            <w:shd w:val="clear" w:color="auto" w:fill="auto"/>
            <w:vAlign w:val="center"/>
          </w:tcPr>
          <w:p w14:paraId="2AAD4B84">
            <w:pPr>
              <w:jc w:val="right"/>
              <w:rPr>
                <w:rFonts w:hint="default" w:ascii="宋体" w:hAnsi="宋体"/>
                <w:b/>
                <w:sz w:val="18"/>
                <w:szCs w:val="18"/>
              </w:rPr>
            </w:pPr>
            <w:r>
              <w:rPr>
                <w:rFonts w:hint="eastAsia" w:ascii="宋体" w:hAnsi="宋体" w:eastAsia="宋体" w:cs="宋体"/>
                <w:sz w:val="15"/>
                <w:szCs w:val="15"/>
              </w:rPr>
              <w:t>8.30</w:t>
            </w:r>
          </w:p>
        </w:tc>
        <w:tc>
          <w:tcPr>
            <w:tcW w:w="900" w:type="dxa"/>
            <w:shd w:val="clear" w:color="auto" w:fill="auto"/>
            <w:vAlign w:val="center"/>
          </w:tcPr>
          <w:p w14:paraId="4A55100A">
            <w:pPr>
              <w:jc w:val="right"/>
              <w:rPr>
                <w:rFonts w:hint="eastAsia" w:ascii="宋体" w:hAnsi="宋体"/>
                <w:b/>
                <w:color w:val="000000"/>
                <w:sz w:val="18"/>
                <w:szCs w:val="18"/>
              </w:rPr>
            </w:pPr>
            <w:r>
              <w:rPr>
                <w:rFonts w:hint="eastAsia" w:ascii="宋体" w:hAnsi="宋体" w:eastAsia="宋体" w:cs="宋体"/>
                <w:sz w:val="15"/>
                <w:szCs w:val="15"/>
              </w:rPr>
              <w:t>3.07</w:t>
            </w:r>
          </w:p>
        </w:tc>
        <w:tc>
          <w:tcPr>
            <w:tcW w:w="900" w:type="dxa"/>
            <w:shd w:val="clear" w:color="auto" w:fill="auto"/>
            <w:vAlign w:val="center"/>
          </w:tcPr>
          <w:p w14:paraId="2887AEDB">
            <w:pPr>
              <w:jc w:val="right"/>
              <w:rPr>
                <w:rFonts w:hint="eastAsia" w:ascii="宋体" w:hAnsi="宋体"/>
                <w:b/>
                <w:color w:val="000000"/>
                <w:sz w:val="18"/>
                <w:szCs w:val="18"/>
              </w:rPr>
            </w:pPr>
          </w:p>
        </w:tc>
      </w:tr>
      <w:tr w14:paraId="271F8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A9ACE2">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1B322BF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488C68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CFC14C6">
            <w:pPr>
              <w:jc w:val="left"/>
              <w:rPr>
                <w:rFonts w:hint="default" w:ascii="宋体" w:hAnsi="宋体"/>
                <w:b/>
                <w:sz w:val="18"/>
                <w:szCs w:val="18"/>
              </w:rPr>
            </w:pPr>
            <w:r>
              <w:rPr>
                <w:rFonts w:hint="eastAsia" w:ascii="宋体" w:hAnsi="宋体" w:eastAsia="宋体" w:cs="宋体"/>
                <w:sz w:val="15"/>
                <w:szCs w:val="15"/>
              </w:rPr>
              <w:t>学前教育</w:t>
            </w:r>
          </w:p>
        </w:tc>
        <w:tc>
          <w:tcPr>
            <w:tcW w:w="1100" w:type="dxa"/>
            <w:shd w:val="clear" w:color="auto" w:fill="auto"/>
            <w:vAlign w:val="center"/>
          </w:tcPr>
          <w:p w14:paraId="0CDA0BCE">
            <w:pPr>
              <w:jc w:val="right"/>
              <w:rPr>
                <w:rFonts w:hint="default" w:ascii="宋体" w:hAnsi="宋体"/>
                <w:b/>
                <w:sz w:val="18"/>
                <w:szCs w:val="18"/>
              </w:rPr>
            </w:pPr>
            <w:r>
              <w:rPr>
                <w:rFonts w:hint="eastAsia" w:ascii="宋体" w:hAnsi="宋体" w:eastAsia="宋体" w:cs="宋体"/>
                <w:sz w:val="15"/>
                <w:szCs w:val="15"/>
              </w:rPr>
              <w:t>58.34</w:t>
            </w:r>
          </w:p>
        </w:tc>
        <w:tc>
          <w:tcPr>
            <w:tcW w:w="1048" w:type="dxa"/>
            <w:shd w:val="clear" w:color="auto" w:fill="auto"/>
            <w:vAlign w:val="center"/>
          </w:tcPr>
          <w:p w14:paraId="1800E3CC">
            <w:pPr>
              <w:jc w:val="right"/>
              <w:rPr>
                <w:rFonts w:hint="default" w:ascii="宋体" w:hAnsi="宋体"/>
                <w:b/>
                <w:sz w:val="18"/>
                <w:szCs w:val="18"/>
              </w:rPr>
            </w:pPr>
            <w:r>
              <w:rPr>
                <w:rFonts w:hint="eastAsia" w:ascii="宋体" w:hAnsi="宋体" w:eastAsia="宋体" w:cs="宋体"/>
                <w:sz w:val="15"/>
                <w:szCs w:val="15"/>
              </w:rPr>
              <w:t>55.27</w:t>
            </w:r>
          </w:p>
        </w:tc>
        <w:tc>
          <w:tcPr>
            <w:tcW w:w="925" w:type="dxa"/>
            <w:shd w:val="clear" w:color="auto" w:fill="auto"/>
            <w:vAlign w:val="center"/>
          </w:tcPr>
          <w:p w14:paraId="1FB5EBED">
            <w:pPr>
              <w:jc w:val="right"/>
              <w:rPr>
                <w:rFonts w:hint="default" w:ascii="宋体" w:hAnsi="宋体"/>
                <w:b/>
                <w:sz w:val="18"/>
                <w:szCs w:val="18"/>
              </w:rPr>
            </w:pPr>
            <w:r>
              <w:rPr>
                <w:rFonts w:hint="eastAsia" w:ascii="宋体" w:hAnsi="宋体" w:eastAsia="宋体" w:cs="宋体"/>
                <w:sz w:val="15"/>
                <w:szCs w:val="15"/>
              </w:rPr>
              <w:t>36.30</w:t>
            </w:r>
          </w:p>
        </w:tc>
        <w:tc>
          <w:tcPr>
            <w:tcW w:w="924" w:type="dxa"/>
            <w:shd w:val="clear" w:color="auto" w:fill="auto"/>
            <w:vAlign w:val="center"/>
          </w:tcPr>
          <w:p w14:paraId="435261A0">
            <w:pPr>
              <w:jc w:val="right"/>
              <w:rPr>
                <w:rFonts w:hint="default" w:ascii="宋体" w:hAnsi="宋体"/>
                <w:b/>
                <w:sz w:val="15"/>
                <w:szCs w:val="15"/>
              </w:rPr>
            </w:pPr>
            <w:r>
              <w:rPr>
                <w:rFonts w:hint="eastAsia" w:ascii="宋体" w:hAnsi="宋体" w:eastAsia="宋体" w:cs="宋体"/>
                <w:sz w:val="15"/>
                <w:szCs w:val="15"/>
              </w:rPr>
              <w:t>18.97</w:t>
            </w:r>
          </w:p>
        </w:tc>
        <w:tc>
          <w:tcPr>
            <w:tcW w:w="924" w:type="dxa"/>
            <w:shd w:val="clear" w:color="auto" w:fill="auto"/>
            <w:vAlign w:val="center"/>
          </w:tcPr>
          <w:p w14:paraId="0C1C661C">
            <w:pPr>
              <w:jc w:val="right"/>
              <w:rPr>
                <w:rFonts w:hint="default" w:ascii="宋体" w:hAnsi="宋体"/>
                <w:b/>
                <w:sz w:val="18"/>
                <w:szCs w:val="18"/>
              </w:rPr>
            </w:pPr>
          </w:p>
        </w:tc>
        <w:tc>
          <w:tcPr>
            <w:tcW w:w="924" w:type="dxa"/>
            <w:shd w:val="clear" w:color="auto" w:fill="auto"/>
            <w:vAlign w:val="center"/>
          </w:tcPr>
          <w:p w14:paraId="7A58BFEE">
            <w:pPr>
              <w:jc w:val="right"/>
              <w:rPr>
                <w:rFonts w:hint="default" w:ascii="宋体" w:hAnsi="宋体"/>
                <w:b/>
                <w:sz w:val="18"/>
                <w:szCs w:val="18"/>
              </w:rPr>
            </w:pPr>
          </w:p>
        </w:tc>
        <w:tc>
          <w:tcPr>
            <w:tcW w:w="924" w:type="dxa"/>
            <w:shd w:val="clear" w:color="auto" w:fill="auto"/>
            <w:vAlign w:val="center"/>
          </w:tcPr>
          <w:p w14:paraId="7F10CD5F">
            <w:pPr>
              <w:jc w:val="right"/>
              <w:rPr>
                <w:rFonts w:hint="default" w:ascii="宋体" w:hAnsi="宋体"/>
                <w:b/>
                <w:sz w:val="18"/>
                <w:szCs w:val="18"/>
              </w:rPr>
            </w:pPr>
          </w:p>
        </w:tc>
        <w:tc>
          <w:tcPr>
            <w:tcW w:w="671" w:type="dxa"/>
            <w:shd w:val="clear" w:color="auto" w:fill="auto"/>
            <w:vAlign w:val="center"/>
          </w:tcPr>
          <w:p w14:paraId="21D82FDD">
            <w:pPr>
              <w:jc w:val="right"/>
              <w:rPr>
                <w:rFonts w:hint="default" w:ascii="宋体" w:hAnsi="宋体"/>
                <w:b/>
                <w:sz w:val="18"/>
                <w:szCs w:val="18"/>
              </w:rPr>
            </w:pPr>
          </w:p>
        </w:tc>
        <w:tc>
          <w:tcPr>
            <w:tcW w:w="900" w:type="dxa"/>
            <w:shd w:val="clear" w:color="auto" w:fill="auto"/>
            <w:vAlign w:val="center"/>
          </w:tcPr>
          <w:p w14:paraId="215AAA2D">
            <w:pPr>
              <w:jc w:val="right"/>
              <w:rPr>
                <w:rFonts w:hint="default" w:ascii="宋体" w:hAnsi="宋体"/>
                <w:b/>
                <w:sz w:val="18"/>
                <w:szCs w:val="18"/>
              </w:rPr>
            </w:pPr>
          </w:p>
        </w:tc>
        <w:tc>
          <w:tcPr>
            <w:tcW w:w="900" w:type="dxa"/>
            <w:shd w:val="clear" w:color="auto" w:fill="auto"/>
            <w:vAlign w:val="center"/>
          </w:tcPr>
          <w:p w14:paraId="36B904A2">
            <w:pPr>
              <w:jc w:val="right"/>
              <w:rPr>
                <w:rFonts w:hint="default" w:ascii="宋体" w:hAnsi="宋体"/>
                <w:b/>
                <w:sz w:val="18"/>
                <w:szCs w:val="18"/>
              </w:rPr>
            </w:pPr>
          </w:p>
        </w:tc>
        <w:tc>
          <w:tcPr>
            <w:tcW w:w="900" w:type="dxa"/>
            <w:shd w:val="clear" w:color="auto" w:fill="auto"/>
            <w:vAlign w:val="center"/>
          </w:tcPr>
          <w:p w14:paraId="782A7980">
            <w:pPr>
              <w:jc w:val="right"/>
              <w:rPr>
                <w:rFonts w:hint="eastAsia" w:ascii="宋体" w:hAnsi="宋体"/>
                <w:b/>
                <w:color w:val="000000"/>
                <w:sz w:val="18"/>
                <w:szCs w:val="18"/>
              </w:rPr>
            </w:pPr>
            <w:r>
              <w:rPr>
                <w:rFonts w:hint="eastAsia" w:ascii="宋体" w:hAnsi="宋体" w:eastAsia="宋体" w:cs="宋体"/>
                <w:sz w:val="15"/>
                <w:szCs w:val="15"/>
              </w:rPr>
              <w:t>3.07</w:t>
            </w:r>
          </w:p>
        </w:tc>
        <w:tc>
          <w:tcPr>
            <w:tcW w:w="900" w:type="dxa"/>
            <w:shd w:val="clear" w:color="auto" w:fill="auto"/>
            <w:vAlign w:val="center"/>
          </w:tcPr>
          <w:p w14:paraId="05A3D9AE">
            <w:pPr>
              <w:jc w:val="right"/>
              <w:rPr>
                <w:rFonts w:hint="eastAsia" w:ascii="宋体" w:hAnsi="宋体"/>
                <w:b/>
                <w:color w:val="000000"/>
                <w:sz w:val="18"/>
                <w:szCs w:val="18"/>
              </w:rPr>
            </w:pPr>
          </w:p>
        </w:tc>
      </w:tr>
      <w:tr w14:paraId="39745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821A97">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3D648CE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3C9AB8B">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C2C1C8C">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39DD9789">
            <w:pPr>
              <w:jc w:val="right"/>
              <w:rPr>
                <w:rFonts w:hint="default" w:ascii="宋体" w:hAnsi="宋体"/>
                <w:b/>
                <w:sz w:val="18"/>
                <w:szCs w:val="18"/>
              </w:rPr>
            </w:pPr>
            <w:r>
              <w:rPr>
                <w:rFonts w:hint="eastAsia" w:ascii="宋体" w:hAnsi="宋体" w:eastAsia="宋体" w:cs="宋体"/>
                <w:sz w:val="15"/>
                <w:szCs w:val="15"/>
              </w:rPr>
              <w:t>7,471.61</w:t>
            </w:r>
          </w:p>
        </w:tc>
        <w:tc>
          <w:tcPr>
            <w:tcW w:w="1048" w:type="dxa"/>
            <w:shd w:val="clear" w:color="auto" w:fill="auto"/>
            <w:vAlign w:val="center"/>
          </w:tcPr>
          <w:p w14:paraId="6A291D58">
            <w:pPr>
              <w:jc w:val="right"/>
              <w:rPr>
                <w:rFonts w:hint="default" w:ascii="宋体" w:hAnsi="宋体"/>
                <w:b/>
                <w:sz w:val="18"/>
                <w:szCs w:val="18"/>
              </w:rPr>
            </w:pPr>
            <w:r>
              <w:rPr>
                <w:rFonts w:hint="eastAsia" w:ascii="宋体" w:hAnsi="宋体" w:eastAsia="宋体" w:cs="宋体"/>
                <w:sz w:val="15"/>
                <w:szCs w:val="15"/>
              </w:rPr>
              <w:t>7,463.31</w:t>
            </w:r>
          </w:p>
        </w:tc>
        <w:tc>
          <w:tcPr>
            <w:tcW w:w="925" w:type="dxa"/>
            <w:shd w:val="clear" w:color="auto" w:fill="auto"/>
            <w:vAlign w:val="center"/>
          </w:tcPr>
          <w:p w14:paraId="35A92198">
            <w:pPr>
              <w:jc w:val="right"/>
              <w:rPr>
                <w:rFonts w:hint="default" w:ascii="宋体" w:hAnsi="宋体"/>
                <w:b/>
                <w:sz w:val="18"/>
                <w:szCs w:val="18"/>
              </w:rPr>
            </w:pPr>
            <w:r>
              <w:rPr>
                <w:rFonts w:hint="eastAsia" w:ascii="宋体" w:hAnsi="宋体" w:eastAsia="宋体" w:cs="宋体"/>
                <w:sz w:val="15"/>
                <w:szCs w:val="15"/>
              </w:rPr>
              <w:t>7,369.64</w:t>
            </w:r>
          </w:p>
        </w:tc>
        <w:tc>
          <w:tcPr>
            <w:tcW w:w="924" w:type="dxa"/>
            <w:shd w:val="clear" w:color="auto" w:fill="auto"/>
            <w:vAlign w:val="center"/>
          </w:tcPr>
          <w:p w14:paraId="1CBEAC2C">
            <w:pPr>
              <w:jc w:val="right"/>
              <w:rPr>
                <w:rFonts w:hint="default" w:ascii="宋体" w:hAnsi="宋体"/>
                <w:b/>
                <w:sz w:val="15"/>
                <w:szCs w:val="15"/>
              </w:rPr>
            </w:pPr>
            <w:r>
              <w:rPr>
                <w:rFonts w:hint="eastAsia" w:ascii="宋体" w:hAnsi="宋体" w:eastAsia="宋体" w:cs="宋体"/>
                <w:sz w:val="15"/>
                <w:szCs w:val="15"/>
              </w:rPr>
              <w:t>93.67</w:t>
            </w:r>
          </w:p>
        </w:tc>
        <w:tc>
          <w:tcPr>
            <w:tcW w:w="924" w:type="dxa"/>
            <w:shd w:val="clear" w:color="auto" w:fill="auto"/>
            <w:vAlign w:val="center"/>
          </w:tcPr>
          <w:p w14:paraId="0D939AF4">
            <w:pPr>
              <w:jc w:val="right"/>
              <w:rPr>
                <w:rFonts w:hint="default" w:ascii="宋体" w:hAnsi="宋体"/>
                <w:b/>
                <w:sz w:val="18"/>
                <w:szCs w:val="18"/>
              </w:rPr>
            </w:pPr>
          </w:p>
        </w:tc>
        <w:tc>
          <w:tcPr>
            <w:tcW w:w="924" w:type="dxa"/>
            <w:shd w:val="clear" w:color="auto" w:fill="auto"/>
            <w:vAlign w:val="center"/>
          </w:tcPr>
          <w:p w14:paraId="0DA5E9ED">
            <w:pPr>
              <w:jc w:val="right"/>
              <w:rPr>
                <w:rFonts w:hint="default" w:ascii="宋体" w:hAnsi="宋体"/>
                <w:b/>
                <w:sz w:val="18"/>
                <w:szCs w:val="18"/>
              </w:rPr>
            </w:pPr>
          </w:p>
        </w:tc>
        <w:tc>
          <w:tcPr>
            <w:tcW w:w="924" w:type="dxa"/>
            <w:shd w:val="clear" w:color="auto" w:fill="auto"/>
            <w:vAlign w:val="center"/>
          </w:tcPr>
          <w:p w14:paraId="1E962E70">
            <w:pPr>
              <w:jc w:val="right"/>
              <w:rPr>
                <w:rFonts w:hint="default" w:ascii="宋体" w:hAnsi="宋体"/>
                <w:b/>
                <w:sz w:val="18"/>
                <w:szCs w:val="18"/>
              </w:rPr>
            </w:pPr>
          </w:p>
        </w:tc>
        <w:tc>
          <w:tcPr>
            <w:tcW w:w="671" w:type="dxa"/>
            <w:shd w:val="clear" w:color="auto" w:fill="auto"/>
            <w:vAlign w:val="center"/>
          </w:tcPr>
          <w:p w14:paraId="68DE9E22">
            <w:pPr>
              <w:jc w:val="right"/>
              <w:rPr>
                <w:rFonts w:hint="default" w:ascii="宋体" w:hAnsi="宋体"/>
                <w:b/>
                <w:sz w:val="18"/>
                <w:szCs w:val="18"/>
              </w:rPr>
            </w:pPr>
          </w:p>
        </w:tc>
        <w:tc>
          <w:tcPr>
            <w:tcW w:w="900" w:type="dxa"/>
            <w:shd w:val="clear" w:color="auto" w:fill="auto"/>
            <w:vAlign w:val="center"/>
          </w:tcPr>
          <w:p w14:paraId="76050AEF">
            <w:pPr>
              <w:jc w:val="right"/>
              <w:rPr>
                <w:rFonts w:hint="default" w:ascii="宋体" w:hAnsi="宋体"/>
                <w:b/>
                <w:sz w:val="18"/>
                <w:szCs w:val="18"/>
              </w:rPr>
            </w:pPr>
          </w:p>
        </w:tc>
        <w:tc>
          <w:tcPr>
            <w:tcW w:w="900" w:type="dxa"/>
            <w:shd w:val="clear" w:color="auto" w:fill="auto"/>
            <w:vAlign w:val="center"/>
          </w:tcPr>
          <w:p w14:paraId="0A46C0E1">
            <w:pPr>
              <w:jc w:val="right"/>
              <w:rPr>
                <w:rFonts w:hint="default" w:ascii="宋体" w:hAnsi="宋体"/>
                <w:b/>
                <w:sz w:val="18"/>
                <w:szCs w:val="18"/>
              </w:rPr>
            </w:pPr>
            <w:r>
              <w:rPr>
                <w:rFonts w:hint="eastAsia" w:ascii="宋体" w:hAnsi="宋体" w:eastAsia="宋体" w:cs="宋体"/>
                <w:sz w:val="15"/>
                <w:szCs w:val="15"/>
              </w:rPr>
              <w:t>8.30</w:t>
            </w:r>
          </w:p>
        </w:tc>
        <w:tc>
          <w:tcPr>
            <w:tcW w:w="900" w:type="dxa"/>
            <w:shd w:val="clear" w:color="auto" w:fill="auto"/>
            <w:vAlign w:val="center"/>
          </w:tcPr>
          <w:p w14:paraId="5C7B4772">
            <w:pPr>
              <w:jc w:val="right"/>
              <w:rPr>
                <w:rFonts w:hint="eastAsia" w:ascii="宋体" w:hAnsi="宋体"/>
                <w:b/>
                <w:color w:val="000000"/>
                <w:sz w:val="18"/>
                <w:szCs w:val="18"/>
              </w:rPr>
            </w:pPr>
          </w:p>
        </w:tc>
        <w:tc>
          <w:tcPr>
            <w:tcW w:w="900" w:type="dxa"/>
            <w:shd w:val="clear" w:color="auto" w:fill="auto"/>
            <w:vAlign w:val="center"/>
          </w:tcPr>
          <w:p w14:paraId="70E56332">
            <w:pPr>
              <w:jc w:val="right"/>
              <w:rPr>
                <w:rFonts w:hint="eastAsia" w:ascii="宋体" w:hAnsi="宋体"/>
                <w:b/>
                <w:color w:val="000000"/>
                <w:sz w:val="18"/>
                <w:szCs w:val="18"/>
              </w:rPr>
            </w:pPr>
          </w:p>
        </w:tc>
      </w:tr>
      <w:tr w14:paraId="2B3DD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0F837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435A28E">
            <w:pPr>
              <w:jc w:val="center"/>
              <w:rPr>
                <w:rFonts w:hint="default" w:ascii="宋体" w:hAnsi="宋体"/>
                <w:b/>
                <w:sz w:val="18"/>
                <w:szCs w:val="18"/>
              </w:rPr>
            </w:pPr>
          </w:p>
        </w:tc>
        <w:tc>
          <w:tcPr>
            <w:tcW w:w="243" w:type="dxa"/>
            <w:shd w:val="clear" w:color="auto" w:fill="auto"/>
            <w:vAlign w:val="center"/>
          </w:tcPr>
          <w:p w14:paraId="04658BC2">
            <w:pPr>
              <w:jc w:val="center"/>
              <w:rPr>
                <w:rFonts w:hint="default" w:ascii="宋体" w:hAnsi="宋体"/>
                <w:b/>
                <w:sz w:val="18"/>
                <w:szCs w:val="18"/>
              </w:rPr>
            </w:pPr>
          </w:p>
        </w:tc>
        <w:tc>
          <w:tcPr>
            <w:tcW w:w="2500" w:type="dxa"/>
            <w:shd w:val="clear" w:color="auto" w:fill="auto"/>
            <w:vAlign w:val="center"/>
          </w:tcPr>
          <w:p w14:paraId="439B1D8E">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734AB447">
            <w:pPr>
              <w:jc w:val="right"/>
              <w:rPr>
                <w:rFonts w:hint="default" w:ascii="宋体" w:hAnsi="宋体"/>
                <w:b/>
                <w:sz w:val="18"/>
                <w:szCs w:val="18"/>
              </w:rPr>
            </w:pPr>
            <w:r>
              <w:rPr>
                <w:rFonts w:hint="eastAsia" w:ascii="宋体" w:hAnsi="宋体" w:eastAsia="宋体" w:cs="宋体"/>
                <w:sz w:val="15"/>
                <w:szCs w:val="15"/>
              </w:rPr>
              <w:t>130.37</w:t>
            </w:r>
          </w:p>
        </w:tc>
        <w:tc>
          <w:tcPr>
            <w:tcW w:w="1048" w:type="dxa"/>
            <w:shd w:val="clear" w:color="auto" w:fill="auto"/>
            <w:vAlign w:val="center"/>
          </w:tcPr>
          <w:p w14:paraId="031FF990">
            <w:pPr>
              <w:jc w:val="right"/>
              <w:rPr>
                <w:rFonts w:hint="default" w:ascii="宋体" w:hAnsi="宋体"/>
                <w:b/>
                <w:sz w:val="18"/>
                <w:szCs w:val="18"/>
              </w:rPr>
            </w:pPr>
            <w:r>
              <w:rPr>
                <w:rFonts w:hint="eastAsia" w:ascii="宋体" w:hAnsi="宋体" w:eastAsia="宋体" w:cs="宋体"/>
                <w:sz w:val="15"/>
                <w:szCs w:val="15"/>
              </w:rPr>
              <w:t>130.37</w:t>
            </w:r>
          </w:p>
        </w:tc>
        <w:tc>
          <w:tcPr>
            <w:tcW w:w="925" w:type="dxa"/>
            <w:shd w:val="clear" w:color="auto" w:fill="auto"/>
            <w:vAlign w:val="center"/>
          </w:tcPr>
          <w:p w14:paraId="67C4ACCB">
            <w:pPr>
              <w:jc w:val="right"/>
              <w:rPr>
                <w:rFonts w:hint="default" w:ascii="宋体" w:hAnsi="宋体"/>
                <w:b/>
                <w:sz w:val="18"/>
                <w:szCs w:val="18"/>
              </w:rPr>
            </w:pPr>
            <w:r>
              <w:rPr>
                <w:rFonts w:hint="eastAsia" w:ascii="宋体" w:hAnsi="宋体" w:eastAsia="宋体" w:cs="宋体"/>
                <w:sz w:val="15"/>
                <w:szCs w:val="15"/>
              </w:rPr>
              <w:t>130.37</w:t>
            </w:r>
          </w:p>
        </w:tc>
        <w:tc>
          <w:tcPr>
            <w:tcW w:w="924" w:type="dxa"/>
            <w:shd w:val="clear" w:color="auto" w:fill="auto"/>
            <w:vAlign w:val="center"/>
          </w:tcPr>
          <w:p w14:paraId="3200D641">
            <w:pPr>
              <w:jc w:val="right"/>
              <w:rPr>
                <w:rFonts w:hint="default" w:ascii="宋体" w:hAnsi="宋体"/>
                <w:b/>
                <w:sz w:val="15"/>
                <w:szCs w:val="15"/>
              </w:rPr>
            </w:pPr>
          </w:p>
        </w:tc>
        <w:tc>
          <w:tcPr>
            <w:tcW w:w="924" w:type="dxa"/>
            <w:shd w:val="clear" w:color="auto" w:fill="auto"/>
            <w:vAlign w:val="center"/>
          </w:tcPr>
          <w:p w14:paraId="5E2E695E">
            <w:pPr>
              <w:jc w:val="right"/>
              <w:rPr>
                <w:rFonts w:hint="default" w:ascii="宋体" w:hAnsi="宋体"/>
                <w:b/>
                <w:sz w:val="18"/>
                <w:szCs w:val="18"/>
              </w:rPr>
            </w:pPr>
          </w:p>
        </w:tc>
        <w:tc>
          <w:tcPr>
            <w:tcW w:w="924" w:type="dxa"/>
            <w:shd w:val="clear" w:color="auto" w:fill="auto"/>
            <w:vAlign w:val="center"/>
          </w:tcPr>
          <w:p w14:paraId="144C23C1">
            <w:pPr>
              <w:jc w:val="right"/>
              <w:rPr>
                <w:rFonts w:hint="default" w:ascii="宋体" w:hAnsi="宋体"/>
                <w:b/>
                <w:sz w:val="18"/>
                <w:szCs w:val="18"/>
              </w:rPr>
            </w:pPr>
          </w:p>
        </w:tc>
        <w:tc>
          <w:tcPr>
            <w:tcW w:w="924" w:type="dxa"/>
            <w:shd w:val="clear" w:color="auto" w:fill="auto"/>
            <w:vAlign w:val="center"/>
          </w:tcPr>
          <w:p w14:paraId="6D93BAB3">
            <w:pPr>
              <w:jc w:val="right"/>
              <w:rPr>
                <w:rFonts w:hint="default" w:ascii="宋体" w:hAnsi="宋体"/>
                <w:b/>
                <w:sz w:val="18"/>
                <w:szCs w:val="18"/>
              </w:rPr>
            </w:pPr>
          </w:p>
        </w:tc>
        <w:tc>
          <w:tcPr>
            <w:tcW w:w="671" w:type="dxa"/>
            <w:shd w:val="clear" w:color="auto" w:fill="auto"/>
            <w:vAlign w:val="center"/>
          </w:tcPr>
          <w:p w14:paraId="333DB932">
            <w:pPr>
              <w:jc w:val="right"/>
              <w:rPr>
                <w:rFonts w:hint="default" w:ascii="宋体" w:hAnsi="宋体"/>
                <w:b/>
                <w:sz w:val="18"/>
                <w:szCs w:val="18"/>
              </w:rPr>
            </w:pPr>
          </w:p>
        </w:tc>
        <w:tc>
          <w:tcPr>
            <w:tcW w:w="900" w:type="dxa"/>
            <w:shd w:val="clear" w:color="auto" w:fill="auto"/>
            <w:vAlign w:val="center"/>
          </w:tcPr>
          <w:p w14:paraId="6B9948CE">
            <w:pPr>
              <w:jc w:val="right"/>
              <w:rPr>
                <w:rFonts w:hint="default" w:ascii="宋体" w:hAnsi="宋体"/>
                <w:b/>
                <w:sz w:val="18"/>
                <w:szCs w:val="18"/>
              </w:rPr>
            </w:pPr>
          </w:p>
        </w:tc>
        <w:tc>
          <w:tcPr>
            <w:tcW w:w="900" w:type="dxa"/>
            <w:shd w:val="clear" w:color="auto" w:fill="auto"/>
            <w:vAlign w:val="center"/>
          </w:tcPr>
          <w:p w14:paraId="73D3B887">
            <w:pPr>
              <w:jc w:val="right"/>
              <w:rPr>
                <w:rFonts w:hint="default" w:ascii="宋体" w:hAnsi="宋体"/>
                <w:b/>
                <w:sz w:val="18"/>
                <w:szCs w:val="18"/>
              </w:rPr>
            </w:pPr>
          </w:p>
        </w:tc>
        <w:tc>
          <w:tcPr>
            <w:tcW w:w="900" w:type="dxa"/>
            <w:shd w:val="clear" w:color="auto" w:fill="auto"/>
            <w:vAlign w:val="center"/>
          </w:tcPr>
          <w:p w14:paraId="6B5160F6">
            <w:pPr>
              <w:jc w:val="right"/>
              <w:rPr>
                <w:rFonts w:hint="eastAsia" w:ascii="宋体" w:hAnsi="宋体"/>
                <w:b/>
                <w:color w:val="000000"/>
                <w:sz w:val="18"/>
                <w:szCs w:val="18"/>
              </w:rPr>
            </w:pPr>
          </w:p>
        </w:tc>
        <w:tc>
          <w:tcPr>
            <w:tcW w:w="900" w:type="dxa"/>
            <w:shd w:val="clear" w:color="auto" w:fill="auto"/>
            <w:vAlign w:val="center"/>
          </w:tcPr>
          <w:p w14:paraId="35869E99">
            <w:pPr>
              <w:jc w:val="right"/>
              <w:rPr>
                <w:rFonts w:hint="eastAsia" w:ascii="宋体" w:hAnsi="宋体"/>
                <w:b/>
                <w:color w:val="000000"/>
                <w:sz w:val="18"/>
                <w:szCs w:val="18"/>
              </w:rPr>
            </w:pPr>
          </w:p>
        </w:tc>
      </w:tr>
      <w:tr w14:paraId="23FD6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3E5C1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8D0B14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465BA3F">
            <w:pPr>
              <w:jc w:val="center"/>
              <w:rPr>
                <w:rFonts w:hint="default" w:ascii="宋体" w:hAnsi="宋体"/>
                <w:b/>
                <w:sz w:val="18"/>
                <w:szCs w:val="18"/>
              </w:rPr>
            </w:pPr>
          </w:p>
        </w:tc>
        <w:tc>
          <w:tcPr>
            <w:tcW w:w="2500" w:type="dxa"/>
            <w:shd w:val="clear" w:color="auto" w:fill="auto"/>
            <w:vAlign w:val="center"/>
          </w:tcPr>
          <w:p w14:paraId="4EF456C1">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9C41580">
            <w:pPr>
              <w:jc w:val="right"/>
              <w:rPr>
                <w:rFonts w:hint="default" w:ascii="宋体" w:hAnsi="宋体"/>
                <w:b/>
                <w:sz w:val="18"/>
                <w:szCs w:val="18"/>
              </w:rPr>
            </w:pPr>
            <w:r>
              <w:rPr>
                <w:rFonts w:hint="eastAsia" w:ascii="宋体" w:hAnsi="宋体" w:eastAsia="宋体" w:cs="宋体"/>
                <w:sz w:val="15"/>
                <w:szCs w:val="15"/>
              </w:rPr>
              <w:t>130.37</w:t>
            </w:r>
          </w:p>
        </w:tc>
        <w:tc>
          <w:tcPr>
            <w:tcW w:w="1048" w:type="dxa"/>
            <w:shd w:val="clear" w:color="auto" w:fill="auto"/>
            <w:vAlign w:val="center"/>
          </w:tcPr>
          <w:p w14:paraId="69F79E6E">
            <w:pPr>
              <w:jc w:val="right"/>
              <w:rPr>
                <w:rFonts w:hint="default" w:ascii="宋体" w:hAnsi="宋体"/>
                <w:b/>
                <w:sz w:val="18"/>
                <w:szCs w:val="18"/>
              </w:rPr>
            </w:pPr>
            <w:r>
              <w:rPr>
                <w:rFonts w:hint="eastAsia" w:ascii="宋体" w:hAnsi="宋体" w:eastAsia="宋体" w:cs="宋体"/>
                <w:sz w:val="15"/>
                <w:szCs w:val="15"/>
              </w:rPr>
              <w:t>130.37</w:t>
            </w:r>
          </w:p>
        </w:tc>
        <w:tc>
          <w:tcPr>
            <w:tcW w:w="925" w:type="dxa"/>
            <w:shd w:val="clear" w:color="auto" w:fill="auto"/>
            <w:vAlign w:val="center"/>
          </w:tcPr>
          <w:p w14:paraId="7C566957">
            <w:pPr>
              <w:jc w:val="right"/>
              <w:rPr>
                <w:rFonts w:hint="default" w:ascii="宋体" w:hAnsi="宋体"/>
                <w:b/>
                <w:sz w:val="18"/>
                <w:szCs w:val="18"/>
              </w:rPr>
            </w:pPr>
            <w:r>
              <w:rPr>
                <w:rFonts w:hint="eastAsia" w:ascii="宋体" w:hAnsi="宋体" w:eastAsia="宋体" w:cs="宋体"/>
                <w:sz w:val="15"/>
                <w:szCs w:val="15"/>
              </w:rPr>
              <w:t>130.37</w:t>
            </w:r>
          </w:p>
        </w:tc>
        <w:tc>
          <w:tcPr>
            <w:tcW w:w="924" w:type="dxa"/>
            <w:shd w:val="clear" w:color="auto" w:fill="auto"/>
            <w:vAlign w:val="center"/>
          </w:tcPr>
          <w:p w14:paraId="0E00C2F9">
            <w:pPr>
              <w:jc w:val="right"/>
              <w:rPr>
                <w:rFonts w:hint="default" w:ascii="宋体" w:hAnsi="宋体"/>
                <w:b/>
                <w:sz w:val="15"/>
                <w:szCs w:val="15"/>
              </w:rPr>
            </w:pPr>
          </w:p>
        </w:tc>
        <w:tc>
          <w:tcPr>
            <w:tcW w:w="924" w:type="dxa"/>
            <w:shd w:val="clear" w:color="auto" w:fill="auto"/>
            <w:vAlign w:val="center"/>
          </w:tcPr>
          <w:p w14:paraId="56170C1C">
            <w:pPr>
              <w:jc w:val="right"/>
              <w:rPr>
                <w:rFonts w:hint="default" w:ascii="宋体" w:hAnsi="宋体"/>
                <w:b/>
                <w:sz w:val="18"/>
                <w:szCs w:val="18"/>
              </w:rPr>
            </w:pPr>
          </w:p>
        </w:tc>
        <w:tc>
          <w:tcPr>
            <w:tcW w:w="924" w:type="dxa"/>
            <w:shd w:val="clear" w:color="auto" w:fill="auto"/>
            <w:vAlign w:val="center"/>
          </w:tcPr>
          <w:p w14:paraId="41F5633F">
            <w:pPr>
              <w:jc w:val="right"/>
              <w:rPr>
                <w:rFonts w:hint="default" w:ascii="宋体" w:hAnsi="宋体"/>
                <w:b/>
                <w:sz w:val="18"/>
                <w:szCs w:val="18"/>
              </w:rPr>
            </w:pPr>
          </w:p>
        </w:tc>
        <w:tc>
          <w:tcPr>
            <w:tcW w:w="924" w:type="dxa"/>
            <w:shd w:val="clear" w:color="auto" w:fill="auto"/>
            <w:vAlign w:val="center"/>
          </w:tcPr>
          <w:p w14:paraId="73372C4B">
            <w:pPr>
              <w:jc w:val="right"/>
              <w:rPr>
                <w:rFonts w:hint="default" w:ascii="宋体" w:hAnsi="宋体"/>
                <w:b/>
                <w:sz w:val="18"/>
                <w:szCs w:val="18"/>
              </w:rPr>
            </w:pPr>
          </w:p>
        </w:tc>
        <w:tc>
          <w:tcPr>
            <w:tcW w:w="671" w:type="dxa"/>
            <w:shd w:val="clear" w:color="auto" w:fill="auto"/>
            <w:vAlign w:val="center"/>
          </w:tcPr>
          <w:p w14:paraId="6AA6B751">
            <w:pPr>
              <w:jc w:val="right"/>
              <w:rPr>
                <w:rFonts w:hint="default" w:ascii="宋体" w:hAnsi="宋体"/>
                <w:b/>
                <w:sz w:val="18"/>
                <w:szCs w:val="18"/>
              </w:rPr>
            </w:pPr>
          </w:p>
        </w:tc>
        <w:tc>
          <w:tcPr>
            <w:tcW w:w="900" w:type="dxa"/>
            <w:shd w:val="clear" w:color="auto" w:fill="auto"/>
            <w:vAlign w:val="center"/>
          </w:tcPr>
          <w:p w14:paraId="69EDAEBC">
            <w:pPr>
              <w:jc w:val="right"/>
              <w:rPr>
                <w:rFonts w:hint="default" w:ascii="宋体" w:hAnsi="宋体"/>
                <w:b/>
                <w:sz w:val="18"/>
                <w:szCs w:val="18"/>
              </w:rPr>
            </w:pPr>
          </w:p>
        </w:tc>
        <w:tc>
          <w:tcPr>
            <w:tcW w:w="900" w:type="dxa"/>
            <w:shd w:val="clear" w:color="auto" w:fill="auto"/>
            <w:vAlign w:val="center"/>
          </w:tcPr>
          <w:p w14:paraId="243F9F94">
            <w:pPr>
              <w:jc w:val="right"/>
              <w:rPr>
                <w:rFonts w:hint="default" w:ascii="宋体" w:hAnsi="宋体"/>
                <w:b/>
                <w:sz w:val="18"/>
                <w:szCs w:val="18"/>
              </w:rPr>
            </w:pPr>
          </w:p>
        </w:tc>
        <w:tc>
          <w:tcPr>
            <w:tcW w:w="900" w:type="dxa"/>
            <w:shd w:val="clear" w:color="auto" w:fill="auto"/>
            <w:vAlign w:val="center"/>
          </w:tcPr>
          <w:p w14:paraId="6055F67D">
            <w:pPr>
              <w:jc w:val="right"/>
              <w:rPr>
                <w:rFonts w:hint="eastAsia" w:ascii="宋体" w:hAnsi="宋体"/>
                <w:b/>
                <w:color w:val="000000"/>
                <w:sz w:val="18"/>
                <w:szCs w:val="18"/>
              </w:rPr>
            </w:pPr>
          </w:p>
        </w:tc>
        <w:tc>
          <w:tcPr>
            <w:tcW w:w="900" w:type="dxa"/>
            <w:shd w:val="clear" w:color="auto" w:fill="auto"/>
            <w:vAlign w:val="center"/>
          </w:tcPr>
          <w:p w14:paraId="436A5D0D">
            <w:pPr>
              <w:jc w:val="right"/>
              <w:rPr>
                <w:rFonts w:hint="eastAsia" w:ascii="宋体" w:hAnsi="宋体"/>
                <w:b/>
                <w:color w:val="000000"/>
                <w:sz w:val="18"/>
                <w:szCs w:val="18"/>
              </w:rPr>
            </w:pPr>
          </w:p>
        </w:tc>
      </w:tr>
      <w:tr w14:paraId="11CAC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37FEC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60D72A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3EE72C2">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DFADAD9">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688F13E5">
            <w:pPr>
              <w:jc w:val="right"/>
              <w:rPr>
                <w:rFonts w:hint="default" w:ascii="宋体" w:hAnsi="宋体"/>
                <w:b/>
                <w:sz w:val="18"/>
                <w:szCs w:val="18"/>
              </w:rPr>
            </w:pPr>
            <w:r>
              <w:rPr>
                <w:rFonts w:hint="eastAsia" w:ascii="宋体" w:hAnsi="宋体" w:eastAsia="宋体" w:cs="宋体"/>
                <w:sz w:val="15"/>
                <w:szCs w:val="15"/>
              </w:rPr>
              <w:t>130.37</w:t>
            </w:r>
          </w:p>
        </w:tc>
        <w:tc>
          <w:tcPr>
            <w:tcW w:w="1048" w:type="dxa"/>
            <w:shd w:val="clear" w:color="auto" w:fill="auto"/>
            <w:vAlign w:val="center"/>
          </w:tcPr>
          <w:p w14:paraId="4E2C3795">
            <w:pPr>
              <w:jc w:val="right"/>
              <w:rPr>
                <w:rFonts w:hint="default" w:ascii="宋体" w:hAnsi="宋体"/>
                <w:b/>
                <w:sz w:val="18"/>
                <w:szCs w:val="18"/>
              </w:rPr>
            </w:pPr>
            <w:r>
              <w:rPr>
                <w:rFonts w:hint="eastAsia" w:ascii="宋体" w:hAnsi="宋体" w:eastAsia="宋体" w:cs="宋体"/>
                <w:sz w:val="15"/>
                <w:szCs w:val="15"/>
              </w:rPr>
              <w:t>130.37</w:t>
            </w:r>
          </w:p>
        </w:tc>
        <w:tc>
          <w:tcPr>
            <w:tcW w:w="925" w:type="dxa"/>
            <w:shd w:val="clear" w:color="auto" w:fill="auto"/>
            <w:vAlign w:val="center"/>
          </w:tcPr>
          <w:p w14:paraId="61653FF2">
            <w:pPr>
              <w:jc w:val="right"/>
              <w:rPr>
                <w:rFonts w:hint="default" w:ascii="宋体" w:hAnsi="宋体"/>
                <w:b/>
                <w:sz w:val="18"/>
                <w:szCs w:val="18"/>
              </w:rPr>
            </w:pPr>
            <w:r>
              <w:rPr>
                <w:rFonts w:hint="eastAsia" w:ascii="宋体" w:hAnsi="宋体" w:eastAsia="宋体" w:cs="宋体"/>
                <w:sz w:val="15"/>
                <w:szCs w:val="15"/>
              </w:rPr>
              <w:t>130.37</w:t>
            </w:r>
          </w:p>
        </w:tc>
        <w:tc>
          <w:tcPr>
            <w:tcW w:w="924" w:type="dxa"/>
            <w:shd w:val="clear" w:color="auto" w:fill="auto"/>
            <w:vAlign w:val="center"/>
          </w:tcPr>
          <w:p w14:paraId="6431D683">
            <w:pPr>
              <w:jc w:val="right"/>
              <w:rPr>
                <w:rFonts w:hint="default" w:ascii="宋体" w:hAnsi="宋体"/>
                <w:b/>
                <w:sz w:val="15"/>
                <w:szCs w:val="15"/>
              </w:rPr>
            </w:pPr>
          </w:p>
        </w:tc>
        <w:tc>
          <w:tcPr>
            <w:tcW w:w="924" w:type="dxa"/>
            <w:shd w:val="clear" w:color="auto" w:fill="auto"/>
            <w:vAlign w:val="center"/>
          </w:tcPr>
          <w:p w14:paraId="18948F42">
            <w:pPr>
              <w:jc w:val="right"/>
              <w:rPr>
                <w:rFonts w:hint="default" w:ascii="宋体" w:hAnsi="宋体"/>
                <w:b/>
                <w:sz w:val="18"/>
                <w:szCs w:val="18"/>
              </w:rPr>
            </w:pPr>
          </w:p>
        </w:tc>
        <w:tc>
          <w:tcPr>
            <w:tcW w:w="924" w:type="dxa"/>
            <w:shd w:val="clear" w:color="auto" w:fill="auto"/>
            <w:vAlign w:val="center"/>
          </w:tcPr>
          <w:p w14:paraId="5CDE2BC5">
            <w:pPr>
              <w:jc w:val="right"/>
              <w:rPr>
                <w:rFonts w:hint="default" w:ascii="宋体" w:hAnsi="宋体"/>
                <w:b/>
                <w:sz w:val="18"/>
                <w:szCs w:val="18"/>
              </w:rPr>
            </w:pPr>
          </w:p>
        </w:tc>
        <w:tc>
          <w:tcPr>
            <w:tcW w:w="924" w:type="dxa"/>
            <w:shd w:val="clear" w:color="auto" w:fill="auto"/>
            <w:vAlign w:val="center"/>
          </w:tcPr>
          <w:p w14:paraId="4C38411A">
            <w:pPr>
              <w:jc w:val="right"/>
              <w:rPr>
                <w:rFonts w:hint="default" w:ascii="宋体" w:hAnsi="宋体"/>
                <w:b/>
                <w:sz w:val="18"/>
                <w:szCs w:val="18"/>
              </w:rPr>
            </w:pPr>
          </w:p>
        </w:tc>
        <w:tc>
          <w:tcPr>
            <w:tcW w:w="671" w:type="dxa"/>
            <w:shd w:val="clear" w:color="auto" w:fill="auto"/>
            <w:vAlign w:val="center"/>
          </w:tcPr>
          <w:p w14:paraId="6BFC23FC">
            <w:pPr>
              <w:jc w:val="right"/>
              <w:rPr>
                <w:rFonts w:hint="default" w:ascii="宋体" w:hAnsi="宋体"/>
                <w:b/>
                <w:sz w:val="18"/>
                <w:szCs w:val="18"/>
              </w:rPr>
            </w:pPr>
          </w:p>
        </w:tc>
        <w:tc>
          <w:tcPr>
            <w:tcW w:w="900" w:type="dxa"/>
            <w:shd w:val="clear" w:color="auto" w:fill="auto"/>
            <w:vAlign w:val="center"/>
          </w:tcPr>
          <w:p w14:paraId="6E17A7A5">
            <w:pPr>
              <w:jc w:val="right"/>
              <w:rPr>
                <w:rFonts w:hint="default" w:ascii="宋体" w:hAnsi="宋体"/>
                <w:b/>
                <w:sz w:val="18"/>
                <w:szCs w:val="18"/>
              </w:rPr>
            </w:pPr>
          </w:p>
        </w:tc>
        <w:tc>
          <w:tcPr>
            <w:tcW w:w="900" w:type="dxa"/>
            <w:shd w:val="clear" w:color="auto" w:fill="auto"/>
            <w:vAlign w:val="center"/>
          </w:tcPr>
          <w:p w14:paraId="7CFD3C73">
            <w:pPr>
              <w:jc w:val="right"/>
              <w:rPr>
                <w:rFonts w:hint="default" w:ascii="宋体" w:hAnsi="宋体"/>
                <w:b/>
                <w:sz w:val="18"/>
                <w:szCs w:val="18"/>
              </w:rPr>
            </w:pPr>
          </w:p>
        </w:tc>
        <w:tc>
          <w:tcPr>
            <w:tcW w:w="900" w:type="dxa"/>
            <w:shd w:val="clear" w:color="auto" w:fill="auto"/>
            <w:vAlign w:val="center"/>
          </w:tcPr>
          <w:p w14:paraId="5BA7647D">
            <w:pPr>
              <w:jc w:val="right"/>
              <w:rPr>
                <w:rFonts w:hint="eastAsia" w:ascii="宋体" w:hAnsi="宋体"/>
                <w:b/>
                <w:color w:val="000000"/>
                <w:sz w:val="18"/>
                <w:szCs w:val="18"/>
              </w:rPr>
            </w:pPr>
          </w:p>
        </w:tc>
        <w:tc>
          <w:tcPr>
            <w:tcW w:w="900" w:type="dxa"/>
            <w:shd w:val="clear" w:color="auto" w:fill="auto"/>
            <w:vAlign w:val="center"/>
          </w:tcPr>
          <w:p w14:paraId="447954D9">
            <w:pPr>
              <w:jc w:val="right"/>
              <w:rPr>
                <w:rFonts w:hint="eastAsia" w:ascii="宋体" w:hAnsi="宋体"/>
                <w:b/>
                <w:color w:val="000000"/>
                <w:sz w:val="18"/>
                <w:szCs w:val="18"/>
              </w:rPr>
            </w:pPr>
          </w:p>
        </w:tc>
      </w:tr>
      <w:tr w14:paraId="3AB88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3942B7">
            <w:pPr>
              <w:jc w:val="center"/>
              <w:rPr>
                <w:rFonts w:hint="default" w:ascii="宋体" w:hAnsi="宋体"/>
                <w:b/>
                <w:sz w:val="18"/>
                <w:szCs w:val="18"/>
              </w:rPr>
            </w:pPr>
          </w:p>
        </w:tc>
        <w:tc>
          <w:tcPr>
            <w:tcW w:w="268" w:type="dxa"/>
            <w:shd w:val="clear" w:color="auto" w:fill="auto"/>
            <w:vAlign w:val="center"/>
          </w:tcPr>
          <w:p w14:paraId="4D1B7B1B">
            <w:pPr>
              <w:jc w:val="center"/>
              <w:rPr>
                <w:rFonts w:hint="default" w:ascii="宋体" w:hAnsi="宋体"/>
                <w:b/>
                <w:sz w:val="18"/>
                <w:szCs w:val="18"/>
              </w:rPr>
            </w:pPr>
          </w:p>
        </w:tc>
        <w:tc>
          <w:tcPr>
            <w:tcW w:w="243" w:type="dxa"/>
            <w:shd w:val="clear" w:color="auto" w:fill="auto"/>
            <w:vAlign w:val="center"/>
          </w:tcPr>
          <w:p w14:paraId="0D6E700B">
            <w:pPr>
              <w:jc w:val="center"/>
              <w:rPr>
                <w:rFonts w:hint="default" w:ascii="宋体" w:hAnsi="宋体"/>
                <w:b/>
                <w:sz w:val="18"/>
                <w:szCs w:val="18"/>
              </w:rPr>
            </w:pPr>
          </w:p>
        </w:tc>
        <w:tc>
          <w:tcPr>
            <w:tcW w:w="2500" w:type="dxa"/>
            <w:shd w:val="clear" w:color="auto" w:fill="auto"/>
            <w:vAlign w:val="center"/>
          </w:tcPr>
          <w:p w14:paraId="41999ED5">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219C3AE6">
            <w:pPr>
              <w:jc w:val="right"/>
              <w:rPr>
                <w:rFonts w:hint="default" w:ascii="宋体" w:hAnsi="宋体"/>
                <w:b/>
                <w:bCs/>
                <w:sz w:val="18"/>
                <w:szCs w:val="18"/>
              </w:rPr>
            </w:pPr>
            <w:r>
              <w:rPr>
                <w:rFonts w:hint="eastAsia" w:ascii="宋体" w:hAnsi="宋体" w:eastAsia="宋体" w:cs="宋体"/>
                <w:b/>
                <w:bCs/>
                <w:sz w:val="15"/>
                <w:szCs w:val="15"/>
              </w:rPr>
              <w:t>7,660.32</w:t>
            </w:r>
          </w:p>
        </w:tc>
        <w:tc>
          <w:tcPr>
            <w:tcW w:w="1048" w:type="dxa"/>
            <w:shd w:val="clear" w:color="auto" w:fill="auto"/>
            <w:vAlign w:val="center"/>
          </w:tcPr>
          <w:p w14:paraId="0F5B681D">
            <w:pPr>
              <w:jc w:val="right"/>
              <w:rPr>
                <w:rFonts w:hint="default" w:ascii="宋体" w:hAnsi="宋体"/>
                <w:b/>
                <w:bCs/>
                <w:sz w:val="18"/>
                <w:szCs w:val="18"/>
              </w:rPr>
            </w:pPr>
            <w:r>
              <w:rPr>
                <w:rFonts w:hint="eastAsia" w:ascii="宋体" w:hAnsi="宋体" w:eastAsia="宋体" w:cs="宋体"/>
                <w:b/>
                <w:bCs/>
                <w:sz w:val="15"/>
                <w:szCs w:val="15"/>
              </w:rPr>
              <w:t>7,648.95</w:t>
            </w:r>
          </w:p>
        </w:tc>
        <w:tc>
          <w:tcPr>
            <w:tcW w:w="925" w:type="dxa"/>
            <w:shd w:val="clear" w:color="auto" w:fill="auto"/>
            <w:vAlign w:val="center"/>
          </w:tcPr>
          <w:p w14:paraId="05AA1739">
            <w:pPr>
              <w:jc w:val="right"/>
              <w:rPr>
                <w:rFonts w:hint="default" w:ascii="宋体" w:hAnsi="宋体"/>
                <w:b/>
                <w:bCs/>
                <w:sz w:val="18"/>
                <w:szCs w:val="18"/>
              </w:rPr>
            </w:pPr>
            <w:r>
              <w:rPr>
                <w:rFonts w:hint="eastAsia" w:ascii="宋体" w:hAnsi="宋体" w:eastAsia="宋体" w:cs="宋体"/>
                <w:b/>
                <w:bCs/>
                <w:sz w:val="15"/>
                <w:szCs w:val="15"/>
              </w:rPr>
              <w:t>7,536.31</w:t>
            </w:r>
          </w:p>
        </w:tc>
        <w:tc>
          <w:tcPr>
            <w:tcW w:w="924" w:type="dxa"/>
            <w:shd w:val="clear" w:color="auto" w:fill="auto"/>
            <w:vAlign w:val="center"/>
          </w:tcPr>
          <w:p w14:paraId="15B58606">
            <w:pPr>
              <w:jc w:val="right"/>
              <w:rPr>
                <w:rFonts w:hint="default" w:ascii="宋体" w:hAnsi="宋体"/>
                <w:b/>
                <w:bCs/>
                <w:sz w:val="15"/>
                <w:szCs w:val="15"/>
              </w:rPr>
            </w:pPr>
            <w:r>
              <w:rPr>
                <w:rFonts w:hint="eastAsia" w:ascii="宋体" w:hAnsi="宋体" w:eastAsia="宋体" w:cs="宋体"/>
                <w:b/>
                <w:bCs/>
                <w:sz w:val="15"/>
                <w:szCs w:val="15"/>
              </w:rPr>
              <w:t>112.64</w:t>
            </w:r>
          </w:p>
        </w:tc>
        <w:tc>
          <w:tcPr>
            <w:tcW w:w="924" w:type="dxa"/>
            <w:shd w:val="clear" w:color="auto" w:fill="auto"/>
            <w:vAlign w:val="center"/>
          </w:tcPr>
          <w:p w14:paraId="5CACB940">
            <w:pPr>
              <w:jc w:val="right"/>
              <w:rPr>
                <w:rFonts w:hint="default" w:ascii="宋体" w:hAnsi="宋体"/>
                <w:b/>
                <w:bCs/>
                <w:sz w:val="18"/>
                <w:szCs w:val="18"/>
              </w:rPr>
            </w:pPr>
          </w:p>
        </w:tc>
        <w:tc>
          <w:tcPr>
            <w:tcW w:w="924" w:type="dxa"/>
            <w:shd w:val="clear" w:color="auto" w:fill="auto"/>
            <w:vAlign w:val="center"/>
          </w:tcPr>
          <w:p w14:paraId="348368D3">
            <w:pPr>
              <w:jc w:val="right"/>
              <w:rPr>
                <w:rFonts w:hint="default" w:ascii="宋体" w:hAnsi="宋体"/>
                <w:b/>
                <w:bCs/>
                <w:sz w:val="18"/>
                <w:szCs w:val="18"/>
              </w:rPr>
            </w:pPr>
          </w:p>
        </w:tc>
        <w:tc>
          <w:tcPr>
            <w:tcW w:w="924" w:type="dxa"/>
            <w:shd w:val="clear" w:color="auto" w:fill="auto"/>
            <w:vAlign w:val="center"/>
          </w:tcPr>
          <w:p w14:paraId="0C31BA7F">
            <w:pPr>
              <w:jc w:val="right"/>
              <w:rPr>
                <w:rFonts w:hint="default" w:ascii="宋体" w:hAnsi="宋体"/>
                <w:b/>
                <w:bCs/>
                <w:sz w:val="18"/>
                <w:szCs w:val="18"/>
              </w:rPr>
            </w:pPr>
          </w:p>
        </w:tc>
        <w:tc>
          <w:tcPr>
            <w:tcW w:w="671" w:type="dxa"/>
            <w:shd w:val="clear" w:color="auto" w:fill="auto"/>
            <w:vAlign w:val="center"/>
          </w:tcPr>
          <w:p w14:paraId="4FFE5283">
            <w:pPr>
              <w:jc w:val="right"/>
              <w:rPr>
                <w:rFonts w:hint="default" w:ascii="宋体" w:hAnsi="宋体"/>
                <w:b/>
                <w:bCs/>
                <w:sz w:val="18"/>
                <w:szCs w:val="18"/>
              </w:rPr>
            </w:pPr>
          </w:p>
        </w:tc>
        <w:tc>
          <w:tcPr>
            <w:tcW w:w="900" w:type="dxa"/>
            <w:shd w:val="clear" w:color="auto" w:fill="auto"/>
            <w:vAlign w:val="center"/>
          </w:tcPr>
          <w:p w14:paraId="010FF072">
            <w:pPr>
              <w:jc w:val="right"/>
              <w:rPr>
                <w:rFonts w:hint="default" w:ascii="宋体" w:hAnsi="宋体"/>
                <w:b/>
                <w:bCs/>
                <w:sz w:val="18"/>
                <w:szCs w:val="18"/>
              </w:rPr>
            </w:pPr>
          </w:p>
        </w:tc>
        <w:tc>
          <w:tcPr>
            <w:tcW w:w="900" w:type="dxa"/>
            <w:shd w:val="clear" w:color="auto" w:fill="auto"/>
            <w:vAlign w:val="center"/>
          </w:tcPr>
          <w:p w14:paraId="2B248396">
            <w:pPr>
              <w:jc w:val="right"/>
              <w:rPr>
                <w:rFonts w:hint="default" w:ascii="宋体" w:hAnsi="宋体"/>
                <w:b/>
                <w:bCs/>
                <w:sz w:val="18"/>
                <w:szCs w:val="18"/>
              </w:rPr>
            </w:pPr>
            <w:r>
              <w:rPr>
                <w:rFonts w:hint="eastAsia" w:ascii="宋体" w:hAnsi="宋体" w:eastAsia="宋体" w:cs="宋体"/>
                <w:b/>
                <w:bCs/>
                <w:sz w:val="15"/>
                <w:szCs w:val="15"/>
              </w:rPr>
              <w:t>8.30</w:t>
            </w:r>
          </w:p>
        </w:tc>
        <w:tc>
          <w:tcPr>
            <w:tcW w:w="900" w:type="dxa"/>
            <w:shd w:val="clear" w:color="auto" w:fill="auto"/>
            <w:vAlign w:val="center"/>
          </w:tcPr>
          <w:p w14:paraId="4AB3B4BD">
            <w:pPr>
              <w:jc w:val="right"/>
              <w:rPr>
                <w:rFonts w:hint="eastAsia" w:ascii="宋体" w:hAnsi="宋体"/>
                <w:b/>
                <w:bCs/>
                <w:color w:val="000000"/>
                <w:sz w:val="18"/>
                <w:szCs w:val="18"/>
              </w:rPr>
            </w:pPr>
            <w:r>
              <w:rPr>
                <w:rFonts w:hint="eastAsia" w:ascii="宋体" w:hAnsi="宋体" w:eastAsia="宋体" w:cs="宋体"/>
                <w:b/>
                <w:bCs/>
                <w:sz w:val="15"/>
                <w:szCs w:val="15"/>
              </w:rPr>
              <w:t>3.07</w:t>
            </w:r>
          </w:p>
        </w:tc>
        <w:tc>
          <w:tcPr>
            <w:tcW w:w="900" w:type="dxa"/>
            <w:shd w:val="clear" w:color="auto" w:fill="auto"/>
            <w:vAlign w:val="center"/>
          </w:tcPr>
          <w:p w14:paraId="150C3D15">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编制单位：托克逊县博斯坦中心学校</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7,529.95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7,353.16</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176.79</w:t>
            </w:r>
          </w:p>
        </w:tc>
      </w:tr>
      <w:tr w14:paraId="2341E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EFB46D">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0A4CD13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3A77A20">
            <w:pPr>
              <w:jc w:val="center"/>
              <w:rPr>
                <w:rFonts w:hint="default" w:ascii="宋体" w:hAnsi="宋体"/>
                <w:b/>
                <w:sz w:val="18"/>
                <w:szCs w:val="18"/>
              </w:rPr>
            </w:pPr>
          </w:p>
        </w:tc>
        <w:tc>
          <w:tcPr>
            <w:tcW w:w="4169" w:type="dxa"/>
            <w:shd w:val="clear" w:color="auto" w:fill="auto"/>
            <w:vAlign w:val="center"/>
          </w:tcPr>
          <w:p w14:paraId="086A97E4">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04EA5C7B">
            <w:pPr>
              <w:jc w:val="right"/>
              <w:rPr>
                <w:b/>
                <w:sz w:val="18"/>
                <w:szCs w:val="18"/>
              </w:rPr>
            </w:pPr>
            <w:r>
              <w:rPr>
                <w:rFonts w:hint="eastAsia" w:ascii="宋体" w:hAnsi="宋体" w:eastAsia="宋体" w:cs="宋体"/>
                <w:sz w:val="18"/>
                <w:szCs w:val="18"/>
              </w:rPr>
              <w:t>7,529.95</w:t>
            </w:r>
          </w:p>
        </w:tc>
        <w:tc>
          <w:tcPr>
            <w:tcW w:w="1306" w:type="dxa"/>
            <w:gridSpan w:val="2"/>
            <w:shd w:val="clear" w:color="auto" w:fill="auto"/>
            <w:vAlign w:val="center"/>
          </w:tcPr>
          <w:p w14:paraId="25816D3E">
            <w:pPr>
              <w:jc w:val="right"/>
              <w:rPr>
                <w:b/>
                <w:sz w:val="18"/>
                <w:szCs w:val="18"/>
              </w:rPr>
            </w:pPr>
            <w:r>
              <w:rPr>
                <w:rFonts w:hint="eastAsia" w:ascii="宋体" w:hAnsi="宋体" w:eastAsia="宋体" w:cs="宋体"/>
                <w:sz w:val="18"/>
                <w:szCs w:val="18"/>
              </w:rPr>
              <w:t>7,353.16</w:t>
            </w:r>
          </w:p>
        </w:tc>
        <w:tc>
          <w:tcPr>
            <w:tcW w:w="1405" w:type="dxa"/>
            <w:shd w:val="clear" w:color="auto" w:fill="auto"/>
            <w:vAlign w:val="center"/>
          </w:tcPr>
          <w:p w14:paraId="3AA6AC72">
            <w:pPr>
              <w:jc w:val="right"/>
              <w:rPr>
                <w:b/>
                <w:sz w:val="18"/>
                <w:szCs w:val="18"/>
              </w:rPr>
            </w:pPr>
            <w:r>
              <w:rPr>
                <w:rFonts w:hint="eastAsia" w:ascii="宋体" w:hAnsi="宋体" w:eastAsia="宋体" w:cs="宋体"/>
                <w:sz w:val="18"/>
                <w:szCs w:val="18"/>
              </w:rPr>
              <w:t>176.79</w:t>
            </w:r>
          </w:p>
        </w:tc>
      </w:tr>
      <w:tr w14:paraId="06186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ACEE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5475E74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A04014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738EEF3">
            <w:pPr>
              <w:jc w:val="left"/>
              <w:rPr>
                <w:rFonts w:hint="default" w:ascii="宋体" w:hAnsi="宋体"/>
                <w:b/>
                <w:sz w:val="18"/>
                <w:szCs w:val="18"/>
              </w:rPr>
            </w:pPr>
            <w:r>
              <w:rPr>
                <w:rFonts w:hint="eastAsia" w:ascii="宋体" w:hAnsi="宋体" w:eastAsia="宋体" w:cs="宋体"/>
                <w:sz w:val="18"/>
                <w:szCs w:val="18"/>
              </w:rPr>
              <w:t>学前教育</w:t>
            </w:r>
          </w:p>
        </w:tc>
        <w:tc>
          <w:tcPr>
            <w:tcW w:w="1306" w:type="dxa"/>
            <w:shd w:val="clear" w:color="auto" w:fill="auto"/>
            <w:vAlign w:val="center"/>
          </w:tcPr>
          <w:p w14:paraId="12893D7D">
            <w:pPr>
              <w:jc w:val="right"/>
              <w:rPr>
                <w:b/>
                <w:sz w:val="18"/>
                <w:szCs w:val="18"/>
              </w:rPr>
            </w:pPr>
            <w:r>
              <w:rPr>
                <w:rFonts w:hint="eastAsia" w:ascii="宋体" w:hAnsi="宋体" w:eastAsia="宋体" w:cs="宋体"/>
                <w:sz w:val="18"/>
                <w:szCs w:val="18"/>
              </w:rPr>
              <w:t>58.34</w:t>
            </w:r>
          </w:p>
        </w:tc>
        <w:tc>
          <w:tcPr>
            <w:tcW w:w="1306" w:type="dxa"/>
            <w:gridSpan w:val="2"/>
            <w:shd w:val="clear" w:color="auto" w:fill="auto"/>
            <w:vAlign w:val="center"/>
          </w:tcPr>
          <w:p w14:paraId="08862958">
            <w:pPr>
              <w:jc w:val="right"/>
              <w:rPr>
                <w:b/>
                <w:sz w:val="18"/>
                <w:szCs w:val="18"/>
              </w:rPr>
            </w:pPr>
          </w:p>
        </w:tc>
        <w:tc>
          <w:tcPr>
            <w:tcW w:w="1405" w:type="dxa"/>
            <w:shd w:val="clear" w:color="auto" w:fill="auto"/>
            <w:vAlign w:val="center"/>
          </w:tcPr>
          <w:p w14:paraId="573F6265">
            <w:pPr>
              <w:jc w:val="right"/>
              <w:rPr>
                <w:b/>
                <w:sz w:val="18"/>
                <w:szCs w:val="18"/>
              </w:rPr>
            </w:pPr>
            <w:r>
              <w:rPr>
                <w:rFonts w:hint="eastAsia" w:ascii="宋体" w:hAnsi="宋体" w:eastAsia="宋体" w:cs="宋体"/>
                <w:sz w:val="18"/>
                <w:szCs w:val="18"/>
              </w:rPr>
              <w:t>58.34</w:t>
            </w:r>
          </w:p>
        </w:tc>
      </w:tr>
      <w:tr w14:paraId="1EE7E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EFC780">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3A61D123">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A1CCE9F">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B970CFF">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2D860684">
            <w:pPr>
              <w:jc w:val="right"/>
              <w:rPr>
                <w:b/>
                <w:sz w:val="18"/>
                <w:szCs w:val="18"/>
              </w:rPr>
            </w:pPr>
            <w:r>
              <w:rPr>
                <w:rFonts w:hint="eastAsia" w:ascii="宋体" w:hAnsi="宋体" w:eastAsia="宋体" w:cs="宋体"/>
                <w:sz w:val="18"/>
                <w:szCs w:val="18"/>
              </w:rPr>
              <w:t>7,471.61</w:t>
            </w:r>
          </w:p>
        </w:tc>
        <w:tc>
          <w:tcPr>
            <w:tcW w:w="1306" w:type="dxa"/>
            <w:gridSpan w:val="2"/>
            <w:shd w:val="clear" w:color="auto" w:fill="auto"/>
            <w:vAlign w:val="center"/>
          </w:tcPr>
          <w:p w14:paraId="5761AC03">
            <w:pPr>
              <w:jc w:val="right"/>
              <w:rPr>
                <w:b/>
                <w:sz w:val="18"/>
                <w:szCs w:val="18"/>
              </w:rPr>
            </w:pPr>
            <w:r>
              <w:rPr>
                <w:rFonts w:hint="eastAsia" w:ascii="宋体" w:hAnsi="宋体" w:eastAsia="宋体" w:cs="宋体"/>
                <w:sz w:val="18"/>
                <w:szCs w:val="18"/>
              </w:rPr>
              <w:t>7,353.16</w:t>
            </w:r>
          </w:p>
        </w:tc>
        <w:tc>
          <w:tcPr>
            <w:tcW w:w="1405" w:type="dxa"/>
            <w:shd w:val="clear" w:color="auto" w:fill="auto"/>
            <w:vAlign w:val="center"/>
          </w:tcPr>
          <w:p w14:paraId="24BF5A93">
            <w:pPr>
              <w:jc w:val="right"/>
              <w:rPr>
                <w:b/>
                <w:sz w:val="18"/>
                <w:szCs w:val="18"/>
              </w:rPr>
            </w:pPr>
            <w:r>
              <w:rPr>
                <w:rFonts w:hint="eastAsia" w:ascii="宋体" w:hAnsi="宋体" w:eastAsia="宋体" w:cs="宋体"/>
                <w:sz w:val="18"/>
                <w:szCs w:val="18"/>
              </w:rPr>
              <w:t>118.45</w:t>
            </w:r>
          </w:p>
        </w:tc>
      </w:tr>
      <w:tr w14:paraId="233FF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1EF49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BA87B55">
            <w:pPr>
              <w:jc w:val="center"/>
              <w:rPr>
                <w:rFonts w:hint="default" w:ascii="宋体" w:hAnsi="宋体"/>
                <w:b/>
                <w:sz w:val="18"/>
                <w:szCs w:val="18"/>
              </w:rPr>
            </w:pPr>
          </w:p>
        </w:tc>
        <w:tc>
          <w:tcPr>
            <w:tcW w:w="567" w:type="dxa"/>
            <w:shd w:val="clear" w:color="auto" w:fill="auto"/>
            <w:vAlign w:val="center"/>
          </w:tcPr>
          <w:p w14:paraId="7955BD5F">
            <w:pPr>
              <w:jc w:val="center"/>
              <w:rPr>
                <w:rFonts w:hint="default" w:ascii="宋体" w:hAnsi="宋体"/>
                <w:b/>
                <w:sz w:val="18"/>
                <w:szCs w:val="18"/>
              </w:rPr>
            </w:pPr>
          </w:p>
        </w:tc>
        <w:tc>
          <w:tcPr>
            <w:tcW w:w="4169" w:type="dxa"/>
            <w:shd w:val="clear" w:color="auto" w:fill="auto"/>
            <w:vAlign w:val="center"/>
          </w:tcPr>
          <w:p w14:paraId="578A4EA9">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193DC33F">
            <w:pPr>
              <w:jc w:val="right"/>
              <w:rPr>
                <w:b/>
                <w:sz w:val="18"/>
                <w:szCs w:val="18"/>
              </w:rPr>
            </w:pPr>
            <w:r>
              <w:rPr>
                <w:rFonts w:hint="eastAsia" w:ascii="宋体" w:hAnsi="宋体" w:eastAsia="宋体" w:cs="宋体"/>
                <w:sz w:val="18"/>
                <w:szCs w:val="18"/>
              </w:rPr>
              <w:t>130.37</w:t>
            </w:r>
          </w:p>
        </w:tc>
        <w:tc>
          <w:tcPr>
            <w:tcW w:w="1306" w:type="dxa"/>
            <w:gridSpan w:val="2"/>
            <w:shd w:val="clear" w:color="auto" w:fill="auto"/>
            <w:vAlign w:val="center"/>
          </w:tcPr>
          <w:p w14:paraId="60ECD681">
            <w:pPr>
              <w:jc w:val="right"/>
              <w:rPr>
                <w:b/>
                <w:sz w:val="18"/>
                <w:szCs w:val="18"/>
              </w:rPr>
            </w:pPr>
            <w:r>
              <w:rPr>
                <w:rFonts w:hint="eastAsia" w:ascii="宋体" w:hAnsi="宋体" w:eastAsia="宋体" w:cs="宋体"/>
                <w:sz w:val="18"/>
                <w:szCs w:val="18"/>
              </w:rPr>
              <w:t>130.37</w:t>
            </w:r>
          </w:p>
        </w:tc>
        <w:tc>
          <w:tcPr>
            <w:tcW w:w="1405" w:type="dxa"/>
            <w:shd w:val="clear" w:color="auto" w:fill="auto"/>
            <w:vAlign w:val="center"/>
          </w:tcPr>
          <w:p w14:paraId="6A4EE93F">
            <w:pPr>
              <w:jc w:val="right"/>
              <w:rPr>
                <w:b/>
                <w:sz w:val="18"/>
                <w:szCs w:val="18"/>
              </w:rPr>
            </w:pPr>
          </w:p>
        </w:tc>
      </w:tr>
      <w:tr w14:paraId="3CE27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7DCC6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A9FE0A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F6DB8C0">
            <w:pPr>
              <w:jc w:val="center"/>
              <w:rPr>
                <w:rFonts w:hint="default" w:ascii="宋体" w:hAnsi="宋体"/>
                <w:b/>
                <w:sz w:val="18"/>
                <w:szCs w:val="18"/>
              </w:rPr>
            </w:pPr>
          </w:p>
        </w:tc>
        <w:tc>
          <w:tcPr>
            <w:tcW w:w="4169" w:type="dxa"/>
            <w:shd w:val="clear" w:color="auto" w:fill="auto"/>
            <w:vAlign w:val="center"/>
          </w:tcPr>
          <w:p w14:paraId="0A1CFD7B">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35373608">
            <w:pPr>
              <w:jc w:val="right"/>
              <w:rPr>
                <w:b/>
                <w:sz w:val="18"/>
                <w:szCs w:val="18"/>
              </w:rPr>
            </w:pPr>
            <w:r>
              <w:rPr>
                <w:rFonts w:hint="eastAsia" w:ascii="宋体" w:hAnsi="宋体" w:eastAsia="宋体" w:cs="宋体"/>
                <w:sz w:val="18"/>
                <w:szCs w:val="18"/>
              </w:rPr>
              <w:t>130.37</w:t>
            </w:r>
          </w:p>
        </w:tc>
        <w:tc>
          <w:tcPr>
            <w:tcW w:w="1306" w:type="dxa"/>
            <w:gridSpan w:val="2"/>
            <w:shd w:val="clear" w:color="auto" w:fill="auto"/>
            <w:vAlign w:val="center"/>
          </w:tcPr>
          <w:p w14:paraId="7886CE0B">
            <w:pPr>
              <w:jc w:val="right"/>
              <w:rPr>
                <w:b/>
                <w:sz w:val="18"/>
                <w:szCs w:val="18"/>
              </w:rPr>
            </w:pPr>
            <w:r>
              <w:rPr>
                <w:rFonts w:hint="eastAsia" w:ascii="宋体" w:hAnsi="宋体" w:eastAsia="宋体" w:cs="宋体"/>
                <w:sz w:val="18"/>
                <w:szCs w:val="18"/>
              </w:rPr>
              <w:t>130.37</w:t>
            </w:r>
          </w:p>
        </w:tc>
        <w:tc>
          <w:tcPr>
            <w:tcW w:w="1405" w:type="dxa"/>
            <w:shd w:val="clear" w:color="auto" w:fill="auto"/>
            <w:vAlign w:val="center"/>
          </w:tcPr>
          <w:p w14:paraId="1ACA6B91">
            <w:pPr>
              <w:jc w:val="right"/>
              <w:rPr>
                <w:b/>
                <w:sz w:val="18"/>
                <w:szCs w:val="18"/>
              </w:rPr>
            </w:pPr>
          </w:p>
        </w:tc>
      </w:tr>
      <w:tr w14:paraId="5DF19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3BB90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4E8B71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FC85A81">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2406AD7E">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2DE64E28">
            <w:pPr>
              <w:jc w:val="right"/>
              <w:rPr>
                <w:b/>
                <w:sz w:val="18"/>
                <w:szCs w:val="18"/>
              </w:rPr>
            </w:pPr>
            <w:r>
              <w:rPr>
                <w:rFonts w:hint="eastAsia" w:ascii="宋体" w:hAnsi="宋体" w:eastAsia="宋体" w:cs="宋体"/>
                <w:sz w:val="18"/>
                <w:szCs w:val="18"/>
              </w:rPr>
              <w:t>130.37</w:t>
            </w:r>
          </w:p>
        </w:tc>
        <w:tc>
          <w:tcPr>
            <w:tcW w:w="1306" w:type="dxa"/>
            <w:gridSpan w:val="2"/>
            <w:shd w:val="clear" w:color="auto" w:fill="auto"/>
            <w:vAlign w:val="center"/>
          </w:tcPr>
          <w:p w14:paraId="215173E5">
            <w:pPr>
              <w:jc w:val="right"/>
              <w:rPr>
                <w:b/>
                <w:sz w:val="18"/>
                <w:szCs w:val="18"/>
              </w:rPr>
            </w:pPr>
            <w:r>
              <w:rPr>
                <w:rFonts w:hint="eastAsia" w:ascii="宋体" w:hAnsi="宋体" w:eastAsia="宋体" w:cs="宋体"/>
                <w:sz w:val="18"/>
                <w:szCs w:val="18"/>
              </w:rPr>
              <w:t>130.37</w:t>
            </w:r>
          </w:p>
        </w:tc>
        <w:tc>
          <w:tcPr>
            <w:tcW w:w="1405" w:type="dxa"/>
            <w:shd w:val="clear" w:color="auto" w:fill="auto"/>
            <w:vAlign w:val="center"/>
          </w:tcPr>
          <w:p w14:paraId="40F67875">
            <w:pPr>
              <w:jc w:val="right"/>
              <w:rPr>
                <w:b/>
                <w:sz w:val="18"/>
                <w:szCs w:val="18"/>
              </w:rPr>
            </w:pPr>
          </w:p>
        </w:tc>
      </w:tr>
      <w:tr w14:paraId="22F12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84750C">
            <w:pPr>
              <w:jc w:val="center"/>
              <w:rPr>
                <w:rFonts w:hint="default" w:ascii="宋体" w:hAnsi="宋体"/>
                <w:b/>
                <w:sz w:val="18"/>
                <w:szCs w:val="18"/>
              </w:rPr>
            </w:pPr>
          </w:p>
        </w:tc>
        <w:tc>
          <w:tcPr>
            <w:tcW w:w="567" w:type="dxa"/>
            <w:shd w:val="clear" w:color="auto" w:fill="auto"/>
            <w:vAlign w:val="center"/>
          </w:tcPr>
          <w:p w14:paraId="1B0B8F2A">
            <w:pPr>
              <w:jc w:val="center"/>
              <w:rPr>
                <w:rFonts w:hint="default" w:ascii="宋体" w:hAnsi="宋体"/>
                <w:b/>
                <w:sz w:val="18"/>
                <w:szCs w:val="18"/>
              </w:rPr>
            </w:pPr>
          </w:p>
        </w:tc>
        <w:tc>
          <w:tcPr>
            <w:tcW w:w="567" w:type="dxa"/>
            <w:shd w:val="clear" w:color="auto" w:fill="auto"/>
            <w:vAlign w:val="center"/>
          </w:tcPr>
          <w:p w14:paraId="4F97D7B9">
            <w:pPr>
              <w:jc w:val="center"/>
              <w:rPr>
                <w:rFonts w:hint="default" w:ascii="宋体" w:hAnsi="宋体"/>
                <w:b/>
                <w:sz w:val="18"/>
                <w:szCs w:val="18"/>
              </w:rPr>
            </w:pPr>
          </w:p>
        </w:tc>
        <w:tc>
          <w:tcPr>
            <w:tcW w:w="4169" w:type="dxa"/>
            <w:shd w:val="clear" w:color="auto" w:fill="auto"/>
            <w:vAlign w:val="center"/>
          </w:tcPr>
          <w:p w14:paraId="31823A70">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71509935">
            <w:pPr>
              <w:jc w:val="right"/>
              <w:rPr>
                <w:b/>
                <w:bCs/>
                <w:sz w:val="18"/>
                <w:szCs w:val="18"/>
              </w:rPr>
            </w:pPr>
            <w:r>
              <w:rPr>
                <w:rFonts w:hint="eastAsia" w:ascii="宋体" w:hAnsi="宋体" w:eastAsia="宋体" w:cs="宋体"/>
                <w:b/>
                <w:bCs/>
                <w:sz w:val="18"/>
                <w:szCs w:val="18"/>
              </w:rPr>
              <w:t>7,660.32</w:t>
            </w:r>
          </w:p>
        </w:tc>
        <w:tc>
          <w:tcPr>
            <w:tcW w:w="1306" w:type="dxa"/>
            <w:gridSpan w:val="2"/>
            <w:shd w:val="clear" w:color="auto" w:fill="auto"/>
            <w:vAlign w:val="center"/>
          </w:tcPr>
          <w:p w14:paraId="7470A03A">
            <w:pPr>
              <w:jc w:val="right"/>
              <w:rPr>
                <w:b/>
                <w:bCs/>
                <w:sz w:val="18"/>
                <w:szCs w:val="18"/>
              </w:rPr>
            </w:pPr>
            <w:r>
              <w:rPr>
                <w:rFonts w:hint="eastAsia" w:ascii="宋体" w:hAnsi="宋体" w:eastAsia="宋体" w:cs="宋体"/>
                <w:b/>
                <w:bCs/>
                <w:sz w:val="18"/>
                <w:szCs w:val="18"/>
              </w:rPr>
              <w:t>7,483.53</w:t>
            </w:r>
          </w:p>
        </w:tc>
        <w:tc>
          <w:tcPr>
            <w:tcW w:w="1405" w:type="dxa"/>
            <w:shd w:val="clear" w:color="auto" w:fill="auto"/>
            <w:vAlign w:val="center"/>
          </w:tcPr>
          <w:p w14:paraId="1A8BFCDA">
            <w:pPr>
              <w:jc w:val="right"/>
              <w:rPr>
                <w:b/>
                <w:bCs/>
                <w:sz w:val="18"/>
                <w:szCs w:val="18"/>
              </w:rPr>
            </w:pPr>
            <w:r>
              <w:rPr>
                <w:rFonts w:hint="eastAsia" w:ascii="宋体" w:hAnsi="宋体" w:eastAsia="宋体" w:cs="宋体"/>
                <w:b/>
                <w:bCs/>
                <w:sz w:val="18"/>
                <w:szCs w:val="18"/>
              </w:rPr>
              <w:t>176.79</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编制单位：托克逊县博斯坦中心学校</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7,648.95</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87E5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1EC84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B90F6F0">
            <w:pPr>
              <w:widowControl/>
              <w:spacing w:line="280" w:lineRule="exact"/>
              <w:jc w:val="right"/>
              <w:rPr>
                <w:sz w:val="18"/>
                <w:szCs w:val="18"/>
              </w:rPr>
            </w:pPr>
            <w:r>
              <w:rPr>
                <w:rFonts w:hint="eastAsia" w:ascii="宋体" w:hAnsi="宋体" w:eastAsia="宋体" w:cs="宋体"/>
                <w:kern w:val="0"/>
                <w:sz w:val="18"/>
                <w:szCs w:val="18"/>
              </w:rPr>
              <w:t>7,648.95</w:t>
            </w:r>
          </w:p>
        </w:tc>
        <w:tc>
          <w:tcPr>
            <w:tcW w:w="2434" w:type="dxa"/>
            <w:shd w:val="clear" w:color="auto" w:fill="auto"/>
            <w:vAlign w:val="center"/>
          </w:tcPr>
          <w:p w14:paraId="132267C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90B107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C053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F20B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F3786F">
            <w:pPr>
              <w:widowControl/>
              <w:spacing w:line="280" w:lineRule="exact"/>
              <w:jc w:val="right"/>
              <w:rPr>
                <w:rFonts w:hint="default" w:ascii="宋体" w:hAnsi="宋体"/>
                <w:color w:val="000000"/>
                <w:sz w:val="18"/>
                <w:szCs w:val="18"/>
              </w:rPr>
            </w:pPr>
          </w:p>
        </w:tc>
      </w:tr>
      <w:tr w14:paraId="67DF3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C2892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84ACB1B">
            <w:pPr>
              <w:widowControl/>
              <w:spacing w:line="280" w:lineRule="exact"/>
              <w:jc w:val="right"/>
              <w:rPr>
                <w:sz w:val="18"/>
                <w:szCs w:val="18"/>
              </w:rPr>
            </w:pPr>
          </w:p>
        </w:tc>
        <w:tc>
          <w:tcPr>
            <w:tcW w:w="2434" w:type="dxa"/>
            <w:shd w:val="clear" w:color="auto" w:fill="auto"/>
            <w:vAlign w:val="center"/>
          </w:tcPr>
          <w:p w14:paraId="3DE7432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89921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2D4EE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F479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FEBE2A">
            <w:pPr>
              <w:widowControl/>
              <w:spacing w:line="280" w:lineRule="exact"/>
              <w:jc w:val="right"/>
              <w:rPr>
                <w:rFonts w:hint="default" w:ascii="宋体" w:hAnsi="宋体"/>
                <w:color w:val="000000"/>
                <w:sz w:val="18"/>
                <w:szCs w:val="18"/>
              </w:rPr>
            </w:pPr>
          </w:p>
        </w:tc>
      </w:tr>
      <w:tr w14:paraId="097F6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403F7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54CF2F5">
            <w:pPr>
              <w:widowControl/>
              <w:spacing w:line="280" w:lineRule="exact"/>
              <w:jc w:val="right"/>
              <w:rPr>
                <w:sz w:val="18"/>
                <w:szCs w:val="18"/>
              </w:rPr>
            </w:pPr>
          </w:p>
        </w:tc>
        <w:tc>
          <w:tcPr>
            <w:tcW w:w="2434" w:type="dxa"/>
            <w:shd w:val="clear" w:color="auto" w:fill="auto"/>
            <w:vAlign w:val="center"/>
          </w:tcPr>
          <w:p w14:paraId="66A578F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526B65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E33D0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C08C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1A9048">
            <w:pPr>
              <w:widowControl/>
              <w:spacing w:line="280" w:lineRule="exact"/>
              <w:jc w:val="right"/>
              <w:rPr>
                <w:rFonts w:hint="default" w:ascii="宋体" w:hAnsi="宋体"/>
                <w:color w:val="000000"/>
                <w:sz w:val="18"/>
                <w:szCs w:val="18"/>
              </w:rPr>
            </w:pPr>
          </w:p>
        </w:tc>
      </w:tr>
      <w:tr w14:paraId="6355D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3ABE5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C778B9">
            <w:pPr>
              <w:widowControl/>
              <w:spacing w:line="280" w:lineRule="exact"/>
              <w:jc w:val="right"/>
              <w:rPr>
                <w:sz w:val="18"/>
                <w:szCs w:val="18"/>
              </w:rPr>
            </w:pPr>
          </w:p>
        </w:tc>
        <w:tc>
          <w:tcPr>
            <w:tcW w:w="2434" w:type="dxa"/>
            <w:shd w:val="clear" w:color="auto" w:fill="auto"/>
            <w:vAlign w:val="center"/>
          </w:tcPr>
          <w:p w14:paraId="35ABFC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6D70CF7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7,518.58</w:t>
            </w:r>
          </w:p>
        </w:tc>
        <w:tc>
          <w:tcPr>
            <w:tcW w:w="1063" w:type="dxa"/>
            <w:gridSpan w:val="2"/>
            <w:shd w:val="clear" w:color="auto" w:fill="auto"/>
            <w:vAlign w:val="center"/>
          </w:tcPr>
          <w:p w14:paraId="131FC5D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7,518.58</w:t>
            </w:r>
          </w:p>
        </w:tc>
        <w:tc>
          <w:tcPr>
            <w:tcW w:w="1063" w:type="dxa"/>
            <w:gridSpan w:val="2"/>
            <w:shd w:val="clear" w:color="auto" w:fill="auto"/>
            <w:vAlign w:val="center"/>
          </w:tcPr>
          <w:p w14:paraId="48CB413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546488">
            <w:pPr>
              <w:widowControl/>
              <w:spacing w:line="280" w:lineRule="exact"/>
              <w:jc w:val="right"/>
              <w:rPr>
                <w:rFonts w:hint="default" w:ascii="宋体" w:hAnsi="宋体"/>
                <w:color w:val="000000"/>
                <w:sz w:val="18"/>
                <w:szCs w:val="18"/>
              </w:rPr>
            </w:pPr>
          </w:p>
        </w:tc>
      </w:tr>
      <w:tr w14:paraId="01A85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4F49B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C87DAC">
            <w:pPr>
              <w:widowControl/>
              <w:spacing w:line="280" w:lineRule="exact"/>
              <w:jc w:val="right"/>
              <w:rPr>
                <w:sz w:val="18"/>
                <w:szCs w:val="18"/>
              </w:rPr>
            </w:pPr>
          </w:p>
        </w:tc>
        <w:tc>
          <w:tcPr>
            <w:tcW w:w="2434" w:type="dxa"/>
            <w:shd w:val="clear" w:color="auto" w:fill="auto"/>
            <w:vAlign w:val="center"/>
          </w:tcPr>
          <w:p w14:paraId="360265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5039F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B1763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FB3E1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C2C654">
            <w:pPr>
              <w:widowControl/>
              <w:spacing w:line="280" w:lineRule="exact"/>
              <w:jc w:val="right"/>
              <w:rPr>
                <w:rFonts w:hint="default" w:ascii="宋体" w:hAnsi="宋体"/>
                <w:color w:val="000000"/>
                <w:sz w:val="18"/>
                <w:szCs w:val="18"/>
              </w:rPr>
            </w:pPr>
          </w:p>
        </w:tc>
      </w:tr>
      <w:tr w14:paraId="3DA1A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A7F0C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81F745">
            <w:pPr>
              <w:widowControl/>
              <w:spacing w:line="280" w:lineRule="exact"/>
              <w:jc w:val="right"/>
              <w:rPr>
                <w:sz w:val="18"/>
                <w:szCs w:val="18"/>
              </w:rPr>
            </w:pPr>
          </w:p>
        </w:tc>
        <w:tc>
          <w:tcPr>
            <w:tcW w:w="2434" w:type="dxa"/>
            <w:shd w:val="clear" w:color="auto" w:fill="auto"/>
            <w:vAlign w:val="center"/>
          </w:tcPr>
          <w:p w14:paraId="6F2FF50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82A82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D3B7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1F81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FC114D">
            <w:pPr>
              <w:widowControl/>
              <w:spacing w:line="280" w:lineRule="exact"/>
              <w:jc w:val="right"/>
              <w:rPr>
                <w:rFonts w:hint="default" w:ascii="宋体" w:hAnsi="宋体"/>
                <w:color w:val="000000"/>
                <w:sz w:val="18"/>
                <w:szCs w:val="18"/>
              </w:rPr>
            </w:pPr>
          </w:p>
        </w:tc>
      </w:tr>
      <w:tr w14:paraId="2040A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6F580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15E4C0">
            <w:pPr>
              <w:widowControl/>
              <w:spacing w:line="280" w:lineRule="exact"/>
              <w:jc w:val="right"/>
              <w:rPr>
                <w:sz w:val="18"/>
                <w:szCs w:val="18"/>
              </w:rPr>
            </w:pPr>
          </w:p>
        </w:tc>
        <w:tc>
          <w:tcPr>
            <w:tcW w:w="2434" w:type="dxa"/>
            <w:shd w:val="clear" w:color="auto" w:fill="auto"/>
            <w:vAlign w:val="center"/>
          </w:tcPr>
          <w:p w14:paraId="0942FE9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254A0D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130.37</w:t>
            </w:r>
          </w:p>
        </w:tc>
        <w:tc>
          <w:tcPr>
            <w:tcW w:w="1063" w:type="dxa"/>
            <w:gridSpan w:val="2"/>
            <w:shd w:val="clear" w:color="auto" w:fill="auto"/>
            <w:vAlign w:val="center"/>
          </w:tcPr>
          <w:p w14:paraId="68D9822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130.37</w:t>
            </w:r>
          </w:p>
        </w:tc>
        <w:tc>
          <w:tcPr>
            <w:tcW w:w="1063" w:type="dxa"/>
            <w:gridSpan w:val="2"/>
            <w:shd w:val="clear" w:color="auto" w:fill="auto"/>
            <w:vAlign w:val="center"/>
          </w:tcPr>
          <w:p w14:paraId="50959D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22113D">
            <w:pPr>
              <w:widowControl/>
              <w:spacing w:line="280" w:lineRule="exact"/>
              <w:jc w:val="right"/>
              <w:rPr>
                <w:rFonts w:hint="default" w:ascii="宋体" w:hAnsi="宋体"/>
                <w:color w:val="000000"/>
                <w:sz w:val="18"/>
                <w:szCs w:val="18"/>
              </w:rPr>
            </w:pPr>
          </w:p>
        </w:tc>
      </w:tr>
      <w:tr w14:paraId="39BDD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C22FB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1D332A">
            <w:pPr>
              <w:widowControl/>
              <w:spacing w:line="280" w:lineRule="exact"/>
              <w:jc w:val="right"/>
              <w:rPr>
                <w:sz w:val="18"/>
                <w:szCs w:val="18"/>
              </w:rPr>
            </w:pPr>
          </w:p>
        </w:tc>
        <w:tc>
          <w:tcPr>
            <w:tcW w:w="2434" w:type="dxa"/>
            <w:shd w:val="clear" w:color="auto" w:fill="auto"/>
            <w:vAlign w:val="center"/>
          </w:tcPr>
          <w:p w14:paraId="47B13C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1CDF69C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FF48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C06D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0D8D5D">
            <w:pPr>
              <w:widowControl/>
              <w:spacing w:line="280" w:lineRule="exact"/>
              <w:jc w:val="right"/>
              <w:rPr>
                <w:rFonts w:hint="default" w:ascii="宋体" w:hAnsi="宋体"/>
                <w:color w:val="000000"/>
                <w:sz w:val="18"/>
                <w:szCs w:val="18"/>
              </w:rPr>
            </w:pPr>
          </w:p>
        </w:tc>
      </w:tr>
      <w:tr w14:paraId="18F0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2075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7B9222">
            <w:pPr>
              <w:widowControl/>
              <w:spacing w:line="280" w:lineRule="exact"/>
              <w:jc w:val="right"/>
              <w:rPr>
                <w:sz w:val="18"/>
                <w:szCs w:val="18"/>
              </w:rPr>
            </w:pPr>
          </w:p>
        </w:tc>
        <w:tc>
          <w:tcPr>
            <w:tcW w:w="2434" w:type="dxa"/>
            <w:shd w:val="clear" w:color="auto" w:fill="auto"/>
            <w:vAlign w:val="center"/>
          </w:tcPr>
          <w:p w14:paraId="7E2B42E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074FA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4565B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9F14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3A1A9A">
            <w:pPr>
              <w:widowControl/>
              <w:spacing w:line="280" w:lineRule="exact"/>
              <w:jc w:val="right"/>
              <w:rPr>
                <w:rFonts w:hint="default" w:ascii="宋体" w:hAnsi="宋体"/>
                <w:color w:val="000000"/>
                <w:sz w:val="18"/>
                <w:szCs w:val="18"/>
              </w:rPr>
            </w:pPr>
          </w:p>
        </w:tc>
      </w:tr>
      <w:tr w14:paraId="74575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D819F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2591A8">
            <w:pPr>
              <w:widowControl/>
              <w:spacing w:line="280" w:lineRule="exact"/>
              <w:jc w:val="right"/>
              <w:rPr>
                <w:sz w:val="18"/>
                <w:szCs w:val="18"/>
              </w:rPr>
            </w:pPr>
          </w:p>
        </w:tc>
        <w:tc>
          <w:tcPr>
            <w:tcW w:w="2434" w:type="dxa"/>
            <w:shd w:val="clear" w:color="auto" w:fill="auto"/>
            <w:vAlign w:val="center"/>
          </w:tcPr>
          <w:p w14:paraId="1A4448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6DC68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DFF2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481D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4560C1">
            <w:pPr>
              <w:widowControl/>
              <w:spacing w:line="280" w:lineRule="exact"/>
              <w:jc w:val="right"/>
              <w:rPr>
                <w:rFonts w:hint="default" w:ascii="宋体" w:hAnsi="宋体"/>
                <w:color w:val="000000"/>
                <w:sz w:val="18"/>
                <w:szCs w:val="18"/>
              </w:rPr>
            </w:pPr>
          </w:p>
        </w:tc>
      </w:tr>
      <w:tr w14:paraId="5A6B2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E0AC3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1E4D19">
            <w:pPr>
              <w:widowControl/>
              <w:spacing w:line="280" w:lineRule="exact"/>
              <w:jc w:val="right"/>
              <w:rPr>
                <w:sz w:val="18"/>
                <w:szCs w:val="18"/>
              </w:rPr>
            </w:pPr>
          </w:p>
        </w:tc>
        <w:tc>
          <w:tcPr>
            <w:tcW w:w="2434" w:type="dxa"/>
            <w:shd w:val="clear" w:color="auto" w:fill="auto"/>
            <w:vAlign w:val="center"/>
          </w:tcPr>
          <w:p w14:paraId="5481DE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1924B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BA59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4957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D0F570">
            <w:pPr>
              <w:widowControl/>
              <w:spacing w:line="280" w:lineRule="exact"/>
              <w:jc w:val="right"/>
              <w:rPr>
                <w:rFonts w:hint="default" w:ascii="宋体" w:hAnsi="宋体"/>
                <w:color w:val="000000"/>
                <w:sz w:val="18"/>
                <w:szCs w:val="18"/>
              </w:rPr>
            </w:pPr>
          </w:p>
        </w:tc>
      </w:tr>
      <w:tr w14:paraId="758C0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75E5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5EBCCE">
            <w:pPr>
              <w:widowControl/>
              <w:spacing w:line="280" w:lineRule="exact"/>
              <w:jc w:val="right"/>
              <w:rPr>
                <w:sz w:val="18"/>
                <w:szCs w:val="18"/>
              </w:rPr>
            </w:pPr>
          </w:p>
        </w:tc>
        <w:tc>
          <w:tcPr>
            <w:tcW w:w="2434" w:type="dxa"/>
            <w:shd w:val="clear" w:color="auto" w:fill="auto"/>
            <w:vAlign w:val="center"/>
          </w:tcPr>
          <w:p w14:paraId="52E7B9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E0DA1C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0BC42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5900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D33F63">
            <w:pPr>
              <w:widowControl/>
              <w:spacing w:line="280" w:lineRule="exact"/>
              <w:jc w:val="right"/>
              <w:rPr>
                <w:rFonts w:hint="default" w:ascii="宋体" w:hAnsi="宋体"/>
                <w:color w:val="000000"/>
                <w:sz w:val="18"/>
                <w:szCs w:val="18"/>
              </w:rPr>
            </w:pPr>
          </w:p>
        </w:tc>
      </w:tr>
      <w:tr w14:paraId="1F6E0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83E48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7DEB09">
            <w:pPr>
              <w:widowControl/>
              <w:spacing w:line="280" w:lineRule="exact"/>
              <w:jc w:val="right"/>
              <w:rPr>
                <w:sz w:val="18"/>
                <w:szCs w:val="18"/>
              </w:rPr>
            </w:pPr>
          </w:p>
        </w:tc>
        <w:tc>
          <w:tcPr>
            <w:tcW w:w="2434" w:type="dxa"/>
            <w:shd w:val="clear" w:color="auto" w:fill="auto"/>
            <w:vAlign w:val="center"/>
          </w:tcPr>
          <w:p w14:paraId="643E9C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3F09F4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04438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8899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F0589E">
            <w:pPr>
              <w:widowControl/>
              <w:spacing w:line="280" w:lineRule="exact"/>
              <w:jc w:val="right"/>
              <w:rPr>
                <w:rFonts w:hint="default" w:ascii="宋体" w:hAnsi="宋体"/>
                <w:color w:val="000000"/>
                <w:sz w:val="18"/>
                <w:szCs w:val="18"/>
              </w:rPr>
            </w:pPr>
          </w:p>
        </w:tc>
      </w:tr>
      <w:tr w14:paraId="5AF4D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0FD3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D36466">
            <w:pPr>
              <w:widowControl/>
              <w:spacing w:line="280" w:lineRule="exact"/>
              <w:jc w:val="right"/>
              <w:rPr>
                <w:sz w:val="18"/>
                <w:szCs w:val="18"/>
              </w:rPr>
            </w:pPr>
          </w:p>
        </w:tc>
        <w:tc>
          <w:tcPr>
            <w:tcW w:w="2434" w:type="dxa"/>
            <w:shd w:val="clear" w:color="auto" w:fill="auto"/>
            <w:vAlign w:val="center"/>
          </w:tcPr>
          <w:p w14:paraId="2FFCDF6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7C9271A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1BBE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2F29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A52E3A">
            <w:pPr>
              <w:widowControl/>
              <w:spacing w:line="280" w:lineRule="exact"/>
              <w:jc w:val="right"/>
              <w:rPr>
                <w:rFonts w:hint="default" w:ascii="宋体" w:hAnsi="宋体"/>
                <w:color w:val="000000"/>
                <w:sz w:val="18"/>
                <w:szCs w:val="18"/>
              </w:rPr>
            </w:pPr>
          </w:p>
        </w:tc>
      </w:tr>
      <w:tr w14:paraId="37720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AB279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43278E">
            <w:pPr>
              <w:widowControl/>
              <w:spacing w:line="280" w:lineRule="exact"/>
              <w:jc w:val="right"/>
              <w:rPr>
                <w:sz w:val="18"/>
                <w:szCs w:val="18"/>
              </w:rPr>
            </w:pPr>
          </w:p>
        </w:tc>
        <w:tc>
          <w:tcPr>
            <w:tcW w:w="2434" w:type="dxa"/>
            <w:shd w:val="clear" w:color="auto" w:fill="auto"/>
            <w:vAlign w:val="center"/>
          </w:tcPr>
          <w:p w14:paraId="26B4E68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35681D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7C5C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2F38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E8AAED">
            <w:pPr>
              <w:widowControl/>
              <w:spacing w:line="280" w:lineRule="exact"/>
              <w:jc w:val="right"/>
              <w:rPr>
                <w:rFonts w:hint="default" w:ascii="宋体" w:hAnsi="宋体"/>
                <w:color w:val="000000"/>
                <w:sz w:val="18"/>
                <w:szCs w:val="18"/>
              </w:rPr>
            </w:pPr>
          </w:p>
        </w:tc>
      </w:tr>
      <w:tr w14:paraId="3DCFE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7FFD0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1599A2">
            <w:pPr>
              <w:widowControl/>
              <w:spacing w:line="280" w:lineRule="exact"/>
              <w:jc w:val="right"/>
              <w:rPr>
                <w:sz w:val="18"/>
                <w:szCs w:val="18"/>
              </w:rPr>
            </w:pPr>
          </w:p>
        </w:tc>
        <w:tc>
          <w:tcPr>
            <w:tcW w:w="2434" w:type="dxa"/>
            <w:shd w:val="clear" w:color="auto" w:fill="auto"/>
            <w:vAlign w:val="center"/>
          </w:tcPr>
          <w:p w14:paraId="3F589A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723D8C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DA675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E6CE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219D45">
            <w:pPr>
              <w:widowControl/>
              <w:spacing w:line="280" w:lineRule="exact"/>
              <w:jc w:val="right"/>
              <w:rPr>
                <w:rFonts w:hint="default" w:ascii="宋体" w:hAnsi="宋体"/>
                <w:color w:val="000000"/>
                <w:sz w:val="18"/>
                <w:szCs w:val="18"/>
              </w:rPr>
            </w:pPr>
          </w:p>
        </w:tc>
      </w:tr>
      <w:tr w14:paraId="0DE35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6145A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F04BD3">
            <w:pPr>
              <w:widowControl/>
              <w:spacing w:line="280" w:lineRule="exact"/>
              <w:jc w:val="right"/>
              <w:rPr>
                <w:sz w:val="18"/>
                <w:szCs w:val="18"/>
              </w:rPr>
            </w:pPr>
          </w:p>
        </w:tc>
        <w:tc>
          <w:tcPr>
            <w:tcW w:w="2434" w:type="dxa"/>
            <w:shd w:val="clear" w:color="auto" w:fill="auto"/>
            <w:vAlign w:val="center"/>
          </w:tcPr>
          <w:p w14:paraId="6CA5990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46D0A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118F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06C7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1692CC">
            <w:pPr>
              <w:widowControl/>
              <w:spacing w:line="280" w:lineRule="exact"/>
              <w:jc w:val="right"/>
              <w:rPr>
                <w:rFonts w:hint="default" w:ascii="宋体" w:hAnsi="宋体"/>
                <w:color w:val="000000"/>
                <w:sz w:val="18"/>
                <w:szCs w:val="18"/>
              </w:rPr>
            </w:pPr>
          </w:p>
        </w:tc>
      </w:tr>
      <w:tr w14:paraId="69492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84C33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AAD1D4">
            <w:pPr>
              <w:widowControl/>
              <w:spacing w:line="280" w:lineRule="exact"/>
              <w:jc w:val="right"/>
              <w:rPr>
                <w:sz w:val="18"/>
                <w:szCs w:val="18"/>
              </w:rPr>
            </w:pPr>
          </w:p>
        </w:tc>
        <w:tc>
          <w:tcPr>
            <w:tcW w:w="2434" w:type="dxa"/>
            <w:shd w:val="clear" w:color="auto" w:fill="auto"/>
            <w:vAlign w:val="center"/>
          </w:tcPr>
          <w:p w14:paraId="60D9F9B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77AF5CE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A4DA8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4193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0CE7B4">
            <w:pPr>
              <w:widowControl/>
              <w:spacing w:line="280" w:lineRule="exact"/>
              <w:jc w:val="right"/>
              <w:rPr>
                <w:rFonts w:hint="default" w:ascii="宋体" w:hAnsi="宋体"/>
                <w:color w:val="000000"/>
                <w:sz w:val="18"/>
                <w:szCs w:val="18"/>
              </w:rPr>
            </w:pPr>
          </w:p>
        </w:tc>
      </w:tr>
      <w:tr w14:paraId="65C07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ACAE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C55EC5">
            <w:pPr>
              <w:widowControl/>
              <w:spacing w:line="280" w:lineRule="exact"/>
              <w:jc w:val="right"/>
              <w:rPr>
                <w:sz w:val="18"/>
                <w:szCs w:val="18"/>
              </w:rPr>
            </w:pPr>
          </w:p>
        </w:tc>
        <w:tc>
          <w:tcPr>
            <w:tcW w:w="2434" w:type="dxa"/>
            <w:shd w:val="clear" w:color="auto" w:fill="auto"/>
            <w:vAlign w:val="center"/>
          </w:tcPr>
          <w:p w14:paraId="38AB8A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4B4105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58CCD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DE2E5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C0F991">
            <w:pPr>
              <w:widowControl/>
              <w:spacing w:line="280" w:lineRule="exact"/>
              <w:jc w:val="right"/>
              <w:rPr>
                <w:rFonts w:hint="default" w:ascii="宋体" w:hAnsi="宋体"/>
                <w:color w:val="000000"/>
                <w:sz w:val="18"/>
                <w:szCs w:val="18"/>
              </w:rPr>
            </w:pPr>
          </w:p>
        </w:tc>
      </w:tr>
      <w:tr w14:paraId="3C99C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885FD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0A57E8">
            <w:pPr>
              <w:widowControl/>
              <w:spacing w:line="280" w:lineRule="exact"/>
              <w:jc w:val="right"/>
              <w:rPr>
                <w:sz w:val="18"/>
                <w:szCs w:val="18"/>
              </w:rPr>
            </w:pPr>
          </w:p>
        </w:tc>
        <w:tc>
          <w:tcPr>
            <w:tcW w:w="2434" w:type="dxa"/>
            <w:shd w:val="clear" w:color="auto" w:fill="auto"/>
            <w:vAlign w:val="center"/>
          </w:tcPr>
          <w:p w14:paraId="4AEA64C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1918E5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52DFB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CE86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07E255">
            <w:pPr>
              <w:widowControl/>
              <w:spacing w:line="280" w:lineRule="exact"/>
              <w:jc w:val="right"/>
              <w:rPr>
                <w:rFonts w:hint="default" w:ascii="宋体" w:hAnsi="宋体"/>
                <w:color w:val="000000"/>
                <w:sz w:val="18"/>
                <w:szCs w:val="18"/>
              </w:rPr>
            </w:pPr>
          </w:p>
        </w:tc>
      </w:tr>
      <w:tr w14:paraId="60673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30205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5AF546">
            <w:pPr>
              <w:widowControl/>
              <w:spacing w:line="280" w:lineRule="exact"/>
              <w:jc w:val="right"/>
              <w:rPr>
                <w:sz w:val="18"/>
                <w:szCs w:val="18"/>
              </w:rPr>
            </w:pPr>
          </w:p>
        </w:tc>
        <w:tc>
          <w:tcPr>
            <w:tcW w:w="2434" w:type="dxa"/>
            <w:shd w:val="clear" w:color="auto" w:fill="auto"/>
            <w:vAlign w:val="center"/>
          </w:tcPr>
          <w:p w14:paraId="7A98D63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3B29FE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14944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900E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2502BA">
            <w:pPr>
              <w:widowControl/>
              <w:spacing w:line="280" w:lineRule="exact"/>
              <w:jc w:val="right"/>
              <w:rPr>
                <w:rFonts w:hint="default" w:ascii="宋体" w:hAnsi="宋体"/>
                <w:color w:val="000000"/>
                <w:sz w:val="18"/>
                <w:szCs w:val="18"/>
              </w:rPr>
            </w:pPr>
          </w:p>
        </w:tc>
      </w:tr>
      <w:tr w14:paraId="0F3A8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882A0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DA482D">
            <w:pPr>
              <w:widowControl/>
              <w:spacing w:line="280" w:lineRule="exact"/>
              <w:jc w:val="right"/>
              <w:rPr>
                <w:sz w:val="18"/>
                <w:szCs w:val="18"/>
              </w:rPr>
            </w:pPr>
          </w:p>
        </w:tc>
        <w:tc>
          <w:tcPr>
            <w:tcW w:w="2434" w:type="dxa"/>
            <w:shd w:val="clear" w:color="auto" w:fill="auto"/>
            <w:vAlign w:val="center"/>
          </w:tcPr>
          <w:p w14:paraId="53D9841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C032D1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124D8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565F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439A4D">
            <w:pPr>
              <w:widowControl/>
              <w:spacing w:line="280" w:lineRule="exact"/>
              <w:jc w:val="right"/>
              <w:rPr>
                <w:rFonts w:hint="default" w:ascii="宋体" w:hAnsi="宋体"/>
                <w:color w:val="000000"/>
                <w:sz w:val="18"/>
                <w:szCs w:val="18"/>
              </w:rPr>
            </w:pPr>
          </w:p>
        </w:tc>
      </w:tr>
      <w:tr w14:paraId="323DD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CD078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7B6DA6">
            <w:pPr>
              <w:widowControl/>
              <w:spacing w:line="280" w:lineRule="exact"/>
              <w:jc w:val="right"/>
              <w:rPr>
                <w:sz w:val="18"/>
                <w:szCs w:val="18"/>
              </w:rPr>
            </w:pPr>
          </w:p>
        </w:tc>
        <w:tc>
          <w:tcPr>
            <w:tcW w:w="2434" w:type="dxa"/>
            <w:shd w:val="clear" w:color="auto" w:fill="auto"/>
            <w:vAlign w:val="center"/>
          </w:tcPr>
          <w:p w14:paraId="39E059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C2DCE4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F9346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8ECB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348294">
            <w:pPr>
              <w:widowControl/>
              <w:spacing w:line="280" w:lineRule="exact"/>
              <w:jc w:val="right"/>
              <w:rPr>
                <w:rFonts w:hint="default" w:ascii="宋体" w:hAnsi="宋体"/>
                <w:color w:val="000000"/>
                <w:sz w:val="18"/>
                <w:szCs w:val="18"/>
              </w:rPr>
            </w:pPr>
          </w:p>
        </w:tc>
      </w:tr>
      <w:tr w14:paraId="2140F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4276F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678643">
            <w:pPr>
              <w:widowControl/>
              <w:spacing w:line="280" w:lineRule="exact"/>
              <w:jc w:val="right"/>
              <w:rPr>
                <w:sz w:val="18"/>
                <w:szCs w:val="18"/>
              </w:rPr>
            </w:pPr>
          </w:p>
        </w:tc>
        <w:tc>
          <w:tcPr>
            <w:tcW w:w="2434" w:type="dxa"/>
            <w:shd w:val="clear" w:color="auto" w:fill="auto"/>
            <w:vAlign w:val="center"/>
          </w:tcPr>
          <w:p w14:paraId="2CFED0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CF764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BF4EE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F234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A2BBEE">
            <w:pPr>
              <w:widowControl/>
              <w:spacing w:line="280" w:lineRule="exact"/>
              <w:jc w:val="right"/>
              <w:rPr>
                <w:rFonts w:hint="default" w:ascii="宋体" w:hAnsi="宋体"/>
                <w:color w:val="000000"/>
                <w:sz w:val="18"/>
                <w:szCs w:val="18"/>
              </w:rPr>
            </w:pPr>
          </w:p>
        </w:tc>
      </w:tr>
      <w:tr w14:paraId="2871C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46E48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9D8F64">
            <w:pPr>
              <w:widowControl/>
              <w:spacing w:line="280" w:lineRule="exact"/>
              <w:jc w:val="right"/>
              <w:rPr>
                <w:sz w:val="18"/>
                <w:szCs w:val="18"/>
              </w:rPr>
            </w:pPr>
          </w:p>
        </w:tc>
        <w:tc>
          <w:tcPr>
            <w:tcW w:w="2434" w:type="dxa"/>
            <w:shd w:val="clear" w:color="auto" w:fill="auto"/>
            <w:vAlign w:val="center"/>
          </w:tcPr>
          <w:p w14:paraId="7B5DC0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1FE4AB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92EB9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FDD68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4FF66F">
            <w:pPr>
              <w:widowControl/>
              <w:spacing w:line="280" w:lineRule="exact"/>
              <w:jc w:val="right"/>
              <w:rPr>
                <w:rFonts w:hint="default" w:ascii="宋体" w:hAnsi="宋体"/>
                <w:color w:val="000000"/>
                <w:sz w:val="18"/>
                <w:szCs w:val="18"/>
              </w:rPr>
            </w:pPr>
          </w:p>
        </w:tc>
      </w:tr>
      <w:tr w14:paraId="7C33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A7F7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C7BB1F">
            <w:pPr>
              <w:widowControl/>
              <w:spacing w:line="280" w:lineRule="exact"/>
              <w:jc w:val="right"/>
              <w:rPr>
                <w:sz w:val="18"/>
                <w:szCs w:val="18"/>
              </w:rPr>
            </w:pPr>
          </w:p>
        </w:tc>
        <w:tc>
          <w:tcPr>
            <w:tcW w:w="2434" w:type="dxa"/>
            <w:shd w:val="clear" w:color="auto" w:fill="auto"/>
            <w:vAlign w:val="center"/>
          </w:tcPr>
          <w:p w14:paraId="747BB4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A85D1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88BD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444F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E7D401">
            <w:pPr>
              <w:widowControl/>
              <w:spacing w:line="280" w:lineRule="exact"/>
              <w:jc w:val="right"/>
              <w:rPr>
                <w:rFonts w:hint="default" w:ascii="宋体" w:hAnsi="宋体"/>
                <w:color w:val="000000"/>
                <w:sz w:val="18"/>
                <w:szCs w:val="18"/>
              </w:rPr>
            </w:pPr>
          </w:p>
        </w:tc>
      </w:tr>
      <w:tr w14:paraId="0EC95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7A73B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5B6FB0">
            <w:pPr>
              <w:widowControl/>
              <w:spacing w:line="280" w:lineRule="exact"/>
              <w:jc w:val="right"/>
              <w:rPr>
                <w:sz w:val="18"/>
                <w:szCs w:val="18"/>
              </w:rPr>
            </w:pPr>
          </w:p>
        </w:tc>
        <w:tc>
          <w:tcPr>
            <w:tcW w:w="2434" w:type="dxa"/>
            <w:shd w:val="clear" w:color="auto" w:fill="auto"/>
            <w:vAlign w:val="center"/>
          </w:tcPr>
          <w:p w14:paraId="50A2DE7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81B46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4380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DBA2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C3515F">
            <w:pPr>
              <w:widowControl/>
              <w:spacing w:line="280" w:lineRule="exact"/>
              <w:jc w:val="right"/>
              <w:rPr>
                <w:rFonts w:hint="default" w:ascii="宋体" w:hAnsi="宋体"/>
                <w:color w:val="000000"/>
                <w:sz w:val="18"/>
                <w:szCs w:val="18"/>
              </w:rPr>
            </w:pPr>
          </w:p>
        </w:tc>
      </w:tr>
      <w:tr w14:paraId="5C17F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128B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71FA5D">
            <w:pPr>
              <w:widowControl/>
              <w:spacing w:line="280" w:lineRule="exact"/>
              <w:jc w:val="right"/>
              <w:rPr>
                <w:sz w:val="18"/>
                <w:szCs w:val="18"/>
              </w:rPr>
            </w:pPr>
          </w:p>
        </w:tc>
        <w:tc>
          <w:tcPr>
            <w:tcW w:w="2434" w:type="dxa"/>
            <w:shd w:val="clear" w:color="auto" w:fill="auto"/>
            <w:vAlign w:val="center"/>
          </w:tcPr>
          <w:p w14:paraId="3F9EF4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53854E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E65B4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07B5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D749029">
            <w:pPr>
              <w:widowControl/>
              <w:spacing w:line="280" w:lineRule="exact"/>
              <w:jc w:val="right"/>
              <w:rPr>
                <w:rFonts w:hint="default" w:ascii="宋体" w:hAnsi="宋体"/>
                <w:color w:val="000000"/>
                <w:sz w:val="18"/>
                <w:szCs w:val="18"/>
              </w:rPr>
            </w:pPr>
          </w:p>
        </w:tc>
      </w:tr>
      <w:tr w14:paraId="26E91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BDE34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F40091">
            <w:pPr>
              <w:widowControl/>
              <w:spacing w:line="280" w:lineRule="exact"/>
              <w:jc w:val="right"/>
              <w:rPr>
                <w:sz w:val="18"/>
                <w:szCs w:val="18"/>
              </w:rPr>
            </w:pPr>
          </w:p>
        </w:tc>
        <w:tc>
          <w:tcPr>
            <w:tcW w:w="2434" w:type="dxa"/>
            <w:shd w:val="clear" w:color="auto" w:fill="auto"/>
            <w:vAlign w:val="center"/>
          </w:tcPr>
          <w:p w14:paraId="336FE63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BDE690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01217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8AA0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982C22">
            <w:pPr>
              <w:widowControl/>
              <w:spacing w:line="280" w:lineRule="exact"/>
              <w:jc w:val="right"/>
              <w:rPr>
                <w:rFonts w:hint="default" w:ascii="宋体" w:hAnsi="宋体"/>
                <w:color w:val="000000"/>
                <w:sz w:val="18"/>
                <w:szCs w:val="18"/>
              </w:rPr>
            </w:pPr>
          </w:p>
        </w:tc>
      </w:tr>
      <w:tr w14:paraId="4C81A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4042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33A00E">
            <w:pPr>
              <w:widowControl/>
              <w:spacing w:line="280" w:lineRule="exact"/>
              <w:jc w:val="right"/>
              <w:rPr>
                <w:sz w:val="18"/>
                <w:szCs w:val="18"/>
              </w:rPr>
            </w:pPr>
          </w:p>
        </w:tc>
        <w:tc>
          <w:tcPr>
            <w:tcW w:w="2434" w:type="dxa"/>
            <w:shd w:val="clear" w:color="auto" w:fill="auto"/>
            <w:vAlign w:val="center"/>
          </w:tcPr>
          <w:p w14:paraId="108BF19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E0FB36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942D7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7D480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72C02A">
            <w:pPr>
              <w:widowControl/>
              <w:spacing w:line="280" w:lineRule="exact"/>
              <w:jc w:val="right"/>
              <w:rPr>
                <w:rFonts w:hint="default" w:ascii="宋体" w:hAnsi="宋体"/>
                <w:color w:val="000000"/>
                <w:sz w:val="18"/>
                <w:szCs w:val="18"/>
              </w:rPr>
            </w:pPr>
          </w:p>
        </w:tc>
      </w:tr>
      <w:tr w14:paraId="76849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701FE8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F5CF67">
            <w:pPr>
              <w:widowControl/>
              <w:spacing w:line="280" w:lineRule="exact"/>
              <w:jc w:val="right"/>
              <w:rPr>
                <w:sz w:val="18"/>
                <w:szCs w:val="18"/>
              </w:rPr>
            </w:pPr>
          </w:p>
        </w:tc>
        <w:tc>
          <w:tcPr>
            <w:tcW w:w="2434" w:type="dxa"/>
            <w:shd w:val="clear" w:color="auto" w:fill="auto"/>
            <w:vAlign w:val="center"/>
          </w:tcPr>
          <w:p w14:paraId="3204388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27A904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BF397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1350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EF428A">
            <w:pPr>
              <w:widowControl/>
              <w:spacing w:line="280" w:lineRule="exact"/>
              <w:jc w:val="right"/>
              <w:rPr>
                <w:rFonts w:hint="default" w:ascii="宋体" w:hAnsi="宋体"/>
                <w:color w:val="000000"/>
                <w:sz w:val="18"/>
                <w:szCs w:val="18"/>
              </w:rPr>
            </w:pPr>
          </w:p>
        </w:tc>
      </w:tr>
      <w:tr w14:paraId="65A0C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93D25F">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2D924520">
            <w:pPr>
              <w:widowControl/>
              <w:spacing w:line="280" w:lineRule="exact"/>
              <w:jc w:val="right"/>
              <w:rPr>
                <w:b/>
                <w:bCs/>
                <w:sz w:val="18"/>
                <w:szCs w:val="18"/>
              </w:rPr>
            </w:pPr>
            <w:r>
              <w:rPr>
                <w:rFonts w:hint="eastAsia" w:ascii="宋体" w:hAnsi="宋体" w:eastAsia="宋体" w:cs="宋体"/>
                <w:b/>
                <w:bCs/>
                <w:kern w:val="0"/>
                <w:sz w:val="18"/>
                <w:szCs w:val="18"/>
              </w:rPr>
              <w:t>7,648.95</w:t>
            </w:r>
          </w:p>
        </w:tc>
        <w:tc>
          <w:tcPr>
            <w:tcW w:w="2434" w:type="dxa"/>
            <w:shd w:val="clear" w:color="auto" w:fill="auto"/>
            <w:vAlign w:val="center"/>
          </w:tcPr>
          <w:p w14:paraId="35A18C3B">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77848A28">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7,648.95</w:t>
            </w:r>
          </w:p>
        </w:tc>
        <w:tc>
          <w:tcPr>
            <w:tcW w:w="1063" w:type="dxa"/>
            <w:gridSpan w:val="2"/>
            <w:shd w:val="clear" w:color="auto" w:fill="auto"/>
            <w:vAlign w:val="center"/>
          </w:tcPr>
          <w:p w14:paraId="1EE704AA">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7,648.95</w:t>
            </w:r>
          </w:p>
        </w:tc>
        <w:tc>
          <w:tcPr>
            <w:tcW w:w="1063" w:type="dxa"/>
            <w:gridSpan w:val="2"/>
            <w:shd w:val="clear" w:color="auto" w:fill="auto"/>
            <w:vAlign w:val="center"/>
          </w:tcPr>
          <w:p w14:paraId="0CD4AFC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18A47E">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编制单位：托克逊县博斯坦中心学校</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7,518.58</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7,353.16</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165.42</w:t>
            </w:r>
          </w:p>
        </w:tc>
      </w:tr>
      <w:tr w14:paraId="7C276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793CEB">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0010773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3CF10C0">
            <w:pPr>
              <w:jc w:val="center"/>
              <w:rPr>
                <w:b/>
                <w:sz w:val="18"/>
                <w:szCs w:val="18"/>
              </w:rPr>
            </w:pPr>
          </w:p>
        </w:tc>
        <w:tc>
          <w:tcPr>
            <w:tcW w:w="4026" w:type="dxa"/>
            <w:shd w:val="clear" w:color="auto" w:fill="auto"/>
            <w:vAlign w:val="center"/>
          </w:tcPr>
          <w:p w14:paraId="6EA13EDB">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4FE165DE">
            <w:pPr>
              <w:jc w:val="right"/>
              <w:rPr>
                <w:b/>
                <w:sz w:val="18"/>
                <w:szCs w:val="18"/>
              </w:rPr>
            </w:pPr>
            <w:r>
              <w:rPr>
                <w:rFonts w:hint="eastAsia" w:ascii="宋体" w:hAnsi="宋体" w:eastAsia="宋体" w:cs="宋体"/>
                <w:kern w:val="0"/>
                <w:sz w:val="18"/>
                <w:szCs w:val="18"/>
              </w:rPr>
              <w:t>7,518.58</w:t>
            </w:r>
          </w:p>
        </w:tc>
        <w:tc>
          <w:tcPr>
            <w:tcW w:w="1366" w:type="dxa"/>
            <w:gridSpan w:val="2"/>
            <w:shd w:val="clear" w:color="auto" w:fill="auto"/>
            <w:vAlign w:val="center"/>
          </w:tcPr>
          <w:p w14:paraId="0B8361D3">
            <w:pPr>
              <w:jc w:val="right"/>
              <w:rPr>
                <w:b/>
                <w:sz w:val="18"/>
                <w:szCs w:val="18"/>
              </w:rPr>
            </w:pPr>
            <w:r>
              <w:rPr>
                <w:rFonts w:hint="eastAsia" w:ascii="宋体" w:hAnsi="宋体" w:eastAsia="宋体" w:cs="宋体"/>
                <w:kern w:val="0"/>
                <w:sz w:val="18"/>
                <w:szCs w:val="18"/>
              </w:rPr>
              <w:t>7,353.16</w:t>
            </w:r>
          </w:p>
        </w:tc>
        <w:tc>
          <w:tcPr>
            <w:tcW w:w="1427" w:type="dxa"/>
            <w:shd w:val="clear" w:color="auto" w:fill="auto"/>
            <w:vAlign w:val="center"/>
          </w:tcPr>
          <w:p w14:paraId="01689A67">
            <w:pPr>
              <w:jc w:val="right"/>
              <w:rPr>
                <w:b/>
                <w:sz w:val="18"/>
                <w:szCs w:val="18"/>
              </w:rPr>
            </w:pPr>
            <w:r>
              <w:rPr>
                <w:rFonts w:hint="eastAsia" w:ascii="宋体" w:hAnsi="宋体" w:eastAsia="宋体" w:cs="宋体"/>
                <w:kern w:val="0"/>
                <w:sz w:val="18"/>
                <w:szCs w:val="18"/>
              </w:rPr>
              <w:t>165.42</w:t>
            </w:r>
          </w:p>
        </w:tc>
      </w:tr>
      <w:tr w14:paraId="21828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8A92A1">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7C1CF66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42C28F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86E0190">
            <w:pPr>
              <w:jc w:val="left"/>
              <w:rPr>
                <w:b/>
                <w:sz w:val="18"/>
                <w:szCs w:val="18"/>
              </w:rPr>
            </w:pPr>
            <w:r>
              <w:rPr>
                <w:rFonts w:hint="eastAsia" w:ascii="宋体" w:hAnsi="宋体" w:eastAsia="宋体" w:cs="宋体"/>
                <w:kern w:val="0"/>
                <w:sz w:val="18"/>
                <w:szCs w:val="18"/>
              </w:rPr>
              <w:t>学前教育</w:t>
            </w:r>
          </w:p>
        </w:tc>
        <w:tc>
          <w:tcPr>
            <w:tcW w:w="1367" w:type="dxa"/>
            <w:shd w:val="clear" w:color="auto" w:fill="auto"/>
            <w:vAlign w:val="center"/>
          </w:tcPr>
          <w:p w14:paraId="60B5BC48">
            <w:pPr>
              <w:jc w:val="right"/>
              <w:rPr>
                <w:b/>
                <w:sz w:val="18"/>
                <w:szCs w:val="18"/>
              </w:rPr>
            </w:pPr>
            <w:r>
              <w:rPr>
                <w:rFonts w:hint="eastAsia" w:ascii="宋体" w:hAnsi="宋体" w:eastAsia="宋体" w:cs="宋体"/>
                <w:kern w:val="0"/>
                <w:sz w:val="18"/>
                <w:szCs w:val="18"/>
              </w:rPr>
              <w:t>55.27</w:t>
            </w:r>
          </w:p>
        </w:tc>
        <w:tc>
          <w:tcPr>
            <w:tcW w:w="1366" w:type="dxa"/>
            <w:gridSpan w:val="2"/>
            <w:shd w:val="clear" w:color="auto" w:fill="auto"/>
            <w:vAlign w:val="center"/>
          </w:tcPr>
          <w:p w14:paraId="2F79D51A">
            <w:pPr>
              <w:jc w:val="right"/>
              <w:rPr>
                <w:b/>
                <w:sz w:val="18"/>
                <w:szCs w:val="18"/>
              </w:rPr>
            </w:pPr>
          </w:p>
        </w:tc>
        <w:tc>
          <w:tcPr>
            <w:tcW w:w="1427" w:type="dxa"/>
            <w:shd w:val="clear" w:color="auto" w:fill="auto"/>
            <w:vAlign w:val="center"/>
          </w:tcPr>
          <w:p w14:paraId="68443414">
            <w:pPr>
              <w:jc w:val="right"/>
              <w:rPr>
                <w:b/>
                <w:sz w:val="18"/>
                <w:szCs w:val="18"/>
              </w:rPr>
            </w:pPr>
            <w:r>
              <w:rPr>
                <w:rFonts w:hint="eastAsia" w:ascii="宋体" w:hAnsi="宋体" w:eastAsia="宋体" w:cs="宋体"/>
                <w:kern w:val="0"/>
                <w:sz w:val="18"/>
                <w:szCs w:val="18"/>
              </w:rPr>
              <w:t>55.27</w:t>
            </w:r>
          </w:p>
        </w:tc>
      </w:tr>
      <w:tr w14:paraId="50371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7DD2D6">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555273E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F7500BE">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C60BD25">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0ED78951">
            <w:pPr>
              <w:jc w:val="right"/>
              <w:rPr>
                <w:b/>
                <w:sz w:val="18"/>
                <w:szCs w:val="18"/>
              </w:rPr>
            </w:pPr>
            <w:r>
              <w:rPr>
                <w:rFonts w:hint="eastAsia" w:ascii="宋体" w:hAnsi="宋体" w:eastAsia="宋体" w:cs="宋体"/>
                <w:kern w:val="0"/>
                <w:sz w:val="18"/>
                <w:szCs w:val="18"/>
              </w:rPr>
              <w:t>7,463.31</w:t>
            </w:r>
          </w:p>
        </w:tc>
        <w:tc>
          <w:tcPr>
            <w:tcW w:w="1366" w:type="dxa"/>
            <w:gridSpan w:val="2"/>
            <w:shd w:val="clear" w:color="auto" w:fill="auto"/>
            <w:vAlign w:val="center"/>
          </w:tcPr>
          <w:p w14:paraId="54C185AE">
            <w:pPr>
              <w:jc w:val="right"/>
              <w:rPr>
                <w:b/>
                <w:sz w:val="18"/>
                <w:szCs w:val="18"/>
              </w:rPr>
            </w:pPr>
            <w:r>
              <w:rPr>
                <w:rFonts w:hint="eastAsia" w:ascii="宋体" w:hAnsi="宋体" w:eastAsia="宋体" w:cs="宋体"/>
                <w:kern w:val="0"/>
                <w:sz w:val="18"/>
                <w:szCs w:val="18"/>
              </w:rPr>
              <w:t>7,353.16</w:t>
            </w:r>
          </w:p>
        </w:tc>
        <w:tc>
          <w:tcPr>
            <w:tcW w:w="1427" w:type="dxa"/>
            <w:shd w:val="clear" w:color="auto" w:fill="auto"/>
            <w:vAlign w:val="center"/>
          </w:tcPr>
          <w:p w14:paraId="56180DF0">
            <w:pPr>
              <w:jc w:val="right"/>
              <w:rPr>
                <w:b/>
                <w:sz w:val="18"/>
                <w:szCs w:val="18"/>
              </w:rPr>
            </w:pPr>
            <w:r>
              <w:rPr>
                <w:rFonts w:hint="eastAsia" w:ascii="宋体" w:hAnsi="宋体" w:eastAsia="宋体" w:cs="宋体"/>
                <w:kern w:val="0"/>
                <w:sz w:val="18"/>
                <w:szCs w:val="18"/>
              </w:rPr>
              <w:t>110.15</w:t>
            </w:r>
          </w:p>
        </w:tc>
      </w:tr>
      <w:tr w14:paraId="3612F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CF33D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24CB5BD">
            <w:pPr>
              <w:jc w:val="center"/>
              <w:rPr>
                <w:b/>
                <w:sz w:val="18"/>
                <w:szCs w:val="18"/>
              </w:rPr>
            </w:pPr>
          </w:p>
        </w:tc>
        <w:tc>
          <w:tcPr>
            <w:tcW w:w="567" w:type="dxa"/>
            <w:shd w:val="clear" w:color="auto" w:fill="auto"/>
            <w:vAlign w:val="center"/>
          </w:tcPr>
          <w:p w14:paraId="79829B06">
            <w:pPr>
              <w:jc w:val="center"/>
              <w:rPr>
                <w:b/>
                <w:sz w:val="18"/>
                <w:szCs w:val="18"/>
              </w:rPr>
            </w:pPr>
          </w:p>
        </w:tc>
        <w:tc>
          <w:tcPr>
            <w:tcW w:w="4026" w:type="dxa"/>
            <w:shd w:val="clear" w:color="auto" w:fill="auto"/>
            <w:vAlign w:val="center"/>
          </w:tcPr>
          <w:p w14:paraId="2C2477C7">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09F88B07">
            <w:pPr>
              <w:jc w:val="right"/>
              <w:rPr>
                <w:b/>
                <w:sz w:val="18"/>
                <w:szCs w:val="18"/>
              </w:rPr>
            </w:pPr>
            <w:r>
              <w:rPr>
                <w:rFonts w:hint="eastAsia" w:ascii="宋体" w:hAnsi="宋体" w:eastAsia="宋体" w:cs="宋体"/>
                <w:kern w:val="0"/>
                <w:sz w:val="18"/>
                <w:szCs w:val="18"/>
              </w:rPr>
              <w:t>130.37</w:t>
            </w:r>
          </w:p>
        </w:tc>
        <w:tc>
          <w:tcPr>
            <w:tcW w:w="1366" w:type="dxa"/>
            <w:gridSpan w:val="2"/>
            <w:shd w:val="clear" w:color="auto" w:fill="auto"/>
            <w:vAlign w:val="center"/>
          </w:tcPr>
          <w:p w14:paraId="1D2F92B2">
            <w:pPr>
              <w:jc w:val="right"/>
              <w:rPr>
                <w:b/>
                <w:sz w:val="18"/>
                <w:szCs w:val="18"/>
              </w:rPr>
            </w:pPr>
            <w:r>
              <w:rPr>
                <w:rFonts w:hint="eastAsia" w:ascii="宋体" w:hAnsi="宋体" w:eastAsia="宋体" w:cs="宋体"/>
                <w:kern w:val="0"/>
                <w:sz w:val="18"/>
                <w:szCs w:val="18"/>
              </w:rPr>
              <w:t>130.37</w:t>
            </w:r>
          </w:p>
        </w:tc>
        <w:tc>
          <w:tcPr>
            <w:tcW w:w="1427" w:type="dxa"/>
            <w:shd w:val="clear" w:color="auto" w:fill="auto"/>
            <w:vAlign w:val="center"/>
          </w:tcPr>
          <w:p w14:paraId="68409F90">
            <w:pPr>
              <w:jc w:val="right"/>
              <w:rPr>
                <w:b/>
                <w:sz w:val="18"/>
                <w:szCs w:val="18"/>
              </w:rPr>
            </w:pPr>
          </w:p>
        </w:tc>
      </w:tr>
      <w:tr w14:paraId="2F099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B9B76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207867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ACB5374">
            <w:pPr>
              <w:jc w:val="center"/>
              <w:rPr>
                <w:b/>
                <w:sz w:val="18"/>
                <w:szCs w:val="18"/>
              </w:rPr>
            </w:pPr>
          </w:p>
        </w:tc>
        <w:tc>
          <w:tcPr>
            <w:tcW w:w="4026" w:type="dxa"/>
            <w:shd w:val="clear" w:color="auto" w:fill="auto"/>
            <w:vAlign w:val="center"/>
          </w:tcPr>
          <w:p w14:paraId="6D2EC77A">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D305934">
            <w:pPr>
              <w:jc w:val="right"/>
              <w:rPr>
                <w:b/>
                <w:sz w:val="18"/>
                <w:szCs w:val="18"/>
              </w:rPr>
            </w:pPr>
            <w:r>
              <w:rPr>
                <w:rFonts w:hint="eastAsia" w:ascii="宋体" w:hAnsi="宋体" w:eastAsia="宋体" w:cs="宋体"/>
                <w:kern w:val="0"/>
                <w:sz w:val="18"/>
                <w:szCs w:val="18"/>
              </w:rPr>
              <w:t>130.37</w:t>
            </w:r>
          </w:p>
        </w:tc>
        <w:tc>
          <w:tcPr>
            <w:tcW w:w="1366" w:type="dxa"/>
            <w:gridSpan w:val="2"/>
            <w:shd w:val="clear" w:color="auto" w:fill="auto"/>
            <w:vAlign w:val="center"/>
          </w:tcPr>
          <w:p w14:paraId="704080FE">
            <w:pPr>
              <w:jc w:val="right"/>
              <w:rPr>
                <w:b/>
                <w:sz w:val="18"/>
                <w:szCs w:val="18"/>
              </w:rPr>
            </w:pPr>
            <w:r>
              <w:rPr>
                <w:rFonts w:hint="eastAsia" w:ascii="宋体" w:hAnsi="宋体" w:eastAsia="宋体" w:cs="宋体"/>
                <w:kern w:val="0"/>
                <w:sz w:val="18"/>
                <w:szCs w:val="18"/>
              </w:rPr>
              <w:t>130.37</w:t>
            </w:r>
          </w:p>
        </w:tc>
        <w:tc>
          <w:tcPr>
            <w:tcW w:w="1427" w:type="dxa"/>
            <w:shd w:val="clear" w:color="auto" w:fill="auto"/>
            <w:vAlign w:val="center"/>
          </w:tcPr>
          <w:p w14:paraId="03C5155E">
            <w:pPr>
              <w:jc w:val="right"/>
              <w:rPr>
                <w:b/>
                <w:sz w:val="18"/>
                <w:szCs w:val="18"/>
              </w:rPr>
            </w:pPr>
          </w:p>
        </w:tc>
      </w:tr>
      <w:tr w14:paraId="14D87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BB9E3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C01ED3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D317F76">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BEA37AF">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10CC2443">
            <w:pPr>
              <w:jc w:val="right"/>
              <w:rPr>
                <w:b/>
                <w:sz w:val="18"/>
                <w:szCs w:val="18"/>
              </w:rPr>
            </w:pPr>
            <w:r>
              <w:rPr>
                <w:rFonts w:hint="eastAsia" w:ascii="宋体" w:hAnsi="宋体" w:eastAsia="宋体" w:cs="宋体"/>
                <w:kern w:val="0"/>
                <w:sz w:val="18"/>
                <w:szCs w:val="18"/>
              </w:rPr>
              <w:t>130.37</w:t>
            </w:r>
          </w:p>
        </w:tc>
        <w:tc>
          <w:tcPr>
            <w:tcW w:w="1366" w:type="dxa"/>
            <w:gridSpan w:val="2"/>
            <w:shd w:val="clear" w:color="auto" w:fill="auto"/>
            <w:vAlign w:val="center"/>
          </w:tcPr>
          <w:p w14:paraId="6D576450">
            <w:pPr>
              <w:jc w:val="right"/>
              <w:rPr>
                <w:b/>
                <w:sz w:val="18"/>
                <w:szCs w:val="18"/>
              </w:rPr>
            </w:pPr>
            <w:r>
              <w:rPr>
                <w:rFonts w:hint="eastAsia" w:ascii="宋体" w:hAnsi="宋体" w:eastAsia="宋体" w:cs="宋体"/>
                <w:kern w:val="0"/>
                <w:sz w:val="18"/>
                <w:szCs w:val="18"/>
              </w:rPr>
              <w:t>130.37</w:t>
            </w:r>
          </w:p>
        </w:tc>
        <w:tc>
          <w:tcPr>
            <w:tcW w:w="1427" w:type="dxa"/>
            <w:shd w:val="clear" w:color="auto" w:fill="auto"/>
            <w:vAlign w:val="center"/>
          </w:tcPr>
          <w:p w14:paraId="24459096">
            <w:pPr>
              <w:jc w:val="right"/>
              <w:rPr>
                <w:b/>
                <w:sz w:val="18"/>
                <w:szCs w:val="18"/>
              </w:rPr>
            </w:pPr>
          </w:p>
        </w:tc>
      </w:tr>
      <w:tr w14:paraId="5D574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01C403">
            <w:pPr>
              <w:jc w:val="center"/>
              <w:rPr>
                <w:b/>
                <w:sz w:val="18"/>
                <w:szCs w:val="18"/>
              </w:rPr>
            </w:pPr>
          </w:p>
        </w:tc>
        <w:tc>
          <w:tcPr>
            <w:tcW w:w="567" w:type="dxa"/>
            <w:shd w:val="clear" w:color="auto" w:fill="auto"/>
            <w:vAlign w:val="center"/>
          </w:tcPr>
          <w:p w14:paraId="657DA3AF">
            <w:pPr>
              <w:jc w:val="center"/>
              <w:rPr>
                <w:b/>
                <w:sz w:val="18"/>
                <w:szCs w:val="18"/>
              </w:rPr>
            </w:pPr>
          </w:p>
        </w:tc>
        <w:tc>
          <w:tcPr>
            <w:tcW w:w="567" w:type="dxa"/>
            <w:shd w:val="clear" w:color="auto" w:fill="auto"/>
            <w:vAlign w:val="center"/>
          </w:tcPr>
          <w:p w14:paraId="1470A883">
            <w:pPr>
              <w:jc w:val="center"/>
              <w:rPr>
                <w:b/>
                <w:sz w:val="18"/>
                <w:szCs w:val="18"/>
              </w:rPr>
            </w:pPr>
          </w:p>
        </w:tc>
        <w:tc>
          <w:tcPr>
            <w:tcW w:w="4026" w:type="dxa"/>
            <w:shd w:val="clear" w:color="auto" w:fill="auto"/>
            <w:vAlign w:val="center"/>
          </w:tcPr>
          <w:p w14:paraId="275F8D9E">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688D2F73">
            <w:pPr>
              <w:jc w:val="right"/>
              <w:rPr>
                <w:b/>
                <w:bCs/>
                <w:sz w:val="18"/>
                <w:szCs w:val="18"/>
              </w:rPr>
            </w:pPr>
            <w:r>
              <w:rPr>
                <w:rFonts w:hint="eastAsia" w:ascii="宋体" w:hAnsi="宋体" w:eastAsia="宋体" w:cs="宋体"/>
                <w:b/>
                <w:bCs/>
                <w:kern w:val="0"/>
                <w:sz w:val="18"/>
                <w:szCs w:val="18"/>
              </w:rPr>
              <w:t>7,648.95</w:t>
            </w:r>
          </w:p>
        </w:tc>
        <w:tc>
          <w:tcPr>
            <w:tcW w:w="1366" w:type="dxa"/>
            <w:gridSpan w:val="2"/>
            <w:shd w:val="clear" w:color="auto" w:fill="auto"/>
            <w:vAlign w:val="center"/>
          </w:tcPr>
          <w:p w14:paraId="26F81B7C">
            <w:pPr>
              <w:jc w:val="right"/>
              <w:rPr>
                <w:b/>
                <w:bCs/>
                <w:sz w:val="18"/>
                <w:szCs w:val="18"/>
              </w:rPr>
            </w:pPr>
            <w:r>
              <w:rPr>
                <w:rFonts w:hint="eastAsia" w:ascii="宋体" w:hAnsi="宋体" w:eastAsia="宋体" w:cs="宋体"/>
                <w:b/>
                <w:bCs/>
                <w:kern w:val="0"/>
                <w:sz w:val="18"/>
                <w:szCs w:val="18"/>
              </w:rPr>
              <w:t>7,483.53</w:t>
            </w:r>
          </w:p>
        </w:tc>
        <w:tc>
          <w:tcPr>
            <w:tcW w:w="1427" w:type="dxa"/>
            <w:shd w:val="clear" w:color="auto" w:fill="auto"/>
            <w:vAlign w:val="center"/>
          </w:tcPr>
          <w:p w14:paraId="4F62A3B5">
            <w:pPr>
              <w:jc w:val="right"/>
              <w:rPr>
                <w:b/>
                <w:bCs/>
                <w:sz w:val="18"/>
                <w:szCs w:val="18"/>
              </w:rPr>
            </w:pPr>
            <w:r>
              <w:rPr>
                <w:rFonts w:hint="eastAsia" w:ascii="宋体" w:hAnsi="宋体" w:eastAsia="宋体" w:cs="宋体"/>
                <w:b/>
                <w:bCs/>
                <w:kern w:val="0"/>
                <w:sz w:val="18"/>
                <w:szCs w:val="18"/>
              </w:rPr>
              <w:t>165.42</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编制单位：托克逊县博斯坦中心学校</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7,254.33</w:t>
            </w:r>
          </w:p>
        </w:tc>
        <w:tc>
          <w:tcPr>
            <w:tcW w:w="1366" w:type="dxa"/>
            <w:gridSpan w:val="2"/>
            <w:shd w:val="clear" w:color="auto" w:fill="auto"/>
            <w:vAlign w:val="center"/>
          </w:tcPr>
          <w:p w14:paraId="3BF87CD1">
            <w:pPr>
              <w:jc w:val="right"/>
              <w:rPr>
                <w:rFonts w:hint="default" w:ascii="宋体" w:hAnsi="宋体"/>
                <w:sz w:val="18"/>
                <w:szCs w:val="18"/>
              </w:rPr>
            </w:pPr>
            <w:r>
              <w:rPr>
                <w:b/>
              </w:rPr>
              <w:t>7,254.33</w:t>
            </w:r>
          </w:p>
        </w:tc>
        <w:tc>
          <w:tcPr>
            <w:tcW w:w="1427" w:type="dxa"/>
            <w:shd w:val="clear" w:color="auto" w:fill="auto"/>
            <w:vAlign w:val="center"/>
          </w:tcPr>
          <w:p w14:paraId="7906BFE2">
            <w:pPr>
              <w:jc w:val="right"/>
              <w:rPr>
                <w:rFonts w:hint="default" w:ascii="宋体" w:hAnsi="宋体"/>
                <w:sz w:val="18"/>
                <w:szCs w:val="18"/>
              </w:rPr>
            </w:pPr>
          </w:p>
        </w:tc>
      </w:tr>
      <w:tr w14:paraId="2A86B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A01A6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13FB99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3ACA443">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5A799D46">
            <w:pPr>
              <w:jc w:val="right"/>
              <w:rPr>
                <w:rFonts w:hint="default" w:ascii="宋体" w:hAnsi="宋体"/>
                <w:sz w:val="18"/>
                <w:szCs w:val="18"/>
              </w:rPr>
            </w:pPr>
            <w:r>
              <w:rPr>
                <w:rFonts w:hint="eastAsia" w:ascii="宋体" w:hAnsi="宋体" w:eastAsia="宋体" w:cs="宋体"/>
                <w:sz w:val="18"/>
                <w:szCs w:val="18"/>
              </w:rPr>
              <w:t>1,828.80</w:t>
            </w:r>
          </w:p>
        </w:tc>
        <w:tc>
          <w:tcPr>
            <w:tcW w:w="1366" w:type="dxa"/>
            <w:gridSpan w:val="2"/>
            <w:shd w:val="clear" w:color="auto" w:fill="auto"/>
            <w:vAlign w:val="center"/>
          </w:tcPr>
          <w:p w14:paraId="5073338F">
            <w:pPr>
              <w:jc w:val="right"/>
              <w:rPr>
                <w:rFonts w:hint="default" w:ascii="宋体" w:hAnsi="宋体"/>
                <w:sz w:val="18"/>
                <w:szCs w:val="18"/>
              </w:rPr>
            </w:pPr>
            <w:r>
              <w:rPr>
                <w:rFonts w:hint="eastAsia" w:ascii="宋体" w:hAnsi="宋体" w:eastAsia="宋体" w:cs="宋体"/>
                <w:sz w:val="18"/>
                <w:szCs w:val="18"/>
              </w:rPr>
              <w:t>1,828.80</w:t>
            </w:r>
          </w:p>
        </w:tc>
        <w:tc>
          <w:tcPr>
            <w:tcW w:w="1427" w:type="dxa"/>
            <w:shd w:val="clear" w:color="auto" w:fill="auto"/>
            <w:vAlign w:val="center"/>
          </w:tcPr>
          <w:p w14:paraId="22BFDE98">
            <w:pPr>
              <w:jc w:val="right"/>
              <w:rPr>
                <w:rFonts w:hint="default" w:ascii="宋体" w:hAnsi="宋体"/>
                <w:sz w:val="18"/>
                <w:szCs w:val="18"/>
              </w:rPr>
            </w:pPr>
          </w:p>
        </w:tc>
      </w:tr>
      <w:tr w14:paraId="03256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E95E2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CF7B379">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8EB050A">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2C51839D">
            <w:pPr>
              <w:jc w:val="right"/>
              <w:rPr>
                <w:rFonts w:hint="default" w:ascii="宋体" w:hAnsi="宋体"/>
                <w:sz w:val="18"/>
                <w:szCs w:val="18"/>
              </w:rPr>
            </w:pPr>
            <w:r>
              <w:rPr>
                <w:rFonts w:hint="eastAsia" w:ascii="宋体" w:hAnsi="宋体" w:eastAsia="宋体" w:cs="宋体"/>
                <w:sz w:val="18"/>
                <w:szCs w:val="18"/>
              </w:rPr>
              <w:t>803.82</w:t>
            </w:r>
          </w:p>
        </w:tc>
        <w:tc>
          <w:tcPr>
            <w:tcW w:w="1366" w:type="dxa"/>
            <w:gridSpan w:val="2"/>
            <w:shd w:val="clear" w:color="auto" w:fill="auto"/>
            <w:vAlign w:val="center"/>
          </w:tcPr>
          <w:p w14:paraId="09ADFA5C">
            <w:pPr>
              <w:jc w:val="right"/>
              <w:rPr>
                <w:rFonts w:hint="default" w:ascii="宋体" w:hAnsi="宋体"/>
                <w:sz w:val="18"/>
                <w:szCs w:val="18"/>
              </w:rPr>
            </w:pPr>
            <w:r>
              <w:rPr>
                <w:rFonts w:hint="eastAsia" w:ascii="宋体" w:hAnsi="宋体" w:eastAsia="宋体" w:cs="宋体"/>
                <w:sz w:val="18"/>
                <w:szCs w:val="18"/>
              </w:rPr>
              <w:t>803.82</w:t>
            </w:r>
          </w:p>
        </w:tc>
        <w:tc>
          <w:tcPr>
            <w:tcW w:w="1427" w:type="dxa"/>
            <w:shd w:val="clear" w:color="auto" w:fill="auto"/>
            <w:vAlign w:val="center"/>
          </w:tcPr>
          <w:p w14:paraId="5EF5A518">
            <w:pPr>
              <w:jc w:val="right"/>
              <w:rPr>
                <w:rFonts w:hint="default" w:ascii="宋体" w:hAnsi="宋体"/>
                <w:sz w:val="18"/>
                <w:szCs w:val="18"/>
              </w:rPr>
            </w:pPr>
          </w:p>
        </w:tc>
      </w:tr>
      <w:tr w14:paraId="25564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55356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8D86AF8">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A3B0C01">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1B7FF649">
            <w:pPr>
              <w:jc w:val="right"/>
              <w:rPr>
                <w:rFonts w:hint="default" w:ascii="宋体" w:hAnsi="宋体"/>
                <w:sz w:val="18"/>
                <w:szCs w:val="18"/>
              </w:rPr>
            </w:pPr>
            <w:r>
              <w:rPr>
                <w:rFonts w:hint="eastAsia" w:ascii="宋体" w:hAnsi="宋体" w:eastAsia="宋体" w:cs="宋体"/>
                <w:sz w:val="18"/>
                <w:szCs w:val="18"/>
              </w:rPr>
              <w:t>1,247.74</w:t>
            </w:r>
          </w:p>
        </w:tc>
        <w:tc>
          <w:tcPr>
            <w:tcW w:w="1366" w:type="dxa"/>
            <w:gridSpan w:val="2"/>
            <w:shd w:val="clear" w:color="auto" w:fill="auto"/>
            <w:vAlign w:val="center"/>
          </w:tcPr>
          <w:p w14:paraId="2A2AB4E0">
            <w:pPr>
              <w:jc w:val="right"/>
              <w:rPr>
                <w:rFonts w:hint="default" w:ascii="宋体" w:hAnsi="宋体"/>
                <w:sz w:val="18"/>
                <w:szCs w:val="18"/>
              </w:rPr>
            </w:pPr>
            <w:r>
              <w:rPr>
                <w:rFonts w:hint="eastAsia" w:ascii="宋体" w:hAnsi="宋体" w:eastAsia="宋体" w:cs="宋体"/>
                <w:sz w:val="18"/>
                <w:szCs w:val="18"/>
              </w:rPr>
              <w:t>1,247.74</w:t>
            </w:r>
          </w:p>
        </w:tc>
        <w:tc>
          <w:tcPr>
            <w:tcW w:w="1427" w:type="dxa"/>
            <w:shd w:val="clear" w:color="auto" w:fill="auto"/>
            <w:vAlign w:val="center"/>
          </w:tcPr>
          <w:p w14:paraId="100B7EB8">
            <w:pPr>
              <w:jc w:val="right"/>
              <w:rPr>
                <w:rFonts w:hint="default" w:ascii="宋体" w:hAnsi="宋体"/>
                <w:sz w:val="18"/>
                <w:szCs w:val="18"/>
              </w:rPr>
            </w:pPr>
          </w:p>
        </w:tc>
      </w:tr>
      <w:tr w14:paraId="779D8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19B64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6D746C2">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E9D8C1D">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444C5816">
            <w:pPr>
              <w:jc w:val="right"/>
              <w:rPr>
                <w:rFonts w:hint="default" w:ascii="宋体" w:hAnsi="宋体"/>
                <w:sz w:val="18"/>
                <w:szCs w:val="18"/>
              </w:rPr>
            </w:pPr>
            <w:r>
              <w:rPr>
                <w:rFonts w:hint="eastAsia" w:ascii="宋体" w:hAnsi="宋体" w:eastAsia="宋体" w:cs="宋体"/>
                <w:sz w:val="18"/>
                <w:szCs w:val="18"/>
              </w:rPr>
              <w:t>776.93</w:t>
            </w:r>
          </w:p>
        </w:tc>
        <w:tc>
          <w:tcPr>
            <w:tcW w:w="1366" w:type="dxa"/>
            <w:gridSpan w:val="2"/>
            <w:shd w:val="clear" w:color="auto" w:fill="auto"/>
            <w:vAlign w:val="center"/>
          </w:tcPr>
          <w:p w14:paraId="58994185">
            <w:pPr>
              <w:jc w:val="right"/>
              <w:rPr>
                <w:rFonts w:hint="default" w:ascii="宋体" w:hAnsi="宋体"/>
                <w:sz w:val="18"/>
                <w:szCs w:val="18"/>
              </w:rPr>
            </w:pPr>
            <w:r>
              <w:rPr>
                <w:rFonts w:hint="eastAsia" w:ascii="宋体" w:hAnsi="宋体" w:eastAsia="宋体" w:cs="宋体"/>
                <w:sz w:val="18"/>
                <w:szCs w:val="18"/>
              </w:rPr>
              <w:t>776.93</w:t>
            </w:r>
          </w:p>
        </w:tc>
        <w:tc>
          <w:tcPr>
            <w:tcW w:w="1427" w:type="dxa"/>
            <w:shd w:val="clear" w:color="auto" w:fill="auto"/>
            <w:vAlign w:val="center"/>
          </w:tcPr>
          <w:p w14:paraId="0FE6C098">
            <w:pPr>
              <w:jc w:val="right"/>
              <w:rPr>
                <w:rFonts w:hint="default" w:ascii="宋体" w:hAnsi="宋体"/>
                <w:sz w:val="18"/>
                <w:szCs w:val="18"/>
              </w:rPr>
            </w:pPr>
          </w:p>
        </w:tc>
      </w:tr>
      <w:tr w14:paraId="12B0C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74144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E821836">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73FAD4E">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84790AA">
            <w:pPr>
              <w:jc w:val="right"/>
              <w:rPr>
                <w:rFonts w:hint="default" w:ascii="宋体" w:hAnsi="宋体"/>
                <w:sz w:val="18"/>
                <w:szCs w:val="18"/>
              </w:rPr>
            </w:pPr>
            <w:r>
              <w:rPr>
                <w:rFonts w:hint="eastAsia" w:ascii="宋体" w:hAnsi="宋体" w:eastAsia="宋体" w:cs="宋体"/>
                <w:sz w:val="18"/>
                <w:szCs w:val="18"/>
              </w:rPr>
              <w:t>743.01</w:t>
            </w:r>
          </w:p>
        </w:tc>
        <w:tc>
          <w:tcPr>
            <w:tcW w:w="1366" w:type="dxa"/>
            <w:gridSpan w:val="2"/>
            <w:shd w:val="clear" w:color="auto" w:fill="auto"/>
            <w:vAlign w:val="center"/>
          </w:tcPr>
          <w:p w14:paraId="3D998531">
            <w:pPr>
              <w:jc w:val="right"/>
              <w:rPr>
                <w:rFonts w:hint="default" w:ascii="宋体" w:hAnsi="宋体"/>
                <w:sz w:val="18"/>
                <w:szCs w:val="18"/>
              </w:rPr>
            </w:pPr>
            <w:r>
              <w:rPr>
                <w:rFonts w:hint="eastAsia" w:ascii="宋体" w:hAnsi="宋体" w:eastAsia="宋体" w:cs="宋体"/>
                <w:sz w:val="18"/>
                <w:szCs w:val="18"/>
              </w:rPr>
              <w:t>743.01</w:t>
            </w:r>
          </w:p>
        </w:tc>
        <w:tc>
          <w:tcPr>
            <w:tcW w:w="1427" w:type="dxa"/>
            <w:shd w:val="clear" w:color="auto" w:fill="auto"/>
            <w:vAlign w:val="center"/>
          </w:tcPr>
          <w:p w14:paraId="6565B6A3">
            <w:pPr>
              <w:jc w:val="right"/>
              <w:rPr>
                <w:rFonts w:hint="default" w:ascii="宋体" w:hAnsi="宋体"/>
                <w:sz w:val="18"/>
                <w:szCs w:val="18"/>
              </w:rPr>
            </w:pPr>
          </w:p>
        </w:tc>
      </w:tr>
      <w:tr w14:paraId="56D9B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BAA4E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245C265">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2A63B06">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AE2E1E1">
            <w:pPr>
              <w:jc w:val="right"/>
              <w:rPr>
                <w:rFonts w:hint="default" w:ascii="宋体" w:hAnsi="宋体"/>
                <w:sz w:val="18"/>
                <w:szCs w:val="18"/>
              </w:rPr>
            </w:pPr>
            <w:r>
              <w:rPr>
                <w:rFonts w:hint="eastAsia" w:ascii="宋体" w:hAnsi="宋体" w:eastAsia="宋体" w:cs="宋体"/>
                <w:sz w:val="18"/>
                <w:szCs w:val="18"/>
              </w:rPr>
              <w:t>333.51</w:t>
            </w:r>
          </w:p>
        </w:tc>
        <w:tc>
          <w:tcPr>
            <w:tcW w:w="1366" w:type="dxa"/>
            <w:gridSpan w:val="2"/>
            <w:shd w:val="clear" w:color="auto" w:fill="auto"/>
            <w:vAlign w:val="center"/>
          </w:tcPr>
          <w:p w14:paraId="58A6CE18">
            <w:pPr>
              <w:jc w:val="right"/>
              <w:rPr>
                <w:rFonts w:hint="default" w:ascii="宋体" w:hAnsi="宋体"/>
                <w:sz w:val="18"/>
                <w:szCs w:val="18"/>
              </w:rPr>
            </w:pPr>
            <w:r>
              <w:rPr>
                <w:rFonts w:hint="eastAsia" w:ascii="宋体" w:hAnsi="宋体" w:eastAsia="宋体" w:cs="宋体"/>
                <w:sz w:val="18"/>
                <w:szCs w:val="18"/>
              </w:rPr>
              <w:t>333.51</w:t>
            </w:r>
          </w:p>
        </w:tc>
        <w:tc>
          <w:tcPr>
            <w:tcW w:w="1427" w:type="dxa"/>
            <w:shd w:val="clear" w:color="auto" w:fill="auto"/>
            <w:vAlign w:val="center"/>
          </w:tcPr>
          <w:p w14:paraId="4E278BF1">
            <w:pPr>
              <w:jc w:val="right"/>
              <w:rPr>
                <w:rFonts w:hint="default" w:ascii="宋体" w:hAnsi="宋体"/>
                <w:sz w:val="18"/>
                <w:szCs w:val="18"/>
              </w:rPr>
            </w:pPr>
          </w:p>
        </w:tc>
      </w:tr>
      <w:tr w14:paraId="2E99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2A966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ADD4F8A">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F4E122A">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93B792B">
            <w:pPr>
              <w:jc w:val="right"/>
              <w:rPr>
                <w:rFonts w:hint="default" w:ascii="宋体" w:hAnsi="宋体"/>
                <w:sz w:val="18"/>
                <w:szCs w:val="18"/>
              </w:rPr>
            </w:pPr>
            <w:r>
              <w:rPr>
                <w:rFonts w:hint="eastAsia" w:ascii="宋体" w:hAnsi="宋体" w:eastAsia="宋体" w:cs="宋体"/>
                <w:sz w:val="18"/>
                <w:szCs w:val="18"/>
              </w:rPr>
              <w:t>322.74</w:t>
            </w:r>
          </w:p>
        </w:tc>
        <w:tc>
          <w:tcPr>
            <w:tcW w:w="1366" w:type="dxa"/>
            <w:gridSpan w:val="2"/>
            <w:shd w:val="clear" w:color="auto" w:fill="auto"/>
            <w:vAlign w:val="center"/>
          </w:tcPr>
          <w:p w14:paraId="48CB5CA4">
            <w:pPr>
              <w:jc w:val="right"/>
              <w:rPr>
                <w:rFonts w:hint="default" w:ascii="宋体" w:hAnsi="宋体"/>
                <w:sz w:val="18"/>
                <w:szCs w:val="18"/>
              </w:rPr>
            </w:pPr>
            <w:r>
              <w:rPr>
                <w:rFonts w:hint="eastAsia" w:ascii="宋体" w:hAnsi="宋体" w:eastAsia="宋体" w:cs="宋体"/>
                <w:sz w:val="18"/>
                <w:szCs w:val="18"/>
              </w:rPr>
              <w:t>322.74</w:t>
            </w:r>
          </w:p>
        </w:tc>
        <w:tc>
          <w:tcPr>
            <w:tcW w:w="1427" w:type="dxa"/>
            <w:shd w:val="clear" w:color="auto" w:fill="auto"/>
            <w:vAlign w:val="center"/>
          </w:tcPr>
          <w:p w14:paraId="5E2C2330">
            <w:pPr>
              <w:jc w:val="right"/>
              <w:rPr>
                <w:rFonts w:hint="default" w:ascii="宋体" w:hAnsi="宋体"/>
                <w:sz w:val="18"/>
                <w:szCs w:val="18"/>
              </w:rPr>
            </w:pPr>
          </w:p>
        </w:tc>
      </w:tr>
      <w:tr w14:paraId="1030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71ED7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ACF3351">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65B253A">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AB7EF40">
            <w:pPr>
              <w:jc w:val="right"/>
              <w:rPr>
                <w:rFonts w:hint="default" w:ascii="宋体" w:hAnsi="宋体"/>
                <w:sz w:val="18"/>
                <w:szCs w:val="18"/>
              </w:rPr>
            </w:pPr>
            <w:r>
              <w:rPr>
                <w:rFonts w:hint="eastAsia" w:ascii="宋体" w:hAnsi="宋体" w:eastAsia="宋体" w:cs="宋体"/>
                <w:sz w:val="18"/>
                <w:szCs w:val="18"/>
              </w:rPr>
              <w:t>32.50</w:t>
            </w:r>
          </w:p>
        </w:tc>
        <w:tc>
          <w:tcPr>
            <w:tcW w:w="1366" w:type="dxa"/>
            <w:gridSpan w:val="2"/>
            <w:shd w:val="clear" w:color="auto" w:fill="auto"/>
            <w:vAlign w:val="center"/>
          </w:tcPr>
          <w:p w14:paraId="59EE291D">
            <w:pPr>
              <w:jc w:val="right"/>
              <w:rPr>
                <w:rFonts w:hint="default" w:ascii="宋体" w:hAnsi="宋体"/>
                <w:sz w:val="18"/>
                <w:szCs w:val="18"/>
              </w:rPr>
            </w:pPr>
            <w:r>
              <w:rPr>
                <w:rFonts w:hint="eastAsia" w:ascii="宋体" w:hAnsi="宋体" w:eastAsia="宋体" w:cs="宋体"/>
                <w:sz w:val="18"/>
                <w:szCs w:val="18"/>
              </w:rPr>
              <w:t>32.50</w:t>
            </w:r>
          </w:p>
        </w:tc>
        <w:tc>
          <w:tcPr>
            <w:tcW w:w="1427" w:type="dxa"/>
            <w:shd w:val="clear" w:color="auto" w:fill="auto"/>
            <w:vAlign w:val="center"/>
          </w:tcPr>
          <w:p w14:paraId="3D169230">
            <w:pPr>
              <w:jc w:val="right"/>
              <w:rPr>
                <w:rFonts w:hint="default" w:ascii="宋体" w:hAnsi="宋体"/>
                <w:sz w:val="18"/>
                <w:szCs w:val="18"/>
              </w:rPr>
            </w:pPr>
          </w:p>
        </w:tc>
      </w:tr>
      <w:tr w14:paraId="0448F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74C4A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748B876">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04DC135">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E1DBBD0">
            <w:pPr>
              <w:jc w:val="right"/>
              <w:rPr>
                <w:rFonts w:hint="default" w:ascii="宋体" w:hAnsi="宋体"/>
                <w:sz w:val="18"/>
                <w:szCs w:val="18"/>
              </w:rPr>
            </w:pPr>
            <w:r>
              <w:rPr>
                <w:rFonts w:hint="eastAsia" w:ascii="宋体" w:hAnsi="宋体" w:eastAsia="宋体" w:cs="宋体"/>
                <w:sz w:val="18"/>
                <w:szCs w:val="18"/>
              </w:rPr>
              <w:t>621.04</w:t>
            </w:r>
          </w:p>
        </w:tc>
        <w:tc>
          <w:tcPr>
            <w:tcW w:w="1366" w:type="dxa"/>
            <w:gridSpan w:val="2"/>
            <w:shd w:val="clear" w:color="auto" w:fill="auto"/>
            <w:vAlign w:val="center"/>
          </w:tcPr>
          <w:p w14:paraId="7FD02997">
            <w:pPr>
              <w:jc w:val="right"/>
              <w:rPr>
                <w:rFonts w:hint="default" w:ascii="宋体" w:hAnsi="宋体"/>
                <w:sz w:val="18"/>
                <w:szCs w:val="18"/>
              </w:rPr>
            </w:pPr>
            <w:r>
              <w:rPr>
                <w:rFonts w:hint="eastAsia" w:ascii="宋体" w:hAnsi="宋体" w:eastAsia="宋体" w:cs="宋体"/>
                <w:sz w:val="18"/>
                <w:szCs w:val="18"/>
              </w:rPr>
              <w:t>621.04</w:t>
            </w:r>
          </w:p>
        </w:tc>
        <w:tc>
          <w:tcPr>
            <w:tcW w:w="1427" w:type="dxa"/>
            <w:shd w:val="clear" w:color="auto" w:fill="auto"/>
            <w:vAlign w:val="center"/>
          </w:tcPr>
          <w:p w14:paraId="6F929771">
            <w:pPr>
              <w:jc w:val="right"/>
              <w:rPr>
                <w:rFonts w:hint="default" w:ascii="宋体" w:hAnsi="宋体"/>
                <w:sz w:val="18"/>
                <w:szCs w:val="18"/>
              </w:rPr>
            </w:pPr>
          </w:p>
        </w:tc>
      </w:tr>
      <w:tr w14:paraId="7F03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4CF67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A8F4816">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9F9F0BF">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3B208DF">
            <w:pPr>
              <w:jc w:val="right"/>
              <w:rPr>
                <w:rFonts w:hint="default" w:ascii="宋体" w:hAnsi="宋体"/>
                <w:sz w:val="18"/>
                <w:szCs w:val="18"/>
              </w:rPr>
            </w:pPr>
            <w:r>
              <w:rPr>
                <w:rFonts w:hint="eastAsia" w:ascii="宋体" w:hAnsi="宋体" w:eastAsia="宋体" w:cs="宋体"/>
                <w:sz w:val="18"/>
                <w:szCs w:val="18"/>
              </w:rPr>
              <w:t>544.24</w:t>
            </w:r>
          </w:p>
        </w:tc>
        <w:tc>
          <w:tcPr>
            <w:tcW w:w="1366" w:type="dxa"/>
            <w:gridSpan w:val="2"/>
            <w:shd w:val="clear" w:color="auto" w:fill="auto"/>
            <w:vAlign w:val="center"/>
          </w:tcPr>
          <w:p w14:paraId="51A34BF4">
            <w:pPr>
              <w:jc w:val="right"/>
              <w:rPr>
                <w:rFonts w:hint="default" w:ascii="宋体" w:hAnsi="宋体"/>
                <w:sz w:val="18"/>
                <w:szCs w:val="18"/>
              </w:rPr>
            </w:pPr>
            <w:r>
              <w:rPr>
                <w:rFonts w:hint="eastAsia" w:ascii="宋体" w:hAnsi="宋体" w:eastAsia="宋体" w:cs="宋体"/>
                <w:sz w:val="18"/>
                <w:szCs w:val="18"/>
              </w:rPr>
              <w:t>544.24</w:t>
            </w:r>
          </w:p>
        </w:tc>
        <w:tc>
          <w:tcPr>
            <w:tcW w:w="1427" w:type="dxa"/>
            <w:shd w:val="clear" w:color="auto" w:fill="auto"/>
            <w:vAlign w:val="center"/>
          </w:tcPr>
          <w:p w14:paraId="0EBF8332">
            <w:pPr>
              <w:jc w:val="right"/>
              <w:rPr>
                <w:rFonts w:hint="default" w:ascii="宋体" w:hAnsi="宋体"/>
                <w:sz w:val="18"/>
                <w:szCs w:val="18"/>
              </w:rPr>
            </w:pPr>
          </w:p>
        </w:tc>
      </w:tr>
      <w:tr w14:paraId="41005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91DF5D">
            <w:pPr>
              <w:jc w:val="center"/>
              <w:rPr>
                <w:rFonts w:hint="default" w:ascii="宋体" w:hAnsi="宋体"/>
                <w:sz w:val="18"/>
                <w:szCs w:val="18"/>
              </w:rPr>
            </w:pPr>
            <w:r>
              <w:rPr>
                <w:b/>
              </w:rPr>
              <w:t>302</w:t>
            </w:r>
          </w:p>
        </w:tc>
        <w:tc>
          <w:tcPr>
            <w:tcW w:w="567" w:type="dxa"/>
            <w:shd w:val="clear" w:color="auto" w:fill="auto"/>
            <w:vAlign w:val="center"/>
          </w:tcPr>
          <w:p w14:paraId="79BF5D9F">
            <w:pPr>
              <w:jc w:val="center"/>
              <w:rPr>
                <w:rFonts w:hint="default" w:ascii="宋体" w:hAnsi="宋体"/>
                <w:sz w:val="18"/>
                <w:szCs w:val="18"/>
              </w:rPr>
            </w:pPr>
          </w:p>
        </w:tc>
        <w:tc>
          <w:tcPr>
            <w:tcW w:w="4593" w:type="dxa"/>
            <w:shd w:val="clear" w:color="auto" w:fill="auto"/>
            <w:vAlign w:val="center"/>
          </w:tcPr>
          <w:p w14:paraId="1DBA7E6E">
            <w:pPr>
              <w:jc w:val="left"/>
              <w:rPr>
                <w:rFonts w:hint="default" w:ascii="宋体" w:hAnsi="宋体"/>
                <w:sz w:val="18"/>
                <w:szCs w:val="18"/>
              </w:rPr>
            </w:pPr>
            <w:r>
              <w:rPr>
                <w:b/>
              </w:rPr>
              <w:t>商品和服务支出</w:t>
            </w:r>
          </w:p>
        </w:tc>
        <w:tc>
          <w:tcPr>
            <w:tcW w:w="1367" w:type="dxa"/>
            <w:shd w:val="clear" w:color="auto" w:fill="auto"/>
            <w:vAlign w:val="center"/>
          </w:tcPr>
          <w:p w14:paraId="0FF5D90D">
            <w:pPr>
              <w:jc w:val="right"/>
              <w:rPr>
                <w:rFonts w:hint="default" w:ascii="宋体" w:hAnsi="宋体"/>
                <w:sz w:val="18"/>
                <w:szCs w:val="18"/>
              </w:rPr>
            </w:pPr>
            <w:r>
              <w:rPr>
                <w:b/>
              </w:rPr>
              <w:t>89.52</w:t>
            </w:r>
          </w:p>
        </w:tc>
        <w:tc>
          <w:tcPr>
            <w:tcW w:w="1366" w:type="dxa"/>
            <w:gridSpan w:val="2"/>
            <w:shd w:val="clear" w:color="auto" w:fill="auto"/>
            <w:vAlign w:val="center"/>
          </w:tcPr>
          <w:p w14:paraId="65AC81B0">
            <w:pPr>
              <w:jc w:val="right"/>
              <w:rPr>
                <w:rFonts w:hint="default" w:ascii="宋体" w:hAnsi="宋体"/>
                <w:sz w:val="18"/>
                <w:szCs w:val="18"/>
              </w:rPr>
            </w:pPr>
          </w:p>
        </w:tc>
        <w:tc>
          <w:tcPr>
            <w:tcW w:w="1427" w:type="dxa"/>
            <w:shd w:val="clear" w:color="auto" w:fill="auto"/>
            <w:vAlign w:val="center"/>
          </w:tcPr>
          <w:p w14:paraId="3350E1E9">
            <w:pPr>
              <w:jc w:val="right"/>
              <w:rPr>
                <w:rFonts w:hint="default" w:ascii="宋体" w:hAnsi="宋体"/>
                <w:sz w:val="18"/>
                <w:szCs w:val="18"/>
              </w:rPr>
            </w:pPr>
            <w:r>
              <w:rPr>
                <w:b/>
              </w:rPr>
              <w:t>89.52</w:t>
            </w:r>
          </w:p>
        </w:tc>
      </w:tr>
      <w:tr w14:paraId="5BF4E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5CC2A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47CCF49">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65F9359">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0CF6771F">
            <w:pPr>
              <w:jc w:val="right"/>
              <w:rPr>
                <w:rFonts w:hint="default" w:ascii="宋体" w:hAnsi="宋体"/>
                <w:sz w:val="18"/>
                <w:szCs w:val="18"/>
              </w:rPr>
            </w:pPr>
            <w:r>
              <w:rPr>
                <w:rFonts w:hint="eastAsia" w:ascii="宋体" w:hAnsi="宋体" w:eastAsia="宋体" w:cs="宋体"/>
                <w:sz w:val="18"/>
                <w:szCs w:val="18"/>
              </w:rPr>
              <w:t>89.52</w:t>
            </w:r>
          </w:p>
        </w:tc>
        <w:tc>
          <w:tcPr>
            <w:tcW w:w="1366" w:type="dxa"/>
            <w:gridSpan w:val="2"/>
            <w:shd w:val="clear" w:color="auto" w:fill="auto"/>
            <w:vAlign w:val="center"/>
          </w:tcPr>
          <w:p w14:paraId="5B576F9C">
            <w:pPr>
              <w:jc w:val="right"/>
              <w:rPr>
                <w:rFonts w:hint="default" w:ascii="宋体" w:hAnsi="宋体"/>
                <w:sz w:val="18"/>
                <w:szCs w:val="18"/>
              </w:rPr>
            </w:pPr>
          </w:p>
        </w:tc>
        <w:tc>
          <w:tcPr>
            <w:tcW w:w="1427" w:type="dxa"/>
            <w:shd w:val="clear" w:color="auto" w:fill="auto"/>
            <w:vAlign w:val="center"/>
          </w:tcPr>
          <w:p w14:paraId="1A83785D">
            <w:pPr>
              <w:jc w:val="right"/>
              <w:rPr>
                <w:rFonts w:hint="default" w:ascii="宋体" w:hAnsi="宋体"/>
                <w:sz w:val="18"/>
                <w:szCs w:val="18"/>
              </w:rPr>
            </w:pPr>
            <w:r>
              <w:rPr>
                <w:rFonts w:hint="eastAsia" w:ascii="宋体" w:hAnsi="宋体" w:eastAsia="宋体" w:cs="宋体"/>
                <w:sz w:val="18"/>
                <w:szCs w:val="18"/>
              </w:rPr>
              <w:t>89.52</w:t>
            </w:r>
          </w:p>
        </w:tc>
      </w:tr>
      <w:tr w14:paraId="04195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14BCA8">
            <w:pPr>
              <w:jc w:val="center"/>
              <w:rPr>
                <w:rFonts w:hint="default" w:ascii="宋体" w:hAnsi="宋体"/>
                <w:sz w:val="18"/>
                <w:szCs w:val="18"/>
              </w:rPr>
            </w:pPr>
            <w:r>
              <w:rPr>
                <w:b/>
              </w:rPr>
              <w:t>303</w:t>
            </w:r>
          </w:p>
        </w:tc>
        <w:tc>
          <w:tcPr>
            <w:tcW w:w="567" w:type="dxa"/>
            <w:shd w:val="clear" w:color="auto" w:fill="auto"/>
            <w:vAlign w:val="center"/>
          </w:tcPr>
          <w:p w14:paraId="79854EC5">
            <w:pPr>
              <w:jc w:val="center"/>
              <w:rPr>
                <w:rFonts w:hint="default" w:ascii="宋体" w:hAnsi="宋体"/>
                <w:sz w:val="18"/>
                <w:szCs w:val="18"/>
              </w:rPr>
            </w:pPr>
          </w:p>
        </w:tc>
        <w:tc>
          <w:tcPr>
            <w:tcW w:w="4593" w:type="dxa"/>
            <w:shd w:val="clear" w:color="auto" w:fill="auto"/>
            <w:vAlign w:val="center"/>
          </w:tcPr>
          <w:p w14:paraId="1FB47185">
            <w:pPr>
              <w:jc w:val="left"/>
              <w:rPr>
                <w:rFonts w:hint="default" w:ascii="宋体" w:hAnsi="宋体"/>
                <w:sz w:val="18"/>
                <w:szCs w:val="18"/>
              </w:rPr>
            </w:pPr>
            <w:r>
              <w:rPr>
                <w:b/>
              </w:rPr>
              <w:t>对个人和家庭的补助</w:t>
            </w:r>
          </w:p>
        </w:tc>
        <w:tc>
          <w:tcPr>
            <w:tcW w:w="1367" w:type="dxa"/>
            <w:shd w:val="clear" w:color="auto" w:fill="auto"/>
            <w:vAlign w:val="center"/>
          </w:tcPr>
          <w:p w14:paraId="67CAE7D9">
            <w:pPr>
              <w:jc w:val="right"/>
              <w:rPr>
                <w:rFonts w:hint="default" w:ascii="宋体" w:hAnsi="宋体"/>
                <w:sz w:val="18"/>
                <w:szCs w:val="18"/>
              </w:rPr>
            </w:pPr>
            <w:r>
              <w:rPr>
                <w:b/>
              </w:rPr>
              <w:t>139.68</w:t>
            </w:r>
          </w:p>
        </w:tc>
        <w:tc>
          <w:tcPr>
            <w:tcW w:w="1366" w:type="dxa"/>
            <w:gridSpan w:val="2"/>
            <w:shd w:val="clear" w:color="auto" w:fill="auto"/>
            <w:vAlign w:val="center"/>
          </w:tcPr>
          <w:p w14:paraId="0BD77592">
            <w:pPr>
              <w:jc w:val="right"/>
              <w:rPr>
                <w:rFonts w:hint="default" w:ascii="宋体" w:hAnsi="宋体"/>
                <w:sz w:val="18"/>
                <w:szCs w:val="18"/>
              </w:rPr>
            </w:pPr>
            <w:r>
              <w:rPr>
                <w:b/>
              </w:rPr>
              <w:t>139.68</w:t>
            </w:r>
          </w:p>
        </w:tc>
        <w:tc>
          <w:tcPr>
            <w:tcW w:w="1427" w:type="dxa"/>
            <w:shd w:val="clear" w:color="auto" w:fill="auto"/>
            <w:vAlign w:val="center"/>
          </w:tcPr>
          <w:p w14:paraId="3CCB6FED">
            <w:pPr>
              <w:jc w:val="right"/>
              <w:rPr>
                <w:rFonts w:hint="default" w:ascii="宋体" w:hAnsi="宋体"/>
                <w:sz w:val="18"/>
                <w:szCs w:val="18"/>
              </w:rPr>
            </w:pPr>
          </w:p>
        </w:tc>
      </w:tr>
      <w:tr w14:paraId="231BD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8E384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F0A6A06">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AEF8D30">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6863D87D">
            <w:pPr>
              <w:jc w:val="right"/>
              <w:rPr>
                <w:rFonts w:hint="default" w:ascii="宋体" w:hAnsi="宋体"/>
                <w:sz w:val="18"/>
                <w:szCs w:val="18"/>
              </w:rPr>
            </w:pPr>
            <w:r>
              <w:rPr>
                <w:rFonts w:hint="eastAsia" w:ascii="宋体" w:hAnsi="宋体" w:eastAsia="宋体" w:cs="宋体"/>
                <w:sz w:val="18"/>
                <w:szCs w:val="18"/>
              </w:rPr>
              <w:t>130.37</w:t>
            </w:r>
          </w:p>
        </w:tc>
        <w:tc>
          <w:tcPr>
            <w:tcW w:w="1366" w:type="dxa"/>
            <w:gridSpan w:val="2"/>
            <w:shd w:val="clear" w:color="auto" w:fill="auto"/>
            <w:vAlign w:val="center"/>
          </w:tcPr>
          <w:p w14:paraId="21BB6FF3">
            <w:pPr>
              <w:jc w:val="right"/>
              <w:rPr>
                <w:rFonts w:hint="default" w:ascii="宋体" w:hAnsi="宋体"/>
                <w:sz w:val="18"/>
                <w:szCs w:val="18"/>
              </w:rPr>
            </w:pPr>
            <w:r>
              <w:rPr>
                <w:rFonts w:hint="eastAsia" w:ascii="宋体" w:hAnsi="宋体" w:eastAsia="宋体" w:cs="宋体"/>
                <w:sz w:val="18"/>
                <w:szCs w:val="18"/>
              </w:rPr>
              <w:t>130.37</w:t>
            </w:r>
          </w:p>
        </w:tc>
        <w:tc>
          <w:tcPr>
            <w:tcW w:w="1427" w:type="dxa"/>
            <w:shd w:val="clear" w:color="auto" w:fill="auto"/>
            <w:vAlign w:val="center"/>
          </w:tcPr>
          <w:p w14:paraId="32374A2D">
            <w:pPr>
              <w:jc w:val="right"/>
              <w:rPr>
                <w:rFonts w:hint="default" w:ascii="宋体" w:hAnsi="宋体"/>
                <w:sz w:val="18"/>
                <w:szCs w:val="18"/>
              </w:rPr>
            </w:pPr>
          </w:p>
        </w:tc>
      </w:tr>
      <w:tr w14:paraId="13B98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2D8536">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62B0469">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07D0BC7F">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3C481B55">
            <w:pPr>
              <w:jc w:val="right"/>
              <w:rPr>
                <w:rFonts w:hint="default" w:ascii="宋体" w:hAnsi="宋体"/>
                <w:sz w:val="18"/>
                <w:szCs w:val="18"/>
              </w:rPr>
            </w:pPr>
            <w:r>
              <w:rPr>
                <w:rFonts w:hint="eastAsia" w:ascii="宋体" w:hAnsi="宋体" w:eastAsia="宋体" w:cs="宋体"/>
                <w:sz w:val="18"/>
                <w:szCs w:val="18"/>
              </w:rPr>
              <w:t>9.31</w:t>
            </w:r>
          </w:p>
        </w:tc>
        <w:tc>
          <w:tcPr>
            <w:tcW w:w="1366" w:type="dxa"/>
            <w:gridSpan w:val="2"/>
            <w:shd w:val="clear" w:color="auto" w:fill="auto"/>
            <w:vAlign w:val="center"/>
          </w:tcPr>
          <w:p w14:paraId="7A3AAE41">
            <w:pPr>
              <w:jc w:val="right"/>
              <w:rPr>
                <w:rFonts w:hint="default" w:ascii="宋体" w:hAnsi="宋体"/>
                <w:sz w:val="18"/>
                <w:szCs w:val="18"/>
              </w:rPr>
            </w:pPr>
            <w:r>
              <w:rPr>
                <w:rFonts w:hint="eastAsia" w:ascii="宋体" w:hAnsi="宋体" w:eastAsia="宋体" w:cs="宋体"/>
                <w:sz w:val="18"/>
                <w:szCs w:val="18"/>
              </w:rPr>
              <w:t>9.31</w:t>
            </w:r>
          </w:p>
        </w:tc>
        <w:tc>
          <w:tcPr>
            <w:tcW w:w="1427" w:type="dxa"/>
            <w:shd w:val="clear" w:color="auto" w:fill="auto"/>
            <w:vAlign w:val="center"/>
          </w:tcPr>
          <w:p w14:paraId="01A90BEE">
            <w:pPr>
              <w:jc w:val="right"/>
              <w:rPr>
                <w:rFonts w:hint="default" w:ascii="宋体" w:hAnsi="宋体"/>
                <w:sz w:val="18"/>
                <w:szCs w:val="18"/>
              </w:rPr>
            </w:pPr>
          </w:p>
        </w:tc>
      </w:tr>
      <w:tr w14:paraId="3D7FB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88C2E2">
            <w:pPr>
              <w:jc w:val="center"/>
              <w:rPr>
                <w:rFonts w:hint="default" w:ascii="宋体" w:hAnsi="宋体"/>
                <w:sz w:val="18"/>
                <w:szCs w:val="18"/>
              </w:rPr>
            </w:pPr>
          </w:p>
        </w:tc>
        <w:tc>
          <w:tcPr>
            <w:tcW w:w="567" w:type="dxa"/>
            <w:shd w:val="clear" w:color="auto" w:fill="auto"/>
            <w:vAlign w:val="center"/>
          </w:tcPr>
          <w:p w14:paraId="1FBDC66E">
            <w:pPr>
              <w:jc w:val="center"/>
              <w:rPr>
                <w:rFonts w:hint="default" w:ascii="宋体" w:hAnsi="宋体"/>
                <w:sz w:val="18"/>
                <w:szCs w:val="18"/>
              </w:rPr>
            </w:pPr>
          </w:p>
        </w:tc>
        <w:tc>
          <w:tcPr>
            <w:tcW w:w="4593" w:type="dxa"/>
            <w:shd w:val="clear" w:color="auto" w:fill="auto"/>
            <w:vAlign w:val="center"/>
          </w:tcPr>
          <w:p w14:paraId="6FCAAE44">
            <w:pPr>
              <w:jc w:val="center"/>
              <w:rPr>
                <w:rFonts w:hint="default" w:ascii="宋体" w:hAnsi="宋体"/>
                <w:sz w:val="18"/>
                <w:szCs w:val="18"/>
              </w:rPr>
            </w:pPr>
            <w:r>
              <w:rPr>
                <w:b/>
              </w:rPr>
              <w:t>总计</w:t>
            </w:r>
          </w:p>
        </w:tc>
        <w:tc>
          <w:tcPr>
            <w:tcW w:w="1367" w:type="dxa"/>
            <w:shd w:val="clear" w:color="auto" w:fill="auto"/>
            <w:vAlign w:val="center"/>
          </w:tcPr>
          <w:p w14:paraId="13B68F08">
            <w:pPr>
              <w:jc w:val="right"/>
              <w:rPr>
                <w:rFonts w:hint="default" w:ascii="宋体" w:hAnsi="宋体"/>
                <w:sz w:val="18"/>
                <w:szCs w:val="18"/>
              </w:rPr>
            </w:pPr>
            <w:r>
              <w:rPr>
                <w:b/>
              </w:rPr>
              <w:t>7,483.53</w:t>
            </w:r>
          </w:p>
        </w:tc>
        <w:tc>
          <w:tcPr>
            <w:tcW w:w="1366" w:type="dxa"/>
            <w:gridSpan w:val="2"/>
            <w:shd w:val="clear" w:color="auto" w:fill="auto"/>
            <w:vAlign w:val="center"/>
          </w:tcPr>
          <w:p w14:paraId="7025EC9A">
            <w:pPr>
              <w:jc w:val="right"/>
              <w:rPr>
                <w:rFonts w:hint="default" w:ascii="宋体" w:hAnsi="宋体"/>
                <w:sz w:val="18"/>
                <w:szCs w:val="18"/>
              </w:rPr>
            </w:pPr>
            <w:r>
              <w:rPr>
                <w:b/>
              </w:rPr>
              <w:t>7,394.01</w:t>
            </w:r>
          </w:p>
        </w:tc>
        <w:tc>
          <w:tcPr>
            <w:tcW w:w="1427" w:type="dxa"/>
            <w:shd w:val="clear" w:color="auto" w:fill="auto"/>
            <w:vAlign w:val="center"/>
          </w:tcPr>
          <w:p w14:paraId="3F47344E">
            <w:pPr>
              <w:jc w:val="right"/>
              <w:rPr>
                <w:rFonts w:hint="default" w:ascii="宋体" w:hAnsi="宋体"/>
                <w:sz w:val="18"/>
                <w:szCs w:val="18"/>
              </w:rPr>
            </w:pPr>
            <w:r>
              <w:rPr>
                <w:b/>
              </w:rPr>
              <w:t>89.52</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编制单位：托克逊县博斯坦中心学校</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165.42</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4.80</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112.32</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48.30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C100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1E37C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1867A4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BE226FE">
            <w:pPr>
              <w:jc w:val="center"/>
              <w:rPr>
                <w:sz w:val="18"/>
                <w:szCs w:val="18"/>
              </w:rPr>
            </w:pPr>
          </w:p>
        </w:tc>
        <w:tc>
          <w:tcPr>
            <w:tcW w:w="2073" w:type="dxa"/>
            <w:shd w:val="clear" w:color="auto" w:fill="auto"/>
            <w:vAlign w:val="center"/>
          </w:tcPr>
          <w:p w14:paraId="29BC2247">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53BA780A">
            <w:pPr>
              <w:jc w:val="left"/>
              <w:rPr>
                <w:sz w:val="18"/>
                <w:szCs w:val="18"/>
              </w:rPr>
            </w:pPr>
          </w:p>
        </w:tc>
        <w:tc>
          <w:tcPr>
            <w:tcW w:w="881" w:type="dxa"/>
            <w:shd w:val="clear" w:color="auto" w:fill="auto"/>
            <w:vAlign w:val="center"/>
          </w:tcPr>
          <w:p w14:paraId="0E635C9C">
            <w:pPr>
              <w:jc w:val="right"/>
              <w:rPr>
                <w:sz w:val="18"/>
                <w:szCs w:val="18"/>
              </w:rPr>
            </w:pPr>
            <w:r>
              <w:rPr>
                <w:rFonts w:hint="eastAsia" w:ascii="宋体" w:hAnsi="宋体" w:eastAsia="宋体" w:cs="宋体"/>
                <w:sz w:val="13"/>
                <w:szCs w:val="13"/>
              </w:rPr>
              <w:t>165.42</w:t>
            </w:r>
          </w:p>
        </w:tc>
        <w:tc>
          <w:tcPr>
            <w:tcW w:w="881" w:type="dxa"/>
            <w:shd w:val="clear" w:color="auto" w:fill="auto"/>
            <w:vAlign w:val="center"/>
          </w:tcPr>
          <w:p w14:paraId="3265F784">
            <w:pPr>
              <w:jc w:val="right"/>
              <w:rPr>
                <w:sz w:val="18"/>
                <w:szCs w:val="18"/>
              </w:rPr>
            </w:pPr>
            <w:r>
              <w:rPr>
                <w:rFonts w:hint="eastAsia" w:ascii="宋体" w:hAnsi="宋体" w:eastAsia="宋体" w:cs="宋体"/>
                <w:sz w:val="13"/>
                <w:szCs w:val="13"/>
              </w:rPr>
              <w:t>4.80</w:t>
            </w:r>
          </w:p>
        </w:tc>
        <w:tc>
          <w:tcPr>
            <w:tcW w:w="881" w:type="dxa"/>
            <w:shd w:val="clear" w:color="auto" w:fill="auto"/>
            <w:vAlign w:val="center"/>
          </w:tcPr>
          <w:p w14:paraId="631A6019">
            <w:pPr>
              <w:jc w:val="right"/>
              <w:rPr>
                <w:sz w:val="18"/>
                <w:szCs w:val="18"/>
              </w:rPr>
            </w:pPr>
            <w:r>
              <w:rPr>
                <w:rFonts w:hint="eastAsia" w:ascii="宋体" w:hAnsi="宋体" w:eastAsia="宋体" w:cs="宋体"/>
                <w:sz w:val="13"/>
                <w:szCs w:val="13"/>
              </w:rPr>
              <w:t>112.32</w:t>
            </w:r>
          </w:p>
        </w:tc>
        <w:tc>
          <w:tcPr>
            <w:tcW w:w="881" w:type="dxa"/>
            <w:shd w:val="clear" w:color="auto" w:fill="auto"/>
            <w:vAlign w:val="center"/>
          </w:tcPr>
          <w:p w14:paraId="769E6DDB">
            <w:pPr>
              <w:jc w:val="right"/>
              <w:rPr>
                <w:sz w:val="18"/>
                <w:szCs w:val="18"/>
              </w:rPr>
            </w:pPr>
            <w:r>
              <w:rPr>
                <w:rFonts w:hint="eastAsia" w:ascii="宋体" w:hAnsi="宋体" w:eastAsia="宋体" w:cs="宋体"/>
                <w:sz w:val="13"/>
                <w:szCs w:val="13"/>
              </w:rPr>
              <w:t>48.30</w:t>
            </w:r>
          </w:p>
        </w:tc>
        <w:tc>
          <w:tcPr>
            <w:tcW w:w="881" w:type="dxa"/>
            <w:shd w:val="clear" w:color="auto" w:fill="auto"/>
            <w:vAlign w:val="center"/>
          </w:tcPr>
          <w:p w14:paraId="1856F267">
            <w:pPr>
              <w:jc w:val="right"/>
              <w:rPr>
                <w:sz w:val="18"/>
                <w:szCs w:val="18"/>
              </w:rPr>
            </w:pPr>
          </w:p>
        </w:tc>
        <w:tc>
          <w:tcPr>
            <w:tcW w:w="881" w:type="dxa"/>
            <w:shd w:val="clear" w:color="auto" w:fill="auto"/>
            <w:vAlign w:val="center"/>
          </w:tcPr>
          <w:p w14:paraId="6F89FC5A">
            <w:pPr>
              <w:jc w:val="right"/>
              <w:rPr>
                <w:sz w:val="18"/>
                <w:szCs w:val="18"/>
              </w:rPr>
            </w:pPr>
          </w:p>
        </w:tc>
        <w:tc>
          <w:tcPr>
            <w:tcW w:w="881" w:type="dxa"/>
            <w:shd w:val="clear" w:color="auto" w:fill="auto"/>
            <w:vAlign w:val="center"/>
          </w:tcPr>
          <w:p w14:paraId="19FDC99A">
            <w:pPr>
              <w:jc w:val="right"/>
              <w:rPr>
                <w:sz w:val="18"/>
                <w:szCs w:val="18"/>
              </w:rPr>
            </w:pPr>
          </w:p>
        </w:tc>
        <w:tc>
          <w:tcPr>
            <w:tcW w:w="882" w:type="dxa"/>
            <w:shd w:val="clear" w:color="auto" w:fill="auto"/>
            <w:vAlign w:val="center"/>
          </w:tcPr>
          <w:p w14:paraId="71668969">
            <w:pPr>
              <w:jc w:val="right"/>
              <w:rPr>
                <w:sz w:val="18"/>
                <w:szCs w:val="18"/>
              </w:rPr>
            </w:pPr>
          </w:p>
        </w:tc>
        <w:tc>
          <w:tcPr>
            <w:tcW w:w="783" w:type="dxa"/>
            <w:shd w:val="clear" w:color="auto" w:fill="auto"/>
            <w:vAlign w:val="center"/>
          </w:tcPr>
          <w:p w14:paraId="4C08B2A6">
            <w:pPr>
              <w:jc w:val="right"/>
              <w:rPr>
                <w:sz w:val="18"/>
                <w:szCs w:val="18"/>
              </w:rPr>
            </w:pPr>
          </w:p>
        </w:tc>
        <w:tc>
          <w:tcPr>
            <w:tcW w:w="981" w:type="dxa"/>
            <w:shd w:val="clear" w:color="auto" w:fill="auto"/>
            <w:vAlign w:val="center"/>
          </w:tcPr>
          <w:p w14:paraId="7E843952">
            <w:pPr>
              <w:jc w:val="right"/>
              <w:rPr>
                <w:sz w:val="18"/>
                <w:szCs w:val="18"/>
              </w:rPr>
            </w:pPr>
          </w:p>
        </w:tc>
        <w:tc>
          <w:tcPr>
            <w:tcW w:w="882" w:type="dxa"/>
            <w:shd w:val="clear" w:color="auto" w:fill="auto"/>
            <w:vAlign w:val="center"/>
          </w:tcPr>
          <w:p w14:paraId="5E9EACA4">
            <w:pPr>
              <w:jc w:val="right"/>
              <w:rPr>
                <w:sz w:val="18"/>
                <w:szCs w:val="18"/>
              </w:rPr>
            </w:pPr>
          </w:p>
        </w:tc>
      </w:tr>
      <w:tr w14:paraId="4E50B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591029E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B9ED69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153954E">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3161C35F">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6B7D70D8">
            <w:pPr>
              <w:jc w:val="left"/>
              <w:rPr>
                <w:sz w:val="18"/>
                <w:szCs w:val="18"/>
              </w:rPr>
            </w:pPr>
            <w:r>
              <w:rPr>
                <w:rFonts w:hint="eastAsia" w:ascii="宋体" w:hAnsi="宋体" w:eastAsia="宋体" w:cs="宋体"/>
                <w:sz w:val="13"/>
                <w:szCs w:val="13"/>
              </w:rPr>
              <w:t xml:space="preserve">2026年新疆西藏等地区教育特殊补助资金学前三年教育保障机制经费  </w:t>
            </w:r>
          </w:p>
        </w:tc>
        <w:tc>
          <w:tcPr>
            <w:tcW w:w="881" w:type="dxa"/>
            <w:shd w:val="clear" w:color="auto" w:fill="auto"/>
            <w:vAlign w:val="center"/>
          </w:tcPr>
          <w:p w14:paraId="750DEF05">
            <w:pPr>
              <w:jc w:val="right"/>
              <w:rPr>
                <w:sz w:val="18"/>
                <w:szCs w:val="18"/>
              </w:rPr>
            </w:pPr>
            <w:r>
              <w:rPr>
                <w:rFonts w:hint="eastAsia" w:ascii="宋体" w:hAnsi="宋体" w:eastAsia="宋体" w:cs="宋体"/>
                <w:sz w:val="13"/>
                <w:szCs w:val="13"/>
              </w:rPr>
              <w:t>18.97</w:t>
            </w:r>
          </w:p>
        </w:tc>
        <w:tc>
          <w:tcPr>
            <w:tcW w:w="881" w:type="dxa"/>
            <w:shd w:val="clear" w:color="auto" w:fill="auto"/>
            <w:vAlign w:val="center"/>
          </w:tcPr>
          <w:p w14:paraId="34CC287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AE07C9A">
            <w:pPr>
              <w:jc w:val="right"/>
              <w:rPr>
                <w:sz w:val="18"/>
                <w:szCs w:val="18"/>
              </w:rPr>
            </w:pPr>
            <w:r>
              <w:rPr>
                <w:rFonts w:hint="eastAsia" w:ascii="宋体" w:hAnsi="宋体" w:eastAsia="宋体" w:cs="宋体"/>
                <w:sz w:val="13"/>
                <w:szCs w:val="13"/>
              </w:rPr>
              <w:t>4.48</w:t>
            </w:r>
          </w:p>
        </w:tc>
        <w:tc>
          <w:tcPr>
            <w:tcW w:w="881" w:type="dxa"/>
            <w:shd w:val="clear" w:color="auto" w:fill="auto"/>
            <w:vAlign w:val="center"/>
          </w:tcPr>
          <w:p w14:paraId="36192FC6">
            <w:pPr>
              <w:jc w:val="right"/>
              <w:rPr>
                <w:sz w:val="18"/>
                <w:szCs w:val="18"/>
              </w:rPr>
            </w:pPr>
            <w:r>
              <w:rPr>
                <w:rFonts w:hint="eastAsia" w:ascii="宋体" w:hAnsi="宋体" w:eastAsia="宋体" w:cs="宋体"/>
                <w:sz w:val="13"/>
                <w:szCs w:val="13"/>
              </w:rPr>
              <w:t>14.49</w:t>
            </w:r>
          </w:p>
        </w:tc>
        <w:tc>
          <w:tcPr>
            <w:tcW w:w="881" w:type="dxa"/>
            <w:shd w:val="clear" w:color="auto" w:fill="auto"/>
            <w:vAlign w:val="center"/>
          </w:tcPr>
          <w:p w14:paraId="359B3E61">
            <w:pPr>
              <w:jc w:val="right"/>
              <w:rPr>
                <w:sz w:val="18"/>
                <w:szCs w:val="18"/>
              </w:rPr>
            </w:pPr>
          </w:p>
        </w:tc>
        <w:tc>
          <w:tcPr>
            <w:tcW w:w="881" w:type="dxa"/>
            <w:shd w:val="clear" w:color="auto" w:fill="auto"/>
            <w:vAlign w:val="center"/>
          </w:tcPr>
          <w:p w14:paraId="40FE832D">
            <w:pPr>
              <w:jc w:val="right"/>
              <w:rPr>
                <w:sz w:val="18"/>
                <w:szCs w:val="18"/>
              </w:rPr>
            </w:pPr>
          </w:p>
        </w:tc>
        <w:tc>
          <w:tcPr>
            <w:tcW w:w="881" w:type="dxa"/>
            <w:shd w:val="clear" w:color="auto" w:fill="auto"/>
            <w:vAlign w:val="center"/>
          </w:tcPr>
          <w:p w14:paraId="0846269A">
            <w:pPr>
              <w:jc w:val="right"/>
              <w:rPr>
                <w:sz w:val="18"/>
                <w:szCs w:val="18"/>
              </w:rPr>
            </w:pPr>
          </w:p>
        </w:tc>
        <w:tc>
          <w:tcPr>
            <w:tcW w:w="882" w:type="dxa"/>
            <w:shd w:val="clear" w:color="auto" w:fill="auto"/>
            <w:vAlign w:val="center"/>
          </w:tcPr>
          <w:p w14:paraId="6B182462">
            <w:pPr>
              <w:jc w:val="right"/>
              <w:rPr>
                <w:sz w:val="18"/>
                <w:szCs w:val="18"/>
              </w:rPr>
            </w:pPr>
          </w:p>
        </w:tc>
        <w:tc>
          <w:tcPr>
            <w:tcW w:w="783" w:type="dxa"/>
            <w:shd w:val="clear" w:color="auto" w:fill="auto"/>
            <w:vAlign w:val="center"/>
          </w:tcPr>
          <w:p w14:paraId="1B5FBF17">
            <w:pPr>
              <w:jc w:val="right"/>
              <w:rPr>
                <w:sz w:val="18"/>
                <w:szCs w:val="18"/>
              </w:rPr>
            </w:pPr>
          </w:p>
        </w:tc>
        <w:tc>
          <w:tcPr>
            <w:tcW w:w="981" w:type="dxa"/>
            <w:shd w:val="clear" w:color="auto" w:fill="auto"/>
            <w:vAlign w:val="center"/>
          </w:tcPr>
          <w:p w14:paraId="41720240">
            <w:pPr>
              <w:jc w:val="right"/>
              <w:rPr>
                <w:sz w:val="18"/>
                <w:szCs w:val="18"/>
              </w:rPr>
            </w:pPr>
          </w:p>
        </w:tc>
        <w:tc>
          <w:tcPr>
            <w:tcW w:w="882" w:type="dxa"/>
            <w:shd w:val="clear" w:color="auto" w:fill="auto"/>
            <w:vAlign w:val="center"/>
          </w:tcPr>
          <w:p w14:paraId="13284531">
            <w:pPr>
              <w:jc w:val="right"/>
              <w:rPr>
                <w:sz w:val="18"/>
                <w:szCs w:val="18"/>
              </w:rPr>
            </w:pPr>
          </w:p>
        </w:tc>
      </w:tr>
      <w:tr w14:paraId="6E4FF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9E5D5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AAFBEB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1EBC912">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77B2E8E7">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7767DDE6">
            <w:pPr>
              <w:jc w:val="left"/>
              <w:rPr>
                <w:sz w:val="18"/>
                <w:szCs w:val="18"/>
              </w:rPr>
            </w:pPr>
            <w:r>
              <w:rPr>
                <w:rFonts w:hint="eastAsia" w:ascii="宋体" w:hAnsi="宋体" w:eastAsia="宋体" w:cs="宋体"/>
                <w:sz w:val="13"/>
                <w:szCs w:val="13"/>
              </w:rPr>
              <w:t>2026年学前三年教育保障机制经费县级配套资金</w:t>
            </w:r>
          </w:p>
        </w:tc>
        <w:tc>
          <w:tcPr>
            <w:tcW w:w="881" w:type="dxa"/>
            <w:shd w:val="clear" w:color="auto" w:fill="auto"/>
            <w:vAlign w:val="center"/>
          </w:tcPr>
          <w:p w14:paraId="4AB7113E">
            <w:pPr>
              <w:jc w:val="right"/>
              <w:rPr>
                <w:sz w:val="18"/>
                <w:szCs w:val="18"/>
              </w:rPr>
            </w:pPr>
            <w:r>
              <w:rPr>
                <w:rFonts w:hint="eastAsia" w:ascii="宋体" w:hAnsi="宋体" w:eastAsia="宋体" w:cs="宋体"/>
                <w:sz w:val="13"/>
                <w:szCs w:val="13"/>
              </w:rPr>
              <w:t>36.30</w:t>
            </w:r>
          </w:p>
        </w:tc>
        <w:tc>
          <w:tcPr>
            <w:tcW w:w="881" w:type="dxa"/>
            <w:shd w:val="clear" w:color="auto" w:fill="auto"/>
            <w:vAlign w:val="center"/>
          </w:tcPr>
          <w:p w14:paraId="427EF1BE">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872D867">
            <w:pPr>
              <w:jc w:val="right"/>
              <w:rPr>
                <w:sz w:val="18"/>
                <w:szCs w:val="18"/>
              </w:rPr>
            </w:pPr>
            <w:r>
              <w:rPr>
                <w:rFonts w:hint="eastAsia" w:ascii="宋体" w:hAnsi="宋体" w:eastAsia="宋体" w:cs="宋体"/>
                <w:sz w:val="13"/>
                <w:szCs w:val="13"/>
              </w:rPr>
              <w:t>20.77</w:t>
            </w:r>
          </w:p>
        </w:tc>
        <w:tc>
          <w:tcPr>
            <w:tcW w:w="881" w:type="dxa"/>
            <w:shd w:val="clear" w:color="auto" w:fill="auto"/>
            <w:vAlign w:val="center"/>
          </w:tcPr>
          <w:p w14:paraId="5DDE6A49">
            <w:pPr>
              <w:jc w:val="right"/>
              <w:rPr>
                <w:sz w:val="18"/>
                <w:szCs w:val="18"/>
              </w:rPr>
            </w:pPr>
            <w:r>
              <w:rPr>
                <w:rFonts w:hint="eastAsia" w:ascii="宋体" w:hAnsi="宋体" w:eastAsia="宋体" w:cs="宋体"/>
                <w:sz w:val="13"/>
                <w:szCs w:val="13"/>
              </w:rPr>
              <w:t>15.53</w:t>
            </w:r>
          </w:p>
        </w:tc>
        <w:tc>
          <w:tcPr>
            <w:tcW w:w="881" w:type="dxa"/>
            <w:shd w:val="clear" w:color="auto" w:fill="auto"/>
            <w:vAlign w:val="center"/>
          </w:tcPr>
          <w:p w14:paraId="49C9A8D5">
            <w:pPr>
              <w:jc w:val="right"/>
              <w:rPr>
                <w:sz w:val="18"/>
                <w:szCs w:val="18"/>
              </w:rPr>
            </w:pPr>
          </w:p>
        </w:tc>
        <w:tc>
          <w:tcPr>
            <w:tcW w:w="881" w:type="dxa"/>
            <w:shd w:val="clear" w:color="auto" w:fill="auto"/>
            <w:vAlign w:val="center"/>
          </w:tcPr>
          <w:p w14:paraId="133CE805">
            <w:pPr>
              <w:jc w:val="right"/>
              <w:rPr>
                <w:sz w:val="18"/>
                <w:szCs w:val="18"/>
              </w:rPr>
            </w:pPr>
          </w:p>
        </w:tc>
        <w:tc>
          <w:tcPr>
            <w:tcW w:w="881" w:type="dxa"/>
            <w:shd w:val="clear" w:color="auto" w:fill="auto"/>
            <w:vAlign w:val="center"/>
          </w:tcPr>
          <w:p w14:paraId="274D6319">
            <w:pPr>
              <w:jc w:val="right"/>
              <w:rPr>
                <w:sz w:val="18"/>
                <w:szCs w:val="18"/>
              </w:rPr>
            </w:pPr>
          </w:p>
        </w:tc>
        <w:tc>
          <w:tcPr>
            <w:tcW w:w="882" w:type="dxa"/>
            <w:shd w:val="clear" w:color="auto" w:fill="auto"/>
            <w:vAlign w:val="center"/>
          </w:tcPr>
          <w:p w14:paraId="574C576C">
            <w:pPr>
              <w:jc w:val="right"/>
              <w:rPr>
                <w:sz w:val="18"/>
                <w:szCs w:val="18"/>
              </w:rPr>
            </w:pPr>
          </w:p>
        </w:tc>
        <w:tc>
          <w:tcPr>
            <w:tcW w:w="783" w:type="dxa"/>
            <w:shd w:val="clear" w:color="auto" w:fill="auto"/>
            <w:vAlign w:val="center"/>
          </w:tcPr>
          <w:p w14:paraId="60B7BFA8">
            <w:pPr>
              <w:jc w:val="right"/>
              <w:rPr>
                <w:sz w:val="18"/>
                <w:szCs w:val="18"/>
              </w:rPr>
            </w:pPr>
          </w:p>
        </w:tc>
        <w:tc>
          <w:tcPr>
            <w:tcW w:w="981" w:type="dxa"/>
            <w:shd w:val="clear" w:color="auto" w:fill="auto"/>
            <w:vAlign w:val="center"/>
          </w:tcPr>
          <w:p w14:paraId="179987B2">
            <w:pPr>
              <w:jc w:val="right"/>
              <w:rPr>
                <w:sz w:val="18"/>
                <w:szCs w:val="18"/>
              </w:rPr>
            </w:pPr>
          </w:p>
        </w:tc>
        <w:tc>
          <w:tcPr>
            <w:tcW w:w="882" w:type="dxa"/>
            <w:shd w:val="clear" w:color="auto" w:fill="auto"/>
            <w:vAlign w:val="center"/>
          </w:tcPr>
          <w:p w14:paraId="5BF718C1">
            <w:pPr>
              <w:jc w:val="right"/>
              <w:rPr>
                <w:sz w:val="18"/>
                <w:szCs w:val="18"/>
              </w:rPr>
            </w:pPr>
          </w:p>
        </w:tc>
      </w:tr>
      <w:tr w14:paraId="13664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0B126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73F6FF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A073F8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B7721EF">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B6686B4">
            <w:pPr>
              <w:jc w:val="left"/>
              <w:rPr>
                <w:sz w:val="18"/>
                <w:szCs w:val="18"/>
              </w:rPr>
            </w:pPr>
            <w:r>
              <w:rPr>
                <w:rFonts w:hint="eastAsia" w:ascii="宋体" w:hAnsi="宋体" w:eastAsia="宋体" w:cs="宋体"/>
                <w:sz w:val="13"/>
                <w:szCs w:val="13"/>
              </w:rPr>
              <w:t>2026年义务教育补助经费小学经费自治区资金</w:t>
            </w:r>
          </w:p>
        </w:tc>
        <w:tc>
          <w:tcPr>
            <w:tcW w:w="881" w:type="dxa"/>
            <w:shd w:val="clear" w:color="auto" w:fill="auto"/>
            <w:vAlign w:val="center"/>
          </w:tcPr>
          <w:p w14:paraId="67496BB0">
            <w:pPr>
              <w:jc w:val="right"/>
              <w:rPr>
                <w:sz w:val="18"/>
                <w:szCs w:val="18"/>
              </w:rPr>
            </w:pPr>
            <w:r>
              <w:rPr>
                <w:rFonts w:hint="eastAsia" w:ascii="宋体" w:hAnsi="宋体" w:eastAsia="宋体" w:cs="宋体"/>
                <w:sz w:val="13"/>
                <w:szCs w:val="13"/>
              </w:rPr>
              <w:t>4.65</w:t>
            </w:r>
          </w:p>
        </w:tc>
        <w:tc>
          <w:tcPr>
            <w:tcW w:w="881" w:type="dxa"/>
            <w:shd w:val="clear" w:color="auto" w:fill="auto"/>
            <w:vAlign w:val="center"/>
          </w:tcPr>
          <w:p w14:paraId="37A98C77">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41E79A6">
            <w:pPr>
              <w:jc w:val="right"/>
              <w:rPr>
                <w:sz w:val="18"/>
                <w:szCs w:val="18"/>
              </w:rPr>
            </w:pPr>
            <w:r>
              <w:rPr>
                <w:rFonts w:hint="eastAsia" w:ascii="宋体" w:hAnsi="宋体" w:eastAsia="宋体" w:cs="宋体"/>
                <w:sz w:val="13"/>
                <w:szCs w:val="13"/>
              </w:rPr>
              <w:t>4.65</w:t>
            </w:r>
          </w:p>
        </w:tc>
        <w:tc>
          <w:tcPr>
            <w:tcW w:w="881" w:type="dxa"/>
            <w:shd w:val="clear" w:color="auto" w:fill="auto"/>
            <w:vAlign w:val="center"/>
          </w:tcPr>
          <w:p w14:paraId="26CCEB1B">
            <w:pPr>
              <w:jc w:val="right"/>
              <w:rPr>
                <w:sz w:val="18"/>
                <w:szCs w:val="18"/>
              </w:rPr>
            </w:pPr>
          </w:p>
        </w:tc>
        <w:tc>
          <w:tcPr>
            <w:tcW w:w="881" w:type="dxa"/>
            <w:shd w:val="clear" w:color="auto" w:fill="auto"/>
            <w:vAlign w:val="center"/>
          </w:tcPr>
          <w:p w14:paraId="4F1CABFC">
            <w:pPr>
              <w:jc w:val="right"/>
              <w:rPr>
                <w:sz w:val="18"/>
                <w:szCs w:val="18"/>
              </w:rPr>
            </w:pPr>
          </w:p>
        </w:tc>
        <w:tc>
          <w:tcPr>
            <w:tcW w:w="881" w:type="dxa"/>
            <w:shd w:val="clear" w:color="auto" w:fill="auto"/>
            <w:vAlign w:val="center"/>
          </w:tcPr>
          <w:p w14:paraId="441479F6">
            <w:pPr>
              <w:jc w:val="right"/>
              <w:rPr>
                <w:sz w:val="18"/>
                <w:szCs w:val="18"/>
              </w:rPr>
            </w:pPr>
          </w:p>
        </w:tc>
        <w:tc>
          <w:tcPr>
            <w:tcW w:w="881" w:type="dxa"/>
            <w:shd w:val="clear" w:color="auto" w:fill="auto"/>
            <w:vAlign w:val="center"/>
          </w:tcPr>
          <w:p w14:paraId="718ED782">
            <w:pPr>
              <w:jc w:val="right"/>
              <w:rPr>
                <w:sz w:val="18"/>
                <w:szCs w:val="18"/>
              </w:rPr>
            </w:pPr>
          </w:p>
        </w:tc>
        <w:tc>
          <w:tcPr>
            <w:tcW w:w="882" w:type="dxa"/>
            <w:shd w:val="clear" w:color="auto" w:fill="auto"/>
            <w:vAlign w:val="center"/>
          </w:tcPr>
          <w:p w14:paraId="4F200ED8">
            <w:pPr>
              <w:jc w:val="right"/>
              <w:rPr>
                <w:sz w:val="18"/>
                <w:szCs w:val="18"/>
              </w:rPr>
            </w:pPr>
          </w:p>
        </w:tc>
        <w:tc>
          <w:tcPr>
            <w:tcW w:w="783" w:type="dxa"/>
            <w:shd w:val="clear" w:color="auto" w:fill="auto"/>
            <w:vAlign w:val="center"/>
          </w:tcPr>
          <w:p w14:paraId="152DD6F6">
            <w:pPr>
              <w:jc w:val="right"/>
              <w:rPr>
                <w:sz w:val="18"/>
                <w:szCs w:val="18"/>
              </w:rPr>
            </w:pPr>
          </w:p>
        </w:tc>
        <w:tc>
          <w:tcPr>
            <w:tcW w:w="981" w:type="dxa"/>
            <w:shd w:val="clear" w:color="auto" w:fill="auto"/>
            <w:vAlign w:val="center"/>
          </w:tcPr>
          <w:p w14:paraId="3D89234F">
            <w:pPr>
              <w:jc w:val="right"/>
              <w:rPr>
                <w:sz w:val="18"/>
                <w:szCs w:val="18"/>
              </w:rPr>
            </w:pPr>
          </w:p>
        </w:tc>
        <w:tc>
          <w:tcPr>
            <w:tcW w:w="882" w:type="dxa"/>
            <w:shd w:val="clear" w:color="auto" w:fill="auto"/>
            <w:vAlign w:val="center"/>
          </w:tcPr>
          <w:p w14:paraId="52A42362">
            <w:pPr>
              <w:jc w:val="right"/>
              <w:rPr>
                <w:sz w:val="18"/>
                <w:szCs w:val="18"/>
              </w:rPr>
            </w:pPr>
          </w:p>
        </w:tc>
      </w:tr>
      <w:tr w14:paraId="07F7A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A31E8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A6DFDB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FEC268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9F7D4B0">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0FCB4B8">
            <w:pPr>
              <w:jc w:val="left"/>
              <w:rPr>
                <w:sz w:val="18"/>
                <w:szCs w:val="18"/>
              </w:rPr>
            </w:pPr>
            <w:r>
              <w:rPr>
                <w:rFonts w:hint="eastAsia" w:ascii="宋体" w:hAnsi="宋体" w:eastAsia="宋体" w:cs="宋体"/>
                <w:sz w:val="13"/>
                <w:szCs w:val="13"/>
              </w:rPr>
              <w:t>2026年义务教育补助经费特殊教育公用经费自治区资金</w:t>
            </w:r>
          </w:p>
        </w:tc>
        <w:tc>
          <w:tcPr>
            <w:tcW w:w="881" w:type="dxa"/>
            <w:shd w:val="clear" w:color="auto" w:fill="auto"/>
            <w:vAlign w:val="center"/>
          </w:tcPr>
          <w:p w14:paraId="7135F464">
            <w:pPr>
              <w:jc w:val="right"/>
              <w:rPr>
                <w:sz w:val="18"/>
                <w:szCs w:val="18"/>
              </w:rPr>
            </w:pPr>
            <w:r>
              <w:rPr>
                <w:rFonts w:hint="eastAsia" w:ascii="宋体" w:hAnsi="宋体" w:eastAsia="宋体" w:cs="宋体"/>
                <w:sz w:val="13"/>
                <w:szCs w:val="13"/>
              </w:rPr>
              <w:t>0.63</w:t>
            </w:r>
          </w:p>
        </w:tc>
        <w:tc>
          <w:tcPr>
            <w:tcW w:w="881" w:type="dxa"/>
            <w:shd w:val="clear" w:color="auto" w:fill="auto"/>
            <w:vAlign w:val="center"/>
          </w:tcPr>
          <w:p w14:paraId="2662A003">
            <w:pPr>
              <w:jc w:val="right"/>
              <w:rPr>
                <w:sz w:val="18"/>
                <w:szCs w:val="18"/>
              </w:rPr>
            </w:pPr>
          </w:p>
        </w:tc>
        <w:tc>
          <w:tcPr>
            <w:tcW w:w="881" w:type="dxa"/>
            <w:shd w:val="clear" w:color="auto" w:fill="auto"/>
            <w:vAlign w:val="center"/>
          </w:tcPr>
          <w:p w14:paraId="29CDBC58">
            <w:pPr>
              <w:jc w:val="right"/>
              <w:rPr>
                <w:sz w:val="18"/>
                <w:szCs w:val="18"/>
              </w:rPr>
            </w:pPr>
            <w:r>
              <w:rPr>
                <w:rFonts w:hint="eastAsia" w:ascii="宋体" w:hAnsi="宋体" w:eastAsia="宋体" w:cs="宋体"/>
                <w:sz w:val="13"/>
                <w:szCs w:val="13"/>
              </w:rPr>
              <w:t>0.63</w:t>
            </w:r>
          </w:p>
        </w:tc>
        <w:tc>
          <w:tcPr>
            <w:tcW w:w="881" w:type="dxa"/>
            <w:shd w:val="clear" w:color="auto" w:fill="auto"/>
            <w:vAlign w:val="center"/>
          </w:tcPr>
          <w:p w14:paraId="5177350C">
            <w:pPr>
              <w:jc w:val="right"/>
              <w:rPr>
                <w:sz w:val="18"/>
                <w:szCs w:val="18"/>
              </w:rPr>
            </w:pPr>
          </w:p>
        </w:tc>
        <w:tc>
          <w:tcPr>
            <w:tcW w:w="881" w:type="dxa"/>
            <w:shd w:val="clear" w:color="auto" w:fill="auto"/>
            <w:vAlign w:val="center"/>
          </w:tcPr>
          <w:p w14:paraId="75391116">
            <w:pPr>
              <w:jc w:val="right"/>
              <w:rPr>
                <w:sz w:val="18"/>
                <w:szCs w:val="18"/>
              </w:rPr>
            </w:pPr>
          </w:p>
        </w:tc>
        <w:tc>
          <w:tcPr>
            <w:tcW w:w="881" w:type="dxa"/>
            <w:shd w:val="clear" w:color="auto" w:fill="auto"/>
            <w:vAlign w:val="center"/>
          </w:tcPr>
          <w:p w14:paraId="188F2831">
            <w:pPr>
              <w:jc w:val="right"/>
              <w:rPr>
                <w:sz w:val="18"/>
                <w:szCs w:val="18"/>
              </w:rPr>
            </w:pPr>
          </w:p>
        </w:tc>
        <w:tc>
          <w:tcPr>
            <w:tcW w:w="881" w:type="dxa"/>
            <w:shd w:val="clear" w:color="auto" w:fill="auto"/>
            <w:vAlign w:val="center"/>
          </w:tcPr>
          <w:p w14:paraId="0B1F0BB3">
            <w:pPr>
              <w:jc w:val="right"/>
              <w:rPr>
                <w:sz w:val="18"/>
                <w:szCs w:val="18"/>
              </w:rPr>
            </w:pPr>
          </w:p>
        </w:tc>
        <w:tc>
          <w:tcPr>
            <w:tcW w:w="882" w:type="dxa"/>
            <w:shd w:val="clear" w:color="auto" w:fill="auto"/>
            <w:vAlign w:val="center"/>
          </w:tcPr>
          <w:p w14:paraId="3DAAEA85">
            <w:pPr>
              <w:jc w:val="right"/>
              <w:rPr>
                <w:sz w:val="18"/>
                <w:szCs w:val="18"/>
              </w:rPr>
            </w:pPr>
          </w:p>
        </w:tc>
        <w:tc>
          <w:tcPr>
            <w:tcW w:w="783" w:type="dxa"/>
            <w:shd w:val="clear" w:color="auto" w:fill="auto"/>
            <w:vAlign w:val="center"/>
          </w:tcPr>
          <w:p w14:paraId="2CBBC010">
            <w:pPr>
              <w:jc w:val="right"/>
              <w:rPr>
                <w:sz w:val="18"/>
                <w:szCs w:val="18"/>
              </w:rPr>
            </w:pPr>
          </w:p>
        </w:tc>
        <w:tc>
          <w:tcPr>
            <w:tcW w:w="981" w:type="dxa"/>
            <w:shd w:val="clear" w:color="auto" w:fill="auto"/>
            <w:vAlign w:val="center"/>
          </w:tcPr>
          <w:p w14:paraId="1232AA15">
            <w:pPr>
              <w:jc w:val="right"/>
              <w:rPr>
                <w:sz w:val="18"/>
                <w:szCs w:val="18"/>
              </w:rPr>
            </w:pPr>
          </w:p>
        </w:tc>
        <w:tc>
          <w:tcPr>
            <w:tcW w:w="882" w:type="dxa"/>
            <w:shd w:val="clear" w:color="auto" w:fill="auto"/>
            <w:vAlign w:val="center"/>
          </w:tcPr>
          <w:p w14:paraId="0864BE29">
            <w:pPr>
              <w:jc w:val="right"/>
              <w:rPr>
                <w:sz w:val="18"/>
                <w:szCs w:val="18"/>
              </w:rPr>
            </w:pPr>
          </w:p>
        </w:tc>
      </w:tr>
      <w:tr w14:paraId="06AEB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B1C84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76CF6F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763578E">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15FCB1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3495428">
            <w:pPr>
              <w:jc w:val="left"/>
              <w:rPr>
                <w:sz w:val="18"/>
                <w:szCs w:val="18"/>
              </w:rPr>
            </w:pPr>
            <w:r>
              <w:rPr>
                <w:rFonts w:hint="eastAsia" w:ascii="宋体" w:hAnsi="宋体" w:eastAsia="宋体" w:cs="宋体"/>
                <w:sz w:val="13"/>
                <w:szCs w:val="13"/>
              </w:rPr>
              <w:t>2026年义务教育补助经费特殊教育公用经费中央资金</w:t>
            </w:r>
          </w:p>
        </w:tc>
        <w:tc>
          <w:tcPr>
            <w:tcW w:w="881" w:type="dxa"/>
            <w:shd w:val="clear" w:color="auto" w:fill="auto"/>
            <w:vAlign w:val="center"/>
          </w:tcPr>
          <w:p w14:paraId="31755725">
            <w:pPr>
              <w:jc w:val="right"/>
              <w:rPr>
                <w:sz w:val="18"/>
                <w:szCs w:val="18"/>
              </w:rPr>
            </w:pPr>
            <w:r>
              <w:rPr>
                <w:rFonts w:hint="eastAsia" w:ascii="宋体" w:hAnsi="宋体" w:eastAsia="宋体" w:cs="宋体"/>
                <w:sz w:val="13"/>
                <w:szCs w:val="13"/>
              </w:rPr>
              <w:t>7.56</w:t>
            </w:r>
          </w:p>
        </w:tc>
        <w:tc>
          <w:tcPr>
            <w:tcW w:w="881" w:type="dxa"/>
            <w:shd w:val="clear" w:color="auto" w:fill="auto"/>
            <w:vAlign w:val="center"/>
          </w:tcPr>
          <w:p w14:paraId="0B024DB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CE7EE12">
            <w:pPr>
              <w:jc w:val="right"/>
              <w:rPr>
                <w:sz w:val="18"/>
                <w:szCs w:val="18"/>
              </w:rPr>
            </w:pPr>
            <w:r>
              <w:rPr>
                <w:rFonts w:hint="eastAsia" w:ascii="宋体" w:hAnsi="宋体" w:eastAsia="宋体" w:cs="宋体"/>
                <w:sz w:val="13"/>
                <w:szCs w:val="13"/>
              </w:rPr>
              <w:t>7.56</w:t>
            </w:r>
          </w:p>
        </w:tc>
        <w:tc>
          <w:tcPr>
            <w:tcW w:w="881" w:type="dxa"/>
            <w:shd w:val="clear" w:color="auto" w:fill="auto"/>
            <w:vAlign w:val="center"/>
          </w:tcPr>
          <w:p w14:paraId="4DB22DE8">
            <w:pPr>
              <w:jc w:val="right"/>
              <w:rPr>
                <w:sz w:val="18"/>
                <w:szCs w:val="18"/>
              </w:rPr>
            </w:pPr>
          </w:p>
        </w:tc>
        <w:tc>
          <w:tcPr>
            <w:tcW w:w="881" w:type="dxa"/>
            <w:shd w:val="clear" w:color="auto" w:fill="auto"/>
            <w:vAlign w:val="center"/>
          </w:tcPr>
          <w:p w14:paraId="56FFCAEE">
            <w:pPr>
              <w:jc w:val="right"/>
              <w:rPr>
                <w:sz w:val="18"/>
                <w:szCs w:val="18"/>
              </w:rPr>
            </w:pPr>
          </w:p>
        </w:tc>
        <w:tc>
          <w:tcPr>
            <w:tcW w:w="881" w:type="dxa"/>
            <w:shd w:val="clear" w:color="auto" w:fill="auto"/>
            <w:vAlign w:val="center"/>
          </w:tcPr>
          <w:p w14:paraId="1955072D">
            <w:pPr>
              <w:jc w:val="right"/>
              <w:rPr>
                <w:sz w:val="18"/>
                <w:szCs w:val="18"/>
              </w:rPr>
            </w:pPr>
          </w:p>
        </w:tc>
        <w:tc>
          <w:tcPr>
            <w:tcW w:w="881" w:type="dxa"/>
            <w:shd w:val="clear" w:color="auto" w:fill="auto"/>
            <w:vAlign w:val="center"/>
          </w:tcPr>
          <w:p w14:paraId="170069EA">
            <w:pPr>
              <w:jc w:val="right"/>
              <w:rPr>
                <w:sz w:val="18"/>
                <w:szCs w:val="18"/>
              </w:rPr>
            </w:pPr>
          </w:p>
        </w:tc>
        <w:tc>
          <w:tcPr>
            <w:tcW w:w="882" w:type="dxa"/>
            <w:shd w:val="clear" w:color="auto" w:fill="auto"/>
            <w:vAlign w:val="center"/>
          </w:tcPr>
          <w:p w14:paraId="30E31CA6">
            <w:pPr>
              <w:jc w:val="right"/>
              <w:rPr>
                <w:sz w:val="18"/>
                <w:szCs w:val="18"/>
              </w:rPr>
            </w:pPr>
          </w:p>
        </w:tc>
        <w:tc>
          <w:tcPr>
            <w:tcW w:w="783" w:type="dxa"/>
            <w:shd w:val="clear" w:color="auto" w:fill="auto"/>
            <w:vAlign w:val="center"/>
          </w:tcPr>
          <w:p w14:paraId="5B5EDB33">
            <w:pPr>
              <w:jc w:val="right"/>
              <w:rPr>
                <w:sz w:val="18"/>
                <w:szCs w:val="18"/>
              </w:rPr>
            </w:pPr>
          </w:p>
        </w:tc>
        <w:tc>
          <w:tcPr>
            <w:tcW w:w="981" w:type="dxa"/>
            <w:shd w:val="clear" w:color="auto" w:fill="auto"/>
            <w:vAlign w:val="center"/>
          </w:tcPr>
          <w:p w14:paraId="42DBC1C1">
            <w:pPr>
              <w:jc w:val="right"/>
              <w:rPr>
                <w:sz w:val="18"/>
                <w:szCs w:val="18"/>
              </w:rPr>
            </w:pPr>
          </w:p>
        </w:tc>
        <w:tc>
          <w:tcPr>
            <w:tcW w:w="882" w:type="dxa"/>
            <w:shd w:val="clear" w:color="auto" w:fill="auto"/>
            <w:vAlign w:val="center"/>
          </w:tcPr>
          <w:p w14:paraId="369EB040">
            <w:pPr>
              <w:jc w:val="right"/>
              <w:rPr>
                <w:sz w:val="18"/>
                <w:szCs w:val="18"/>
              </w:rPr>
            </w:pPr>
          </w:p>
        </w:tc>
      </w:tr>
      <w:tr w14:paraId="7B8BC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6CDDA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1CBC30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1955D6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5C10DA8">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F15CA6B">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119ECA20">
            <w:pPr>
              <w:jc w:val="right"/>
              <w:rPr>
                <w:sz w:val="18"/>
                <w:szCs w:val="18"/>
              </w:rPr>
            </w:pPr>
            <w:r>
              <w:rPr>
                <w:rFonts w:hint="eastAsia" w:ascii="宋体" w:hAnsi="宋体" w:eastAsia="宋体" w:cs="宋体"/>
                <w:sz w:val="13"/>
                <w:szCs w:val="13"/>
              </w:rPr>
              <w:t>61.93</w:t>
            </w:r>
          </w:p>
        </w:tc>
        <w:tc>
          <w:tcPr>
            <w:tcW w:w="881" w:type="dxa"/>
            <w:shd w:val="clear" w:color="auto" w:fill="auto"/>
            <w:vAlign w:val="center"/>
          </w:tcPr>
          <w:p w14:paraId="1A816C62">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95F1241">
            <w:pPr>
              <w:jc w:val="right"/>
              <w:rPr>
                <w:sz w:val="18"/>
                <w:szCs w:val="18"/>
              </w:rPr>
            </w:pPr>
            <w:r>
              <w:rPr>
                <w:rFonts w:hint="eastAsia" w:ascii="宋体" w:hAnsi="宋体" w:eastAsia="宋体" w:cs="宋体"/>
                <w:sz w:val="13"/>
                <w:szCs w:val="13"/>
              </w:rPr>
              <w:t>61.93</w:t>
            </w:r>
          </w:p>
        </w:tc>
        <w:tc>
          <w:tcPr>
            <w:tcW w:w="881" w:type="dxa"/>
            <w:shd w:val="clear" w:color="auto" w:fill="auto"/>
            <w:vAlign w:val="center"/>
          </w:tcPr>
          <w:p w14:paraId="4466590D">
            <w:pPr>
              <w:jc w:val="right"/>
              <w:rPr>
                <w:sz w:val="18"/>
                <w:szCs w:val="18"/>
              </w:rPr>
            </w:pPr>
          </w:p>
        </w:tc>
        <w:tc>
          <w:tcPr>
            <w:tcW w:w="881" w:type="dxa"/>
            <w:shd w:val="clear" w:color="auto" w:fill="auto"/>
            <w:vAlign w:val="center"/>
          </w:tcPr>
          <w:p w14:paraId="7A9BB587">
            <w:pPr>
              <w:jc w:val="right"/>
              <w:rPr>
                <w:sz w:val="18"/>
                <w:szCs w:val="18"/>
              </w:rPr>
            </w:pPr>
          </w:p>
        </w:tc>
        <w:tc>
          <w:tcPr>
            <w:tcW w:w="881" w:type="dxa"/>
            <w:shd w:val="clear" w:color="auto" w:fill="auto"/>
            <w:vAlign w:val="center"/>
          </w:tcPr>
          <w:p w14:paraId="33BB4611">
            <w:pPr>
              <w:jc w:val="right"/>
              <w:rPr>
                <w:sz w:val="18"/>
                <w:szCs w:val="18"/>
              </w:rPr>
            </w:pPr>
          </w:p>
        </w:tc>
        <w:tc>
          <w:tcPr>
            <w:tcW w:w="881" w:type="dxa"/>
            <w:shd w:val="clear" w:color="auto" w:fill="auto"/>
            <w:vAlign w:val="center"/>
          </w:tcPr>
          <w:p w14:paraId="646CC24D">
            <w:pPr>
              <w:jc w:val="right"/>
              <w:rPr>
                <w:sz w:val="18"/>
                <w:szCs w:val="18"/>
              </w:rPr>
            </w:pPr>
          </w:p>
        </w:tc>
        <w:tc>
          <w:tcPr>
            <w:tcW w:w="882" w:type="dxa"/>
            <w:shd w:val="clear" w:color="auto" w:fill="auto"/>
            <w:vAlign w:val="center"/>
          </w:tcPr>
          <w:p w14:paraId="57C0769F">
            <w:pPr>
              <w:jc w:val="right"/>
              <w:rPr>
                <w:sz w:val="18"/>
                <w:szCs w:val="18"/>
              </w:rPr>
            </w:pPr>
          </w:p>
        </w:tc>
        <w:tc>
          <w:tcPr>
            <w:tcW w:w="783" w:type="dxa"/>
            <w:shd w:val="clear" w:color="auto" w:fill="auto"/>
            <w:vAlign w:val="center"/>
          </w:tcPr>
          <w:p w14:paraId="59CB2AD7">
            <w:pPr>
              <w:jc w:val="right"/>
              <w:rPr>
                <w:sz w:val="18"/>
                <w:szCs w:val="18"/>
              </w:rPr>
            </w:pPr>
          </w:p>
        </w:tc>
        <w:tc>
          <w:tcPr>
            <w:tcW w:w="981" w:type="dxa"/>
            <w:shd w:val="clear" w:color="auto" w:fill="auto"/>
            <w:vAlign w:val="center"/>
          </w:tcPr>
          <w:p w14:paraId="2850BEE8">
            <w:pPr>
              <w:jc w:val="right"/>
              <w:rPr>
                <w:sz w:val="18"/>
                <w:szCs w:val="18"/>
              </w:rPr>
            </w:pPr>
          </w:p>
        </w:tc>
        <w:tc>
          <w:tcPr>
            <w:tcW w:w="882" w:type="dxa"/>
            <w:shd w:val="clear" w:color="auto" w:fill="auto"/>
            <w:vAlign w:val="center"/>
          </w:tcPr>
          <w:p w14:paraId="159C85C8">
            <w:pPr>
              <w:jc w:val="right"/>
              <w:rPr>
                <w:sz w:val="18"/>
                <w:szCs w:val="18"/>
              </w:rPr>
            </w:pPr>
          </w:p>
        </w:tc>
      </w:tr>
      <w:tr w14:paraId="1F007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53B21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BD67CE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0C1CE9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8D36857">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3FAB6F67">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616B9949">
            <w:pPr>
              <w:jc w:val="right"/>
              <w:rPr>
                <w:sz w:val="18"/>
                <w:szCs w:val="18"/>
              </w:rPr>
            </w:pPr>
            <w:r>
              <w:rPr>
                <w:rFonts w:hint="eastAsia" w:ascii="宋体" w:hAnsi="宋体" w:eastAsia="宋体" w:cs="宋体"/>
                <w:sz w:val="13"/>
                <w:szCs w:val="13"/>
              </w:rPr>
              <w:t>2.74</w:t>
            </w:r>
          </w:p>
        </w:tc>
        <w:tc>
          <w:tcPr>
            <w:tcW w:w="881" w:type="dxa"/>
            <w:shd w:val="clear" w:color="auto" w:fill="auto"/>
            <w:vAlign w:val="center"/>
          </w:tcPr>
          <w:p w14:paraId="04707686">
            <w:pPr>
              <w:jc w:val="right"/>
              <w:rPr>
                <w:sz w:val="18"/>
                <w:szCs w:val="18"/>
              </w:rPr>
            </w:pPr>
          </w:p>
        </w:tc>
        <w:tc>
          <w:tcPr>
            <w:tcW w:w="881" w:type="dxa"/>
            <w:shd w:val="clear" w:color="auto" w:fill="auto"/>
            <w:vAlign w:val="center"/>
          </w:tcPr>
          <w:p w14:paraId="3C750C7D">
            <w:pPr>
              <w:jc w:val="right"/>
              <w:rPr>
                <w:sz w:val="18"/>
                <w:szCs w:val="18"/>
              </w:rPr>
            </w:pPr>
          </w:p>
        </w:tc>
        <w:tc>
          <w:tcPr>
            <w:tcW w:w="881" w:type="dxa"/>
            <w:shd w:val="clear" w:color="auto" w:fill="auto"/>
            <w:vAlign w:val="center"/>
          </w:tcPr>
          <w:p w14:paraId="24460772">
            <w:pPr>
              <w:jc w:val="right"/>
              <w:rPr>
                <w:sz w:val="18"/>
                <w:szCs w:val="18"/>
              </w:rPr>
            </w:pPr>
            <w:r>
              <w:rPr>
                <w:rFonts w:hint="eastAsia" w:ascii="宋体" w:hAnsi="宋体" w:eastAsia="宋体" w:cs="宋体"/>
                <w:sz w:val="13"/>
                <w:szCs w:val="13"/>
              </w:rPr>
              <w:t>2.74</w:t>
            </w:r>
          </w:p>
        </w:tc>
        <w:tc>
          <w:tcPr>
            <w:tcW w:w="881" w:type="dxa"/>
            <w:shd w:val="clear" w:color="auto" w:fill="auto"/>
            <w:vAlign w:val="center"/>
          </w:tcPr>
          <w:p w14:paraId="05E56DC6">
            <w:pPr>
              <w:jc w:val="right"/>
              <w:rPr>
                <w:sz w:val="18"/>
                <w:szCs w:val="18"/>
              </w:rPr>
            </w:pPr>
          </w:p>
        </w:tc>
        <w:tc>
          <w:tcPr>
            <w:tcW w:w="881" w:type="dxa"/>
            <w:shd w:val="clear" w:color="auto" w:fill="auto"/>
            <w:vAlign w:val="center"/>
          </w:tcPr>
          <w:p w14:paraId="5F2EE462">
            <w:pPr>
              <w:jc w:val="right"/>
              <w:rPr>
                <w:sz w:val="18"/>
                <w:szCs w:val="18"/>
              </w:rPr>
            </w:pPr>
          </w:p>
        </w:tc>
        <w:tc>
          <w:tcPr>
            <w:tcW w:w="881" w:type="dxa"/>
            <w:shd w:val="clear" w:color="auto" w:fill="auto"/>
            <w:vAlign w:val="center"/>
          </w:tcPr>
          <w:p w14:paraId="016F870C">
            <w:pPr>
              <w:jc w:val="right"/>
              <w:rPr>
                <w:sz w:val="18"/>
                <w:szCs w:val="18"/>
              </w:rPr>
            </w:pPr>
          </w:p>
        </w:tc>
        <w:tc>
          <w:tcPr>
            <w:tcW w:w="882" w:type="dxa"/>
            <w:shd w:val="clear" w:color="auto" w:fill="auto"/>
            <w:vAlign w:val="center"/>
          </w:tcPr>
          <w:p w14:paraId="085439D9">
            <w:pPr>
              <w:jc w:val="right"/>
              <w:rPr>
                <w:sz w:val="18"/>
                <w:szCs w:val="18"/>
              </w:rPr>
            </w:pPr>
          </w:p>
        </w:tc>
        <w:tc>
          <w:tcPr>
            <w:tcW w:w="783" w:type="dxa"/>
            <w:shd w:val="clear" w:color="auto" w:fill="auto"/>
            <w:vAlign w:val="center"/>
          </w:tcPr>
          <w:p w14:paraId="032B40E9">
            <w:pPr>
              <w:jc w:val="right"/>
              <w:rPr>
                <w:sz w:val="18"/>
                <w:szCs w:val="18"/>
              </w:rPr>
            </w:pPr>
          </w:p>
        </w:tc>
        <w:tc>
          <w:tcPr>
            <w:tcW w:w="981" w:type="dxa"/>
            <w:shd w:val="clear" w:color="auto" w:fill="auto"/>
            <w:vAlign w:val="center"/>
          </w:tcPr>
          <w:p w14:paraId="6A591651">
            <w:pPr>
              <w:jc w:val="right"/>
              <w:rPr>
                <w:sz w:val="18"/>
                <w:szCs w:val="18"/>
              </w:rPr>
            </w:pPr>
          </w:p>
        </w:tc>
        <w:tc>
          <w:tcPr>
            <w:tcW w:w="882" w:type="dxa"/>
            <w:shd w:val="clear" w:color="auto" w:fill="auto"/>
            <w:vAlign w:val="center"/>
          </w:tcPr>
          <w:p w14:paraId="75EF2B72">
            <w:pPr>
              <w:jc w:val="right"/>
              <w:rPr>
                <w:sz w:val="18"/>
                <w:szCs w:val="18"/>
              </w:rPr>
            </w:pPr>
          </w:p>
        </w:tc>
      </w:tr>
      <w:tr w14:paraId="0FCCD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07763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E65B45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AEA57A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08131D4">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1065695">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416A25AD">
            <w:pPr>
              <w:jc w:val="right"/>
              <w:rPr>
                <w:sz w:val="18"/>
                <w:szCs w:val="18"/>
              </w:rPr>
            </w:pPr>
            <w:r>
              <w:rPr>
                <w:rFonts w:hint="eastAsia" w:ascii="宋体" w:hAnsi="宋体" w:eastAsia="宋体" w:cs="宋体"/>
                <w:sz w:val="13"/>
                <w:szCs w:val="13"/>
              </w:rPr>
              <w:t>3.36</w:t>
            </w:r>
          </w:p>
        </w:tc>
        <w:tc>
          <w:tcPr>
            <w:tcW w:w="881" w:type="dxa"/>
            <w:shd w:val="clear" w:color="auto" w:fill="auto"/>
            <w:vAlign w:val="center"/>
          </w:tcPr>
          <w:p w14:paraId="2DE762AA">
            <w:pPr>
              <w:jc w:val="right"/>
              <w:rPr>
                <w:sz w:val="18"/>
                <w:szCs w:val="18"/>
              </w:rPr>
            </w:pPr>
            <w:r>
              <w:rPr>
                <w:rFonts w:hint="eastAsia" w:ascii="宋体" w:hAnsi="宋体" w:eastAsia="宋体" w:cs="宋体"/>
                <w:sz w:val="13"/>
                <w:szCs w:val="13"/>
              </w:rPr>
              <w:t>3.36</w:t>
            </w:r>
          </w:p>
        </w:tc>
        <w:tc>
          <w:tcPr>
            <w:tcW w:w="881" w:type="dxa"/>
            <w:shd w:val="clear" w:color="auto" w:fill="auto"/>
            <w:vAlign w:val="center"/>
          </w:tcPr>
          <w:p w14:paraId="403DB5EE">
            <w:pPr>
              <w:jc w:val="right"/>
              <w:rPr>
                <w:sz w:val="18"/>
                <w:szCs w:val="18"/>
              </w:rPr>
            </w:pPr>
          </w:p>
        </w:tc>
        <w:tc>
          <w:tcPr>
            <w:tcW w:w="881" w:type="dxa"/>
            <w:shd w:val="clear" w:color="auto" w:fill="auto"/>
            <w:vAlign w:val="center"/>
          </w:tcPr>
          <w:p w14:paraId="636143DC">
            <w:pPr>
              <w:jc w:val="right"/>
              <w:rPr>
                <w:sz w:val="18"/>
                <w:szCs w:val="18"/>
              </w:rPr>
            </w:pPr>
          </w:p>
        </w:tc>
        <w:tc>
          <w:tcPr>
            <w:tcW w:w="881" w:type="dxa"/>
            <w:shd w:val="clear" w:color="auto" w:fill="auto"/>
            <w:vAlign w:val="center"/>
          </w:tcPr>
          <w:p w14:paraId="16731132">
            <w:pPr>
              <w:jc w:val="right"/>
              <w:rPr>
                <w:sz w:val="18"/>
                <w:szCs w:val="18"/>
              </w:rPr>
            </w:pPr>
          </w:p>
        </w:tc>
        <w:tc>
          <w:tcPr>
            <w:tcW w:w="881" w:type="dxa"/>
            <w:shd w:val="clear" w:color="auto" w:fill="auto"/>
            <w:vAlign w:val="center"/>
          </w:tcPr>
          <w:p w14:paraId="1870881E">
            <w:pPr>
              <w:jc w:val="right"/>
              <w:rPr>
                <w:sz w:val="18"/>
                <w:szCs w:val="18"/>
              </w:rPr>
            </w:pPr>
          </w:p>
        </w:tc>
        <w:tc>
          <w:tcPr>
            <w:tcW w:w="881" w:type="dxa"/>
            <w:shd w:val="clear" w:color="auto" w:fill="auto"/>
            <w:vAlign w:val="center"/>
          </w:tcPr>
          <w:p w14:paraId="08B3995E">
            <w:pPr>
              <w:jc w:val="right"/>
              <w:rPr>
                <w:sz w:val="18"/>
                <w:szCs w:val="18"/>
              </w:rPr>
            </w:pPr>
          </w:p>
        </w:tc>
        <w:tc>
          <w:tcPr>
            <w:tcW w:w="882" w:type="dxa"/>
            <w:shd w:val="clear" w:color="auto" w:fill="auto"/>
            <w:vAlign w:val="center"/>
          </w:tcPr>
          <w:p w14:paraId="272D0C15">
            <w:pPr>
              <w:jc w:val="right"/>
              <w:rPr>
                <w:sz w:val="18"/>
                <w:szCs w:val="18"/>
              </w:rPr>
            </w:pPr>
          </w:p>
        </w:tc>
        <w:tc>
          <w:tcPr>
            <w:tcW w:w="783" w:type="dxa"/>
            <w:shd w:val="clear" w:color="auto" w:fill="auto"/>
            <w:vAlign w:val="center"/>
          </w:tcPr>
          <w:p w14:paraId="5D870603">
            <w:pPr>
              <w:jc w:val="right"/>
              <w:rPr>
                <w:sz w:val="18"/>
                <w:szCs w:val="18"/>
              </w:rPr>
            </w:pPr>
          </w:p>
        </w:tc>
        <w:tc>
          <w:tcPr>
            <w:tcW w:w="981" w:type="dxa"/>
            <w:shd w:val="clear" w:color="auto" w:fill="auto"/>
            <w:vAlign w:val="center"/>
          </w:tcPr>
          <w:p w14:paraId="011F1181">
            <w:pPr>
              <w:jc w:val="right"/>
              <w:rPr>
                <w:sz w:val="18"/>
                <w:szCs w:val="18"/>
              </w:rPr>
            </w:pPr>
          </w:p>
        </w:tc>
        <w:tc>
          <w:tcPr>
            <w:tcW w:w="882" w:type="dxa"/>
            <w:shd w:val="clear" w:color="auto" w:fill="auto"/>
            <w:vAlign w:val="center"/>
          </w:tcPr>
          <w:p w14:paraId="6F0A1923">
            <w:pPr>
              <w:jc w:val="right"/>
              <w:rPr>
                <w:sz w:val="18"/>
                <w:szCs w:val="18"/>
              </w:rPr>
            </w:pPr>
          </w:p>
        </w:tc>
      </w:tr>
      <w:tr w14:paraId="585B4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D3017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E17428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52864F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2EB1DA0">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60B4455">
            <w:pPr>
              <w:jc w:val="left"/>
              <w:rPr>
                <w:sz w:val="18"/>
                <w:szCs w:val="18"/>
              </w:rPr>
            </w:pPr>
            <w:r>
              <w:rPr>
                <w:rFonts w:hint="eastAsia" w:ascii="宋体" w:hAnsi="宋体" w:eastAsia="宋体" w:cs="宋体"/>
                <w:sz w:val="13"/>
                <w:szCs w:val="13"/>
              </w:rPr>
              <w:t>2026年义务教育家庭经济困难学生生活补助中央资金（小学非寄宿生）</w:t>
            </w:r>
          </w:p>
        </w:tc>
        <w:tc>
          <w:tcPr>
            <w:tcW w:w="881" w:type="dxa"/>
            <w:shd w:val="clear" w:color="auto" w:fill="auto"/>
            <w:vAlign w:val="center"/>
          </w:tcPr>
          <w:p w14:paraId="2AAAE667">
            <w:pPr>
              <w:jc w:val="right"/>
              <w:rPr>
                <w:sz w:val="18"/>
                <w:szCs w:val="18"/>
              </w:rPr>
            </w:pPr>
            <w:r>
              <w:rPr>
                <w:rFonts w:hint="eastAsia" w:ascii="宋体" w:hAnsi="宋体" w:eastAsia="宋体" w:cs="宋体"/>
                <w:sz w:val="13"/>
                <w:szCs w:val="13"/>
              </w:rPr>
              <w:t>12.80</w:t>
            </w:r>
          </w:p>
        </w:tc>
        <w:tc>
          <w:tcPr>
            <w:tcW w:w="881" w:type="dxa"/>
            <w:shd w:val="clear" w:color="auto" w:fill="auto"/>
            <w:vAlign w:val="center"/>
          </w:tcPr>
          <w:p w14:paraId="21968923">
            <w:pPr>
              <w:jc w:val="right"/>
              <w:rPr>
                <w:sz w:val="18"/>
                <w:szCs w:val="18"/>
              </w:rPr>
            </w:pPr>
          </w:p>
        </w:tc>
        <w:tc>
          <w:tcPr>
            <w:tcW w:w="881" w:type="dxa"/>
            <w:shd w:val="clear" w:color="auto" w:fill="auto"/>
            <w:vAlign w:val="center"/>
          </w:tcPr>
          <w:p w14:paraId="5845D6E4">
            <w:pPr>
              <w:jc w:val="right"/>
              <w:rPr>
                <w:sz w:val="18"/>
                <w:szCs w:val="18"/>
              </w:rPr>
            </w:pPr>
          </w:p>
        </w:tc>
        <w:tc>
          <w:tcPr>
            <w:tcW w:w="881" w:type="dxa"/>
            <w:shd w:val="clear" w:color="auto" w:fill="auto"/>
            <w:vAlign w:val="center"/>
          </w:tcPr>
          <w:p w14:paraId="5518ADEF">
            <w:pPr>
              <w:jc w:val="right"/>
              <w:rPr>
                <w:sz w:val="18"/>
                <w:szCs w:val="18"/>
              </w:rPr>
            </w:pPr>
            <w:r>
              <w:rPr>
                <w:rFonts w:hint="eastAsia" w:ascii="宋体" w:hAnsi="宋体" w:eastAsia="宋体" w:cs="宋体"/>
                <w:sz w:val="13"/>
                <w:szCs w:val="13"/>
              </w:rPr>
              <w:t>12.80</w:t>
            </w:r>
          </w:p>
        </w:tc>
        <w:tc>
          <w:tcPr>
            <w:tcW w:w="881" w:type="dxa"/>
            <w:shd w:val="clear" w:color="auto" w:fill="auto"/>
            <w:vAlign w:val="center"/>
          </w:tcPr>
          <w:p w14:paraId="7A171BC4">
            <w:pPr>
              <w:jc w:val="right"/>
              <w:rPr>
                <w:sz w:val="18"/>
                <w:szCs w:val="18"/>
              </w:rPr>
            </w:pPr>
          </w:p>
        </w:tc>
        <w:tc>
          <w:tcPr>
            <w:tcW w:w="881" w:type="dxa"/>
            <w:shd w:val="clear" w:color="auto" w:fill="auto"/>
            <w:vAlign w:val="center"/>
          </w:tcPr>
          <w:p w14:paraId="2BC14A39">
            <w:pPr>
              <w:jc w:val="right"/>
              <w:rPr>
                <w:sz w:val="18"/>
                <w:szCs w:val="18"/>
              </w:rPr>
            </w:pPr>
          </w:p>
        </w:tc>
        <w:tc>
          <w:tcPr>
            <w:tcW w:w="881" w:type="dxa"/>
            <w:shd w:val="clear" w:color="auto" w:fill="auto"/>
            <w:vAlign w:val="center"/>
          </w:tcPr>
          <w:p w14:paraId="6FB84AC6">
            <w:pPr>
              <w:jc w:val="right"/>
              <w:rPr>
                <w:sz w:val="18"/>
                <w:szCs w:val="18"/>
              </w:rPr>
            </w:pPr>
          </w:p>
        </w:tc>
        <w:tc>
          <w:tcPr>
            <w:tcW w:w="882" w:type="dxa"/>
            <w:shd w:val="clear" w:color="auto" w:fill="auto"/>
            <w:vAlign w:val="center"/>
          </w:tcPr>
          <w:p w14:paraId="008FCEA3">
            <w:pPr>
              <w:jc w:val="right"/>
              <w:rPr>
                <w:sz w:val="18"/>
                <w:szCs w:val="18"/>
              </w:rPr>
            </w:pPr>
          </w:p>
        </w:tc>
        <w:tc>
          <w:tcPr>
            <w:tcW w:w="783" w:type="dxa"/>
            <w:shd w:val="clear" w:color="auto" w:fill="auto"/>
            <w:vAlign w:val="center"/>
          </w:tcPr>
          <w:p w14:paraId="15C26AA6">
            <w:pPr>
              <w:jc w:val="right"/>
              <w:rPr>
                <w:sz w:val="18"/>
                <w:szCs w:val="18"/>
              </w:rPr>
            </w:pPr>
          </w:p>
        </w:tc>
        <w:tc>
          <w:tcPr>
            <w:tcW w:w="981" w:type="dxa"/>
            <w:shd w:val="clear" w:color="auto" w:fill="auto"/>
            <w:vAlign w:val="center"/>
          </w:tcPr>
          <w:p w14:paraId="4F064174">
            <w:pPr>
              <w:jc w:val="right"/>
              <w:rPr>
                <w:sz w:val="18"/>
                <w:szCs w:val="18"/>
              </w:rPr>
            </w:pPr>
          </w:p>
        </w:tc>
        <w:tc>
          <w:tcPr>
            <w:tcW w:w="882" w:type="dxa"/>
            <w:shd w:val="clear" w:color="auto" w:fill="auto"/>
            <w:vAlign w:val="center"/>
          </w:tcPr>
          <w:p w14:paraId="4B9AFF84">
            <w:pPr>
              <w:jc w:val="right"/>
              <w:rPr>
                <w:sz w:val="18"/>
                <w:szCs w:val="18"/>
              </w:rPr>
            </w:pPr>
          </w:p>
        </w:tc>
      </w:tr>
      <w:tr w14:paraId="6D5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78C5A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878168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D7D198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3CA01CB">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7427DD2">
            <w:pPr>
              <w:jc w:val="left"/>
              <w:rPr>
                <w:sz w:val="18"/>
                <w:szCs w:val="18"/>
              </w:rPr>
            </w:pPr>
            <w:r>
              <w:rPr>
                <w:rFonts w:hint="eastAsia" w:ascii="宋体" w:hAnsi="宋体" w:eastAsia="宋体" w:cs="宋体"/>
                <w:sz w:val="13"/>
                <w:szCs w:val="13"/>
              </w:rPr>
              <w:t>2026年义务教育补助经费特殊教育公用经费县级配套资金</w:t>
            </w:r>
          </w:p>
        </w:tc>
        <w:tc>
          <w:tcPr>
            <w:tcW w:w="881" w:type="dxa"/>
            <w:shd w:val="clear" w:color="auto" w:fill="auto"/>
            <w:vAlign w:val="center"/>
          </w:tcPr>
          <w:p w14:paraId="02ABBBEA">
            <w:pPr>
              <w:jc w:val="right"/>
              <w:rPr>
                <w:sz w:val="18"/>
                <w:szCs w:val="18"/>
              </w:rPr>
            </w:pPr>
            <w:r>
              <w:rPr>
                <w:rFonts w:hint="eastAsia" w:ascii="宋体" w:hAnsi="宋体" w:eastAsia="宋体" w:cs="宋体"/>
                <w:sz w:val="13"/>
                <w:szCs w:val="13"/>
              </w:rPr>
              <w:t>1.47</w:t>
            </w:r>
          </w:p>
        </w:tc>
        <w:tc>
          <w:tcPr>
            <w:tcW w:w="881" w:type="dxa"/>
            <w:shd w:val="clear" w:color="auto" w:fill="auto"/>
            <w:vAlign w:val="center"/>
          </w:tcPr>
          <w:p w14:paraId="4DE50C81">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EDFF1DC">
            <w:pPr>
              <w:jc w:val="right"/>
              <w:rPr>
                <w:sz w:val="18"/>
                <w:szCs w:val="18"/>
              </w:rPr>
            </w:pPr>
            <w:r>
              <w:rPr>
                <w:rFonts w:hint="eastAsia" w:ascii="宋体" w:hAnsi="宋体" w:eastAsia="宋体" w:cs="宋体"/>
                <w:sz w:val="13"/>
                <w:szCs w:val="13"/>
              </w:rPr>
              <w:t>1.47</w:t>
            </w:r>
          </w:p>
        </w:tc>
        <w:tc>
          <w:tcPr>
            <w:tcW w:w="881" w:type="dxa"/>
            <w:shd w:val="clear" w:color="auto" w:fill="auto"/>
            <w:vAlign w:val="center"/>
          </w:tcPr>
          <w:p w14:paraId="549CE429">
            <w:pPr>
              <w:jc w:val="right"/>
              <w:rPr>
                <w:sz w:val="18"/>
                <w:szCs w:val="18"/>
              </w:rPr>
            </w:pPr>
          </w:p>
        </w:tc>
        <w:tc>
          <w:tcPr>
            <w:tcW w:w="881" w:type="dxa"/>
            <w:shd w:val="clear" w:color="auto" w:fill="auto"/>
            <w:vAlign w:val="center"/>
          </w:tcPr>
          <w:p w14:paraId="64765261">
            <w:pPr>
              <w:jc w:val="right"/>
              <w:rPr>
                <w:sz w:val="18"/>
                <w:szCs w:val="18"/>
              </w:rPr>
            </w:pPr>
          </w:p>
        </w:tc>
        <w:tc>
          <w:tcPr>
            <w:tcW w:w="881" w:type="dxa"/>
            <w:shd w:val="clear" w:color="auto" w:fill="auto"/>
            <w:vAlign w:val="center"/>
          </w:tcPr>
          <w:p w14:paraId="660ACCD9">
            <w:pPr>
              <w:jc w:val="right"/>
              <w:rPr>
                <w:sz w:val="18"/>
                <w:szCs w:val="18"/>
              </w:rPr>
            </w:pPr>
          </w:p>
        </w:tc>
        <w:tc>
          <w:tcPr>
            <w:tcW w:w="881" w:type="dxa"/>
            <w:shd w:val="clear" w:color="auto" w:fill="auto"/>
            <w:vAlign w:val="center"/>
          </w:tcPr>
          <w:p w14:paraId="6339C73B">
            <w:pPr>
              <w:jc w:val="right"/>
              <w:rPr>
                <w:sz w:val="18"/>
                <w:szCs w:val="18"/>
              </w:rPr>
            </w:pPr>
          </w:p>
        </w:tc>
        <w:tc>
          <w:tcPr>
            <w:tcW w:w="882" w:type="dxa"/>
            <w:shd w:val="clear" w:color="auto" w:fill="auto"/>
            <w:vAlign w:val="center"/>
          </w:tcPr>
          <w:p w14:paraId="47301D6D">
            <w:pPr>
              <w:jc w:val="right"/>
              <w:rPr>
                <w:sz w:val="18"/>
                <w:szCs w:val="18"/>
              </w:rPr>
            </w:pPr>
          </w:p>
        </w:tc>
        <w:tc>
          <w:tcPr>
            <w:tcW w:w="783" w:type="dxa"/>
            <w:shd w:val="clear" w:color="auto" w:fill="auto"/>
            <w:vAlign w:val="center"/>
          </w:tcPr>
          <w:p w14:paraId="10056489">
            <w:pPr>
              <w:jc w:val="right"/>
              <w:rPr>
                <w:sz w:val="18"/>
                <w:szCs w:val="18"/>
              </w:rPr>
            </w:pPr>
          </w:p>
        </w:tc>
        <w:tc>
          <w:tcPr>
            <w:tcW w:w="981" w:type="dxa"/>
            <w:shd w:val="clear" w:color="auto" w:fill="auto"/>
            <w:vAlign w:val="center"/>
          </w:tcPr>
          <w:p w14:paraId="1F875464">
            <w:pPr>
              <w:jc w:val="right"/>
              <w:rPr>
                <w:sz w:val="18"/>
                <w:szCs w:val="18"/>
              </w:rPr>
            </w:pPr>
          </w:p>
        </w:tc>
        <w:tc>
          <w:tcPr>
            <w:tcW w:w="882" w:type="dxa"/>
            <w:shd w:val="clear" w:color="auto" w:fill="auto"/>
            <w:vAlign w:val="center"/>
          </w:tcPr>
          <w:p w14:paraId="22DC2B79">
            <w:pPr>
              <w:jc w:val="right"/>
              <w:rPr>
                <w:sz w:val="18"/>
                <w:szCs w:val="18"/>
              </w:rPr>
            </w:pPr>
          </w:p>
        </w:tc>
      </w:tr>
      <w:tr w14:paraId="4235E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94964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6D473A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EBF6DA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730019B">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E320B41">
            <w:pPr>
              <w:jc w:val="left"/>
              <w:rPr>
                <w:sz w:val="18"/>
                <w:szCs w:val="18"/>
              </w:rPr>
            </w:pPr>
            <w:r>
              <w:rPr>
                <w:rFonts w:hint="eastAsia" w:ascii="宋体" w:hAnsi="宋体" w:eastAsia="宋体" w:cs="宋体"/>
                <w:sz w:val="13"/>
                <w:szCs w:val="13"/>
              </w:rPr>
              <w:t>2026年义务教育补助经费小学经费县级配套资金</w:t>
            </w:r>
          </w:p>
        </w:tc>
        <w:tc>
          <w:tcPr>
            <w:tcW w:w="881" w:type="dxa"/>
            <w:shd w:val="clear" w:color="auto" w:fill="auto"/>
            <w:vAlign w:val="center"/>
          </w:tcPr>
          <w:p w14:paraId="398BFB5E">
            <w:pPr>
              <w:jc w:val="right"/>
              <w:rPr>
                <w:sz w:val="18"/>
                <w:szCs w:val="18"/>
              </w:rPr>
            </w:pPr>
            <w:r>
              <w:rPr>
                <w:rFonts w:hint="eastAsia" w:ascii="宋体" w:hAnsi="宋体" w:eastAsia="宋体" w:cs="宋体"/>
                <w:sz w:val="13"/>
                <w:szCs w:val="13"/>
              </w:rPr>
              <w:t>10.83</w:t>
            </w:r>
          </w:p>
        </w:tc>
        <w:tc>
          <w:tcPr>
            <w:tcW w:w="881" w:type="dxa"/>
            <w:shd w:val="clear" w:color="auto" w:fill="auto"/>
            <w:vAlign w:val="center"/>
          </w:tcPr>
          <w:p w14:paraId="445ECCD6">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99EF1EB">
            <w:pPr>
              <w:jc w:val="right"/>
              <w:rPr>
                <w:sz w:val="18"/>
                <w:szCs w:val="18"/>
              </w:rPr>
            </w:pPr>
            <w:r>
              <w:rPr>
                <w:rFonts w:hint="eastAsia" w:ascii="宋体" w:hAnsi="宋体" w:eastAsia="宋体" w:cs="宋体"/>
                <w:sz w:val="13"/>
                <w:szCs w:val="13"/>
              </w:rPr>
              <w:t>10.83</w:t>
            </w:r>
          </w:p>
        </w:tc>
        <w:tc>
          <w:tcPr>
            <w:tcW w:w="881" w:type="dxa"/>
            <w:shd w:val="clear" w:color="auto" w:fill="auto"/>
            <w:vAlign w:val="center"/>
          </w:tcPr>
          <w:p w14:paraId="6E2441C0">
            <w:pPr>
              <w:jc w:val="right"/>
              <w:rPr>
                <w:sz w:val="18"/>
                <w:szCs w:val="18"/>
              </w:rPr>
            </w:pPr>
          </w:p>
        </w:tc>
        <w:tc>
          <w:tcPr>
            <w:tcW w:w="881" w:type="dxa"/>
            <w:shd w:val="clear" w:color="auto" w:fill="auto"/>
            <w:vAlign w:val="center"/>
          </w:tcPr>
          <w:p w14:paraId="25533A83">
            <w:pPr>
              <w:jc w:val="right"/>
              <w:rPr>
                <w:sz w:val="18"/>
                <w:szCs w:val="18"/>
              </w:rPr>
            </w:pPr>
          </w:p>
        </w:tc>
        <w:tc>
          <w:tcPr>
            <w:tcW w:w="881" w:type="dxa"/>
            <w:shd w:val="clear" w:color="auto" w:fill="auto"/>
            <w:vAlign w:val="center"/>
          </w:tcPr>
          <w:p w14:paraId="281A48EF">
            <w:pPr>
              <w:jc w:val="right"/>
              <w:rPr>
                <w:sz w:val="18"/>
                <w:szCs w:val="18"/>
              </w:rPr>
            </w:pPr>
          </w:p>
        </w:tc>
        <w:tc>
          <w:tcPr>
            <w:tcW w:w="881" w:type="dxa"/>
            <w:shd w:val="clear" w:color="auto" w:fill="auto"/>
            <w:vAlign w:val="center"/>
          </w:tcPr>
          <w:p w14:paraId="7ED2E135">
            <w:pPr>
              <w:jc w:val="right"/>
              <w:rPr>
                <w:sz w:val="18"/>
                <w:szCs w:val="18"/>
              </w:rPr>
            </w:pPr>
          </w:p>
        </w:tc>
        <w:tc>
          <w:tcPr>
            <w:tcW w:w="882" w:type="dxa"/>
            <w:shd w:val="clear" w:color="auto" w:fill="auto"/>
            <w:vAlign w:val="center"/>
          </w:tcPr>
          <w:p w14:paraId="6074058A">
            <w:pPr>
              <w:jc w:val="right"/>
              <w:rPr>
                <w:sz w:val="18"/>
                <w:szCs w:val="18"/>
              </w:rPr>
            </w:pPr>
          </w:p>
        </w:tc>
        <w:tc>
          <w:tcPr>
            <w:tcW w:w="783" w:type="dxa"/>
            <w:shd w:val="clear" w:color="auto" w:fill="auto"/>
            <w:vAlign w:val="center"/>
          </w:tcPr>
          <w:p w14:paraId="00FD970E">
            <w:pPr>
              <w:jc w:val="right"/>
              <w:rPr>
                <w:sz w:val="18"/>
                <w:szCs w:val="18"/>
              </w:rPr>
            </w:pPr>
          </w:p>
        </w:tc>
        <w:tc>
          <w:tcPr>
            <w:tcW w:w="981" w:type="dxa"/>
            <w:shd w:val="clear" w:color="auto" w:fill="auto"/>
            <w:vAlign w:val="center"/>
          </w:tcPr>
          <w:p w14:paraId="792CB99E">
            <w:pPr>
              <w:jc w:val="right"/>
              <w:rPr>
                <w:sz w:val="18"/>
                <w:szCs w:val="18"/>
              </w:rPr>
            </w:pPr>
          </w:p>
        </w:tc>
        <w:tc>
          <w:tcPr>
            <w:tcW w:w="882" w:type="dxa"/>
            <w:shd w:val="clear" w:color="auto" w:fill="auto"/>
            <w:vAlign w:val="center"/>
          </w:tcPr>
          <w:p w14:paraId="03ACEC25">
            <w:pPr>
              <w:jc w:val="right"/>
              <w:rPr>
                <w:sz w:val="18"/>
                <w:szCs w:val="18"/>
              </w:rPr>
            </w:pPr>
          </w:p>
        </w:tc>
      </w:tr>
      <w:tr w14:paraId="0885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D08D8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B4557D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FC84A88">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48948FA">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0863A53">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0CCC1CCF">
            <w:pPr>
              <w:jc w:val="right"/>
              <w:rPr>
                <w:sz w:val="18"/>
                <w:szCs w:val="18"/>
              </w:rPr>
            </w:pPr>
            <w:r>
              <w:rPr>
                <w:rFonts w:hint="eastAsia" w:ascii="宋体" w:hAnsi="宋体" w:eastAsia="宋体" w:cs="宋体"/>
                <w:sz w:val="13"/>
                <w:szCs w:val="13"/>
              </w:rPr>
              <w:t>1.44</w:t>
            </w:r>
          </w:p>
        </w:tc>
        <w:tc>
          <w:tcPr>
            <w:tcW w:w="881" w:type="dxa"/>
            <w:shd w:val="clear" w:color="auto" w:fill="auto"/>
            <w:vAlign w:val="center"/>
          </w:tcPr>
          <w:p w14:paraId="52B7CFAB">
            <w:pPr>
              <w:jc w:val="right"/>
              <w:rPr>
                <w:sz w:val="18"/>
                <w:szCs w:val="18"/>
              </w:rPr>
            </w:pPr>
            <w:r>
              <w:rPr>
                <w:rFonts w:hint="eastAsia" w:ascii="宋体" w:hAnsi="宋体" w:eastAsia="宋体" w:cs="宋体"/>
                <w:sz w:val="13"/>
                <w:szCs w:val="13"/>
              </w:rPr>
              <w:t>1.44</w:t>
            </w:r>
          </w:p>
        </w:tc>
        <w:tc>
          <w:tcPr>
            <w:tcW w:w="881" w:type="dxa"/>
            <w:shd w:val="clear" w:color="auto" w:fill="auto"/>
            <w:vAlign w:val="center"/>
          </w:tcPr>
          <w:p w14:paraId="7FFC9DD6">
            <w:pPr>
              <w:jc w:val="right"/>
              <w:rPr>
                <w:sz w:val="18"/>
                <w:szCs w:val="18"/>
              </w:rPr>
            </w:pPr>
          </w:p>
        </w:tc>
        <w:tc>
          <w:tcPr>
            <w:tcW w:w="881" w:type="dxa"/>
            <w:shd w:val="clear" w:color="auto" w:fill="auto"/>
            <w:vAlign w:val="center"/>
          </w:tcPr>
          <w:p w14:paraId="462B0BD1">
            <w:pPr>
              <w:jc w:val="right"/>
              <w:rPr>
                <w:sz w:val="18"/>
                <w:szCs w:val="18"/>
              </w:rPr>
            </w:pPr>
          </w:p>
        </w:tc>
        <w:tc>
          <w:tcPr>
            <w:tcW w:w="881" w:type="dxa"/>
            <w:shd w:val="clear" w:color="auto" w:fill="auto"/>
            <w:vAlign w:val="center"/>
          </w:tcPr>
          <w:p w14:paraId="04E60A1F">
            <w:pPr>
              <w:jc w:val="right"/>
              <w:rPr>
                <w:sz w:val="18"/>
                <w:szCs w:val="18"/>
              </w:rPr>
            </w:pPr>
          </w:p>
        </w:tc>
        <w:tc>
          <w:tcPr>
            <w:tcW w:w="881" w:type="dxa"/>
            <w:shd w:val="clear" w:color="auto" w:fill="auto"/>
            <w:vAlign w:val="center"/>
          </w:tcPr>
          <w:p w14:paraId="1014CC4D">
            <w:pPr>
              <w:jc w:val="right"/>
              <w:rPr>
                <w:sz w:val="18"/>
                <w:szCs w:val="18"/>
              </w:rPr>
            </w:pPr>
          </w:p>
        </w:tc>
        <w:tc>
          <w:tcPr>
            <w:tcW w:w="881" w:type="dxa"/>
            <w:shd w:val="clear" w:color="auto" w:fill="auto"/>
            <w:vAlign w:val="center"/>
          </w:tcPr>
          <w:p w14:paraId="06AEA38B">
            <w:pPr>
              <w:jc w:val="right"/>
              <w:rPr>
                <w:sz w:val="18"/>
                <w:szCs w:val="18"/>
              </w:rPr>
            </w:pPr>
          </w:p>
        </w:tc>
        <w:tc>
          <w:tcPr>
            <w:tcW w:w="882" w:type="dxa"/>
            <w:shd w:val="clear" w:color="auto" w:fill="auto"/>
            <w:vAlign w:val="center"/>
          </w:tcPr>
          <w:p w14:paraId="49A8F2B4">
            <w:pPr>
              <w:jc w:val="right"/>
              <w:rPr>
                <w:sz w:val="18"/>
                <w:szCs w:val="18"/>
              </w:rPr>
            </w:pPr>
          </w:p>
        </w:tc>
        <w:tc>
          <w:tcPr>
            <w:tcW w:w="783" w:type="dxa"/>
            <w:shd w:val="clear" w:color="auto" w:fill="auto"/>
            <w:vAlign w:val="center"/>
          </w:tcPr>
          <w:p w14:paraId="337877E6">
            <w:pPr>
              <w:jc w:val="right"/>
              <w:rPr>
                <w:sz w:val="18"/>
                <w:szCs w:val="18"/>
              </w:rPr>
            </w:pPr>
          </w:p>
        </w:tc>
        <w:tc>
          <w:tcPr>
            <w:tcW w:w="981" w:type="dxa"/>
            <w:shd w:val="clear" w:color="auto" w:fill="auto"/>
            <w:vAlign w:val="center"/>
          </w:tcPr>
          <w:p w14:paraId="1D1FEC5E">
            <w:pPr>
              <w:jc w:val="right"/>
              <w:rPr>
                <w:sz w:val="18"/>
                <w:szCs w:val="18"/>
              </w:rPr>
            </w:pPr>
          </w:p>
        </w:tc>
        <w:tc>
          <w:tcPr>
            <w:tcW w:w="882" w:type="dxa"/>
            <w:shd w:val="clear" w:color="auto" w:fill="auto"/>
            <w:vAlign w:val="center"/>
          </w:tcPr>
          <w:p w14:paraId="482270E7">
            <w:pPr>
              <w:jc w:val="right"/>
              <w:rPr>
                <w:sz w:val="18"/>
                <w:szCs w:val="18"/>
              </w:rPr>
            </w:pPr>
          </w:p>
        </w:tc>
      </w:tr>
      <w:tr w14:paraId="5A24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875D4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869FD2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DA0AC8E">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DA2E37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22445D4">
            <w:pPr>
              <w:jc w:val="left"/>
              <w:rPr>
                <w:sz w:val="18"/>
                <w:szCs w:val="18"/>
              </w:rPr>
            </w:pPr>
            <w:r>
              <w:rPr>
                <w:rFonts w:hint="eastAsia" w:ascii="宋体" w:hAnsi="宋体" w:eastAsia="宋体" w:cs="宋体"/>
                <w:sz w:val="13"/>
                <w:szCs w:val="13"/>
              </w:rPr>
              <w:t>2026年义务教育家庭经济困难学生生活补助县级配套资金（小学非寄宿生）</w:t>
            </w:r>
          </w:p>
        </w:tc>
        <w:tc>
          <w:tcPr>
            <w:tcW w:w="881" w:type="dxa"/>
            <w:shd w:val="clear" w:color="auto" w:fill="auto"/>
            <w:vAlign w:val="center"/>
          </w:tcPr>
          <w:p w14:paraId="1CF1756D">
            <w:pPr>
              <w:jc w:val="right"/>
              <w:rPr>
                <w:sz w:val="18"/>
                <w:szCs w:val="18"/>
              </w:rPr>
            </w:pPr>
            <w:r>
              <w:rPr>
                <w:rFonts w:hint="eastAsia" w:ascii="宋体" w:hAnsi="宋体" w:eastAsia="宋体" w:cs="宋体"/>
                <w:sz w:val="13"/>
                <w:szCs w:val="13"/>
              </w:rPr>
              <w:t>2.74</w:t>
            </w:r>
          </w:p>
        </w:tc>
        <w:tc>
          <w:tcPr>
            <w:tcW w:w="881" w:type="dxa"/>
            <w:shd w:val="clear" w:color="auto" w:fill="auto"/>
            <w:vAlign w:val="center"/>
          </w:tcPr>
          <w:p w14:paraId="7910FEEC">
            <w:pPr>
              <w:jc w:val="right"/>
              <w:rPr>
                <w:sz w:val="18"/>
                <w:szCs w:val="18"/>
              </w:rPr>
            </w:pPr>
          </w:p>
        </w:tc>
        <w:tc>
          <w:tcPr>
            <w:tcW w:w="881" w:type="dxa"/>
            <w:shd w:val="clear" w:color="auto" w:fill="auto"/>
            <w:vAlign w:val="center"/>
          </w:tcPr>
          <w:p w14:paraId="50F10DAD">
            <w:pPr>
              <w:jc w:val="right"/>
              <w:rPr>
                <w:sz w:val="18"/>
                <w:szCs w:val="18"/>
              </w:rPr>
            </w:pPr>
          </w:p>
        </w:tc>
        <w:tc>
          <w:tcPr>
            <w:tcW w:w="881" w:type="dxa"/>
            <w:shd w:val="clear" w:color="auto" w:fill="auto"/>
            <w:vAlign w:val="center"/>
          </w:tcPr>
          <w:p w14:paraId="113B2028">
            <w:pPr>
              <w:jc w:val="right"/>
              <w:rPr>
                <w:sz w:val="18"/>
                <w:szCs w:val="18"/>
              </w:rPr>
            </w:pPr>
            <w:r>
              <w:rPr>
                <w:rFonts w:hint="eastAsia" w:ascii="宋体" w:hAnsi="宋体" w:eastAsia="宋体" w:cs="宋体"/>
                <w:sz w:val="13"/>
                <w:szCs w:val="13"/>
              </w:rPr>
              <w:t>2.74</w:t>
            </w:r>
          </w:p>
        </w:tc>
        <w:tc>
          <w:tcPr>
            <w:tcW w:w="881" w:type="dxa"/>
            <w:shd w:val="clear" w:color="auto" w:fill="auto"/>
            <w:vAlign w:val="center"/>
          </w:tcPr>
          <w:p w14:paraId="4C45CBDA">
            <w:pPr>
              <w:jc w:val="right"/>
              <w:rPr>
                <w:sz w:val="18"/>
                <w:szCs w:val="18"/>
              </w:rPr>
            </w:pPr>
          </w:p>
        </w:tc>
        <w:tc>
          <w:tcPr>
            <w:tcW w:w="881" w:type="dxa"/>
            <w:shd w:val="clear" w:color="auto" w:fill="auto"/>
            <w:vAlign w:val="center"/>
          </w:tcPr>
          <w:p w14:paraId="2FBC6F1F">
            <w:pPr>
              <w:jc w:val="right"/>
              <w:rPr>
                <w:sz w:val="18"/>
                <w:szCs w:val="18"/>
              </w:rPr>
            </w:pPr>
          </w:p>
        </w:tc>
        <w:tc>
          <w:tcPr>
            <w:tcW w:w="881" w:type="dxa"/>
            <w:shd w:val="clear" w:color="auto" w:fill="auto"/>
            <w:vAlign w:val="center"/>
          </w:tcPr>
          <w:p w14:paraId="7AE39072">
            <w:pPr>
              <w:jc w:val="right"/>
              <w:rPr>
                <w:sz w:val="18"/>
                <w:szCs w:val="18"/>
              </w:rPr>
            </w:pPr>
          </w:p>
        </w:tc>
        <w:tc>
          <w:tcPr>
            <w:tcW w:w="882" w:type="dxa"/>
            <w:shd w:val="clear" w:color="auto" w:fill="auto"/>
            <w:vAlign w:val="center"/>
          </w:tcPr>
          <w:p w14:paraId="45A96C6B">
            <w:pPr>
              <w:jc w:val="right"/>
              <w:rPr>
                <w:sz w:val="18"/>
                <w:szCs w:val="18"/>
              </w:rPr>
            </w:pPr>
          </w:p>
        </w:tc>
        <w:tc>
          <w:tcPr>
            <w:tcW w:w="783" w:type="dxa"/>
            <w:shd w:val="clear" w:color="auto" w:fill="auto"/>
            <w:vAlign w:val="center"/>
          </w:tcPr>
          <w:p w14:paraId="1394F2D4">
            <w:pPr>
              <w:jc w:val="right"/>
              <w:rPr>
                <w:sz w:val="18"/>
                <w:szCs w:val="18"/>
              </w:rPr>
            </w:pPr>
          </w:p>
        </w:tc>
        <w:tc>
          <w:tcPr>
            <w:tcW w:w="981" w:type="dxa"/>
            <w:shd w:val="clear" w:color="auto" w:fill="auto"/>
            <w:vAlign w:val="center"/>
          </w:tcPr>
          <w:p w14:paraId="137C1E1B">
            <w:pPr>
              <w:jc w:val="right"/>
              <w:rPr>
                <w:sz w:val="18"/>
                <w:szCs w:val="18"/>
              </w:rPr>
            </w:pPr>
          </w:p>
        </w:tc>
        <w:tc>
          <w:tcPr>
            <w:tcW w:w="882" w:type="dxa"/>
            <w:shd w:val="clear" w:color="auto" w:fill="auto"/>
            <w:vAlign w:val="center"/>
          </w:tcPr>
          <w:p w14:paraId="4991E972">
            <w:pPr>
              <w:jc w:val="right"/>
              <w:rPr>
                <w:sz w:val="18"/>
                <w:szCs w:val="18"/>
              </w:rPr>
            </w:pPr>
          </w:p>
        </w:tc>
      </w:tr>
      <w:tr w14:paraId="050AB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6E587B">
            <w:pPr>
              <w:jc w:val="center"/>
              <w:rPr>
                <w:sz w:val="18"/>
                <w:szCs w:val="18"/>
              </w:rPr>
            </w:pPr>
          </w:p>
        </w:tc>
        <w:tc>
          <w:tcPr>
            <w:tcW w:w="260" w:type="dxa"/>
            <w:shd w:val="clear" w:color="auto" w:fill="auto"/>
            <w:vAlign w:val="center"/>
          </w:tcPr>
          <w:p w14:paraId="5C2917AA">
            <w:pPr>
              <w:jc w:val="center"/>
              <w:rPr>
                <w:sz w:val="18"/>
                <w:szCs w:val="18"/>
              </w:rPr>
            </w:pPr>
          </w:p>
        </w:tc>
        <w:tc>
          <w:tcPr>
            <w:tcW w:w="331" w:type="dxa"/>
            <w:shd w:val="clear" w:color="auto" w:fill="auto"/>
            <w:vAlign w:val="center"/>
          </w:tcPr>
          <w:p w14:paraId="20AD2E23">
            <w:pPr>
              <w:jc w:val="center"/>
              <w:rPr>
                <w:sz w:val="18"/>
                <w:szCs w:val="18"/>
              </w:rPr>
            </w:pPr>
          </w:p>
        </w:tc>
        <w:tc>
          <w:tcPr>
            <w:tcW w:w="2073" w:type="dxa"/>
            <w:shd w:val="clear" w:color="auto" w:fill="auto"/>
            <w:vAlign w:val="center"/>
          </w:tcPr>
          <w:p w14:paraId="5356B251">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4FCC2D3">
            <w:pPr>
              <w:jc w:val="left"/>
              <w:rPr>
                <w:b/>
                <w:bCs/>
                <w:sz w:val="18"/>
                <w:szCs w:val="18"/>
              </w:rPr>
            </w:pPr>
          </w:p>
        </w:tc>
        <w:tc>
          <w:tcPr>
            <w:tcW w:w="881" w:type="dxa"/>
            <w:shd w:val="clear" w:color="auto" w:fill="auto"/>
            <w:vAlign w:val="center"/>
          </w:tcPr>
          <w:p w14:paraId="4FBA0D65">
            <w:pPr>
              <w:jc w:val="right"/>
              <w:rPr>
                <w:b/>
                <w:bCs/>
                <w:sz w:val="18"/>
                <w:szCs w:val="18"/>
              </w:rPr>
            </w:pPr>
            <w:r>
              <w:rPr>
                <w:rFonts w:hint="eastAsia" w:ascii="宋体" w:hAnsi="宋体" w:eastAsia="宋体" w:cs="宋体"/>
                <w:b/>
                <w:bCs/>
                <w:sz w:val="13"/>
                <w:szCs w:val="13"/>
              </w:rPr>
              <w:t>165.42</w:t>
            </w:r>
          </w:p>
        </w:tc>
        <w:tc>
          <w:tcPr>
            <w:tcW w:w="881" w:type="dxa"/>
            <w:shd w:val="clear" w:color="auto" w:fill="auto"/>
            <w:vAlign w:val="center"/>
          </w:tcPr>
          <w:p w14:paraId="1D80E2A3">
            <w:pPr>
              <w:jc w:val="right"/>
              <w:rPr>
                <w:b/>
                <w:bCs/>
                <w:sz w:val="18"/>
                <w:szCs w:val="18"/>
              </w:rPr>
            </w:pPr>
            <w:r>
              <w:rPr>
                <w:rFonts w:hint="eastAsia" w:ascii="宋体" w:hAnsi="宋体" w:eastAsia="宋体" w:cs="宋体"/>
                <w:b/>
                <w:bCs/>
                <w:sz w:val="13"/>
                <w:szCs w:val="13"/>
              </w:rPr>
              <w:t>4.80</w:t>
            </w:r>
          </w:p>
        </w:tc>
        <w:tc>
          <w:tcPr>
            <w:tcW w:w="881" w:type="dxa"/>
            <w:shd w:val="clear" w:color="auto" w:fill="auto"/>
            <w:vAlign w:val="center"/>
          </w:tcPr>
          <w:p w14:paraId="7C1A0E39">
            <w:pPr>
              <w:jc w:val="right"/>
              <w:rPr>
                <w:b/>
                <w:bCs/>
                <w:sz w:val="18"/>
                <w:szCs w:val="18"/>
              </w:rPr>
            </w:pPr>
            <w:r>
              <w:rPr>
                <w:rFonts w:hint="eastAsia" w:ascii="宋体" w:hAnsi="宋体" w:eastAsia="宋体" w:cs="宋体"/>
                <w:b/>
                <w:bCs/>
                <w:sz w:val="13"/>
                <w:szCs w:val="13"/>
              </w:rPr>
              <w:t>112.32</w:t>
            </w:r>
          </w:p>
        </w:tc>
        <w:tc>
          <w:tcPr>
            <w:tcW w:w="881" w:type="dxa"/>
            <w:shd w:val="clear" w:color="auto" w:fill="auto"/>
            <w:vAlign w:val="center"/>
          </w:tcPr>
          <w:p w14:paraId="43CF0ACA">
            <w:pPr>
              <w:jc w:val="right"/>
              <w:rPr>
                <w:b/>
                <w:bCs/>
                <w:sz w:val="18"/>
                <w:szCs w:val="18"/>
              </w:rPr>
            </w:pPr>
            <w:r>
              <w:rPr>
                <w:rFonts w:hint="eastAsia" w:ascii="宋体" w:hAnsi="宋体" w:eastAsia="宋体" w:cs="宋体"/>
                <w:b/>
                <w:bCs/>
                <w:sz w:val="13"/>
                <w:szCs w:val="13"/>
              </w:rPr>
              <w:t>48.30</w:t>
            </w:r>
          </w:p>
        </w:tc>
        <w:tc>
          <w:tcPr>
            <w:tcW w:w="881" w:type="dxa"/>
            <w:shd w:val="clear" w:color="auto" w:fill="auto"/>
            <w:vAlign w:val="center"/>
          </w:tcPr>
          <w:p w14:paraId="0908931F">
            <w:pPr>
              <w:jc w:val="right"/>
              <w:rPr>
                <w:b/>
                <w:bCs/>
                <w:sz w:val="18"/>
                <w:szCs w:val="18"/>
              </w:rPr>
            </w:pPr>
          </w:p>
        </w:tc>
        <w:tc>
          <w:tcPr>
            <w:tcW w:w="881" w:type="dxa"/>
            <w:shd w:val="clear" w:color="auto" w:fill="auto"/>
            <w:vAlign w:val="center"/>
          </w:tcPr>
          <w:p w14:paraId="053FB826">
            <w:pPr>
              <w:jc w:val="right"/>
              <w:rPr>
                <w:b/>
                <w:bCs/>
                <w:sz w:val="18"/>
                <w:szCs w:val="18"/>
              </w:rPr>
            </w:pPr>
          </w:p>
        </w:tc>
        <w:tc>
          <w:tcPr>
            <w:tcW w:w="881" w:type="dxa"/>
            <w:shd w:val="clear" w:color="auto" w:fill="auto"/>
            <w:vAlign w:val="center"/>
          </w:tcPr>
          <w:p w14:paraId="2C73D4EF">
            <w:pPr>
              <w:jc w:val="right"/>
              <w:rPr>
                <w:b/>
                <w:bCs/>
                <w:sz w:val="18"/>
                <w:szCs w:val="18"/>
              </w:rPr>
            </w:pPr>
          </w:p>
        </w:tc>
        <w:tc>
          <w:tcPr>
            <w:tcW w:w="882" w:type="dxa"/>
            <w:shd w:val="clear" w:color="auto" w:fill="auto"/>
            <w:vAlign w:val="center"/>
          </w:tcPr>
          <w:p w14:paraId="59D3A480">
            <w:pPr>
              <w:jc w:val="right"/>
              <w:rPr>
                <w:b/>
                <w:bCs/>
                <w:sz w:val="18"/>
                <w:szCs w:val="18"/>
              </w:rPr>
            </w:pPr>
          </w:p>
        </w:tc>
        <w:tc>
          <w:tcPr>
            <w:tcW w:w="783" w:type="dxa"/>
            <w:shd w:val="clear" w:color="auto" w:fill="auto"/>
            <w:vAlign w:val="center"/>
          </w:tcPr>
          <w:p w14:paraId="2B148B59">
            <w:pPr>
              <w:jc w:val="right"/>
              <w:rPr>
                <w:b/>
                <w:bCs/>
                <w:sz w:val="18"/>
                <w:szCs w:val="18"/>
              </w:rPr>
            </w:pPr>
          </w:p>
        </w:tc>
        <w:tc>
          <w:tcPr>
            <w:tcW w:w="981" w:type="dxa"/>
            <w:shd w:val="clear" w:color="auto" w:fill="auto"/>
            <w:vAlign w:val="center"/>
          </w:tcPr>
          <w:p w14:paraId="48A58B3C">
            <w:pPr>
              <w:jc w:val="right"/>
              <w:rPr>
                <w:sz w:val="18"/>
                <w:szCs w:val="18"/>
              </w:rPr>
            </w:pPr>
          </w:p>
        </w:tc>
        <w:tc>
          <w:tcPr>
            <w:tcW w:w="882" w:type="dxa"/>
            <w:shd w:val="clear" w:color="auto" w:fill="auto"/>
            <w:vAlign w:val="center"/>
          </w:tcPr>
          <w:p w14:paraId="641D4C6A">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编制单位：托克逊县博斯坦中心学校</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04ED2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7AB092">
            <w:pPr>
              <w:jc w:val="center"/>
              <w:rPr>
                <w:sz w:val="18"/>
                <w:szCs w:val="18"/>
              </w:rPr>
            </w:pPr>
          </w:p>
        </w:tc>
        <w:tc>
          <w:tcPr>
            <w:tcW w:w="567" w:type="dxa"/>
            <w:shd w:val="clear" w:color="auto" w:fill="auto"/>
            <w:vAlign w:val="center"/>
          </w:tcPr>
          <w:p w14:paraId="2798C891">
            <w:pPr>
              <w:jc w:val="center"/>
              <w:rPr>
                <w:sz w:val="18"/>
                <w:szCs w:val="18"/>
              </w:rPr>
            </w:pPr>
          </w:p>
        </w:tc>
        <w:tc>
          <w:tcPr>
            <w:tcW w:w="567" w:type="dxa"/>
            <w:shd w:val="clear" w:color="auto" w:fill="auto"/>
            <w:vAlign w:val="center"/>
          </w:tcPr>
          <w:p w14:paraId="726930C5">
            <w:pPr>
              <w:jc w:val="center"/>
              <w:rPr>
                <w:sz w:val="18"/>
                <w:szCs w:val="18"/>
              </w:rPr>
            </w:pPr>
          </w:p>
        </w:tc>
        <w:tc>
          <w:tcPr>
            <w:tcW w:w="2551" w:type="dxa"/>
            <w:shd w:val="clear" w:color="auto" w:fill="auto"/>
            <w:vAlign w:val="center"/>
          </w:tcPr>
          <w:p w14:paraId="13BF6CC7">
            <w:pPr>
              <w:jc w:val="left"/>
              <w:rPr>
                <w:sz w:val="18"/>
                <w:szCs w:val="18"/>
              </w:rPr>
            </w:pPr>
          </w:p>
        </w:tc>
        <w:tc>
          <w:tcPr>
            <w:tcW w:w="1418" w:type="dxa"/>
            <w:shd w:val="clear" w:color="auto" w:fill="auto"/>
            <w:vAlign w:val="center"/>
          </w:tcPr>
          <w:p w14:paraId="20BA7B2D">
            <w:pPr>
              <w:jc w:val="right"/>
              <w:rPr>
                <w:sz w:val="18"/>
                <w:szCs w:val="18"/>
              </w:rPr>
            </w:pPr>
          </w:p>
        </w:tc>
        <w:tc>
          <w:tcPr>
            <w:tcW w:w="1417" w:type="dxa"/>
            <w:shd w:val="clear" w:color="auto" w:fill="auto"/>
            <w:vAlign w:val="center"/>
          </w:tcPr>
          <w:p w14:paraId="6B91A806">
            <w:pPr>
              <w:jc w:val="right"/>
              <w:rPr>
                <w:sz w:val="18"/>
                <w:szCs w:val="18"/>
              </w:rPr>
            </w:pPr>
          </w:p>
        </w:tc>
        <w:tc>
          <w:tcPr>
            <w:tcW w:w="1418" w:type="dxa"/>
            <w:gridSpan w:val="2"/>
            <w:shd w:val="clear" w:color="auto" w:fill="auto"/>
            <w:vAlign w:val="center"/>
          </w:tcPr>
          <w:p w14:paraId="4D2BA89B">
            <w:pPr>
              <w:jc w:val="right"/>
              <w:rPr>
                <w:sz w:val="18"/>
                <w:szCs w:val="18"/>
              </w:rPr>
            </w:pPr>
          </w:p>
        </w:tc>
        <w:tc>
          <w:tcPr>
            <w:tcW w:w="1417" w:type="dxa"/>
            <w:shd w:val="clear" w:color="auto" w:fill="auto"/>
            <w:vAlign w:val="center"/>
          </w:tcPr>
          <w:p w14:paraId="5E214729">
            <w:pPr>
              <w:jc w:val="right"/>
              <w:rPr>
                <w:sz w:val="18"/>
                <w:szCs w:val="18"/>
              </w:rPr>
            </w:pPr>
          </w:p>
        </w:tc>
      </w:tr>
      <w:tr w14:paraId="3C91B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C8F8AA">
            <w:pPr>
              <w:jc w:val="center"/>
              <w:rPr>
                <w:sz w:val="18"/>
                <w:szCs w:val="18"/>
              </w:rPr>
            </w:pPr>
          </w:p>
        </w:tc>
        <w:tc>
          <w:tcPr>
            <w:tcW w:w="567" w:type="dxa"/>
            <w:shd w:val="clear" w:color="auto" w:fill="auto"/>
            <w:vAlign w:val="center"/>
          </w:tcPr>
          <w:p w14:paraId="211B4C01">
            <w:pPr>
              <w:jc w:val="center"/>
              <w:rPr>
                <w:sz w:val="18"/>
                <w:szCs w:val="18"/>
              </w:rPr>
            </w:pPr>
          </w:p>
        </w:tc>
        <w:tc>
          <w:tcPr>
            <w:tcW w:w="567" w:type="dxa"/>
            <w:shd w:val="clear" w:color="auto" w:fill="auto"/>
            <w:vAlign w:val="center"/>
          </w:tcPr>
          <w:p w14:paraId="34443B34">
            <w:pPr>
              <w:jc w:val="center"/>
              <w:rPr>
                <w:sz w:val="18"/>
                <w:szCs w:val="18"/>
              </w:rPr>
            </w:pPr>
          </w:p>
        </w:tc>
        <w:tc>
          <w:tcPr>
            <w:tcW w:w="2551" w:type="dxa"/>
            <w:shd w:val="clear" w:color="auto" w:fill="auto"/>
            <w:vAlign w:val="center"/>
          </w:tcPr>
          <w:p w14:paraId="2A529A75">
            <w:pPr>
              <w:jc w:val="left"/>
              <w:rPr>
                <w:sz w:val="18"/>
                <w:szCs w:val="18"/>
              </w:rPr>
            </w:pPr>
          </w:p>
        </w:tc>
        <w:tc>
          <w:tcPr>
            <w:tcW w:w="1418" w:type="dxa"/>
            <w:shd w:val="clear" w:color="auto" w:fill="auto"/>
            <w:vAlign w:val="center"/>
          </w:tcPr>
          <w:p w14:paraId="5DD0C9C7">
            <w:pPr>
              <w:jc w:val="right"/>
              <w:rPr>
                <w:sz w:val="18"/>
                <w:szCs w:val="18"/>
              </w:rPr>
            </w:pPr>
          </w:p>
        </w:tc>
        <w:tc>
          <w:tcPr>
            <w:tcW w:w="1417" w:type="dxa"/>
            <w:shd w:val="clear" w:color="auto" w:fill="auto"/>
            <w:vAlign w:val="center"/>
          </w:tcPr>
          <w:p w14:paraId="51FFF6D1">
            <w:pPr>
              <w:jc w:val="right"/>
              <w:rPr>
                <w:sz w:val="18"/>
                <w:szCs w:val="18"/>
              </w:rPr>
            </w:pPr>
          </w:p>
        </w:tc>
        <w:tc>
          <w:tcPr>
            <w:tcW w:w="1418" w:type="dxa"/>
            <w:gridSpan w:val="2"/>
            <w:shd w:val="clear" w:color="auto" w:fill="auto"/>
            <w:vAlign w:val="center"/>
          </w:tcPr>
          <w:p w14:paraId="7A59D075">
            <w:pPr>
              <w:jc w:val="right"/>
              <w:rPr>
                <w:sz w:val="18"/>
                <w:szCs w:val="18"/>
              </w:rPr>
            </w:pPr>
          </w:p>
        </w:tc>
        <w:tc>
          <w:tcPr>
            <w:tcW w:w="1417" w:type="dxa"/>
            <w:shd w:val="clear" w:color="auto" w:fill="auto"/>
            <w:vAlign w:val="center"/>
          </w:tcPr>
          <w:p w14:paraId="45E226B0">
            <w:pPr>
              <w:jc w:val="right"/>
              <w:rPr>
                <w:sz w:val="18"/>
                <w:szCs w:val="18"/>
              </w:rPr>
            </w:pPr>
          </w:p>
        </w:tc>
      </w:tr>
      <w:tr w14:paraId="71A20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CD6B79">
            <w:pPr>
              <w:jc w:val="center"/>
              <w:rPr>
                <w:sz w:val="18"/>
                <w:szCs w:val="18"/>
              </w:rPr>
            </w:pPr>
          </w:p>
        </w:tc>
        <w:tc>
          <w:tcPr>
            <w:tcW w:w="567" w:type="dxa"/>
            <w:shd w:val="clear" w:color="auto" w:fill="auto"/>
            <w:vAlign w:val="center"/>
          </w:tcPr>
          <w:p w14:paraId="5EBBD903">
            <w:pPr>
              <w:jc w:val="center"/>
              <w:rPr>
                <w:sz w:val="18"/>
                <w:szCs w:val="18"/>
              </w:rPr>
            </w:pPr>
          </w:p>
        </w:tc>
        <w:tc>
          <w:tcPr>
            <w:tcW w:w="567" w:type="dxa"/>
            <w:shd w:val="clear" w:color="auto" w:fill="auto"/>
            <w:vAlign w:val="center"/>
          </w:tcPr>
          <w:p w14:paraId="4329F945">
            <w:pPr>
              <w:jc w:val="center"/>
              <w:rPr>
                <w:sz w:val="18"/>
                <w:szCs w:val="18"/>
              </w:rPr>
            </w:pPr>
          </w:p>
        </w:tc>
        <w:tc>
          <w:tcPr>
            <w:tcW w:w="2551" w:type="dxa"/>
            <w:shd w:val="clear" w:color="auto" w:fill="auto"/>
            <w:vAlign w:val="center"/>
          </w:tcPr>
          <w:p w14:paraId="587FB954">
            <w:pPr>
              <w:jc w:val="left"/>
              <w:rPr>
                <w:sz w:val="18"/>
                <w:szCs w:val="18"/>
              </w:rPr>
            </w:pPr>
          </w:p>
        </w:tc>
        <w:tc>
          <w:tcPr>
            <w:tcW w:w="1418" w:type="dxa"/>
            <w:shd w:val="clear" w:color="auto" w:fill="auto"/>
            <w:vAlign w:val="center"/>
          </w:tcPr>
          <w:p w14:paraId="52366098">
            <w:pPr>
              <w:jc w:val="right"/>
              <w:rPr>
                <w:sz w:val="18"/>
                <w:szCs w:val="18"/>
              </w:rPr>
            </w:pPr>
          </w:p>
        </w:tc>
        <w:tc>
          <w:tcPr>
            <w:tcW w:w="1417" w:type="dxa"/>
            <w:shd w:val="clear" w:color="auto" w:fill="auto"/>
            <w:vAlign w:val="center"/>
          </w:tcPr>
          <w:p w14:paraId="5A4297F0">
            <w:pPr>
              <w:jc w:val="right"/>
              <w:rPr>
                <w:sz w:val="18"/>
                <w:szCs w:val="18"/>
              </w:rPr>
            </w:pPr>
          </w:p>
        </w:tc>
        <w:tc>
          <w:tcPr>
            <w:tcW w:w="1418" w:type="dxa"/>
            <w:gridSpan w:val="2"/>
            <w:shd w:val="clear" w:color="auto" w:fill="auto"/>
            <w:vAlign w:val="center"/>
          </w:tcPr>
          <w:p w14:paraId="02FB787C">
            <w:pPr>
              <w:jc w:val="right"/>
              <w:rPr>
                <w:sz w:val="18"/>
                <w:szCs w:val="18"/>
              </w:rPr>
            </w:pPr>
          </w:p>
        </w:tc>
        <w:tc>
          <w:tcPr>
            <w:tcW w:w="1417" w:type="dxa"/>
            <w:shd w:val="clear" w:color="auto" w:fill="auto"/>
            <w:vAlign w:val="center"/>
          </w:tcPr>
          <w:p w14:paraId="13244DB1">
            <w:pPr>
              <w:jc w:val="right"/>
              <w:rPr>
                <w:sz w:val="18"/>
                <w:szCs w:val="18"/>
              </w:rPr>
            </w:pPr>
          </w:p>
        </w:tc>
      </w:tr>
      <w:tr w14:paraId="34817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083F4A">
            <w:pPr>
              <w:jc w:val="center"/>
              <w:rPr>
                <w:sz w:val="18"/>
                <w:szCs w:val="18"/>
              </w:rPr>
            </w:pPr>
          </w:p>
        </w:tc>
        <w:tc>
          <w:tcPr>
            <w:tcW w:w="567" w:type="dxa"/>
            <w:shd w:val="clear" w:color="auto" w:fill="auto"/>
            <w:vAlign w:val="center"/>
          </w:tcPr>
          <w:p w14:paraId="11CD8C0E">
            <w:pPr>
              <w:jc w:val="center"/>
              <w:rPr>
                <w:sz w:val="18"/>
                <w:szCs w:val="18"/>
              </w:rPr>
            </w:pPr>
          </w:p>
        </w:tc>
        <w:tc>
          <w:tcPr>
            <w:tcW w:w="567" w:type="dxa"/>
            <w:shd w:val="clear" w:color="auto" w:fill="auto"/>
            <w:vAlign w:val="center"/>
          </w:tcPr>
          <w:p w14:paraId="03D69594">
            <w:pPr>
              <w:jc w:val="center"/>
              <w:rPr>
                <w:b/>
                <w:bCs/>
                <w:sz w:val="18"/>
                <w:szCs w:val="18"/>
              </w:rPr>
            </w:pPr>
          </w:p>
        </w:tc>
        <w:tc>
          <w:tcPr>
            <w:tcW w:w="2551" w:type="dxa"/>
            <w:shd w:val="clear" w:color="auto" w:fill="auto"/>
            <w:vAlign w:val="center"/>
          </w:tcPr>
          <w:p w14:paraId="5199A8F7">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64D802A">
            <w:pPr>
              <w:jc w:val="right"/>
              <w:rPr>
                <w:sz w:val="18"/>
                <w:szCs w:val="18"/>
              </w:rPr>
            </w:pPr>
          </w:p>
        </w:tc>
        <w:tc>
          <w:tcPr>
            <w:tcW w:w="1417" w:type="dxa"/>
            <w:shd w:val="clear" w:color="auto" w:fill="auto"/>
            <w:vAlign w:val="center"/>
          </w:tcPr>
          <w:p w14:paraId="6D22308F">
            <w:pPr>
              <w:jc w:val="right"/>
              <w:rPr>
                <w:sz w:val="18"/>
                <w:szCs w:val="18"/>
              </w:rPr>
            </w:pPr>
          </w:p>
        </w:tc>
        <w:tc>
          <w:tcPr>
            <w:tcW w:w="1418" w:type="dxa"/>
            <w:gridSpan w:val="2"/>
            <w:shd w:val="clear" w:color="auto" w:fill="auto"/>
            <w:vAlign w:val="center"/>
          </w:tcPr>
          <w:p w14:paraId="13D3618F">
            <w:pPr>
              <w:jc w:val="right"/>
              <w:rPr>
                <w:sz w:val="18"/>
                <w:szCs w:val="18"/>
              </w:rPr>
            </w:pPr>
          </w:p>
        </w:tc>
        <w:tc>
          <w:tcPr>
            <w:tcW w:w="1417" w:type="dxa"/>
            <w:shd w:val="clear" w:color="auto" w:fill="auto"/>
            <w:vAlign w:val="center"/>
          </w:tcPr>
          <w:p w14:paraId="431ED345">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托克逊县博斯坦中心学校2026年没有使用政府性基金预算拨款安排的支出，政府性基金预算支出情况表为空表。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编制单位：托克逊县博斯坦中心学校</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2A87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08CF1B">
            <w:pPr>
              <w:jc w:val="center"/>
              <w:rPr>
                <w:sz w:val="18"/>
                <w:szCs w:val="18"/>
              </w:rPr>
            </w:pPr>
          </w:p>
        </w:tc>
        <w:tc>
          <w:tcPr>
            <w:tcW w:w="567" w:type="dxa"/>
            <w:shd w:val="clear" w:color="auto" w:fill="auto"/>
            <w:vAlign w:val="center"/>
          </w:tcPr>
          <w:p w14:paraId="26B3824A">
            <w:pPr>
              <w:jc w:val="center"/>
              <w:rPr>
                <w:sz w:val="18"/>
                <w:szCs w:val="18"/>
              </w:rPr>
            </w:pPr>
          </w:p>
        </w:tc>
        <w:tc>
          <w:tcPr>
            <w:tcW w:w="567" w:type="dxa"/>
            <w:shd w:val="clear" w:color="auto" w:fill="auto"/>
            <w:vAlign w:val="center"/>
          </w:tcPr>
          <w:p w14:paraId="215A3361">
            <w:pPr>
              <w:jc w:val="center"/>
              <w:rPr>
                <w:sz w:val="18"/>
                <w:szCs w:val="18"/>
              </w:rPr>
            </w:pPr>
          </w:p>
        </w:tc>
        <w:tc>
          <w:tcPr>
            <w:tcW w:w="2551" w:type="dxa"/>
            <w:shd w:val="clear" w:color="auto" w:fill="auto"/>
            <w:vAlign w:val="center"/>
          </w:tcPr>
          <w:p w14:paraId="7EF17ECE">
            <w:pPr>
              <w:jc w:val="left"/>
              <w:rPr>
                <w:sz w:val="18"/>
                <w:szCs w:val="18"/>
              </w:rPr>
            </w:pPr>
          </w:p>
        </w:tc>
        <w:tc>
          <w:tcPr>
            <w:tcW w:w="1418" w:type="dxa"/>
            <w:shd w:val="clear" w:color="auto" w:fill="auto"/>
            <w:vAlign w:val="center"/>
          </w:tcPr>
          <w:p w14:paraId="72B034DF">
            <w:pPr>
              <w:jc w:val="right"/>
              <w:rPr>
                <w:sz w:val="18"/>
                <w:szCs w:val="18"/>
              </w:rPr>
            </w:pPr>
          </w:p>
        </w:tc>
        <w:tc>
          <w:tcPr>
            <w:tcW w:w="1417" w:type="dxa"/>
            <w:shd w:val="clear" w:color="auto" w:fill="auto"/>
            <w:vAlign w:val="center"/>
          </w:tcPr>
          <w:p w14:paraId="50BF399F">
            <w:pPr>
              <w:jc w:val="right"/>
              <w:rPr>
                <w:sz w:val="18"/>
                <w:szCs w:val="18"/>
              </w:rPr>
            </w:pPr>
          </w:p>
        </w:tc>
        <w:tc>
          <w:tcPr>
            <w:tcW w:w="1418" w:type="dxa"/>
            <w:gridSpan w:val="2"/>
            <w:shd w:val="clear" w:color="auto" w:fill="auto"/>
            <w:vAlign w:val="center"/>
          </w:tcPr>
          <w:p w14:paraId="37E206D1">
            <w:pPr>
              <w:jc w:val="right"/>
              <w:rPr>
                <w:sz w:val="18"/>
                <w:szCs w:val="18"/>
              </w:rPr>
            </w:pPr>
          </w:p>
        </w:tc>
        <w:tc>
          <w:tcPr>
            <w:tcW w:w="1417" w:type="dxa"/>
            <w:shd w:val="clear" w:color="auto" w:fill="auto"/>
            <w:vAlign w:val="center"/>
          </w:tcPr>
          <w:p w14:paraId="6D9BA12B">
            <w:pPr>
              <w:jc w:val="right"/>
              <w:rPr>
                <w:sz w:val="18"/>
                <w:szCs w:val="18"/>
              </w:rPr>
            </w:pPr>
          </w:p>
        </w:tc>
      </w:tr>
      <w:tr w14:paraId="3C79A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03ECB874">
            <w:pPr>
              <w:jc w:val="center"/>
              <w:rPr>
                <w:sz w:val="18"/>
                <w:szCs w:val="18"/>
              </w:rPr>
            </w:pPr>
          </w:p>
        </w:tc>
        <w:tc>
          <w:tcPr>
            <w:tcW w:w="567" w:type="dxa"/>
            <w:shd w:val="clear" w:color="auto" w:fill="auto"/>
            <w:vAlign w:val="center"/>
          </w:tcPr>
          <w:p w14:paraId="095741AC">
            <w:pPr>
              <w:jc w:val="center"/>
              <w:rPr>
                <w:sz w:val="18"/>
                <w:szCs w:val="18"/>
              </w:rPr>
            </w:pPr>
          </w:p>
        </w:tc>
        <w:tc>
          <w:tcPr>
            <w:tcW w:w="567" w:type="dxa"/>
            <w:shd w:val="clear" w:color="auto" w:fill="auto"/>
            <w:vAlign w:val="center"/>
          </w:tcPr>
          <w:p w14:paraId="7EAA144E">
            <w:pPr>
              <w:jc w:val="center"/>
              <w:rPr>
                <w:sz w:val="18"/>
                <w:szCs w:val="18"/>
              </w:rPr>
            </w:pPr>
          </w:p>
        </w:tc>
        <w:tc>
          <w:tcPr>
            <w:tcW w:w="2551" w:type="dxa"/>
            <w:shd w:val="clear" w:color="auto" w:fill="auto"/>
            <w:vAlign w:val="center"/>
          </w:tcPr>
          <w:p w14:paraId="6237A6D0">
            <w:pPr>
              <w:jc w:val="left"/>
              <w:rPr>
                <w:sz w:val="18"/>
                <w:szCs w:val="18"/>
              </w:rPr>
            </w:pPr>
          </w:p>
        </w:tc>
        <w:tc>
          <w:tcPr>
            <w:tcW w:w="1418" w:type="dxa"/>
            <w:shd w:val="clear" w:color="auto" w:fill="auto"/>
            <w:vAlign w:val="center"/>
          </w:tcPr>
          <w:p w14:paraId="036F87D7">
            <w:pPr>
              <w:jc w:val="right"/>
              <w:rPr>
                <w:sz w:val="18"/>
                <w:szCs w:val="18"/>
              </w:rPr>
            </w:pPr>
          </w:p>
        </w:tc>
        <w:tc>
          <w:tcPr>
            <w:tcW w:w="1417" w:type="dxa"/>
            <w:shd w:val="clear" w:color="auto" w:fill="auto"/>
            <w:vAlign w:val="center"/>
          </w:tcPr>
          <w:p w14:paraId="7BB3B488">
            <w:pPr>
              <w:jc w:val="right"/>
              <w:rPr>
                <w:sz w:val="18"/>
                <w:szCs w:val="18"/>
              </w:rPr>
            </w:pPr>
          </w:p>
        </w:tc>
        <w:tc>
          <w:tcPr>
            <w:tcW w:w="1418" w:type="dxa"/>
            <w:gridSpan w:val="2"/>
            <w:shd w:val="clear" w:color="auto" w:fill="auto"/>
            <w:vAlign w:val="center"/>
          </w:tcPr>
          <w:p w14:paraId="07E62130">
            <w:pPr>
              <w:jc w:val="right"/>
              <w:rPr>
                <w:sz w:val="18"/>
                <w:szCs w:val="18"/>
              </w:rPr>
            </w:pPr>
          </w:p>
        </w:tc>
        <w:tc>
          <w:tcPr>
            <w:tcW w:w="1417" w:type="dxa"/>
            <w:shd w:val="clear" w:color="auto" w:fill="auto"/>
            <w:vAlign w:val="center"/>
          </w:tcPr>
          <w:p w14:paraId="7DDEB93F">
            <w:pPr>
              <w:jc w:val="right"/>
              <w:rPr>
                <w:sz w:val="18"/>
                <w:szCs w:val="18"/>
              </w:rPr>
            </w:pPr>
          </w:p>
        </w:tc>
      </w:tr>
      <w:tr w14:paraId="1BEE9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779BDB8A">
            <w:pPr>
              <w:jc w:val="center"/>
              <w:rPr>
                <w:sz w:val="18"/>
                <w:szCs w:val="18"/>
              </w:rPr>
            </w:pPr>
          </w:p>
        </w:tc>
        <w:tc>
          <w:tcPr>
            <w:tcW w:w="567" w:type="dxa"/>
            <w:shd w:val="clear" w:color="auto" w:fill="auto"/>
            <w:vAlign w:val="center"/>
          </w:tcPr>
          <w:p w14:paraId="3CAD0ADF">
            <w:pPr>
              <w:jc w:val="center"/>
              <w:rPr>
                <w:sz w:val="18"/>
                <w:szCs w:val="18"/>
              </w:rPr>
            </w:pPr>
          </w:p>
        </w:tc>
        <w:tc>
          <w:tcPr>
            <w:tcW w:w="567" w:type="dxa"/>
            <w:shd w:val="clear" w:color="auto" w:fill="auto"/>
            <w:vAlign w:val="center"/>
          </w:tcPr>
          <w:p w14:paraId="017D2F2A">
            <w:pPr>
              <w:jc w:val="center"/>
              <w:rPr>
                <w:sz w:val="18"/>
                <w:szCs w:val="18"/>
              </w:rPr>
            </w:pPr>
          </w:p>
        </w:tc>
        <w:tc>
          <w:tcPr>
            <w:tcW w:w="2551" w:type="dxa"/>
            <w:shd w:val="clear" w:color="auto" w:fill="auto"/>
            <w:vAlign w:val="center"/>
          </w:tcPr>
          <w:p w14:paraId="3408BD42">
            <w:pPr>
              <w:jc w:val="left"/>
              <w:rPr>
                <w:sz w:val="18"/>
                <w:szCs w:val="18"/>
              </w:rPr>
            </w:pPr>
          </w:p>
        </w:tc>
        <w:tc>
          <w:tcPr>
            <w:tcW w:w="1418" w:type="dxa"/>
            <w:shd w:val="clear" w:color="auto" w:fill="auto"/>
            <w:vAlign w:val="center"/>
          </w:tcPr>
          <w:p w14:paraId="2B65B1B5">
            <w:pPr>
              <w:jc w:val="right"/>
              <w:rPr>
                <w:sz w:val="18"/>
                <w:szCs w:val="18"/>
              </w:rPr>
            </w:pPr>
          </w:p>
        </w:tc>
        <w:tc>
          <w:tcPr>
            <w:tcW w:w="1417" w:type="dxa"/>
            <w:shd w:val="clear" w:color="auto" w:fill="auto"/>
            <w:vAlign w:val="center"/>
          </w:tcPr>
          <w:p w14:paraId="38F1A73A">
            <w:pPr>
              <w:jc w:val="right"/>
              <w:rPr>
                <w:sz w:val="18"/>
                <w:szCs w:val="18"/>
              </w:rPr>
            </w:pPr>
          </w:p>
        </w:tc>
        <w:tc>
          <w:tcPr>
            <w:tcW w:w="1418" w:type="dxa"/>
            <w:gridSpan w:val="2"/>
            <w:shd w:val="clear" w:color="auto" w:fill="auto"/>
            <w:vAlign w:val="center"/>
          </w:tcPr>
          <w:p w14:paraId="4862769E">
            <w:pPr>
              <w:jc w:val="right"/>
              <w:rPr>
                <w:sz w:val="18"/>
                <w:szCs w:val="18"/>
              </w:rPr>
            </w:pPr>
          </w:p>
        </w:tc>
        <w:tc>
          <w:tcPr>
            <w:tcW w:w="1417" w:type="dxa"/>
            <w:shd w:val="clear" w:color="auto" w:fill="auto"/>
            <w:vAlign w:val="center"/>
          </w:tcPr>
          <w:p w14:paraId="0004BDF9">
            <w:pPr>
              <w:jc w:val="right"/>
              <w:rPr>
                <w:sz w:val="18"/>
                <w:szCs w:val="18"/>
              </w:rPr>
            </w:pPr>
          </w:p>
        </w:tc>
      </w:tr>
      <w:tr w14:paraId="52CED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FA1320">
            <w:pPr>
              <w:jc w:val="center"/>
              <w:rPr>
                <w:sz w:val="18"/>
                <w:szCs w:val="18"/>
              </w:rPr>
            </w:pPr>
          </w:p>
        </w:tc>
        <w:tc>
          <w:tcPr>
            <w:tcW w:w="567" w:type="dxa"/>
            <w:shd w:val="clear" w:color="auto" w:fill="auto"/>
            <w:vAlign w:val="center"/>
          </w:tcPr>
          <w:p w14:paraId="300248FA">
            <w:pPr>
              <w:jc w:val="center"/>
              <w:rPr>
                <w:sz w:val="18"/>
                <w:szCs w:val="18"/>
              </w:rPr>
            </w:pPr>
          </w:p>
        </w:tc>
        <w:tc>
          <w:tcPr>
            <w:tcW w:w="567" w:type="dxa"/>
            <w:shd w:val="clear" w:color="auto" w:fill="auto"/>
            <w:vAlign w:val="center"/>
          </w:tcPr>
          <w:p w14:paraId="65CBBD7D">
            <w:pPr>
              <w:jc w:val="center"/>
              <w:rPr>
                <w:sz w:val="18"/>
                <w:szCs w:val="18"/>
              </w:rPr>
            </w:pPr>
          </w:p>
        </w:tc>
        <w:tc>
          <w:tcPr>
            <w:tcW w:w="2551" w:type="dxa"/>
            <w:shd w:val="clear" w:color="auto" w:fill="auto"/>
            <w:vAlign w:val="center"/>
          </w:tcPr>
          <w:p w14:paraId="518C88A9">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B714829">
            <w:pPr>
              <w:jc w:val="right"/>
              <w:rPr>
                <w:sz w:val="18"/>
                <w:szCs w:val="18"/>
              </w:rPr>
            </w:pPr>
          </w:p>
        </w:tc>
        <w:tc>
          <w:tcPr>
            <w:tcW w:w="1417" w:type="dxa"/>
            <w:shd w:val="clear" w:color="auto" w:fill="auto"/>
            <w:vAlign w:val="center"/>
          </w:tcPr>
          <w:p w14:paraId="1DBD0714">
            <w:pPr>
              <w:jc w:val="right"/>
              <w:rPr>
                <w:sz w:val="18"/>
                <w:szCs w:val="18"/>
              </w:rPr>
            </w:pPr>
          </w:p>
        </w:tc>
        <w:tc>
          <w:tcPr>
            <w:tcW w:w="1418" w:type="dxa"/>
            <w:gridSpan w:val="2"/>
            <w:shd w:val="clear" w:color="auto" w:fill="auto"/>
            <w:vAlign w:val="center"/>
          </w:tcPr>
          <w:p w14:paraId="6B044276">
            <w:pPr>
              <w:jc w:val="right"/>
              <w:rPr>
                <w:sz w:val="18"/>
                <w:szCs w:val="18"/>
              </w:rPr>
            </w:pPr>
          </w:p>
        </w:tc>
        <w:tc>
          <w:tcPr>
            <w:tcW w:w="1417" w:type="dxa"/>
            <w:shd w:val="clear" w:color="auto" w:fill="auto"/>
            <w:vAlign w:val="center"/>
          </w:tcPr>
          <w:p w14:paraId="5E92F5DD">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托克逊县博斯坦中心学校2026年没有使用国有资本经营预算拨款安排的支出，国有资本经营预算支出情况表为空表。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编制单位：托克逊县博斯坦中心学校</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08673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2B9BB3D">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BE6F94A">
            <w:pPr>
              <w:jc w:val="right"/>
              <w:rPr>
                <w:rFonts w:hint="default" w:ascii="宋体" w:hAnsi="宋体"/>
                <w:color w:val="000000"/>
                <w:sz w:val="18"/>
                <w:szCs w:val="18"/>
              </w:rPr>
            </w:pPr>
          </w:p>
        </w:tc>
        <w:tc>
          <w:tcPr>
            <w:tcW w:w="1404" w:type="dxa"/>
            <w:shd w:val="clear" w:color="auto" w:fill="auto"/>
            <w:vAlign w:val="center"/>
          </w:tcPr>
          <w:p w14:paraId="3E5ECA39">
            <w:pPr>
              <w:jc w:val="right"/>
              <w:rPr>
                <w:rFonts w:hint="default" w:ascii="宋体" w:hAnsi="宋体"/>
                <w:color w:val="000000"/>
                <w:sz w:val="18"/>
                <w:szCs w:val="18"/>
              </w:rPr>
            </w:pPr>
          </w:p>
        </w:tc>
        <w:tc>
          <w:tcPr>
            <w:tcW w:w="1354" w:type="dxa"/>
            <w:shd w:val="clear" w:color="auto" w:fill="auto"/>
            <w:vAlign w:val="center"/>
          </w:tcPr>
          <w:p w14:paraId="6D2E4801">
            <w:pPr>
              <w:jc w:val="right"/>
              <w:rPr>
                <w:rFonts w:hint="default" w:ascii="宋体" w:hAnsi="宋体"/>
                <w:color w:val="000000"/>
                <w:sz w:val="18"/>
                <w:szCs w:val="18"/>
              </w:rPr>
            </w:pPr>
          </w:p>
        </w:tc>
        <w:tc>
          <w:tcPr>
            <w:tcW w:w="1387" w:type="dxa"/>
            <w:shd w:val="clear" w:color="auto" w:fill="auto"/>
            <w:vAlign w:val="center"/>
          </w:tcPr>
          <w:p w14:paraId="1523DD42">
            <w:pPr>
              <w:jc w:val="right"/>
              <w:rPr>
                <w:rFonts w:hint="default" w:ascii="宋体" w:hAnsi="宋体"/>
                <w:color w:val="000000"/>
                <w:sz w:val="18"/>
                <w:szCs w:val="18"/>
              </w:rPr>
            </w:pPr>
          </w:p>
        </w:tc>
      </w:tr>
      <w:tr w14:paraId="752D9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4BBF15B">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A9AE7E6">
            <w:pPr>
              <w:jc w:val="right"/>
              <w:rPr>
                <w:rFonts w:hint="default" w:ascii="宋体" w:hAnsi="宋体"/>
                <w:color w:val="000000"/>
                <w:sz w:val="18"/>
                <w:szCs w:val="18"/>
              </w:rPr>
            </w:pPr>
          </w:p>
        </w:tc>
        <w:tc>
          <w:tcPr>
            <w:tcW w:w="1404" w:type="dxa"/>
            <w:shd w:val="clear" w:color="auto" w:fill="auto"/>
            <w:vAlign w:val="center"/>
          </w:tcPr>
          <w:p w14:paraId="2337A552">
            <w:pPr>
              <w:jc w:val="right"/>
              <w:rPr>
                <w:rFonts w:hint="default" w:ascii="宋体" w:hAnsi="宋体"/>
                <w:color w:val="000000"/>
                <w:sz w:val="18"/>
                <w:szCs w:val="18"/>
              </w:rPr>
            </w:pPr>
          </w:p>
        </w:tc>
        <w:tc>
          <w:tcPr>
            <w:tcW w:w="1354" w:type="dxa"/>
            <w:shd w:val="clear" w:color="auto" w:fill="auto"/>
            <w:vAlign w:val="center"/>
          </w:tcPr>
          <w:p w14:paraId="7C62D813">
            <w:pPr>
              <w:jc w:val="right"/>
              <w:rPr>
                <w:rFonts w:hint="default" w:ascii="宋体" w:hAnsi="宋体"/>
                <w:color w:val="000000"/>
                <w:sz w:val="18"/>
                <w:szCs w:val="18"/>
              </w:rPr>
            </w:pPr>
          </w:p>
        </w:tc>
        <w:tc>
          <w:tcPr>
            <w:tcW w:w="1387" w:type="dxa"/>
            <w:shd w:val="clear" w:color="auto" w:fill="auto"/>
            <w:vAlign w:val="center"/>
          </w:tcPr>
          <w:p w14:paraId="2258EC3F">
            <w:pPr>
              <w:jc w:val="right"/>
              <w:rPr>
                <w:rFonts w:hint="default" w:ascii="宋体" w:hAnsi="宋体"/>
                <w:color w:val="000000"/>
                <w:sz w:val="18"/>
                <w:szCs w:val="18"/>
              </w:rPr>
            </w:pPr>
          </w:p>
        </w:tc>
      </w:tr>
      <w:tr w14:paraId="6BAB7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50DEF0B">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47216BAF">
            <w:pPr>
              <w:jc w:val="right"/>
              <w:rPr>
                <w:rFonts w:hint="default" w:ascii="宋体" w:hAnsi="宋体"/>
                <w:color w:val="000000"/>
                <w:sz w:val="18"/>
                <w:szCs w:val="18"/>
              </w:rPr>
            </w:pPr>
          </w:p>
        </w:tc>
        <w:tc>
          <w:tcPr>
            <w:tcW w:w="1404" w:type="dxa"/>
            <w:shd w:val="clear" w:color="auto" w:fill="auto"/>
            <w:vAlign w:val="center"/>
          </w:tcPr>
          <w:p w14:paraId="4A53DBF0">
            <w:pPr>
              <w:jc w:val="right"/>
              <w:rPr>
                <w:rFonts w:hint="default" w:ascii="宋体" w:hAnsi="宋体"/>
                <w:color w:val="000000"/>
                <w:sz w:val="18"/>
                <w:szCs w:val="18"/>
              </w:rPr>
            </w:pPr>
          </w:p>
        </w:tc>
        <w:tc>
          <w:tcPr>
            <w:tcW w:w="1354" w:type="dxa"/>
            <w:shd w:val="clear" w:color="auto" w:fill="auto"/>
            <w:vAlign w:val="center"/>
          </w:tcPr>
          <w:p w14:paraId="63CC8526">
            <w:pPr>
              <w:jc w:val="right"/>
              <w:rPr>
                <w:rFonts w:hint="default" w:ascii="宋体" w:hAnsi="宋体"/>
                <w:color w:val="000000"/>
                <w:sz w:val="18"/>
                <w:szCs w:val="18"/>
              </w:rPr>
            </w:pPr>
          </w:p>
        </w:tc>
        <w:tc>
          <w:tcPr>
            <w:tcW w:w="1387" w:type="dxa"/>
            <w:shd w:val="clear" w:color="auto" w:fill="auto"/>
            <w:vAlign w:val="center"/>
          </w:tcPr>
          <w:p w14:paraId="01F37885">
            <w:pPr>
              <w:jc w:val="right"/>
              <w:rPr>
                <w:rFonts w:hint="default" w:ascii="宋体" w:hAnsi="宋体"/>
                <w:color w:val="000000"/>
                <w:sz w:val="18"/>
                <w:szCs w:val="18"/>
              </w:rPr>
            </w:pPr>
          </w:p>
        </w:tc>
      </w:tr>
      <w:tr w14:paraId="70B09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5F58E72">
            <w:pPr>
              <w:jc w:val="center"/>
              <w:rPr>
                <w:rFonts w:hint="default" w:ascii="宋体" w:hAnsi="宋体"/>
                <w:color w:val="000000"/>
                <w:sz w:val="18"/>
                <w:szCs w:val="18"/>
              </w:rPr>
            </w:pPr>
            <w:r>
              <w:rPr>
                <w:rFonts w:hint="eastAsia" w:ascii="宋体" w:hAnsi="宋体" w:cs="宋体"/>
                <w:sz w:val="18"/>
                <w:szCs w:val="18"/>
                <w:lang w:val="en-US" w:eastAsia="zh-CN"/>
              </w:rPr>
              <w:t xml:space="preserve">  </w:t>
            </w:r>
            <w:r>
              <w:rPr>
                <w:rFonts w:hint="eastAsia" w:ascii="宋体" w:hAnsi="宋体" w:eastAsia="宋体" w:cs="宋体"/>
                <w:sz w:val="18"/>
                <w:szCs w:val="18"/>
              </w:rPr>
              <w:t>公务用车运行维护费</w:t>
            </w:r>
          </w:p>
        </w:tc>
        <w:tc>
          <w:tcPr>
            <w:tcW w:w="1404" w:type="dxa"/>
            <w:shd w:val="clear" w:color="auto" w:fill="auto"/>
            <w:vAlign w:val="center"/>
          </w:tcPr>
          <w:p w14:paraId="50CCDDE7">
            <w:pPr>
              <w:jc w:val="right"/>
              <w:rPr>
                <w:rFonts w:hint="default" w:ascii="宋体" w:hAnsi="宋体"/>
                <w:color w:val="000000"/>
                <w:sz w:val="18"/>
                <w:szCs w:val="18"/>
              </w:rPr>
            </w:pPr>
          </w:p>
        </w:tc>
        <w:tc>
          <w:tcPr>
            <w:tcW w:w="1404" w:type="dxa"/>
            <w:shd w:val="clear" w:color="auto" w:fill="auto"/>
            <w:vAlign w:val="center"/>
          </w:tcPr>
          <w:p w14:paraId="02B42FA4">
            <w:pPr>
              <w:jc w:val="right"/>
              <w:rPr>
                <w:rFonts w:hint="default" w:ascii="宋体" w:hAnsi="宋体"/>
                <w:color w:val="000000"/>
                <w:sz w:val="18"/>
                <w:szCs w:val="18"/>
              </w:rPr>
            </w:pPr>
          </w:p>
        </w:tc>
        <w:tc>
          <w:tcPr>
            <w:tcW w:w="1354" w:type="dxa"/>
            <w:shd w:val="clear" w:color="auto" w:fill="auto"/>
            <w:vAlign w:val="center"/>
          </w:tcPr>
          <w:p w14:paraId="3FC5CEF6">
            <w:pPr>
              <w:jc w:val="right"/>
              <w:rPr>
                <w:rFonts w:hint="default" w:ascii="宋体" w:hAnsi="宋体"/>
                <w:color w:val="000000"/>
                <w:sz w:val="18"/>
                <w:szCs w:val="18"/>
              </w:rPr>
            </w:pPr>
          </w:p>
        </w:tc>
        <w:tc>
          <w:tcPr>
            <w:tcW w:w="1387" w:type="dxa"/>
            <w:shd w:val="clear" w:color="auto" w:fill="auto"/>
            <w:vAlign w:val="center"/>
          </w:tcPr>
          <w:p w14:paraId="68EEED11">
            <w:pPr>
              <w:jc w:val="right"/>
              <w:rPr>
                <w:rFonts w:hint="default" w:ascii="宋体" w:hAnsi="宋体"/>
                <w:color w:val="000000"/>
                <w:sz w:val="18"/>
                <w:szCs w:val="18"/>
              </w:rPr>
            </w:pPr>
          </w:p>
        </w:tc>
      </w:tr>
      <w:tr w14:paraId="73F42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0AA5849">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67D776E2">
            <w:pPr>
              <w:jc w:val="right"/>
              <w:rPr>
                <w:rFonts w:hint="default" w:ascii="宋体" w:hAnsi="宋体"/>
                <w:color w:val="000000"/>
                <w:sz w:val="18"/>
                <w:szCs w:val="18"/>
              </w:rPr>
            </w:pPr>
          </w:p>
        </w:tc>
        <w:tc>
          <w:tcPr>
            <w:tcW w:w="1404" w:type="dxa"/>
            <w:shd w:val="clear" w:color="auto" w:fill="auto"/>
            <w:vAlign w:val="center"/>
          </w:tcPr>
          <w:p w14:paraId="3FEA896A">
            <w:pPr>
              <w:jc w:val="right"/>
              <w:rPr>
                <w:rFonts w:hint="default" w:ascii="宋体" w:hAnsi="宋体"/>
                <w:color w:val="000000"/>
                <w:sz w:val="18"/>
                <w:szCs w:val="18"/>
              </w:rPr>
            </w:pPr>
          </w:p>
        </w:tc>
        <w:tc>
          <w:tcPr>
            <w:tcW w:w="1354" w:type="dxa"/>
            <w:shd w:val="clear" w:color="auto" w:fill="auto"/>
            <w:vAlign w:val="center"/>
          </w:tcPr>
          <w:p w14:paraId="672F81CC">
            <w:pPr>
              <w:jc w:val="right"/>
              <w:rPr>
                <w:rFonts w:hint="default" w:ascii="宋体" w:hAnsi="宋体"/>
                <w:color w:val="000000"/>
                <w:sz w:val="18"/>
                <w:szCs w:val="18"/>
              </w:rPr>
            </w:pPr>
          </w:p>
        </w:tc>
        <w:tc>
          <w:tcPr>
            <w:tcW w:w="1387" w:type="dxa"/>
            <w:shd w:val="clear" w:color="auto" w:fill="auto"/>
            <w:vAlign w:val="center"/>
          </w:tcPr>
          <w:p w14:paraId="2D118B07">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托克逊县博斯坦中心学校2026年没有使用财政拨款“三公”经费安排的支出，财政拨款“三公”经费支出情况表为空表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编制单位：托克逊县博斯坦中心学校</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托克逊县博斯坦中心学校2026年没有委托业务费预算的支出，财政拨款委托业务费支出情况表为空表。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编制单位：托克逊县博斯坦中心学校</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2025年新疆西藏等地区教育特殊补助农村学前三年免费教育保障机制经费吐市财教[2024]108号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3.07</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3.07</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3.07</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1A4AD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492CB6C">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250A8161">
            <w:pPr>
              <w:spacing w:line="600" w:lineRule="exact"/>
              <w:jc w:val="right"/>
              <w:rPr>
                <w:b/>
                <w:bCs/>
                <w:sz w:val="18"/>
                <w:szCs w:val="18"/>
              </w:rPr>
            </w:pPr>
            <w:r>
              <w:rPr>
                <w:rFonts w:hint="eastAsia" w:ascii="宋体" w:hAnsi="宋体" w:eastAsia="宋体" w:cs="宋体"/>
                <w:b/>
                <w:bCs/>
                <w:sz w:val="18"/>
                <w:szCs w:val="18"/>
              </w:rPr>
              <w:t>3.07</w:t>
            </w:r>
          </w:p>
        </w:tc>
        <w:tc>
          <w:tcPr>
            <w:tcW w:w="1247" w:type="dxa"/>
            <w:shd w:val="clear" w:color="auto" w:fill="auto"/>
            <w:vAlign w:val="center"/>
          </w:tcPr>
          <w:p w14:paraId="6BE3773A">
            <w:pPr>
              <w:spacing w:line="600" w:lineRule="exact"/>
              <w:jc w:val="right"/>
              <w:rPr>
                <w:b/>
                <w:bCs/>
                <w:sz w:val="18"/>
                <w:szCs w:val="18"/>
              </w:rPr>
            </w:pPr>
            <w:r>
              <w:rPr>
                <w:rFonts w:hint="eastAsia" w:ascii="宋体" w:hAnsi="宋体" w:eastAsia="宋体" w:cs="宋体"/>
                <w:b/>
                <w:bCs/>
                <w:sz w:val="18"/>
                <w:szCs w:val="18"/>
              </w:rPr>
              <w:t>3.07</w:t>
            </w:r>
          </w:p>
        </w:tc>
        <w:tc>
          <w:tcPr>
            <w:tcW w:w="1247" w:type="dxa"/>
            <w:shd w:val="clear" w:color="auto" w:fill="auto"/>
            <w:vAlign w:val="center"/>
          </w:tcPr>
          <w:p w14:paraId="314C214D">
            <w:pPr>
              <w:spacing w:line="600" w:lineRule="exact"/>
              <w:jc w:val="right"/>
              <w:rPr>
                <w:b/>
                <w:bCs/>
                <w:sz w:val="18"/>
                <w:szCs w:val="18"/>
              </w:rPr>
            </w:pPr>
          </w:p>
        </w:tc>
        <w:tc>
          <w:tcPr>
            <w:tcW w:w="1247" w:type="dxa"/>
            <w:shd w:val="clear" w:color="auto" w:fill="auto"/>
            <w:vAlign w:val="center"/>
          </w:tcPr>
          <w:p w14:paraId="00FC0E46">
            <w:pPr>
              <w:spacing w:line="600" w:lineRule="exact"/>
              <w:jc w:val="right"/>
              <w:rPr>
                <w:b/>
                <w:bCs/>
                <w:sz w:val="18"/>
                <w:szCs w:val="18"/>
              </w:rPr>
            </w:pPr>
          </w:p>
        </w:tc>
        <w:tc>
          <w:tcPr>
            <w:tcW w:w="1247" w:type="dxa"/>
            <w:shd w:val="clear" w:color="auto" w:fill="auto"/>
            <w:vAlign w:val="center"/>
          </w:tcPr>
          <w:p w14:paraId="46C94187">
            <w:pPr>
              <w:spacing w:line="600" w:lineRule="exact"/>
              <w:jc w:val="right"/>
              <w:rPr>
                <w:b/>
                <w:bCs/>
                <w:sz w:val="18"/>
                <w:szCs w:val="18"/>
              </w:rPr>
            </w:pPr>
            <w:r>
              <w:rPr>
                <w:rFonts w:hint="eastAsia" w:ascii="宋体" w:hAnsi="宋体" w:eastAsia="宋体" w:cs="宋体"/>
                <w:b/>
                <w:bCs/>
                <w:sz w:val="18"/>
                <w:szCs w:val="18"/>
              </w:rPr>
              <w:t>3.07</w:t>
            </w:r>
          </w:p>
        </w:tc>
        <w:tc>
          <w:tcPr>
            <w:tcW w:w="1247" w:type="dxa"/>
            <w:gridSpan w:val="2"/>
            <w:shd w:val="clear" w:color="auto" w:fill="auto"/>
            <w:vAlign w:val="center"/>
          </w:tcPr>
          <w:p w14:paraId="4F2E76CB">
            <w:pPr>
              <w:spacing w:line="600" w:lineRule="exact"/>
              <w:jc w:val="right"/>
              <w:rPr>
                <w:b/>
                <w:bCs/>
                <w:sz w:val="18"/>
                <w:szCs w:val="18"/>
              </w:rPr>
            </w:pPr>
          </w:p>
        </w:tc>
        <w:tc>
          <w:tcPr>
            <w:tcW w:w="1247" w:type="dxa"/>
            <w:shd w:val="clear" w:color="auto" w:fill="auto"/>
            <w:vAlign w:val="center"/>
          </w:tcPr>
          <w:p w14:paraId="7A74349D">
            <w:pPr>
              <w:spacing w:line="600" w:lineRule="exact"/>
              <w:jc w:val="right"/>
              <w:rPr>
                <w:b/>
                <w:bCs/>
                <w:sz w:val="18"/>
                <w:szCs w:val="18"/>
              </w:rPr>
            </w:pPr>
          </w:p>
        </w:tc>
        <w:tc>
          <w:tcPr>
            <w:tcW w:w="1247" w:type="dxa"/>
            <w:shd w:val="clear" w:color="auto" w:fill="auto"/>
            <w:vAlign w:val="center"/>
          </w:tcPr>
          <w:p w14:paraId="6738E955">
            <w:pPr>
              <w:spacing w:line="600" w:lineRule="exact"/>
              <w:jc w:val="right"/>
              <w:rPr>
                <w:b/>
                <w:bCs/>
                <w:sz w:val="18"/>
                <w:szCs w:val="18"/>
              </w:rPr>
            </w:pPr>
          </w:p>
        </w:tc>
        <w:tc>
          <w:tcPr>
            <w:tcW w:w="1247" w:type="dxa"/>
            <w:shd w:val="clear" w:color="auto" w:fill="auto"/>
            <w:vAlign w:val="center"/>
          </w:tcPr>
          <w:p w14:paraId="1D383C26">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按照全口径预算的原则，托克逊县博斯坦中心学校2026年所有收入和支出均纳入单位预算管理。收支总预算7,660.32万元。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托克逊县博斯坦中心学校单位收入预算7,660.32万元，其中：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7,536.31万元，占98.38%，比上年预算增加729.71万元，增长10.72%，主要原因是1.本年度义务教育补助经费小学经费中央资金预算增加；2.本年度我单位在职人员工资调增，相应工资、社保等工资福利预算增加。</w:t>
      </w:r>
    </w:p>
    <w:p w14:paraId="24AEBE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112.64万元，占1.47%，比上年预算减少62.94万元，下降35.85%，主要原因是本年度学生人数减少，因此上级一般公共预算安排的义务教育公用经费预算较上年减少。</w:t>
      </w:r>
    </w:p>
    <w:p w14:paraId="4018D5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964B8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BE833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ED307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2CE0FD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单位资金8.30万元，占0.11%，比上年预算减少0.70万元，下降7.78%，主要原因是本年度学校教师外出培训预算减少。</w:t>
      </w:r>
    </w:p>
    <w:p w14:paraId="4EE0FC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财政拨款结转3.07万元，占0.04%，比上年预算减少4.59万元，下降59.92%，主要原因是上年家庭经济困难学生生活补助项目预算执行率较高，导致结转本年预算减少。</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托克逊县博斯坦中心学校2026年支出预算7,660.32万元，其中：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基本支出7,483.53万元，占97.69%，比上年预算增加764.27万元，增长11.37%，主要原因是本年度我单位在职人员工资调增，相应工资、社保等工资福利预算增加。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项目支出176.79万元，占2.31%，比上年预算减少102.79万元，下降36.77%，主要原因是本年度学生人数减少，因此上级一般公共预算安排的义务教育公用经费预算较上年减少。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2026年财政拨款收支总预算7,648.95万元。</w:t>
      </w:r>
    </w:p>
    <w:p w14:paraId="1BFDDF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10CC4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收入预算包括：一般公共预算拨款7,648.95万元。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800F5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教育支出7,518.58万元，主要用于保障单位人员经费、公用经费正常运行。</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社会保障和就业支出130.37万元，主要用于保障单位人员退休人员待遇保障相关支出。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心学校2026年一般公共预算拨款合计7,648.95万元，其中：基本支出7,483.53万元，比上年预算增加764.27万元，增长11.37%。主要原因是：本年度我单位在职人员工资调增，相应工资、社保等工资福利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项目支出165.42万元，比上年预算减少97.50万元,下降37.08%。主要原因是：本年度学生人数减少，因此上级一般公共预算安排的义务教育公用经费预算较上年减少。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1.教育支出(类)7,518.58万元，占98.3</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7312C5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2.社会保障和就业支出(类)130.37万元，占1.7</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1.教育支出（类）普通教育（款）学前教育（项）：2026年预算数为55.27万元，比上年预算减少26.18万元，下降32.14%，主要原因是：本年度幼儿园生源减少，因此学前教育公用经费预算较上年减少。</w:t>
      </w:r>
    </w:p>
    <w:p w14:paraId="5E287A0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2026年预算数为7,463.31万元，比上年预算增加688.15万元，增长10.16%，主要原因是：1.本年度义务教育补助经费小学经费中央资金预算增加；2.本年度我单位在职人员工资调增，相应工资、社保等工资福利增加，因此预算较上年有所增加。</w:t>
      </w:r>
    </w:p>
    <w:p w14:paraId="1A25BD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2026年预算数为130.37万元，比上年预算增加4.80万元，增长3.82%，主要原因是：本年度退休人员增加，相应提高待遇、冬碳费、独生子女费等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托克逊县博斯坦中心学校2026年一般公共预算基本支出7,483.53万元，其中：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7,394.01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公用经费89.52万元，主要包括：工会经费。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（一）项目名称：2026年新疆西藏等地区教育特殊补助资金学前三年教育保障机制经费</w:t>
      </w:r>
    </w:p>
    <w:p w14:paraId="494E42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5832EA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预算安排规模：18.97万元</w:t>
      </w:r>
    </w:p>
    <w:p w14:paraId="003C76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0FB0EB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资金分配情况：助学金14.49万元、办公费3.73万元、电费0.75万元。</w:t>
      </w:r>
    </w:p>
    <w:p w14:paraId="611EDD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DCE7B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（二）项目名称：2026年学前三年教育保障机制经费县级配套资金</w:t>
      </w:r>
    </w:p>
    <w:p w14:paraId="52F643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5281E0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预算安排规模：36.30万元</w:t>
      </w:r>
    </w:p>
    <w:p w14:paraId="5E105F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6066C2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资金分配情况：助学金15.53万元、办公费19.03万元、电费1.74万元。</w:t>
      </w:r>
    </w:p>
    <w:p w14:paraId="46F0CB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48F64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（三）项目名称：2026年义务教育补助经费小学经费自治区资金</w:t>
      </w:r>
    </w:p>
    <w:p w14:paraId="58D86C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357AD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预算安排规模：4.65万元</w:t>
      </w:r>
    </w:p>
    <w:p w14:paraId="435B25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1EF3E5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资金分配情况：办公费0.43万元、维修费2.61万元、劳务费0.20万元、水费0.46万元、培训费0.95万元。</w:t>
      </w:r>
    </w:p>
    <w:p w14:paraId="545FD9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0BC74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（四）项目名称：2026年义务教育补助经费特殊教育公用经费自治区资金</w:t>
      </w:r>
    </w:p>
    <w:p w14:paraId="25154C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7399F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预算安排规模：0.63万元</w:t>
      </w:r>
    </w:p>
    <w:p w14:paraId="4F3B55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3183E6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资金分配情况：0.63万元全部用于办公费。</w:t>
      </w:r>
    </w:p>
    <w:p w14:paraId="0A0A4B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76113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（五）项目名称：2026年义务教育补助经费特殊教育公用经费中央资金</w:t>
      </w:r>
    </w:p>
    <w:p w14:paraId="5F697F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FD807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预算安排规模：7.56万元</w:t>
      </w:r>
    </w:p>
    <w:p w14:paraId="210B22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4CBD96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资金分配情况：办公费4.76万元、电费1.20万元、通讯费0.75万元、水费0.85万元。</w:t>
      </w:r>
    </w:p>
    <w:p w14:paraId="1ED29C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E629E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（六）项目名称：2026年义务教育补助经费小学经费中央资金</w:t>
      </w:r>
    </w:p>
    <w:p w14:paraId="29E17C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1998D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预算安排规模：61.93万元</w:t>
      </w:r>
    </w:p>
    <w:p w14:paraId="29CFF0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7C8401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资金分配情况：办公费30.57万元、电费10.82万元、通讯费3.68万元、水费1.82万元、维修费10.43万元、培训费3.81万元、劳务费0.80万元。</w:t>
      </w:r>
    </w:p>
    <w:p w14:paraId="4F89AF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19BFA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（七）项目名称：2026年义务教育家庭经济困难学生生活补助自治区资金（小学非寄宿生）</w:t>
      </w:r>
    </w:p>
    <w:p w14:paraId="1E0301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B8BE9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预算安排规模：2.74万元</w:t>
      </w:r>
    </w:p>
    <w:p w14:paraId="3BAA34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0E5391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资金分配情况：2.74万元全部用于助学金。</w:t>
      </w:r>
    </w:p>
    <w:p w14:paraId="424900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65C63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（八）项目名称：2026年自治区教育补助项目经费班主任津贴补助</w:t>
      </w:r>
    </w:p>
    <w:p w14:paraId="078D38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61C444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预算安排规模：3.36万元</w:t>
      </w:r>
    </w:p>
    <w:p w14:paraId="172637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4D15DE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资金分配情况：3.36万元全部用于班主任津贴补助资金。</w:t>
      </w:r>
    </w:p>
    <w:p w14:paraId="0E4812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C1B79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（九）项目名称：2026年义务教育家庭经济困难学生生活补助中央资金（小学非寄宿生）</w:t>
      </w:r>
    </w:p>
    <w:p w14:paraId="79FA10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15A18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预算安排规模：12.80万元</w:t>
      </w:r>
    </w:p>
    <w:p w14:paraId="72B503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6E2D89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资金分配情况：12.80万元全部用于助学金。</w:t>
      </w:r>
    </w:p>
    <w:p w14:paraId="307213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92B9E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（十）项目名称：2026年义务教育补助经费特殊教育公用经费县级配套资金</w:t>
      </w:r>
    </w:p>
    <w:p w14:paraId="09537B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C410E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预算安排规模：1.47万元</w:t>
      </w:r>
    </w:p>
    <w:p w14:paraId="413247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5D3821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资金分配情况：办公费0.50万元、电费0.47万元、水费0.50万元。</w:t>
      </w:r>
    </w:p>
    <w:p w14:paraId="2C44C2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F1DA5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（十一）项目名称：2026年义务教育补助经费小学经费县级配套资金</w:t>
      </w:r>
    </w:p>
    <w:p w14:paraId="4F8231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B6CB1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预算安排规模：10.83万元</w:t>
      </w:r>
    </w:p>
    <w:p w14:paraId="1AA3D4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38DCEC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资金分配情况：办公费1.87万元、电费2.70万元、邮电费0.92万元、其他商品服务支出5.34万元。</w:t>
      </w:r>
    </w:p>
    <w:p w14:paraId="48D3AB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E32D0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（十二）项目名称：2026年义务教育阶段班主任津贴县级配套</w:t>
      </w:r>
    </w:p>
    <w:p w14:paraId="158FBB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2F345A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预算安排规模：1.44万元</w:t>
      </w:r>
    </w:p>
    <w:p w14:paraId="4A9CD6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4C2A3C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资金分配情况：1.44万元全部用于班主任津贴补助资金。</w:t>
      </w:r>
    </w:p>
    <w:p w14:paraId="4CB258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1EEE9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（十三）项目名称：2026年义务教育家庭经济困难学生生活补助县级配套资金（小学非寄宿生）</w:t>
      </w:r>
    </w:p>
    <w:p w14:paraId="6B034D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1E4F8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预算安排规模：2.74万元</w:t>
      </w:r>
    </w:p>
    <w:p w14:paraId="361195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6251DD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资金分配情况：2.74万元全部用于助学金。</w:t>
      </w:r>
    </w:p>
    <w:p w14:paraId="4073A5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托克逊县博斯坦中心学校2026年没有使用政府性基金预算拨款安排的支出，政府性基金预算支出情况表为空表。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托克逊县博斯坦中心学校2026年没有使用国有资本经营预算拨款安排的支出，国有资本经营预算支出情况表为空表。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托克逊县博斯坦中心学校2026年财政拨款“三公”经费数为0.00万元，其中：因公出国（境）费用0.00万元，公务用车购置费0.00万元，公务用车运行维护费0.00万元，公务接待费0.00万元。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关于托克逊县博斯坦中心学校2026年财政拨款委托业务费支出情况说明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托克逊县博斯坦中心学校2026年没有委托业务费预算的支出，财政拨款委托业务费支出情况表为空表。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关于托克逊县博斯坦中心学校2026年上年结转结余预算情况说明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托克逊县博斯坦中心学校2026年上年结转结余3.07万元，包括：财政拨款3.07万元，非财政拨款0.00万元，其中：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1.2025年新疆西藏等地区教育特殊补助农村学前三年免费教育保障机制经费吐市财教[2024]108号（项目）结转3.07万元，主要用于：支付2025年12月学前教育伙食费。</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托克逊县博斯坦中心学校2026年的事业单位运行经费财政拨款预算89.52万元，比上年预算增加3.81万元，增长4.45%。主要原因是本年度工资调增，工会经费计提基数增长，导致公用经费增长。</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2026年，托克逊县博斯坦中心学校政府采购预算35.03万元，其中：政府采购货物预算35.03万元，政府采购工程预算0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2026年托克逊县博斯坦中心学校面向中小企业预留政府采购项目预算金额35.03万元，其中：小微企业预留政府采购项目预算金额35.03万元。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截至2025年底，托克逊县博斯坦中心学校占用使用国有资产总体情况为：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1.房屋40719.38平方米，价值5929.12万元。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3.办公家具价值281.43万元。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4.其他资产价值2682.72万元。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3D5167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2026年，本单位预算绩效管理整体预算绩效目标1个，涉及预算金额7660.32万元；当年预算安排项目共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个，其中:财政拨款项目涉及预算金额165.42万元；非财政拨款项目涉及预算金额8.3</w:t>
      </w:r>
      <w:r>
        <w:rPr>
          <w:rFonts w:hint="eastAsia" w:ascii="仿宋" w:hAnsi="微软雅黑" w:eastAsia="仿宋"/>
          <w:sz w:val="28"/>
          <w:szCs w:val="28"/>
          <w:lang w:val="en-US" w:eastAsia="zh-CN"/>
        </w:rPr>
        <w:t>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34D40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3FB27687">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3B9D1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1A82DB87">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59CD5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A83B0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7AD8B7D">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托克逊县博斯坦中心学校</w:t>
            </w:r>
          </w:p>
        </w:tc>
      </w:tr>
      <w:tr w14:paraId="14FD8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8AC320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B70A199">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艾尼瓦尔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77A171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62A6DA">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18909951466</w:t>
            </w:r>
          </w:p>
        </w:tc>
      </w:tr>
      <w:tr w14:paraId="645D0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449A5DB4">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073F53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1、落实课程计划与常规管理，保障我片区5所学校40个班960名学生享受九年义务教育，严格完成备课、上课、作业、辅导、评价，深化课堂教学改革，持续提升整体教学质量。
2、保障我镇5所幼儿园207名农村在园幼儿免费接受学前三年教育，扎实做好学前教育各项工作，确保学前三年毛入园率，积极引导扩大普惠性学前教育资源，持续推进学前教育事业发展。
3、根据自治区两免一补相关政策要求，小学非寄宿生生活补助应享受人数按照在校生的30%申请，发放小学非寄宿生生活补助不少于585人次，对义务教育家庭经济困难学生进行资助，减轻困难学生家庭负担，确保学生不因家庭经济困难而失学，切实做到义务教育阶段家庭经济困难学生“应享尽享”。
4、严格按照工作要求规范选派流程，精心组织参训教师参与学习研修。本年度计划选派不少于15人次教师培训，有效拓宽教学视野，增强业务能力，提高教学能力。
5、认真落实特殊教育随班就读工作要求，保障不少于15名随班就读和送教上门学生享受义务教育，保障残疾学生接受免费义务教育的权利，提高特殊教育与随班就读普及水平。
6、完善教学基础设施，改善学生教育教学环境，优化办学条件，提高教育教学质量，持续缩小城乡义务教育教学差距。</w:t>
            </w:r>
          </w:p>
        </w:tc>
      </w:tr>
      <w:tr w14:paraId="03659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220221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E92FB5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48E82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3048F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0DB3015B">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60D47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5974CB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666EF57">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115.69</w:t>
            </w:r>
          </w:p>
        </w:tc>
      </w:tr>
      <w:tr w14:paraId="45B06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128947E5">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89D5EB">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4B783E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72EA662">
            <w:pPr>
              <w:spacing w:before="40" w:after="40"/>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sz w:val="20"/>
                <w:szCs w:val="20"/>
              </w:rPr>
              <w:t>7536.3</w:t>
            </w:r>
            <w:r>
              <w:rPr>
                <w:rFonts w:hint="eastAsia" w:ascii="宋体" w:hAnsi="宋体" w:cs="宋体"/>
                <w:sz w:val="20"/>
                <w:szCs w:val="20"/>
                <w:lang w:val="en-US" w:eastAsia="zh-CN"/>
              </w:rPr>
              <w:t>3</w:t>
            </w:r>
          </w:p>
        </w:tc>
      </w:tr>
      <w:tr w14:paraId="435CD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4B6E2C3">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D0B4D4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9D7F72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25F70F2">
            <w:pPr>
              <w:spacing w:before="40" w:after="40"/>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sz w:val="20"/>
                <w:szCs w:val="20"/>
              </w:rPr>
              <w:t>8.3</w:t>
            </w:r>
            <w:r>
              <w:rPr>
                <w:rFonts w:hint="eastAsia" w:ascii="宋体" w:hAnsi="宋体" w:eastAsia="宋体" w:cs="宋体"/>
                <w:sz w:val="20"/>
                <w:szCs w:val="20"/>
                <w:lang w:val="en-US" w:eastAsia="zh-CN"/>
              </w:rPr>
              <w:t>0</w:t>
            </w:r>
          </w:p>
        </w:tc>
      </w:tr>
      <w:tr w14:paraId="02EE4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9FC3B0F">
            <w:pPr>
              <w:jc w:val="center"/>
              <w:rPr>
                <w:rFonts w:hint="eastAsia" w:ascii="宋体" w:hAnsi="宋体" w:eastAsia="宋体" w:cs="宋体"/>
                <w:i w:val="0"/>
                <w:iCs w:val="0"/>
                <w:color w:val="000000"/>
                <w:sz w:val="20"/>
                <w:szCs w:val="20"/>
                <w:highlight w:val="none"/>
                <w:u w:val="none"/>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193E3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21E1D91">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lang w:val="en-US" w:eastAsia="zh-CN"/>
              </w:rPr>
              <w:t>7660.3</w:t>
            </w:r>
            <w:r>
              <w:rPr>
                <w:rFonts w:hint="eastAsia" w:ascii="宋体" w:hAnsi="宋体" w:cs="宋体"/>
                <w:i w:val="0"/>
                <w:iCs w:val="0"/>
                <w:color w:val="000000"/>
                <w:sz w:val="20"/>
                <w:szCs w:val="20"/>
                <w:highlight w:val="none"/>
                <w:u w:val="none"/>
                <w:lang w:val="en-US" w:eastAsia="zh-CN"/>
              </w:rPr>
              <w:t>2</w:t>
            </w:r>
          </w:p>
        </w:tc>
      </w:tr>
      <w:tr w14:paraId="32408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6194F77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64E4DF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666D7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CB86A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E60490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2A11CB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23461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1CE034FA">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4136A98">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749430">
            <w:pPr>
              <w:spacing w:before="40" w:after="40"/>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C33B595">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&gt;=960名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39CB40E">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08B9B7E">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17</w:t>
            </w:r>
          </w:p>
        </w:tc>
      </w:tr>
      <w:tr w14:paraId="4D1B7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856288C">
            <w:pP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A1370ED">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D8A50FE">
            <w:pPr>
              <w:spacing w:before="40" w:after="40"/>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享受学前教育资助的幼儿人数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B111207">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&gt;=207名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BF72581">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75643CB">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17</w:t>
            </w:r>
          </w:p>
        </w:tc>
      </w:tr>
      <w:tr w14:paraId="5612F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B2C6FEB">
            <w:pP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3CA0900">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B7FB585">
            <w:pPr>
              <w:spacing w:before="40" w:after="40"/>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义务教育阶段家庭经济困难非寄宿生受助覆盖率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040A0C5">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&gt;=585人次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F073E4C">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773249E">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14</w:t>
            </w:r>
          </w:p>
        </w:tc>
      </w:tr>
      <w:tr w14:paraId="3D336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CBC5A12">
            <w:pP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45F3147">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0A9B01D">
            <w:pPr>
              <w:spacing w:before="40" w:after="40"/>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选派教师培训人次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72F2201">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&gt;=15人次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0716ED3">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083BB19">
            <w:pPr>
              <w:spacing w:before="40" w:after="40"/>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sz w:val="20"/>
                <w:szCs w:val="20"/>
              </w:rPr>
              <w:t>14</w:t>
            </w:r>
          </w:p>
        </w:tc>
      </w:tr>
      <w:tr w14:paraId="29343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A068D13">
            <w:pP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CD5AB91">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BD4ED4">
            <w:pPr>
              <w:spacing w:before="40" w:after="40"/>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保障义务教育随班就读学生人数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88203AE">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&gt;=15名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254FE9D">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34044F0">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14</w:t>
            </w:r>
          </w:p>
        </w:tc>
      </w:tr>
      <w:tr w14:paraId="7595F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7778AA6">
            <w:pP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5929FE5">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D25C5A1">
            <w:pPr>
              <w:spacing w:before="40" w:after="40"/>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九年义务教育巩固率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DC378F9">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B4224A6">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F305B8">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sz w:val="20"/>
                <w:szCs w:val="20"/>
              </w:rPr>
              <w:t>14</w:t>
            </w:r>
          </w:p>
        </w:tc>
      </w:tr>
    </w:tbl>
    <w:p w14:paraId="0E85ED7B">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5"/>
        <w:gridCol w:w="806"/>
        <w:gridCol w:w="179"/>
        <w:gridCol w:w="1187"/>
        <w:gridCol w:w="89"/>
        <w:gridCol w:w="899"/>
        <w:gridCol w:w="182"/>
        <w:gridCol w:w="722"/>
        <w:gridCol w:w="58"/>
        <w:gridCol w:w="851"/>
        <w:gridCol w:w="149"/>
        <w:gridCol w:w="765"/>
      </w:tblGrid>
      <w:tr w14:paraId="1C740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A27EB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1C78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3F451A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6D4C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48615B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DF3DD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托克逊县博斯坦中心学校</w:t>
            </w:r>
          </w:p>
        </w:tc>
      </w:tr>
      <w:tr w14:paraId="63C7D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4CFE43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22" w:type="dxa"/>
            <w:gridSpan w:val="7"/>
            <w:tcBorders>
              <w:top w:val="single" w:color="auto" w:sz="4" w:space="0"/>
              <w:left w:val="single" w:color="auto" w:sz="4" w:space="0"/>
              <w:bottom w:val="single" w:color="auto" w:sz="4" w:space="0"/>
              <w:right w:val="single" w:color="auto" w:sz="4" w:space="0"/>
            </w:tcBorders>
            <w:noWrap w:val="0"/>
            <w:vAlign w:val="center"/>
          </w:tcPr>
          <w:p w14:paraId="7C8B91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2026年教育补助项目经费班主任津贴补助</w:t>
            </w:r>
          </w:p>
        </w:tc>
        <w:tc>
          <w:tcPr>
            <w:tcW w:w="1962" w:type="dxa"/>
            <w:gridSpan w:val="5"/>
            <w:tcBorders>
              <w:top w:val="single" w:color="auto" w:sz="4" w:space="0"/>
              <w:left w:val="single" w:color="auto" w:sz="4" w:space="0"/>
              <w:bottom w:val="single" w:color="auto" w:sz="4" w:space="0"/>
              <w:right w:val="single" w:color="auto" w:sz="4" w:space="0"/>
            </w:tcBorders>
            <w:noWrap w:val="0"/>
            <w:vAlign w:val="center"/>
          </w:tcPr>
          <w:p w14:paraId="565202D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1B4780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杨霞</w:t>
            </w:r>
          </w:p>
        </w:tc>
      </w:tr>
      <w:tr w14:paraId="3E25F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D81FD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62" w:type="dxa"/>
            <w:gridSpan w:val="2"/>
            <w:tcBorders>
              <w:top w:val="single" w:color="auto" w:sz="4" w:space="0"/>
              <w:left w:val="single" w:color="auto" w:sz="4" w:space="0"/>
              <w:bottom w:val="single" w:color="auto" w:sz="4" w:space="0"/>
              <w:right w:val="single" w:color="auto" w:sz="4" w:space="0"/>
            </w:tcBorders>
            <w:noWrap w:val="0"/>
            <w:vAlign w:val="center"/>
          </w:tcPr>
          <w:p w14:paraId="0110BCF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5" w:type="dxa"/>
            <w:gridSpan w:val="2"/>
            <w:tcBorders>
              <w:top w:val="single" w:color="auto" w:sz="4" w:space="0"/>
              <w:left w:val="single" w:color="auto" w:sz="4" w:space="0"/>
              <w:bottom w:val="single" w:color="auto" w:sz="4" w:space="0"/>
              <w:right w:val="single" w:color="auto" w:sz="4" w:space="0"/>
            </w:tcBorders>
            <w:noWrap w:val="0"/>
            <w:vAlign w:val="center"/>
          </w:tcPr>
          <w:p w14:paraId="108807EF">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4.8</w:t>
            </w:r>
            <w:r>
              <w:rPr>
                <w:rFonts w:hint="eastAsia" w:ascii="宋体" w:hAnsi="宋体" w:cs="宋体"/>
                <w:b w:val="0"/>
                <w:bCs/>
                <w:sz w:val="18"/>
                <w:szCs w:val="18"/>
                <w:lang w:val="en-US" w:eastAsia="zh-CN"/>
              </w:rPr>
              <w:t>0</w:t>
            </w:r>
          </w:p>
        </w:tc>
        <w:tc>
          <w:tcPr>
            <w:tcW w:w="1187" w:type="dxa"/>
            <w:tcBorders>
              <w:top w:val="single" w:color="auto" w:sz="4" w:space="0"/>
              <w:left w:val="single" w:color="auto" w:sz="4" w:space="0"/>
              <w:bottom w:val="single" w:color="auto" w:sz="4" w:space="0"/>
              <w:right w:val="single" w:color="auto" w:sz="4" w:space="0"/>
            </w:tcBorders>
            <w:noWrap w:val="0"/>
            <w:vAlign w:val="center"/>
          </w:tcPr>
          <w:p w14:paraId="757A5AC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50" w:type="dxa"/>
            <w:gridSpan w:val="5"/>
            <w:tcBorders>
              <w:top w:val="single" w:color="auto" w:sz="4" w:space="0"/>
              <w:left w:val="single" w:color="auto" w:sz="4" w:space="0"/>
              <w:bottom w:val="single" w:color="auto" w:sz="4" w:space="0"/>
              <w:right w:val="single" w:color="auto" w:sz="4" w:space="0"/>
            </w:tcBorders>
            <w:noWrap w:val="0"/>
            <w:vAlign w:val="center"/>
          </w:tcPr>
          <w:p w14:paraId="6FBE64E3">
            <w:pPr>
              <w:spacing w:before="40" w:after="40"/>
              <w:jc w:val="center"/>
              <w:rPr>
                <w:rFonts w:hint="eastAsia"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4.8</w:t>
            </w:r>
            <w:r>
              <w:rPr>
                <w:rFonts w:hint="eastAsia" w:ascii="宋体" w:hAnsi="宋体" w:cs="宋体"/>
                <w:sz w:val="18"/>
                <w:szCs w:val="18"/>
                <w:lang w:val="en-US" w:eastAsia="zh-CN"/>
              </w:rPr>
              <w:t>0</w:t>
            </w:r>
          </w:p>
        </w:tc>
        <w:tc>
          <w:tcPr>
            <w:tcW w:w="1000" w:type="dxa"/>
            <w:gridSpan w:val="2"/>
            <w:tcBorders>
              <w:top w:val="single" w:color="auto" w:sz="4" w:space="0"/>
              <w:left w:val="single" w:color="auto" w:sz="4" w:space="0"/>
              <w:bottom w:val="single" w:color="auto" w:sz="4" w:space="0"/>
              <w:right w:val="single" w:color="auto" w:sz="4" w:space="0"/>
            </w:tcBorders>
            <w:noWrap w:val="0"/>
            <w:vAlign w:val="center"/>
          </w:tcPr>
          <w:p w14:paraId="1F3D21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48C142A2">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C1C9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44D6F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1F8047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对5所学校，40个班级的班主任带班情况考核，对考核合格的班主任按每班每月120元的标准发放班主任津贴，共发放10个月，达到改善我校教师生活水平，提高班主任教师的责任感，促使教学质量不断提高的目标。</w:t>
            </w:r>
          </w:p>
        </w:tc>
      </w:tr>
      <w:tr w14:paraId="0CC2D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D8058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D11B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2E9E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49FD9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FD0F6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E064A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37C88C8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57CB0A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E8A54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7C72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D600F95">
            <w:pPr>
              <w:spacing w:before="40" w:after="40"/>
              <w:jc w:val="center"/>
              <w:rPr>
                <w:rFonts w:hint="default" w:ascii="Times New Roman" w:hAnsi="Times New Roman" w:eastAsia="宋体" w:cs="Times New Roman"/>
                <w:i w:val="0"/>
                <w:iCs w:val="0"/>
                <w:color w:val="000000"/>
                <w:sz w:val="20"/>
                <w:szCs w:val="20"/>
                <w:highlight w:val="none"/>
                <w:u w:val="none"/>
              </w:rPr>
            </w:pPr>
            <w:bookmarkStart w:id="0" w:name="_GoBack" w:colFirst="0" w:colLast="8"/>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FC6F0E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B3633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保障班主任津贴学校数量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3F50D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&gt;=5所</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4DE184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ACF36F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=6所</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1AC9B23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4672F1D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1454D3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A423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4A22EF1">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61B44FF">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6E28C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班主任津贴发放班级数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46828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&gt;=40班</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F3EBE0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E63D24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=46班</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31D4444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69331AB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4FB2EB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258D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78336C1">
            <w:pPr>
              <w:rPr>
                <w:rFonts w:hint="default" w:ascii="Times New Roman" w:hAnsi="Times New Roman" w:eastAsia="宋体" w:cs="Times New Roman"/>
                <w:i w:val="0"/>
                <w:iCs w:val="0"/>
                <w:color w:val="000000"/>
                <w:sz w:val="20"/>
                <w:szCs w:val="20"/>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FE0D16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D402D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FB9A3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238C74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088851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797A336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3D98036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EAEBAF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14D44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391DE30">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0322187">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17AB4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BF55E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38B664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7A01FB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380AAD1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5E0B09C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31E44A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36C6D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2D78ED">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370352B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D1590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班主任津贴保障时长</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A063D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1C13AE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8A9E92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=10月</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771AE59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5D745A3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E14DD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7718C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51C75E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A66FC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3A024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B5DFD9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=120元/班/月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89A7F4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483CE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=120元/班/月</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08A9757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3CFB55D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92149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47020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CE6210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83B23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73333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稳定教师队伍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A5FFC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基本稳定</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A39C2A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AEA86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达成年度目标</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0D7C079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42FCAB9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82E0E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6DDA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2859B3">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E5D7D2F">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94DD4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改善班主任生活质量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95D08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效果显著</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A9E2AD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27EE6F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达成年度目标</w:t>
            </w:r>
          </w:p>
        </w:tc>
        <w:tc>
          <w:tcPr>
            <w:tcW w:w="722" w:type="dxa"/>
            <w:tcBorders>
              <w:top w:val="single" w:color="auto" w:sz="4" w:space="0"/>
              <w:left w:val="single" w:color="auto" w:sz="4" w:space="0"/>
              <w:bottom w:val="single" w:color="auto" w:sz="4" w:space="0"/>
              <w:right w:val="single" w:color="auto" w:sz="4" w:space="0"/>
            </w:tcBorders>
            <w:noWrap w:val="0"/>
            <w:vAlign w:val="center"/>
          </w:tcPr>
          <w:p w14:paraId="1060676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0CA64F1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475E67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bookmarkEnd w:id="0"/>
    </w:tbl>
    <w:p w14:paraId="451E5157">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181"/>
        <w:gridCol w:w="1289"/>
        <w:gridCol w:w="261"/>
        <w:gridCol w:w="695"/>
        <w:gridCol w:w="416"/>
        <w:gridCol w:w="1022"/>
        <w:gridCol w:w="96"/>
        <w:gridCol w:w="944"/>
        <w:gridCol w:w="33"/>
        <w:gridCol w:w="776"/>
        <w:gridCol w:w="90"/>
        <w:gridCol w:w="748"/>
        <w:gridCol w:w="181"/>
        <w:gridCol w:w="726"/>
      </w:tblGrid>
      <w:tr w14:paraId="01B55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E4982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E180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4FE0E0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88B1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78347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7B5B6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托克逊县博斯坦中心学校</w:t>
            </w:r>
          </w:p>
        </w:tc>
      </w:tr>
      <w:tr w14:paraId="1212D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33B5B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71" w:type="dxa"/>
            <w:gridSpan w:val="7"/>
            <w:tcBorders>
              <w:top w:val="single" w:color="auto" w:sz="4" w:space="0"/>
              <w:left w:val="single" w:color="auto" w:sz="4" w:space="0"/>
              <w:bottom w:val="single" w:color="auto" w:sz="4" w:space="0"/>
              <w:right w:val="single" w:color="auto" w:sz="4" w:space="0"/>
            </w:tcBorders>
            <w:noWrap w:val="0"/>
            <w:vAlign w:val="center"/>
          </w:tcPr>
          <w:p w14:paraId="7B0472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2026年学前三年教育保障机制经费</w:t>
            </w:r>
          </w:p>
        </w:tc>
        <w:tc>
          <w:tcPr>
            <w:tcW w:w="1848" w:type="dxa"/>
            <w:gridSpan w:val="5"/>
            <w:tcBorders>
              <w:top w:val="single" w:color="auto" w:sz="4" w:space="0"/>
              <w:left w:val="single" w:color="auto" w:sz="4" w:space="0"/>
              <w:bottom w:val="single" w:color="auto" w:sz="4" w:space="0"/>
              <w:right w:val="single" w:color="auto" w:sz="4" w:space="0"/>
            </w:tcBorders>
            <w:noWrap w:val="0"/>
            <w:vAlign w:val="center"/>
          </w:tcPr>
          <w:p w14:paraId="5DE6DAC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3A1EF3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杨霞</w:t>
            </w:r>
          </w:p>
        </w:tc>
      </w:tr>
      <w:tr w14:paraId="46382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757858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69" w:type="dxa"/>
            <w:gridSpan w:val="2"/>
            <w:tcBorders>
              <w:top w:val="single" w:color="auto" w:sz="4" w:space="0"/>
              <w:left w:val="single" w:color="auto" w:sz="4" w:space="0"/>
              <w:bottom w:val="single" w:color="auto" w:sz="4" w:space="0"/>
              <w:right w:val="single" w:color="auto" w:sz="4" w:space="0"/>
            </w:tcBorders>
            <w:noWrap w:val="0"/>
            <w:vAlign w:val="center"/>
          </w:tcPr>
          <w:p w14:paraId="274B9C3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20" w:type="dxa"/>
            <w:gridSpan w:val="2"/>
            <w:tcBorders>
              <w:top w:val="single" w:color="auto" w:sz="4" w:space="0"/>
              <w:left w:val="single" w:color="auto" w:sz="4" w:space="0"/>
              <w:bottom w:val="single" w:color="auto" w:sz="4" w:space="0"/>
              <w:right w:val="single" w:color="auto" w:sz="4" w:space="0"/>
            </w:tcBorders>
            <w:noWrap w:val="0"/>
            <w:vAlign w:val="center"/>
          </w:tcPr>
          <w:p w14:paraId="317A4CD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55.27</w:t>
            </w:r>
          </w:p>
        </w:tc>
        <w:tc>
          <w:tcPr>
            <w:tcW w:w="1130" w:type="dxa"/>
            <w:gridSpan w:val="2"/>
            <w:tcBorders>
              <w:top w:val="single" w:color="auto" w:sz="4" w:space="0"/>
              <w:left w:val="single" w:color="auto" w:sz="4" w:space="0"/>
              <w:bottom w:val="single" w:color="auto" w:sz="4" w:space="0"/>
              <w:right w:val="single" w:color="auto" w:sz="4" w:space="0"/>
            </w:tcBorders>
            <w:noWrap w:val="0"/>
            <w:vAlign w:val="center"/>
          </w:tcPr>
          <w:p w14:paraId="698A9D7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59" w:type="dxa"/>
            <w:gridSpan w:val="4"/>
            <w:tcBorders>
              <w:top w:val="single" w:color="auto" w:sz="4" w:space="0"/>
              <w:left w:val="single" w:color="auto" w:sz="4" w:space="0"/>
              <w:bottom w:val="single" w:color="auto" w:sz="4" w:space="0"/>
              <w:right w:val="single" w:color="auto" w:sz="4" w:space="0"/>
            </w:tcBorders>
            <w:noWrap w:val="0"/>
            <w:vAlign w:val="center"/>
          </w:tcPr>
          <w:p w14:paraId="7BC9E3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55.27</w:t>
            </w:r>
          </w:p>
        </w:tc>
        <w:tc>
          <w:tcPr>
            <w:tcW w:w="941" w:type="dxa"/>
            <w:gridSpan w:val="2"/>
            <w:tcBorders>
              <w:top w:val="single" w:color="auto" w:sz="4" w:space="0"/>
              <w:left w:val="single" w:color="auto" w:sz="4" w:space="0"/>
              <w:bottom w:val="single" w:color="auto" w:sz="4" w:space="0"/>
              <w:right w:val="single" w:color="auto" w:sz="4" w:space="0"/>
            </w:tcBorders>
            <w:noWrap w:val="0"/>
            <w:vAlign w:val="center"/>
          </w:tcPr>
          <w:p w14:paraId="71E652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42A5139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01FD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5CCF4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0CF6EB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我镇5所207名农村在园幼儿免费接受学前三年教育,资金主要用于在园幼儿的伙食费、取暖费、幼儿园日常活动经费等支出，扎实做好学前教育各项工作，确保学前三年毛入园率达到100%，积极引导扩大普惠性学前教育资源，持续推进学前教育事业发展。</w:t>
            </w:r>
          </w:p>
        </w:tc>
      </w:tr>
      <w:tr w14:paraId="045BE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42D85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F2DCA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A207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4F19C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6819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F3247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7DDE716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49" w:type="dxa"/>
            <w:gridSpan w:val="2"/>
            <w:tcBorders>
              <w:top w:val="single" w:color="auto" w:sz="4" w:space="0"/>
              <w:left w:val="single" w:color="auto" w:sz="4" w:space="0"/>
              <w:bottom w:val="single" w:color="auto" w:sz="4" w:space="0"/>
              <w:right w:val="single" w:color="auto" w:sz="4" w:space="0"/>
            </w:tcBorders>
            <w:noWrap w:val="0"/>
            <w:vAlign w:val="center"/>
          </w:tcPr>
          <w:p w14:paraId="47B25B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5E0E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5E4BC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5303B8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BA858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47571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享受学前教育资助的幼儿人数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81510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&gt;=207名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2979C2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05D835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305名</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5766595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849" w:type="dxa"/>
            <w:gridSpan w:val="2"/>
            <w:tcBorders>
              <w:top w:val="single" w:color="auto" w:sz="4" w:space="0"/>
              <w:left w:val="single" w:color="auto" w:sz="4" w:space="0"/>
              <w:bottom w:val="single" w:color="auto" w:sz="4" w:space="0"/>
              <w:right w:val="single" w:color="auto" w:sz="4" w:space="0"/>
            </w:tcBorders>
            <w:noWrap w:val="0"/>
            <w:vAlign w:val="center"/>
          </w:tcPr>
          <w:p w14:paraId="12DBF38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78577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6AE5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2F9DEA9">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6A18FDE">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4EA24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享受学前教育资助的幼儿园数量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21905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&gt;=5所</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4F6BDD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3C788A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6所</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51B1F1E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849" w:type="dxa"/>
            <w:gridSpan w:val="2"/>
            <w:tcBorders>
              <w:top w:val="single" w:color="auto" w:sz="4" w:space="0"/>
              <w:left w:val="single" w:color="auto" w:sz="4" w:space="0"/>
              <w:bottom w:val="single" w:color="auto" w:sz="4" w:space="0"/>
              <w:right w:val="single" w:color="auto" w:sz="4" w:space="0"/>
            </w:tcBorders>
            <w:noWrap w:val="0"/>
            <w:vAlign w:val="center"/>
          </w:tcPr>
          <w:p w14:paraId="37D3850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1E7BCC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1144D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E878166">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DCFCF2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23458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农村学前国语教育覆盖率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E5D7A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A5C384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737F30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604F5BB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noWrap w:val="0"/>
            <w:vAlign w:val="center"/>
          </w:tcPr>
          <w:p w14:paraId="27F435E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BC100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85E8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05293B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8A06AA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46E39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学前三年免费教育幼儿伙食费支出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D5F7C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&lt;=30.02万元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E6FF7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6D8975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28.19万元</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032A9FE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noWrap w:val="0"/>
            <w:vAlign w:val="center"/>
          </w:tcPr>
          <w:p w14:paraId="015D412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7E303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13F4C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10E2746">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5C990E30">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8D575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学前三年免费教育幼儿经费支出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6AA8F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&lt;=25.25万元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3CB88D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DF29F1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37.67万元</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3CDFCFD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noWrap w:val="0"/>
            <w:vAlign w:val="center"/>
          </w:tcPr>
          <w:p w14:paraId="222E2F5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D0E5FB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7A027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4E1FF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3F492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D1BA2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积极引导扩大普惠性学前教育资源</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E96F1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0AC95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7FF026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达成年度标准</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4128DA0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noWrap w:val="0"/>
            <w:vAlign w:val="center"/>
          </w:tcPr>
          <w:p w14:paraId="151E653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7E7F0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9854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BF6B7FC">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45159B7">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23995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学前三年毛入园率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2414F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F11F1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EF54D1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1960F05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noWrap w:val="0"/>
            <w:vAlign w:val="center"/>
          </w:tcPr>
          <w:p w14:paraId="4809D1A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39384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78CD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E1A326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5DB547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E9F1B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幼儿家长满意度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10632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C17EAC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ED5AA9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=90%</w:t>
            </w:r>
          </w:p>
        </w:tc>
        <w:tc>
          <w:tcPr>
            <w:tcW w:w="782" w:type="dxa"/>
            <w:tcBorders>
              <w:top w:val="single" w:color="auto" w:sz="4" w:space="0"/>
              <w:left w:val="single" w:color="auto" w:sz="4" w:space="0"/>
              <w:bottom w:val="single" w:color="auto" w:sz="4" w:space="0"/>
              <w:right w:val="single" w:color="auto" w:sz="4" w:space="0"/>
            </w:tcBorders>
            <w:noWrap w:val="0"/>
            <w:vAlign w:val="center"/>
          </w:tcPr>
          <w:p w14:paraId="3B88E0D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49" w:type="dxa"/>
            <w:gridSpan w:val="2"/>
            <w:tcBorders>
              <w:top w:val="single" w:color="auto" w:sz="4" w:space="0"/>
              <w:left w:val="single" w:color="auto" w:sz="4" w:space="0"/>
              <w:bottom w:val="single" w:color="auto" w:sz="4" w:space="0"/>
              <w:right w:val="single" w:color="auto" w:sz="4" w:space="0"/>
            </w:tcBorders>
            <w:noWrap w:val="0"/>
            <w:vAlign w:val="center"/>
          </w:tcPr>
          <w:p w14:paraId="33C935F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4456C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455AE5F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07"/>
        <w:gridCol w:w="354"/>
        <w:gridCol w:w="681"/>
        <w:gridCol w:w="774"/>
        <w:gridCol w:w="276"/>
        <w:gridCol w:w="805"/>
        <w:gridCol w:w="140"/>
        <w:gridCol w:w="582"/>
        <w:gridCol w:w="265"/>
        <w:gridCol w:w="644"/>
        <w:gridCol w:w="236"/>
        <w:gridCol w:w="678"/>
      </w:tblGrid>
      <w:tr w14:paraId="50415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CDE56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8FE5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2FFBBC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F4AF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BC49A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EBA4C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托克逊县博斯坦中心学校</w:t>
            </w:r>
          </w:p>
        </w:tc>
      </w:tr>
      <w:tr w14:paraId="02A58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C1042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44" w:type="dxa"/>
            <w:gridSpan w:val="8"/>
            <w:tcBorders>
              <w:top w:val="single" w:color="auto" w:sz="4" w:space="0"/>
              <w:left w:val="single" w:color="auto" w:sz="4" w:space="0"/>
              <w:bottom w:val="single" w:color="auto" w:sz="4" w:space="0"/>
              <w:right w:val="single" w:color="auto" w:sz="4" w:space="0"/>
            </w:tcBorders>
            <w:noWrap w:val="0"/>
            <w:vAlign w:val="center"/>
          </w:tcPr>
          <w:p w14:paraId="7E3243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2026年义务教育补助经费特殊教育公用经费</w:t>
            </w:r>
          </w:p>
        </w:tc>
        <w:tc>
          <w:tcPr>
            <w:tcW w:w="1727" w:type="dxa"/>
            <w:gridSpan w:val="4"/>
            <w:tcBorders>
              <w:top w:val="single" w:color="auto" w:sz="4" w:space="0"/>
              <w:left w:val="single" w:color="auto" w:sz="4" w:space="0"/>
              <w:bottom w:val="single" w:color="auto" w:sz="4" w:space="0"/>
              <w:right w:val="single" w:color="auto" w:sz="4" w:space="0"/>
            </w:tcBorders>
            <w:noWrap w:val="0"/>
            <w:vAlign w:val="center"/>
          </w:tcPr>
          <w:p w14:paraId="6E5FD78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78" w:type="dxa"/>
            <w:tcBorders>
              <w:top w:val="single" w:color="auto" w:sz="4" w:space="0"/>
              <w:left w:val="single" w:color="auto" w:sz="4" w:space="0"/>
              <w:bottom w:val="single" w:color="auto" w:sz="4" w:space="0"/>
              <w:right w:val="single" w:color="auto" w:sz="4" w:space="0"/>
            </w:tcBorders>
            <w:noWrap w:val="0"/>
            <w:vAlign w:val="center"/>
          </w:tcPr>
          <w:p w14:paraId="0FD436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杨霞</w:t>
            </w:r>
          </w:p>
        </w:tc>
      </w:tr>
      <w:tr w14:paraId="7E1F8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7336E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14" w:type="dxa"/>
            <w:gridSpan w:val="2"/>
            <w:tcBorders>
              <w:top w:val="single" w:color="auto" w:sz="4" w:space="0"/>
              <w:left w:val="single" w:color="auto" w:sz="4" w:space="0"/>
              <w:bottom w:val="single" w:color="auto" w:sz="4" w:space="0"/>
              <w:right w:val="single" w:color="auto" w:sz="4" w:space="0"/>
            </w:tcBorders>
            <w:noWrap w:val="0"/>
            <w:vAlign w:val="center"/>
          </w:tcPr>
          <w:p w14:paraId="0D8BB4B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5" w:type="dxa"/>
            <w:gridSpan w:val="2"/>
            <w:tcBorders>
              <w:top w:val="single" w:color="auto" w:sz="4" w:space="0"/>
              <w:left w:val="single" w:color="auto" w:sz="4" w:space="0"/>
              <w:bottom w:val="single" w:color="auto" w:sz="4" w:space="0"/>
              <w:right w:val="single" w:color="auto" w:sz="4" w:space="0"/>
            </w:tcBorders>
            <w:noWrap w:val="0"/>
            <w:vAlign w:val="center"/>
          </w:tcPr>
          <w:p w14:paraId="60A0BDC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9.66</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74909A3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92" w:type="dxa"/>
            <w:gridSpan w:val="4"/>
            <w:tcBorders>
              <w:top w:val="single" w:color="auto" w:sz="4" w:space="0"/>
              <w:left w:val="single" w:color="auto" w:sz="4" w:space="0"/>
              <w:bottom w:val="single" w:color="auto" w:sz="4" w:space="0"/>
              <w:right w:val="single" w:color="auto" w:sz="4" w:space="0"/>
            </w:tcBorders>
            <w:noWrap w:val="0"/>
            <w:vAlign w:val="center"/>
          </w:tcPr>
          <w:p w14:paraId="078FAC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9.66</w:t>
            </w:r>
          </w:p>
        </w:tc>
        <w:tc>
          <w:tcPr>
            <w:tcW w:w="880" w:type="dxa"/>
            <w:gridSpan w:val="2"/>
            <w:tcBorders>
              <w:top w:val="single" w:color="auto" w:sz="4" w:space="0"/>
              <w:left w:val="single" w:color="auto" w:sz="4" w:space="0"/>
              <w:bottom w:val="single" w:color="auto" w:sz="4" w:space="0"/>
              <w:right w:val="single" w:color="auto" w:sz="4" w:space="0"/>
            </w:tcBorders>
            <w:noWrap w:val="0"/>
            <w:vAlign w:val="center"/>
          </w:tcPr>
          <w:p w14:paraId="70C4DC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78" w:type="dxa"/>
            <w:tcBorders>
              <w:top w:val="single" w:color="auto" w:sz="4" w:space="0"/>
              <w:left w:val="single" w:color="auto" w:sz="4" w:space="0"/>
              <w:bottom w:val="single" w:color="auto" w:sz="4" w:space="0"/>
              <w:right w:val="single" w:color="auto" w:sz="4" w:space="0"/>
            </w:tcBorders>
            <w:noWrap w:val="0"/>
            <w:vAlign w:val="center"/>
          </w:tcPr>
          <w:p w14:paraId="3220F02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13C7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C863F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EA1476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通过保障不少于15名随班就读和送教上门学生享受义务教育，开展送教上门次数不少于10次，达到保障残疾学生接受免费义务教育的权利，提高特殊教育与随班就读普及水平的目标。</w:t>
            </w:r>
          </w:p>
        </w:tc>
      </w:tr>
      <w:tr w14:paraId="5FB32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95F5D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55034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838D7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C3C9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3A5DC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5C8DB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22" w:type="dxa"/>
            <w:gridSpan w:val="2"/>
            <w:tcBorders>
              <w:top w:val="single" w:color="auto" w:sz="4" w:space="0"/>
              <w:left w:val="single" w:color="auto" w:sz="4" w:space="0"/>
              <w:bottom w:val="single" w:color="auto" w:sz="4" w:space="0"/>
              <w:right w:val="single" w:color="auto" w:sz="4" w:space="0"/>
            </w:tcBorders>
            <w:noWrap w:val="0"/>
            <w:vAlign w:val="center"/>
          </w:tcPr>
          <w:p w14:paraId="0D40F3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003194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4B96B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9286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F82BFE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A2F363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13628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享受义务教育的随班就读和送教上门学生人数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BE271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&gt;=15名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C709A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B996BF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16名</w:t>
            </w:r>
          </w:p>
        </w:tc>
        <w:tc>
          <w:tcPr>
            <w:tcW w:w="722" w:type="dxa"/>
            <w:gridSpan w:val="2"/>
            <w:tcBorders>
              <w:top w:val="single" w:color="auto" w:sz="4" w:space="0"/>
              <w:left w:val="single" w:color="auto" w:sz="4" w:space="0"/>
              <w:bottom w:val="single" w:color="auto" w:sz="4" w:space="0"/>
              <w:right w:val="single" w:color="auto" w:sz="4" w:space="0"/>
            </w:tcBorders>
            <w:noWrap w:val="0"/>
            <w:vAlign w:val="center"/>
          </w:tcPr>
          <w:p w14:paraId="267E6EF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56CBB66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16514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C3A2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58444B8">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A2153EB">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CC35E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送教上门次数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DEBEC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15BD3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D94FCB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6次</w:t>
            </w:r>
          </w:p>
        </w:tc>
        <w:tc>
          <w:tcPr>
            <w:tcW w:w="722" w:type="dxa"/>
            <w:gridSpan w:val="2"/>
            <w:tcBorders>
              <w:top w:val="single" w:color="auto" w:sz="4" w:space="0"/>
              <w:left w:val="single" w:color="auto" w:sz="4" w:space="0"/>
              <w:bottom w:val="single" w:color="auto" w:sz="4" w:space="0"/>
              <w:right w:val="single" w:color="auto" w:sz="4" w:space="0"/>
            </w:tcBorders>
            <w:noWrap w:val="0"/>
            <w:vAlign w:val="center"/>
          </w:tcPr>
          <w:p w14:paraId="64BB7E8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242754C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CDB425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5C14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0BD0812">
            <w:pPr>
              <w:rPr>
                <w:rFonts w:hint="default" w:ascii="Times New Roman" w:hAnsi="Times New Roman" w:eastAsia="宋体" w:cs="Times New Roman"/>
                <w:i w:val="0"/>
                <w:iCs w:val="0"/>
                <w:color w:val="000000"/>
                <w:sz w:val="20"/>
                <w:szCs w:val="20"/>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F0D3FA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EECEC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项目资金使用合规率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EC288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F502C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1C4772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722" w:type="dxa"/>
            <w:gridSpan w:val="2"/>
            <w:tcBorders>
              <w:top w:val="single" w:color="auto" w:sz="4" w:space="0"/>
              <w:left w:val="single" w:color="auto" w:sz="4" w:space="0"/>
              <w:bottom w:val="single" w:color="auto" w:sz="4" w:space="0"/>
              <w:right w:val="single" w:color="auto" w:sz="4" w:space="0"/>
            </w:tcBorders>
            <w:noWrap w:val="0"/>
            <w:vAlign w:val="center"/>
          </w:tcPr>
          <w:p w14:paraId="73AB6C8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6DAE223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368E90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347AE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752C059">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CFC9A1D">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CFF1F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9CC6A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&gt;=97%</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5BC5FD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CF2D97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97%</w:t>
            </w:r>
          </w:p>
        </w:tc>
        <w:tc>
          <w:tcPr>
            <w:tcW w:w="722" w:type="dxa"/>
            <w:gridSpan w:val="2"/>
            <w:tcBorders>
              <w:top w:val="single" w:color="auto" w:sz="4" w:space="0"/>
              <w:left w:val="single" w:color="auto" w:sz="4" w:space="0"/>
              <w:bottom w:val="single" w:color="auto" w:sz="4" w:space="0"/>
              <w:right w:val="single" w:color="auto" w:sz="4" w:space="0"/>
            </w:tcBorders>
            <w:noWrap w:val="0"/>
            <w:vAlign w:val="center"/>
          </w:tcPr>
          <w:p w14:paraId="5DC08AB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7A1A3C3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D93A93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5FCB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15015C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37D5C1B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EF973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义务教育残疾学生公用经费生均补助标准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2A61E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=6440元/生/学年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CD4E0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0124E6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7000元/生/学年</w:t>
            </w:r>
          </w:p>
        </w:tc>
        <w:tc>
          <w:tcPr>
            <w:tcW w:w="722" w:type="dxa"/>
            <w:gridSpan w:val="2"/>
            <w:tcBorders>
              <w:top w:val="single" w:color="auto" w:sz="4" w:space="0"/>
              <w:left w:val="single" w:color="auto" w:sz="4" w:space="0"/>
              <w:bottom w:val="single" w:color="auto" w:sz="4" w:space="0"/>
              <w:right w:val="single" w:color="auto" w:sz="4" w:space="0"/>
            </w:tcBorders>
            <w:noWrap w:val="0"/>
            <w:vAlign w:val="center"/>
          </w:tcPr>
          <w:p w14:paraId="70AE0B5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037894B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625AD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65A9C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271E18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9E3BF0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74DE5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9B18F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ECA36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399341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722" w:type="dxa"/>
            <w:gridSpan w:val="2"/>
            <w:tcBorders>
              <w:top w:val="single" w:color="auto" w:sz="4" w:space="0"/>
              <w:left w:val="single" w:color="auto" w:sz="4" w:space="0"/>
              <w:bottom w:val="single" w:color="auto" w:sz="4" w:space="0"/>
              <w:right w:val="single" w:color="auto" w:sz="4" w:space="0"/>
            </w:tcBorders>
            <w:noWrap w:val="0"/>
            <w:vAlign w:val="center"/>
          </w:tcPr>
          <w:p w14:paraId="58A4D94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50A8133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13355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0E32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940CA95">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C80A46F">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2833A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81645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94F72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45FC15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722" w:type="dxa"/>
            <w:gridSpan w:val="2"/>
            <w:tcBorders>
              <w:top w:val="single" w:color="auto" w:sz="4" w:space="0"/>
              <w:left w:val="single" w:color="auto" w:sz="4" w:space="0"/>
              <w:bottom w:val="single" w:color="auto" w:sz="4" w:space="0"/>
              <w:right w:val="single" w:color="auto" w:sz="4" w:space="0"/>
            </w:tcBorders>
            <w:noWrap w:val="0"/>
            <w:vAlign w:val="center"/>
          </w:tcPr>
          <w:p w14:paraId="21B419B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2C8EEA4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8D6FF4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AF18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E970FA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473A9F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77469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残疾学生家长满意度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507C0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06569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B54971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90%</w:t>
            </w:r>
          </w:p>
        </w:tc>
        <w:tc>
          <w:tcPr>
            <w:tcW w:w="722" w:type="dxa"/>
            <w:gridSpan w:val="2"/>
            <w:tcBorders>
              <w:top w:val="single" w:color="auto" w:sz="4" w:space="0"/>
              <w:left w:val="single" w:color="auto" w:sz="4" w:space="0"/>
              <w:bottom w:val="single" w:color="auto" w:sz="4" w:space="0"/>
              <w:right w:val="single" w:color="auto" w:sz="4" w:space="0"/>
            </w:tcBorders>
            <w:noWrap w:val="0"/>
            <w:vAlign w:val="center"/>
          </w:tcPr>
          <w:p w14:paraId="0729F85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14:paraId="57042F8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B9B171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2EE60765">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6"/>
        <w:gridCol w:w="1131"/>
        <w:gridCol w:w="1074"/>
        <w:gridCol w:w="169"/>
        <w:gridCol w:w="1216"/>
        <w:gridCol w:w="262"/>
        <w:gridCol w:w="1061"/>
        <w:gridCol w:w="54"/>
        <w:gridCol w:w="1070"/>
        <w:gridCol w:w="18"/>
        <w:gridCol w:w="720"/>
        <w:gridCol w:w="126"/>
        <w:gridCol w:w="696"/>
        <w:gridCol w:w="182"/>
        <w:gridCol w:w="705"/>
      </w:tblGrid>
      <w:tr w14:paraId="6862A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7A6C22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FE1B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11BDBA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5F29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37" w:type="dxa"/>
            <w:gridSpan w:val="2"/>
            <w:tcBorders>
              <w:top w:val="single" w:color="auto" w:sz="4" w:space="0"/>
              <w:left w:val="single" w:color="auto" w:sz="4" w:space="0"/>
              <w:bottom w:val="single" w:color="auto" w:sz="4" w:space="0"/>
              <w:right w:val="single" w:color="auto" w:sz="4" w:space="0"/>
            </w:tcBorders>
            <w:noWrap w:val="0"/>
            <w:vAlign w:val="center"/>
          </w:tcPr>
          <w:p w14:paraId="0B7618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323" w:type="dxa"/>
            <w:gridSpan w:val="13"/>
            <w:tcBorders>
              <w:top w:val="single" w:color="auto" w:sz="4" w:space="0"/>
              <w:left w:val="single" w:color="auto" w:sz="4" w:space="0"/>
              <w:bottom w:val="single" w:color="auto" w:sz="4" w:space="0"/>
              <w:right w:val="single" w:color="auto" w:sz="4" w:space="0"/>
            </w:tcBorders>
            <w:noWrap w:val="0"/>
            <w:vAlign w:val="center"/>
          </w:tcPr>
          <w:p w14:paraId="016EA1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托克逊县博斯坦中心学校</w:t>
            </w:r>
          </w:p>
        </w:tc>
      </w:tr>
      <w:tr w14:paraId="2F9DA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37" w:type="dxa"/>
            <w:gridSpan w:val="2"/>
            <w:tcBorders>
              <w:top w:val="single" w:color="auto" w:sz="4" w:space="0"/>
              <w:left w:val="single" w:color="auto" w:sz="4" w:space="0"/>
              <w:bottom w:val="single" w:color="auto" w:sz="4" w:space="0"/>
              <w:right w:val="single" w:color="auto" w:sz="4" w:space="0"/>
            </w:tcBorders>
            <w:noWrap w:val="0"/>
            <w:vAlign w:val="center"/>
          </w:tcPr>
          <w:p w14:paraId="643DFB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68" w:type="dxa"/>
            <w:gridSpan w:val="8"/>
            <w:tcBorders>
              <w:top w:val="single" w:color="auto" w:sz="4" w:space="0"/>
              <w:left w:val="single" w:color="auto" w:sz="4" w:space="0"/>
              <w:bottom w:val="single" w:color="auto" w:sz="4" w:space="0"/>
              <w:right w:val="single" w:color="auto" w:sz="4" w:space="0"/>
            </w:tcBorders>
            <w:noWrap w:val="0"/>
            <w:vAlign w:val="center"/>
          </w:tcPr>
          <w:p w14:paraId="0698DA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2026年义务教育补助经费小学经费</w:t>
            </w:r>
          </w:p>
        </w:tc>
        <w:tc>
          <w:tcPr>
            <w:tcW w:w="1747" w:type="dxa"/>
            <w:gridSpan w:val="4"/>
            <w:tcBorders>
              <w:top w:val="single" w:color="auto" w:sz="4" w:space="0"/>
              <w:left w:val="single" w:color="auto" w:sz="4" w:space="0"/>
              <w:bottom w:val="single" w:color="auto" w:sz="4" w:space="0"/>
              <w:right w:val="single" w:color="auto" w:sz="4" w:space="0"/>
            </w:tcBorders>
            <w:noWrap w:val="0"/>
            <w:vAlign w:val="center"/>
          </w:tcPr>
          <w:p w14:paraId="4E504333">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37AE76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杨霞</w:t>
            </w:r>
          </w:p>
        </w:tc>
      </w:tr>
      <w:tr w14:paraId="75345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37" w:type="dxa"/>
            <w:gridSpan w:val="2"/>
            <w:tcBorders>
              <w:top w:val="single" w:color="auto" w:sz="4" w:space="0"/>
              <w:left w:val="single" w:color="auto" w:sz="4" w:space="0"/>
              <w:bottom w:val="single" w:color="auto" w:sz="4" w:space="0"/>
              <w:right w:val="single" w:color="auto" w:sz="4" w:space="0"/>
            </w:tcBorders>
            <w:noWrap w:val="0"/>
            <w:vAlign w:val="center"/>
          </w:tcPr>
          <w:p w14:paraId="4E8ABA4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088" w:type="dxa"/>
            <w:tcBorders>
              <w:top w:val="single" w:color="auto" w:sz="4" w:space="0"/>
              <w:left w:val="single" w:color="auto" w:sz="4" w:space="0"/>
              <w:bottom w:val="single" w:color="auto" w:sz="4" w:space="0"/>
              <w:right w:val="single" w:color="auto" w:sz="4" w:space="0"/>
            </w:tcBorders>
            <w:noWrap w:val="0"/>
            <w:vAlign w:val="center"/>
          </w:tcPr>
          <w:p w14:paraId="2B291D5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559" w:type="dxa"/>
            <w:gridSpan w:val="3"/>
            <w:tcBorders>
              <w:top w:val="single" w:color="auto" w:sz="4" w:space="0"/>
              <w:left w:val="single" w:color="auto" w:sz="4" w:space="0"/>
              <w:bottom w:val="single" w:color="auto" w:sz="4" w:space="0"/>
              <w:right w:val="single" w:color="auto" w:sz="4" w:space="0"/>
            </w:tcBorders>
            <w:noWrap w:val="0"/>
            <w:vAlign w:val="center"/>
          </w:tcPr>
          <w:p w14:paraId="0AEABC2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77.41</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7820534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2003" w:type="dxa"/>
            <w:gridSpan w:val="5"/>
            <w:tcBorders>
              <w:top w:val="single" w:color="auto" w:sz="4" w:space="0"/>
              <w:left w:val="single" w:color="auto" w:sz="4" w:space="0"/>
              <w:bottom w:val="single" w:color="auto" w:sz="4" w:space="0"/>
              <w:right w:val="single" w:color="auto" w:sz="4" w:space="0"/>
            </w:tcBorders>
            <w:noWrap w:val="0"/>
            <w:vAlign w:val="center"/>
          </w:tcPr>
          <w:p w14:paraId="15A846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77.41</w:t>
            </w:r>
          </w:p>
        </w:tc>
        <w:tc>
          <w:tcPr>
            <w:tcW w:w="890" w:type="dxa"/>
            <w:gridSpan w:val="2"/>
            <w:tcBorders>
              <w:top w:val="single" w:color="auto" w:sz="4" w:space="0"/>
              <w:left w:val="single" w:color="auto" w:sz="4" w:space="0"/>
              <w:bottom w:val="single" w:color="auto" w:sz="4" w:space="0"/>
              <w:right w:val="single" w:color="auto" w:sz="4" w:space="0"/>
            </w:tcBorders>
            <w:noWrap w:val="0"/>
            <w:vAlign w:val="center"/>
          </w:tcPr>
          <w:p w14:paraId="49FC48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6E0FA6D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FB7C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37" w:type="dxa"/>
            <w:gridSpan w:val="2"/>
            <w:tcBorders>
              <w:top w:val="single" w:color="auto" w:sz="4" w:space="0"/>
              <w:left w:val="single" w:color="auto" w:sz="4" w:space="0"/>
              <w:bottom w:val="single" w:color="auto" w:sz="4" w:space="0"/>
              <w:right w:val="single" w:color="auto" w:sz="4" w:space="0"/>
            </w:tcBorders>
            <w:noWrap w:val="0"/>
            <w:vAlign w:val="center"/>
          </w:tcPr>
          <w:p w14:paraId="30431F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323" w:type="dxa"/>
            <w:gridSpan w:val="13"/>
            <w:tcBorders>
              <w:top w:val="single" w:color="auto" w:sz="4" w:space="0"/>
              <w:left w:val="single" w:color="auto" w:sz="4" w:space="0"/>
              <w:bottom w:val="single" w:color="auto" w:sz="4" w:space="0"/>
              <w:right w:val="single" w:color="auto" w:sz="4" w:space="0"/>
            </w:tcBorders>
            <w:noWrap w:val="0"/>
            <w:vAlign w:val="center"/>
          </w:tcPr>
          <w:p w14:paraId="09C9A95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保障960名学生享受城乡义务教育，保障学校38624.26平方米冬季供暖，改善学生教育教学环境、提高教育教学质量，达到进一步优化教育机构，促进教育公平，优化结构，优先保障、强化管理，最终提高教育经费使用效益的目标。</w:t>
            </w:r>
          </w:p>
        </w:tc>
      </w:tr>
      <w:tr w14:paraId="38262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6" w:type="dxa"/>
            <w:tcBorders>
              <w:top w:val="single" w:color="auto" w:sz="4" w:space="0"/>
              <w:left w:val="single" w:color="auto" w:sz="4" w:space="0"/>
              <w:bottom w:val="single" w:color="auto" w:sz="4" w:space="0"/>
              <w:right w:val="single" w:color="auto" w:sz="4" w:space="0"/>
            </w:tcBorders>
            <w:noWrap w:val="0"/>
            <w:vAlign w:val="center"/>
          </w:tcPr>
          <w:p w14:paraId="2A4524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51" w:type="dxa"/>
            <w:tcBorders>
              <w:top w:val="single" w:color="auto" w:sz="4" w:space="0"/>
              <w:left w:val="single" w:color="auto" w:sz="4" w:space="0"/>
              <w:bottom w:val="single" w:color="auto" w:sz="4" w:space="0"/>
              <w:right w:val="single" w:color="auto" w:sz="4" w:space="0"/>
            </w:tcBorders>
            <w:noWrap w:val="0"/>
            <w:vAlign w:val="center"/>
          </w:tcPr>
          <w:p w14:paraId="7F0861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62" w:type="dxa"/>
            <w:gridSpan w:val="2"/>
            <w:tcBorders>
              <w:top w:val="single" w:color="auto" w:sz="4" w:space="0"/>
              <w:left w:val="single" w:color="auto" w:sz="4" w:space="0"/>
              <w:bottom w:val="single" w:color="auto" w:sz="4" w:space="0"/>
              <w:right w:val="single" w:color="auto" w:sz="4" w:space="0"/>
            </w:tcBorders>
            <w:noWrap w:val="0"/>
            <w:vAlign w:val="center"/>
          </w:tcPr>
          <w:p w14:paraId="670E1A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22A7EC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00" w:type="dxa"/>
            <w:gridSpan w:val="3"/>
            <w:tcBorders>
              <w:top w:val="single" w:color="auto" w:sz="4" w:space="0"/>
              <w:left w:val="single" w:color="auto" w:sz="4" w:space="0"/>
              <w:bottom w:val="single" w:color="auto" w:sz="4" w:space="0"/>
              <w:right w:val="single" w:color="auto" w:sz="4" w:space="0"/>
            </w:tcBorders>
            <w:noWrap w:val="0"/>
            <w:vAlign w:val="center"/>
          </w:tcPr>
          <w:p w14:paraId="7043DB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73A8C2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47" w:type="dxa"/>
            <w:gridSpan w:val="2"/>
            <w:tcBorders>
              <w:top w:val="single" w:color="auto" w:sz="4" w:space="0"/>
              <w:left w:val="single" w:color="auto" w:sz="4" w:space="0"/>
              <w:bottom w:val="single" w:color="auto" w:sz="4" w:space="0"/>
              <w:right w:val="single" w:color="auto" w:sz="4" w:space="0"/>
            </w:tcBorders>
            <w:noWrap w:val="0"/>
            <w:vAlign w:val="center"/>
          </w:tcPr>
          <w:p w14:paraId="0CFD8E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33" w:type="dxa"/>
            <w:gridSpan w:val="2"/>
            <w:tcBorders>
              <w:top w:val="single" w:color="auto" w:sz="4" w:space="0"/>
              <w:left w:val="single" w:color="auto" w:sz="4" w:space="0"/>
              <w:bottom w:val="single" w:color="auto" w:sz="4" w:space="0"/>
              <w:right w:val="single" w:color="auto" w:sz="4" w:space="0"/>
            </w:tcBorders>
            <w:noWrap w:val="0"/>
            <w:vAlign w:val="center"/>
          </w:tcPr>
          <w:p w14:paraId="2C5D24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28D6E7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1E97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6" w:type="dxa"/>
            <w:vMerge w:val="restart"/>
            <w:tcBorders>
              <w:top w:val="single" w:color="auto" w:sz="4" w:space="0"/>
              <w:left w:val="single" w:color="auto" w:sz="4" w:space="0"/>
              <w:bottom w:val="single" w:color="auto" w:sz="4" w:space="0"/>
              <w:right w:val="single" w:color="auto" w:sz="4" w:space="0"/>
            </w:tcBorders>
            <w:noWrap w:val="0"/>
            <w:vAlign w:val="center"/>
          </w:tcPr>
          <w:p w14:paraId="0BF1921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151" w:type="dxa"/>
            <w:vMerge w:val="restart"/>
            <w:tcBorders>
              <w:top w:val="single" w:color="auto" w:sz="4" w:space="0"/>
              <w:left w:val="single" w:color="auto" w:sz="4" w:space="0"/>
              <w:bottom w:val="single" w:color="auto" w:sz="4" w:space="0"/>
              <w:right w:val="single" w:color="auto" w:sz="4" w:space="0"/>
            </w:tcBorders>
            <w:noWrap w:val="0"/>
            <w:vAlign w:val="center"/>
          </w:tcPr>
          <w:p w14:paraId="23AF91C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262" w:type="dxa"/>
            <w:gridSpan w:val="2"/>
            <w:tcBorders>
              <w:top w:val="single" w:color="auto" w:sz="4" w:space="0"/>
              <w:left w:val="single" w:color="auto" w:sz="4" w:space="0"/>
              <w:bottom w:val="single" w:color="auto" w:sz="4" w:space="0"/>
              <w:right w:val="single" w:color="auto" w:sz="4" w:space="0"/>
            </w:tcBorders>
            <w:noWrap w:val="0"/>
            <w:vAlign w:val="center"/>
          </w:tcPr>
          <w:p w14:paraId="02442EC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义务教育在校学生数</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392F2BA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&gt;=960名</w:t>
            </w:r>
          </w:p>
        </w:tc>
        <w:tc>
          <w:tcPr>
            <w:tcW w:w="1400" w:type="dxa"/>
            <w:gridSpan w:val="3"/>
            <w:tcBorders>
              <w:top w:val="single" w:color="auto" w:sz="4" w:space="0"/>
              <w:left w:val="single" w:color="auto" w:sz="4" w:space="0"/>
              <w:bottom w:val="single" w:color="auto" w:sz="4" w:space="0"/>
              <w:right w:val="single" w:color="auto" w:sz="4" w:space="0"/>
            </w:tcBorders>
            <w:noWrap w:val="0"/>
            <w:vAlign w:val="center"/>
          </w:tcPr>
          <w:p w14:paraId="14BD06E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历史标准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69F33F0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1226名</w:t>
            </w:r>
          </w:p>
        </w:tc>
        <w:tc>
          <w:tcPr>
            <w:tcW w:w="747" w:type="dxa"/>
            <w:gridSpan w:val="2"/>
            <w:tcBorders>
              <w:top w:val="single" w:color="auto" w:sz="4" w:space="0"/>
              <w:left w:val="single" w:color="auto" w:sz="4" w:space="0"/>
              <w:bottom w:val="single" w:color="auto" w:sz="4" w:space="0"/>
              <w:right w:val="single" w:color="auto" w:sz="4" w:space="0"/>
            </w:tcBorders>
            <w:noWrap w:val="0"/>
            <w:vAlign w:val="center"/>
          </w:tcPr>
          <w:p w14:paraId="49EB3AE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833" w:type="dxa"/>
            <w:gridSpan w:val="2"/>
            <w:tcBorders>
              <w:top w:val="single" w:color="auto" w:sz="4" w:space="0"/>
              <w:left w:val="single" w:color="auto" w:sz="4" w:space="0"/>
              <w:bottom w:val="single" w:color="auto" w:sz="4" w:space="0"/>
              <w:right w:val="single" w:color="auto" w:sz="4" w:space="0"/>
            </w:tcBorders>
            <w:noWrap w:val="0"/>
            <w:vAlign w:val="center"/>
          </w:tcPr>
          <w:p w14:paraId="7247509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5B31635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4F717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6" w:type="dxa"/>
            <w:vMerge w:val="continue"/>
            <w:tcBorders>
              <w:top w:val="single" w:color="auto" w:sz="4" w:space="0"/>
              <w:left w:val="single" w:color="auto" w:sz="4" w:space="0"/>
              <w:bottom w:val="single" w:color="auto" w:sz="4" w:space="0"/>
              <w:right w:val="single" w:color="auto" w:sz="4" w:space="0"/>
            </w:tcBorders>
            <w:noWrap w:val="0"/>
            <w:vAlign w:val="top"/>
          </w:tcPr>
          <w:p w14:paraId="1A2C8358">
            <w:pPr>
              <w:rPr>
                <w:rFonts w:hint="default" w:ascii="Times New Roman" w:hAnsi="Times New Roman" w:eastAsia="宋体" w:cs="Times New Roman"/>
                <w:i w:val="0"/>
                <w:iCs w:val="0"/>
                <w:color w:val="000000"/>
                <w:sz w:val="20"/>
                <w:szCs w:val="20"/>
                <w:highlight w:val="none"/>
                <w:u w:val="none"/>
              </w:rPr>
            </w:pPr>
          </w:p>
        </w:tc>
        <w:tc>
          <w:tcPr>
            <w:tcW w:w="1151" w:type="dxa"/>
            <w:vMerge w:val="continue"/>
            <w:tcBorders>
              <w:top w:val="single" w:color="auto" w:sz="4" w:space="0"/>
              <w:left w:val="single" w:color="auto" w:sz="4" w:space="0"/>
              <w:bottom w:val="single" w:color="auto" w:sz="4" w:space="0"/>
              <w:right w:val="single" w:color="auto" w:sz="4" w:space="0"/>
            </w:tcBorders>
            <w:noWrap w:val="0"/>
            <w:vAlign w:val="top"/>
          </w:tcPr>
          <w:p w14:paraId="136E1904">
            <w:pPr>
              <w:rPr>
                <w:rFonts w:hint="default" w:ascii="Times New Roman" w:hAnsi="Times New Roman" w:eastAsia="宋体" w:cs="Times New Roman"/>
                <w:i w:val="0"/>
                <w:iCs w:val="0"/>
                <w:color w:val="000000"/>
                <w:sz w:val="20"/>
                <w:szCs w:val="20"/>
                <w:highlight w:val="none"/>
                <w:u w:val="none"/>
              </w:rPr>
            </w:pPr>
          </w:p>
        </w:tc>
        <w:tc>
          <w:tcPr>
            <w:tcW w:w="1262" w:type="dxa"/>
            <w:gridSpan w:val="2"/>
            <w:tcBorders>
              <w:top w:val="single" w:color="auto" w:sz="4" w:space="0"/>
              <w:left w:val="single" w:color="auto" w:sz="4" w:space="0"/>
              <w:bottom w:val="single" w:color="auto" w:sz="4" w:space="0"/>
              <w:right w:val="single" w:color="auto" w:sz="4" w:space="0"/>
            </w:tcBorders>
            <w:noWrap w:val="0"/>
            <w:vAlign w:val="center"/>
          </w:tcPr>
          <w:p w14:paraId="6B073CC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学校供暖面积</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6708284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&gt;=38624.26平方米</w:t>
            </w:r>
          </w:p>
        </w:tc>
        <w:tc>
          <w:tcPr>
            <w:tcW w:w="1400" w:type="dxa"/>
            <w:gridSpan w:val="3"/>
            <w:tcBorders>
              <w:top w:val="single" w:color="auto" w:sz="4" w:space="0"/>
              <w:left w:val="single" w:color="auto" w:sz="4" w:space="0"/>
              <w:bottom w:val="single" w:color="auto" w:sz="4" w:space="0"/>
              <w:right w:val="single" w:color="auto" w:sz="4" w:space="0"/>
            </w:tcBorders>
            <w:noWrap w:val="0"/>
            <w:vAlign w:val="center"/>
          </w:tcPr>
          <w:p w14:paraId="404324E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历史标准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1EF152E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38624.26平方米</w:t>
            </w:r>
          </w:p>
        </w:tc>
        <w:tc>
          <w:tcPr>
            <w:tcW w:w="747" w:type="dxa"/>
            <w:gridSpan w:val="2"/>
            <w:tcBorders>
              <w:top w:val="single" w:color="auto" w:sz="4" w:space="0"/>
              <w:left w:val="single" w:color="auto" w:sz="4" w:space="0"/>
              <w:bottom w:val="single" w:color="auto" w:sz="4" w:space="0"/>
              <w:right w:val="single" w:color="auto" w:sz="4" w:space="0"/>
            </w:tcBorders>
            <w:noWrap w:val="0"/>
            <w:vAlign w:val="center"/>
          </w:tcPr>
          <w:p w14:paraId="60C73BE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833" w:type="dxa"/>
            <w:gridSpan w:val="2"/>
            <w:tcBorders>
              <w:top w:val="single" w:color="auto" w:sz="4" w:space="0"/>
              <w:left w:val="single" w:color="auto" w:sz="4" w:space="0"/>
              <w:bottom w:val="single" w:color="auto" w:sz="4" w:space="0"/>
              <w:right w:val="single" w:color="auto" w:sz="4" w:space="0"/>
            </w:tcBorders>
            <w:noWrap w:val="0"/>
            <w:vAlign w:val="center"/>
          </w:tcPr>
          <w:p w14:paraId="59900E3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30EA855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A507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6" w:type="dxa"/>
            <w:vMerge w:val="continue"/>
            <w:tcBorders>
              <w:top w:val="single" w:color="auto" w:sz="4" w:space="0"/>
              <w:left w:val="single" w:color="auto" w:sz="4" w:space="0"/>
              <w:bottom w:val="single" w:color="auto" w:sz="4" w:space="0"/>
              <w:right w:val="single" w:color="auto" w:sz="4" w:space="0"/>
            </w:tcBorders>
            <w:noWrap w:val="0"/>
            <w:vAlign w:val="top"/>
          </w:tcPr>
          <w:p w14:paraId="5E9E257E">
            <w:pPr>
              <w:rPr>
                <w:rFonts w:hint="default" w:ascii="Times New Roman" w:hAnsi="Times New Roman" w:eastAsia="宋体" w:cs="Times New Roman"/>
                <w:i w:val="0"/>
                <w:iCs w:val="0"/>
                <w:color w:val="000000"/>
                <w:sz w:val="20"/>
                <w:szCs w:val="20"/>
                <w:highlight w:val="none"/>
                <w:u w:val="none"/>
              </w:rPr>
            </w:pPr>
          </w:p>
        </w:tc>
        <w:tc>
          <w:tcPr>
            <w:tcW w:w="1151" w:type="dxa"/>
            <w:tcBorders>
              <w:top w:val="single" w:color="auto" w:sz="4" w:space="0"/>
              <w:left w:val="single" w:color="auto" w:sz="4" w:space="0"/>
              <w:bottom w:val="single" w:color="auto" w:sz="4" w:space="0"/>
              <w:right w:val="single" w:color="auto" w:sz="4" w:space="0"/>
            </w:tcBorders>
            <w:noWrap w:val="0"/>
            <w:vAlign w:val="center"/>
          </w:tcPr>
          <w:p w14:paraId="3A31716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262" w:type="dxa"/>
            <w:gridSpan w:val="2"/>
            <w:tcBorders>
              <w:top w:val="single" w:color="auto" w:sz="4" w:space="0"/>
              <w:left w:val="single" w:color="auto" w:sz="4" w:space="0"/>
              <w:bottom w:val="single" w:color="auto" w:sz="4" w:space="0"/>
              <w:right w:val="single" w:color="auto" w:sz="4" w:space="0"/>
            </w:tcBorders>
            <w:noWrap w:val="0"/>
            <w:vAlign w:val="center"/>
          </w:tcPr>
          <w:p w14:paraId="65771C8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九年义务教育巩固率</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4D5B1E8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&gt;=97%</w:t>
            </w:r>
          </w:p>
        </w:tc>
        <w:tc>
          <w:tcPr>
            <w:tcW w:w="1400" w:type="dxa"/>
            <w:gridSpan w:val="3"/>
            <w:tcBorders>
              <w:top w:val="single" w:color="auto" w:sz="4" w:space="0"/>
              <w:left w:val="single" w:color="auto" w:sz="4" w:space="0"/>
              <w:bottom w:val="single" w:color="auto" w:sz="4" w:space="0"/>
              <w:right w:val="single" w:color="auto" w:sz="4" w:space="0"/>
            </w:tcBorders>
            <w:noWrap w:val="0"/>
            <w:vAlign w:val="center"/>
          </w:tcPr>
          <w:p w14:paraId="17C669E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4D68B6A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97%</w:t>
            </w:r>
          </w:p>
        </w:tc>
        <w:tc>
          <w:tcPr>
            <w:tcW w:w="747" w:type="dxa"/>
            <w:gridSpan w:val="2"/>
            <w:tcBorders>
              <w:top w:val="single" w:color="auto" w:sz="4" w:space="0"/>
              <w:left w:val="single" w:color="auto" w:sz="4" w:space="0"/>
              <w:bottom w:val="single" w:color="auto" w:sz="4" w:space="0"/>
              <w:right w:val="single" w:color="auto" w:sz="4" w:space="0"/>
            </w:tcBorders>
            <w:noWrap w:val="0"/>
            <w:vAlign w:val="center"/>
          </w:tcPr>
          <w:p w14:paraId="59691D4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33" w:type="dxa"/>
            <w:gridSpan w:val="2"/>
            <w:tcBorders>
              <w:top w:val="single" w:color="auto" w:sz="4" w:space="0"/>
              <w:left w:val="single" w:color="auto" w:sz="4" w:space="0"/>
              <w:bottom w:val="single" w:color="auto" w:sz="4" w:space="0"/>
              <w:right w:val="single" w:color="auto" w:sz="4" w:space="0"/>
            </w:tcBorders>
            <w:noWrap w:val="0"/>
            <w:vAlign w:val="center"/>
          </w:tcPr>
          <w:p w14:paraId="5CE8ADD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2106423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A2E0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6" w:type="dxa"/>
            <w:vMerge w:val="restart"/>
            <w:tcBorders>
              <w:top w:val="single" w:color="auto" w:sz="4" w:space="0"/>
              <w:left w:val="single" w:color="auto" w:sz="4" w:space="0"/>
              <w:bottom w:val="single" w:color="auto" w:sz="4" w:space="0"/>
              <w:right w:val="single" w:color="auto" w:sz="4" w:space="0"/>
            </w:tcBorders>
            <w:noWrap w:val="0"/>
            <w:vAlign w:val="center"/>
          </w:tcPr>
          <w:p w14:paraId="524448A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151" w:type="dxa"/>
            <w:vMerge w:val="restart"/>
            <w:tcBorders>
              <w:top w:val="single" w:color="auto" w:sz="4" w:space="0"/>
              <w:left w:val="single" w:color="auto" w:sz="4" w:space="0"/>
              <w:bottom w:val="single" w:color="auto" w:sz="4" w:space="0"/>
              <w:right w:val="single" w:color="auto" w:sz="4" w:space="0"/>
            </w:tcBorders>
            <w:noWrap w:val="0"/>
            <w:vAlign w:val="center"/>
          </w:tcPr>
          <w:p w14:paraId="470822B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262" w:type="dxa"/>
            <w:gridSpan w:val="2"/>
            <w:tcBorders>
              <w:top w:val="single" w:color="auto" w:sz="4" w:space="0"/>
              <w:left w:val="single" w:color="auto" w:sz="4" w:space="0"/>
              <w:bottom w:val="single" w:color="auto" w:sz="4" w:space="0"/>
              <w:right w:val="single" w:color="auto" w:sz="4" w:space="0"/>
            </w:tcBorders>
            <w:noWrap w:val="0"/>
            <w:vAlign w:val="center"/>
          </w:tcPr>
          <w:p w14:paraId="17BBBF2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学校运转经费支出</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374EA6E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&lt;=69.13万元</w:t>
            </w:r>
          </w:p>
        </w:tc>
        <w:tc>
          <w:tcPr>
            <w:tcW w:w="1400" w:type="dxa"/>
            <w:gridSpan w:val="3"/>
            <w:tcBorders>
              <w:top w:val="single" w:color="auto" w:sz="4" w:space="0"/>
              <w:left w:val="single" w:color="auto" w:sz="4" w:space="0"/>
              <w:bottom w:val="single" w:color="auto" w:sz="4" w:space="0"/>
              <w:right w:val="single" w:color="auto" w:sz="4" w:space="0"/>
            </w:tcBorders>
            <w:noWrap w:val="0"/>
            <w:vAlign w:val="center"/>
          </w:tcPr>
          <w:p w14:paraId="7175086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1E52CD9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88.98万元</w:t>
            </w:r>
          </w:p>
        </w:tc>
        <w:tc>
          <w:tcPr>
            <w:tcW w:w="747" w:type="dxa"/>
            <w:gridSpan w:val="2"/>
            <w:tcBorders>
              <w:top w:val="single" w:color="auto" w:sz="4" w:space="0"/>
              <w:left w:val="single" w:color="auto" w:sz="4" w:space="0"/>
              <w:bottom w:val="single" w:color="auto" w:sz="4" w:space="0"/>
              <w:right w:val="single" w:color="auto" w:sz="4" w:space="0"/>
            </w:tcBorders>
            <w:noWrap w:val="0"/>
            <w:vAlign w:val="center"/>
          </w:tcPr>
          <w:p w14:paraId="3E593E9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833" w:type="dxa"/>
            <w:gridSpan w:val="2"/>
            <w:tcBorders>
              <w:top w:val="single" w:color="auto" w:sz="4" w:space="0"/>
              <w:left w:val="single" w:color="auto" w:sz="4" w:space="0"/>
              <w:bottom w:val="single" w:color="auto" w:sz="4" w:space="0"/>
              <w:right w:val="single" w:color="auto" w:sz="4" w:space="0"/>
            </w:tcBorders>
            <w:noWrap w:val="0"/>
            <w:vAlign w:val="center"/>
          </w:tcPr>
          <w:p w14:paraId="3421CD0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7194EFB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00CE7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6" w:type="dxa"/>
            <w:vMerge w:val="continue"/>
            <w:tcBorders>
              <w:top w:val="single" w:color="auto" w:sz="4" w:space="0"/>
              <w:left w:val="single" w:color="auto" w:sz="4" w:space="0"/>
              <w:bottom w:val="single" w:color="auto" w:sz="4" w:space="0"/>
              <w:right w:val="single" w:color="auto" w:sz="4" w:space="0"/>
            </w:tcBorders>
            <w:noWrap w:val="0"/>
            <w:vAlign w:val="top"/>
          </w:tcPr>
          <w:p w14:paraId="0E2FFC95">
            <w:pPr>
              <w:rPr>
                <w:rFonts w:hint="default" w:ascii="Times New Roman" w:hAnsi="Times New Roman" w:eastAsia="宋体" w:cs="Times New Roman"/>
                <w:i w:val="0"/>
                <w:iCs w:val="0"/>
                <w:color w:val="000000"/>
                <w:sz w:val="20"/>
                <w:szCs w:val="20"/>
                <w:highlight w:val="none"/>
                <w:u w:val="none"/>
              </w:rPr>
            </w:pPr>
          </w:p>
        </w:tc>
        <w:tc>
          <w:tcPr>
            <w:tcW w:w="1151" w:type="dxa"/>
            <w:vMerge w:val="continue"/>
            <w:tcBorders>
              <w:top w:val="single" w:color="auto" w:sz="4" w:space="0"/>
              <w:left w:val="single" w:color="auto" w:sz="4" w:space="0"/>
              <w:bottom w:val="single" w:color="auto" w:sz="4" w:space="0"/>
              <w:right w:val="single" w:color="auto" w:sz="4" w:space="0"/>
            </w:tcBorders>
            <w:noWrap/>
            <w:vAlign w:val="top"/>
          </w:tcPr>
          <w:p w14:paraId="159FCBBE">
            <w:pPr>
              <w:rPr>
                <w:rFonts w:hint="default" w:ascii="Times New Roman" w:hAnsi="Times New Roman" w:eastAsia="宋体" w:cs="Times New Roman"/>
                <w:i w:val="0"/>
                <w:iCs w:val="0"/>
                <w:color w:val="000000"/>
                <w:sz w:val="20"/>
                <w:szCs w:val="20"/>
                <w:highlight w:val="none"/>
                <w:u w:val="none"/>
              </w:rPr>
            </w:pPr>
          </w:p>
        </w:tc>
        <w:tc>
          <w:tcPr>
            <w:tcW w:w="1262" w:type="dxa"/>
            <w:gridSpan w:val="2"/>
            <w:tcBorders>
              <w:top w:val="single" w:color="auto" w:sz="4" w:space="0"/>
              <w:left w:val="single" w:color="auto" w:sz="4" w:space="0"/>
              <w:bottom w:val="single" w:color="auto" w:sz="4" w:space="0"/>
              <w:right w:val="single" w:color="auto" w:sz="4" w:space="0"/>
            </w:tcBorders>
            <w:noWrap w:val="0"/>
            <w:vAlign w:val="center"/>
          </w:tcPr>
          <w:p w14:paraId="747B95D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取暖费支出</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6B20B20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&lt;=8.28万元</w:t>
            </w:r>
          </w:p>
        </w:tc>
        <w:tc>
          <w:tcPr>
            <w:tcW w:w="1400" w:type="dxa"/>
            <w:gridSpan w:val="3"/>
            <w:tcBorders>
              <w:top w:val="single" w:color="auto" w:sz="4" w:space="0"/>
              <w:left w:val="single" w:color="auto" w:sz="4" w:space="0"/>
              <w:bottom w:val="single" w:color="auto" w:sz="4" w:space="0"/>
              <w:right w:val="single" w:color="auto" w:sz="4" w:space="0"/>
            </w:tcBorders>
            <w:noWrap w:val="0"/>
            <w:vAlign w:val="center"/>
          </w:tcPr>
          <w:p w14:paraId="51A350F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10F00A0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15.95万元</w:t>
            </w:r>
          </w:p>
        </w:tc>
        <w:tc>
          <w:tcPr>
            <w:tcW w:w="747" w:type="dxa"/>
            <w:gridSpan w:val="2"/>
            <w:tcBorders>
              <w:top w:val="single" w:color="auto" w:sz="4" w:space="0"/>
              <w:left w:val="single" w:color="auto" w:sz="4" w:space="0"/>
              <w:bottom w:val="single" w:color="auto" w:sz="4" w:space="0"/>
              <w:right w:val="single" w:color="auto" w:sz="4" w:space="0"/>
            </w:tcBorders>
            <w:noWrap w:val="0"/>
            <w:vAlign w:val="center"/>
          </w:tcPr>
          <w:p w14:paraId="2959030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5</w:t>
            </w:r>
          </w:p>
        </w:tc>
        <w:tc>
          <w:tcPr>
            <w:tcW w:w="833" w:type="dxa"/>
            <w:gridSpan w:val="2"/>
            <w:tcBorders>
              <w:top w:val="single" w:color="auto" w:sz="4" w:space="0"/>
              <w:left w:val="single" w:color="auto" w:sz="4" w:space="0"/>
              <w:bottom w:val="single" w:color="auto" w:sz="4" w:space="0"/>
              <w:right w:val="single" w:color="auto" w:sz="4" w:space="0"/>
            </w:tcBorders>
            <w:noWrap w:val="0"/>
            <w:vAlign w:val="center"/>
          </w:tcPr>
          <w:p w14:paraId="7284668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0E82981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5FB9A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6" w:type="dxa"/>
            <w:vMerge w:val="restart"/>
            <w:tcBorders>
              <w:top w:val="single" w:color="auto" w:sz="4" w:space="0"/>
              <w:left w:val="single" w:color="auto" w:sz="4" w:space="0"/>
              <w:bottom w:val="single" w:color="auto" w:sz="4" w:space="0"/>
              <w:right w:val="single" w:color="auto" w:sz="4" w:space="0"/>
            </w:tcBorders>
            <w:noWrap w:val="0"/>
            <w:vAlign w:val="center"/>
          </w:tcPr>
          <w:p w14:paraId="3A1D70F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151" w:type="dxa"/>
            <w:vMerge w:val="restart"/>
            <w:tcBorders>
              <w:top w:val="single" w:color="auto" w:sz="4" w:space="0"/>
              <w:left w:val="single" w:color="auto" w:sz="4" w:space="0"/>
              <w:bottom w:val="single" w:color="auto" w:sz="4" w:space="0"/>
              <w:right w:val="single" w:color="auto" w:sz="4" w:space="0"/>
            </w:tcBorders>
            <w:noWrap w:val="0"/>
            <w:vAlign w:val="center"/>
          </w:tcPr>
          <w:p w14:paraId="50ACA1B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262" w:type="dxa"/>
            <w:gridSpan w:val="2"/>
            <w:tcBorders>
              <w:top w:val="single" w:color="auto" w:sz="4" w:space="0"/>
              <w:left w:val="single" w:color="auto" w:sz="4" w:space="0"/>
              <w:bottom w:val="single" w:color="auto" w:sz="4" w:space="0"/>
              <w:right w:val="single" w:color="auto" w:sz="4" w:space="0"/>
            </w:tcBorders>
            <w:noWrap w:val="0"/>
            <w:vAlign w:val="center"/>
          </w:tcPr>
          <w:p w14:paraId="70D2DEA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促进教育公平</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4CB3EB1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有效促进</w:t>
            </w:r>
          </w:p>
        </w:tc>
        <w:tc>
          <w:tcPr>
            <w:tcW w:w="1400" w:type="dxa"/>
            <w:gridSpan w:val="3"/>
            <w:tcBorders>
              <w:top w:val="single" w:color="auto" w:sz="4" w:space="0"/>
              <w:left w:val="single" w:color="auto" w:sz="4" w:space="0"/>
              <w:bottom w:val="single" w:color="auto" w:sz="4" w:space="0"/>
              <w:right w:val="single" w:color="auto" w:sz="4" w:space="0"/>
            </w:tcBorders>
            <w:noWrap w:val="0"/>
            <w:vAlign w:val="center"/>
          </w:tcPr>
          <w:p w14:paraId="3C6206B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486A4D5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747" w:type="dxa"/>
            <w:gridSpan w:val="2"/>
            <w:tcBorders>
              <w:top w:val="single" w:color="auto" w:sz="4" w:space="0"/>
              <w:left w:val="single" w:color="auto" w:sz="4" w:space="0"/>
              <w:bottom w:val="single" w:color="auto" w:sz="4" w:space="0"/>
              <w:right w:val="single" w:color="auto" w:sz="4" w:space="0"/>
            </w:tcBorders>
            <w:noWrap w:val="0"/>
            <w:vAlign w:val="center"/>
          </w:tcPr>
          <w:p w14:paraId="3D9A881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833" w:type="dxa"/>
            <w:gridSpan w:val="2"/>
            <w:tcBorders>
              <w:top w:val="single" w:color="auto" w:sz="4" w:space="0"/>
              <w:left w:val="single" w:color="auto" w:sz="4" w:space="0"/>
              <w:bottom w:val="single" w:color="auto" w:sz="4" w:space="0"/>
              <w:right w:val="single" w:color="auto" w:sz="4" w:space="0"/>
            </w:tcBorders>
            <w:noWrap w:val="0"/>
            <w:vAlign w:val="center"/>
          </w:tcPr>
          <w:p w14:paraId="716C9E2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39DF531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1F8EA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6" w:type="dxa"/>
            <w:vMerge w:val="continue"/>
            <w:tcBorders>
              <w:top w:val="single" w:color="auto" w:sz="4" w:space="0"/>
              <w:left w:val="single" w:color="auto" w:sz="4" w:space="0"/>
              <w:bottom w:val="single" w:color="auto" w:sz="4" w:space="0"/>
              <w:right w:val="single" w:color="auto" w:sz="4" w:space="0"/>
            </w:tcBorders>
            <w:noWrap w:val="0"/>
            <w:vAlign w:val="top"/>
          </w:tcPr>
          <w:p w14:paraId="121C5F78">
            <w:pPr>
              <w:rPr>
                <w:rFonts w:hint="default" w:ascii="Times New Roman" w:hAnsi="Times New Roman" w:eastAsia="宋体" w:cs="Times New Roman"/>
                <w:i w:val="0"/>
                <w:iCs w:val="0"/>
                <w:color w:val="000000"/>
                <w:sz w:val="20"/>
                <w:szCs w:val="20"/>
                <w:highlight w:val="none"/>
                <w:u w:val="none"/>
              </w:rPr>
            </w:pPr>
          </w:p>
        </w:tc>
        <w:tc>
          <w:tcPr>
            <w:tcW w:w="1151" w:type="dxa"/>
            <w:vMerge w:val="continue"/>
            <w:tcBorders>
              <w:top w:val="single" w:color="auto" w:sz="4" w:space="0"/>
              <w:left w:val="single" w:color="auto" w:sz="4" w:space="0"/>
              <w:bottom w:val="single" w:color="auto" w:sz="4" w:space="0"/>
              <w:right w:val="single" w:color="auto" w:sz="4" w:space="0"/>
            </w:tcBorders>
            <w:noWrap w:val="0"/>
            <w:vAlign w:val="top"/>
          </w:tcPr>
          <w:p w14:paraId="034A3D3D">
            <w:pPr>
              <w:rPr>
                <w:rFonts w:hint="default" w:ascii="Times New Roman" w:hAnsi="Times New Roman" w:eastAsia="宋体" w:cs="Times New Roman"/>
                <w:i w:val="0"/>
                <w:iCs w:val="0"/>
                <w:color w:val="000000"/>
                <w:sz w:val="20"/>
                <w:szCs w:val="20"/>
                <w:highlight w:val="none"/>
                <w:u w:val="none"/>
              </w:rPr>
            </w:pPr>
          </w:p>
        </w:tc>
        <w:tc>
          <w:tcPr>
            <w:tcW w:w="1262" w:type="dxa"/>
            <w:gridSpan w:val="2"/>
            <w:tcBorders>
              <w:top w:val="single" w:color="auto" w:sz="4" w:space="0"/>
              <w:left w:val="single" w:color="auto" w:sz="4" w:space="0"/>
              <w:bottom w:val="single" w:color="auto" w:sz="4" w:space="0"/>
              <w:right w:val="single" w:color="auto" w:sz="4" w:space="0"/>
            </w:tcBorders>
            <w:noWrap w:val="0"/>
            <w:vAlign w:val="center"/>
          </w:tcPr>
          <w:p w14:paraId="7184B39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改善教学环境</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1302DC8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改善教学环境</w:t>
            </w:r>
          </w:p>
        </w:tc>
        <w:tc>
          <w:tcPr>
            <w:tcW w:w="1400" w:type="dxa"/>
            <w:gridSpan w:val="3"/>
            <w:tcBorders>
              <w:top w:val="single" w:color="auto" w:sz="4" w:space="0"/>
              <w:left w:val="single" w:color="auto" w:sz="4" w:space="0"/>
              <w:bottom w:val="single" w:color="auto" w:sz="4" w:space="0"/>
              <w:right w:val="single" w:color="auto" w:sz="4" w:space="0"/>
            </w:tcBorders>
            <w:noWrap w:val="0"/>
            <w:vAlign w:val="center"/>
          </w:tcPr>
          <w:p w14:paraId="53017CA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72" w:type="dxa"/>
            <w:tcBorders>
              <w:top w:val="single" w:color="auto" w:sz="4" w:space="0"/>
              <w:left w:val="single" w:color="auto" w:sz="4" w:space="0"/>
              <w:bottom w:val="single" w:color="auto" w:sz="4" w:space="0"/>
              <w:right w:val="single" w:color="auto" w:sz="4" w:space="0"/>
            </w:tcBorders>
            <w:noWrap w:val="0"/>
            <w:vAlign w:val="center"/>
          </w:tcPr>
          <w:p w14:paraId="3E8CDEF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747" w:type="dxa"/>
            <w:gridSpan w:val="2"/>
            <w:tcBorders>
              <w:top w:val="single" w:color="auto" w:sz="4" w:space="0"/>
              <w:left w:val="single" w:color="auto" w:sz="4" w:space="0"/>
              <w:bottom w:val="single" w:color="auto" w:sz="4" w:space="0"/>
              <w:right w:val="single" w:color="auto" w:sz="4" w:space="0"/>
            </w:tcBorders>
            <w:noWrap w:val="0"/>
            <w:vAlign w:val="center"/>
          </w:tcPr>
          <w:p w14:paraId="10E31E9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833" w:type="dxa"/>
            <w:gridSpan w:val="2"/>
            <w:tcBorders>
              <w:top w:val="single" w:color="auto" w:sz="4" w:space="0"/>
              <w:left w:val="single" w:color="auto" w:sz="4" w:space="0"/>
              <w:bottom w:val="single" w:color="auto" w:sz="4" w:space="0"/>
              <w:right w:val="single" w:color="auto" w:sz="4" w:space="0"/>
            </w:tcBorders>
            <w:noWrap w:val="0"/>
            <w:vAlign w:val="center"/>
          </w:tcPr>
          <w:p w14:paraId="369EF51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893" w:type="dxa"/>
            <w:gridSpan w:val="2"/>
            <w:tcBorders>
              <w:top w:val="single" w:color="auto" w:sz="4" w:space="0"/>
              <w:left w:val="single" w:color="auto" w:sz="4" w:space="0"/>
              <w:bottom w:val="single" w:color="auto" w:sz="4" w:space="0"/>
              <w:right w:val="single" w:color="auto" w:sz="4" w:space="0"/>
            </w:tcBorders>
            <w:noWrap w:val="0"/>
            <w:vAlign w:val="center"/>
          </w:tcPr>
          <w:p w14:paraId="3168024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5C97F76C">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9"/>
        <w:gridCol w:w="1200"/>
        <w:gridCol w:w="1287"/>
        <w:gridCol w:w="128"/>
        <w:gridCol w:w="817"/>
        <w:gridCol w:w="374"/>
        <w:gridCol w:w="1061"/>
        <w:gridCol w:w="24"/>
        <w:gridCol w:w="1053"/>
        <w:gridCol w:w="55"/>
        <w:gridCol w:w="695"/>
        <w:gridCol w:w="168"/>
        <w:gridCol w:w="692"/>
        <w:gridCol w:w="199"/>
        <w:gridCol w:w="708"/>
      </w:tblGrid>
      <w:tr w14:paraId="6827A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A7B8C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D517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9F3435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1E1F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1BA71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F874D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托克逊县博斯坦中心学校</w:t>
            </w:r>
          </w:p>
        </w:tc>
      </w:tr>
      <w:tr w14:paraId="45FF9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32E046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60" w:type="dxa"/>
            <w:gridSpan w:val="8"/>
            <w:tcBorders>
              <w:top w:val="single" w:color="auto" w:sz="4" w:space="0"/>
              <w:left w:val="single" w:color="auto" w:sz="4" w:space="0"/>
              <w:bottom w:val="single" w:color="auto" w:sz="4" w:space="0"/>
              <w:right w:val="single" w:color="auto" w:sz="4" w:space="0"/>
            </w:tcBorders>
            <w:noWrap w:val="0"/>
            <w:vAlign w:val="center"/>
          </w:tcPr>
          <w:p w14:paraId="7AE5C5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2026年义务教育家庭经济困难学生生活补助资金</w:t>
            </w:r>
          </w:p>
        </w:tc>
        <w:tc>
          <w:tcPr>
            <w:tcW w:w="1777" w:type="dxa"/>
            <w:gridSpan w:val="4"/>
            <w:tcBorders>
              <w:top w:val="single" w:color="auto" w:sz="4" w:space="0"/>
              <w:left w:val="single" w:color="auto" w:sz="4" w:space="0"/>
              <w:bottom w:val="single" w:color="auto" w:sz="4" w:space="0"/>
              <w:right w:val="single" w:color="auto" w:sz="4" w:space="0"/>
            </w:tcBorders>
            <w:noWrap w:val="0"/>
            <w:vAlign w:val="center"/>
          </w:tcPr>
          <w:p w14:paraId="6809749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3BF6DD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杨霞</w:t>
            </w:r>
          </w:p>
        </w:tc>
      </w:tr>
      <w:tr w14:paraId="58890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AF824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36" w:type="dxa"/>
            <w:gridSpan w:val="2"/>
            <w:tcBorders>
              <w:top w:val="single" w:color="auto" w:sz="4" w:space="0"/>
              <w:left w:val="single" w:color="auto" w:sz="4" w:space="0"/>
              <w:bottom w:val="single" w:color="auto" w:sz="4" w:space="0"/>
              <w:right w:val="single" w:color="auto" w:sz="4" w:space="0"/>
            </w:tcBorders>
            <w:noWrap w:val="0"/>
            <w:vAlign w:val="center"/>
          </w:tcPr>
          <w:p w14:paraId="1424039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12" w:type="dxa"/>
            <w:gridSpan w:val="2"/>
            <w:tcBorders>
              <w:top w:val="single" w:color="auto" w:sz="4" w:space="0"/>
              <w:left w:val="single" w:color="auto" w:sz="4" w:space="0"/>
              <w:bottom w:val="single" w:color="auto" w:sz="4" w:space="0"/>
              <w:right w:val="single" w:color="auto" w:sz="4" w:space="0"/>
            </w:tcBorders>
            <w:noWrap w:val="0"/>
            <w:vAlign w:val="center"/>
          </w:tcPr>
          <w:p w14:paraId="31355B2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18.28</w:t>
            </w:r>
          </w:p>
        </w:tc>
        <w:tc>
          <w:tcPr>
            <w:tcW w:w="1099" w:type="dxa"/>
            <w:gridSpan w:val="2"/>
            <w:tcBorders>
              <w:top w:val="single" w:color="auto" w:sz="4" w:space="0"/>
              <w:left w:val="single" w:color="auto" w:sz="4" w:space="0"/>
              <w:bottom w:val="single" w:color="auto" w:sz="4" w:space="0"/>
              <w:right w:val="single" w:color="auto" w:sz="4" w:space="0"/>
            </w:tcBorders>
            <w:noWrap w:val="0"/>
            <w:vAlign w:val="center"/>
          </w:tcPr>
          <w:p w14:paraId="6394694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86" w:type="dxa"/>
            <w:gridSpan w:val="4"/>
            <w:tcBorders>
              <w:top w:val="single" w:color="auto" w:sz="4" w:space="0"/>
              <w:left w:val="single" w:color="auto" w:sz="4" w:space="0"/>
              <w:bottom w:val="single" w:color="auto" w:sz="4" w:space="0"/>
              <w:right w:val="single" w:color="auto" w:sz="4" w:space="0"/>
            </w:tcBorders>
            <w:noWrap w:val="0"/>
            <w:vAlign w:val="center"/>
          </w:tcPr>
          <w:p w14:paraId="6219B1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18.28</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17DE63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020FB34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DB78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AA136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33C925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自治区两免一补相关政策要求，小学非寄宿生生活补助应享受人数按照在校生的30%申请，通过发放小学非寄宿生生活补助人数不少于585人次，按学年分2次发放，对义务教育家庭经济困难学生进行资助，达到减轻困难学生家庭负担，确保学生不因家庭经济困难而失学，切实做到义务教育阶段家庭经济困难学生“应享尽享”的目标。</w:t>
            </w:r>
          </w:p>
        </w:tc>
      </w:tr>
      <w:tr w14:paraId="4A204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75EDD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8A2AE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1C39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BE96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5840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8847F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59" w:type="dxa"/>
            <w:gridSpan w:val="2"/>
            <w:tcBorders>
              <w:top w:val="single" w:color="auto" w:sz="4" w:space="0"/>
              <w:left w:val="single" w:color="auto" w:sz="4" w:space="0"/>
              <w:bottom w:val="single" w:color="auto" w:sz="4" w:space="0"/>
              <w:right w:val="single" w:color="auto" w:sz="4" w:space="0"/>
            </w:tcBorders>
            <w:noWrap w:val="0"/>
            <w:vAlign w:val="center"/>
          </w:tcPr>
          <w:p w14:paraId="64E5DB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5B8DB5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86F1F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09D1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743401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69851B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FCA39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小学非寄宿生生活补助发放人次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EE5A0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&gt;=585人次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D2B3A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1C5523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=671人次</w:t>
            </w:r>
          </w:p>
        </w:tc>
        <w:tc>
          <w:tcPr>
            <w:tcW w:w="759" w:type="dxa"/>
            <w:gridSpan w:val="2"/>
            <w:tcBorders>
              <w:top w:val="single" w:color="auto" w:sz="4" w:space="0"/>
              <w:left w:val="single" w:color="auto" w:sz="4" w:space="0"/>
              <w:bottom w:val="single" w:color="auto" w:sz="4" w:space="0"/>
              <w:right w:val="single" w:color="auto" w:sz="4" w:space="0"/>
            </w:tcBorders>
            <w:noWrap w:val="0"/>
            <w:vAlign w:val="center"/>
          </w:tcPr>
          <w:p w14:paraId="239CEC3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2AF54BB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F94D70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D8AC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068C3E3">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09CA7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E970B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F809F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394D1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D8C9EB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=30%</w:t>
            </w:r>
          </w:p>
        </w:tc>
        <w:tc>
          <w:tcPr>
            <w:tcW w:w="759" w:type="dxa"/>
            <w:gridSpan w:val="2"/>
            <w:tcBorders>
              <w:top w:val="single" w:color="auto" w:sz="4" w:space="0"/>
              <w:left w:val="single" w:color="auto" w:sz="4" w:space="0"/>
              <w:bottom w:val="single" w:color="auto" w:sz="4" w:space="0"/>
              <w:right w:val="single" w:color="auto" w:sz="4" w:space="0"/>
            </w:tcBorders>
            <w:noWrap w:val="0"/>
            <w:vAlign w:val="center"/>
          </w:tcPr>
          <w:p w14:paraId="2A55FB1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34F1C3E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65B867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1863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A132720">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2CC15B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78B81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补助发放完成时间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DCFBBA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&lt;=11月份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7C592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83655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=11月份</w:t>
            </w:r>
          </w:p>
        </w:tc>
        <w:tc>
          <w:tcPr>
            <w:tcW w:w="759" w:type="dxa"/>
            <w:gridSpan w:val="2"/>
            <w:tcBorders>
              <w:top w:val="single" w:color="auto" w:sz="4" w:space="0"/>
              <w:left w:val="single" w:color="auto" w:sz="4" w:space="0"/>
              <w:bottom w:val="single" w:color="auto" w:sz="4" w:space="0"/>
              <w:right w:val="single" w:color="auto" w:sz="4" w:space="0"/>
            </w:tcBorders>
            <w:noWrap w:val="0"/>
            <w:vAlign w:val="center"/>
          </w:tcPr>
          <w:p w14:paraId="703ACA9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1B3D16B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2F8240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5D78C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413C28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5EFC5A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B85D9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小学非寄宿生生活补助生均标准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936FA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=312.50元/学期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D1DE1E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4C6259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=312.50元/学期</w:t>
            </w:r>
          </w:p>
        </w:tc>
        <w:tc>
          <w:tcPr>
            <w:tcW w:w="759" w:type="dxa"/>
            <w:gridSpan w:val="2"/>
            <w:tcBorders>
              <w:top w:val="single" w:color="auto" w:sz="4" w:space="0"/>
              <w:left w:val="single" w:color="auto" w:sz="4" w:space="0"/>
              <w:bottom w:val="single" w:color="auto" w:sz="4" w:space="0"/>
              <w:right w:val="single" w:color="auto" w:sz="4" w:space="0"/>
            </w:tcBorders>
            <w:noWrap w:val="0"/>
            <w:vAlign w:val="center"/>
          </w:tcPr>
          <w:p w14:paraId="61E263F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20</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411EECB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F4C226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7766D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40A5DD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8AC3C7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B192B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降低学生家庭经济负担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9E79B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3F783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7D9FDB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759" w:type="dxa"/>
            <w:gridSpan w:val="2"/>
            <w:tcBorders>
              <w:top w:val="single" w:color="auto" w:sz="4" w:space="0"/>
              <w:left w:val="single" w:color="auto" w:sz="4" w:space="0"/>
              <w:bottom w:val="single" w:color="auto" w:sz="4" w:space="0"/>
              <w:right w:val="single" w:color="auto" w:sz="4" w:space="0"/>
            </w:tcBorders>
            <w:noWrap w:val="0"/>
            <w:vAlign w:val="center"/>
          </w:tcPr>
          <w:p w14:paraId="652409C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3E6B54E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396E03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1A5C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13D34D7">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7D1D035">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41C73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提升教育公平性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DCA43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D795C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7D5F51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759" w:type="dxa"/>
            <w:gridSpan w:val="2"/>
            <w:tcBorders>
              <w:top w:val="single" w:color="auto" w:sz="4" w:space="0"/>
              <w:left w:val="single" w:color="auto" w:sz="4" w:space="0"/>
              <w:bottom w:val="single" w:color="auto" w:sz="4" w:space="0"/>
              <w:right w:val="single" w:color="auto" w:sz="4" w:space="0"/>
            </w:tcBorders>
            <w:noWrap w:val="0"/>
            <w:vAlign w:val="center"/>
          </w:tcPr>
          <w:p w14:paraId="76207C1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6200A3B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2FA1B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54B2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5D9551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F8AF54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947D3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受益学生家长满意度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A0DC2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5266A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EED4A9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96.7%</w:t>
            </w:r>
          </w:p>
        </w:tc>
        <w:tc>
          <w:tcPr>
            <w:tcW w:w="759" w:type="dxa"/>
            <w:gridSpan w:val="2"/>
            <w:tcBorders>
              <w:top w:val="single" w:color="auto" w:sz="4" w:space="0"/>
              <w:left w:val="single" w:color="auto" w:sz="4" w:space="0"/>
              <w:bottom w:val="single" w:color="auto" w:sz="4" w:space="0"/>
              <w:right w:val="single" w:color="auto" w:sz="4" w:space="0"/>
            </w:tcBorders>
            <w:noWrap w:val="0"/>
            <w:vAlign w:val="center"/>
          </w:tcPr>
          <w:p w14:paraId="35F4786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410BF5E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9E3D37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00895D34"/>
    <w:p w14:paraId="4AE1311B">
      <w:pPr>
        <w:pStyle w:val="6"/>
        <w:rPr>
          <w:rFonts w:hint="default"/>
        </w:rPr>
      </w:pPr>
    </w:p>
    <w:p w14:paraId="2E1E7D5B">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29"/>
        <w:gridCol w:w="732"/>
        <w:gridCol w:w="380"/>
        <w:gridCol w:w="1075"/>
        <w:gridCol w:w="24"/>
        <w:gridCol w:w="1057"/>
        <w:gridCol w:w="56"/>
        <w:gridCol w:w="703"/>
        <w:gridCol w:w="170"/>
        <w:gridCol w:w="702"/>
        <w:gridCol w:w="202"/>
        <w:gridCol w:w="712"/>
      </w:tblGrid>
      <w:tr w14:paraId="46A7D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50BCD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EBA1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387528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5239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42AE7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CC38E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托克逊县博斯坦中心学校</w:t>
            </w:r>
          </w:p>
        </w:tc>
      </w:tr>
      <w:tr w14:paraId="7521E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DF0B4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60" w:type="dxa"/>
            <w:gridSpan w:val="8"/>
            <w:tcBorders>
              <w:top w:val="single" w:color="auto" w:sz="4" w:space="0"/>
              <w:left w:val="single" w:color="auto" w:sz="4" w:space="0"/>
              <w:bottom w:val="single" w:color="auto" w:sz="4" w:space="0"/>
              <w:right w:val="single" w:color="auto" w:sz="4" w:space="0"/>
            </w:tcBorders>
            <w:noWrap w:val="0"/>
            <w:vAlign w:val="center"/>
          </w:tcPr>
          <w:p w14:paraId="4C7894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单位实有账户资金（基本户）</w:t>
            </w:r>
          </w:p>
        </w:tc>
        <w:tc>
          <w:tcPr>
            <w:tcW w:w="1777" w:type="dxa"/>
            <w:gridSpan w:val="4"/>
            <w:tcBorders>
              <w:top w:val="single" w:color="auto" w:sz="4" w:space="0"/>
              <w:left w:val="single" w:color="auto" w:sz="4" w:space="0"/>
              <w:bottom w:val="single" w:color="auto" w:sz="4" w:space="0"/>
              <w:right w:val="single" w:color="auto" w:sz="4" w:space="0"/>
            </w:tcBorders>
            <w:noWrap w:val="0"/>
            <w:vAlign w:val="center"/>
          </w:tcPr>
          <w:p w14:paraId="7F75758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7BE7F7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蒋生彪</w:t>
            </w:r>
          </w:p>
        </w:tc>
      </w:tr>
      <w:tr w14:paraId="51DA9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C4A71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36" w:type="dxa"/>
            <w:gridSpan w:val="2"/>
            <w:tcBorders>
              <w:top w:val="single" w:color="auto" w:sz="4" w:space="0"/>
              <w:left w:val="single" w:color="auto" w:sz="4" w:space="0"/>
              <w:bottom w:val="single" w:color="auto" w:sz="4" w:space="0"/>
              <w:right w:val="single" w:color="auto" w:sz="4" w:space="0"/>
            </w:tcBorders>
            <w:noWrap w:val="0"/>
            <w:vAlign w:val="center"/>
          </w:tcPr>
          <w:p w14:paraId="4EAE93D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12" w:type="dxa"/>
            <w:gridSpan w:val="2"/>
            <w:tcBorders>
              <w:top w:val="single" w:color="auto" w:sz="4" w:space="0"/>
              <w:left w:val="single" w:color="auto" w:sz="4" w:space="0"/>
              <w:bottom w:val="single" w:color="auto" w:sz="4" w:space="0"/>
              <w:right w:val="single" w:color="auto" w:sz="4" w:space="0"/>
            </w:tcBorders>
            <w:noWrap w:val="0"/>
            <w:vAlign w:val="center"/>
          </w:tcPr>
          <w:p w14:paraId="6BDC48A7">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8.3</w:t>
            </w:r>
            <w:r>
              <w:rPr>
                <w:rFonts w:hint="eastAsia" w:ascii="宋体" w:hAnsi="宋体" w:cs="宋体"/>
                <w:b w:val="0"/>
                <w:bCs/>
                <w:sz w:val="18"/>
                <w:szCs w:val="18"/>
                <w:lang w:val="en-US" w:eastAsia="zh-CN"/>
              </w:rPr>
              <w:t>0</w:t>
            </w:r>
          </w:p>
        </w:tc>
        <w:tc>
          <w:tcPr>
            <w:tcW w:w="1099" w:type="dxa"/>
            <w:gridSpan w:val="2"/>
            <w:tcBorders>
              <w:top w:val="single" w:color="auto" w:sz="4" w:space="0"/>
              <w:left w:val="single" w:color="auto" w:sz="4" w:space="0"/>
              <w:bottom w:val="single" w:color="auto" w:sz="4" w:space="0"/>
              <w:right w:val="single" w:color="auto" w:sz="4" w:space="0"/>
            </w:tcBorders>
            <w:noWrap w:val="0"/>
            <w:vAlign w:val="center"/>
          </w:tcPr>
          <w:p w14:paraId="7787943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86" w:type="dxa"/>
            <w:gridSpan w:val="4"/>
            <w:tcBorders>
              <w:top w:val="single" w:color="auto" w:sz="4" w:space="0"/>
              <w:left w:val="single" w:color="auto" w:sz="4" w:space="0"/>
              <w:bottom w:val="single" w:color="auto" w:sz="4" w:space="0"/>
              <w:right w:val="single" w:color="auto" w:sz="4" w:space="0"/>
            </w:tcBorders>
            <w:noWrap w:val="0"/>
            <w:vAlign w:val="center"/>
          </w:tcPr>
          <w:p w14:paraId="3974AB61">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904" w:type="dxa"/>
            <w:gridSpan w:val="2"/>
            <w:tcBorders>
              <w:top w:val="single" w:color="auto" w:sz="4" w:space="0"/>
              <w:left w:val="single" w:color="auto" w:sz="4" w:space="0"/>
              <w:bottom w:val="single" w:color="auto" w:sz="4" w:space="0"/>
              <w:right w:val="single" w:color="auto" w:sz="4" w:space="0"/>
            </w:tcBorders>
            <w:noWrap w:val="0"/>
            <w:vAlign w:val="center"/>
          </w:tcPr>
          <w:p w14:paraId="55C495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0E888A19">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8.30</w:t>
            </w:r>
          </w:p>
        </w:tc>
      </w:tr>
      <w:tr w14:paraId="12049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E9143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B46736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买办公用品不少于1批，加强学生的思想政治教育、提升学生综合素质，促进校园文化建设；目标2：红石榴1+1经费用于学校教务教研工作，通过开展教师培训活动3次以上，提升学校教学水平，促进两地师生的交往交流。</w:t>
            </w:r>
          </w:p>
        </w:tc>
      </w:tr>
      <w:tr w14:paraId="53B9B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A130E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18380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D967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CF6C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EE26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498AE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59" w:type="dxa"/>
            <w:gridSpan w:val="2"/>
            <w:tcBorders>
              <w:top w:val="single" w:color="auto" w:sz="4" w:space="0"/>
              <w:left w:val="single" w:color="auto" w:sz="4" w:space="0"/>
              <w:bottom w:val="single" w:color="auto" w:sz="4" w:space="0"/>
              <w:right w:val="single" w:color="auto" w:sz="4" w:space="0"/>
            </w:tcBorders>
            <w:noWrap w:val="0"/>
            <w:vAlign w:val="center"/>
          </w:tcPr>
          <w:p w14:paraId="1B48B9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2BC5B4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B835F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061C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D7C5ED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66F37B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F0248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教师培训次数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7FC42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&gt;=3次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DC940F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F23DD2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1次</w:t>
            </w:r>
          </w:p>
        </w:tc>
        <w:tc>
          <w:tcPr>
            <w:tcW w:w="759" w:type="dxa"/>
            <w:gridSpan w:val="2"/>
            <w:tcBorders>
              <w:top w:val="single" w:color="auto" w:sz="4" w:space="0"/>
              <w:left w:val="single" w:color="auto" w:sz="4" w:space="0"/>
              <w:bottom w:val="single" w:color="auto" w:sz="4" w:space="0"/>
              <w:right w:val="single" w:color="auto" w:sz="4" w:space="0"/>
            </w:tcBorders>
            <w:noWrap w:val="0"/>
            <w:vAlign w:val="center"/>
          </w:tcPr>
          <w:p w14:paraId="1B68EEA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44661B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4A3724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E46F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598344F">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16668EF">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73B36A">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购买办公用品</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0FF02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&gt;=1批</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CFA3CE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65DC8B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9" w:type="dxa"/>
            <w:gridSpan w:val="2"/>
            <w:tcBorders>
              <w:top w:val="single" w:color="auto" w:sz="4" w:space="0"/>
              <w:left w:val="single" w:color="auto" w:sz="4" w:space="0"/>
              <w:bottom w:val="single" w:color="auto" w:sz="4" w:space="0"/>
              <w:right w:val="single" w:color="auto" w:sz="4" w:space="0"/>
            </w:tcBorders>
            <w:noWrap w:val="0"/>
            <w:vAlign w:val="center"/>
          </w:tcPr>
          <w:p w14:paraId="790482E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222C7F3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DB6484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ABF7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E34096">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6BA1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5584E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E1C49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E8853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0848DB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9" w:type="dxa"/>
            <w:gridSpan w:val="2"/>
            <w:tcBorders>
              <w:top w:val="single" w:color="auto" w:sz="4" w:space="0"/>
              <w:left w:val="single" w:color="auto" w:sz="4" w:space="0"/>
              <w:bottom w:val="single" w:color="auto" w:sz="4" w:space="0"/>
              <w:right w:val="single" w:color="auto" w:sz="4" w:space="0"/>
            </w:tcBorders>
            <w:noWrap w:val="0"/>
            <w:vAlign w:val="center"/>
          </w:tcPr>
          <w:p w14:paraId="3BEBDF6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11DEE9C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525EA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工作资料、原始凭证</w:t>
            </w:r>
          </w:p>
        </w:tc>
      </w:tr>
      <w:tr w14:paraId="6F38A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958EC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50C193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E1CF1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教师培训费支出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08BF2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&lt;=4.28万元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ECB9C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7D7220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9" w:type="dxa"/>
            <w:gridSpan w:val="2"/>
            <w:tcBorders>
              <w:top w:val="single" w:color="auto" w:sz="4" w:space="0"/>
              <w:left w:val="single" w:color="auto" w:sz="4" w:space="0"/>
              <w:bottom w:val="single" w:color="auto" w:sz="4" w:space="0"/>
              <w:right w:val="single" w:color="auto" w:sz="4" w:space="0"/>
            </w:tcBorders>
            <w:noWrap w:val="0"/>
            <w:vAlign w:val="center"/>
          </w:tcPr>
          <w:p w14:paraId="23AF9E5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12</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297E305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AA38F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57A2E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74AB30">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158BA66B">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3FF1F2">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办公费支出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95EBF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&lt;=4.02万元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00C02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5CCD91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9" w:type="dxa"/>
            <w:gridSpan w:val="2"/>
            <w:tcBorders>
              <w:top w:val="single" w:color="auto" w:sz="4" w:space="0"/>
              <w:left w:val="single" w:color="auto" w:sz="4" w:space="0"/>
              <w:bottom w:val="single" w:color="auto" w:sz="4" w:space="0"/>
              <w:right w:val="single" w:color="auto" w:sz="4" w:space="0"/>
            </w:tcBorders>
            <w:noWrap w:val="0"/>
            <w:vAlign w:val="center"/>
          </w:tcPr>
          <w:p w14:paraId="61E7FF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6FC820C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53612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1D5D6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4087FD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33F2B4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7F611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促进校园文化建设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F207B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1E1BCD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29C33A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9" w:type="dxa"/>
            <w:gridSpan w:val="2"/>
            <w:tcBorders>
              <w:top w:val="single" w:color="auto" w:sz="4" w:space="0"/>
              <w:left w:val="single" w:color="auto" w:sz="4" w:space="0"/>
              <w:bottom w:val="single" w:color="auto" w:sz="4" w:space="0"/>
              <w:right w:val="single" w:color="auto" w:sz="4" w:space="0"/>
            </w:tcBorders>
            <w:noWrap w:val="0"/>
            <w:vAlign w:val="center"/>
          </w:tcPr>
          <w:p w14:paraId="6270A2D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5A3EA34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5CEB0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5742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58D8C5">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C209704">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E1EBF3">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提升学校教学水平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EC353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422EA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1296A6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9" w:type="dxa"/>
            <w:gridSpan w:val="2"/>
            <w:tcBorders>
              <w:top w:val="single" w:color="auto" w:sz="4" w:space="0"/>
              <w:left w:val="single" w:color="auto" w:sz="4" w:space="0"/>
              <w:bottom w:val="single" w:color="auto" w:sz="4" w:space="0"/>
              <w:right w:val="single" w:color="auto" w:sz="4" w:space="0"/>
            </w:tcBorders>
            <w:noWrap w:val="0"/>
            <w:vAlign w:val="center"/>
          </w:tcPr>
          <w:p w14:paraId="3EE7157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2BB6248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0FDFE8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托克逊县博斯坦中心学校</w:t>
      </w:r>
    </w:p>
    <w:p w14:paraId="4109F017">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CDA73">
    <w:pPr>
      <w:pStyle w:val="5"/>
      <w:tabs>
        <w:tab w:val="center" w:pos="4153"/>
        <w:tab w:val="right" w:pos="8306"/>
      </w:tabs>
      <w:jc w:val="right"/>
      <w:rPr>
        <w:rFonts w:ascii="宋体" w:hAnsi="宋体" w:eastAsia="宋体"/>
        <w:sz w:val="28"/>
        <w:szCs w:val="28"/>
      </w:rPr>
    </w:pPr>
  </w:p>
  <w:p w14:paraId="52E6F9B7">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291848"/>
    <w:rsid w:val="41CA0DF1"/>
    <w:rsid w:val="41DB4DAC"/>
    <w:rsid w:val="468D31F8"/>
    <w:rsid w:val="51017DE3"/>
    <w:rsid w:val="52412A09"/>
    <w:rsid w:val="54302D35"/>
    <w:rsid w:val="5886085A"/>
    <w:rsid w:val="655D430F"/>
    <w:rsid w:val="69FA19C4"/>
    <w:rsid w:val="6B0203DB"/>
    <w:rsid w:val="6FE0165C"/>
    <w:rsid w:val="71CA06A3"/>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3132</Words>
  <Characters>4317</Characters>
  <Lines>0</Lines>
  <Paragraphs>0</Paragraphs>
  <TotalTime>6</TotalTime>
  <ScaleCrop>false</ScaleCrop>
  <LinksUpToDate>false</LinksUpToDate>
  <CharactersWithSpaces>4485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2026-05-17T04:57:50Z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