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0DDE5EA9">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2026年托克逊县审计局</w:t>
      </w:r>
    </w:p>
    <w:p w14:paraId="45567BE6">
      <w:pPr>
        <w:pStyle w:val="6"/>
        <w:rPr>
          <w:rFonts w:hint="eastAsia" w:ascii="黑体" w:hAnsi="ArialUnicodeMS" w:eastAsia="黑体"/>
          <w:color w:val="000000"/>
          <w:sz w:val="44"/>
          <w:szCs w:val="44"/>
        </w:rPr>
      </w:pPr>
    </w:p>
    <w:p w14:paraId="711F2EE6">
      <w:pPr>
        <w:pStyle w:val="6"/>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关于托克逊县审计局2026年收支预算情况的总体说明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关于托克逊县审计局2026年收入预算情况说明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关于托克逊县审计局2026年支出预算情况说明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关于托克逊县审计局2026年财政拨款收支预算情况的总体说明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关于托克逊县审计局2026年一般公共预算当年拨款情况说明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关于托克逊县审计局2026年一般公共预算基本支出情况说明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关于托克逊县审计局2026年一般公共预算项目支出情况说明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关于托克逊县审计局2026年政府性基金预算拨款情况说明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关于托克逊县审计局2026年国有资本经营预算拨款情况说明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关于托克逊县审计局2026年财政拨款“三公”经费预算情况说明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关于托克逊县审计局2026年财政拨款委托业务费支出情况说明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关于托克逊县审计局2026年上年结转结余预算情况说明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rPr>
          <w:rFonts w:hint="eastAsia" w:ascii="仿宋" w:hAnsi="仿宋" w:eastAsia="仿宋"/>
          <w:color w:val="000000"/>
          <w:sz w:val="28"/>
          <w:szCs w:val="28"/>
        </w:rPr>
      </w:pPr>
      <w:r>
        <w:rPr>
          <w:rFonts w:hint="eastAsia" w:ascii="仿宋" w:hAnsi="仿宋" w:eastAsia="仿宋"/>
          <w:color w:val="000000"/>
          <w:sz w:val="28"/>
          <w:szCs w:val="28"/>
        </w:rPr>
        <w:t>（1）贯彻执行《中华人民共和国审计法》《中华人民共和国审计法实施条例》等审计工作方面的法律、法规和方针、政策及相关文件。</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（2）向县委、县政府报告并向县有关单位通报审计情况，提出完善全县经济调控措施的建议。</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（3）对县财政预算执行情况和其他财政收支情况进行审计监督。</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（4）对县委、县政府各工作单位（含直属事业单位）、乡（镇）财政预算执行情况和决算以及其他财政收支情况进行审计监督。</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5）对与国计民生有重大关系的国有企业，接受财政补贴较多或者亏损数额较大的国有企业以及政府指定的其他国有企业的资产、负债、损益有计划地进行定期审计；对国有资产占控股地位或者主导地位的企业进行审计监督。</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（6）负责对国有金融机构的资产、负债、损益进行审计监督；负责对机关、事业单位的财务收支进行审计监督；对县重点建设项目的资金来源、使用情况和投资效益进行审计。</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（7）对县委、县委、县政府管理和其他单位受县委、县政府委托由社会团体管理的社会保障基金、社会捐赠资金以及其他有关基金、资金的财务收支进行审计监督。</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（8）负责对国有企业的资产、负债、损益进行审计监督。</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（9）受市审计局的委托负责对国际组织和外国政府援助贷款项目的财务收支进行审计监督。</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（10）对党政领导干部和国有及国有控股企业负责人进行任期经济责任审计。</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（11）向县委、县政府提交县预算执行情况的审计结果报告，受县人民政府委托向县人大及人大常委会提出县人民政府预算执行情况和其他财政收支的审计工作报告。</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（12）组织实施对贯彻执行国家财经方针、政策和经济调控措施情况的行业审计、专项审计和审计调查；向经济责任审计联席会议机构提交年度经济责任审计工作计划。</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（13）对其他国有企业和重点建设项目的审计监督。</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（14）承担市审计局授权的审计事项，组织实施对县、乡（镇）审计工作的指导与监督；监督县社会审计组织的审计业务质量；组织审计人员审计专业知识培训和交流活动。</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（15）承办县委、县政府交办的其他事项。</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托克逊县审计局无下属预算单位。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编制单位：托克逊县审计局</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384.47</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298.07</w:t>
            </w:r>
          </w:p>
        </w:tc>
      </w:tr>
      <w:tr w14:paraId="478C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93FAAAF">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4D3E400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354.47</w:t>
            </w:r>
          </w:p>
        </w:tc>
        <w:tc>
          <w:tcPr>
            <w:tcW w:w="3600" w:type="dxa"/>
            <w:shd w:val="clear" w:color="auto" w:fill="auto"/>
            <w:vAlign w:val="center"/>
          </w:tcPr>
          <w:p w14:paraId="4A37CE8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559F5389">
            <w:pPr>
              <w:widowControl/>
              <w:spacing w:line="280" w:lineRule="exact"/>
              <w:jc w:val="right"/>
              <w:rPr>
                <w:rFonts w:hint="default" w:ascii="宋体" w:hAnsi="宋体"/>
                <w:color w:val="000000"/>
                <w:sz w:val="18"/>
                <w:szCs w:val="18"/>
              </w:rPr>
            </w:pPr>
          </w:p>
        </w:tc>
      </w:tr>
      <w:tr w14:paraId="22524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17880E4">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77A8252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354.47</w:t>
            </w:r>
          </w:p>
        </w:tc>
        <w:tc>
          <w:tcPr>
            <w:tcW w:w="3600" w:type="dxa"/>
            <w:shd w:val="clear" w:color="auto" w:fill="auto"/>
            <w:vAlign w:val="center"/>
          </w:tcPr>
          <w:p w14:paraId="0A557D8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22638732">
            <w:pPr>
              <w:widowControl/>
              <w:spacing w:line="280" w:lineRule="exact"/>
              <w:jc w:val="right"/>
              <w:rPr>
                <w:rFonts w:hint="default" w:ascii="宋体" w:hAnsi="宋体"/>
                <w:color w:val="000000"/>
                <w:sz w:val="18"/>
                <w:szCs w:val="18"/>
              </w:rPr>
            </w:pPr>
          </w:p>
        </w:tc>
      </w:tr>
      <w:tr w14:paraId="66AB6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3A7A6FE">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45F4CE8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B904F6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6CF63EEA">
            <w:pPr>
              <w:widowControl/>
              <w:spacing w:line="280" w:lineRule="exact"/>
              <w:jc w:val="right"/>
              <w:rPr>
                <w:rFonts w:hint="default" w:ascii="宋体" w:hAnsi="宋体"/>
                <w:color w:val="000000"/>
                <w:sz w:val="18"/>
                <w:szCs w:val="18"/>
              </w:rPr>
            </w:pPr>
          </w:p>
        </w:tc>
      </w:tr>
      <w:tr w14:paraId="45A31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CF0A32A">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7C5B36F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1FCAD3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03B1B217">
            <w:pPr>
              <w:widowControl/>
              <w:spacing w:line="280" w:lineRule="exact"/>
              <w:jc w:val="right"/>
              <w:rPr>
                <w:rFonts w:hint="default" w:ascii="宋体" w:hAnsi="宋体"/>
                <w:color w:val="000000"/>
                <w:sz w:val="18"/>
                <w:szCs w:val="18"/>
              </w:rPr>
            </w:pPr>
          </w:p>
        </w:tc>
      </w:tr>
      <w:tr w14:paraId="6FB29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A3F6276">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754AD26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6A8E98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0C3736B6">
            <w:pPr>
              <w:widowControl/>
              <w:spacing w:line="280" w:lineRule="exact"/>
              <w:jc w:val="right"/>
              <w:rPr>
                <w:rFonts w:hint="default" w:ascii="宋体" w:hAnsi="宋体"/>
                <w:color w:val="000000"/>
                <w:sz w:val="18"/>
                <w:szCs w:val="18"/>
              </w:rPr>
            </w:pPr>
          </w:p>
        </w:tc>
      </w:tr>
      <w:tr w14:paraId="6DA08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4A1BB1C">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61057FC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81044B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3AE03044">
            <w:pPr>
              <w:widowControl/>
              <w:spacing w:line="280" w:lineRule="exact"/>
              <w:jc w:val="right"/>
              <w:rPr>
                <w:rFonts w:hint="default" w:ascii="宋体" w:hAnsi="宋体"/>
                <w:color w:val="000000"/>
                <w:sz w:val="18"/>
                <w:szCs w:val="18"/>
              </w:rPr>
            </w:pPr>
          </w:p>
        </w:tc>
      </w:tr>
      <w:tr w14:paraId="0AEEC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BC8BB9A">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5C36BF6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5557A0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52B4EA9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48.85</w:t>
            </w:r>
          </w:p>
        </w:tc>
      </w:tr>
      <w:tr w14:paraId="7976E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18B0830">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689E181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547ACB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72BF0F62">
            <w:pPr>
              <w:widowControl/>
              <w:spacing w:line="280" w:lineRule="exact"/>
              <w:jc w:val="right"/>
              <w:rPr>
                <w:rFonts w:hint="default" w:ascii="宋体" w:hAnsi="宋体"/>
                <w:color w:val="000000"/>
                <w:sz w:val="18"/>
                <w:szCs w:val="18"/>
              </w:rPr>
            </w:pPr>
          </w:p>
        </w:tc>
      </w:tr>
      <w:tr w14:paraId="1FBB6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FE03839">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097DE7E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13B426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7884F87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14.20</w:t>
            </w:r>
          </w:p>
        </w:tc>
      </w:tr>
      <w:tr w14:paraId="3C0D4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1D33D29">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4534646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BC09A8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2F50BD0D">
            <w:pPr>
              <w:widowControl/>
              <w:spacing w:line="280" w:lineRule="exact"/>
              <w:jc w:val="right"/>
              <w:rPr>
                <w:rFonts w:hint="default" w:ascii="宋体" w:hAnsi="宋体"/>
                <w:color w:val="000000"/>
                <w:sz w:val="18"/>
                <w:szCs w:val="18"/>
              </w:rPr>
            </w:pPr>
          </w:p>
        </w:tc>
      </w:tr>
      <w:tr w14:paraId="62CEF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EB22441">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1C1D90F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30.00</w:t>
            </w:r>
          </w:p>
        </w:tc>
        <w:tc>
          <w:tcPr>
            <w:tcW w:w="3600" w:type="dxa"/>
            <w:shd w:val="clear" w:color="auto" w:fill="auto"/>
            <w:vAlign w:val="center"/>
          </w:tcPr>
          <w:p w14:paraId="5C6E88D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68BCF3FD">
            <w:pPr>
              <w:widowControl/>
              <w:spacing w:line="280" w:lineRule="exact"/>
              <w:jc w:val="right"/>
              <w:rPr>
                <w:rFonts w:hint="default" w:ascii="宋体" w:hAnsi="宋体"/>
                <w:color w:val="000000"/>
                <w:sz w:val="18"/>
                <w:szCs w:val="18"/>
              </w:rPr>
            </w:pPr>
          </w:p>
        </w:tc>
      </w:tr>
      <w:tr w14:paraId="0891F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2F56EA9">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1DC14BA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34D269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098F8F71">
            <w:pPr>
              <w:widowControl/>
              <w:spacing w:line="280" w:lineRule="exact"/>
              <w:jc w:val="right"/>
              <w:rPr>
                <w:rFonts w:hint="default" w:ascii="宋体" w:hAnsi="宋体"/>
                <w:color w:val="000000"/>
                <w:sz w:val="18"/>
                <w:szCs w:val="18"/>
              </w:rPr>
            </w:pPr>
          </w:p>
        </w:tc>
      </w:tr>
      <w:tr w14:paraId="0B617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3D3915F">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00A88E5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6BEA0E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115299B1">
            <w:pPr>
              <w:widowControl/>
              <w:spacing w:line="280" w:lineRule="exact"/>
              <w:jc w:val="right"/>
              <w:rPr>
                <w:rFonts w:hint="default" w:ascii="宋体" w:hAnsi="宋体"/>
                <w:color w:val="000000"/>
                <w:sz w:val="18"/>
                <w:szCs w:val="18"/>
              </w:rPr>
            </w:pPr>
          </w:p>
        </w:tc>
      </w:tr>
      <w:tr w14:paraId="420F2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14204B5">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45CD5E4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9D6390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0DB8F3C6">
            <w:pPr>
              <w:widowControl/>
              <w:spacing w:line="280" w:lineRule="exact"/>
              <w:jc w:val="right"/>
              <w:rPr>
                <w:rFonts w:hint="default" w:ascii="宋体" w:hAnsi="宋体"/>
                <w:color w:val="000000"/>
                <w:sz w:val="18"/>
                <w:szCs w:val="18"/>
              </w:rPr>
            </w:pPr>
          </w:p>
        </w:tc>
      </w:tr>
      <w:tr w14:paraId="1DDAC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76C1058">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528DF14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ABE9A6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703F92C7">
            <w:pPr>
              <w:widowControl/>
              <w:spacing w:line="280" w:lineRule="exact"/>
              <w:jc w:val="right"/>
              <w:rPr>
                <w:rFonts w:hint="default" w:ascii="宋体" w:hAnsi="宋体"/>
                <w:color w:val="000000"/>
                <w:sz w:val="18"/>
                <w:szCs w:val="18"/>
              </w:rPr>
            </w:pPr>
          </w:p>
        </w:tc>
      </w:tr>
      <w:tr w14:paraId="63D78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C970C8A">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48795EB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30.00</w:t>
            </w:r>
          </w:p>
        </w:tc>
        <w:tc>
          <w:tcPr>
            <w:tcW w:w="3600" w:type="dxa"/>
            <w:shd w:val="clear" w:color="auto" w:fill="auto"/>
            <w:vAlign w:val="center"/>
          </w:tcPr>
          <w:p w14:paraId="319B492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0D846C36">
            <w:pPr>
              <w:widowControl/>
              <w:spacing w:line="280" w:lineRule="exact"/>
              <w:jc w:val="right"/>
              <w:rPr>
                <w:rFonts w:hint="default" w:ascii="宋体" w:hAnsi="宋体"/>
                <w:color w:val="000000"/>
                <w:sz w:val="18"/>
                <w:szCs w:val="18"/>
              </w:rPr>
            </w:pPr>
          </w:p>
        </w:tc>
      </w:tr>
      <w:tr w14:paraId="5CBC0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F91F6C2">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7E40A95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F86CF4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0ED07B64">
            <w:pPr>
              <w:widowControl/>
              <w:spacing w:line="280" w:lineRule="exact"/>
              <w:jc w:val="right"/>
              <w:rPr>
                <w:rFonts w:hint="default" w:ascii="宋体" w:hAnsi="宋体"/>
                <w:color w:val="000000"/>
                <w:sz w:val="18"/>
                <w:szCs w:val="18"/>
              </w:rPr>
            </w:pPr>
          </w:p>
        </w:tc>
      </w:tr>
      <w:tr w14:paraId="3905C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4A2641D">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7185FA6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88FE9C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7EC79BEA">
            <w:pPr>
              <w:widowControl/>
              <w:spacing w:line="280" w:lineRule="exact"/>
              <w:jc w:val="right"/>
              <w:rPr>
                <w:rFonts w:hint="default" w:ascii="宋体" w:hAnsi="宋体"/>
                <w:color w:val="000000"/>
                <w:sz w:val="18"/>
                <w:szCs w:val="18"/>
              </w:rPr>
            </w:pPr>
          </w:p>
        </w:tc>
      </w:tr>
      <w:tr w14:paraId="1589A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090AE19">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2FCB570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DE4960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24A9933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23.35</w:t>
            </w:r>
          </w:p>
        </w:tc>
      </w:tr>
      <w:tr w14:paraId="68D22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DB6392E">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76F9C61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9B986B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08D73C95">
            <w:pPr>
              <w:widowControl/>
              <w:spacing w:line="280" w:lineRule="exact"/>
              <w:jc w:val="right"/>
              <w:rPr>
                <w:rFonts w:hint="default" w:ascii="宋体" w:hAnsi="宋体"/>
                <w:color w:val="000000"/>
                <w:sz w:val="18"/>
                <w:szCs w:val="18"/>
              </w:rPr>
            </w:pPr>
          </w:p>
        </w:tc>
      </w:tr>
      <w:tr w14:paraId="12A8D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BA87731">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477F898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5585DD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5B2702E6">
            <w:pPr>
              <w:widowControl/>
              <w:spacing w:line="280" w:lineRule="exact"/>
              <w:jc w:val="right"/>
              <w:rPr>
                <w:rFonts w:hint="default" w:ascii="宋体" w:hAnsi="宋体"/>
                <w:color w:val="000000"/>
                <w:sz w:val="18"/>
                <w:szCs w:val="18"/>
              </w:rPr>
            </w:pPr>
          </w:p>
        </w:tc>
      </w:tr>
      <w:tr w14:paraId="6CEE5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A437023">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759B8A3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3FD5A1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233593DA">
            <w:pPr>
              <w:widowControl/>
              <w:spacing w:line="280" w:lineRule="exact"/>
              <w:jc w:val="right"/>
              <w:rPr>
                <w:rFonts w:hint="default" w:ascii="宋体" w:hAnsi="宋体"/>
                <w:color w:val="000000"/>
                <w:sz w:val="18"/>
                <w:szCs w:val="18"/>
              </w:rPr>
            </w:pPr>
          </w:p>
        </w:tc>
      </w:tr>
      <w:tr w14:paraId="62463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7C834D0">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46D9C5F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899CE4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4DB88523">
            <w:pPr>
              <w:widowControl/>
              <w:spacing w:line="280" w:lineRule="exact"/>
              <w:jc w:val="right"/>
              <w:rPr>
                <w:rFonts w:hint="default" w:ascii="宋体" w:hAnsi="宋体"/>
                <w:color w:val="000000"/>
                <w:sz w:val="18"/>
                <w:szCs w:val="18"/>
              </w:rPr>
            </w:pPr>
          </w:p>
        </w:tc>
      </w:tr>
      <w:tr w14:paraId="626B7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9BF2495">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4751CBF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6680CB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71C5A853">
            <w:pPr>
              <w:widowControl/>
              <w:spacing w:line="280" w:lineRule="exact"/>
              <w:jc w:val="right"/>
              <w:rPr>
                <w:rFonts w:hint="default" w:ascii="宋体" w:hAnsi="宋体"/>
                <w:color w:val="000000"/>
                <w:sz w:val="18"/>
                <w:szCs w:val="18"/>
              </w:rPr>
            </w:pPr>
          </w:p>
        </w:tc>
      </w:tr>
      <w:tr w14:paraId="5843C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E06007D">
            <w:pPr>
              <w:rPr>
                <w:rFonts w:hint="default" w:ascii="宋体" w:hAnsi="宋体"/>
                <w:color w:val="000000"/>
                <w:sz w:val="18"/>
                <w:szCs w:val="18"/>
              </w:rPr>
            </w:pPr>
          </w:p>
        </w:tc>
        <w:tc>
          <w:tcPr>
            <w:tcW w:w="1150" w:type="dxa"/>
            <w:shd w:val="clear" w:color="auto" w:fill="auto"/>
            <w:vAlign w:val="center"/>
          </w:tcPr>
          <w:p w14:paraId="0C39A62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D3D6C7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66FAD68C">
            <w:pPr>
              <w:widowControl/>
              <w:spacing w:line="280" w:lineRule="exact"/>
              <w:jc w:val="right"/>
              <w:rPr>
                <w:rFonts w:hint="default" w:ascii="宋体" w:hAnsi="宋体"/>
                <w:color w:val="000000"/>
                <w:sz w:val="18"/>
                <w:szCs w:val="18"/>
              </w:rPr>
            </w:pPr>
          </w:p>
        </w:tc>
      </w:tr>
      <w:tr w14:paraId="2A68B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42D33D3">
            <w:pPr>
              <w:rPr>
                <w:rFonts w:hint="default" w:ascii="宋体" w:hAnsi="宋体"/>
                <w:color w:val="000000"/>
                <w:sz w:val="18"/>
                <w:szCs w:val="18"/>
              </w:rPr>
            </w:pPr>
          </w:p>
        </w:tc>
        <w:tc>
          <w:tcPr>
            <w:tcW w:w="1150" w:type="dxa"/>
            <w:shd w:val="clear" w:color="auto" w:fill="auto"/>
            <w:vAlign w:val="center"/>
          </w:tcPr>
          <w:p w14:paraId="5C5A291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B84064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5F3F2030">
            <w:pPr>
              <w:widowControl/>
              <w:spacing w:line="280" w:lineRule="exact"/>
              <w:jc w:val="right"/>
              <w:rPr>
                <w:rFonts w:hint="default" w:ascii="宋体" w:hAnsi="宋体"/>
                <w:color w:val="000000"/>
                <w:sz w:val="18"/>
                <w:szCs w:val="18"/>
              </w:rPr>
            </w:pPr>
          </w:p>
        </w:tc>
      </w:tr>
      <w:tr w14:paraId="5D117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98FCA88">
            <w:pPr>
              <w:rPr>
                <w:rFonts w:hint="default" w:ascii="宋体" w:hAnsi="宋体"/>
                <w:color w:val="000000"/>
                <w:sz w:val="18"/>
                <w:szCs w:val="18"/>
              </w:rPr>
            </w:pPr>
          </w:p>
        </w:tc>
        <w:tc>
          <w:tcPr>
            <w:tcW w:w="1150" w:type="dxa"/>
            <w:shd w:val="clear" w:color="auto" w:fill="auto"/>
            <w:vAlign w:val="center"/>
          </w:tcPr>
          <w:p w14:paraId="6BC136B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A31E0E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064D2C69">
            <w:pPr>
              <w:widowControl/>
              <w:spacing w:line="280" w:lineRule="exact"/>
              <w:jc w:val="right"/>
              <w:rPr>
                <w:rFonts w:hint="default" w:ascii="宋体" w:hAnsi="宋体"/>
                <w:color w:val="000000"/>
                <w:sz w:val="18"/>
                <w:szCs w:val="18"/>
              </w:rPr>
            </w:pPr>
          </w:p>
        </w:tc>
      </w:tr>
      <w:tr w14:paraId="4EA47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368CEFB">
            <w:pPr>
              <w:rPr>
                <w:rFonts w:hint="default" w:ascii="宋体" w:hAnsi="宋体"/>
                <w:color w:val="000000"/>
                <w:sz w:val="18"/>
                <w:szCs w:val="18"/>
              </w:rPr>
            </w:pPr>
          </w:p>
        </w:tc>
        <w:tc>
          <w:tcPr>
            <w:tcW w:w="1150" w:type="dxa"/>
            <w:shd w:val="clear" w:color="auto" w:fill="auto"/>
            <w:vAlign w:val="center"/>
          </w:tcPr>
          <w:p w14:paraId="451BE06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31FA6A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6BB484CE">
            <w:pPr>
              <w:widowControl/>
              <w:spacing w:line="280" w:lineRule="exact"/>
              <w:jc w:val="right"/>
              <w:rPr>
                <w:rFonts w:hint="default" w:ascii="宋体" w:hAnsi="宋体"/>
                <w:color w:val="000000"/>
                <w:sz w:val="18"/>
                <w:szCs w:val="18"/>
              </w:rPr>
            </w:pPr>
          </w:p>
        </w:tc>
      </w:tr>
      <w:tr w14:paraId="66805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F6BC35D">
            <w:pPr>
              <w:rPr>
                <w:rFonts w:hint="default" w:ascii="宋体" w:hAnsi="宋体"/>
                <w:color w:val="000000"/>
                <w:sz w:val="18"/>
                <w:szCs w:val="18"/>
              </w:rPr>
            </w:pPr>
          </w:p>
        </w:tc>
        <w:tc>
          <w:tcPr>
            <w:tcW w:w="1150" w:type="dxa"/>
            <w:shd w:val="clear" w:color="auto" w:fill="auto"/>
            <w:vAlign w:val="center"/>
          </w:tcPr>
          <w:p w14:paraId="7B50000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4A8B24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67D663EA">
            <w:pPr>
              <w:widowControl/>
              <w:spacing w:line="280" w:lineRule="exact"/>
              <w:jc w:val="right"/>
              <w:rPr>
                <w:rFonts w:hint="default" w:ascii="宋体" w:hAnsi="宋体"/>
                <w:color w:val="000000"/>
                <w:sz w:val="18"/>
                <w:szCs w:val="18"/>
              </w:rPr>
            </w:pPr>
          </w:p>
        </w:tc>
      </w:tr>
      <w:tr w14:paraId="6B492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DCA493B">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7910EA87">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384.47</w:t>
            </w:r>
          </w:p>
        </w:tc>
        <w:tc>
          <w:tcPr>
            <w:tcW w:w="3600" w:type="dxa"/>
            <w:shd w:val="clear" w:color="auto" w:fill="auto"/>
            <w:vAlign w:val="center"/>
          </w:tcPr>
          <w:p w14:paraId="121C016F">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1BB08869">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384.47</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编制单位：托克逊县审计局</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298.07</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268.07</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268.07</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30.00</w:t>
            </w: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02EA2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E34D46E">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47D4EE0A">
            <w:pPr>
              <w:jc w:val="center"/>
              <w:rPr>
                <w:rFonts w:hint="default" w:ascii="宋体" w:hAnsi="宋体"/>
                <w:b/>
                <w:sz w:val="18"/>
                <w:szCs w:val="18"/>
              </w:rPr>
            </w:pPr>
            <w:r>
              <w:rPr>
                <w:rFonts w:hint="eastAsia" w:ascii="宋体" w:hAnsi="宋体" w:eastAsia="宋体" w:cs="宋体"/>
                <w:sz w:val="15"/>
                <w:szCs w:val="15"/>
              </w:rPr>
              <w:t>08</w:t>
            </w:r>
          </w:p>
        </w:tc>
        <w:tc>
          <w:tcPr>
            <w:tcW w:w="243" w:type="dxa"/>
            <w:shd w:val="clear" w:color="auto" w:fill="auto"/>
            <w:vAlign w:val="center"/>
          </w:tcPr>
          <w:p w14:paraId="340B5515">
            <w:pPr>
              <w:jc w:val="center"/>
              <w:rPr>
                <w:rFonts w:hint="default" w:ascii="宋体" w:hAnsi="宋体"/>
                <w:b/>
                <w:sz w:val="18"/>
                <w:szCs w:val="18"/>
              </w:rPr>
            </w:pPr>
          </w:p>
        </w:tc>
        <w:tc>
          <w:tcPr>
            <w:tcW w:w="2500" w:type="dxa"/>
            <w:shd w:val="clear" w:color="auto" w:fill="auto"/>
            <w:vAlign w:val="center"/>
          </w:tcPr>
          <w:p w14:paraId="667BA502">
            <w:pPr>
              <w:jc w:val="left"/>
              <w:rPr>
                <w:rFonts w:hint="default" w:ascii="宋体" w:hAnsi="宋体"/>
                <w:b/>
                <w:sz w:val="18"/>
                <w:szCs w:val="18"/>
              </w:rPr>
            </w:pPr>
            <w:r>
              <w:rPr>
                <w:rFonts w:hint="eastAsia" w:ascii="宋体" w:hAnsi="宋体" w:eastAsia="宋体" w:cs="宋体"/>
                <w:sz w:val="15"/>
                <w:szCs w:val="15"/>
              </w:rPr>
              <w:t>审计事务</w:t>
            </w:r>
          </w:p>
        </w:tc>
        <w:tc>
          <w:tcPr>
            <w:tcW w:w="1100" w:type="dxa"/>
            <w:shd w:val="clear" w:color="auto" w:fill="auto"/>
            <w:vAlign w:val="center"/>
          </w:tcPr>
          <w:p w14:paraId="2ABD4B29">
            <w:pPr>
              <w:jc w:val="right"/>
              <w:rPr>
                <w:rFonts w:hint="default" w:ascii="宋体" w:hAnsi="宋体"/>
                <w:b/>
                <w:sz w:val="18"/>
                <w:szCs w:val="18"/>
              </w:rPr>
            </w:pPr>
            <w:r>
              <w:rPr>
                <w:rFonts w:hint="eastAsia" w:ascii="宋体" w:hAnsi="宋体" w:eastAsia="宋体" w:cs="宋体"/>
                <w:sz w:val="15"/>
                <w:szCs w:val="15"/>
              </w:rPr>
              <w:t>298.07</w:t>
            </w:r>
          </w:p>
        </w:tc>
        <w:tc>
          <w:tcPr>
            <w:tcW w:w="1048" w:type="dxa"/>
            <w:shd w:val="clear" w:color="auto" w:fill="auto"/>
            <w:vAlign w:val="center"/>
          </w:tcPr>
          <w:p w14:paraId="66E14B45">
            <w:pPr>
              <w:jc w:val="right"/>
              <w:rPr>
                <w:rFonts w:hint="default" w:ascii="宋体" w:hAnsi="宋体"/>
                <w:b/>
                <w:sz w:val="18"/>
                <w:szCs w:val="18"/>
              </w:rPr>
            </w:pPr>
            <w:r>
              <w:rPr>
                <w:rFonts w:hint="eastAsia" w:ascii="宋体" w:hAnsi="宋体" w:eastAsia="宋体" w:cs="宋体"/>
                <w:sz w:val="15"/>
                <w:szCs w:val="15"/>
              </w:rPr>
              <w:t>268.07</w:t>
            </w:r>
          </w:p>
        </w:tc>
        <w:tc>
          <w:tcPr>
            <w:tcW w:w="925" w:type="dxa"/>
            <w:shd w:val="clear" w:color="auto" w:fill="auto"/>
            <w:vAlign w:val="center"/>
          </w:tcPr>
          <w:p w14:paraId="0A1D0DCF">
            <w:pPr>
              <w:jc w:val="right"/>
              <w:rPr>
                <w:rFonts w:hint="default" w:ascii="宋体" w:hAnsi="宋体"/>
                <w:b/>
                <w:sz w:val="18"/>
                <w:szCs w:val="18"/>
              </w:rPr>
            </w:pPr>
            <w:r>
              <w:rPr>
                <w:rFonts w:hint="eastAsia" w:ascii="宋体" w:hAnsi="宋体" w:eastAsia="宋体" w:cs="宋体"/>
                <w:sz w:val="15"/>
                <w:szCs w:val="15"/>
              </w:rPr>
              <w:t>268.07</w:t>
            </w:r>
          </w:p>
        </w:tc>
        <w:tc>
          <w:tcPr>
            <w:tcW w:w="924" w:type="dxa"/>
            <w:shd w:val="clear" w:color="auto" w:fill="auto"/>
            <w:vAlign w:val="center"/>
          </w:tcPr>
          <w:p w14:paraId="4CE0E18C">
            <w:pPr>
              <w:jc w:val="right"/>
              <w:rPr>
                <w:rFonts w:hint="default" w:ascii="宋体" w:hAnsi="宋体"/>
                <w:b/>
                <w:sz w:val="15"/>
                <w:szCs w:val="15"/>
              </w:rPr>
            </w:pPr>
          </w:p>
        </w:tc>
        <w:tc>
          <w:tcPr>
            <w:tcW w:w="924" w:type="dxa"/>
            <w:shd w:val="clear" w:color="auto" w:fill="auto"/>
            <w:vAlign w:val="center"/>
          </w:tcPr>
          <w:p w14:paraId="12A10D50">
            <w:pPr>
              <w:jc w:val="right"/>
              <w:rPr>
                <w:rFonts w:hint="default" w:ascii="宋体" w:hAnsi="宋体"/>
                <w:b/>
                <w:sz w:val="18"/>
                <w:szCs w:val="18"/>
              </w:rPr>
            </w:pPr>
          </w:p>
        </w:tc>
        <w:tc>
          <w:tcPr>
            <w:tcW w:w="924" w:type="dxa"/>
            <w:shd w:val="clear" w:color="auto" w:fill="auto"/>
            <w:vAlign w:val="center"/>
          </w:tcPr>
          <w:p w14:paraId="6632C03A">
            <w:pPr>
              <w:jc w:val="right"/>
              <w:rPr>
                <w:rFonts w:hint="default" w:ascii="宋体" w:hAnsi="宋体"/>
                <w:b/>
                <w:sz w:val="18"/>
                <w:szCs w:val="18"/>
              </w:rPr>
            </w:pPr>
          </w:p>
        </w:tc>
        <w:tc>
          <w:tcPr>
            <w:tcW w:w="924" w:type="dxa"/>
            <w:shd w:val="clear" w:color="auto" w:fill="auto"/>
            <w:vAlign w:val="center"/>
          </w:tcPr>
          <w:p w14:paraId="6AE92E9F">
            <w:pPr>
              <w:jc w:val="right"/>
              <w:rPr>
                <w:rFonts w:hint="default" w:ascii="宋体" w:hAnsi="宋体"/>
                <w:b/>
                <w:sz w:val="18"/>
                <w:szCs w:val="18"/>
              </w:rPr>
            </w:pPr>
          </w:p>
        </w:tc>
        <w:tc>
          <w:tcPr>
            <w:tcW w:w="671" w:type="dxa"/>
            <w:shd w:val="clear" w:color="auto" w:fill="auto"/>
            <w:vAlign w:val="center"/>
          </w:tcPr>
          <w:p w14:paraId="03BE95C6">
            <w:pPr>
              <w:jc w:val="right"/>
              <w:rPr>
                <w:rFonts w:hint="default" w:ascii="宋体" w:hAnsi="宋体"/>
                <w:b/>
                <w:sz w:val="18"/>
                <w:szCs w:val="18"/>
              </w:rPr>
            </w:pPr>
          </w:p>
        </w:tc>
        <w:tc>
          <w:tcPr>
            <w:tcW w:w="900" w:type="dxa"/>
            <w:shd w:val="clear" w:color="auto" w:fill="auto"/>
            <w:vAlign w:val="center"/>
          </w:tcPr>
          <w:p w14:paraId="0989771B">
            <w:pPr>
              <w:jc w:val="right"/>
              <w:rPr>
                <w:rFonts w:hint="default" w:ascii="宋体" w:hAnsi="宋体"/>
                <w:b/>
                <w:sz w:val="18"/>
                <w:szCs w:val="18"/>
              </w:rPr>
            </w:pPr>
          </w:p>
        </w:tc>
        <w:tc>
          <w:tcPr>
            <w:tcW w:w="900" w:type="dxa"/>
            <w:shd w:val="clear" w:color="auto" w:fill="auto"/>
            <w:vAlign w:val="center"/>
          </w:tcPr>
          <w:p w14:paraId="26E53435">
            <w:pPr>
              <w:jc w:val="right"/>
              <w:rPr>
                <w:rFonts w:hint="default" w:ascii="宋体" w:hAnsi="宋体"/>
                <w:b/>
                <w:sz w:val="18"/>
                <w:szCs w:val="18"/>
              </w:rPr>
            </w:pPr>
            <w:r>
              <w:rPr>
                <w:rFonts w:hint="eastAsia" w:ascii="宋体" w:hAnsi="宋体" w:eastAsia="宋体" w:cs="宋体"/>
                <w:sz w:val="15"/>
                <w:szCs w:val="15"/>
              </w:rPr>
              <w:t>30.00</w:t>
            </w:r>
          </w:p>
        </w:tc>
        <w:tc>
          <w:tcPr>
            <w:tcW w:w="900" w:type="dxa"/>
            <w:shd w:val="clear" w:color="auto" w:fill="auto"/>
            <w:vAlign w:val="center"/>
          </w:tcPr>
          <w:p w14:paraId="07113FF6">
            <w:pPr>
              <w:jc w:val="right"/>
              <w:rPr>
                <w:rFonts w:hint="eastAsia" w:ascii="宋体" w:hAnsi="宋体"/>
                <w:b/>
                <w:color w:val="000000"/>
                <w:sz w:val="18"/>
                <w:szCs w:val="18"/>
              </w:rPr>
            </w:pPr>
          </w:p>
        </w:tc>
        <w:tc>
          <w:tcPr>
            <w:tcW w:w="900" w:type="dxa"/>
            <w:shd w:val="clear" w:color="auto" w:fill="auto"/>
            <w:vAlign w:val="center"/>
          </w:tcPr>
          <w:p w14:paraId="357A5219">
            <w:pPr>
              <w:jc w:val="right"/>
              <w:rPr>
                <w:rFonts w:hint="eastAsia" w:ascii="宋体" w:hAnsi="宋体"/>
                <w:b/>
                <w:color w:val="000000"/>
                <w:sz w:val="18"/>
                <w:szCs w:val="18"/>
              </w:rPr>
            </w:pPr>
          </w:p>
        </w:tc>
      </w:tr>
      <w:tr w14:paraId="7EC00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FAC0B5F">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164DA19C">
            <w:pPr>
              <w:jc w:val="center"/>
              <w:rPr>
                <w:rFonts w:hint="default" w:ascii="宋体" w:hAnsi="宋体"/>
                <w:b/>
                <w:sz w:val="18"/>
                <w:szCs w:val="18"/>
              </w:rPr>
            </w:pPr>
            <w:r>
              <w:rPr>
                <w:rFonts w:hint="eastAsia" w:ascii="宋体" w:hAnsi="宋体" w:eastAsia="宋体" w:cs="宋体"/>
                <w:sz w:val="15"/>
                <w:szCs w:val="15"/>
              </w:rPr>
              <w:t>08</w:t>
            </w:r>
          </w:p>
        </w:tc>
        <w:tc>
          <w:tcPr>
            <w:tcW w:w="243" w:type="dxa"/>
            <w:shd w:val="clear" w:color="auto" w:fill="auto"/>
            <w:vAlign w:val="center"/>
          </w:tcPr>
          <w:p w14:paraId="490649E4">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3B0F3EB">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199CEC97">
            <w:pPr>
              <w:jc w:val="right"/>
              <w:rPr>
                <w:rFonts w:hint="default" w:ascii="宋体" w:hAnsi="宋体"/>
                <w:b/>
                <w:sz w:val="18"/>
                <w:szCs w:val="18"/>
              </w:rPr>
            </w:pPr>
            <w:r>
              <w:rPr>
                <w:rFonts w:hint="eastAsia" w:ascii="宋体" w:hAnsi="宋体" w:eastAsia="宋体" w:cs="宋体"/>
                <w:sz w:val="15"/>
                <w:szCs w:val="15"/>
              </w:rPr>
              <w:t>218.07</w:t>
            </w:r>
          </w:p>
        </w:tc>
        <w:tc>
          <w:tcPr>
            <w:tcW w:w="1048" w:type="dxa"/>
            <w:shd w:val="clear" w:color="auto" w:fill="auto"/>
            <w:vAlign w:val="center"/>
          </w:tcPr>
          <w:p w14:paraId="503186FB">
            <w:pPr>
              <w:jc w:val="right"/>
              <w:rPr>
                <w:rFonts w:hint="default" w:ascii="宋体" w:hAnsi="宋体"/>
                <w:b/>
                <w:sz w:val="18"/>
                <w:szCs w:val="18"/>
              </w:rPr>
            </w:pPr>
            <w:r>
              <w:rPr>
                <w:rFonts w:hint="eastAsia" w:ascii="宋体" w:hAnsi="宋体" w:eastAsia="宋体" w:cs="宋体"/>
                <w:sz w:val="15"/>
                <w:szCs w:val="15"/>
              </w:rPr>
              <w:t>218.07</w:t>
            </w:r>
          </w:p>
        </w:tc>
        <w:tc>
          <w:tcPr>
            <w:tcW w:w="925" w:type="dxa"/>
            <w:shd w:val="clear" w:color="auto" w:fill="auto"/>
            <w:vAlign w:val="center"/>
          </w:tcPr>
          <w:p w14:paraId="6E8031A6">
            <w:pPr>
              <w:jc w:val="right"/>
              <w:rPr>
                <w:rFonts w:hint="default" w:ascii="宋体" w:hAnsi="宋体"/>
                <w:b/>
                <w:sz w:val="18"/>
                <w:szCs w:val="18"/>
              </w:rPr>
            </w:pPr>
            <w:r>
              <w:rPr>
                <w:rFonts w:hint="eastAsia" w:ascii="宋体" w:hAnsi="宋体" w:eastAsia="宋体" w:cs="宋体"/>
                <w:sz w:val="15"/>
                <w:szCs w:val="15"/>
              </w:rPr>
              <w:t>218.07</w:t>
            </w:r>
          </w:p>
        </w:tc>
        <w:tc>
          <w:tcPr>
            <w:tcW w:w="924" w:type="dxa"/>
            <w:shd w:val="clear" w:color="auto" w:fill="auto"/>
            <w:vAlign w:val="center"/>
          </w:tcPr>
          <w:p w14:paraId="3865F676">
            <w:pPr>
              <w:jc w:val="right"/>
              <w:rPr>
                <w:rFonts w:hint="default" w:ascii="宋体" w:hAnsi="宋体"/>
                <w:b/>
                <w:sz w:val="15"/>
                <w:szCs w:val="15"/>
              </w:rPr>
            </w:pPr>
          </w:p>
        </w:tc>
        <w:tc>
          <w:tcPr>
            <w:tcW w:w="924" w:type="dxa"/>
            <w:shd w:val="clear" w:color="auto" w:fill="auto"/>
            <w:vAlign w:val="center"/>
          </w:tcPr>
          <w:p w14:paraId="2D378424">
            <w:pPr>
              <w:jc w:val="right"/>
              <w:rPr>
                <w:rFonts w:hint="default" w:ascii="宋体" w:hAnsi="宋体"/>
                <w:b/>
                <w:sz w:val="18"/>
                <w:szCs w:val="18"/>
              </w:rPr>
            </w:pPr>
          </w:p>
        </w:tc>
        <w:tc>
          <w:tcPr>
            <w:tcW w:w="924" w:type="dxa"/>
            <w:shd w:val="clear" w:color="auto" w:fill="auto"/>
            <w:vAlign w:val="center"/>
          </w:tcPr>
          <w:p w14:paraId="511FE738">
            <w:pPr>
              <w:jc w:val="right"/>
              <w:rPr>
                <w:rFonts w:hint="default" w:ascii="宋体" w:hAnsi="宋体"/>
                <w:b/>
                <w:sz w:val="18"/>
                <w:szCs w:val="18"/>
              </w:rPr>
            </w:pPr>
          </w:p>
        </w:tc>
        <w:tc>
          <w:tcPr>
            <w:tcW w:w="924" w:type="dxa"/>
            <w:shd w:val="clear" w:color="auto" w:fill="auto"/>
            <w:vAlign w:val="center"/>
          </w:tcPr>
          <w:p w14:paraId="002FFFD2">
            <w:pPr>
              <w:jc w:val="right"/>
              <w:rPr>
                <w:rFonts w:hint="default" w:ascii="宋体" w:hAnsi="宋体"/>
                <w:b/>
                <w:sz w:val="18"/>
                <w:szCs w:val="18"/>
              </w:rPr>
            </w:pPr>
          </w:p>
        </w:tc>
        <w:tc>
          <w:tcPr>
            <w:tcW w:w="671" w:type="dxa"/>
            <w:shd w:val="clear" w:color="auto" w:fill="auto"/>
            <w:vAlign w:val="center"/>
          </w:tcPr>
          <w:p w14:paraId="3A321B48">
            <w:pPr>
              <w:jc w:val="right"/>
              <w:rPr>
                <w:rFonts w:hint="default" w:ascii="宋体" w:hAnsi="宋体"/>
                <w:b/>
                <w:sz w:val="18"/>
                <w:szCs w:val="18"/>
              </w:rPr>
            </w:pPr>
          </w:p>
        </w:tc>
        <w:tc>
          <w:tcPr>
            <w:tcW w:w="900" w:type="dxa"/>
            <w:shd w:val="clear" w:color="auto" w:fill="auto"/>
            <w:vAlign w:val="center"/>
          </w:tcPr>
          <w:p w14:paraId="7758DBB9">
            <w:pPr>
              <w:jc w:val="right"/>
              <w:rPr>
                <w:rFonts w:hint="default" w:ascii="宋体" w:hAnsi="宋体"/>
                <w:b/>
                <w:sz w:val="18"/>
                <w:szCs w:val="18"/>
              </w:rPr>
            </w:pPr>
          </w:p>
        </w:tc>
        <w:tc>
          <w:tcPr>
            <w:tcW w:w="900" w:type="dxa"/>
            <w:shd w:val="clear" w:color="auto" w:fill="auto"/>
            <w:vAlign w:val="center"/>
          </w:tcPr>
          <w:p w14:paraId="3D71D3CE">
            <w:pPr>
              <w:jc w:val="right"/>
              <w:rPr>
                <w:rFonts w:hint="default" w:ascii="宋体" w:hAnsi="宋体"/>
                <w:b/>
                <w:sz w:val="18"/>
                <w:szCs w:val="18"/>
              </w:rPr>
            </w:pPr>
          </w:p>
        </w:tc>
        <w:tc>
          <w:tcPr>
            <w:tcW w:w="900" w:type="dxa"/>
            <w:shd w:val="clear" w:color="auto" w:fill="auto"/>
            <w:vAlign w:val="center"/>
          </w:tcPr>
          <w:p w14:paraId="58433031">
            <w:pPr>
              <w:jc w:val="right"/>
              <w:rPr>
                <w:rFonts w:hint="eastAsia" w:ascii="宋体" w:hAnsi="宋体"/>
                <w:b/>
                <w:color w:val="000000"/>
                <w:sz w:val="18"/>
                <w:szCs w:val="18"/>
              </w:rPr>
            </w:pPr>
          </w:p>
        </w:tc>
        <w:tc>
          <w:tcPr>
            <w:tcW w:w="900" w:type="dxa"/>
            <w:shd w:val="clear" w:color="auto" w:fill="auto"/>
            <w:vAlign w:val="center"/>
          </w:tcPr>
          <w:p w14:paraId="2C40FDD5">
            <w:pPr>
              <w:jc w:val="right"/>
              <w:rPr>
                <w:rFonts w:hint="eastAsia" w:ascii="宋体" w:hAnsi="宋体"/>
                <w:b/>
                <w:color w:val="000000"/>
                <w:sz w:val="18"/>
                <w:szCs w:val="18"/>
              </w:rPr>
            </w:pPr>
          </w:p>
        </w:tc>
      </w:tr>
      <w:tr w14:paraId="1EB72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5233FA5">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3668DC8B">
            <w:pPr>
              <w:jc w:val="center"/>
              <w:rPr>
                <w:rFonts w:hint="default" w:ascii="宋体" w:hAnsi="宋体"/>
                <w:b/>
                <w:sz w:val="18"/>
                <w:szCs w:val="18"/>
              </w:rPr>
            </w:pPr>
            <w:r>
              <w:rPr>
                <w:rFonts w:hint="eastAsia" w:ascii="宋体" w:hAnsi="宋体" w:eastAsia="宋体" w:cs="宋体"/>
                <w:sz w:val="15"/>
                <w:szCs w:val="15"/>
              </w:rPr>
              <w:t>08</w:t>
            </w:r>
          </w:p>
        </w:tc>
        <w:tc>
          <w:tcPr>
            <w:tcW w:w="243" w:type="dxa"/>
            <w:shd w:val="clear" w:color="auto" w:fill="auto"/>
            <w:vAlign w:val="center"/>
          </w:tcPr>
          <w:p w14:paraId="32243F24">
            <w:pPr>
              <w:jc w:val="center"/>
              <w:rPr>
                <w:rFonts w:hint="default" w:ascii="宋体" w:hAnsi="宋体"/>
                <w:b/>
                <w:sz w:val="18"/>
                <w:szCs w:val="18"/>
              </w:rPr>
            </w:pPr>
            <w:r>
              <w:rPr>
                <w:rFonts w:hint="eastAsia" w:ascii="宋体" w:hAnsi="宋体" w:eastAsia="宋体" w:cs="宋体"/>
                <w:sz w:val="15"/>
                <w:szCs w:val="15"/>
              </w:rPr>
              <w:t>04</w:t>
            </w:r>
          </w:p>
        </w:tc>
        <w:tc>
          <w:tcPr>
            <w:tcW w:w="2500" w:type="dxa"/>
            <w:shd w:val="clear" w:color="auto" w:fill="auto"/>
            <w:vAlign w:val="center"/>
          </w:tcPr>
          <w:p w14:paraId="5AC1D84E">
            <w:pPr>
              <w:jc w:val="left"/>
              <w:rPr>
                <w:rFonts w:hint="default" w:ascii="宋体" w:hAnsi="宋体"/>
                <w:b/>
                <w:sz w:val="18"/>
                <w:szCs w:val="18"/>
              </w:rPr>
            </w:pPr>
            <w:r>
              <w:rPr>
                <w:rFonts w:hint="eastAsia" w:ascii="宋体" w:hAnsi="宋体" w:eastAsia="宋体" w:cs="宋体"/>
                <w:sz w:val="15"/>
                <w:szCs w:val="15"/>
              </w:rPr>
              <w:t>审计业务</w:t>
            </w:r>
          </w:p>
        </w:tc>
        <w:tc>
          <w:tcPr>
            <w:tcW w:w="1100" w:type="dxa"/>
            <w:shd w:val="clear" w:color="auto" w:fill="auto"/>
            <w:vAlign w:val="center"/>
          </w:tcPr>
          <w:p w14:paraId="46E96C14">
            <w:pPr>
              <w:jc w:val="right"/>
              <w:rPr>
                <w:rFonts w:hint="default" w:ascii="宋体" w:hAnsi="宋体"/>
                <w:b/>
                <w:sz w:val="18"/>
                <w:szCs w:val="18"/>
              </w:rPr>
            </w:pPr>
            <w:r>
              <w:rPr>
                <w:rFonts w:hint="eastAsia" w:ascii="宋体" w:hAnsi="宋体" w:eastAsia="宋体" w:cs="宋体"/>
                <w:sz w:val="15"/>
                <w:szCs w:val="15"/>
              </w:rPr>
              <w:t>30.00</w:t>
            </w:r>
          </w:p>
        </w:tc>
        <w:tc>
          <w:tcPr>
            <w:tcW w:w="1048" w:type="dxa"/>
            <w:shd w:val="clear" w:color="auto" w:fill="auto"/>
            <w:vAlign w:val="center"/>
          </w:tcPr>
          <w:p w14:paraId="2A38F000">
            <w:pPr>
              <w:jc w:val="right"/>
              <w:rPr>
                <w:rFonts w:hint="default" w:ascii="宋体" w:hAnsi="宋体"/>
                <w:b/>
                <w:sz w:val="18"/>
                <w:szCs w:val="18"/>
              </w:rPr>
            </w:pPr>
          </w:p>
        </w:tc>
        <w:tc>
          <w:tcPr>
            <w:tcW w:w="925" w:type="dxa"/>
            <w:shd w:val="clear" w:color="auto" w:fill="auto"/>
            <w:vAlign w:val="center"/>
          </w:tcPr>
          <w:p w14:paraId="73EE6CCF">
            <w:pPr>
              <w:jc w:val="right"/>
              <w:rPr>
                <w:rFonts w:hint="default" w:ascii="宋体" w:hAnsi="宋体"/>
                <w:b/>
                <w:sz w:val="18"/>
                <w:szCs w:val="18"/>
              </w:rPr>
            </w:pPr>
          </w:p>
        </w:tc>
        <w:tc>
          <w:tcPr>
            <w:tcW w:w="924" w:type="dxa"/>
            <w:shd w:val="clear" w:color="auto" w:fill="auto"/>
            <w:vAlign w:val="center"/>
          </w:tcPr>
          <w:p w14:paraId="7AB742C1">
            <w:pPr>
              <w:jc w:val="right"/>
              <w:rPr>
                <w:rFonts w:hint="default" w:ascii="宋体" w:hAnsi="宋体"/>
                <w:b/>
                <w:sz w:val="15"/>
                <w:szCs w:val="15"/>
              </w:rPr>
            </w:pPr>
          </w:p>
        </w:tc>
        <w:tc>
          <w:tcPr>
            <w:tcW w:w="924" w:type="dxa"/>
            <w:shd w:val="clear" w:color="auto" w:fill="auto"/>
            <w:vAlign w:val="center"/>
          </w:tcPr>
          <w:p w14:paraId="1C385B24">
            <w:pPr>
              <w:jc w:val="right"/>
              <w:rPr>
                <w:rFonts w:hint="default" w:ascii="宋体" w:hAnsi="宋体"/>
                <w:b/>
                <w:sz w:val="18"/>
                <w:szCs w:val="18"/>
              </w:rPr>
            </w:pPr>
          </w:p>
        </w:tc>
        <w:tc>
          <w:tcPr>
            <w:tcW w:w="924" w:type="dxa"/>
            <w:shd w:val="clear" w:color="auto" w:fill="auto"/>
            <w:vAlign w:val="center"/>
          </w:tcPr>
          <w:p w14:paraId="5BF78F3D">
            <w:pPr>
              <w:jc w:val="right"/>
              <w:rPr>
                <w:rFonts w:hint="default" w:ascii="宋体" w:hAnsi="宋体"/>
                <w:b/>
                <w:sz w:val="18"/>
                <w:szCs w:val="18"/>
              </w:rPr>
            </w:pPr>
          </w:p>
        </w:tc>
        <w:tc>
          <w:tcPr>
            <w:tcW w:w="924" w:type="dxa"/>
            <w:shd w:val="clear" w:color="auto" w:fill="auto"/>
            <w:vAlign w:val="center"/>
          </w:tcPr>
          <w:p w14:paraId="6D239425">
            <w:pPr>
              <w:jc w:val="right"/>
              <w:rPr>
                <w:rFonts w:hint="default" w:ascii="宋体" w:hAnsi="宋体"/>
                <w:b/>
                <w:sz w:val="18"/>
                <w:szCs w:val="18"/>
              </w:rPr>
            </w:pPr>
          </w:p>
        </w:tc>
        <w:tc>
          <w:tcPr>
            <w:tcW w:w="671" w:type="dxa"/>
            <w:shd w:val="clear" w:color="auto" w:fill="auto"/>
            <w:vAlign w:val="center"/>
          </w:tcPr>
          <w:p w14:paraId="0137689B">
            <w:pPr>
              <w:jc w:val="right"/>
              <w:rPr>
                <w:rFonts w:hint="default" w:ascii="宋体" w:hAnsi="宋体"/>
                <w:b/>
                <w:sz w:val="18"/>
                <w:szCs w:val="18"/>
              </w:rPr>
            </w:pPr>
          </w:p>
        </w:tc>
        <w:tc>
          <w:tcPr>
            <w:tcW w:w="900" w:type="dxa"/>
            <w:shd w:val="clear" w:color="auto" w:fill="auto"/>
            <w:vAlign w:val="center"/>
          </w:tcPr>
          <w:p w14:paraId="13632DC9">
            <w:pPr>
              <w:jc w:val="right"/>
              <w:rPr>
                <w:rFonts w:hint="default" w:ascii="宋体" w:hAnsi="宋体"/>
                <w:b/>
                <w:sz w:val="18"/>
                <w:szCs w:val="18"/>
              </w:rPr>
            </w:pPr>
          </w:p>
        </w:tc>
        <w:tc>
          <w:tcPr>
            <w:tcW w:w="900" w:type="dxa"/>
            <w:shd w:val="clear" w:color="auto" w:fill="auto"/>
            <w:vAlign w:val="center"/>
          </w:tcPr>
          <w:p w14:paraId="25532E0F">
            <w:pPr>
              <w:jc w:val="right"/>
              <w:rPr>
                <w:rFonts w:hint="default" w:ascii="宋体" w:hAnsi="宋体"/>
                <w:b/>
                <w:sz w:val="18"/>
                <w:szCs w:val="18"/>
              </w:rPr>
            </w:pPr>
            <w:r>
              <w:rPr>
                <w:rFonts w:hint="eastAsia" w:ascii="宋体" w:hAnsi="宋体" w:eastAsia="宋体" w:cs="宋体"/>
                <w:sz w:val="15"/>
                <w:szCs w:val="15"/>
              </w:rPr>
              <w:t>30.00</w:t>
            </w:r>
          </w:p>
        </w:tc>
        <w:tc>
          <w:tcPr>
            <w:tcW w:w="900" w:type="dxa"/>
            <w:shd w:val="clear" w:color="auto" w:fill="auto"/>
            <w:vAlign w:val="center"/>
          </w:tcPr>
          <w:p w14:paraId="3AB72887">
            <w:pPr>
              <w:jc w:val="right"/>
              <w:rPr>
                <w:rFonts w:hint="eastAsia" w:ascii="宋体" w:hAnsi="宋体"/>
                <w:b/>
                <w:color w:val="000000"/>
                <w:sz w:val="18"/>
                <w:szCs w:val="18"/>
              </w:rPr>
            </w:pPr>
          </w:p>
        </w:tc>
        <w:tc>
          <w:tcPr>
            <w:tcW w:w="900" w:type="dxa"/>
            <w:shd w:val="clear" w:color="auto" w:fill="auto"/>
            <w:vAlign w:val="center"/>
          </w:tcPr>
          <w:p w14:paraId="0D2C933F">
            <w:pPr>
              <w:jc w:val="right"/>
              <w:rPr>
                <w:rFonts w:hint="eastAsia" w:ascii="宋体" w:hAnsi="宋体"/>
                <w:b/>
                <w:color w:val="000000"/>
                <w:sz w:val="18"/>
                <w:szCs w:val="18"/>
              </w:rPr>
            </w:pPr>
          </w:p>
        </w:tc>
      </w:tr>
      <w:tr w14:paraId="57DA9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475AF7A">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1D7C1951">
            <w:pPr>
              <w:jc w:val="center"/>
              <w:rPr>
                <w:rFonts w:hint="default" w:ascii="宋体" w:hAnsi="宋体"/>
                <w:b/>
                <w:sz w:val="18"/>
                <w:szCs w:val="18"/>
              </w:rPr>
            </w:pPr>
            <w:r>
              <w:rPr>
                <w:rFonts w:hint="eastAsia" w:ascii="宋体" w:hAnsi="宋体" w:eastAsia="宋体" w:cs="宋体"/>
                <w:sz w:val="15"/>
                <w:szCs w:val="15"/>
              </w:rPr>
              <w:t>08</w:t>
            </w:r>
          </w:p>
        </w:tc>
        <w:tc>
          <w:tcPr>
            <w:tcW w:w="243" w:type="dxa"/>
            <w:shd w:val="clear" w:color="auto" w:fill="auto"/>
            <w:vAlign w:val="center"/>
          </w:tcPr>
          <w:p w14:paraId="0DE4A467">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57EC01B9">
            <w:pPr>
              <w:jc w:val="left"/>
              <w:rPr>
                <w:rFonts w:hint="default" w:ascii="宋体" w:hAnsi="宋体"/>
                <w:b/>
                <w:sz w:val="18"/>
                <w:szCs w:val="18"/>
              </w:rPr>
            </w:pPr>
            <w:r>
              <w:rPr>
                <w:rFonts w:hint="eastAsia" w:ascii="宋体" w:hAnsi="宋体" w:eastAsia="宋体" w:cs="宋体"/>
                <w:sz w:val="15"/>
                <w:szCs w:val="15"/>
              </w:rPr>
              <w:t>其他审计事务支出</w:t>
            </w:r>
          </w:p>
        </w:tc>
        <w:tc>
          <w:tcPr>
            <w:tcW w:w="1100" w:type="dxa"/>
            <w:shd w:val="clear" w:color="auto" w:fill="auto"/>
            <w:vAlign w:val="center"/>
          </w:tcPr>
          <w:p w14:paraId="2F97A2A1">
            <w:pPr>
              <w:jc w:val="right"/>
              <w:rPr>
                <w:rFonts w:hint="default" w:ascii="宋体" w:hAnsi="宋体"/>
                <w:b/>
                <w:sz w:val="18"/>
                <w:szCs w:val="18"/>
              </w:rPr>
            </w:pPr>
            <w:r>
              <w:rPr>
                <w:rFonts w:hint="eastAsia" w:ascii="宋体" w:hAnsi="宋体" w:eastAsia="宋体" w:cs="宋体"/>
                <w:sz w:val="15"/>
                <w:szCs w:val="15"/>
              </w:rPr>
              <w:t>50.00</w:t>
            </w:r>
          </w:p>
        </w:tc>
        <w:tc>
          <w:tcPr>
            <w:tcW w:w="1048" w:type="dxa"/>
            <w:shd w:val="clear" w:color="auto" w:fill="auto"/>
            <w:vAlign w:val="center"/>
          </w:tcPr>
          <w:p w14:paraId="1FBEBA04">
            <w:pPr>
              <w:jc w:val="right"/>
              <w:rPr>
                <w:rFonts w:hint="default" w:ascii="宋体" w:hAnsi="宋体"/>
                <w:b/>
                <w:sz w:val="18"/>
                <w:szCs w:val="18"/>
              </w:rPr>
            </w:pPr>
            <w:r>
              <w:rPr>
                <w:rFonts w:hint="eastAsia" w:ascii="宋体" w:hAnsi="宋体" w:eastAsia="宋体" w:cs="宋体"/>
                <w:sz w:val="15"/>
                <w:szCs w:val="15"/>
              </w:rPr>
              <w:t>50.00</w:t>
            </w:r>
          </w:p>
        </w:tc>
        <w:tc>
          <w:tcPr>
            <w:tcW w:w="925" w:type="dxa"/>
            <w:shd w:val="clear" w:color="auto" w:fill="auto"/>
            <w:vAlign w:val="center"/>
          </w:tcPr>
          <w:p w14:paraId="7A80D49B">
            <w:pPr>
              <w:jc w:val="right"/>
              <w:rPr>
                <w:rFonts w:hint="default" w:ascii="宋体" w:hAnsi="宋体"/>
                <w:b/>
                <w:sz w:val="18"/>
                <w:szCs w:val="18"/>
              </w:rPr>
            </w:pPr>
            <w:r>
              <w:rPr>
                <w:rFonts w:hint="eastAsia" w:ascii="宋体" w:hAnsi="宋体" w:eastAsia="宋体" w:cs="宋体"/>
                <w:sz w:val="15"/>
                <w:szCs w:val="15"/>
              </w:rPr>
              <w:t>50.00</w:t>
            </w:r>
          </w:p>
        </w:tc>
        <w:tc>
          <w:tcPr>
            <w:tcW w:w="924" w:type="dxa"/>
            <w:shd w:val="clear" w:color="auto" w:fill="auto"/>
            <w:vAlign w:val="center"/>
          </w:tcPr>
          <w:p w14:paraId="29FBDFCA">
            <w:pPr>
              <w:jc w:val="right"/>
              <w:rPr>
                <w:rFonts w:hint="default" w:ascii="宋体" w:hAnsi="宋体"/>
                <w:b/>
                <w:sz w:val="15"/>
                <w:szCs w:val="15"/>
              </w:rPr>
            </w:pPr>
          </w:p>
        </w:tc>
        <w:tc>
          <w:tcPr>
            <w:tcW w:w="924" w:type="dxa"/>
            <w:shd w:val="clear" w:color="auto" w:fill="auto"/>
            <w:vAlign w:val="center"/>
          </w:tcPr>
          <w:p w14:paraId="378D7821">
            <w:pPr>
              <w:jc w:val="right"/>
              <w:rPr>
                <w:rFonts w:hint="default" w:ascii="宋体" w:hAnsi="宋体"/>
                <w:b/>
                <w:sz w:val="18"/>
                <w:szCs w:val="18"/>
              </w:rPr>
            </w:pPr>
          </w:p>
        </w:tc>
        <w:tc>
          <w:tcPr>
            <w:tcW w:w="924" w:type="dxa"/>
            <w:shd w:val="clear" w:color="auto" w:fill="auto"/>
            <w:vAlign w:val="center"/>
          </w:tcPr>
          <w:p w14:paraId="74FA7BCE">
            <w:pPr>
              <w:jc w:val="right"/>
              <w:rPr>
                <w:rFonts w:hint="default" w:ascii="宋体" w:hAnsi="宋体"/>
                <w:b/>
                <w:sz w:val="18"/>
                <w:szCs w:val="18"/>
              </w:rPr>
            </w:pPr>
          </w:p>
        </w:tc>
        <w:tc>
          <w:tcPr>
            <w:tcW w:w="924" w:type="dxa"/>
            <w:shd w:val="clear" w:color="auto" w:fill="auto"/>
            <w:vAlign w:val="center"/>
          </w:tcPr>
          <w:p w14:paraId="5256C6B5">
            <w:pPr>
              <w:jc w:val="right"/>
              <w:rPr>
                <w:rFonts w:hint="default" w:ascii="宋体" w:hAnsi="宋体"/>
                <w:b/>
                <w:sz w:val="18"/>
                <w:szCs w:val="18"/>
              </w:rPr>
            </w:pPr>
          </w:p>
        </w:tc>
        <w:tc>
          <w:tcPr>
            <w:tcW w:w="671" w:type="dxa"/>
            <w:shd w:val="clear" w:color="auto" w:fill="auto"/>
            <w:vAlign w:val="center"/>
          </w:tcPr>
          <w:p w14:paraId="05592CCF">
            <w:pPr>
              <w:jc w:val="right"/>
              <w:rPr>
                <w:rFonts w:hint="default" w:ascii="宋体" w:hAnsi="宋体"/>
                <w:b/>
                <w:sz w:val="18"/>
                <w:szCs w:val="18"/>
              </w:rPr>
            </w:pPr>
          </w:p>
        </w:tc>
        <w:tc>
          <w:tcPr>
            <w:tcW w:w="900" w:type="dxa"/>
            <w:shd w:val="clear" w:color="auto" w:fill="auto"/>
            <w:vAlign w:val="center"/>
          </w:tcPr>
          <w:p w14:paraId="1502956A">
            <w:pPr>
              <w:jc w:val="right"/>
              <w:rPr>
                <w:rFonts w:hint="default" w:ascii="宋体" w:hAnsi="宋体"/>
                <w:b/>
                <w:sz w:val="18"/>
                <w:szCs w:val="18"/>
              </w:rPr>
            </w:pPr>
          </w:p>
        </w:tc>
        <w:tc>
          <w:tcPr>
            <w:tcW w:w="900" w:type="dxa"/>
            <w:shd w:val="clear" w:color="auto" w:fill="auto"/>
            <w:vAlign w:val="center"/>
          </w:tcPr>
          <w:p w14:paraId="5E19D982">
            <w:pPr>
              <w:jc w:val="right"/>
              <w:rPr>
                <w:rFonts w:hint="default" w:ascii="宋体" w:hAnsi="宋体"/>
                <w:b/>
                <w:sz w:val="18"/>
                <w:szCs w:val="18"/>
              </w:rPr>
            </w:pPr>
          </w:p>
        </w:tc>
        <w:tc>
          <w:tcPr>
            <w:tcW w:w="900" w:type="dxa"/>
            <w:shd w:val="clear" w:color="auto" w:fill="auto"/>
            <w:vAlign w:val="center"/>
          </w:tcPr>
          <w:p w14:paraId="33518C00">
            <w:pPr>
              <w:jc w:val="right"/>
              <w:rPr>
                <w:rFonts w:hint="eastAsia" w:ascii="宋体" w:hAnsi="宋体"/>
                <w:b/>
                <w:color w:val="000000"/>
                <w:sz w:val="18"/>
                <w:szCs w:val="18"/>
              </w:rPr>
            </w:pPr>
          </w:p>
        </w:tc>
        <w:tc>
          <w:tcPr>
            <w:tcW w:w="900" w:type="dxa"/>
            <w:shd w:val="clear" w:color="auto" w:fill="auto"/>
            <w:vAlign w:val="center"/>
          </w:tcPr>
          <w:p w14:paraId="49DEF1C0">
            <w:pPr>
              <w:jc w:val="right"/>
              <w:rPr>
                <w:rFonts w:hint="eastAsia" w:ascii="宋体" w:hAnsi="宋体"/>
                <w:b/>
                <w:color w:val="000000"/>
                <w:sz w:val="18"/>
                <w:szCs w:val="18"/>
              </w:rPr>
            </w:pPr>
          </w:p>
        </w:tc>
      </w:tr>
      <w:tr w14:paraId="77881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80F1AF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8A11A87">
            <w:pPr>
              <w:jc w:val="center"/>
              <w:rPr>
                <w:rFonts w:hint="default" w:ascii="宋体" w:hAnsi="宋体"/>
                <w:b/>
                <w:sz w:val="18"/>
                <w:szCs w:val="18"/>
              </w:rPr>
            </w:pPr>
          </w:p>
        </w:tc>
        <w:tc>
          <w:tcPr>
            <w:tcW w:w="243" w:type="dxa"/>
            <w:shd w:val="clear" w:color="auto" w:fill="auto"/>
            <w:vAlign w:val="center"/>
          </w:tcPr>
          <w:p w14:paraId="6A8804D1">
            <w:pPr>
              <w:jc w:val="center"/>
              <w:rPr>
                <w:rFonts w:hint="default" w:ascii="宋体" w:hAnsi="宋体"/>
                <w:b/>
                <w:sz w:val="18"/>
                <w:szCs w:val="18"/>
              </w:rPr>
            </w:pPr>
          </w:p>
        </w:tc>
        <w:tc>
          <w:tcPr>
            <w:tcW w:w="2500" w:type="dxa"/>
            <w:shd w:val="clear" w:color="auto" w:fill="auto"/>
            <w:vAlign w:val="center"/>
          </w:tcPr>
          <w:p w14:paraId="71D71F73">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36EF3DEA">
            <w:pPr>
              <w:jc w:val="right"/>
              <w:rPr>
                <w:rFonts w:hint="default" w:ascii="宋体" w:hAnsi="宋体"/>
                <w:b/>
                <w:sz w:val="18"/>
                <w:szCs w:val="18"/>
              </w:rPr>
            </w:pPr>
            <w:r>
              <w:rPr>
                <w:rFonts w:hint="eastAsia" w:ascii="宋体" w:hAnsi="宋体" w:eastAsia="宋体" w:cs="宋体"/>
                <w:sz w:val="15"/>
                <w:szCs w:val="15"/>
              </w:rPr>
              <w:t>48.85</w:t>
            </w:r>
          </w:p>
        </w:tc>
        <w:tc>
          <w:tcPr>
            <w:tcW w:w="1048" w:type="dxa"/>
            <w:shd w:val="clear" w:color="auto" w:fill="auto"/>
            <w:vAlign w:val="center"/>
          </w:tcPr>
          <w:p w14:paraId="06B48832">
            <w:pPr>
              <w:jc w:val="right"/>
              <w:rPr>
                <w:rFonts w:hint="default" w:ascii="宋体" w:hAnsi="宋体"/>
                <w:b/>
                <w:sz w:val="18"/>
                <w:szCs w:val="18"/>
              </w:rPr>
            </w:pPr>
            <w:r>
              <w:rPr>
                <w:rFonts w:hint="eastAsia" w:ascii="宋体" w:hAnsi="宋体" w:eastAsia="宋体" w:cs="宋体"/>
                <w:sz w:val="15"/>
                <w:szCs w:val="15"/>
              </w:rPr>
              <w:t>48.85</w:t>
            </w:r>
          </w:p>
        </w:tc>
        <w:tc>
          <w:tcPr>
            <w:tcW w:w="925" w:type="dxa"/>
            <w:shd w:val="clear" w:color="auto" w:fill="auto"/>
            <w:vAlign w:val="center"/>
          </w:tcPr>
          <w:p w14:paraId="522F6B16">
            <w:pPr>
              <w:jc w:val="right"/>
              <w:rPr>
                <w:rFonts w:hint="default" w:ascii="宋体" w:hAnsi="宋体"/>
                <w:b/>
                <w:sz w:val="18"/>
                <w:szCs w:val="18"/>
              </w:rPr>
            </w:pPr>
            <w:r>
              <w:rPr>
                <w:rFonts w:hint="eastAsia" w:ascii="宋体" w:hAnsi="宋体" w:eastAsia="宋体" w:cs="宋体"/>
                <w:sz w:val="15"/>
                <w:szCs w:val="15"/>
              </w:rPr>
              <w:t>48.85</w:t>
            </w:r>
          </w:p>
        </w:tc>
        <w:tc>
          <w:tcPr>
            <w:tcW w:w="924" w:type="dxa"/>
            <w:shd w:val="clear" w:color="auto" w:fill="auto"/>
            <w:vAlign w:val="center"/>
          </w:tcPr>
          <w:p w14:paraId="40C363DF">
            <w:pPr>
              <w:jc w:val="right"/>
              <w:rPr>
                <w:rFonts w:hint="default" w:ascii="宋体" w:hAnsi="宋体"/>
                <w:b/>
                <w:sz w:val="15"/>
                <w:szCs w:val="15"/>
              </w:rPr>
            </w:pPr>
          </w:p>
        </w:tc>
        <w:tc>
          <w:tcPr>
            <w:tcW w:w="924" w:type="dxa"/>
            <w:shd w:val="clear" w:color="auto" w:fill="auto"/>
            <w:vAlign w:val="center"/>
          </w:tcPr>
          <w:p w14:paraId="04CB8CDB">
            <w:pPr>
              <w:jc w:val="right"/>
              <w:rPr>
                <w:rFonts w:hint="default" w:ascii="宋体" w:hAnsi="宋体"/>
                <w:b/>
                <w:sz w:val="18"/>
                <w:szCs w:val="18"/>
              </w:rPr>
            </w:pPr>
          </w:p>
        </w:tc>
        <w:tc>
          <w:tcPr>
            <w:tcW w:w="924" w:type="dxa"/>
            <w:shd w:val="clear" w:color="auto" w:fill="auto"/>
            <w:vAlign w:val="center"/>
          </w:tcPr>
          <w:p w14:paraId="5AA7418F">
            <w:pPr>
              <w:jc w:val="right"/>
              <w:rPr>
                <w:rFonts w:hint="default" w:ascii="宋体" w:hAnsi="宋体"/>
                <w:b/>
                <w:sz w:val="18"/>
                <w:szCs w:val="18"/>
              </w:rPr>
            </w:pPr>
          </w:p>
        </w:tc>
        <w:tc>
          <w:tcPr>
            <w:tcW w:w="924" w:type="dxa"/>
            <w:shd w:val="clear" w:color="auto" w:fill="auto"/>
            <w:vAlign w:val="center"/>
          </w:tcPr>
          <w:p w14:paraId="4EE4A0EF">
            <w:pPr>
              <w:jc w:val="right"/>
              <w:rPr>
                <w:rFonts w:hint="default" w:ascii="宋体" w:hAnsi="宋体"/>
                <w:b/>
                <w:sz w:val="18"/>
                <w:szCs w:val="18"/>
              </w:rPr>
            </w:pPr>
          </w:p>
        </w:tc>
        <w:tc>
          <w:tcPr>
            <w:tcW w:w="671" w:type="dxa"/>
            <w:shd w:val="clear" w:color="auto" w:fill="auto"/>
            <w:vAlign w:val="center"/>
          </w:tcPr>
          <w:p w14:paraId="79487863">
            <w:pPr>
              <w:jc w:val="right"/>
              <w:rPr>
                <w:rFonts w:hint="default" w:ascii="宋体" w:hAnsi="宋体"/>
                <w:b/>
                <w:sz w:val="18"/>
                <w:szCs w:val="18"/>
              </w:rPr>
            </w:pPr>
          </w:p>
        </w:tc>
        <w:tc>
          <w:tcPr>
            <w:tcW w:w="900" w:type="dxa"/>
            <w:shd w:val="clear" w:color="auto" w:fill="auto"/>
            <w:vAlign w:val="center"/>
          </w:tcPr>
          <w:p w14:paraId="4FE7E3D6">
            <w:pPr>
              <w:jc w:val="right"/>
              <w:rPr>
                <w:rFonts w:hint="default" w:ascii="宋体" w:hAnsi="宋体"/>
                <w:b/>
                <w:sz w:val="18"/>
                <w:szCs w:val="18"/>
              </w:rPr>
            </w:pPr>
          </w:p>
        </w:tc>
        <w:tc>
          <w:tcPr>
            <w:tcW w:w="900" w:type="dxa"/>
            <w:shd w:val="clear" w:color="auto" w:fill="auto"/>
            <w:vAlign w:val="center"/>
          </w:tcPr>
          <w:p w14:paraId="7C017ADF">
            <w:pPr>
              <w:jc w:val="right"/>
              <w:rPr>
                <w:rFonts w:hint="default" w:ascii="宋体" w:hAnsi="宋体"/>
                <w:b/>
                <w:sz w:val="18"/>
                <w:szCs w:val="18"/>
              </w:rPr>
            </w:pPr>
          </w:p>
        </w:tc>
        <w:tc>
          <w:tcPr>
            <w:tcW w:w="900" w:type="dxa"/>
            <w:shd w:val="clear" w:color="auto" w:fill="auto"/>
            <w:vAlign w:val="center"/>
          </w:tcPr>
          <w:p w14:paraId="71D9B466">
            <w:pPr>
              <w:jc w:val="right"/>
              <w:rPr>
                <w:rFonts w:hint="eastAsia" w:ascii="宋体" w:hAnsi="宋体"/>
                <w:b/>
                <w:color w:val="000000"/>
                <w:sz w:val="18"/>
                <w:szCs w:val="18"/>
              </w:rPr>
            </w:pPr>
          </w:p>
        </w:tc>
        <w:tc>
          <w:tcPr>
            <w:tcW w:w="900" w:type="dxa"/>
            <w:shd w:val="clear" w:color="auto" w:fill="auto"/>
            <w:vAlign w:val="center"/>
          </w:tcPr>
          <w:p w14:paraId="6D08BE72">
            <w:pPr>
              <w:jc w:val="right"/>
              <w:rPr>
                <w:rFonts w:hint="eastAsia" w:ascii="宋体" w:hAnsi="宋体"/>
                <w:b/>
                <w:color w:val="000000"/>
                <w:sz w:val="18"/>
                <w:szCs w:val="18"/>
              </w:rPr>
            </w:pPr>
          </w:p>
        </w:tc>
      </w:tr>
      <w:tr w14:paraId="551D1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2767A81">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F1798F8">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7C40F30">
            <w:pPr>
              <w:jc w:val="center"/>
              <w:rPr>
                <w:rFonts w:hint="default" w:ascii="宋体" w:hAnsi="宋体"/>
                <w:b/>
                <w:sz w:val="18"/>
                <w:szCs w:val="18"/>
              </w:rPr>
            </w:pPr>
          </w:p>
        </w:tc>
        <w:tc>
          <w:tcPr>
            <w:tcW w:w="2500" w:type="dxa"/>
            <w:shd w:val="clear" w:color="auto" w:fill="auto"/>
            <w:vAlign w:val="center"/>
          </w:tcPr>
          <w:p w14:paraId="04BEC72E">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1BA74C0E">
            <w:pPr>
              <w:jc w:val="right"/>
              <w:rPr>
                <w:rFonts w:hint="default" w:ascii="宋体" w:hAnsi="宋体"/>
                <w:b/>
                <w:sz w:val="18"/>
                <w:szCs w:val="18"/>
              </w:rPr>
            </w:pPr>
            <w:r>
              <w:rPr>
                <w:rFonts w:hint="eastAsia" w:ascii="宋体" w:hAnsi="宋体" w:eastAsia="宋体" w:cs="宋体"/>
                <w:sz w:val="15"/>
                <w:szCs w:val="15"/>
              </w:rPr>
              <w:t>48.85</w:t>
            </w:r>
          </w:p>
        </w:tc>
        <w:tc>
          <w:tcPr>
            <w:tcW w:w="1048" w:type="dxa"/>
            <w:shd w:val="clear" w:color="auto" w:fill="auto"/>
            <w:vAlign w:val="center"/>
          </w:tcPr>
          <w:p w14:paraId="53EEADE9">
            <w:pPr>
              <w:jc w:val="right"/>
              <w:rPr>
                <w:rFonts w:hint="default" w:ascii="宋体" w:hAnsi="宋体"/>
                <w:b/>
                <w:sz w:val="18"/>
                <w:szCs w:val="18"/>
              </w:rPr>
            </w:pPr>
            <w:r>
              <w:rPr>
                <w:rFonts w:hint="eastAsia" w:ascii="宋体" w:hAnsi="宋体" w:eastAsia="宋体" w:cs="宋体"/>
                <w:sz w:val="15"/>
                <w:szCs w:val="15"/>
              </w:rPr>
              <w:t>48.85</w:t>
            </w:r>
          </w:p>
        </w:tc>
        <w:tc>
          <w:tcPr>
            <w:tcW w:w="925" w:type="dxa"/>
            <w:shd w:val="clear" w:color="auto" w:fill="auto"/>
            <w:vAlign w:val="center"/>
          </w:tcPr>
          <w:p w14:paraId="54F39916">
            <w:pPr>
              <w:jc w:val="right"/>
              <w:rPr>
                <w:rFonts w:hint="default" w:ascii="宋体" w:hAnsi="宋体"/>
                <w:b/>
                <w:sz w:val="18"/>
                <w:szCs w:val="18"/>
              </w:rPr>
            </w:pPr>
            <w:r>
              <w:rPr>
                <w:rFonts w:hint="eastAsia" w:ascii="宋体" w:hAnsi="宋体" w:eastAsia="宋体" w:cs="宋体"/>
                <w:sz w:val="15"/>
                <w:szCs w:val="15"/>
              </w:rPr>
              <w:t>48.85</w:t>
            </w:r>
          </w:p>
        </w:tc>
        <w:tc>
          <w:tcPr>
            <w:tcW w:w="924" w:type="dxa"/>
            <w:shd w:val="clear" w:color="auto" w:fill="auto"/>
            <w:vAlign w:val="center"/>
          </w:tcPr>
          <w:p w14:paraId="51940BEB">
            <w:pPr>
              <w:jc w:val="right"/>
              <w:rPr>
                <w:rFonts w:hint="default" w:ascii="宋体" w:hAnsi="宋体"/>
                <w:b/>
                <w:sz w:val="15"/>
                <w:szCs w:val="15"/>
              </w:rPr>
            </w:pPr>
          </w:p>
        </w:tc>
        <w:tc>
          <w:tcPr>
            <w:tcW w:w="924" w:type="dxa"/>
            <w:shd w:val="clear" w:color="auto" w:fill="auto"/>
            <w:vAlign w:val="center"/>
          </w:tcPr>
          <w:p w14:paraId="6E9104D9">
            <w:pPr>
              <w:jc w:val="right"/>
              <w:rPr>
                <w:rFonts w:hint="default" w:ascii="宋体" w:hAnsi="宋体"/>
                <w:b/>
                <w:sz w:val="18"/>
                <w:szCs w:val="18"/>
              </w:rPr>
            </w:pPr>
          </w:p>
        </w:tc>
        <w:tc>
          <w:tcPr>
            <w:tcW w:w="924" w:type="dxa"/>
            <w:shd w:val="clear" w:color="auto" w:fill="auto"/>
            <w:vAlign w:val="center"/>
          </w:tcPr>
          <w:p w14:paraId="05FCF12E">
            <w:pPr>
              <w:jc w:val="right"/>
              <w:rPr>
                <w:rFonts w:hint="default" w:ascii="宋体" w:hAnsi="宋体"/>
                <w:b/>
                <w:sz w:val="18"/>
                <w:szCs w:val="18"/>
              </w:rPr>
            </w:pPr>
          </w:p>
        </w:tc>
        <w:tc>
          <w:tcPr>
            <w:tcW w:w="924" w:type="dxa"/>
            <w:shd w:val="clear" w:color="auto" w:fill="auto"/>
            <w:vAlign w:val="center"/>
          </w:tcPr>
          <w:p w14:paraId="0ECF754B">
            <w:pPr>
              <w:jc w:val="right"/>
              <w:rPr>
                <w:rFonts w:hint="default" w:ascii="宋体" w:hAnsi="宋体"/>
                <w:b/>
                <w:sz w:val="18"/>
                <w:szCs w:val="18"/>
              </w:rPr>
            </w:pPr>
          </w:p>
        </w:tc>
        <w:tc>
          <w:tcPr>
            <w:tcW w:w="671" w:type="dxa"/>
            <w:shd w:val="clear" w:color="auto" w:fill="auto"/>
            <w:vAlign w:val="center"/>
          </w:tcPr>
          <w:p w14:paraId="0066C7AC">
            <w:pPr>
              <w:jc w:val="right"/>
              <w:rPr>
                <w:rFonts w:hint="default" w:ascii="宋体" w:hAnsi="宋体"/>
                <w:b/>
                <w:sz w:val="18"/>
                <w:szCs w:val="18"/>
              </w:rPr>
            </w:pPr>
          </w:p>
        </w:tc>
        <w:tc>
          <w:tcPr>
            <w:tcW w:w="900" w:type="dxa"/>
            <w:shd w:val="clear" w:color="auto" w:fill="auto"/>
            <w:vAlign w:val="center"/>
          </w:tcPr>
          <w:p w14:paraId="378A1C82">
            <w:pPr>
              <w:jc w:val="right"/>
              <w:rPr>
                <w:rFonts w:hint="default" w:ascii="宋体" w:hAnsi="宋体"/>
                <w:b/>
                <w:sz w:val="18"/>
                <w:szCs w:val="18"/>
              </w:rPr>
            </w:pPr>
          </w:p>
        </w:tc>
        <w:tc>
          <w:tcPr>
            <w:tcW w:w="900" w:type="dxa"/>
            <w:shd w:val="clear" w:color="auto" w:fill="auto"/>
            <w:vAlign w:val="center"/>
          </w:tcPr>
          <w:p w14:paraId="5ED94217">
            <w:pPr>
              <w:jc w:val="right"/>
              <w:rPr>
                <w:rFonts w:hint="default" w:ascii="宋体" w:hAnsi="宋体"/>
                <w:b/>
                <w:sz w:val="18"/>
                <w:szCs w:val="18"/>
              </w:rPr>
            </w:pPr>
          </w:p>
        </w:tc>
        <w:tc>
          <w:tcPr>
            <w:tcW w:w="900" w:type="dxa"/>
            <w:shd w:val="clear" w:color="auto" w:fill="auto"/>
            <w:vAlign w:val="center"/>
          </w:tcPr>
          <w:p w14:paraId="5DC69A9D">
            <w:pPr>
              <w:jc w:val="right"/>
              <w:rPr>
                <w:rFonts w:hint="eastAsia" w:ascii="宋体" w:hAnsi="宋体"/>
                <w:b/>
                <w:color w:val="000000"/>
                <w:sz w:val="18"/>
                <w:szCs w:val="18"/>
              </w:rPr>
            </w:pPr>
          </w:p>
        </w:tc>
        <w:tc>
          <w:tcPr>
            <w:tcW w:w="900" w:type="dxa"/>
            <w:shd w:val="clear" w:color="auto" w:fill="auto"/>
            <w:vAlign w:val="center"/>
          </w:tcPr>
          <w:p w14:paraId="4BBACE0A">
            <w:pPr>
              <w:jc w:val="right"/>
              <w:rPr>
                <w:rFonts w:hint="eastAsia" w:ascii="宋体" w:hAnsi="宋体"/>
                <w:b/>
                <w:color w:val="000000"/>
                <w:sz w:val="18"/>
                <w:szCs w:val="18"/>
              </w:rPr>
            </w:pPr>
          </w:p>
        </w:tc>
      </w:tr>
      <w:tr w14:paraId="59B48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1957655">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DFBBB7F">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5C053AD">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7804AE89">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0C40C9B0">
            <w:pPr>
              <w:jc w:val="right"/>
              <w:rPr>
                <w:rFonts w:hint="default" w:ascii="宋体" w:hAnsi="宋体"/>
                <w:b/>
                <w:sz w:val="18"/>
                <w:szCs w:val="18"/>
              </w:rPr>
            </w:pPr>
            <w:r>
              <w:rPr>
                <w:rFonts w:hint="eastAsia" w:ascii="宋体" w:hAnsi="宋体" w:eastAsia="宋体" w:cs="宋体"/>
                <w:sz w:val="15"/>
                <w:szCs w:val="15"/>
              </w:rPr>
              <w:t>9.24</w:t>
            </w:r>
          </w:p>
        </w:tc>
        <w:tc>
          <w:tcPr>
            <w:tcW w:w="1048" w:type="dxa"/>
            <w:shd w:val="clear" w:color="auto" w:fill="auto"/>
            <w:vAlign w:val="center"/>
          </w:tcPr>
          <w:p w14:paraId="26481A5E">
            <w:pPr>
              <w:jc w:val="right"/>
              <w:rPr>
                <w:rFonts w:hint="default" w:ascii="宋体" w:hAnsi="宋体"/>
                <w:b/>
                <w:sz w:val="18"/>
                <w:szCs w:val="18"/>
              </w:rPr>
            </w:pPr>
            <w:r>
              <w:rPr>
                <w:rFonts w:hint="eastAsia" w:ascii="宋体" w:hAnsi="宋体" w:eastAsia="宋体" w:cs="宋体"/>
                <w:sz w:val="15"/>
                <w:szCs w:val="15"/>
              </w:rPr>
              <w:t>9.24</w:t>
            </w:r>
          </w:p>
        </w:tc>
        <w:tc>
          <w:tcPr>
            <w:tcW w:w="925" w:type="dxa"/>
            <w:shd w:val="clear" w:color="auto" w:fill="auto"/>
            <w:vAlign w:val="center"/>
          </w:tcPr>
          <w:p w14:paraId="608B74A8">
            <w:pPr>
              <w:jc w:val="right"/>
              <w:rPr>
                <w:rFonts w:hint="default" w:ascii="宋体" w:hAnsi="宋体"/>
                <w:b/>
                <w:sz w:val="18"/>
                <w:szCs w:val="18"/>
              </w:rPr>
            </w:pPr>
            <w:r>
              <w:rPr>
                <w:rFonts w:hint="eastAsia" w:ascii="宋体" w:hAnsi="宋体" w:eastAsia="宋体" w:cs="宋体"/>
                <w:sz w:val="15"/>
                <w:szCs w:val="15"/>
              </w:rPr>
              <w:t>9.24</w:t>
            </w:r>
          </w:p>
        </w:tc>
        <w:tc>
          <w:tcPr>
            <w:tcW w:w="924" w:type="dxa"/>
            <w:shd w:val="clear" w:color="auto" w:fill="auto"/>
            <w:vAlign w:val="center"/>
          </w:tcPr>
          <w:p w14:paraId="46058984">
            <w:pPr>
              <w:jc w:val="right"/>
              <w:rPr>
                <w:rFonts w:hint="default" w:ascii="宋体" w:hAnsi="宋体"/>
                <w:b/>
                <w:sz w:val="15"/>
                <w:szCs w:val="15"/>
              </w:rPr>
            </w:pPr>
          </w:p>
        </w:tc>
        <w:tc>
          <w:tcPr>
            <w:tcW w:w="924" w:type="dxa"/>
            <w:shd w:val="clear" w:color="auto" w:fill="auto"/>
            <w:vAlign w:val="center"/>
          </w:tcPr>
          <w:p w14:paraId="2A5DBE5E">
            <w:pPr>
              <w:jc w:val="right"/>
              <w:rPr>
                <w:rFonts w:hint="default" w:ascii="宋体" w:hAnsi="宋体"/>
                <w:b/>
                <w:sz w:val="18"/>
                <w:szCs w:val="18"/>
              </w:rPr>
            </w:pPr>
          </w:p>
        </w:tc>
        <w:tc>
          <w:tcPr>
            <w:tcW w:w="924" w:type="dxa"/>
            <w:shd w:val="clear" w:color="auto" w:fill="auto"/>
            <w:vAlign w:val="center"/>
          </w:tcPr>
          <w:p w14:paraId="6687E1DA">
            <w:pPr>
              <w:jc w:val="right"/>
              <w:rPr>
                <w:rFonts w:hint="default" w:ascii="宋体" w:hAnsi="宋体"/>
                <w:b/>
                <w:sz w:val="18"/>
                <w:szCs w:val="18"/>
              </w:rPr>
            </w:pPr>
          </w:p>
        </w:tc>
        <w:tc>
          <w:tcPr>
            <w:tcW w:w="924" w:type="dxa"/>
            <w:shd w:val="clear" w:color="auto" w:fill="auto"/>
            <w:vAlign w:val="center"/>
          </w:tcPr>
          <w:p w14:paraId="5F71BCB3">
            <w:pPr>
              <w:jc w:val="right"/>
              <w:rPr>
                <w:rFonts w:hint="default" w:ascii="宋体" w:hAnsi="宋体"/>
                <w:b/>
                <w:sz w:val="18"/>
                <w:szCs w:val="18"/>
              </w:rPr>
            </w:pPr>
          </w:p>
        </w:tc>
        <w:tc>
          <w:tcPr>
            <w:tcW w:w="671" w:type="dxa"/>
            <w:shd w:val="clear" w:color="auto" w:fill="auto"/>
            <w:vAlign w:val="center"/>
          </w:tcPr>
          <w:p w14:paraId="7FA702EB">
            <w:pPr>
              <w:jc w:val="right"/>
              <w:rPr>
                <w:rFonts w:hint="default" w:ascii="宋体" w:hAnsi="宋体"/>
                <w:b/>
                <w:sz w:val="18"/>
                <w:szCs w:val="18"/>
              </w:rPr>
            </w:pPr>
          </w:p>
        </w:tc>
        <w:tc>
          <w:tcPr>
            <w:tcW w:w="900" w:type="dxa"/>
            <w:shd w:val="clear" w:color="auto" w:fill="auto"/>
            <w:vAlign w:val="center"/>
          </w:tcPr>
          <w:p w14:paraId="76794722">
            <w:pPr>
              <w:jc w:val="right"/>
              <w:rPr>
                <w:rFonts w:hint="default" w:ascii="宋体" w:hAnsi="宋体"/>
                <w:b/>
                <w:sz w:val="18"/>
                <w:szCs w:val="18"/>
              </w:rPr>
            </w:pPr>
          </w:p>
        </w:tc>
        <w:tc>
          <w:tcPr>
            <w:tcW w:w="900" w:type="dxa"/>
            <w:shd w:val="clear" w:color="auto" w:fill="auto"/>
            <w:vAlign w:val="center"/>
          </w:tcPr>
          <w:p w14:paraId="609800E4">
            <w:pPr>
              <w:jc w:val="right"/>
              <w:rPr>
                <w:rFonts w:hint="default" w:ascii="宋体" w:hAnsi="宋体"/>
                <w:b/>
                <w:sz w:val="18"/>
                <w:szCs w:val="18"/>
              </w:rPr>
            </w:pPr>
          </w:p>
        </w:tc>
        <w:tc>
          <w:tcPr>
            <w:tcW w:w="900" w:type="dxa"/>
            <w:shd w:val="clear" w:color="auto" w:fill="auto"/>
            <w:vAlign w:val="center"/>
          </w:tcPr>
          <w:p w14:paraId="4E591AA9">
            <w:pPr>
              <w:jc w:val="right"/>
              <w:rPr>
                <w:rFonts w:hint="eastAsia" w:ascii="宋体" w:hAnsi="宋体"/>
                <w:b/>
                <w:color w:val="000000"/>
                <w:sz w:val="18"/>
                <w:szCs w:val="18"/>
              </w:rPr>
            </w:pPr>
          </w:p>
        </w:tc>
        <w:tc>
          <w:tcPr>
            <w:tcW w:w="900" w:type="dxa"/>
            <w:shd w:val="clear" w:color="auto" w:fill="auto"/>
            <w:vAlign w:val="center"/>
          </w:tcPr>
          <w:p w14:paraId="7F4C3380">
            <w:pPr>
              <w:jc w:val="right"/>
              <w:rPr>
                <w:rFonts w:hint="eastAsia" w:ascii="宋体" w:hAnsi="宋体"/>
                <w:b/>
                <w:color w:val="000000"/>
                <w:sz w:val="18"/>
                <w:szCs w:val="18"/>
              </w:rPr>
            </w:pPr>
          </w:p>
        </w:tc>
      </w:tr>
      <w:tr w14:paraId="25928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AD962E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3D841E8">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DA4A3E1">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559DD60F">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3D38495A">
            <w:pPr>
              <w:jc w:val="right"/>
              <w:rPr>
                <w:rFonts w:hint="default" w:ascii="宋体" w:hAnsi="宋体"/>
                <w:b/>
                <w:sz w:val="18"/>
                <w:szCs w:val="18"/>
              </w:rPr>
            </w:pPr>
            <w:r>
              <w:rPr>
                <w:rFonts w:hint="eastAsia" w:ascii="宋体" w:hAnsi="宋体" w:eastAsia="宋体" w:cs="宋体"/>
                <w:sz w:val="15"/>
                <w:szCs w:val="15"/>
              </w:rPr>
              <w:t>28.49</w:t>
            </w:r>
          </w:p>
        </w:tc>
        <w:tc>
          <w:tcPr>
            <w:tcW w:w="1048" w:type="dxa"/>
            <w:shd w:val="clear" w:color="auto" w:fill="auto"/>
            <w:vAlign w:val="center"/>
          </w:tcPr>
          <w:p w14:paraId="6191C0A7">
            <w:pPr>
              <w:jc w:val="right"/>
              <w:rPr>
                <w:rFonts w:hint="default" w:ascii="宋体" w:hAnsi="宋体"/>
                <w:b/>
                <w:sz w:val="18"/>
                <w:szCs w:val="18"/>
              </w:rPr>
            </w:pPr>
            <w:r>
              <w:rPr>
                <w:rFonts w:hint="eastAsia" w:ascii="宋体" w:hAnsi="宋体" w:eastAsia="宋体" w:cs="宋体"/>
                <w:sz w:val="15"/>
                <w:szCs w:val="15"/>
              </w:rPr>
              <w:t>28.49</w:t>
            </w:r>
          </w:p>
        </w:tc>
        <w:tc>
          <w:tcPr>
            <w:tcW w:w="925" w:type="dxa"/>
            <w:shd w:val="clear" w:color="auto" w:fill="auto"/>
            <w:vAlign w:val="center"/>
          </w:tcPr>
          <w:p w14:paraId="24BA70F1">
            <w:pPr>
              <w:jc w:val="right"/>
              <w:rPr>
                <w:rFonts w:hint="default" w:ascii="宋体" w:hAnsi="宋体"/>
                <w:b/>
                <w:sz w:val="18"/>
                <w:szCs w:val="18"/>
              </w:rPr>
            </w:pPr>
            <w:r>
              <w:rPr>
                <w:rFonts w:hint="eastAsia" w:ascii="宋体" w:hAnsi="宋体" w:eastAsia="宋体" w:cs="宋体"/>
                <w:sz w:val="15"/>
                <w:szCs w:val="15"/>
              </w:rPr>
              <w:t>28.49</w:t>
            </w:r>
          </w:p>
        </w:tc>
        <w:tc>
          <w:tcPr>
            <w:tcW w:w="924" w:type="dxa"/>
            <w:shd w:val="clear" w:color="auto" w:fill="auto"/>
            <w:vAlign w:val="center"/>
          </w:tcPr>
          <w:p w14:paraId="5540DDE8">
            <w:pPr>
              <w:jc w:val="right"/>
              <w:rPr>
                <w:rFonts w:hint="default" w:ascii="宋体" w:hAnsi="宋体"/>
                <w:b/>
                <w:sz w:val="15"/>
                <w:szCs w:val="15"/>
              </w:rPr>
            </w:pPr>
          </w:p>
        </w:tc>
        <w:tc>
          <w:tcPr>
            <w:tcW w:w="924" w:type="dxa"/>
            <w:shd w:val="clear" w:color="auto" w:fill="auto"/>
            <w:vAlign w:val="center"/>
          </w:tcPr>
          <w:p w14:paraId="63C2B09E">
            <w:pPr>
              <w:jc w:val="right"/>
              <w:rPr>
                <w:rFonts w:hint="default" w:ascii="宋体" w:hAnsi="宋体"/>
                <w:b/>
                <w:sz w:val="18"/>
                <w:szCs w:val="18"/>
              </w:rPr>
            </w:pPr>
          </w:p>
        </w:tc>
        <w:tc>
          <w:tcPr>
            <w:tcW w:w="924" w:type="dxa"/>
            <w:shd w:val="clear" w:color="auto" w:fill="auto"/>
            <w:vAlign w:val="center"/>
          </w:tcPr>
          <w:p w14:paraId="645A9ABE">
            <w:pPr>
              <w:jc w:val="right"/>
              <w:rPr>
                <w:rFonts w:hint="default" w:ascii="宋体" w:hAnsi="宋体"/>
                <w:b/>
                <w:sz w:val="18"/>
                <w:szCs w:val="18"/>
              </w:rPr>
            </w:pPr>
          </w:p>
        </w:tc>
        <w:tc>
          <w:tcPr>
            <w:tcW w:w="924" w:type="dxa"/>
            <w:shd w:val="clear" w:color="auto" w:fill="auto"/>
            <w:vAlign w:val="center"/>
          </w:tcPr>
          <w:p w14:paraId="0A5BE978">
            <w:pPr>
              <w:jc w:val="right"/>
              <w:rPr>
                <w:rFonts w:hint="default" w:ascii="宋体" w:hAnsi="宋体"/>
                <w:b/>
                <w:sz w:val="18"/>
                <w:szCs w:val="18"/>
              </w:rPr>
            </w:pPr>
          </w:p>
        </w:tc>
        <w:tc>
          <w:tcPr>
            <w:tcW w:w="671" w:type="dxa"/>
            <w:shd w:val="clear" w:color="auto" w:fill="auto"/>
            <w:vAlign w:val="center"/>
          </w:tcPr>
          <w:p w14:paraId="02EC266D">
            <w:pPr>
              <w:jc w:val="right"/>
              <w:rPr>
                <w:rFonts w:hint="default" w:ascii="宋体" w:hAnsi="宋体"/>
                <w:b/>
                <w:sz w:val="18"/>
                <w:szCs w:val="18"/>
              </w:rPr>
            </w:pPr>
          </w:p>
        </w:tc>
        <w:tc>
          <w:tcPr>
            <w:tcW w:w="900" w:type="dxa"/>
            <w:shd w:val="clear" w:color="auto" w:fill="auto"/>
            <w:vAlign w:val="center"/>
          </w:tcPr>
          <w:p w14:paraId="4CDBE7A6">
            <w:pPr>
              <w:jc w:val="right"/>
              <w:rPr>
                <w:rFonts w:hint="default" w:ascii="宋体" w:hAnsi="宋体"/>
                <w:b/>
                <w:sz w:val="18"/>
                <w:szCs w:val="18"/>
              </w:rPr>
            </w:pPr>
          </w:p>
        </w:tc>
        <w:tc>
          <w:tcPr>
            <w:tcW w:w="900" w:type="dxa"/>
            <w:shd w:val="clear" w:color="auto" w:fill="auto"/>
            <w:vAlign w:val="center"/>
          </w:tcPr>
          <w:p w14:paraId="66035D62">
            <w:pPr>
              <w:jc w:val="right"/>
              <w:rPr>
                <w:rFonts w:hint="default" w:ascii="宋体" w:hAnsi="宋体"/>
                <w:b/>
                <w:sz w:val="18"/>
                <w:szCs w:val="18"/>
              </w:rPr>
            </w:pPr>
          </w:p>
        </w:tc>
        <w:tc>
          <w:tcPr>
            <w:tcW w:w="900" w:type="dxa"/>
            <w:shd w:val="clear" w:color="auto" w:fill="auto"/>
            <w:vAlign w:val="center"/>
          </w:tcPr>
          <w:p w14:paraId="7D7DA0D4">
            <w:pPr>
              <w:jc w:val="right"/>
              <w:rPr>
                <w:rFonts w:hint="eastAsia" w:ascii="宋体" w:hAnsi="宋体"/>
                <w:b/>
                <w:color w:val="000000"/>
                <w:sz w:val="18"/>
                <w:szCs w:val="18"/>
              </w:rPr>
            </w:pPr>
          </w:p>
        </w:tc>
        <w:tc>
          <w:tcPr>
            <w:tcW w:w="900" w:type="dxa"/>
            <w:shd w:val="clear" w:color="auto" w:fill="auto"/>
            <w:vAlign w:val="center"/>
          </w:tcPr>
          <w:p w14:paraId="24E2D79B">
            <w:pPr>
              <w:jc w:val="right"/>
              <w:rPr>
                <w:rFonts w:hint="eastAsia" w:ascii="宋体" w:hAnsi="宋体"/>
                <w:b/>
                <w:color w:val="000000"/>
                <w:sz w:val="18"/>
                <w:szCs w:val="18"/>
              </w:rPr>
            </w:pPr>
          </w:p>
        </w:tc>
      </w:tr>
      <w:tr w14:paraId="042A5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23E1DCB">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5CFDEBB">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EDF075F">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22AA8DFA">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165C143A">
            <w:pPr>
              <w:jc w:val="right"/>
              <w:rPr>
                <w:rFonts w:hint="default" w:ascii="宋体" w:hAnsi="宋体"/>
                <w:b/>
                <w:sz w:val="18"/>
                <w:szCs w:val="18"/>
              </w:rPr>
            </w:pPr>
            <w:r>
              <w:rPr>
                <w:rFonts w:hint="eastAsia" w:ascii="宋体" w:hAnsi="宋体" w:eastAsia="宋体" w:cs="宋体"/>
                <w:sz w:val="15"/>
                <w:szCs w:val="15"/>
              </w:rPr>
              <w:t>11.12</w:t>
            </w:r>
          </w:p>
        </w:tc>
        <w:tc>
          <w:tcPr>
            <w:tcW w:w="1048" w:type="dxa"/>
            <w:shd w:val="clear" w:color="auto" w:fill="auto"/>
            <w:vAlign w:val="center"/>
          </w:tcPr>
          <w:p w14:paraId="4A2A4A8A">
            <w:pPr>
              <w:jc w:val="right"/>
              <w:rPr>
                <w:rFonts w:hint="default" w:ascii="宋体" w:hAnsi="宋体"/>
                <w:b/>
                <w:sz w:val="18"/>
                <w:szCs w:val="18"/>
              </w:rPr>
            </w:pPr>
            <w:r>
              <w:rPr>
                <w:rFonts w:hint="eastAsia" w:ascii="宋体" w:hAnsi="宋体" w:eastAsia="宋体" w:cs="宋体"/>
                <w:sz w:val="15"/>
                <w:szCs w:val="15"/>
              </w:rPr>
              <w:t>11.12</w:t>
            </w:r>
          </w:p>
        </w:tc>
        <w:tc>
          <w:tcPr>
            <w:tcW w:w="925" w:type="dxa"/>
            <w:shd w:val="clear" w:color="auto" w:fill="auto"/>
            <w:vAlign w:val="center"/>
          </w:tcPr>
          <w:p w14:paraId="746BF953">
            <w:pPr>
              <w:jc w:val="right"/>
              <w:rPr>
                <w:rFonts w:hint="default" w:ascii="宋体" w:hAnsi="宋体"/>
                <w:b/>
                <w:sz w:val="18"/>
                <w:szCs w:val="18"/>
              </w:rPr>
            </w:pPr>
            <w:r>
              <w:rPr>
                <w:rFonts w:hint="eastAsia" w:ascii="宋体" w:hAnsi="宋体" w:eastAsia="宋体" w:cs="宋体"/>
                <w:sz w:val="15"/>
                <w:szCs w:val="15"/>
              </w:rPr>
              <w:t>11.12</w:t>
            </w:r>
          </w:p>
        </w:tc>
        <w:tc>
          <w:tcPr>
            <w:tcW w:w="924" w:type="dxa"/>
            <w:shd w:val="clear" w:color="auto" w:fill="auto"/>
            <w:vAlign w:val="center"/>
          </w:tcPr>
          <w:p w14:paraId="13256B19">
            <w:pPr>
              <w:jc w:val="right"/>
              <w:rPr>
                <w:rFonts w:hint="default" w:ascii="宋体" w:hAnsi="宋体"/>
                <w:b/>
                <w:sz w:val="15"/>
                <w:szCs w:val="15"/>
              </w:rPr>
            </w:pPr>
          </w:p>
        </w:tc>
        <w:tc>
          <w:tcPr>
            <w:tcW w:w="924" w:type="dxa"/>
            <w:shd w:val="clear" w:color="auto" w:fill="auto"/>
            <w:vAlign w:val="center"/>
          </w:tcPr>
          <w:p w14:paraId="6CF96CAF">
            <w:pPr>
              <w:jc w:val="right"/>
              <w:rPr>
                <w:rFonts w:hint="default" w:ascii="宋体" w:hAnsi="宋体"/>
                <w:b/>
                <w:sz w:val="18"/>
                <w:szCs w:val="18"/>
              </w:rPr>
            </w:pPr>
          </w:p>
        </w:tc>
        <w:tc>
          <w:tcPr>
            <w:tcW w:w="924" w:type="dxa"/>
            <w:shd w:val="clear" w:color="auto" w:fill="auto"/>
            <w:vAlign w:val="center"/>
          </w:tcPr>
          <w:p w14:paraId="51C4C0E1">
            <w:pPr>
              <w:jc w:val="right"/>
              <w:rPr>
                <w:rFonts w:hint="default" w:ascii="宋体" w:hAnsi="宋体"/>
                <w:b/>
                <w:sz w:val="18"/>
                <w:szCs w:val="18"/>
              </w:rPr>
            </w:pPr>
          </w:p>
        </w:tc>
        <w:tc>
          <w:tcPr>
            <w:tcW w:w="924" w:type="dxa"/>
            <w:shd w:val="clear" w:color="auto" w:fill="auto"/>
            <w:vAlign w:val="center"/>
          </w:tcPr>
          <w:p w14:paraId="0B3500B1">
            <w:pPr>
              <w:jc w:val="right"/>
              <w:rPr>
                <w:rFonts w:hint="default" w:ascii="宋体" w:hAnsi="宋体"/>
                <w:b/>
                <w:sz w:val="18"/>
                <w:szCs w:val="18"/>
              </w:rPr>
            </w:pPr>
          </w:p>
        </w:tc>
        <w:tc>
          <w:tcPr>
            <w:tcW w:w="671" w:type="dxa"/>
            <w:shd w:val="clear" w:color="auto" w:fill="auto"/>
            <w:vAlign w:val="center"/>
          </w:tcPr>
          <w:p w14:paraId="19BF2FEA">
            <w:pPr>
              <w:jc w:val="right"/>
              <w:rPr>
                <w:rFonts w:hint="default" w:ascii="宋体" w:hAnsi="宋体"/>
                <w:b/>
                <w:sz w:val="18"/>
                <w:szCs w:val="18"/>
              </w:rPr>
            </w:pPr>
          </w:p>
        </w:tc>
        <w:tc>
          <w:tcPr>
            <w:tcW w:w="900" w:type="dxa"/>
            <w:shd w:val="clear" w:color="auto" w:fill="auto"/>
            <w:vAlign w:val="center"/>
          </w:tcPr>
          <w:p w14:paraId="6CB728E1">
            <w:pPr>
              <w:jc w:val="right"/>
              <w:rPr>
                <w:rFonts w:hint="default" w:ascii="宋体" w:hAnsi="宋体"/>
                <w:b/>
                <w:sz w:val="18"/>
                <w:szCs w:val="18"/>
              </w:rPr>
            </w:pPr>
          </w:p>
        </w:tc>
        <w:tc>
          <w:tcPr>
            <w:tcW w:w="900" w:type="dxa"/>
            <w:shd w:val="clear" w:color="auto" w:fill="auto"/>
            <w:vAlign w:val="center"/>
          </w:tcPr>
          <w:p w14:paraId="0EAB46AA">
            <w:pPr>
              <w:jc w:val="right"/>
              <w:rPr>
                <w:rFonts w:hint="default" w:ascii="宋体" w:hAnsi="宋体"/>
                <w:b/>
                <w:sz w:val="18"/>
                <w:szCs w:val="18"/>
              </w:rPr>
            </w:pPr>
          </w:p>
        </w:tc>
        <w:tc>
          <w:tcPr>
            <w:tcW w:w="900" w:type="dxa"/>
            <w:shd w:val="clear" w:color="auto" w:fill="auto"/>
            <w:vAlign w:val="center"/>
          </w:tcPr>
          <w:p w14:paraId="1557687F">
            <w:pPr>
              <w:jc w:val="right"/>
              <w:rPr>
                <w:rFonts w:hint="eastAsia" w:ascii="宋体" w:hAnsi="宋体"/>
                <w:b/>
                <w:color w:val="000000"/>
                <w:sz w:val="18"/>
                <w:szCs w:val="18"/>
              </w:rPr>
            </w:pPr>
          </w:p>
        </w:tc>
        <w:tc>
          <w:tcPr>
            <w:tcW w:w="900" w:type="dxa"/>
            <w:shd w:val="clear" w:color="auto" w:fill="auto"/>
            <w:vAlign w:val="center"/>
          </w:tcPr>
          <w:p w14:paraId="1FB8A182">
            <w:pPr>
              <w:jc w:val="right"/>
              <w:rPr>
                <w:rFonts w:hint="eastAsia" w:ascii="宋体" w:hAnsi="宋体"/>
                <w:b/>
                <w:color w:val="000000"/>
                <w:sz w:val="18"/>
                <w:szCs w:val="18"/>
              </w:rPr>
            </w:pPr>
          </w:p>
        </w:tc>
      </w:tr>
      <w:tr w14:paraId="47B0C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3615411">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A882114">
            <w:pPr>
              <w:jc w:val="center"/>
              <w:rPr>
                <w:rFonts w:hint="default" w:ascii="宋体" w:hAnsi="宋体"/>
                <w:b/>
                <w:sz w:val="18"/>
                <w:szCs w:val="18"/>
              </w:rPr>
            </w:pPr>
          </w:p>
        </w:tc>
        <w:tc>
          <w:tcPr>
            <w:tcW w:w="243" w:type="dxa"/>
            <w:shd w:val="clear" w:color="auto" w:fill="auto"/>
            <w:vAlign w:val="center"/>
          </w:tcPr>
          <w:p w14:paraId="0517D10C">
            <w:pPr>
              <w:jc w:val="center"/>
              <w:rPr>
                <w:rFonts w:hint="default" w:ascii="宋体" w:hAnsi="宋体"/>
                <w:b/>
                <w:sz w:val="18"/>
                <w:szCs w:val="18"/>
              </w:rPr>
            </w:pPr>
          </w:p>
        </w:tc>
        <w:tc>
          <w:tcPr>
            <w:tcW w:w="2500" w:type="dxa"/>
            <w:shd w:val="clear" w:color="auto" w:fill="auto"/>
            <w:vAlign w:val="center"/>
          </w:tcPr>
          <w:p w14:paraId="29DF3199">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4700B210">
            <w:pPr>
              <w:jc w:val="right"/>
              <w:rPr>
                <w:rFonts w:hint="default" w:ascii="宋体" w:hAnsi="宋体"/>
                <w:b/>
                <w:sz w:val="18"/>
                <w:szCs w:val="18"/>
              </w:rPr>
            </w:pPr>
            <w:r>
              <w:rPr>
                <w:rFonts w:hint="eastAsia" w:ascii="宋体" w:hAnsi="宋体" w:eastAsia="宋体" w:cs="宋体"/>
                <w:sz w:val="15"/>
                <w:szCs w:val="15"/>
              </w:rPr>
              <w:t>14.20</w:t>
            </w:r>
          </w:p>
        </w:tc>
        <w:tc>
          <w:tcPr>
            <w:tcW w:w="1048" w:type="dxa"/>
            <w:shd w:val="clear" w:color="auto" w:fill="auto"/>
            <w:vAlign w:val="center"/>
          </w:tcPr>
          <w:p w14:paraId="20F7DA28">
            <w:pPr>
              <w:jc w:val="right"/>
              <w:rPr>
                <w:rFonts w:hint="default" w:ascii="宋体" w:hAnsi="宋体"/>
                <w:b/>
                <w:sz w:val="18"/>
                <w:szCs w:val="18"/>
              </w:rPr>
            </w:pPr>
            <w:r>
              <w:rPr>
                <w:rFonts w:hint="eastAsia" w:ascii="宋体" w:hAnsi="宋体" w:eastAsia="宋体" w:cs="宋体"/>
                <w:sz w:val="15"/>
                <w:szCs w:val="15"/>
              </w:rPr>
              <w:t>14.20</w:t>
            </w:r>
          </w:p>
        </w:tc>
        <w:tc>
          <w:tcPr>
            <w:tcW w:w="925" w:type="dxa"/>
            <w:shd w:val="clear" w:color="auto" w:fill="auto"/>
            <w:vAlign w:val="center"/>
          </w:tcPr>
          <w:p w14:paraId="315981F3">
            <w:pPr>
              <w:jc w:val="right"/>
              <w:rPr>
                <w:rFonts w:hint="default" w:ascii="宋体" w:hAnsi="宋体"/>
                <w:b/>
                <w:sz w:val="18"/>
                <w:szCs w:val="18"/>
              </w:rPr>
            </w:pPr>
            <w:r>
              <w:rPr>
                <w:rFonts w:hint="eastAsia" w:ascii="宋体" w:hAnsi="宋体" w:eastAsia="宋体" w:cs="宋体"/>
                <w:sz w:val="15"/>
                <w:szCs w:val="15"/>
              </w:rPr>
              <w:t>14.20</w:t>
            </w:r>
          </w:p>
        </w:tc>
        <w:tc>
          <w:tcPr>
            <w:tcW w:w="924" w:type="dxa"/>
            <w:shd w:val="clear" w:color="auto" w:fill="auto"/>
            <w:vAlign w:val="center"/>
          </w:tcPr>
          <w:p w14:paraId="3A449F58">
            <w:pPr>
              <w:jc w:val="right"/>
              <w:rPr>
                <w:rFonts w:hint="default" w:ascii="宋体" w:hAnsi="宋体"/>
                <w:b/>
                <w:sz w:val="15"/>
                <w:szCs w:val="15"/>
              </w:rPr>
            </w:pPr>
          </w:p>
        </w:tc>
        <w:tc>
          <w:tcPr>
            <w:tcW w:w="924" w:type="dxa"/>
            <w:shd w:val="clear" w:color="auto" w:fill="auto"/>
            <w:vAlign w:val="center"/>
          </w:tcPr>
          <w:p w14:paraId="260353B5">
            <w:pPr>
              <w:jc w:val="right"/>
              <w:rPr>
                <w:rFonts w:hint="default" w:ascii="宋体" w:hAnsi="宋体"/>
                <w:b/>
                <w:sz w:val="18"/>
                <w:szCs w:val="18"/>
              </w:rPr>
            </w:pPr>
          </w:p>
        </w:tc>
        <w:tc>
          <w:tcPr>
            <w:tcW w:w="924" w:type="dxa"/>
            <w:shd w:val="clear" w:color="auto" w:fill="auto"/>
            <w:vAlign w:val="center"/>
          </w:tcPr>
          <w:p w14:paraId="4C27F045">
            <w:pPr>
              <w:jc w:val="right"/>
              <w:rPr>
                <w:rFonts w:hint="default" w:ascii="宋体" w:hAnsi="宋体"/>
                <w:b/>
                <w:sz w:val="18"/>
                <w:szCs w:val="18"/>
              </w:rPr>
            </w:pPr>
          </w:p>
        </w:tc>
        <w:tc>
          <w:tcPr>
            <w:tcW w:w="924" w:type="dxa"/>
            <w:shd w:val="clear" w:color="auto" w:fill="auto"/>
            <w:vAlign w:val="center"/>
          </w:tcPr>
          <w:p w14:paraId="67FCDB84">
            <w:pPr>
              <w:jc w:val="right"/>
              <w:rPr>
                <w:rFonts w:hint="default" w:ascii="宋体" w:hAnsi="宋体"/>
                <w:b/>
                <w:sz w:val="18"/>
                <w:szCs w:val="18"/>
              </w:rPr>
            </w:pPr>
          </w:p>
        </w:tc>
        <w:tc>
          <w:tcPr>
            <w:tcW w:w="671" w:type="dxa"/>
            <w:shd w:val="clear" w:color="auto" w:fill="auto"/>
            <w:vAlign w:val="center"/>
          </w:tcPr>
          <w:p w14:paraId="1DBF18B4">
            <w:pPr>
              <w:jc w:val="right"/>
              <w:rPr>
                <w:rFonts w:hint="default" w:ascii="宋体" w:hAnsi="宋体"/>
                <w:b/>
                <w:sz w:val="18"/>
                <w:szCs w:val="18"/>
              </w:rPr>
            </w:pPr>
          </w:p>
        </w:tc>
        <w:tc>
          <w:tcPr>
            <w:tcW w:w="900" w:type="dxa"/>
            <w:shd w:val="clear" w:color="auto" w:fill="auto"/>
            <w:vAlign w:val="center"/>
          </w:tcPr>
          <w:p w14:paraId="61BA21B1">
            <w:pPr>
              <w:jc w:val="right"/>
              <w:rPr>
                <w:rFonts w:hint="default" w:ascii="宋体" w:hAnsi="宋体"/>
                <w:b/>
                <w:sz w:val="18"/>
                <w:szCs w:val="18"/>
              </w:rPr>
            </w:pPr>
          </w:p>
        </w:tc>
        <w:tc>
          <w:tcPr>
            <w:tcW w:w="900" w:type="dxa"/>
            <w:shd w:val="clear" w:color="auto" w:fill="auto"/>
            <w:vAlign w:val="center"/>
          </w:tcPr>
          <w:p w14:paraId="72B9B5DF">
            <w:pPr>
              <w:jc w:val="right"/>
              <w:rPr>
                <w:rFonts w:hint="default" w:ascii="宋体" w:hAnsi="宋体"/>
                <w:b/>
                <w:sz w:val="18"/>
                <w:szCs w:val="18"/>
              </w:rPr>
            </w:pPr>
          </w:p>
        </w:tc>
        <w:tc>
          <w:tcPr>
            <w:tcW w:w="900" w:type="dxa"/>
            <w:shd w:val="clear" w:color="auto" w:fill="auto"/>
            <w:vAlign w:val="center"/>
          </w:tcPr>
          <w:p w14:paraId="3E539197">
            <w:pPr>
              <w:jc w:val="right"/>
              <w:rPr>
                <w:rFonts w:hint="eastAsia" w:ascii="宋体" w:hAnsi="宋体"/>
                <w:b/>
                <w:color w:val="000000"/>
                <w:sz w:val="18"/>
                <w:szCs w:val="18"/>
              </w:rPr>
            </w:pPr>
          </w:p>
        </w:tc>
        <w:tc>
          <w:tcPr>
            <w:tcW w:w="900" w:type="dxa"/>
            <w:shd w:val="clear" w:color="auto" w:fill="auto"/>
            <w:vAlign w:val="center"/>
          </w:tcPr>
          <w:p w14:paraId="429B9934">
            <w:pPr>
              <w:jc w:val="right"/>
              <w:rPr>
                <w:rFonts w:hint="eastAsia" w:ascii="宋体" w:hAnsi="宋体"/>
                <w:b/>
                <w:color w:val="000000"/>
                <w:sz w:val="18"/>
                <w:szCs w:val="18"/>
              </w:rPr>
            </w:pPr>
          </w:p>
        </w:tc>
      </w:tr>
      <w:tr w14:paraId="7BE90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28E5E4B">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A829548">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2476F98D">
            <w:pPr>
              <w:jc w:val="center"/>
              <w:rPr>
                <w:rFonts w:hint="default" w:ascii="宋体" w:hAnsi="宋体"/>
                <w:b/>
                <w:sz w:val="18"/>
                <w:szCs w:val="18"/>
              </w:rPr>
            </w:pPr>
          </w:p>
        </w:tc>
        <w:tc>
          <w:tcPr>
            <w:tcW w:w="2500" w:type="dxa"/>
            <w:shd w:val="clear" w:color="auto" w:fill="auto"/>
            <w:vAlign w:val="center"/>
          </w:tcPr>
          <w:p w14:paraId="732E5D51">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7325DA79">
            <w:pPr>
              <w:jc w:val="right"/>
              <w:rPr>
                <w:rFonts w:hint="default" w:ascii="宋体" w:hAnsi="宋体"/>
                <w:b/>
                <w:sz w:val="18"/>
                <w:szCs w:val="18"/>
              </w:rPr>
            </w:pPr>
            <w:r>
              <w:rPr>
                <w:rFonts w:hint="eastAsia" w:ascii="宋体" w:hAnsi="宋体" w:eastAsia="宋体" w:cs="宋体"/>
                <w:sz w:val="15"/>
                <w:szCs w:val="15"/>
              </w:rPr>
              <w:t>14.20</w:t>
            </w:r>
          </w:p>
        </w:tc>
        <w:tc>
          <w:tcPr>
            <w:tcW w:w="1048" w:type="dxa"/>
            <w:shd w:val="clear" w:color="auto" w:fill="auto"/>
            <w:vAlign w:val="center"/>
          </w:tcPr>
          <w:p w14:paraId="026EC8A9">
            <w:pPr>
              <w:jc w:val="right"/>
              <w:rPr>
                <w:rFonts w:hint="default" w:ascii="宋体" w:hAnsi="宋体"/>
                <w:b/>
                <w:sz w:val="18"/>
                <w:szCs w:val="18"/>
              </w:rPr>
            </w:pPr>
            <w:r>
              <w:rPr>
                <w:rFonts w:hint="eastAsia" w:ascii="宋体" w:hAnsi="宋体" w:eastAsia="宋体" w:cs="宋体"/>
                <w:sz w:val="15"/>
                <w:szCs w:val="15"/>
              </w:rPr>
              <w:t>14.20</w:t>
            </w:r>
          </w:p>
        </w:tc>
        <w:tc>
          <w:tcPr>
            <w:tcW w:w="925" w:type="dxa"/>
            <w:shd w:val="clear" w:color="auto" w:fill="auto"/>
            <w:vAlign w:val="center"/>
          </w:tcPr>
          <w:p w14:paraId="64C069FC">
            <w:pPr>
              <w:jc w:val="right"/>
              <w:rPr>
                <w:rFonts w:hint="default" w:ascii="宋体" w:hAnsi="宋体"/>
                <w:b/>
                <w:sz w:val="18"/>
                <w:szCs w:val="18"/>
              </w:rPr>
            </w:pPr>
            <w:r>
              <w:rPr>
                <w:rFonts w:hint="eastAsia" w:ascii="宋体" w:hAnsi="宋体" w:eastAsia="宋体" w:cs="宋体"/>
                <w:sz w:val="15"/>
                <w:szCs w:val="15"/>
              </w:rPr>
              <w:t>14.20</w:t>
            </w:r>
          </w:p>
        </w:tc>
        <w:tc>
          <w:tcPr>
            <w:tcW w:w="924" w:type="dxa"/>
            <w:shd w:val="clear" w:color="auto" w:fill="auto"/>
            <w:vAlign w:val="center"/>
          </w:tcPr>
          <w:p w14:paraId="5DAEA2A6">
            <w:pPr>
              <w:jc w:val="right"/>
              <w:rPr>
                <w:rFonts w:hint="default" w:ascii="宋体" w:hAnsi="宋体"/>
                <w:b/>
                <w:sz w:val="15"/>
                <w:szCs w:val="15"/>
              </w:rPr>
            </w:pPr>
          </w:p>
        </w:tc>
        <w:tc>
          <w:tcPr>
            <w:tcW w:w="924" w:type="dxa"/>
            <w:shd w:val="clear" w:color="auto" w:fill="auto"/>
            <w:vAlign w:val="center"/>
          </w:tcPr>
          <w:p w14:paraId="404B19C9">
            <w:pPr>
              <w:jc w:val="right"/>
              <w:rPr>
                <w:rFonts w:hint="default" w:ascii="宋体" w:hAnsi="宋体"/>
                <w:b/>
                <w:sz w:val="18"/>
                <w:szCs w:val="18"/>
              </w:rPr>
            </w:pPr>
          </w:p>
        </w:tc>
        <w:tc>
          <w:tcPr>
            <w:tcW w:w="924" w:type="dxa"/>
            <w:shd w:val="clear" w:color="auto" w:fill="auto"/>
            <w:vAlign w:val="center"/>
          </w:tcPr>
          <w:p w14:paraId="4A9F4AE7">
            <w:pPr>
              <w:jc w:val="right"/>
              <w:rPr>
                <w:rFonts w:hint="default" w:ascii="宋体" w:hAnsi="宋体"/>
                <w:b/>
                <w:sz w:val="18"/>
                <w:szCs w:val="18"/>
              </w:rPr>
            </w:pPr>
          </w:p>
        </w:tc>
        <w:tc>
          <w:tcPr>
            <w:tcW w:w="924" w:type="dxa"/>
            <w:shd w:val="clear" w:color="auto" w:fill="auto"/>
            <w:vAlign w:val="center"/>
          </w:tcPr>
          <w:p w14:paraId="2D4AE76F">
            <w:pPr>
              <w:jc w:val="right"/>
              <w:rPr>
                <w:rFonts w:hint="default" w:ascii="宋体" w:hAnsi="宋体"/>
                <w:b/>
                <w:sz w:val="18"/>
                <w:szCs w:val="18"/>
              </w:rPr>
            </w:pPr>
          </w:p>
        </w:tc>
        <w:tc>
          <w:tcPr>
            <w:tcW w:w="671" w:type="dxa"/>
            <w:shd w:val="clear" w:color="auto" w:fill="auto"/>
            <w:vAlign w:val="center"/>
          </w:tcPr>
          <w:p w14:paraId="6D0657F5">
            <w:pPr>
              <w:jc w:val="right"/>
              <w:rPr>
                <w:rFonts w:hint="default" w:ascii="宋体" w:hAnsi="宋体"/>
                <w:b/>
                <w:sz w:val="18"/>
                <w:szCs w:val="18"/>
              </w:rPr>
            </w:pPr>
          </w:p>
        </w:tc>
        <w:tc>
          <w:tcPr>
            <w:tcW w:w="900" w:type="dxa"/>
            <w:shd w:val="clear" w:color="auto" w:fill="auto"/>
            <w:vAlign w:val="center"/>
          </w:tcPr>
          <w:p w14:paraId="0D0BA052">
            <w:pPr>
              <w:jc w:val="right"/>
              <w:rPr>
                <w:rFonts w:hint="default" w:ascii="宋体" w:hAnsi="宋体"/>
                <w:b/>
                <w:sz w:val="18"/>
                <w:szCs w:val="18"/>
              </w:rPr>
            </w:pPr>
          </w:p>
        </w:tc>
        <w:tc>
          <w:tcPr>
            <w:tcW w:w="900" w:type="dxa"/>
            <w:shd w:val="clear" w:color="auto" w:fill="auto"/>
            <w:vAlign w:val="center"/>
          </w:tcPr>
          <w:p w14:paraId="03BF7099">
            <w:pPr>
              <w:jc w:val="right"/>
              <w:rPr>
                <w:rFonts w:hint="default" w:ascii="宋体" w:hAnsi="宋体"/>
                <w:b/>
                <w:sz w:val="18"/>
                <w:szCs w:val="18"/>
              </w:rPr>
            </w:pPr>
          </w:p>
        </w:tc>
        <w:tc>
          <w:tcPr>
            <w:tcW w:w="900" w:type="dxa"/>
            <w:shd w:val="clear" w:color="auto" w:fill="auto"/>
            <w:vAlign w:val="center"/>
          </w:tcPr>
          <w:p w14:paraId="7FE4F113">
            <w:pPr>
              <w:jc w:val="right"/>
              <w:rPr>
                <w:rFonts w:hint="eastAsia" w:ascii="宋体" w:hAnsi="宋体"/>
                <w:b/>
                <w:color w:val="000000"/>
                <w:sz w:val="18"/>
                <w:szCs w:val="18"/>
              </w:rPr>
            </w:pPr>
          </w:p>
        </w:tc>
        <w:tc>
          <w:tcPr>
            <w:tcW w:w="900" w:type="dxa"/>
            <w:shd w:val="clear" w:color="auto" w:fill="auto"/>
            <w:vAlign w:val="center"/>
          </w:tcPr>
          <w:p w14:paraId="0E4A66E1">
            <w:pPr>
              <w:jc w:val="right"/>
              <w:rPr>
                <w:rFonts w:hint="eastAsia" w:ascii="宋体" w:hAnsi="宋体"/>
                <w:b/>
                <w:color w:val="000000"/>
                <w:sz w:val="18"/>
                <w:szCs w:val="18"/>
              </w:rPr>
            </w:pPr>
          </w:p>
        </w:tc>
      </w:tr>
      <w:tr w14:paraId="5E7DA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E464E1F">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06924A7">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767A1A22">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3CA3A038">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1C87AC0F">
            <w:pPr>
              <w:jc w:val="right"/>
              <w:rPr>
                <w:rFonts w:hint="default" w:ascii="宋体" w:hAnsi="宋体"/>
                <w:b/>
                <w:sz w:val="18"/>
                <w:szCs w:val="18"/>
              </w:rPr>
            </w:pPr>
            <w:r>
              <w:rPr>
                <w:rFonts w:hint="eastAsia" w:ascii="宋体" w:hAnsi="宋体" w:eastAsia="宋体" w:cs="宋体"/>
                <w:sz w:val="15"/>
                <w:szCs w:val="15"/>
              </w:rPr>
              <w:t>12.38</w:t>
            </w:r>
          </w:p>
        </w:tc>
        <w:tc>
          <w:tcPr>
            <w:tcW w:w="1048" w:type="dxa"/>
            <w:shd w:val="clear" w:color="auto" w:fill="auto"/>
            <w:vAlign w:val="center"/>
          </w:tcPr>
          <w:p w14:paraId="047023AC">
            <w:pPr>
              <w:jc w:val="right"/>
              <w:rPr>
                <w:rFonts w:hint="default" w:ascii="宋体" w:hAnsi="宋体"/>
                <w:b/>
                <w:sz w:val="18"/>
                <w:szCs w:val="18"/>
              </w:rPr>
            </w:pPr>
            <w:r>
              <w:rPr>
                <w:rFonts w:hint="eastAsia" w:ascii="宋体" w:hAnsi="宋体" w:eastAsia="宋体" w:cs="宋体"/>
                <w:sz w:val="15"/>
                <w:szCs w:val="15"/>
              </w:rPr>
              <w:t>12.38</w:t>
            </w:r>
          </w:p>
        </w:tc>
        <w:tc>
          <w:tcPr>
            <w:tcW w:w="925" w:type="dxa"/>
            <w:shd w:val="clear" w:color="auto" w:fill="auto"/>
            <w:vAlign w:val="center"/>
          </w:tcPr>
          <w:p w14:paraId="2BC5101A">
            <w:pPr>
              <w:jc w:val="right"/>
              <w:rPr>
                <w:rFonts w:hint="default" w:ascii="宋体" w:hAnsi="宋体"/>
                <w:b/>
                <w:sz w:val="18"/>
                <w:szCs w:val="18"/>
              </w:rPr>
            </w:pPr>
            <w:r>
              <w:rPr>
                <w:rFonts w:hint="eastAsia" w:ascii="宋体" w:hAnsi="宋体" w:eastAsia="宋体" w:cs="宋体"/>
                <w:sz w:val="15"/>
                <w:szCs w:val="15"/>
              </w:rPr>
              <w:t>12.38</w:t>
            </w:r>
          </w:p>
        </w:tc>
        <w:tc>
          <w:tcPr>
            <w:tcW w:w="924" w:type="dxa"/>
            <w:shd w:val="clear" w:color="auto" w:fill="auto"/>
            <w:vAlign w:val="center"/>
          </w:tcPr>
          <w:p w14:paraId="396FADC4">
            <w:pPr>
              <w:jc w:val="right"/>
              <w:rPr>
                <w:rFonts w:hint="default" w:ascii="宋体" w:hAnsi="宋体"/>
                <w:b/>
                <w:sz w:val="15"/>
                <w:szCs w:val="15"/>
              </w:rPr>
            </w:pPr>
          </w:p>
        </w:tc>
        <w:tc>
          <w:tcPr>
            <w:tcW w:w="924" w:type="dxa"/>
            <w:shd w:val="clear" w:color="auto" w:fill="auto"/>
            <w:vAlign w:val="center"/>
          </w:tcPr>
          <w:p w14:paraId="1538D3F3">
            <w:pPr>
              <w:jc w:val="right"/>
              <w:rPr>
                <w:rFonts w:hint="default" w:ascii="宋体" w:hAnsi="宋体"/>
                <w:b/>
                <w:sz w:val="18"/>
                <w:szCs w:val="18"/>
              </w:rPr>
            </w:pPr>
          </w:p>
        </w:tc>
        <w:tc>
          <w:tcPr>
            <w:tcW w:w="924" w:type="dxa"/>
            <w:shd w:val="clear" w:color="auto" w:fill="auto"/>
            <w:vAlign w:val="center"/>
          </w:tcPr>
          <w:p w14:paraId="5F1B5923">
            <w:pPr>
              <w:jc w:val="right"/>
              <w:rPr>
                <w:rFonts w:hint="default" w:ascii="宋体" w:hAnsi="宋体"/>
                <w:b/>
                <w:sz w:val="18"/>
                <w:szCs w:val="18"/>
              </w:rPr>
            </w:pPr>
          </w:p>
        </w:tc>
        <w:tc>
          <w:tcPr>
            <w:tcW w:w="924" w:type="dxa"/>
            <w:shd w:val="clear" w:color="auto" w:fill="auto"/>
            <w:vAlign w:val="center"/>
          </w:tcPr>
          <w:p w14:paraId="18F21581">
            <w:pPr>
              <w:jc w:val="right"/>
              <w:rPr>
                <w:rFonts w:hint="default" w:ascii="宋体" w:hAnsi="宋体"/>
                <w:b/>
                <w:sz w:val="18"/>
                <w:szCs w:val="18"/>
              </w:rPr>
            </w:pPr>
          </w:p>
        </w:tc>
        <w:tc>
          <w:tcPr>
            <w:tcW w:w="671" w:type="dxa"/>
            <w:shd w:val="clear" w:color="auto" w:fill="auto"/>
            <w:vAlign w:val="center"/>
          </w:tcPr>
          <w:p w14:paraId="24CC4C8D">
            <w:pPr>
              <w:jc w:val="right"/>
              <w:rPr>
                <w:rFonts w:hint="default" w:ascii="宋体" w:hAnsi="宋体"/>
                <w:b/>
                <w:sz w:val="18"/>
                <w:szCs w:val="18"/>
              </w:rPr>
            </w:pPr>
          </w:p>
        </w:tc>
        <w:tc>
          <w:tcPr>
            <w:tcW w:w="900" w:type="dxa"/>
            <w:shd w:val="clear" w:color="auto" w:fill="auto"/>
            <w:vAlign w:val="center"/>
          </w:tcPr>
          <w:p w14:paraId="58693C88">
            <w:pPr>
              <w:jc w:val="right"/>
              <w:rPr>
                <w:rFonts w:hint="default" w:ascii="宋体" w:hAnsi="宋体"/>
                <w:b/>
                <w:sz w:val="18"/>
                <w:szCs w:val="18"/>
              </w:rPr>
            </w:pPr>
          </w:p>
        </w:tc>
        <w:tc>
          <w:tcPr>
            <w:tcW w:w="900" w:type="dxa"/>
            <w:shd w:val="clear" w:color="auto" w:fill="auto"/>
            <w:vAlign w:val="center"/>
          </w:tcPr>
          <w:p w14:paraId="0822DA8F">
            <w:pPr>
              <w:jc w:val="right"/>
              <w:rPr>
                <w:rFonts w:hint="default" w:ascii="宋体" w:hAnsi="宋体"/>
                <w:b/>
                <w:sz w:val="18"/>
                <w:szCs w:val="18"/>
              </w:rPr>
            </w:pPr>
          </w:p>
        </w:tc>
        <w:tc>
          <w:tcPr>
            <w:tcW w:w="900" w:type="dxa"/>
            <w:shd w:val="clear" w:color="auto" w:fill="auto"/>
            <w:vAlign w:val="center"/>
          </w:tcPr>
          <w:p w14:paraId="552CBDE1">
            <w:pPr>
              <w:jc w:val="right"/>
              <w:rPr>
                <w:rFonts w:hint="eastAsia" w:ascii="宋体" w:hAnsi="宋体"/>
                <w:b/>
                <w:color w:val="000000"/>
                <w:sz w:val="18"/>
                <w:szCs w:val="18"/>
              </w:rPr>
            </w:pPr>
          </w:p>
        </w:tc>
        <w:tc>
          <w:tcPr>
            <w:tcW w:w="900" w:type="dxa"/>
            <w:shd w:val="clear" w:color="auto" w:fill="auto"/>
            <w:vAlign w:val="center"/>
          </w:tcPr>
          <w:p w14:paraId="0CD60D16">
            <w:pPr>
              <w:jc w:val="right"/>
              <w:rPr>
                <w:rFonts w:hint="eastAsia" w:ascii="宋体" w:hAnsi="宋体"/>
                <w:b/>
                <w:color w:val="000000"/>
                <w:sz w:val="18"/>
                <w:szCs w:val="18"/>
              </w:rPr>
            </w:pPr>
          </w:p>
        </w:tc>
      </w:tr>
      <w:tr w14:paraId="65218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BF548D7">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4738FC7">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222AF9D4">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6A387115">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1B9BC9F6">
            <w:pPr>
              <w:jc w:val="right"/>
              <w:rPr>
                <w:rFonts w:hint="default" w:ascii="宋体" w:hAnsi="宋体"/>
                <w:b/>
                <w:sz w:val="18"/>
                <w:szCs w:val="18"/>
              </w:rPr>
            </w:pPr>
            <w:r>
              <w:rPr>
                <w:rFonts w:hint="eastAsia" w:ascii="宋体" w:hAnsi="宋体" w:eastAsia="宋体" w:cs="宋体"/>
                <w:sz w:val="15"/>
                <w:szCs w:val="15"/>
              </w:rPr>
              <w:t>1.82</w:t>
            </w:r>
          </w:p>
        </w:tc>
        <w:tc>
          <w:tcPr>
            <w:tcW w:w="1048" w:type="dxa"/>
            <w:shd w:val="clear" w:color="auto" w:fill="auto"/>
            <w:vAlign w:val="center"/>
          </w:tcPr>
          <w:p w14:paraId="39BE016F">
            <w:pPr>
              <w:jc w:val="right"/>
              <w:rPr>
                <w:rFonts w:hint="default" w:ascii="宋体" w:hAnsi="宋体"/>
                <w:b/>
                <w:sz w:val="18"/>
                <w:szCs w:val="18"/>
              </w:rPr>
            </w:pPr>
            <w:r>
              <w:rPr>
                <w:rFonts w:hint="eastAsia" w:ascii="宋体" w:hAnsi="宋体" w:eastAsia="宋体" w:cs="宋体"/>
                <w:sz w:val="15"/>
                <w:szCs w:val="15"/>
              </w:rPr>
              <w:t>1.82</w:t>
            </w:r>
          </w:p>
        </w:tc>
        <w:tc>
          <w:tcPr>
            <w:tcW w:w="925" w:type="dxa"/>
            <w:shd w:val="clear" w:color="auto" w:fill="auto"/>
            <w:vAlign w:val="center"/>
          </w:tcPr>
          <w:p w14:paraId="4A5AFAEF">
            <w:pPr>
              <w:jc w:val="right"/>
              <w:rPr>
                <w:rFonts w:hint="default" w:ascii="宋体" w:hAnsi="宋体"/>
                <w:b/>
                <w:sz w:val="18"/>
                <w:szCs w:val="18"/>
              </w:rPr>
            </w:pPr>
            <w:r>
              <w:rPr>
                <w:rFonts w:hint="eastAsia" w:ascii="宋体" w:hAnsi="宋体" w:eastAsia="宋体" w:cs="宋体"/>
                <w:sz w:val="15"/>
                <w:szCs w:val="15"/>
              </w:rPr>
              <w:t>1.82</w:t>
            </w:r>
          </w:p>
        </w:tc>
        <w:tc>
          <w:tcPr>
            <w:tcW w:w="924" w:type="dxa"/>
            <w:shd w:val="clear" w:color="auto" w:fill="auto"/>
            <w:vAlign w:val="center"/>
          </w:tcPr>
          <w:p w14:paraId="7DA8D218">
            <w:pPr>
              <w:jc w:val="right"/>
              <w:rPr>
                <w:rFonts w:hint="default" w:ascii="宋体" w:hAnsi="宋体"/>
                <w:b/>
                <w:sz w:val="15"/>
                <w:szCs w:val="15"/>
              </w:rPr>
            </w:pPr>
          </w:p>
        </w:tc>
        <w:tc>
          <w:tcPr>
            <w:tcW w:w="924" w:type="dxa"/>
            <w:shd w:val="clear" w:color="auto" w:fill="auto"/>
            <w:vAlign w:val="center"/>
          </w:tcPr>
          <w:p w14:paraId="2C8B4837">
            <w:pPr>
              <w:jc w:val="right"/>
              <w:rPr>
                <w:rFonts w:hint="default" w:ascii="宋体" w:hAnsi="宋体"/>
                <w:b/>
                <w:sz w:val="18"/>
                <w:szCs w:val="18"/>
              </w:rPr>
            </w:pPr>
          </w:p>
        </w:tc>
        <w:tc>
          <w:tcPr>
            <w:tcW w:w="924" w:type="dxa"/>
            <w:shd w:val="clear" w:color="auto" w:fill="auto"/>
            <w:vAlign w:val="center"/>
          </w:tcPr>
          <w:p w14:paraId="0E6522FE">
            <w:pPr>
              <w:jc w:val="right"/>
              <w:rPr>
                <w:rFonts w:hint="default" w:ascii="宋体" w:hAnsi="宋体"/>
                <w:b/>
                <w:sz w:val="18"/>
                <w:szCs w:val="18"/>
              </w:rPr>
            </w:pPr>
          </w:p>
        </w:tc>
        <w:tc>
          <w:tcPr>
            <w:tcW w:w="924" w:type="dxa"/>
            <w:shd w:val="clear" w:color="auto" w:fill="auto"/>
            <w:vAlign w:val="center"/>
          </w:tcPr>
          <w:p w14:paraId="29DC7793">
            <w:pPr>
              <w:jc w:val="right"/>
              <w:rPr>
                <w:rFonts w:hint="default" w:ascii="宋体" w:hAnsi="宋体"/>
                <w:b/>
                <w:sz w:val="18"/>
                <w:szCs w:val="18"/>
              </w:rPr>
            </w:pPr>
          </w:p>
        </w:tc>
        <w:tc>
          <w:tcPr>
            <w:tcW w:w="671" w:type="dxa"/>
            <w:shd w:val="clear" w:color="auto" w:fill="auto"/>
            <w:vAlign w:val="center"/>
          </w:tcPr>
          <w:p w14:paraId="54D85088">
            <w:pPr>
              <w:jc w:val="right"/>
              <w:rPr>
                <w:rFonts w:hint="default" w:ascii="宋体" w:hAnsi="宋体"/>
                <w:b/>
                <w:sz w:val="18"/>
                <w:szCs w:val="18"/>
              </w:rPr>
            </w:pPr>
          </w:p>
        </w:tc>
        <w:tc>
          <w:tcPr>
            <w:tcW w:w="900" w:type="dxa"/>
            <w:shd w:val="clear" w:color="auto" w:fill="auto"/>
            <w:vAlign w:val="center"/>
          </w:tcPr>
          <w:p w14:paraId="6F6B8ACB">
            <w:pPr>
              <w:jc w:val="right"/>
              <w:rPr>
                <w:rFonts w:hint="default" w:ascii="宋体" w:hAnsi="宋体"/>
                <w:b/>
                <w:sz w:val="18"/>
                <w:szCs w:val="18"/>
              </w:rPr>
            </w:pPr>
          </w:p>
        </w:tc>
        <w:tc>
          <w:tcPr>
            <w:tcW w:w="900" w:type="dxa"/>
            <w:shd w:val="clear" w:color="auto" w:fill="auto"/>
            <w:vAlign w:val="center"/>
          </w:tcPr>
          <w:p w14:paraId="24D7FA57">
            <w:pPr>
              <w:jc w:val="right"/>
              <w:rPr>
                <w:rFonts w:hint="default" w:ascii="宋体" w:hAnsi="宋体"/>
                <w:b/>
                <w:sz w:val="18"/>
                <w:szCs w:val="18"/>
              </w:rPr>
            </w:pPr>
          </w:p>
        </w:tc>
        <w:tc>
          <w:tcPr>
            <w:tcW w:w="900" w:type="dxa"/>
            <w:shd w:val="clear" w:color="auto" w:fill="auto"/>
            <w:vAlign w:val="center"/>
          </w:tcPr>
          <w:p w14:paraId="58C3B495">
            <w:pPr>
              <w:jc w:val="right"/>
              <w:rPr>
                <w:rFonts w:hint="eastAsia" w:ascii="宋体" w:hAnsi="宋体"/>
                <w:b/>
                <w:color w:val="000000"/>
                <w:sz w:val="18"/>
                <w:szCs w:val="18"/>
              </w:rPr>
            </w:pPr>
          </w:p>
        </w:tc>
        <w:tc>
          <w:tcPr>
            <w:tcW w:w="900" w:type="dxa"/>
            <w:shd w:val="clear" w:color="auto" w:fill="auto"/>
            <w:vAlign w:val="center"/>
          </w:tcPr>
          <w:p w14:paraId="54468DC9">
            <w:pPr>
              <w:jc w:val="right"/>
              <w:rPr>
                <w:rFonts w:hint="eastAsia" w:ascii="宋体" w:hAnsi="宋体"/>
                <w:b/>
                <w:color w:val="000000"/>
                <w:sz w:val="18"/>
                <w:szCs w:val="18"/>
              </w:rPr>
            </w:pPr>
          </w:p>
        </w:tc>
      </w:tr>
      <w:tr w14:paraId="6000F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41E465A">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278F421F">
            <w:pPr>
              <w:jc w:val="center"/>
              <w:rPr>
                <w:rFonts w:hint="default" w:ascii="宋体" w:hAnsi="宋体"/>
                <w:b/>
                <w:sz w:val="18"/>
                <w:szCs w:val="18"/>
              </w:rPr>
            </w:pPr>
          </w:p>
        </w:tc>
        <w:tc>
          <w:tcPr>
            <w:tcW w:w="243" w:type="dxa"/>
            <w:shd w:val="clear" w:color="auto" w:fill="auto"/>
            <w:vAlign w:val="center"/>
          </w:tcPr>
          <w:p w14:paraId="6B11617E">
            <w:pPr>
              <w:jc w:val="center"/>
              <w:rPr>
                <w:rFonts w:hint="default" w:ascii="宋体" w:hAnsi="宋体"/>
                <w:b/>
                <w:sz w:val="18"/>
                <w:szCs w:val="18"/>
              </w:rPr>
            </w:pPr>
          </w:p>
        </w:tc>
        <w:tc>
          <w:tcPr>
            <w:tcW w:w="2500" w:type="dxa"/>
            <w:shd w:val="clear" w:color="auto" w:fill="auto"/>
            <w:vAlign w:val="center"/>
          </w:tcPr>
          <w:p w14:paraId="42626D05">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6434B62F">
            <w:pPr>
              <w:jc w:val="right"/>
              <w:rPr>
                <w:rFonts w:hint="default" w:ascii="宋体" w:hAnsi="宋体"/>
                <w:b/>
                <w:sz w:val="18"/>
                <w:szCs w:val="18"/>
              </w:rPr>
            </w:pPr>
            <w:r>
              <w:rPr>
                <w:rFonts w:hint="eastAsia" w:ascii="宋体" w:hAnsi="宋体" w:eastAsia="宋体" w:cs="宋体"/>
                <w:sz w:val="15"/>
                <w:szCs w:val="15"/>
              </w:rPr>
              <w:t>23.35</w:t>
            </w:r>
          </w:p>
        </w:tc>
        <w:tc>
          <w:tcPr>
            <w:tcW w:w="1048" w:type="dxa"/>
            <w:shd w:val="clear" w:color="auto" w:fill="auto"/>
            <w:vAlign w:val="center"/>
          </w:tcPr>
          <w:p w14:paraId="0E2DC451">
            <w:pPr>
              <w:jc w:val="right"/>
              <w:rPr>
                <w:rFonts w:hint="default" w:ascii="宋体" w:hAnsi="宋体"/>
                <w:b/>
                <w:sz w:val="18"/>
                <w:szCs w:val="18"/>
              </w:rPr>
            </w:pPr>
            <w:r>
              <w:rPr>
                <w:rFonts w:hint="eastAsia" w:ascii="宋体" w:hAnsi="宋体" w:eastAsia="宋体" w:cs="宋体"/>
                <w:sz w:val="15"/>
                <w:szCs w:val="15"/>
              </w:rPr>
              <w:t>23.35</w:t>
            </w:r>
          </w:p>
        </w:tc>
        <w:tc>
          <w:tcPr>
            <w:tcW w:w="925" w:type="dxa"/>
            <w:shd w:val="clear" w:color="auto" w:fill="auto"/>
            <w:vAlign w:val="center"/>
          </w:tcPr>
          <w:p w14:paraId="08063B73">
            <w:pPr>
              <w:jc w:val="right"/>
              <w:rPr>
                <w:rFonts w:hint="default" w:ascii="宋体" w:hAnsi="宋体"/>
                <w:b/>
                <w:sz w:val="18"/>
                <w:szCs w:val="18"/>
              </w:rPr>
            </w:pPr>
            <w:r>
              <w:rPr>
                <w:rFonts w:hint="eastAsia" w:ascii="宋体" w:hAnsi="宋体" w:eastAsia="宋体" w:cs="宋体"/>
                <w:sz w:val="15"/>
                <w:szCs w:val="15"/>
              </w:rPr>
              <w:t>23.35</w:t>
            </w:r>
          </w:p>
        </w:tc>
        <w:tc>
          <w:tcPr>
            <w:tcW w:w="924" w:type="dxa"/>
            <w:shd w:val="clear" w:color="auto" w:fill="auto"/>
            <w:vAlign w:val="center"/>
          </w:tcPr>
          <w:p w14:paraId="4E18C726">
            <w:pPr>
              <w:jc w:val="right"/>
              <w:rPr>
                <w:rFonts w:hint="default" w:ascii="宋体" w:hAnsi="宋体"/>
                <w:b/>
                <w:sz w:val="15"/>
                <w:szCs w:val="15"/>
              </w:rPr>
            </w:pPr>
          </w:p>
        </w:tc>
        <w:tc>
          <w:tcPr>
            <w:tcW w:w="924" w:type="dxa"/>
            <w:shd w:val="clear" w:color="auto" w:fill="auto"/>
            <w:vAlign w:val="center"/>
          </w:tcPr>
          <w:p w14:paraId="244D9299">
            <w:pPr>
              <w:jc w:val="right"/>
              <w:rPr>
                <w:rFonts w:hint="default" w:ascii="宋体" w:hAnsi="宋体"/>
                <w:b/>
                <w:sz w:val="18"/>
                <w:szCs w:val="18"/>
              </w:rPr>
            </w:pPr>
          </w:p>
        </w:tc>
        <w:tc>
          <w:tcPr>
            <w:tcW w:w="924" w:type="dxa"/>
            <w:shd w:val="clear" w:color="auto" w:fill="auto"/>
            <w:vAlign w:val="center"/>
          </w:tcPr>
          <w:p w14:paraId="608D799E">
            <w:pPr>
              <w:jc w:val="right"/>
              <w:rPr>
                <w:rFonts w:hint="default" w:ascii="宋体" w:hAnsi="宋体"/>
                <w:b/>
                <w:sz w:val="18"/>
                <w:szCs w:val="18"/>
              </w:rPr>
            </w:pPr>
          </w:p>
        </w:tc>
        <w:tc>
          <w:tcPr>
            <w:tcW w:w="924" w:type="dxa"/>
            <w:shd w:val="clear" w:color="auto" w:fill="auto"/>
            <w:vAlign w:val="center"/>
          </w:tcPr>
          <w:p w14:paraId="14BEC3DC">
            <w:pPr>
              <w:jc w:val="right"/>
              <w:rPr>
                <w:rFonts w:hint="default" w:ascii="宋体" w:hAnsi="宋体"/>
                <w:b/>
                <w:sz w:val="18"/>
                <w:szCs w:val="18"/>
              </w:rPr>
            </w:pPr>
          </w:p>
        </w:tc>
        <w:tc>
          <w:tcPr>
            <w:tcW w:w="671" w:type="dxa"/>
            <w:shd w:val="clear" w:color="auto" w:fill="auto"/>
            <w:vAlign w:val="center"/>
          </w:tcPr>
          <w:p w14:paraId="031D61C2">
            <w:pPr>
              <w:jc w:val="right"/>
              <w:rPr>
                <w:rFonts w:hint="default" w:ascii="宋体" w:hAnsi="宋体"/>
                <w:b/>
                <w:sz w:val="18"/>
                <w:szCs w:val="18"/>
              </w:rPr>
            </w:pPr>
          </w:p>
        </w:tc>
        <w:tc>
          <w:tcPr>
            <w:tcW w:w="900" w:type="dxa"/>
            <w:shd w:val="clear" w:color="auto" w:fill="auto"/>
            <w:vAlign w:val="center"/>
          </w:tcPr>
          <w:p w14:paraId="4DBC39CD">
            <w:pPr>
              <w:jc w:val="right"/>
              <w:rPr>
                <w:rFonts w:hint="default" w:ascii="宋体" w:hAnsi="宋体"/>
                <w:b/>
                <w:sz w:val="18"/>
                <w:szCs w:val="18"/>
              </w:rPr>
            </w:pPr>
          </w:p>
        </w:tc>
        <w:tc>
          <w:tcPr>
            <w:tcW w:w="900" w:type="dxa"/>
            <w:shd w:val="clear" w:color="auto" w:fill="auto"/>
            <w:vAlign w:val="center"/>
          </w:tcPr>
          <w:p w14:paraId="4AC571FF">
            <w:pPr>
              <w:jc w:val="right"/>
              <w:rPr>
                <w:rFonts w:hint="default" w:ascii="宋体" w:hAnsi="宋体"/>
                <w:b/>
                <w:sz w:val="18"/>
                <w:szCs w:val="18"/>
              </w:rPr>
            </w:pPr>
          </w:p>
        </w:tc>
        <w:tc>
          <w:tcPr>
            <w:tcW w:w="900" w:type="dxa"/>
            <w:shd w:val="clear" w:color="auto" w:fill="auto"/>
            <w:vAlign w:val="center"/>
          </w:tcPr>
          <w:p w14:paraId="6670D12D">
            <w:pPr>
              <w:jc w:val="right"/>
              <w:rPr>
                <w:rFonts w:hint="eastAsia" w:ascii="宋体" w:hAnsi="宋体"/>
                <w:b/>
                <w:color w:val="000000"/>
                <w:sz w:val="18"/>
                <w:szCs w:val="18"/>
              </w:rPr>
            </w:pPr>
          </w:p>
        </w:tc>
        <w:tc>
          <w:tcPr>
            <w:tcW w:w="900" w:type="dxa"/>
            <w:shd w:val="clear" w:color="auto" w:fill="auto"/>
            <w:vAlign w:val="center"/>
          </w:tcPr>
          <w:p w14:paraId="7AB82C75">
            <w:pPr>
              <w:jc w:val="right"/>
              <w:rPr>
                <w:rFonts w:hint="eastAsia" w:ascii="宋体" w:hAnsi="宋体"/>
                <w:b/>
                <w:color w:val="000000"/>
                <w:sz w:val="18"/>
                <w:szCs w:val="18"/>
              </w:rPr>
            </w:pPr>
          </w:p>
        </w:tc>
      </w:tr>
      <w:tr w14:paraId="4A916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D126340">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6050B2E1">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DEE98AC">
            <w:pPr>
              <w:jc w:val="center"/>
              <w:rPr>
                <w:rFonts w:hint="default" w:ascii="宋体" w:hAnsi="宋体"/>
                <w:b/>
                <w:sz w:val="18"/>
                <w:szCs w:val="18"/>
              </w:rPr>
            </w:pPr>
          </w:p>
        </w:tc>
        <w:tc>
          <w:tcPr>
            <w:tcW w:w="2500" w:type="dxa"/>
            <w:shd w:val="clear" w:color="auto" w:fill="auto"/>
            <w:vAlign w:val="center"/>
          </w:tcPr>
          <w:p w14:paraId="344AAAFF">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30F675D2">
            <w:pPr>
              <w:jc w:val="right"/>
              <w:rPr>
                <w:rFonts w:hint="default" w:ascii="宋体" w:hAnsi="宋体"/>
                <w:b/>
                <w:sz w:val="18"/>
                <w:szCs w:val="18"/>
              </w:rPr>
            </w:pPr>
            <w:r>
              <w:rPr>
                <w:rFonts w:hint="eastAsia" w:ascii="宋体" w:hAnsi="宋体" w:eastAsia="宋体" w:cs="宋体"/>
                <w:sz w:val="15"/>
                <w:szCs w:val="15"/>
              </w:rPr>
              <w:t>23.35</w:t>
            </w:r>
          </w:p>
        </w:tc>
        <w:tc>
          <w:tcPr>
            <w:tcW w:w="1048" w:type="dxa"/>
            <w:shd w:val="clear" w:color="auto" w:fill="auto"/>
            <w:vAlign w:val="center"/>
          </w:tcPr>
          <w:p w14:paraId="3DF1100C">
            <w:pPr>
              <w:jc w:val="right"/>
              <w:rPr>
                <w:rFonts w:hint="default" w:ascii="宋体" w:hAnsi="宋体"/>
                <w:b/>
                <w:sz w:val="18"/>
                <w:szCs w:val="18"/>
              </w:rPr>
            </w:pPr>
            <w:r>
              <w:rPr>
                <w:rFonts w:hint="eastAsia" w:ascii="宋体" w:hAnsi="宋体" w:eastAsia="宋体" w:cs="宋体"/>
                <w:sz w:val="15"/>
                <w:szCs w:val="15"/>
              </w:rPr>
              <w:t>23.35</w:t>
            </w:r>
          </w:p>
        </w:tc>
        <w:tc>
          <w:tcPr>
            <w:tcW w:w="925" w:type="dxa"/>
            <w:shd w:val="clear" w:color="auto" w:fill="auto"/>
            <w:vAlign w:val="center"/>
          </w:tcPr>
          <w:p w14:paraId="55CCCCCD">
            <w:pPr>
              <w:jc w:val="right"/>
              <w:rPr>
                <w:rFonts w:hint="default" w:ascii="宋体" w:hAnsi="宋体"/>
                <w:b/>
                <w:sz w:val="18"/>
                <w:szCs w:val="18"/>
              </w:rPr>
            </w:pPr>
            <w:r>
              <w:rPr>
                <w:rFonts w:hint="eastAsia" w:ascii="宋体" w:hAnsi="宋体" w:eastAsia="宋体" w:cs="宋体"/>
                <w:sz w:val="15"/>
                <w:szCs w:val="15"/>
              </w:rPr>
              <w:t>23.35</w:t>
            </w:r>
          </w:p>
        </w:tc>
        <w:tc>
          <w:tcPr>
            <w:tcW w:w="924" w:type="dxa"/>
            <w:shd w:val="clear" w:color="auto" w:fill="auto"/>
            <w:vAlign w:val="center"/>
          </w:tcPr>
          <w:p w14:paraId="670AE0A3">
            <w:pPr>
              <w:jc w:val="right"/>
              <w:rPr>
                <w:rFonts w:hint="default" w:ascii="宋体" w:hAnsi="宋体"/>
                <w:b/>
                <w:sz w:val="15"/>
                <w:szCs w:val="15"/>
              </w:rPr>
            </w:pPr>
          </w:p>
        </w:tc>
        <w:tc>
          <w:tcPr>
            <w:tcW w:w="924" w:type="dxa"/>
            <w:shd w:val="clear" w:color="auto" w:fill="auto"/>
            <w:vAlign w:val="center"/>
          </w:tcPr>
          <w:p w14:paraId="245DF435">
            <w:pPr>
              <w:jc w:val="right"/>
              <w:rPr>
                <w:rFonts w:hint="default" w:ascii="宋体" w:hAnsi="宋体"/>
                <w:b/>
                <w:sz w:val="18"/>
                <w:szCs w:val="18"/>
              </w:rPr>
            </w:pPr>
          </w:p>
        </w:tc>
        <w:tc>
          <w:tcPr>
            <w:tcW w:w="924" w:type="dxa"/>
            <w:shd w:val="clear" w:color="auto" w:fill="auto"/>
            <w:vAlign w:val="center"/>
          </w:tcPr>
          <w:p w14:paraId="478D5907">
            <w:pPr>
              <w:jc w:val="right"/>
              <w:rPr>
                <w:rFonts w:hint="default" w:ascii="宋体" w:hAnsi="宋体"/>
                <w:b/>
                <w:sz w:val="18"/>
                <w:szCs w:val="18"/>
              </w:rPr>
            </w:pPr>
          </w:p>
        </w:tc>
        <w:tc>
          <w:tcPr>
            <w:tcW w:w="924" w:type="dxa"/>
            <w:shd w:val="clear" w:color="auto" w:fill="auto"/>
            <w:vAlign w:val="center"/>
          </w:tcPr>
          <w:p w14:paraId="3CAB295D">
            <w:pPr>
              <w:jc w:val="right"/>
              <w:rPr>
                <w:rFonts w:hint="default" w:ascii="宋体" w:hAnsi="宋体"/>
                <w:b/>
                <w:sz w:val="18"/>
                <w:szCs w:val="18"/>
              </w:rPr>
            </w:pPr>
          </w:p>
        </w:tc>
        <w:tc>
          <w:tcPr>
            <w:tcW w:w="671" w:type="dxa"/>
            <w:shd w:val="clear" w:color="auto" w:fill="auto"/>
            <w:vAlign w:val="center"/>
          </w:tcPr>
          <w:p w14:paraId="11771E0B">
            <w:pPr>
              <w:jc w:val="right"/>
              <w:rPr>
                <w:rFonts w:hint="default" w:ascii="宋体" w:hAnsi="宋体"/>
                <w:b/>
                <w:sz w:val="18"/>
                <w:szCs w:val="18"/>
              </w:rPr>
            </w:pPr>
          </w:p>
        </w:tc>
        <w:tc>
          <w:tcPr>
            <w:tcW w:w="900" w:type="dxa"/>
            <w:shd w:val="clear" w:color="auto" w:fill="auto"/>
            <w:vAlign w:val="center"/>
          </w:tcPr>
          <w:p w14:paraId="40F05C48">
            <w:pPr>
              <w:jc w:val="right"/>
              <w:rPr>
                <w:rFonts w:hint="default" w:ascii="宋体" w:hAnsi="宋体"/>
                <w:b/>
                <w:sz w:val="18"/>
                <w:szCs w:val="18"/>
              </w:rPr>
            </w:pPr>
          </w:p>
        </w:tc>
        <w:tc>
          <w:tcPr>
            <w:tcW w:w="900" w:type="dxa"/>
            <w:shd w:val="clear" w:color="auto" w:fill="auto"/>
            <w:vAlign w:val="center"/>
          </w:tcPr>
          <w:p w14:paraId="11654A6C">
            <w:pPr>
              <w:jc w:val="right"/>
              <w:rPr>
                <w:rFonts w:hint="default" w:ascii="宋体" w:hAnsi="宋体"/>
                <w:b/>
                <w:sz w:val="18"/>
                <w:szCs w:val="18"/>
              </w:rPr>
            </w:pPr>
          </w:p>
        </w:tc>
        <w:tc>
          <w:tcPr>
            <w:tcW w:w="900" w:type="dxa"/>
            <w:shd w:val="clear" w:color="auto" w:fill="auto"/>
            <w:vAlign w:val="center"/>
          </w:tcPr>
          <w:p w14:paraId="4DE3CBED">
            <w:pPr>
              <w:jc w:val="right"/>
              <w:rPr>
                <w:rFonts w:hint="eastAsia" w:ascii="宋体" w:hAnsi="宋体"/>
                <w:b/>
                <w:color w:val="000000"/>
                <w:sz w:val="18"/>
                <w:szCs w:val="18"/>
              </w:rPr>
            </w:pPr>
          </w:p>
        </w:tc>
        <w:tc>
          <w:tcPr>
            <w:tcW w:w="900" w:type="dxa"/>
            <w:shd w:val="clear" w:color="auto" w:fill="auto"/>
            <w:vAlign w:val="center"/>
          </w:tcPr>
          <w:p w14:paraId="1569A982">
            <w:pPr>
              <w:jc w:val="right"/>
              <w:rPr>
                <w:rFonts w:hint="eastAsia" w:ascii="宋体" w:hAnsi="宋体"/>
                <w:b/>
                <w:color w:val="000000"/>
                <w:sz w:val="18"/>
                <w:szCs w:val="18"/>
              </w:rPr>
            </w:pPr>
          </w:p>
        </w:tc>
      </w:tr>
      <w:tr w14:paraId="35E77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65C9A9D">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BE50A8C">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614F735E">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2695BF2">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1D0B1098">
            <w:pPr>
              <w:jc w:val="right"/>
              <w:rPr>
                <w:rFonts w:hint="default" w:ascii="宋体" w:hAnsi="宋体"/>
                <w:b/>
                <w:sz w:val="18"/>
                <w:szCs w:val="18"/>
              </w:rPr>
            </w:pPr>
            <w:r>
              <w:rPr>
                <w:rFonts w:hint="eastAsia" w:ascii="宋体" w:hAnsi="宋体" w:eastAsia="宋体" w:cs="宋体"/>
                <w:sz w:val="15"/>
                <w:szCs w:val="15"/>
              </w:rPr>
              <w:t>23.35</w:t>
            </w:r>
          </w:p>
        </w:tc>
        <w:tc>
          <w:tcPr>
            <w:tcW w:w="1048" w:type="dxa"/>
            <w:shd w:val="clear" w:color="auto" w:fill="auto"/>
            <w:vAlign w:val="center"/>
          </w:tcPr>
          <w:p w14:paraId="6FB037DA">
            <w:pPr>
              <w:jc w:val="right"/>
              <w:rPr>
                <w:rFonts w:hint="default" w:ascii="宋体" w:hAnsi="宋体"/>
                <w:b/>
                <w:sz w:val="18"/>
                <w:szCs w:val="18"/>
              </w:rPr>
            </w:pPr>
            <w:r>
              <w:rPr>
                <w:rFonts w:hint="eastAsia" w:ascii="宋体" w:hAnsi="宋体" w:eastAsia="宋体" w:cs="宋体"/>
                <w:sz w:val="15"/>
                <w:szCs w:val="15"/>
              </w:rPr>
              <w:t>23.35</w:t>
            </w:r>
          </w:p>
        </w:tc>
        <w:tc>
          <w:tcPr>
            <w:tcW w:w="925" w:type="dxa"/>
            <w:shd w:val="clear" w:color="auto" w:fill="auto"/>
            <w:vAlign w:val="center"/>
          </w:tcPr>
          <w:p w14:paraId="03D4C3F1">
            <w:pPr>
              <w:jc w:val="right"/>
              <w:rPr>
                <w:rFonts w:hint="default" w:ascii="宋体" w:hAnsi="宋体"/>
                <w:b/>
                <w:sz w:val="18"/>
                <w:szCs w:val="18"/>
              </w:rPr>
            </w:pPr>
            <w:r>
              <w:rPr>
                <w:rFonts w:hint="eastAsia" w:ascii="宋体" w:hAnsi="宋体" w:eastAsia="宋体" w:cs="宋体"/>
                <w:sz w:val="15"/>
                <w:szCs w:val="15"/>
              </w:rPr>
              <w:t>23.35</w:t>
            </w:r>
          </w:p>
        </w:tc>
        <w:tc>
          <w:tcPr>
            <w:tcW w:w="924" w:type="dxa"/>
            <w:shd w:val="clear" w:color="auto" w:fill="auto"/>
            <w:vAlign w:val="center"/>
          </w:tcPr>
          <w:p w14:paraId="231F78C5">
            <w:pPr>
              <w:jc w:val="right"/>
              <w:rPr>
                <w:rFonts w:hint="default" w:ascii="宋体" w:hAnsi="宋体"/>
                <w:b/>
                <w:sz w:val="15"/>
                <w:szCs w:val="15"/>
              </w:rPr>
            </w:pPr>
          </w:p>
        </w:tc>
        <w:tc>
          <w:tcPr>
            <w:tcW w:w="924" w:type="dxa"/>
            <w:shd w:val="clear" w:color="auto" w:fill="auto"/>
            <w:vAlign w:val="center"/>
          </w:tcPr>
          <w:p w14:paraId="33F20200">
            <w:pPr>
              <w:jc w:val="right"/>
              <w:rPr>
                <w:rFonts w:hint="default" w:ascii="宋体" w:hAnsi="宋体"/>
                <w:b/>
                <w:sz w:val="18"/>
                <w:szCs w:val="18"/>
              </w:rPr>
            </w:pPr>
          </w:p>
        </w:tc>
        <w:tc>
          <w:tcPr>
            <w:tcW w:w="924" w:type="dxa"/>
            <w:shd w:val="clear" w:color="auto" w:fill="auto"/>
            <w:vAlign w:val="center"/>
          </w:tcPr>
          <w:p w14:paraId="73C6C90C">
            <w:pPr>
              <w:jc w:val="right"/>
              <w:rPr>
                <w:rFonts w:hint="default" w:ascii="宋体" w:hAnsi="宋体"/>
                <w:b/>
                <w:sz w:val="18"/>
                <w:szCs w:val="18"/>
              </w:rPr>
            </w:pPr>
          </w:p>
        </w:tc>
        <w:tc>
          <w:tcPr>
            <w:tcW w:w="924" w:type="dxa"/>
            <w:shd w:val="clear" w:color="auto" w:fill="auto"/>
            <w:vAlign w:val="center"/>
          </w:tcPr>
          <w:p w14:paraId="0D7EA934">
            <w:pPr>
              <w:jc w:val="right"/>
              <w:rPr>
                <w:rFonts w:hint="default" w:ascii="宋体" w:hAnsi="宋体"/>
                <w:b/>
                <w:sz w:val="18"/>
                <w:szCs w:val="18"/>
              </w:rPr>
            </w:pPr>
          </w:p>
        </w:tc>
        <w:tc>
          <w:tcPr>
            <w:tcW w:w="671" w:type="dxa"/>
            <w:shd w:val="clear" w:color="auto" w:fill="auto"/>
            <w:vAlign w:val="center"/>
          </w:tcPr>
          <w:p w14:paraId="65DCA675">
            <w:pPr>
              <w:jc w:val="right"/>
              <w:rPr>
                <w:rFonts w:hint="default" w:ascii="宋体" w:hAnsi="宋体"/>
                <w:b/>
                <w:sz w:val="18"/>
                <w:szCs w:val="18"/>
              </w:rPr>
            </w:pPr>
          </w:p>
        </w:tc>
        <w:tc>
          <w:tcPr>
            <w:tcW w:w="900" w:type="dxa"/>
            <w:shd w:val="clear" w:color="auto" w:fill="auto"/>
            <w:vAlign w:val="center"/>
          </w:tcPr>
          <w:p w14:paraId="5802CE98">
            <w:pPr>
              <w:jc w:val="right"/>
              <w:rPr>
                <w:rFonts w:hint="default" w:ascii="宋体" w:hAnsi="宋体"/>
                <w:b/>
                <w:sz w:val="18"/>
                <w:szCs w:val="18"/>
              </w:rPr>
            </w:pPr>
          </w:p>
        </w:tc>
        <w:tc>
          <w:tcPr>
            <w:tcW w:w="900" w:type="dxa"/>
            <w:shd w:val="clear" w:color="auto" w:fill="auto"/>
            <w:vAlign w:val="center"/>
          </w:tcPr>
          <w:p w14:paraId="39C27785">
            <w:pPr>
              <w:jc w:val="right"/>
              <w:rPr>
                <w:rFonts w:hint="default" w:ascii="宋体" w:hAnsi="宋体"/>
                <w:b/>
                <w:sz w:val="18"/>
                <w:szCs w:val="18"/>
              </w:rPr>
            </w:pPr>
          </w:p>
        </w:tc>
        <w:tc>
          <w:tcPr>
            <w:tcW w:w="900" w:type="dxa"/>
            <w:shd w:val="clear" w:color="auto" w:fill="auto"/>
            <w:vAlign w:val="center"/>
          </w:tcPr>
          <w:p w14:paraId="2A89739E">
            <w:pPr>
              <w:jc w:val="right"/>
              <w:rPr>
                <w:rFonts w:hint="eastAsia" w:ascii="宋体" w:hAnsi="宋体"/>
                <w:b/>
                <w:color w:val="000000"/>
                <w:sz w:val="18"/>
                <w:szCs w:val="18"/>
              </w:rPr>
            </w:pPr>
          </w:p>
        </w:tc>
        <w:tc>
          <w:tcPr>
            <w:tcW w:w="900" w:type="dxa"/>
            <w:shd w:val="clear" w:color="auto" w:fill="auto"/>
            <w:vAlign w:val="center"/>
          </w:tcPr>
          <w:p w14:paraId="37764001">
            <w:pPr>
              <w:jc w:val="right"/>
              <w:rPr>
                <w:rFonts w:hint="eastAsia" w:ascii="宋体" w:hAnsi="宋体"/>
                <w:b/>
                <w:color w:val="000000"/>
                <w:sz w:val="18"/>
                <w:szCs w:val="18"/>
              </w:rPr>
            </w:pPr>
          </w:p>
        </w:tc>
      </w:tr>
      <w:tr w14:paraId="1BC74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6D87912">
            <w:pPr>
              <w:jc w:val="center"/>
              <w:rPr>
                <w:rFonts w:hint="default" w:ascii="宋体" w:hAnsi="宋体"/>
                <w:b/>
                <w:sz w:val="18"/>
                <w:szCs w:val="18"/>
              </w:rPr>
            </w:pPr>
          </w:p>
        </w:tc>
        <w:tc>
          <w:tcPr>
            <w:tcW w:w="268" w:type="dxa"/>
            <w:shd w:val="clear" w:color="auto" w:fill="auto"/>
            <w:vAlign w:val="center"/>
          </w:tcPr>
          <w:p w14:paraId="014474FF">
            <w:pPr>
              <w:jc w:val="center"/>
              <w:rPr>
                <w:rFonts w:hint="default" w:ascii="宋体" w:hAnsi="宋体"/>
                <w:b/>
                <w:sz w:val="18"/>
                <w:szCs w:val="18"/>
              </w:rPr>
            </w:pPr>
          </w:p>
        </w:tc>
        <w:tc>
          <w:tcPr>
            <w:tcW w:w="243" w:type="dxa"/>
            <w:shd w:val="clear" w:color="auto" w:fill="auto"/>
            <w:vAlign w:val="center"/>
          </w:tcPr>
          <w:p w14:paraId="4B3F088C">
            <w:pPr>
              <w:jc w:val="center"/>
              <w:rPr>
                <w:rFonts w:hint="default" w:ascii="宋体" w:hAnsi="宋体"/>
                <w:b/>
                <w:sz w:val="18"/>
                <w:szCs w:val="18"/>
              </w:rPr>
            </w:pPr>
          </w:p>
        </w:tc>
        <w:tc>
          <w:tcPr>
            <w:tcW w:w="2500" w:type="dxa"/>
            <w:shd w:val="clear" w:color="auto" w:fill="auto"/>
            <w:vAlign w:val="center"/>
          </w:tcPr>
          <w:p w14:paraId="1005D6AE">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2BC1E672">
            <w:pPr>
              <w:jc w:val="right"/>
              <w:rPr>
                <w:rFonts w:hint="default" w:ascii="宋体" w:hAnsi="宋体"/>
                <w:b/>
                <w:bCs/>
                <w:sz w:val="18"/>
                <w:szCs w:val="18"/>
              </w:rPr>
            </w:pPr>
            <w:r>
              <w:rPr>
                <w:rFonts w:hint="eastAsia" w:ascii="宋体" w:hAnsi="宋体" w:eastAsia="宋体" w:cs="宋体"/>
                <w:b/>
                <w:bCs/>
                <w:sz w:val="15"/>
                <w:szCs w:val="15"/>
              </w:rPr>
              <w:t>384.47</w:t>
            </w:r>
          </w:p>
        </w:tc>
        <w:tc>
          <w:tcPr>
            <w:tcW w:w="1048" w:type="dxa"/>
            <w:shd w:val="clear" w:color="auto" w:fill="auto"/>
            <w:vAlign w:val="center"/>
          </w:tcPr>
          <w:p w14:paraId="624B4723">
            <w:pPr>
              <w:jc w:val="right"/>
              <w:rPr>
                <w:rFonts w:hint="default" w:ascii="宋体" w:hAnsi="宋体"/>
                <w:b/>
                <w:bCs/>
                <w:sz w:val="18"/>
                <w:szCs w:val="18"/>
              </w:rPr>
            </w:pPr>
            <w:r>
              <w:rPr>
                <w:rFonts w:hint="eastAsia" w:ascii="宋体" w:hAnsi="宋体" w:eastAsia="宋体" w:cs="宋体"/>
                <w:b/>
                <w:bCs/>
                <w:sz w:val="15"/>
                <w:szCs w:val="15"/>
              </w:rPr>
              <w:t>354.47</w:t>
            </w:r>
          </w:p>
        </w:tc>
        <w:tc>
          <w:tcPr>
            <w:tcW w:w="925" w:type="dxa"/>
            <w:shd w:val="clear" w:color="auto" w:fill="auto"/>
            <w:vAlign w:val="center"/>
          </w:tcPr>
          <w:p w14:paraId="2F9D121E">
            <w:pPr>
              <w:jc w:val="right"/>
              <w:rPr>
                <w:rFonts w:hint="default" w:ascii="宋体" w:hAnsi="宋体"/>
                <w:b/>
                <w:bCs/>
                <w:sz w:val="18"/>
                <w:szCs w:val="18"/>
              </w:rPr>
            </w:pPr>
            <w:r>
              <w:rPr>
                <w:rFonts w:hint="eastAsia" w:ascii="宋体" w:hAnsi="宋体" w:eastAsia="宋体" w:cs="宋体"/>
                <w:b/>
                <w:bCs/>
                <w:sz w:val="15"/>
                <w:szCs w:val="15"/>
              </w:rPr>
              <w:t>354.47</w:t>
            </w:r>
          </w:p>
        </w:tc>
        <w:tc>
          <w:tcPr>
            <w:tcW w:w="924" w:type="dxa"/>
            <w:shd w:val="clear" w:color="auto" w:fill="auto"/>
            <w:vAlign w:val="center"/>
          </w:tcPr>
          <w:p w14:paraId="18D6D64D">
            <w:pPr>
              <w:jc w:val="right"/>
              <w:rPr>
                <w:rFonts w:hint="default" w:ascii="宋体" w:hAnsi="宋体"/>
                <w:b/>
                <w:bCs/>
                <w:sz w:val="15"/>
                <w:szCs w:val="15"/>
              </w:rPr>
            </w:pPr>
          </w:p>
        </w:tc>
        <w:tc>
          <w:tcPr>
            <w:tcW w:w="924" w:type="dxa"/>
            <w:shd w:val="clear" w:color="auto" w:fill="auto"/>
            <w:vAlign w:val="center"/>
          </w:tcPr>
          <w:p w14:paraId="6B069F45">
            <w:pPr>
              <w:jc w:val="right"/>
              <w:rPr>
                <w:rFonts w:hint="default" w:ascii="宋体" w:hAnsi="宋体"/>
                <w:b/>
                <w:bCs/>
                <w:sz w:val="18"/>
                <w:szCs w:val="18"/>
              </w:rPr>
            </w:pPr>
          </w:p>
        </w:tc>
        <w:tc>
          <w:tcPr>
            <w:tcW w:w="924" w:type="dxa"/>
            <w:shd w:val="clear" w:color="auto" w:fill="auto"/>
            <w:vAlign w:val="center"/>
          </w:tcPr>
          <w:p w14:paraId="4C4727E5">
            <w:pPr>
              <w:jc w:val="right"/>
              <w:rPr>
                <w:rFonts w:hint="default" w:ascii="宋体" w:hAnsi="宋体"/>
                <w:b/>
                <w:bCs/>
                <w:sz w:val="18"/>
                <w:szCs w:val="18"/>
              </w:rPr>
            </w:pPr>
          </w:p>
        </w:tc>
        <w:tc>
          <w:tcPr>
            <w:tcW w:w="924" w:type="dxa"/>
            <w:shd w:val="clear" w:color="auto" w:fill="auto"/>
            <w:vAlign w:val="center"/>
          </w:tcPr>
          <w:p w14:paraId="54A99EE0">
            <w:pPr>
              <w:jc w:val="right"/>
              <w:rPr>
                <w:rFonts w:hint="default" w:ascii="宋体" w:hAnsi="宋体"/>
                <w:b/>
                <w:bCs/>
                <w:sz w:val="18"/>
                <w:szCs w:val="18"/>
              </w:rPr>
            </w:pPr>
          </w:p>
        </w:tc>
        <w:tc>
          <w:tcPr>
            <w:tcW w:w="671" w:type="dxa"/>
            <w:shd w:val="clear" w:color="auto" w:fill="auto"/>
            <w:vAlign w:val="center"/>
          </w:tcPr>
          <w:p w14:paraId="3513C519">
            <w:pPr>
              <w:jc w:val="right"/>
              <w:rPr>
                <w:rFonts w:hint="default" w:ascii="宋体" w:hAnsi="宋体"/>
                <w:b/>
                <w:bCs/>
                <w:sz w:val="18"/>
                <w:szCs w:val="18"/>
              </w:rPr>
            </w:pPr>
          </w:p>
        </w:tc>
        <w:tc>
          <w:tcPr>
            <w:tcW w:w="900" w:type="dxa"/>
            <w:shd w:val="clear" w:color="auto" w:fill="auto"/>
            <w:vAlign w:val="center"/>
          </w:tcPr>
          <w:p w14:paraId="6077287B">
            <w:pPr>
              <w:jc w:val="right"/>
              <w:rPr>
                <w:rFonts w:hint="default" w:ascii="宋体" w:hAnsi="宋体"/>
                <w:b/>
                <w:bCs/>
                <w:sz w:val="18"/>
                <w:szCs w:val="18"/>
              </w:rPr>
            </w:pPr>
          </w:p>
        </w:tc>
        <w:tc>
          <w:tcPr>
            <w:tcW w:w="900" w:type="dxa"/>
            <w:shd w:val="clear" w:color="auto" w:fill="auto"/>
            <w:vAlign w:val="center"/>
          </w:tcPr>
          <w:p w14:paraId="4E14CE7D">
            <w:pPr>
              <w:jc w:val="right"/>
              <w:rPr>
                <w:rFonts w:hint="default" w:ascii="宋体" w:hAnsi="宋体"/>
                <w:b/>
                <w:bCs/>
                <w:sz w:val="18"/>
                <w:szCs w:val="18"/>
              </w:rPr>
            </w:pPr>
            <w:r>
              <w:rPr>
                <w:rFonts w:hint="eastAsia" w:ascii="宋体" w:hAnsi="宋体" w:eastAsia="宋体" w:cs="宋体"/>
                <w:b/>
                <w:bCs/>
                <w:sz w:val="15"/>
                <w:szCs w:val="15"/>
              </w:rPr>
              <w:t>30.00</w:t>
            </w:r>
          </w:p>
        </w:tc>
        <w:tc>
          <w:tcPr>
            <w:tcW w:w="900" w:type="dxa"/>
            <w:shd w:val="clear" w:color="auto" w:fill="auto"/>
            <w:vAlign w:val="center"/>
          </w:tcPr>
          <w:p w14:paraId="1BDB4398">
            <w:pPr>
              <w:jc w:val="right"/>
              <w:rPr>
                <w:rFonts w:hint="eastAsia" w:ascii="宋体" w:hAnsi="宋体"/>
                <w:b/>
                <w:bCs/>
                <w:color w:val="000000"/>
                <w:sz w:val="18"/>
                <w:szCs w:val="18"/>
              </w:rPr>
            </w:pPr>
          </w:p>
        </w:tc>
        <w:tc>
          <w:tcPr>
            <w:tcW w:w="900" w:type="dxa"/>
            <w:shd w:val="clear" w:color="auto" w:fill="auto"/>
            <w:vAlign w:val="center"/>
          </w:tcPr>
          <w:p w14:paraId="764969F8">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编制单位：托克逊县审计局</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298.07</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218.07</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80.00</w:t>
            </w:r>
          </w:p>
        </w:tc>
      </w:tr>
      <w:tr w14:paraId="0AFDA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D66B3CD">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481FB19A">
            <w:pPr>
              <w:jc w:val="center"/>
              <w:rPr>
                <w:rFonts w:hint="default" w:ascii="宋体" w:hAnsi="宋体"/>
                <w:b/>
                <w:sz w:val="18"/>
                <w:szCs w:val="18"/>
              </w:rPr>
            </w:pPr>
            <w:r>
              <w:rPr>
                <w:rFonts w:hint="eastAsia" w:ascii="宋体" w:hAnsi="宋体" w:eastAsia="宋体" w:cs="宋体"/>
                <w:sz w:val="18"/>
                <w:szCs w:val="18"/>
              </w:rPr>
              <w:t>08</w:t>
            </w:r>
          </w:p>
        </w:tc>
        <w:tc>
          <w:tcPr>
            <w:tcW w:w="567" w:type="dxa"/>
            <w:shd w:val="clear" w:color="auto" w:fill="auto"/>
            <w:vAlign w:val="center"/>
          </w:tcPr>
          <w:p w14:paraId="747AE132">
            <w:pPr>
              <w:jc w:val="center"/>
              <w:rPr>
                <w:rFonts w:hint="default" w:ascii="宋体" w:hAnsi="宋体"/>
                <w:b/>
                <w:sz w:val="18"/>
                <w:szCs w:val="18"/>
              </w:rPr>
            </w:pPr>
          </w:p>
        </w:tc>
        <w:tc>
          <w:tcPr>
            <w:tcW w:w="4169" w:type="dxa"/>
            <w:shd w:val="clear" w:color="auto" w:fill="auto"/>
            <w:vAlign w:val="center"/>
          </w:tcPr>
          <w:p w14:paraId="57DA6BE7">
            <w:pPr>
              <w:jc w:val="left"/>
              <w:rPr>
                <w:rFonts w:hint="default" w:ascii="宋体" w:hAnsi="宋体"/>
                <w:b/>
                <w:sz w:val="18"/>
                <w:szCs w:val="18"/>
              </w:rPr>
            </w:pPr>
            <w:r>
              <w:rPr>
                <w:rFonts w:hint="eastAsia" w:ascii="宋体" w:hAnsi="宋体" w:eastAsia="宋体" w:cs="宋体"/>
                <w:sz w:val="18"/>
                <w:szCs w:val="18"/>
              </w:rPr>
              <w:t>审计事务</w:t>
            </w:r>
          </w:p>
        </w:tc>
        <w:tc>
          <w:tcPr>
            <w:tcW w:w="1306" w:type="dxa"/>
            <w:shd w:val="clear" w:color="auto" w:fill="auto"/>
            <w:vAlign w:val="center"/>
          </w:tcPr>
          <w:p w14:paraId="31EF54AF">
            <w:pPr>
              <w:jc w:val="right"/>
              <w:rPr>
                <w:b/>
                <w:sz w:val="18"/>
                <w:szCs w:val="18"/>
              </w:rPr>
            </w:pPr>
            <w:r>
              <w:rPr>
                <w:rFonts w:hint="eastAsia" w:ascii="宋体" w:hAnsi="宋体" w:eastAsia="宋体" w:cs="宋体"/>
                <w:sz w:val="18"/>
                <w:szCs w:val="18"/>
              </w:rPr>
              <w:t>298.07</w:t>
            </w:r>
          </w:p>
        </w:tc>
        <w:tc>
          <w:tcPr>
            <w:tcW w:w="1306" w:type="dxa"/>
            <w:gridSpan w:val="2"/>
            <w:shd w:val="clear" w:color="auto" w:fill="auto"/>
            <w:vAlign w:val="center"/>
          </w:tcPr>
          <w:p w14:paraId="709260E8">
            <w:pPr>
              <w:jc w:val="right"/>
              <w:rPr>
                <w:b/>
                <w:sz w:val="18"/>
                <w:szCs w:val="18"/>
              </w:rPr>
            </w:pPr>
            <w:r>
              <w:rPr>
                <w:rFonts w:hint="eastAsia" w:ascii="宋体" w:hAnsi="宋体" w:eastAsia="宋体" w:cs="宋体"/>
                <w:sz w:val="18"/>
                <w:szCs w:val="18"/>
              </w:rPr>
              <w:t>218.07</w:t>
            </w:r>
          </w:p>
        </w:tc>
        <w:tc>
          <w:tcPr>
            <w:tcW w:w="1405" w:type="dxa"/>
            <w:shd w:val="clear" w:color="auto" w:fill="auto"/>
            <w:vAlign w:val="center"/>
          </w:tcPr>
          <w:p w14:paraId="1059133C">
            <w:pPr>
              <w:jc w:val="right"/>
              <w:rPr>
                <w:b/>
                <w:sz w:val="18"/>
                <w:szCs w:val="18"/>
              </w:rPr>
            </w:pPr>
            <w:r>
              <w:rPr>
                <w:rFonts w:hint="eastAsia" w:ascii="宋体" w:hAnsi="宋体" w:eastAsia="宋体" w:cs="宋体"/>
                <w:sz w:val="18"/>
                <w:szCs w:val="18"/>
              </w:rPr>
              <w:t>80.00</w:t>
            </w:r>
          </w:p>
        </w:tc>
      </w:tr>
      <w:tr w14:paraId="79CF6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3DF3F79">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08920778">
            <w:pPr>
              <w:jc w:val="center"/>
              <w:rPr>
                <w:rFonts w:hint="default" w:ascii="宋体" w:hAnsi="宋体"/>
                <w:b/>
                <w:sz w:val="18"/>
                <w:szCs w:val="18"/>
              </w:rPr>
            </w:pPr>
            <w:r>
              <w:rPr>
                <w:rFonts w:hint="eastAsia" w:ascii="宋体" w:hAnsi="宋体" w:eastAsia="宋体" w:cs="宋体"/>
                <w:sz w:val="18"/>
                <w:szCs w:val="18"/>
              </w:rPr>
              <w:t>08</w:t>
            </w:r>
          </w:p>
        </w:tc>
        <w:tc>
          <w:tcPr>
            <w:tcW w:w="567" w:type="dxa"/>
            <w:shd w:val="clear" w:color="auto" w:fill="auto"/>
            <w:vAlign w:val="center"/>
          </w:tcPr>
          <w:p w14:paraId="0E6A5A8A">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08DEA4B">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55360C3E">
            <w:pPr>
              <w:jc w:val="right"/>
              <w:rPr>
                <w:b/>
                <w:sz w:val="18"/>
                <w:szCs w:val="18"/>
              </w:rPr>
            </w:pPr>
            <w:r>
              <w:rPr>
                <w:rFonts w:hint="eastAsia" w:ascii="宋体" w:hAnsi="宋体" w:eastAsia="宋体" w:cs="宋体"/>
                <w:sz w:val="18"/>
                <w:szCs w:val="18"/>
              </w:rPr>
              <w:t>218.07</w:t>
            </w:r>
          </w:p>
        </w:tc>
        <w:tc>
          <w:tcPr>
            <w:tcW w:w="1306" w:type="dxa"/>
            <w:gridSpan w:val="2"/>
            <w:shd w:val="clear" w:color="auto" w:fill="auto"/>
            <w:vAlign w:val="center"/>
          </w:tcPr>
          <w:p w14:paraId="25BBA214">
            <w:pPr>
              <w:jc w:val="right"/>
              <w:rPr>
                <w:b/>
                <w:sz w:val="18"/>
                <w:szCs w:val="18"/>
              </w:rPr>
            </w:pPr>
            <w:r>
              <w:rPr>
                <w:rFonts w:hint="eastAsia" w:ascii="宋体" w:hAnsi="宋体" w:eastAsia="宋体" w:cs="宋体"/>
                <w:sz w:val="18"/>
                <w:szCs w:val="18"/>
              </w:rPr>
              <w:t>218.07</w:t>
            </w:r>
          </w:p>
        </w:tc>
        <w:tc>
          <w:tcPr>
            <w:tcW w:w="1405" w:type="dxa"/>
            <w:shd w:val="clear" w:color="auto" w:fill="auto"/>
            <w:vAlign w:val="center"/>
          </w:tcPr>
          <w:p w14:paraId="51D74A93">
            <w:pPr>
              <w:jc w:val="right"/>
              <w:rPr>
                <w:b/>
                <w:sz w:val="18"/>
                <w:szCs w:val="18"/>
              </w:rPr>
            </w:pPr>
          </w:p>
        </w:tc>
      </w:tr>
      <w:tr w14:paraId="6D8F6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6D869F">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441C1202">
            <w:pPr>
              <w:jc w:val="center"/>
              <w:rPr>
                <w:rFonts w:hint="default" w:ascii="宋体" w:hAnsi="宋体"/>
                <w:b/>
                <w:sz w:val="18"/>
                <w:szCs w:val="18"/>
              </w:rPr>
            </w:pPr>
            <w:r>
              <w:rPr>
                <w:rFonts w:hint="eastAsia" w:ascii="宋体" w:hAnsi="宋体" w:eastAsia="宋体" w:cs="宋体"/>
                <w:sz w:val="18"/>
                <w:szCs w:val="18"/>
              </w:rPr>
              <w:t>08</w:t>
            </w:r>
          </w:p>
        </w:tc>
        <w:tc>
          <w:tcPr>
            <w:tcW w:w="567" w:type="dxa"/>
            <w:shd w:val="clear" w:color="auto" w:fill="auto"/>
            <w:vAlign w:val="center"/>
          </w:tcPr>
          <w:p w14:paraId="65A33F66">
            <w:pPr>
              <w:jc w:val="center"/>
              <w:rPr>
                <w:rFonts w:hint="default" w:ascii="宋体" w:hAnsi="宋体"/>
                <w:b/>
                <w:sz w:val="18"/>
                <w:szCs w:val="18"/>
              </w:rPr>
            </w:pPr>
            <w:r>
              <w:rPr>
                <w:rFonts w:hint="eastAsia" w:ascii="宋体" w:hAnsi="宋体" w:eastAsia="宋体" w:cs="宋体"/>
                <w:sz w:val="18"/>
                <w:szCs w:val="18"/>
              </w:rPr>
              <w:t>04</w:t>
            </w:r>
          </w:p>
        </w:tc>
        <w:tc>
          <w:tcPr>
            <w:tcW w:w="4169" w:type="dxa"/>
            <w:shd w:val="clear" w:color="auto" w:fill="auto"/>
            <w:vAlign w:val="center"/>
          </w:tcPr>
          <w:p w14:paraId="050C4686">
            <w:pPr>
              <w:jc w:val="left"/>
              <w:rPr>
                <w:rFonts w:hint="default" w:ascii="宋体" w:hAnsi="宋体"/>
                <w:b/>
                <w:sz w:val="18"/>
                <w:szCs w:val="18"/>
              </w:rPr>
            </w:pPr>
            <w:r>
              <w:rPr>
                <w:rFonts w:hint="eastAsia" w:ascii="宋体" w:hAnsi="宋体" w:eastAsia="宋体" w:cs="宋体"/>
                <w:sz w:val="18"/>
                <w:szCs w:val="18"/>
              </w:rPr>
              <w:t>审计业务</w:t>
            </w:r>
          </w:p>
        </w:tc>
        <w:tc>
          <w:tcPr>
            <w:tcW w:w="1306" w:type="dxa"/>
            <w:shd w:val="clear" w:color="auto" w:fill="auto"/>
            <w:vAlign w:val="center"/>
          </w:tcPr>
          <w:p w14:paraId="5AA55D9B">
            <w:pPr>
              <w:jc w:val="right"/>
              <w:rPr>
                <w:b/>
                <w:sz w:val="18"/>
                <w:szCs w:val="18"/>
              </w:rPr>
            </w:pPr>
            <w:r>
              <w:rPr>
                <w:rFonts w:hint="eastAsia" w:ascii="宋体" w:hAnsi="宋体" w:eastAsia="宋体" w:cs="宋体"/>
                <w:sz w:val="18"/>
                <w:szCs w:val="18"/>
              </w:rPr>
              <w:t>30.00</w:t>
            </w:r>
          </w:p>
        </w:tc>
        <w:tc>
          <w:tcPr>
            <w:tcW w:w="1306" w:type="dxa"/>
            <w:gridSpan w:val="2"/>
            <w:shd w:val="clear" w:color="auto" w:fill="auto"/>
            <w:vAlign w:val="center"/>
          </w:tcPr>
          <w:p w14:paraId="7AF0D78A">
            <w:pPr>
              <w:jc w:val="right"/>
              <w:rPr>
                <w:b/>
                <w:sz w:val="18"/>
                <w:szCs w:val="18"/>
              </w:rPr>
            </w:pPr>
          </w:p>
        </w:tc>
        <w:tc>
          <w:tcPr>
            <w:tcW w:w="1405" w:type="dxa"/>
            <w:shd w:val="clear" w:color="auto" w:fill="auto"/>
            <w:vAlign w:val="center"/>
          </w:tcPr>
          <w:p w14:paraId="2721F49B">
            <w:pPr>
              <w:jc w:val="right"/>
              <w:rPr>
                <w:b/>
                <w:sz w:val="18"/>
                <w:szCs w:val="18"/>
              </w:rPr>
            </w:pPr>
            <w:r>
              <w:rPr>
                <w:rFonts w:hint="eastAsia" w:ascii="宋体" w:hAnsi="宋体" w:eastAsia="宋体" w:cs="宋体"/>
                <w:sz w:val="18"/>
                <w:szCs w:val="18"/>
              </w:rPr>
              <w:t>30.00</w:t>
            </w:r>
          </w:p>
        </w:tc>
      </w:tr>
      <w:tr w14:paraId="52653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C931692">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0F6C642C">
            <w:pPr>
              <w:jc w:val="center"/>
              <w:rPr>
                <w:rFonts w:hint="default" w:ascii="宋体" w:hAnsi="宋体"/>
                <w:b/>
                <w:sz w:val="18"/>
                <w:szCs w:val="18"/>
              </w:rPr>
            </w:pPr>
            <w:r>
              <w:rPr>
                <w:rFonts w:hint="eastAsia" w:ascii="宋体" w:hAnsi="宋体" w:eastAsia="宋体" w:cs="宋体"/>
                <w:sz w:val="18"/>
                <w:szCs w:val="18"/>
              </w:rPr>
              <w:t>08</w:t>
            </w:r>
          </w:p>
        </w:tc>
        <w:tc>
          <w:tcPr>
            <w:tcW w:w="567" w:type="dxa"/>
            <w:shd w:val="clear" w:color="auto" w:fill="auto"/>
            <w:vAlign w:val="center"/>
          </w:tcPr>
          <w:p w14:paraId="0CBEF221">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7C2632B4">
            <w:pPr>
              <w:jc w:val="left"/>
              <w:rPr>
                <w:rFonts w:hint="default" w:ascii="宋体" w:hAnsi="宋体"/>
                <w:b/>
                <w:sz w:val="18"/>
                <w:szCs w:val="18"/>
              </w:rPr>
            </w:pPr>
            <w:r>
              <w:rPr>
                <w:rFonts w:hint="eastAsia" w:ascii="宋体" w:hAnsi="宋体" w:eastAsia="宋体" w:cs="宋体"/>
                <w:sz w:val="18"/>
                <w:szCs w:val="18"/>
              </w:rPr>
              <w:t>其他审计事务支出</w:t>
            </w:r>
          </w:p>
        </w:tc>
        <w:tc>
          <w:tcPr>
            <w:tcW w:w="1306" w:type="dxa"/>
            <w:shd w:val="clear" w:color="auto" w:fill="auto"/>
            <w:vAlign w:val="center"/>
          </w:tcPr>
          <w:p w14:paraId="00C78411">
            <w:pPr>
              <w:jc w:val="right"/>
              <w:rPr>
                <w:b/>
                <w:sz w:val="18"/>
                <w:szCs w:val="18"/>
              </w:rPr>
            </w:pPr>
            <w:r>
              <w:rPr>
                <w:rFonts w:hint="eastAsia" w:ascii="宋体" w:hAnsi="宋体" w:eastAsia="宋体" w:cs="宋体"/>
                <w:sz w:val="18"/>
                <w:szCs w:val="18"/>
              </w:rPr>
              <w:t>50.00</w:t>
            </w:r>
          </w:p>
        </w:tc>
        <w:tc>
          <w:tcPr>
            <w:tcW w:w="1306" w:type="dxa"/>
            <w:gridSpan w:val="2"/>
            <w:shd w:val="clear" w:color="auto" w:fill="auto"/>
            <w:vAlign w:val="center"/>
          </w:tcPr>
          <w:p w14:paraId="666CF6CB">
            <w:pPr>
              <w:jc w:val="right"/>
              <w:rPr>
                <w:b/>
                <w:sz w:val="18"/>
                <w:szCs w:val="18"/>
              </w:rPr>
            </w:pPr>
          </w:p>
        </w:tc>
        <w:tc>
          <w:tcPr>
            <w:tcW w:w="1405" w:type="dxa"/>
            <w:shd w:val="clear" w:color="auto" w:fill="auto"/>
            <w:vAlign w:val="center"/>
          </w:tcPr>
          <w:p w14:paraId="082160B1">
            <w:pPr>
              <w:jc w:val="right"/>
              <w:rPr>
                <w:b/>
                <w:sz w:val="18"/>
                <w:szCs w:val="18"/>
              </w:rPr>
            </w:pPr>
            <w:r>
              <w:rPr>
                <w:rFonts w:hint="eastAsia" w:ascii="宋体" w:hAnsi="宋体" w:eastAsia="宋体" w:cs="宋体"/>
                <w:sz w:val="18"/>
                <w:szCs w:val="18"/>
              </w:rPr>
              <w:t>50.00</w:t>
            </w:r>
          </w:p>
        </w:tc>
      </w:tr>
      <w:tr w14:paraId="6BE41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7F6C93">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1A81EE1">
            <w:pPr>
              <w:jc w:val="center"/>
              <w:rPr>
                <w:rFonts w:hint="default" w:ascii="宋体" w:hAnsi="宋体"/>
                <w:b/>
                <w:sz w:val="18"/>
                <w:szCs w:val="18"/>
              </w:rPr>
            </w:pPr>
          </w:p>
        </w:tc>
        <w:tc>
          <w:tcPr>
            <w:tcW w:w="567" w:type="dxa"/>
            <w:shd w:val="clear" w:color="auto" w:fill="auto"/>
            <w:vAlign w:val="center"/>
          </w:tcPr>
          <w:p w14:paraId="290E917E">
            <w:pPr>
              <w:jc w:val="center"/>
              <w:rPr>
                <w:rFonts w:hint="default" w:ascii="宋体" w:hAnsi="宋体"/>
                <w:b/>
                <w:sz w:val="18"/>
                <w:szCs w:val="18"/>
              </w:rPr>
            </w:pPr>
          </w:p>
        </w:tc>
        <w:tc>
          <w:tcPr>
            <w:tcW w:w="4169" w:type="dxa"/>
            <w:shd w:val="clear" w:color="auto" w:fill="auto"/>
            <w:vAlign w:val="center"/>
          </w:tcPr>
          <w:p w14:paraId="2660EE65">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56CF3F22">
            <w:pPr>
              <w:jc w:val="right"/>
              <w:rPr>
                <w:b/>
                <w:sz w:val="18"/>
                <w:szCs w:val="18"/>
              </w:rPr>
            </w:pPr>
            <w:r>
              <w:rPr>
                <w:rFonts w:hint="eastAsia" w:ascii="宋体" w:hAnsi="宋体" w:eastAsia="宋体" w:cs="宋体"/>
                <w:sz w:val="18"/>
                <w:szCs w:val="18"/>
              </w:rPr>
              <w:t>48.85</w:t>
            </w:r>
          </w:p>
        </w:tc>
        <w:tc>
          <w:tcPr>
            <w:tcW w:w="1306" w:type="dxa"/>
            <w:gridSpan w:val="2"/>
            <w:shd w:val="clear" w:color="auto" w:fill="auto"/>
            <w:vAlign w:val="center"/>
          </w:tcPr>
          <w:p w14:paraId="6260F42B">
            <w:pPr>
              <w:jc w:val="right"/>
              <w:rPr>
                <w:b/>
                <w:sz w:val="18"/>
                <w:szCs w:val="18"/>
              </w:rPr>
            </w:pPr>
            <w:r>
              <w:rPr>
                <w:rFonts w:hint="eastAsia" w:ascii="宋体" w:hAnsi="宋体" w:eastAsia="宋体" w:cs="宋体"/>
                <w:sz w:val="18"/>
                <w:szCs w:val="18"/>
              </w:rPr>
              <w:t>48.85</w:t>
            </w:r>
          </w:p>
        </w:tc>
        <w:tc>
          <w:tcPr>
            <w:tcW w:w="1405" w:type="dxa"/>
            <w:shd w:val="clear" w:color="auto" w:fill="auto"/>
            <w:vAlign w:val="center"/>
          </w:tcPr>
          <w:p w14:paraId="1D4D315C">
            <w:pPr>
              <w:jc w:val="right"/>
              <w:rPr>
                <w:b/>
                <w:sz w:val="18"/>
                <w:szCs w:val="18"/>
              </w:rPr>
            </w:pPr>
          </w:p>
        </w:tc>
      </w:tr>
      <w:tr w14:paraId="1DDC0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D5AF68D">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5D1ADAD">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5FB68B2">
            <w:pPr>
              <w:jc w:val="center"/>
              <w:rPr>
                <w:rFonts w:hint="default" w:ascii="宋体" w:hAnsi="宋体"/>
                <w:b/>
                <w:sz w:val="18"/>
                <w:szCs w:val="18"/>
              </w:rPr>
            </w:pPr>
          </w:p>
        </w:tc>
        <w:tc>
          <w:tcPr>
            <w:tcW w:w="4169" w:type="dxa"/>
            <w:shd w:val="clear" w:color="auto" w:fill="auto"/>
            <w:vAlign w:val="center"/>
          </w:tcPr>
          <w:p w14:paraId="6CAA9327">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3B68D6ED">
            <w:pPr>
              <w:jc w:val="right"/>
              <w:rPr>
                <w:b/>
                <w:sz w:val="18"/>
                <w:szCs w:val="18"/>
              </w:rPr>
            </w:pPr>
            <w:r>
              <w:rPr>
                <w:rFonts w:hint="eastAsia" w:ascii="宋体" w:hAnsi="宋体" w:eastAsia="宋体" w:cs="宋体"/>
                <w:sz w:val="18"/>
                <w:szCs w:val="18"/>
              </w:rPr>
              <w:t>48.85</w:t>
            </w:r>
          </w:p>
        </w:tc>
        <w:tc>
          <w:tcPr>
            <w:tcW w:w="1306" w:type="dxa"/>
            <w:gridSpan w:val="2"/>
            <w:shd w:val="clear" w:color="auto" w:fill="auto"/>
            <w:vAlign w:val="center"/>
          </w:tcPr>
          <w:p w14:paraId="5C48152C">
            <w:pPr>
              <w:jc w:val="right"/>
              <w:rPr>
                <w:b/>
                <w:sz w:val="18"/>
                <w:szCs w:val="18"/>
              </w:rPr>
            </w:pPr>
            <w:r>
              <w:rPr>
                <w:rFonts w:hint="eastAsia" w:ascii="宋体" w:hAnsi="宋体" w:eastAsia="宋体" w:cs="宋体"/>
                <w:sz w:val="18"/>
                <w:szCs w:val="18"/>
              </w:rPr>
              <w:t>48.85</w:t>
            </w:r>
          </w:p>
        </w:tc>
        <w:tc>
          <w:tcPr>
            <w:tcW w:w="1405" w:type="dxa"/>
            <w:shd w:val="clear" w:color="auto" w:fill="auto"/>
            <w:vAlign w:val="center"/>
          </w:tcPr>
          <w:p w14:paraId="3A626FA5">
            <w:pPr>
              <w:jc w:val="right"/>
              <w:rPr>
                <w:b/>
                <w:sz w:val="18"/>
                <w:szCs w:val="18"/>
              </w:rPr>
            </w:pPr>
          </w:p>
        </w:tc>
      </w:tr>
      <w:tr w14:paraId="03063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2FB22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3426A38">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819347A">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B616AB9">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4DFFEC84">
            <w:pPr>
              <w:jc w:val="right"/>
              <w:rPr>
                <w:b/>
                <w:sz w:val="18"/>
                <w:szCs w:val="18"/>
              </w:rPr>
            </w:pPr>
            <w:r>
              <w:rPr>
                <w:rFonts w:hint="eastAsia" w:ascii="宋体" w:hAnsi="宋体" w:eastAsia="宋体" w:cs="宋体"/>
                <w:sz w:val="18"/>
                <w:szCs w:val="18"/>
              </w:rPr>
              <w:t>9.24</w:t>
            </w:r>
          </w:p>
        </w:tc>
        <w:tc>
          <w:tcPr>
            <w:tcW w:w="1306" w:type="dxa"/>
            <w:gridSpan w:val="2"/>
            <w:shd w:val="clear" w:color="auto" w:fill="auto"/>
            <w:vAlign w:val="center"/>
          </w:tcPr>
          <w:p w14:paraId="5BAF601C">
            <w:pPr>
              <w:jc w:val="right"/>
              <w:rPr>
                <w:b/>
                <w:sz w:val="18"/>
                <w:szCs w:val="18"/>
              </w:rPr>
            </w:pPr>
            <w:r>
              <w:rPr>
                <w:rFonts w:hint="eastAsia" w:ascii="宋体" w:hAnsi="宋体" w:eastAsia="宋体" w:cs="宋体"/>
                <w:sz w:val="18"/>
                <w:szCs w:val="18"/>
              </w:rPr>
              <w:t>9.24</w:t>
            </w:r>
          </w:p>
        </w:tc>
        <w:tc>
          <w:tcPr>
            <w:tcW w:w="1405" w:type="dxa"/>
            <w:shd w:val="clear" w:color="auto" w:fill="auto"/>
            <w:vAlign w:val="center"/>
          </w:tcPr>
          <w:p w14:paraId="47737F76">
            <w:pPr>
              <w:jc w:val="right"/>
              <w:rPr>
                <w:b/>
                <w:sz w:val="18"/>
                <w:szCs w:val="18"/>
              </w:rPr>
            </w:pPr>
          </w:p>
        </w:tc>
      </w:tr>
      <w:tr w14:paraId="5D2D0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1FBBDE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9AD2AA0">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BBD9763">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63D2CCBE">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0EE6D8D6">
            <w:pPr>
              <w:jc w:val="right"/>
              <w:rPr>
                <w:b/>
                <w:sz w:val="18"/>
                <w:szCs w:val="18"/>
              </w:rPr>
            </w:pPr>
            <w:r>
              <w:rPr>
                <w:rFonts w:hint="eastAsia" w:ascii="宋体" w:hAnsi="宋体" w:eastAsia="宋体" w:cs="宋体"/>
                <w:sz w:val="18"/>
                <w:szCs w:val="18"/>
              </w:rPr>
              <w:t>28.49</w:t>
            </w:r>
          </w:p>
        </w:tc>
        <w:tc>
          <w:tcPr>
            <w:tcW w:w="1306" w:type="dxa"/>
            <w:gridSpan w:val="2"/>
            <w:shd w:val="clear" w:color="auto" w:fill="auto"/>
            <w:vAlign w:val="center"/>
          </w:tcPr>
          <w:p w14:paraId="4CEE59BA">
            <w:pPr>
              <w:jc w:val="right"/>
              <w:rPr>
                <w:b/>
                <w:sz w:val="18"/>
                <w:szCs w:val="18"/>
              </w:rPr>
            </w:pPr>
            <w:r>
              <w:rPr>
                <w:rFonts w:hint="eastAsia" w:ascii="宋体" w:hAnsi="宋体" w:eastAsia="宋体" w:cs="宋体"/>
                <w:sz w:val="18"/>
                <w:szCs w:val="18"/>
              </w:rPr>
              <w:t>28.49</w:t>
            </w:r>
          </w:p>
        </w:tc>
        <w:tc>
          <w:tcPr>
            <w:tcW w:w="1405" w:type="dxa"/>
            <w:shd w:val="clear" w:color="auto" w:fill="auto"/>
            <w:vAlign w:val="center"/>
          </w:tcPr>
          <w:p w14:paraId="48C34081">
            <w:pPr>
              <w:jc w:val="right"/>
              <w:rPr>
                <w:b/>
                <w:sz w:val="18"/>
                <w:szCs w:val="18"/>
              </w:rPr>
            </w:pPr>
          </w:p>
        </w:tc>
      </w:tr>
      <w:tr w14:paraId="56E6B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D4CACAC">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7504C4E">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9E591F9">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6BDA1601">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3F5C475D">
            <w:pPr>
              <w:jc w:val="right"/>
              <w:rPr>
                <w:b/>
                <w:sz w:val="18"/>
                <w:szCs w:val="18"/>
              </w:rPr>
            </w:pPr>
            <w:r>
              <w:rPr>
                <w:rFonts w:hint="eastAsia" w:ascii="宋体" w:hAnsi="宋体" w:eastAsia="宋体" w:cs="宋体"/>
                <w:sz w:val="18"/>
                <w:szCs w:val="18"/>
              </w:rPr>
              <w:t>11.12</w:t>
            </w:r>
          </w:p>
        </w:tc>
        <w:tc>
          <w:tcPr>
            <w:tcW w:w="1306" w:type="dxa"/>
            <w:gridSpan w:val="2"/>
            <w:shd w:val="clear" w:color="auto" w:fill="auto"/>
            <w:vAlign w:val="center"/>
          </w:tcPr>
          <w:p w14:paraId="50AF3398">
            <w:pPr>
              <w:jc w:val="right"/>
              <w:rPr>
                <w:b/>
                <w:sz w:val="18"/>
                <w:szCs w:val="18"/>
              </w:rPr>
            </w:pPr>
            <w:r>
              <w:rPr>
                <w:rFonts w:hint="eastAsia" w:ascii="宋体" w:hAnsi="宋体" w:eastAsia="宋体" w:cs="宋体"/>
                <w:sz w:val="18"/>
                <w:szCs w:val="18"/>
              </w:rPr>
              <w:t>11.12</w:t>
            </w:r>
          </w:p>
        </w:tc>
        <w:tc>
          <w:tcPr>
            <w:tcW w:w="1405" w:type="dxa"/>
            <w:shd w:val="clear" w:color="auto" w:fill="auto"/>
            <w:vAlign w:val="center"/>
          </w:tcPr>
          <w:p w14:paraId="231178D9">
            <w:pPr>
              <w:jc w:val="right"/>
              <w:rPr>
                <w:b/>
                <w:sz w:val="18"/>
                <w:szCs w:val="18"/>
              </w:rPr>
            </w:pPr>
          </w:p>
        </w:tc>
      </w:tr>
      <w:tr w14:paraId="1652B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C9C4996">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297BC08">
            <w:pPr>
              <w:jc w:val="center"/>
              <w:rPr>
                <w:rFonts w:hint="default" w:ascii="宋体" w:hAnsi="宋体"/>
                <w:b/>
                <w:sz w:val="18"/>
                <w:szCs w:val="18"/>
              </w:rPr>
            </w:pPr>
          </w:p>
        </w:tc>
        <w:tc>
          <w:tcPr>
            <w:tcW w:w="567" w:type="dxa"/>
            <w:shd w:val="clear" w:color="auto" w:fill="auto"/>
            <w:vAlign w:val="center"/>
          </w:tcPr>
          <w:p w14:paraId="789CCB7E">
            <w:pPr>
              <w:jc w:val="center"/>
              <w:rPr>
                <w:rFonts w:hint="default" w:ascii="宋体" w:hAnsi="宋体"/>
                <w:b/>
                <w:sz w:val="18"/>
                <w:szCs w:val="18"/>
              </w:rPr>
            </w:pPr>
          </w:p>
        </w:tc>
        <w:tc>
          <w:tcPr>
            <w:tcW w:w="4169" w:type="dxa"/>
            <w:shd w:val="clear" w:color="auto" w:fill="auto"/>
            <w:vAlign w:val="center"/>
          </w:tcPr>
          <w:p w14:paraId="5956A368">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4754FFD7">
            <w:pPr>
              <w:jc w:val="right"/>
              <w:rPr>
                <w:b/>
                <w:sz w:val="18"/>
                <w:szCs w:val="18"/>
              </w:rPr>
            </w:pPr>
            <w:r>
              <w:rPr>
                <w:rFonts w:hint="eastAsia" w:ascii="宋体" w:hAnsi="宋体" w:eastAsia="宋体" w:cs="宋体"/>
                <w:sz w:val="18"/>
                <w:szCs w:val="18"/>
              </w:rPr>
              <w:t>14.20</w:t>
            </w:r>
          </w:p>
        </w:tc>
        <w:tc>
          <w:tcPr>
            <w:tcW w:w="1306" w:type="dxa"/>
            <w:gridSpan w:val="2"/>
            <w:shd w:val="clear" w:color="auto" w:fill="auto"/>
            <w:vAlign w:val="center"/>
          </w:tcPr>
          <w:p w14:paraId="1B3D5C71">
            <w:pPr>
              <w:jc w:val="right"/>
              <w:rPr>
                <w:b/>
                <w:sz w:val="18"/>
                <w:szCs w:val="18"/>
              </w:rPr>
            </w:pPr>
            <w:r>
              <w:rPr>
                <w:rFonts w:hint="eastAsia" w:ascii="宋体" w:hAnsi="宋体" w:eastAsia="宋体" w:cs="宋体"/>
                <w:sz w:val="18"/>
                <w:szCs w:val="18"/>
              </w:rPr>
              <w:t>14.20</w:t>
            </w:r>
          </w:p>
        </w:tc>
        <w:tc>
          <w:tcPr>
            <w:tcW w:w="1405" w:type="dxa"/>
            <w:shd w:val="clear" w:color="auto" w:fill="auto"/>
            <w:vAlign w:val="center"/>
          </w:tcPr>
          <w:p w14:paraId="244ED9C8">
            <w:pPr>
              <w:jc w:val="right"/>
              <w:rPr>
                <w:b/>
                <w:sz w:val="18"/>
                <w:szCs w:val="18"/>
              </w:rPr>
            </w:pPr>
          </w:p>
        </w:tc>
      </w:tr>
      <w:tr w14:paraId="51CAC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0E1B08D">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744380A">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22768BAF">
            <w:pPr>
              <w:jc w:val="center"/>
              <w:rPr>
                <w:rFonts w:hint="default" w:ascii="宋体" w:hAnsi="宋体"/>
                <w:b/>
                <w:sz w:val="18"/>
                <w:szCs w:val="18"/>
              </w:rPr>
            </w:pPr>
          </w:p>
        </w:tc>
        <w:tc>
          <w:tcPr>
            <w:tcW w:w="4169" w:type="dxa"/>
            <w:shd w:val="clear" w:color="auto" w:fill="auto"/>
            <w:vAlign w:val="center"/>
          </w:tcPr>
          <w:p w14:paraId="3D8278D8">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3F79BD74">
            <w:pPr>
              <w:jc w:val="right"/>
              <w:rPr>
                <w:b/>
                <w:sz w:val="18"/>
                <w:szCs w:val="18"/>
              </w:rPr>
            </w:pPr>
            <w:r>
              <w:rPr>
                <w:rFonts w:hint="eastAsia" w:ascii="宋体" w:hAnsi="宋体" w:eastAsia="宋体" w:cs="宋体"/>
                <w:sz w:val="18"/>
                <w:szCs w:val="18"/>
              </w:rPr>
              <w:t>14.20</w:t>
            </w:r>
          </w:p>
        </w:tc>
        <w:tc>
          <w:tcPr>
            <w:tcW w:w="1306" w:type="dxa"/>
            <w:gridSpan w:val="2"/>
            <w:shd w:val="clear" w:color="auto" w:fill="auto"/>
            <w:vAlign w:val="center"/>
          </w:tcPr>
          <w:p w14:paraId="6772C890">
            <w:pPr>
              <w:jc w:val="right"/>
              <w:rPr>
                <w:b/>
                <w:sz w:val="18"/>
                <w:szCs w:val="18"/>
              </w:rPr>
            </w:pPr>
            <w:r>
              <w:rPr>
                <w:rFonts w:hint="eastAsia" w:ascii="宋体" w:hAnsi="宋体" w:eastAsia="宋体" w:cs="宋体"/>
                <w:sz w:val="18"/>
                <w:szCs w:val="18"/>
              </w:rPr>
              <w:t>14.20</w:t>
            </w:r>
          </w:p>
        </w:tc>
        <w:tc>
          <w:tcPr>
            <w:tcW w:w="1405" w:type="dxa"/>
            <w:shd w:val="clear" w:color="auto" w:fill="auto"/>
            <w:vAlign w:val="center"/>
          </w:tcPr>
          <w:p w14:paraId="55519E7C">
            <w:pPr>
              <w:jc w:val="right"/>
              <w:rPr>
                <w:b/>
                <w:sz w:val="18"/>
                <w:szCs w:val="18"/>
              </w:rPr>
            </w:pPr>
          </w:p>
        </w:tc>
      </w:tr>
      <w:tr w14:paraId="1DE58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DD8F57">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0339F23">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23498201">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36DBA76B">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56E2022C">
            <w:pPr>
              <w:jc w:val="right"/>
              <w:rPr>
                <w:b/>
                <w:sz w:val="18"/>
                <w:szCs w:val="18"/>
              </w:rPr>
            </w:pPr>
            <w:r>
              <w:rPr>
                <w:rFonts w:hint="eastAsia" w:ascii="宋体" w:hAnsi="宋体" w:eastAsia="宋体" w:cs="宋体"/>
                <w:sz w:val="18"/>
                <w:szCs w:val="18"/>
              </w:rPr>
              <w:t>12.38</w:t>
            </w:r>
          </w:p>
        </w:tc>
        <w:tc>
          <w:tcPr>
            <w:tcW w:w="1306" w:type="dxa"/>
            <w:gridSpan w:val="2"/>
            <w:shd w:val="clear" w:color="auto" w:fill="auto"/>
            <w:vAlign w:val="center"/>
          </w:tcPr>
          <w:p w14:paraId="27176382">
            <w:pPr>
              <w:jc w:val="right"/>
              <w:rPr>
                <w:b/>
                <w:sz w:val="18"/>
                <w:szCs w:val="18"/>
              </w:rPr>
            </w:pPr>
            <w:r>
              <w:rPr>
                <w:rFonts w:hint="eastAsia" w:ascii="宋体" w:hAnsi="宋体" w:eastAsia="宋体" w:cs="宋体"/>
                <w:sz w:val="18"/>
                <w:szCs w:val="18"/>
              </w:rPr>
              <w:t>12.38</w:t>
            </w:r>
          </w:p>
        </w:tc>
        <w:tc>
          <w:tcPr>
            <w:tcW w:w="1405" w:type="dxa"/>
            <w:shd w:val="clear" w:color="auto" w:fill="auto"/>
            <w:vAlign w:val="center"/>
          </w:tcPr>
          <w:p w14:paraId="58A559EF">
            <w:pPr>
              <w:jc w:val="right"/>
              <w:rPr>
                <w:b/>
                <w:sz w:val="18"/>
                <w:szCs w:val="18"/>
              </w:rPr>
            </w:pPr>
          </w:p>
        </w:tc>
      </w:tr>
      <w:tr w14:paraId="09158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0578FD9">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611E240">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4DBA99CA">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06235881">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0937AAF7">
            <w:pPr>
              <w:jc w:val="right"/>
              <w:rPr>
                <w:b/>
                <w:sz w:val="18"/>
                <w:szCs w:val="18"/>
              </w:rPr>
            </w:pPr>
            <w:r>
              <w:rPr>
                <w:rFonts w:hint="eastAsia" w:ascii="宋体" w:hAnsi="宋体" w:eastAsia="宋体" w:cs="宋体"/>
                <w:sz w:val="18"/>
                <w:szCs w:val="18"/>
              </w:rPr>
              <w:t>1.82</w:t>
            </w:r>
          </w:p>
        </w:tc>
        <w:tc>
          <w:tcPr>
            <w:tcW w:w="1306" w:type="dxa"/>
            <w:gridSpan w:val="2"/>
            <w:shd w:val="clear" w:color="auto" w:fill="auto"/>
            <w:vAlign w:val="center"/>
          </w:tcPr>
          <w:p w14:paraId="103E382A">
            <w:pPr>
              <w:jc w:val="right"/>
              <w:rPr>
                <w:b/>
                <w:sz w:val="18"/>
                <w:szCs w:val="18"/>
              </w:rPr>
            </w:pPr>
            <w:r>
              <w:rPr>
                <w:rFonts w:hint="eastAsia" w:ascii="宋体" w:hAnsi="宋体" w:eastAsia="宋体" w:cs="宋体"/>
                <w:sz w:val="18"/>
                <w:szCs w:val="18"/>
              </w:rPr>
              <w:t>1.82</w:t>
            </w:r>
          </w:p>
        </w:tc>
        <w:tc>
          <w:tcPr>
            <w:tcW w:w="1405" w:type="dxa"/>
            <w:shd w:val="clear" w:color="auto" w:fill="auto"/>
            <w:vAlign w:val="center"/>
          </w:tcPr>
          <w:p w14:paraId="67941D4B">
            <w:pPr>
              <w:jc w:val="right"/>
              <w:rPr>
                <w:b/>
                <w:sz w:val="18"/>
                <w:szCs w:val="18"/>
              </w:rPr>
            </w:pPr>
          </w:p>
        </w:tc>
      </w:tr>
      <w:tr w14:paraId="147E0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8E248E0">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0C15C223">
            <w:pPr>
              <w:jc w:val="center"/>
              <w:rPr>
                <w:rFonts w:hint="default" w:ascii="宋体" w:hAnsi="宋体"/>
                <w:b/>
                <w:sz w:val="18"/>
                <w:szCs w:val="18"/>
              </w:rPr>
            </w:pPr>
          </w:p>
        </w:tc>
        <w:tc>
          <w:tcPr>
            <w:tcW w:w="567" w:type="dxa"/>
            <w:shd w:val="clear" w:color="auto" w:fill="auto"/>
            <w:vAlign w:val="center"/>
          </w:tcPr>
          <w:p w14:paraId="7055C87E">
            <w:pPr>
              <w:jc w:val="center"/>
              <w:rPr>
                <w:rFonts w:hint="default" w:ascii="宋体" w:hAnsi="宋体"/>
                <w:b/>
                <w:sz w:val="18"/>
                <w:szCs w:val="18"/>
              </w:rPr>
            </w:pPr>
          </w:p>
        </w:tc>
        <w:tc>
          <w:tcPr>
            <w:tcW w:w="4169" w:type="dxa"/>
            <w:shd w:val="clear" w:color="auto" w:fill="auto"/>
            <w:vAlign w:val="center"/>
          </w:tcPr>
          <w:p w14:paraId="23B6D433">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75FA0D88">
            <w:pPr>
              <w:jc w:val="right"/>
              <w:rPr>
                <w:b/>
                <w:sz w:val="18"/>
                <w:szCs w:val="18"/>
              </w:rPr>
            </w:pPr>
            <w:r>
              <w:rPr>
                <w:rFonts w:hint="eastAsia" w:ascii="宋体" w:hAnsi="宋体" w:eastAsia="宋体" w:cs="宋体"/>
                <w:sz w:val="18"/>
                <w:szCs w:val="18"/>
              </w:rPr>
              <w:t>23.35</w:t>
            </w:r>
          </w:p>
        </w:tc>
        <w:tc>
          <w:tcPr>
            <w:tcW w:w="1306" w:type="dxa"/>
            <w:gridSpan w:val="2"/>
            <w:shd w:val="clear" w:color="auto" w:fill="auto"/>
            <w:vAlign w:val="center"/>
          </w:tcPr>
          <w:p w14:paraId="7453D9EE">
            <w:pPr>
              <w:jc w:val="right"/>
              <w:rPr>
                <w:b/>
                <w:sz w:val="18"/>
                <w:szCs w:val="18"/>
              </w:rPr>
            </w:pPr>
            <w:r>
              <w:rPr>
                <w:rFonts w:hint="eastAsia" w:ascii="宋体" w:hAnsi="宋体" w:eastAsia="宋体" w:cs="宋体"/>
                <w:sz w:val="18"/>
                <w:szCs w:val="18"/>
              </w:rPr>
              <w:t>23.35</w:t>
            </w:r>
          </w:p>
        </w:tc>
        <w:tc>
          <w:tcPr>
            <w:tcW w:w="1405" w:type="dxa"/>
            <w:shd w:val="clear" w:color="auto" w:fill="auto"/>
            <w:vAlign w:val="center"/>
          </w:tcPr>
          <w:p w14:paraId="47578D01">
            <w:pPr>
              <w:jc w:val="right"/>
              <w:rPr>
                <w:b/>
                <w:sz w:val="18"/>
                <w:szCs w:val="18"/>
              </w:rPr>
            </w:pPr>
          </w:p>
        </w:tc>
      </w:tr>
      <w:tr w14:paraId="34A78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ACCCB8">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1FFB1853">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39C0E872">
            <w:pPr>
              <w:jc w:val="center"/>
              <w:rPr>
                <w:rFonts w:hint="default" w:ascii="宋体" w:hAnsi="宋体"/>
                <w:b/>
                <w:sz w:val="18"/>
                <w:szCs w:val="18"/>
              </w:rPr>
            </w:pPr>
          </w:p>
        </w:tc>
        <w:tc>
          <w:tcPr>
            <w:tcW w:w="4169" w:type="dxa"/>
            <w:shd w:val="clear" w:color="auto" w:fill="auto"/>
            <w:vAlign w:val="center"/>
          </w:tcPr>
          <w:p w14:paraId="6A0C8134">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090844DA">
            <w:pPr>
              <w:jc w:val="right"/>
              <w:rPr>
                <w:b/>
                <w:sz w:val="18"/>
                <w:szCs w:val="18"/>
              </w:rPr>
            </w:pPr>
            <w:r>
              <w:rPr>
                <w:rFonts w:hint="eastAsia" w:ascii="宋体" w:hAnsi="宋体" w:eastAsia="宋体" w:cs="宋体"/>
                <w:sz w:val="18"/>
                <w:szCs w:val="18"/>
              </w:rPr>
              <w:t>23.35</w:t>
            </w:r>
          </w:p>
        </w:tc>
        <w:tc>
          <w:tcPr>
            <w:tcW w:w="1306" w:type="dxa"/>
            <w:gridSpan w:val="2"/>
            <w:shd w:val="clear" w:color="auto" w:fill="auto"/>
            <w:vAlign w:val="center"/>
          </w:tcPr>
          <w:p w14:paraId="7E203D96">
            <w:pPr>
              <w:jc w:val="right"/>
              <w:rPr>
                <w:b/>
                <w:sz w:val="18"/>
                <w:szCs w:val="18"/>
              </w:rPr>
            </w:pPr>
            <w:r>
              <w:rPr>
                <w:rFonts w:hint="eastAsia" w:ascii="宋体" w:hAnsi="宋体" w:eastAsia="宋体" w:cs="宋体"/>
                <w:sz w:val="18"/>
                <w:szCs w:val="18"/>
              </w:rPr>
              <w:t>23.35</w:t>
            </w:r>
          </w:p>
        </w:tc>
        <w:tc>
          <w:tcPr>
            <w:tcW w:w="1405" w:type="dxa"/>
            <w:shd w:val="clear" w:color="auto" w:fill="auto"/>
            <w:vAlign w:val="center"/>
          </w:tcPr>
          <w:p w14:paraId="7E514329">
            <w:pPr>
              <w:jc w:val="right"/>
              <w:rPr>
                <w:b/>
                <w:sz w:val="18"/>
                <w:szCs w:val="18"/>
              </w:rPr>
            </w:pPr>
          </w:p>
        </w:tc>
      </w:tr>
      <w:tr w14:paraId="66BAE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C295B4">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606DD9A1">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FD35C2A">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9398250">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09C19239">
            <w:pPr>
              <w:jc w:val="right"/>
              <w:rPr>
                <w:b/>
                <w:sz w:val="18"/>
                <w:szCs w:val="18"/>
              </w:rPr>
            </w:pPr>
            <w:r>
              <w:rPr>
                <w:rFonts w:hint="eastAsia" w:ascii="宋体" w:hAnsi="宋体" w:eastAsia="宋体" w:cs="宋体"/>
                <w:sz w:val="18"/>
                <w:szCs w:val="18"/>
              </w:rPr>
              <w:t>23.35</w:t>
            </w:r>
          </w:p>
        </w:tc>
        <w:tc>
          <w:tcPr>
            <w:tcW w:w="1306" w:type="dxa"/>
            <w:gridSpan w:val="2"/>
            <w:shd w:val="clear" w:color="auto" w:fill="auto"/>
            <w:vAlign w:val="center"/>
          </w:tcPr>
          <w:p w14:paraId="6C5CBA4D">
            <w:pPr>
              <w:jc w:val="right"/>
              <w:rPr>
                <w:b/>
                <w:sz w:val="18"/>
                <w:szCs w:val="18"/>
              </w:rPr>
            </w:pPr>
            <w:r>
              <w:rPr>
                <w:rFonts w:hint="eastAsia" w:ascii="宋体" w:hAnsi="宋体" w:eastAsia="宋体" w:cs="宋体"/>
                <w:sz w:val="18"/>
                <w:szCs w:val="18"/>
              </w:rPr>
              <w:t>23.35</w:t>
            </w:r>
          </w:p>
        </w:tc>
        <w:tc>
          <w:tcPr>
            <w:tcW w:w="1405" w:type="dxa"/>
            <w:shd w:val="clear" w:color="auto" w:fill="auto"/>
            <w:vAlign w:val="center"/>
          </w:tcPr>
          <w:p w14:paraId="5A0F719C">
            <w:pPr>
              <w:jc w:val="right"/>
              <w:rPr>
                <w:b/>
                <w:sz w:val="18"/>
                <w:szCs w:val="18"/>
              </w:rPr>
            </w:pPr>
          </w:p>
        </w:tc>
      </w:tr>
      <w:tr w14:paraId="779F0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5B37E5">
            <w:pPr>
              <w:jc w:val="center"/>
              <w:rPr>
                <w:rFonts w:hint="default" w:ascii="宋体" w:hAnsi="宋体"/>
                <w:b/>
                <w:sz w:val="18"/>
                <w:szCs w:val="18"/>
              </w:rPr>
            </w:pPr>
          </w:p>
        </w:tc>
        <w:tc>
          <w:tcPr>
            <w:tcW w:w="567" w:type="dxa"/>
            <w:shd w:val="clear" w:color="auto" w:fill="auto"/>
            <w:vAlign w:val="center"/>
          </w:tcPr>
          <w:p w14:paraId="683CC259">
            <w:pPr>
              <w:jc w:val="center"/>
              <w:rPr>
                <w:rFonts w:hint="default" w:ascii="宋体" w:hAnsi="宋体"/>
                <w:b/>
                <w:sz w:val="18"/>
                <w:szCs w:val="18"/>
              </w:rPr>
            </w:pPr>
          </w:p>
        </w:tc>
        <w:tc>
          <w:tcPr>
            <w:tcW w:w="567" w:type="dxa"/>
            <w:shd w:val="clear" w:color="auto" w:fill="auto"/>
            <w:vAlign w:val="center"/>
          </w:tcPr>
          <w:p w14:paraId="55249E07">
            <w:pPr>
              <w:jc w:val="center"/>
              <w:rPr>
                <w:rFonts w:hint="default" w:ascii="宋体" w:hAnsi="宋体"/>
                <w:b/>
                <w:sz w:val="18"/>
                <w:szCs w:val="18"/>
              </w:rPr>
            </w:pPr>
          </w:p>
        </w:tc>
        <w:tc>
          <w:tcPr>
            <w:tcW w:w="4169" w:type="dxa"/>
            <w:shd w:val="clear" w:color="auto" w:fill="auto"/>
            <w:vAlign w:val="center"/>
          </w:tcPr>
          <w:p w14:paraId="25F0D475">
            <w:pPr>
              <w:jc w:val="center"/>
              <w:rPr>
                <w:rFonts w:hint="default" w:ascii="宋体" w:hAnsi="宋体"/>
                <w:b/>
                <w:bCs/>
                <w:sz w:val="18"/>
                <w:szCs w:val="18"/>
              </w:rPr>
            </w:pPr>
            <w:r>
              <w:rPr>
                <w:rFonts w:hint="eastAsia" w:ascii="宋体" w:hAnsi="宋体" w:eastAsia="宋体" w:cs="宋体"/>
                <w:b/>
                <w:bCs/>
                <w:sz w:val="18"/>
                <w:szCs w:val="18"/>
              </w:rPr>
              <w:t>总计</w:t>
            </w:r>
          </w:p>
        </w:tc>
        <w:tc>
          <w:tcPr>
            <w:tcW w:w="1306" w:type="dxa"/>
            <w:shd w:val="clear" w:color="auto" w:fill="auto"/>
            <w:vAlign w:val="center"/>
          </w:tcPr>
          <w:p w14:paraId="6BBEADAA">
            <w:pPr>
              <w:jc w:val="right"/>
              <w:rPr>
                <w:b/>
                <w:bCs/>
                <w:sz w:val="18"/>
                <w:szCs w:val="18"/>
              </w:rPr>
            </w:pPr>
            <w:r>
              <w:rPr>
                <w:rFonts w:hint="eastAsia" w:ascii="宋体" w:hAnsi="宋体" w:eastAsia="宋体" w:cs="宋体"/>
                <w:b/>
                <w:bCs/>
                <w:sz w:val="18"/>
                <w:szCs w:val="18"/>
              </w:rPr>
              <w:t>384.47</w:t>
            </w:r>
          </w:p>
        </w:tc>
        <w:tc>
          <w:tcPr>
            <w:tcW w:w="1306" w:type="dxa"/>
            <w:gridSpan w:val="2"/>
            <w:shd w:val="clear" w:color="auto" w:fill="auto"/>
            <w:vAlign w:val="center"/>
          </w:tcPr>
          <w:p w14:paraId="315C8C1A">
            <w:pPr>
              <w:jc w:val="right"/>
              <w:rPr>
                <w:b/>
                <w:bCs/>
                <w:sz w:val="18"/>
                <w:szCs w:val="18"/>
              </w:rPr>
            </w:pPr>
            <w:r>
              <w:rPr>
                <w:rFonts w:hint="eastAsia" w:ascii="宋体" w:hAnsi="宋体" w:eastAsia="宋体" w:cs="宋体"/>
                <w:b/>
                <w:bCs/>
                <w:sz w:val="18"/>
                <w:szCs w:val="18"/>
              </w:rPr>
              <w:t>304.47</w:t>
            </w:r>
          </w:p>
        </w:tc>
        <w:tc>
          <w:tcPr>
            <w:tcW w:w="1405" w:type="dxa"/>
            <w:shd w:val="clear" w:color="auto" w:fill="auto"/>
            <w:vAlign w:val="center"/>
          </w:tcPr>
          <w:p w14:paraId="33A7348B">
            <w:pPr>
              <w:jc w:val="right"/>
              <w:rPr>
                <w:b/>
                <w:bCs/>
                <w:sz w:val="18"/>
                <w:szCs w:val="18"/>
              </w:rPr>
            </w:pPr>
            <w:r>
              <w:rPr>
                <w:rFonts w:hint="eastAsia" w:ascii="宋体" w:hAnsi="宋体" w:eastAsia="宋体" w:cs="宋体"/>
                <w:b/>
                <w:bCs/>
                <w:sz w:val="18"/>
                <w:szCs w:val="18"/>
              </w:rPr>
              <w:t>80.00</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编制单位：托克逊县审计局</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354.47</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268.07</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268.07</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00E01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55A5A9">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073A1F73">
            <w:pPr>
              <w:widowControl/>
              <w:spacing w:line="280" w:lineRule="exact"/>
              <w:jc w:val="right"/>
              <w:rPr>
                <w:sz w:val="18"/>
                <w:szCs w:val="18"/>
              </w:rPr>
            </w:pPr>
            <w:r>
              <w:rPr>
                <w:rFonts w:hint="eastAsia" w:ascii="宋体" w:hAnsi="宋体" w:eastAsia="宋体" w:cs="宋体"/>
                <w:kern w:val="0"/>
                <w:sz w:val="18"/>
                <w:szCs w:val="18"/>
              </w:rPr>
              <w:t>354.47</w:t>
            </w:r>
          </w:p>
        </w:tc>
        <w:tc>
          <w:tcPr>
            <w:tcW w:w="2434" w:type="dxa"/>
            <w:shd w:val="clear" w:color="auto" w:fill="auto"/>
            <w:vAlign w:val="center"/>
          </w:tcPr>
          <w:p w14:paraId="78A431A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393B6CB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897D0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666B8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AB0158F">
            <w:pPr>
              <w:widowControl/>
              <w:spacing w:line="280" w:lineRule="exact"/>
              <w:jc w:val="right"/>
              <w:rPr>
                <w:rFonts w:hint="default" w:ascii="宋体" w:hAnsi="宋体"/>
                <w:color w:val="000000"/>
                <w:sz w:val="18"/>
                <w:szCs w:val="18"/>
              </w:rPr>
            </w:pPr>
          </w:p>
        </w:tc>
      </w:tr>
      <w:tr w14:paraId="0BA18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2B07CD">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1E9D4916">
            <w:pPr>
              <w:widowControl/>
              <w:spacing w:line="280" w:lineRule="exact"/>
              <w:jc w:val="right"/>
              <w:rPr>
                <w:sz w:val="18"/>
                <w:szCs w:val="18"/>
              </w:rPr>
            </w:pPr>
          </w:p>
        </w:tc>
        <w:tc>
          <w:tcPr>
            <w:tcW w:w="2434" w:type="dxa"/>
            <w:shd w:val="clear" w:color="auto" w:fill="auto"/>
            <w:vAlign w:val="center"/>
          </w:tcPr>
          <w:p w14:paraId="7F1856D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59A9D33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C2E6B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2002A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F7E69CC">
            <w:pPr>
              <w:widowControl/>
              <w:spacing w:line="280" w:lineRule="exact"/>
              <w:jc w:val="right"/>
              <w:rPr>
                <w:rFonts w:hint="default" w:ascii="宋体" w:hAnsi="宋体"/>
                <w:color w:val="000000"/>
                <w:sz w:val="18"/>
                <w:szCs w:val="18"/>
              </w:rPr>
            </w:pPr>
          </w:p>
        </w:tc>
      </w:tr>
      <w:tr w14:paraId="71D12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8488AE">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07100361">
            <w:pPr>
              <w:widowControl/>
              <w:spacing w:line="280" w:lineRule="exact"/>
              <w:jc w:val="right"/>
              <w:rPr>
                <w:sz w:val="18"/>
                <w:szCs w:val="18"/>
              </w:rPr>
            </w:pPr>
          </w:p>
        </w:tc>
        <w:tc>
          <w:tcPr>
            <w:tcW w:w="2434" w:type="dxa"/>
            <w:shd w:val="clear" w:color="auto" w:fill="auto"/>
            <w:vAlign w:val="center"/>
          </w:tcPr>
          <w:p w14:paraId="19D2A0F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428C8A9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9D84F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117D5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4467F6D">
            <w:pPr>
              <w:widowControl/>
              <w:spacing w:line="280" w:lineRule="exact"/>
              <w:jc w:val="right"/>
              <w:rPr>
                <w:rFonts w:hint="default" w:ascii="宋体" w:hAnsi="宋体"/>
                <w:color w:val="000000"/>
                <w:sz w:val="18"/>
                <w:szCs w:val="18"/>
              </w:rPr>
            </w:pPr>
          </w:p>
        </w:tc>
      </w:tr>
      <w:tr w14:paraId="7472E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74CAB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3D31195">
            <w:pPr>
              <w:widowControl/>
              <w:spacing w:line="280" w:lineRule="exact"/>
              <w:jc w:val="right"/>
              <w:rPr>
                <w:sz w:val="18"/>
                <w:szCs w:val="18"/>
              </w:rPr>
            </w:pPr>
          </w:p>
        </w:tc>
        <w:tc>
          <w:tcPr>
            <w:tcW w:w="2434" w:type="dxa"/>
            <w:shd w:val="clear" w:color="auto" w:fill="auto"/>
            <w:vAlign w:val="center"/>
          </w:tcPr>
          <w:p w14:paraId="6AB589E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5478C8D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7473A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E2516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B2393D9">
            <w:pPr>
              <w:widowControl/>
              <w:spacing w:line="280" w:lineRule="exact"/>
              <w:jc w:val="right"/>
              <w:rPr>
                <w:rFonts w:hint="default" w:ascii="宋体" w:hAnsi="宋体"/>
                <w:color w:val="000000"/>
                <w:sz w:val="18"/>
                <w:szCs w:val="18"/>
              </w:rPr>
            </w:pPr>
          </w:p>
        </w:tc>
      </w:tr>
      <w:tr w14:paraId="6ABB3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30E5A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66FF79B">
            <w:pPr>
              <w:widowControl/>
              <w:spacing w:line="280" w:lineRule="exact"/>
              <w:jc w:val="right"/>
              <w:rPr>
                <w:sz w:val="18"/>
                <w:szCs w:val="18"/>
              </w:rPr>
            </w:pPr>
          </w:p>
        </w:tc>
        <w:tc>
          <w:tcPr>
            <w:tcW w:w="2434" w:type="dxa"/>
            <w:shd w:val="clear" w:color="auto" w:fill="auto"/>
            <w:vAlign w:val="center"/>
          </w:tcPr>
          <w:p w14:paraId="79CD175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5DC2AD2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2E8B5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55B1D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3DB6A9D">
            <w:pPr>
              <w:widowControl/>
              <w:spacing w:line="280" w:lineRule="exact"/>
              <w:jc w:val="right"/>
              <w:rPr>
                <w:rFonts w:hint="default" w:ascii="宋体" w:hAnsi="宋体"/>
                <w:color w:val="000000"/>
                <w:sz w:val="18"/>
                <w:szCs w:val="18"/>
              </w:rPr>
            </w:pPr>
          </w:p>
        </w:tc>
      </w:tr>
      <w:tr w14:paraId="4540A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966E1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95816CE">
            <w:pPr>
              <w:widowControl/>
              <w:spacing w:line="280" w:lineRule="exact"/>
              <w:jc w:val="right"/>
              <w:rPr>
                <w:sz w:val="18"/>
                <w:szCs w:val="18"/>
              </w:rPr>
            </w:pPr>
          </w:p>
        </w:tc>
        <w:tc>
          <w:tcPr>
            <w:tcW w:w="2434" w:type="dxa"/>
            <w:shd w:val="clear" w:color="auto" w:fill="auto"/>
            <w:vAlign w:val="center"/>
          </w:tcPr>
          <w:p w14:paraId="394D49C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457DC37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D922A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FEA19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209826E">
            <w:pPr>
              <w:widowControl/>
              <w:spacing w:line="280" w:lineRule="exact"/>
              <w:jc w:val="right"/>
              <w:rPr>
                <w:rFonts w:hint="default" w:ascii="宋体" w:hAnsi="宋体"/>
                <w:color w:val="000000"/>
                <w:sz w:val="18"/>
                <w:szCs w:val="18"/>
              </w:rPr>
            </w:pPr>
          </w:p>
        </w:tc>
      </w:tr>
      <w:tr w14:paraId="4ED55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8D566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C977F82">
            <w:pPr>
              <w:widowControl/>
              <w:spacing w:line="280" w:lineRule="exact"/>
              <w:jc w:val="right"/>
              <w:rPr>
                <w:sz w:val="18"/>
                <w:szCs w:val="18"/>
              </w:rPr>
            </w:pPr>
          </w:p>
        </w:tc>
        <w:tc>
          <w:tcPr>
            <w:tcW w:w="2434" w:type="dxa"/>
            <w:shd w:val="clear" w:color="auto" w:fill="auto"/>
            <w:vAlign w:val="center"/>
          </w:tcPr>
          <w:p w14:paraId="2C26CB8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6A656A9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48.85</w:t>
            </w:r>
          </w:p>
        </w:tc>
        <w:tc>
          <w:tcPr>
            <w:tcW w:w="1063" w:type="dxa"/>
            <w:gridSpan w:val="2"/>
            <w:shd w:val="clear" w:color="auto" w:fill="auto"/>
            <w:vAlign w:val="center"/>
          </w:tcPr>
          <w:p w14:paraId="012531DB">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48.85</w:t>
            </w:r>
          </w:p>
        </w:tc>
        <w:tc>
          <w:tcPr>
            <w:tcW w:w="1063" w:type="dxa"/>
            <w:gridSpan w:val="2"/>
            <w:shd w:val="clear" w:color="auto" w:fill="auto"/>
            <w:vAlign w:val="center"/>
          </w:tcPr>
          <w:p w14:paraId="50C2E14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DF3D636">
            <w:pPr>
              <w:widowControl/>
              <w:spacing w:line="280" w:lineRule="exact"/>
              <w:jc w:val="right"/>
              <w:rPr>
                <w:rFonts w:hint="default" w:ascii="宋体" w:hAnsi="宋体"/>
                <w:color w:val="000000"/>
                <w:sz w:val="18"/>
                <w:szCs w:val="18"/>
              </w:rPr>
            </w:pPr>
          </w:p>
        </w:tc>
      </w:tr>
      <w:tr w14:paraId="56381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317E6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9B6F7AF">
            <w:pPr>
              <w:widowControl/>
              <w:spacing w:line="280" w:lineRule="exact"/>
              <w:jc w:val="right"/>
              <w:rPr>
                <w:sz w:val="18"/>
                <w:szCs w:val="18"/>
              </w:rPr>
            </w:pPr>
          </w:p>
        </w:tc>
        <w:tc>
          <w:tcPr>
            <w:tcW w:w="2434" w:type="dxa"/>
            <w:shd w:val="clear" w:color="auto" w:fill="auto"/>
            <w:vAlign w:val="center"/>
          </w:tcPr>
          <w:p w14:paraId="258844A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215890A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B94AF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5DD84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E7FE381">
            <w:pPr>
              <w:widowControl/>
              <w:spacing w:line="280" w:lineRule="exact"/>
              <w:jc w:val="right"/>
              <w:rPr>
                <w:rFonts w:hint="default" w:ascii="宋体" w:hAnsi="宋体"/>
                <w:color w:val="000000"/>
                <w:sz w:val="18"/>
                <w:szCs w:val="18"/>
              </w:rPr>
            </w:pPr>
          </w:p>
        </w:tc>
      </w:tr>
      <w:tr w14:paraId="241FE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24A32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07D547A">
            <w:pPr>
              <w:widowControl/>
              <w:spacing w:line="280" w:lineRule="exact"/>
              <w:jc w:val="right"/>
              <w:rPr>
                <w:sz w:val="18"/>
                <w:szCs w:val="18"/>
              </w:rPr>
            </w:pPr>
          </w:p>
        </w:tc>
        <w:tc>
          <w:tcPr>
            <w:tcW w:w="2434" w:type="dxa"/>
            <w:shd w:val="clear" w:color="auto" w:fill="auto"/>
            <w:vAlign w:val="center"/>
          </w:tcPr>
          <w:p w14:paraId="5EC944E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15E8090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14.20</w:t>
            </w:r>
          </w:p>
        </w:tc>
        <w:tc>
          <w:tcPr>
            <w:tcW w:w="1063" w:type="dxa"/>
            <w:gridSpan w:val="2"/>
            <w:shd w:val="clear" w:color="auto" w:fill="auto"/>
            <w:vAlign w:val="center"/>
          </w:tcPr>
          <w:p w14:paraId="78111562">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14.20</w:t>
            </w:r>
          </w:p>
        </w:tc>
        <w:tc>
          <w:tcPr>
            <w:tcW w:w="1063" w:type="dxa"/>
            <w:gridSpan w:val="2"/>
            <w:shd w:val="clear" w:color="auto" w:fill="auto"/>
            <w:vAlign w:val="center"/>
          </w:tcPr>
          <w:p w14:paraId="5D06B48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59EE30A">
            <w:pPr>
              <w:widowControl/>
              <w:spacing w:line="280" w:lineRule="exact"/>
              <w:jc w:val="right"/>
              <w:rPr>
                <w:rFonts w:hint="default" w:ascii="宋体" w:hAnsi="宋体"/>
                <w:color w:val="000000"/>
                <w:sz w:val="18"/>
                <w:szCs w:val="18"/>
              </w:rPr>
            </w:pPr>
          </w:p>
        </w:tc>
      </w:tr>
      <w:tr w14:paraId="23B5A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C5CC5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EF58012">
            <w:pPr>
              <w:widowControl/>
              <w:spacing w:line="280" w:lineRule="exact"/>
              <w:jc w:val="right"/>
              <w:rPr>
                <w:sz w:val="18"/>
                <w:szCs w:val="18"/>
              </w:rPr>
            </w:pPr>
          </w:p>
        </w:tc>
        <w:tc>
          <w:tcPr>
            <w:tcW w:w="2434" w:type="dxa"/>
            <w:shd w:val="clear" w:color="auto" w:fill="auto"/>
            <w:vAlign w:val="center"/>
          </w:tcPr>
          <w:p w14:paraId="06795C6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1710D26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063D4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AD48D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360ACF9">
            <w:pPr>
              <w:widowControl/>
              <w:spacing w:line="280" w:lineRule="exact"/>
              <w:jc w:val="right"/>
              <w:rPr>
                <w:rFonts w:hint="default" w:ascii="宋体" w:hAnsi="宋体"/>
                <w:color w:val="000000"/>
                <w:sz w:val="18"/>
                <w:szCs w:val="18"/>
              </w:rPr>
            </w:pPr>
          </w:p>
        </w:tc>
      </w:tr>
      <w:tr w14:paraId="7D50B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4A517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06870D9">
            <w:pPr>
              <w:widowControl/>
              <w:spacing w:line="280" w:lineRule="exact"/>
              <w:jc w:val="right"/>
              <w:rPr>
                <w:sz w:val="18"/>
                <w:szCs w:val="18"/>
              </w:rPr>
            </w:pPr>
          </w:p>
        </w:tc>
        <w:tc>
          <w:tcPr>
            <w:tcW w:w="2434" w:type="dxa"/>
            <w:shd w:val="clear" w:color="auto" w:fill="auto"/>
            <w:vAlign w:val="center"/>
          </w:tcPr>
          <w:p w14:paraId="18EBC47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38CCFF5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3413C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42538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A21F6DB">
            <w:pPr>
              <w:widowControl/>
              <w:spacing w:line="280" w:lineRule="exact"/>
              <w:jc w:val="right"/>
              <w:rPr>
                <w:rFonts w:hint="default" w:ascii="宋体" w:hAnsi="宋体"/>
                <w:color w:val="000000"/>
                <w:sz w:val="18"/>
                <w:szCs w:val="18"/>
              </w:rPr>
            </w:pPr>
          </w:p>
        </w:tc>
      </w:tr>
      <w:tr w14:paraId="5CF90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C0BDC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654BAE2">
            <w:pPr>
              <w:widowControl/>
              <w:spacing w:line="280" w:lineRule="exact"/>
              <w:jc w:val="right"/>
              <w:rPr>
                <w:sz w:val="18"/>
                <w:szCs w:val="18"/>
              </w:rPr>
            </w:pPr>
          </w:p>
        </w:tc>
        <w:tc>
          <w:tcPr>
            <w:tcW w:w="2434" w:type="dxa"/>
            <w:shd w:val="clear" w:color="auto" w:fill="auto"/>
            <w:vAlign w:val="center"/>
          </w:tcPr>
          <w:p w14:paraId="00AB381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29F5CF3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A3A25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1079F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D18FB5A">
            <w:pPr>
              <w:widowControl/>
              <w:spacing w:line="280" w:lineRule="exact"/>
              <w:jc w:val="right"/>
              <w:rPr>
                <w:rFonts w:hint="default" w:ascii="宋体" w:hAnsi="宋体"/>
                <w:color w:val="000000"/>
                <w:sz w:val="18"/>
                <w:szCs w:val="18"/>
              </w:rPr>
            </w:pPr>
          </w:p>
        </w:tc>
      </w:tr>
      <w:tr w14:paraId="4A0DE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70F98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D32832A">
            <w:pPr>
              <w:widowControl/>
              <w:spacing w:line="280" w:lineRule="exact"/>
              <w:jc w:val="right"/>
              <w:rPr>
                <w:sz w:val="18"/>
                <w:szCs w:val="18"/>
              </w:rPr>
            </w:pPr>
          </w:p>
        </w:tc>
        <w:tc>
          <w:tcPr>
            <w:tcW w:w="2434" w:type="dxa"/>
            <w:shd w:val="clear" w:color="auto" w:fill="auto"/>
            <w:vAlign w:val="center"/>
          </w:tcPr>
          <w:p w14:paraId="76C49E8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53EF91A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071EF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50C89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62E3DE6">
            <w:pPr>
              <w:widowControl/>
              <w:spacing w:line="280" w:lineRule="exact"/>
              <w:jc w:val="right"/>
              <w:rPr>
                <w:rFonts w:hint="default" w:ascii="宋体" w:hAnsi="宋体"/>
                <w:color w:val="000000"/>
                <w:sz w:val="18"/>
                <w:szCs w:val="18"/>
              </w:rPr>
            </w:pPr>
          </w:p>
        </w:tc>
      </w:tr>
      <w:tr w14:paraId="56343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B1955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E226E62">
            <w:pPr>
              <w:widowControl/>
              <w:spacing w:line="280" w:lineRule="exact"/>
              <w:jc w:val="right"/>
              <w:rPr>
                <w:sz w:val="18"/>
                <w:szCs w:val="18"/>
              </w:rPr>
            </w:pPr>
          </w:p>
        </w:tc>
        <w:tc>
          <w:tcPr>
            <w:tcW w:w="2434" w:type="dxa"/>
            <w:shd w:val="clear" w:color="auto" w:fill="auto"/>
            <w:vAlign w:val="center"/>
          </w:tcPr>
          <w:p w14:paraId="6D236D1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09C9FB6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59A5D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E9B22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3BA14D">
            <w:pPr>
              <w:widowControl/>
              <w:spacing w:line="280" w:lineRule="exact"/>
              <w:jc w:val="right"/>
              <w:rPr>
                <w:rFonts w:hint="default" w:ascii="宋体" w:hAnsi="宋体"/>
                <w:color w:val="000000"/>
                <w:sz w:val="18"/>
                <w:szCs w:val="18"/>
              </w:rPr>
            </w:pPr>
          </w:p>
        </w:tc>
      </w:tr>
      <w:tr w14:paraId="5B4D4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3DF0D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8D62567">
            <w:pPr>
              <w:widowControl/>
              <w:spacing w:line="280" w:lineRule="exact"/>
              <w:jc w:val="right"/>
              <w:rPr>
                <w:sz w:val="18"/>
                <w:szCs w:val="18"/>
              </w:rPr>
            </w:pPr>
          </w:p>
        </w:tc>
        <w:tc>
          <w:tcPr>
            <w:tcW w:w="2434" w:type="dxa"/>
            <w:shd w:val="clear" w:color="auto" w:fill="auto"/>
            <w:vAlign w:val="center"/>
          </w:tcPr>
          <w:p w14:paraId="3FF2ED5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7489160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9BAA3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1FAFB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34C0FCC">
            <w:pPr>
              <w:widowControl/>
              <w:spacing w:line="280" w:lineRule="exact"/>
              <w:jc w:val="right"/>
              <w:rPr>
                <w:rFonts w:hint="default" w:ascii="宋体" w:hAnsi="宋体"/>
                <w:color w:val="000000"/>
                <w:sz w:val="18"/>
                <w:szCs w:val="18"/>
              </w:rPr>
            </w:pPr>
          </w:p>
        </w:tc>
      </w:tr>
      <w:tr w14:paraId="21EE7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C339D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7547968">
            <w:pPr>
              <w:widowControl/>
              <w:spacing w:line="280" w:lineRule="exact"/>
              <w:jc w:val="right"/>
              <w:rPr>
                <w:sz w:val="18"/>
                <w:szCs w:val="18"/>
              </w:rPr>
            </w:pPr>
          </w:p>
        </w:tc>
        <w:tc>
          <w:tcPr>
            <w:tcW w:w="2434" w:type="dxa"/>
            <w:shd w:val="clear" w:color="auto" w:fill="auto"/>
            <w:vAlign w:val="center"/>
          </w:tcPr>
          <w:p w14:paraId="1C9A089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77B7E94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F50F1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33047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E0119C4">
            <w:pPr>
              <w:widowControl/>
              <w:spacing w:line="280" w:lineRule="exact"/>
              <w:jc w:val="right"/>
              <w:rPr>
                <w:rFonts w:hint="default" w:ascii="宋体" w:hAnsi="宋体"/>
                <w:color w:val="000000"/>
                <w:sz w:val="18"/>
                <w:szCs w:val="18"/>
              </w:rPr>
            </w:pPr>
          </w:p>
        </w:tc>
      </w:tr>
      <w:tr w14:paraId="41D1F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7765D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A824773">
            <w:pPr>
              <w:widowControl/>
              <w:spacing w:line="280" w:lineRule="exact"/>
              <w:jc w:val="right"/>
              <w:rPr>
                <w:sz w:val="18"/>
                <w:szCs w:val="18"/>
              </w:rPr>
            </w:pPr>
          </w:p>
        </w:tc>
        <w:tc>
          <w:tcPr>
            <w:tcW w:w="2434" w:type="dxa"/>
            <w:shd w:val="clear" w:color="auto" w:fill="auto"/>
            <w:vAlign w:val="center"/>
          </w:tcPr>
          <w:p w14:paraId="42A9972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5AE420A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0109C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33F24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7960352">
            <w:pPr>
              <w:widowControl/>
              <w:spacing w:line="280" w:lineRule="exact"/>
              <w:jc w:val="right"/>
              <w:rPr>
                <w:rFonts w:hint="default" w:ascii="宋体" w:hAnsi="宋体"/>
                <w:color w:val="000000"/>
                <w:sz w:val="18"/>
                <w:szCs w:val="18"/>
              </w:rPr>
            </w:pPr>
          </w:p>
        </w:tc>
      </w:tr>
      <w:tr w14:paraId="3E7F0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FC03F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F2DFB45">
            <w:pPr>
              <w:widowControl/>
              <w:spacing w:line="280" w:lineRule="exact"/>
              <w:jc w:val="right"/>
              <w:rPr>
                <w:sz w:val="18"/>
                <w:szCs w:val="18"/>
              </w:rPr>
            </w:pPr>
          </w:p>
        </w:tc>
        <w:tc>
          <w:tcPr>
            <w:tcW w:w="2434" w:type="dxa"/>
            <w:shd w:val="clear" w:color="auto" w:fill="auto"/>
            <w:vAlign w:val="center"/>
          </w:tcPr>
          <w:p w14:paraId="446158D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1F7EFF9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6D58F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86DA4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1354557">
            <w:pPr>
              <w:widowControl/>
              <w:spacing w:line="280" w:lineRule="exact"/>
              <w:jc w:val="right"/>
              <w:rPr>
                <w:rFonts w:hint="default" w:ascii="宋体" w:hAnsi="宋体"/>
                <w:color w:val="000000"/>
                <w:sz w:val="18"/>
                <w:szCs w:val="18"/>
              </w:rPr>
            </w:pPr>
          </w:p>
        </w:tc>
      </w:tr>
      <w:tr w14:paraId="01F06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2899F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9FD865C">
            <w:pPr>
              <w:widowControl/>
              <w:spacing w:line="280" w:lineRule="exact"/>
              <w:jc w:val="right"/>
              <w:rPr>
                <w:sz w:val="18"/>
                <w:szCs w:val="18"/>
              </w:rPr>
            </w:pPr>
          </w:p>
        </w:tc>
        <w:tc>
          <w:tcPr>
            <w:tcW w:w="2434" w:type="dxa"/>
            <w:shd w:val="clear" w:color="auto" w:fill="auto"/>
            <w:vAlign w:val="center"/>
          </w:tcPr>
          <w:p w14:paraId="33280C9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099AF01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23.35</w:t>
            </w:r>
          </w:p>
        </w:tc>
        <w:tc>
          <w:tcPr>
            <w:tcW w:w="1063" w:type="dxa"/>
            <w:gridSpan w:val="2"/>
            <w:shd w:val="clear" w:color="auto" w:fill="auto"/>
            <w:vAlign w:val="center"/>
          </w:tcPr>
          <w:p w14:paraId="168C5630">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23.35</w:t>
            </w:r>
          </w:p>
        </w:tc>
        <w:tc>
          <w:tcPr>
            <w:tcW w:w="1063" w:type="dxa"/>
            <w:gridSpan w:val="2"/>
            <w:shd w:val="clear" w:color="auto" w:fill="auto"/>
            <w:vAlign w:val="center"/>
          </w:tcPr>
          <w:p w14:paraId="35792B7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84D482F">
            <w:pPr>
              <w:widowControl/>
              <w:spacing w:line="280" w:lineRule="exact"/>
              <w:jc w:val="right"/>
              <w:rPr>
                <w:rFonts w:hint="default" w:ascii="宋体" w:hAnsi="宋体"/>
                <w:color w:val="000000"/>
                <w:sz w:val="18"/>
                <w:szCs w:val="18"/>
              </w:rPr>
            </w:pPr>
          </w:p>
        </w:tc>
      </w:tr>
      <w:tr w14:paraId="1409D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45909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D0B0EE8">
            <w:pPr>
              <w:widowControl/>
              <w:spacing w:line="280" w:lineRule="exact"/>
              <w:jc w:val="right"/>
              <w:rPr>
                <w:sz w:val="18"/>
                <w:szCs w:val="18"/>
              </w:rPr>
            </w:pPr>
          </w:p>
        </w:tc>
        <w:tc>
          <w:tcPr>
            <w:tcW w:w="2434" w:type="dxa"/>
            <w:shd w:val="clear" w:color="auto" w:fill="auto"/>
            <w:vAlign w:val="center"/>
          </w:tcPr>
          <w:p w14:paraId="7E35338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567D4EA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5BEB2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BE663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7C628F1">
            <w:pPr>
              <w:widowControl/>
              <w:spacing w:line="280" w:lineRule="exact"/>
              <w:jc w:val="right"/>
              <w:rPr>
                <w:rFonts w:hint="default" w:ascii="宋体" w:hAnsi="宋体"/>
                <w:color w:val="000000"/>
                <w:sz w:val="18"/>
                <w:szCs w:val="18"/>
              </w:rPr>
            </w:pPr>
          </w:p>
        </w:tc>
      </w:tr>
      <w:tr w14:paraId="346BF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D8634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20D200F">
            <w:pPr>
              <w:widowControl/>
              <w:spacing w:line="280" w:lineRule="exact"/>
              <w:jc w:val="right"/>
              <w:rPr>
                <w:sz w:val="18"/>
                <w:szCs w:val="18"/>
              </w:rPr>
            </w:pPr>
          </w:p>
        </w:tc>
        <w:tc>
          <w:tcPr>
            <w:tcW w:w="2434" w:type="dxa"/>
            <w:shd w:val="clear" w:color="auto" w:fill="auto"/>
            <w:vAlign w:val="center"/>
          </w:tcPr>
          <w:p w14:paraId="01ED688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765538B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89154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EA6C2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BC38C4B">
            <w:pPr>
              <w:widowControl/>
              <w:spacing w:line="280" w:lineRule="exact"/>
              <w:jc w:val="right"/>
              <w:rPr>
                <w:rFonts w:hint="default" w:ascii="宋体" w:hAnsi="宋体"/>
                <w:color w:val="000000"/>
                <w:sz w:val="18"/>
                <w:szCs w:val="18"/>
              </w:rPr>
            </w:pPr>
          </w:p>
        </w:tc>
      </w:tr>
      <w:tr w14:paraId="1C598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B59AE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FAB3729">
            <w:pPr>
              <w:widowControl/>
              <w:spacing w:line="280" w:lineRule="exact"/>
              <w:jc w:val="right"/>
              <w:rPr>
                <w:sz w:val="18"/>
                <w:szCs w:val="18"/>
              </w:rPr>
            </w:pPr>
          </w:p>
        </w:tc>
        <w:tc>
          <w:tcPr>
            <w:tcW w:w="2434" w:type="dxa"/>
            <w:shd w:val="clear" w:color="auto" w:fill="auto"/>
            <w:vAlign w:val="center"/>
          </w:tcPr>
          <w:p w14:paraId="55EC90C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29E4E85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E1D4D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B8D17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8993A6B">
            <w:pPr>
              <w:widowControl/>
              <w:spacing w:line="280" w:lineRule="exact"/>
              <w:jc w:val="right"/>
              <w:rPr>
                <w:rFonts w:hint="default" w:ascii="宋体" w:hAnsi="宋体"/>
                <w:color w:val="000000"/>
                <w:sz w:val="18"/>
                <w:szCs w:val="18"/>
              </w:rPr>
            </w:pPr>
          </w:p>
        </w:tc>
      </w:tr>
      <w:tr w14:paraId="1C1C0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3202E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0BFF10F">
            <w:pPr>
              <w:widowControl/>
              <w:spacing w:line="280" w:lineRule="exact"/>
              <w:jc w:val="right"/>
              <w:rPr>
                <w:sz w:val="18"/>
                <w:szCs w:val="18"/>
              </w:rPr>
            </w:pPr>
          </w:p>
        </w:tc>
        <w:tc>
          <w:tcPr>
            <w:tcW w:w="2434" w:type="dxa"/>
            <w:shd w:val="clear" w:color="auto" w:fill="auto"/>
            <w:vAlign w:val="center"/>
          </w:tcPr>
          <w:p w14:paraId="0455B50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3FA8FCB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634AE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39C59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ADE4AFF">
            <w:pPr>
              <w:widowControl/>
              <w:spacing w:line="280" w:lineRule="exact"/>
              <w:jc w:val="right"/>
              <w:rPr>
                <w:rFonts w:hint="default" w:ascii="宋体" w:hAnsi="宋体"/>
                <w:color w:val="000000"/>
                <w:sz w:val="18"/>
                <w:szCs w:val="18"/>
              </w:rPr>
            </w:pPr>
          </w:p>
        </w:tc>
      </w:tr>
      <w:tr w14:paraId="34F99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79E96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DCF517A">
            <w:pPr>
              <w:widowControl/>
              <w:spacing w:line="280" w:lineRule="exact"/>
              <w:jc w:val="right"/>
              <w:rPr>
                <w:sz w:val="18"/>
                <w:szCs w:val="18"/>
              </w:rPr>
            </w:pPr>
          </w:p>
        </w:tc>
        <w:tc>
          <w:tcPr>
            <w:tcW w:w="2434" w:type="dxa"/>
            <w:shd w:val="clear" w:color="auto" w:fill="auto"/>
            <w:vAlign w:val="center"/>
          </w:tcPr>
          <w:p w14:paraId="161DAC3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70C7C39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7DEAE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4CB15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B5C808A">
            <w:pPr>
              <w:widowControl/>
              <w:spacing w:line="280" w:lineRule="exact"/>
              <w:jc w:val="right"/>
              <w:rPr>
                <w:rFonts w:hint="default" w:ascii="宋体" w:hAnsi="宋体"/>
                <w:color w:val="000000"/>
                <w:sz w:val="18"/>
                <w:szCs w:val="18"/>
              </w:rPr>
            </w:pPr>
          </w:p>
        </w:tc>
      </w:tr>
      <w:tr w14:paraId="34605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188B2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C49C2E2">
            <w:pPr>
              <w:widowControl/>
              <w:spacing w:line="280" w:lineRule="exact"/>
              <w:jc w:val="right"/>
              <w:rPr>
                <w:sz w:val="18"/>
                <w:szCs w:val="18"/>
              </w:rPr>
            </w:pPr>
          </w:p>
        </w:tc>
        <w:tc>
          <w:tcPr>
            <w:tcW w:w="2434" w:type="dxa"/>
            <w:shd w:val="clear" w:color="auto" w:fill="auto"/>
            <w:vAlign w:val="center"/>
          </w:tcPr>
          <w:p w14:paraId="0CA426C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5EA36A6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893E3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5C07F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0AAAB85">
            <w:pPr>
              <w:widowControl/>
              <w:spacing w:line="280" w:lineRule="exact"/>
              <w:jc w:val="right"/>
              <w:rPr>
                <w:rFonts w:hint="default" w:ascii="宋体" w:hAnsi="宋体"/>
                <w:color w:val="000000"/>
                <w:sz w:val="18"/>
                <w:szCs w:val="18"/>
              </w:rPr>
            </w:pPr>
          </w:p>
        </w:tc>
      </w:tr>
      <w:tr w14:paraId="60B2E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3DEFA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7C887D3">
            <w:pPr>
              <w:widowControl/>
              <w:spacing w:line="280" w:lineRule="exact"/>
              <w:jc w:val="right"/>
              <w:rPr>
                <w:sz w:val="18"/>
                <w:szCs w:val="18"/>
              </w:rPr>
            </w:pPr>
          </w:p>
        </w:tc>
        <w:tc>
          <w:tcPr>
            <w:tcW w:w="2434" w:type="dxa"/>
            <w:shd w:val="clear" w:color="auto" w:fill="auto"/>
            <w:vAlign w:val="center"/>
          </w:tcPr>
          <w:p w14:paraId="5C7815C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580E18D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4A95B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46C70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5B8C2A1">
            <w:pPr>
              <w:widowControl/>
              <w:spacing w:line="280" w:lineRule="exact"/>
              <w:jc w:val="right"/>
              <w:rPr>
                <w:rFonts w:hint="default" w:ascii="宋体" w:hAnsi="宋体"/>
                <w:color w:val="000000"/>
                <w:sz w:val="18"/>
                <w:szCs w:val="18"/>
              </w:rPr>
            </w:pPr>
          </w:p>
        </w:tc>
      </w:tr>
      <w:tr w14:paraId="1D119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B1075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949E3A9">
            <w:pPr>
              <w:widowControl/>
              <w:spacing w:line="280" w:lineRule="exact"/>
              <w:jc w:val="right"/>
              <w:rPr>
                <w:sz w:val="18"/>
                <w:szCs w:val="18"/>
              </w:rPr>
            </w:pPr>
          </w:p>
        </w:tc>
        <w:tc>
          <w:tcPr>
            <w:tcW w:w="2434" w:type="dxa"/>
            <w:shd w:val="clear" w:color="auto" w:fill="auto"/>
            <w:vAlign w:val="center"/>
          </w:tcPr>
          <w:p w14:paraId="260C60A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700E0C3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27FA1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8EA52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7862ED5">
            <w:pPr>
              <w:widowControl/>
              <w:spacing w:line="280" w:lineRule="exact"/>
              <w:jc w:val="right"/>
              <w:rPr>
                <w:rFonts w:hint="default" w:ascii="宋体" w:hAnsi="宋体"/>
                <w:color w:val="000000"/>
                <w:sz w:val="18"/>
                <w:szCs w:val="18"/>
              </w:rPr>
            </w:pPr>
          </w:p>
        </w:tc>
      </w:tr>
      <w:tr w14:paraId="4E4FB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37EF3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C71E29C">
            <w:pPr>
              <w:widowControl/>
              <w:spacing w:line="280" w:lineRule="exact"/>
              <w:jc w:val="right"/>
              <w:rPr>
                <w:sz w:val="18"/>
                <w:szCs w:val="18"/>
              </w:rPr>
            </w:pPr>
          </w:p>
        </w:tc>
        <w:tc>
          <w:tcPr>
            <w:tcW w:w="2434" w:type="dxa"/>
            <w:shd w:val="clear" w:color="auto" w:fill="auto"/>
            <w:vAlign w:val="center"/>
          </w:tcPr>
          <w:p w14:paraId="0038489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6BDC333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86FAD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C191F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88EFDDA">
            <w:pPr>
              <w:widowControl/>
              <w:spacing w:line="280" w:lineRule="exact"/>
              <w:jc w:val="right"/>
              <w:rPr>
                <w:rFonts w:hint="default" w:ascii="宋体" w:hAnsi="宋体"/>
                <w:color w:val="000000"/>
                <w:sz w:val="18"/>
                <w:szCs w:val="18"/>
              </w:rPr>
            </w:pPr>
          </w:p>
        </w:tc>
      </w:tr>
      <w:tr w14:paraId="52C74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C9D09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06A5729">
            <w:pPr>
              <w:widowControl/>
              <w:spacing w:line="280" w:lineRule="exact"/>
              <w:jc w:val="right"/>
              <w:rPr>
                <w:sz w:val="18"/>
                <w:szCs w:val="18"/>
              </w:rPr>
            </w:pPr>
          </w:p>
        </w:tc>
        <w:tc>
          <w:tcPr>
            <w:tcW w:w="2434" w:type="dxa"/>
            <w:shd w:val="clear" w:color="auto" w:fill="auto"/>
            <w:vAlign w:val="center"/>
          </w:tcPr>
          <w:p w14:paraId="00776CC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369AC1B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5ACAB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4763D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03BCB4C">
            <w:pPr>
              <w:widowControl/>
              <w:spacing w:line="280" w:lineRule="exact"/>
              <w:jc w:val="right"/>
              <w:rPr>
                <w:rFonts w:hint="default" w:ascii="宋体" w:hAnsi="宋体"/>
                <w:color w:val="000000"/>
                <w:sz w:val="18"/>
                <w:szCs w:val="18"/>
              </w:rPr>
            </w:pPr>
          </w:p>
        </w:tc>
      </w:tr>
      <w:tr w14:paraId="008FE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5281C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0F2A2AF">
            <w:pPr>
              <w:widowControl/>
              <w:spacing w:line="280" w:lineRule="exact"/>
              <w:jc w:val="right"/>
              <w:rPr>
                <w:sz w:val="18"/>
                <w:szCs w:val="18"/>
              </w:rPr>
            </w:pPr>
          </w:p>
        </w:tc>
        <w:tc>
          <w:tcPr>
            <w:tcW w:w="2434" w:type="dxa"/>
            <w:shd w:val="clear" w:color="auto" w:fill="auto"/>
            <w:vAlign w:val="center"/>
          </w:tcPr>
          <w:p w14:paraId="10BE2FE8">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4162D91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01F76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59235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4F427D4">
            <w:pPr>
              <w:widowControl/>
              <w:spacing w:line="280" w:lineRule="exact"/>
              <w:jc w:val="right"/>
              <w:rPr>
                <w:rFonts w:hint="default" w:ascii="宋体" w:hAnsi="宋体"/>
                <w:color w:val="000000"/>
                <w:sz w:val="18"/>
                <w:szCs w:val="18"/>
              </w:rPr>
            </w:pPr>
          </w:p>
        </w:tc>
      </w:tr>
      <w:tr w14:paraId="680AB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F598C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BD32A0E">
            <w:pPr>
              <w:widowControl/>
              <w:spacing w:line="280" w:lineRule="exact"/>
              <w:jc w:val="right"/>
              <w:rPr>
                <w:sz w:val="18"/>
                <w:szCs w:val="18"/>
              </w:rPr>
            </w:pPr>
          </w:p>
        </w:tc>
        <w:tc>
          <w:tcPr>
            <w:tcW w:w="2434" w:type="dxa"/>
            <w:shd w:val="clear" w:color="auto" w:fill="auto"/>
            <w:vAlign w:val="center"/>
          </w:tcPr>
          <w:p w14:paraId="52C42C26">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7D3D08D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EF992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890E3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7B23F12">
            <w:pPr>
              <w:widowControl/>
              <w:spacing w:line="280" w:lineRule="exact"/>
              <w:jc w:val="right"/>
              <w:rPr>
                <w:rFonts w:hint="default" w:ascii="宋体" w:hAnsi="宋体"/>
                <w:color w:val="000000"/>
                <w:sz w:val="18"/>
                <w:szCs w:val="18"/>
              </w:rPr>
            </w:pPr>
          </w:p>
        </w:tc>
      </w:tr>
      <w:tr w14:paraId="06FA9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2E4C76">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46448CE4">
            <w:pPr>
              <w:widowControl/>
              <w:spacing w:line="280" w:lineRule="exact"/>
              <w:jc w:val="right"/>
              <w:rPr>
                <w:b/>
                <w:bCs/>
                <w:sz w:val="18"/>
                <w:szCs w:val="18"/>
              </w:rPr>
            </w:pPr>
            <w:r>
              <w:rPr>
                <w:rFonts w:hint="eastAsia" w:ascii="宋体" w:hAnsi="宋体" w:eastAsia="宋体" w:cs="宋体"/>
                <w:b/>
                <w:bCs/>
                <w:kern w:val="0"/>
                <w:sz w:val="18"/>
                <w:szCs w:val="18"/>
              </w:rPr>
              <w:t>354.47</w:t>
            </w:r>
          </w:p>
        </w:tc>
        <w:tc>
          <w:tcPr>
            <w:tcW w:w="2434" w:type="dxa"/>
            <w:shd w:val="clear" w:color="auto" w:fill="auto"/>
            <w:vAlign w:val="center"/>
          </w:tcPr>
          <w:p w14:paraId="37678641">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69C4C263">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354.47</w:t>
            </w:r>
          </w:p>
        </w:tc>
        <w:tc>
          <w:tcPr>
            <w:tcW w:w="1063" w:type="dxa"/>
            <w:gridSpan w:val="2"/>
            <w:shd w:val="clear" w:color="auto" w:fill="auto"/>
            <w:vAlign w:val="center"/>
          </w:tcPr>
          <w:p w14:paraId="537DF289">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354.47</w:t>
            </w:r>
          </w:p>
        </w:tc>
        <w:tc>
          <w:tcPr>
            <w:tcW w:w="1063" w:type="dxa"/>
            <w:gridSpan w:val="2"/>
            <w:shd w:val="clear" w:color="auto" w:fill="auto"/>
            <w:vAlign w:val="center"/>
          </w:tcPr>
          <w:p w14:paraId="7154FB2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B5D0D5A">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编制单位：托克逊县审计局</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268.07</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218.07</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50.00</w:t>
            </w:r>
          </w:p>
        </w:tc>
      </w:tr>
      <w:tr w14:paraId="70047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1E8787B">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177D583C">
            <w:pPr>
              <w:jc w:val="center"/>
              <w:rPr>
                <w:b/>
                <w:sz w:val="18"/>
                <w:szCs w:val="18"/>
              </w:rPr>
            </w:pPr>
            <w:r>
              <w:rPr>
                <w:rFonts w:hint="eastAsia" w:ascii="宋体" w:hAnsi="宋体" w:eastAsia="宋体" w:cs="宋体"/>
                <w:kern w:val="0"/>
                <w:sz w:val="18"/>
                <w:szCs w:val="18"/>
              </w:rPr>
              <w:t>08</w:t>
            </w:r>
          </w:p>
        </w:tc>
        <w:tc>
          <w:tcPr>
            <w:tcW w:w="567" w:type="dxa"/>
            <w:shd w:val="clear" w:color="auto" w:fill="auto"/>
            <w:vAlign w:val="center"/>
          </w:tcPr>
          <w:p w14:paraId="7A793694">
            <w:pPr>
              <w:jc w:val="center"/>
              <w:rPr>
                <w:b/>
                <w:sz w:val="18"/>
                <w:szCs w:val="18"/>
              </w:rPr>
            </w:pPr>
          </w:p>
        </w:tc>
        <w:tc>
          <w:tcPr>
            <w:tcW w:w="4026" w:type="dxa"/>
            <w:shd w:val="clear" w:color="auto" w:fill="auto"/>
            <w:vAlign w:val="center"/>
          </w:tcPr>
          <w:p w14:paraId="65C4FA17">
            <w:pPr>
              <w:jc w:val="left"/>
              <w:rPr>
                <w:b/>
                <w:sz w:val="18"/>
                <w:szCs w:val="18"/>
              </w:rPr>
            </w:pPr>
            <w:r>
              <w:rPr>
                <w:rFonts w:hint="eastAsia" w:ascii="宋体" w:hAnsi="宋体" w:eastAsia="宋体" w:cs="宋体"/>
                <w:kern w:val="0"/>
                <w:sz w:val="18"/>
                <w:szCs w:val="18"/>
              </w:rPr>
              <w:t>审计事务</w:t>
            </w:r>
          </w:p>
        </w:tc>
        <w:tc>
          <w:tcPr>
            <w:tcW w:w="1367" w:type="dxa"/>
            <w:shd w:val="clear" w:color="auto" w:fill="auto"/>
            <w:vAlign w:val="center"/>
          </w:tcPr>
          <w:p w14:paraId="140C2E1F">
            <w:pPr>
              <w:jc w:val="right"/>
              <w:rPr>
                <w:b/>
                <w:sz w:val="18"/>
                <w:szCs w:val="18"/>
              </w:rPr>
            </w:pPr>
            <w:r>
              <w:rPr>
                <w:rFonts w:hint="eastAsia" w:ascii="宋体" w:hAnsi="宋体" w:eastAsia="宋体" w:cs="宋体"/>
                <w:kern w:val="0"/>
                <w:sz w:val="18"/>
                <w:szCs w:val="18"/>
              </w:rPr>
              <w:t>268.07</w:t>
            </w:r>
          </w:p>
        </w:tc>
        <w:tc>
          <w:tcPr>
            <w:tcW w:w="1366" w:type="dxa"/>
            <w:gridSpan w:val="2"/>
            <w:shd w:val="clear" w:color="auto" w:fill="auto"/>
            <w:vAlign w:val="center"/>
          </w:tcPr>
          <w:p w14:paraId="7B7281C2">
            <w:pPr>
              <w:jc w:val="right"/>
              <w:rPr>
                <w:b/>
                <w:sz w:val="18"/>
                <w:szCs w:val="18"/>
              </w:rPr>
            </w:pPr>
            <w:r>
              <w:rPr>
                <w:rFonts w:hint="eastAsia" w:ascii="宋体" w:hAnsi="宋体" w:eastAsia="宋体" w:cs="宋体"/>
                <w:kern w:val="0"/>
                <w:sz w:val="18"/>
                <w:szCs w:val="18"/>
              </w:rPr>
              <w:t>218.07</w:t>
            </w:r>
          </w:p>
        </w:tc>
        <w:tc>
          <w:tcPr>
            <w:tcW w:w="1427" w:type="dxa"/>
            <w:shd w:val="clear" w:color="auto" w:fill="auto"/>
            <w:vAlign w:val="center"/>
          </w:tcPr>
          <w:p w14:paraId="7B8871D2">
            <w:pPr>
              <w:jc w:val="right"/>
              <w:rPr>
                <w:b/>
                <w:sz w:val="18"/>
                <w:szCs w:val="18"/>
              </w:rPr>
            </w:pPr>
            <w:r>
              <w:rPr>
                <w:rFonts w:hint="eastAsia" w:ascii="宋体" w:hAnsi="宋体" w:eastAsia="宋体" w:cs="宋体"/>
                <w:kern w:val="0"/>
                <w:sz w:val="18"/>
                <w:szCs w:val="18"/>
              </w:rPr>
              <w:t>50.00</w:t>
            </w:r>
          </w:p>
        </w:tc>
      </w:tr>
      <w:tr w14:paraId="3430C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ADFB8FB">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57D378EF">
            <w:pPr>
              <w:jc w:val="center"/>
              <w:rPr>
                <w:b/>
                <w:sz w:val="18"/>
                <w:szCs w:val="18"/>
              </w:rPr>
            </w:pPr>
            <w:r>
              <w:rPr>
                <w:rFonts w:hint="eastAsia" w:ascii="宋体" w:hAnsi="宋体" w:eastAsia="宋体" w:cs="宋体"/>
                <w:kern w:val="0"/>
                <w:sz w:val="18"/>
                <w:szCs w:val="18"/>
              </w:rPr>
              <w:t>08</w:t>
            </w:r>
          </w:p>
        </w:tc>
        <w:tc>
          <w:tcPr>
            <w:tcW w:w="567" w:type="dxa"/>
            <w:shd w:val="clear" w:color="auto" w:fill="auto"/>
            <w:vAlign w:val="center"/>
          </w:tcPr>
          <w:p w14:paraId="339743FF">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7B35FD19">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70CE10A6">
            <w:pPr>
              <w:jc w:val="right"/>
              <w:rPr>
                <w:b/>
                <w:sz w:val="18"/>
                <w:szCs w:val="18"/>
              </w:rPr>
            </w:pPr>
            <w:r>
              <w:rPr>
                <w:rFonts w:hint="eastAsia" w:ascii="宋体" w:hAnsi="宋体" w:eastAsia="宋体" w:cs="宋体"/>
                <w:kern w:val="0"/>
                <w:sz w:val="18"/>
                <w:szCs w:val="18"/>
              </w:rPr>
              <w:t>218.07</w:t>
            </w:r>
          </w:p>
        </w:tc>
        <w:tc>
          <w:tcPr>
            <w:tcW w:w="1366" w:type="dxa"/>
            <w:gridSpan w:val="2"/>
            <w:shd w:val="clear" w:color="auto" w:fill="auto"/>
            <w:vAlign w:val="center"/>
          </w:tcPr>
          <w:p w14:paraId="602A04BB">
            <w:pPr>
              <w:jc w:val="right"/>
              <w:rPr>
                <w:b/>
                <w:sz w:val="18"/>
                <w:szCs w:val="18"/>
              </w:rPr>
            </w:pPr>
            <w:r>
              <w:rPr>
                <w:rFonts w:hint="eastAsia" w:ascii="宋体" w:hAnsi="宋体" w:eastAsia="宋体" w:cs="宋体"/>
                <w:kern w:val="0"/>
                <w:sz w:val="18"/>
                <w:szCs w:val="18"/>
              </w:rPr>
              <w:t>218.07</w:t>
            </w:r>
          </w:p>
        </w:tc>
        <w:tc>
          <w:tcPr>
            <w:tcW w:w="1427" w:type="dxa"/>
            <w:shd w:val="clear" w:color="auto" w:fill="auto"/>
            <w:vAlign w:val="center"/>
          </w:tcPr>
          <w:p w14:paraId="1339AF34">
            <w:pPr>
              <w:jc w:val="right"/>
              <w:rPr>
                <w:b/>
                <w:sz w:val="18"/>
                <w:szCs w:val="18"/>
              </w:rPr>
            </w:pPr>
          </w:p>
        </w:tc>
      </w:tr>
      <w:tr w14:paraId="51C74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AA2C232">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1C9CA9DC">
            <w:pPr>
              <w:jc w:val="center"/>
              <w:rPr>
                <w:b/>
                <w:sz w:val="18"/>
                <w:szCs w:val="18"/>
              </w:rPr>
            </w:pPr>
            <w:r>
              <w:rPr>
                <w:rFonts w:hint="eastAsia" w:ascii="宋体" w:hAnsi="宋体" w:eastAsia="宋体" w:cs="宋体"/>
                <w:kern w:val="0"/>
                <w:sz w:val="18"/>
                <w:szCs w:val="18"/>
              </w:rPr>
              <w:t>08</w:t>
            </w:r>
          </w:p>
        </w:tc>
        <w:tc>
          <w:tcPr>
            <w:tcW w:w="567" w:type="dxa"/>
            <w:shd w:val="clear" w:color="auto" w:fill="auto"/>
            <w:vAlign w:val="center"/>
          </w:tcPr>
          <w:p w14:paraId="7D349487">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023E6741">
            <w:pPr>
              <w:jc w:val="left"/>
              <w:rPr>
                <w:b/>
                <w:sz w:val="18"/>
                <w:szCs w:val="18"/>
              </w:rPr>
            </w:pPr>
            <w:r>
              <w:rPr>
                <w:rFonts w:hint="eastAsia" w:ascii="宋体" w:hAnsi="宋体" w:eastAsia="宋体" w:cs="宋体"/>
                <w:kern w:val="0"/>
                <w:sz w:val="18"/>
                <w:szCs w:val="18"/>
              </w:rPr>
              <w:t>其他审计事务支出</w:t>
            </w:r>
          </w:p>
        </w:tc>
        <w:tc>
          <w:tcPr>
            <w:tcW w:w="1367" w:type="dxa"/>
            <w:shd w:val="clear" w:color="auto" w:fill="auto"/>
            <w:vAlign w:val="center"/>
          </w:tcPr>
          <w:p w14:paraId="15D41440">
            <w:pPr>
              <w:jc w:val="right"/>
              <w:rPr>
                <w:b/>
                <w:sz w:val="18"/>
                <w:szCs w:val="18"/>
              </w:rPr>
            </w:pPr>
            <w:r>
              <w:rPr>
                <w:rFonts w:hint="eastAsia" w:ascii="宋体" w:hAnsi="宋体" w:eastAsia="宋体" w:cs="宋体"/>
                <w:kern w:val="0"/>
                <w:sz w:val="18"/>
                <w:szCs w:val="18"/>
              </w:rPr>
              <w:t>50.00</w:t>
            </w:r>
          </w:p>
        </w:tc>
        <w:tc>
          <w:tcPr>
            <w:tcW w:w="1366" w:type="dxa"/>
            <w:gridSpan w:val="2"/>
            <w:shd w:val="clear" w:color="auto" w:fill="auto"/>
            <w:vAlign w:val="center"/>
          </w:tcPr>
          <w:p w14:paraId="587BA7F1">
            <w:pPr>
              <w:jc w:val="right"/>
              <w:rPr>
                <w:b/>
                <w:sz w:val="18"/>
                <w:szCs w:val="18"/>
              </w:rPr>
            </w:pPr>
          </w:p>
        </w:tc>
        <w:tc>
          <w:tcPr>
            <w:tcW w:w="1427" w:type="dxa"/>
            <w:shd w:val="clear" w:color="auto" w:fill="auto"/>
            <w:vAlign w:val="center"/>
          </w:tcPr>
          <w:p w14:paraId="4F912F1D">
            <w:pPr>
              <w:jc w:val="right"/>
              <w:rPr>
                <w:b/>
                <w:sz w:val="18"/>
                <w:szCs w:val="18"/>
              </w:rPr>
            </w:pPr>
            <w:r>
              <w:rPr>
                <w:rFonts w:hint="eastAsia" w:ascii="宋体" w:hAnsi="宋体" w:eastAsia="宋体" w:cs="宋体"/>
                <w:kern w:val="0"/>
                <w:sz w:val="18"/>
                <w:szCs w:val="18"/>
              </w:rPr>
              <w:t>50.00</w:t>
            </w:r>
          </w:p>
        </w:tc>
      </w:tr>
      <w:tr w14:paraId="338BA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0B3E1BB">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68F25E0">
            <w:pPr>
              <w:jc w:val="center"/>
              <w:rPr>
                <w:b/>
                <w:sz w:val="18"/>
                <w:szCs w:val="18"/>
              </w:rPr>
            </w:pPr>
          </w:p>
        </w:tc>
        <w:tc>
          <w:tcPr>
            <w:tcW w:w="567" w:type="dxa"/>
            <w:shd w:val="clear" w:color="auto" w:fill="auto"/>
            <w:vAlign w:val="center"/>
          </w:tcPr>
          <w:p w14:paraId="3990824F">
            <w:pPr>
              <w:jc w:val="center"/>
              <w:rPr>
                <w:b/>
                <w:sz w:val="18"/>
                <w:szCs w:val="18"/>
              </w:rPr>
            </w:pPr>
          </w:p>
        </w:tc>
        <w:tc>
          <w:tcPr>
            <w:tcW w:w="4026" w:type="dxa"/>
            <w:shd w:val="clear" w:color="auto" w:fill="auto"/>
            <w:vAlign w:val="center"/>
          </w:tcPr>
          <w:p w14:paraId="4C872BDC">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4B335D02">
            <w:pPr>
              <w:jc w:val="right"/>
              <w:rPr>
                <w:b/>
                <w:sz w:val="18"/>
                <w:szCs w:val="18"/>
              </w:rPr>
            </w:pPr>
            <w:r>
              <w:rPr>
                <w:rFonts w:hint="eastAsia" w:ascii="宋体" w:hAnsi="宋体" w:eastAsia="宋体" w:cs="宋体"/>
                <w:kern w:val="0"/>
                <w:sz w:val="18"/>
                <w:szCs w:val="18"/>
              </w:rPr>
              <w:t>48.85</w:t>
            </w:r>
          </w:p>
        </w:tc>
        <w:tc>
          <w:tcPr>
            <w:tcW w:w="1366" w:type="dxa"/>
            <w:gridSpan w:val="2"/>
            <w:shd w:val="clear" w:color="auto" w:fill="auto"/>
            <w:vAlign w:val="center"/>
          </w:tcPr>
          <w:p w14:paraId="436471C4">
            <w:pPr>
              <w:jc w:val="right"/>
              <w:rPr>
                <w:b/>
                <w:sz w:val="18"/>
                <w:szCs w:val="18"/>
              </w:rPr>
            </w:pPr>
            <w:r>
              <w:rPr>
                <w:rFonts w:hint="eastAsia" w:ascii="宋体" w:hAnsi="宋体" w:eastAsia="宋体" w:cs="宋体"/>
                <w:kern w:val="0"/>
                <w:sz w:val="18"/>
                <w:szCs w:val="18"/>
              </w:rPr>
              <w:t>48.85</w:t>
            </w:r>
          </w:p>
        </w:tc>
        <w:tc>
          <w:tcPr>
            <w:tcW w:w="1427" w:type="dxa"/>
            <w:shd w:val="clear" w:color="auto" w:fill="auto"/>
            <w:vAlign w:val="center"/>
          </w:tcPr>
          <w:p w14:paraId="7B70F311">
            <w:pPr>
              <w:jc w:val="right"/>
              <w:rPr>
                <w:b/>
                <w:sz w:val="18"/>
                <w:szCs w:val="18"/>
              </w:rPr>
            </w:pPr>
          </w:p>
        </w:tc>
      </w:tr>
      <w:tr w14:paraId="39318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2DD86FB">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A6A7E28">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9D52157">
            <w:pPr>
              <w:jc w:val="center"/>
              <w:rPr>
                <w:b/>
                <w:sz w:val="18"/>
                <w:szCs w:val="18"/>
              </w:rPr>
            </w:pPr>
          </w:p>
        </w:tc>
        <w:tc>
          <w:tcPr>
            <w:tcW w:w="4026" w:type="dxa"/>
            <w:shd w:val="clear" w:color="auto" w:fill="auto"/>
            <w:vAlign w:val="center"/>
          </w:tcPr>
          <w:p w14:paraId="5EFAF220">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34A35A3C">
            <w:pPr>
              <w:jc w:val="right"/>
              <w:rPr>
                <w:b/>
                <w:sz w:val="18"/>
                <w:szCs w:val="18"/>
              </w:rPr>
            </w:pPr>
            <w:r>
              <w:rPr>
                <w:rFonts w:hint="eastAsia" w:ascii="宋体" w:hAnsi="宋体" w:eastAsia="宋体" w:cs="宋体"/>
                <w:kern w:val="0"/>
                <w:sz w:val="18"/>
                <w:szCs w:val="18"/>
              </w:rPr>
              <w:t>48.85</w:t>
            </w:r>
          </w:p>
        </w:tc>
        <w:tc>
          <w:tcPr>
            <w:tcW w:w="1366" w:type="dxa"/>
            <w:gridSpan w:val="2"/>
            <w:shd w:val="clear" w:color="auto" w:fill="auto"/>
            <w:vAlign w:val="center"/>
          </w:tcPr>
          <w:p w14:paraId="09FCB528">
            <w:pPr>
              <w:jc w:val="right"/>
              <w:rPr>
                <w:b/>
                <w:sz w:val="18"/>
                <w:szCs w:val="18"/>
              </w:rPr>
            </w:pPr>
            <w:r>
              <w:rPr>
                <w:rFonts w:hint="eastAsia" w:ascii="宋体" w:hAnsi="宋体" w:eastAsia="宋体" w:cs="宋体"/>
                <w:kern w:val="0"/>
                <w:sz w:val="18"/>
                <w:szCs w:val="18"/>
              </w:rPr>
              <w:t>48.85</w:t>
            </w:r>
          </w:p>
        </w:tc>
        <w:tc>
          <w:tcPr>
            <w:tcW w:w="1427" w:type="dxa"/>
            <w:shd w:val="clear" w:color="auto" w:fill="auto"/>
            <w:vAlign w:val="center"/>
          </w:tcPr>
          <w:p w14:paraId="0849062B">
            <w:pPr>
              <w:jc w:val="right"/>
              <w:rPr>
                <w:b/>
                <w:sz w:val="18"/>
                <w:szCs w:val="18"/>
              </w:rPr>
            </w:pPr>
          </w:p>
        </w:tc>
      </w:tr>
      <w:tr w14:paraId="15524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4CA17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E7B0394">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924355E">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22D28C64">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4779F484">
            <w:pPr>
              <w:jc w:val="right"/>
              <w:rPr>
                <w:b/>
                <w:sz w:val="18"/>
                <w:szCs w:val="18"/>
              </w:rPr>
            </w:pPr>
            <w:r>
              <w:rPr>
                <w:rFonts w:hint="eastAsia" w:ascii="宋体" w:hAnsi="宋体" w:eastAsia="宋体" w:cs="宋体"/>
                <w:kern w:val="0"/>
                <w:sz w:val="18"/>
                <w:szCs w:val="18"/>
              </w:rPr>
              <w:t>9.24</w:t>
            </w:r>
          </w:p>
        </w:tc>
        <w:tc>
          <w:tcPr>
            <w:tcW w:w="1366" w:type="dxa"/>
            <w:gridSpan w:val="2"/>
            <w:shd w:val="clear" w:color="auto" w:fill="auto"/>
            <w:vAlign w:val="center"/>
          </w:tcPr>
          <w:p w14:paraId="29F457FB">
            <w:pPr>
              <w:jc w:val="right"/>
              <w:rPr>
                <w:b/>
                <w:sz w:val="18"/>
                <w:szCs w:val="18"/>
              </w:rPr>
            </w:pPr>
            <w:r>
              <w:rPr>
                <w:rFonts w:hint="eastAsia" w:ascii="宋体" w:hAnsi="宋体" w:eastAsia="宋体" w:cs="宋体"/>
                <w:kern w:val="0"/>
                <w:sz w:val="18"/>
                <w:szCs w:val="18"/>
              </w:rPr>
              <w:t>9.24</w:t>
            </w:r>
          </w:p>
        </w:tc>
        <w:tc>
          <w:tcPr>
            <w:tcW w:w="1427" w:type="dxa"/>
            <w:shd w:val="clear" w:color="auto" w:fill="auto"/>
            <w:vAlign w:val="center"/>
          </w:tcPr>
          <w:p w14:paraId="69652894">
            <w:pPr>
              <w:jc w:val="right"/>
              <w:rPr>
                <w:b/>
                <w:sz w:val="18"/>
                <w:szCs w:val="18"/>
              </w:rPr>
            </w:pPr>
          </w:p>
        </w:tc>
      </w:tr>
      <w:tr w14:paraId="5FCA5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8663B1">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A827C8C">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B28A963">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5CC61079">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5723BE4D">
            <w:pPr>
              <w:jc w:val="right"/>
              <w:rPr>
                <w:b/>
                <w:sz w:val="18"/>
                <w:szCs w:val="18"/>
              </w:rPr>
            </w:pPr>
            <w:r>
              <w:rPr>
                <w:rFonts w:hint="eastAsia" w:ascii="宋体" w:hAnsi="宋体" w:eastAsia="宋体" w:cs="宋体"/>
                <w:kern w:val="0"/>
                <w:sz w:val="18"/>
                <w:szCs w:val="18"/>
              </w:rPr>
              <w:t>28.49</w:t>
            </w:r>
          </w:p>
        </w:tc>
        <w:tc>
          <w:tcPr>
            <w:tcW w:w="1366" w:type="dxa"/>
            <w:gridSpan w:val="2"/>
            <w:shd w:val="clear" w:color="auto" w:fill="auto"/>
            <w:vAlign w:val="center"/>
          </w:tcPr>
          <w:p w14:paraId="3947AA4F">
            <w:pPr>
              <w:jc w:val="right"/>
              <w:rPr>
                <w:b/>
                <w:sz w:val="18"/>
                <w:szCs w:val="18"/>
              </w:rPr>
            </w:pPr>
            <w:r>
              <w:rPr>
                <w:rFonts w:hint="eastAsia" w:ascii="宋体" w:hAnsi="宋体" w:eastAsia="宋体" w:cs="宋体"/>
                <w:kern w:val="0"/>
                <w:sz w:val="18"/>
                <w:szCs w:val="18"/>
              </w:rPr>
              <w:t>28.49</w:t>
            </w:r>
          </w:p>
        </w:tc>
        <w:tc>
          <w:tcPr>
            <w:tcW w:w="1427" w:type="dxa"/>
            <w:shd w:val="clear" w:color="auto" w:fill="auto"/>
            <w:vAlign w:val="center"/>
          </w:tcPr>
          <w:p w14:paraId="6388F0A0">
            <w:pPr>
              <w:jc w:val="right"/>
              <w:rPr>
                <w:b/>
                <w:sz w:val="18"/>
                <w:szCs w:val="18"/>
              </w:rPr>
            </w:pPr>
          </w:p>
        </w:tc>
      </w:tr>
      <w:tr w14:paraId="5A550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431B31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61D963D">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B440CE1">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06C7ADA3">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47443160">
            <w:pPr>
              <w:jc w:val="right"/>
              <w:rPr>
                <w:b/>
                <w:sz w:val="18"/>
                <w:szCs w:val="18"/>
              </w:rPr>
            </w:pPr>
            <w:r>
              <w:rPr>
                <w:rFonts w:hint="eastAsia" w:ascii="宋体" w:hAnsi="宋体" w:eastAsia="宋体" w:cs="宋体"/>
                <w:kern w:val="0"/>
                <w:sz w:val="18"/>
                <w:szCs w:val="18"/>
              </w:rPr>
              <w:t>11.12</w:t>
            </w:r>
          </w:p>
        </w:tc>
        <w:tc>
          <w:tcPr>
            <w:tcW w:w="1366" w:type="dxa"/>
            <w:gridSpan w:val="2"/>
            <w:shd w:val="clear" w:color="auto" w:fill="auto"/>
            <w:vAlign w:val="center"/>
          </w:tcPr>
          <w:p w14:paraId="42453B09">
            <w:pPr>
              <w:jc w:val="right"/>
              <w:rPr>
                <w:b/>
                <w:sz w:val="18"/>
                <w:szCs w:val="18"/>
              </w:rPr>
            </w:pPr>
            <w:r>
              <w:rPr>
                <w:rFonts w:hint="eastAsia" w:ascii="宋体" w:hAnsi="宋体" w:eastAsia="宋体" w:cs="宋体"/>
                <w:kern w:val="0"/>
                <w:sz w:val="18"/>
                <w:szCs w:val="18"/>
              </w:rPr>
              <w:t>11.12</w:t>
            </w:r>
          </w:p>
        </w:tc>
        <w:tc>
          <w:tcPr>
            <w:tcW w:w="1427" w:type="dxa"/>
            <w:shd w:val="clear" w:color="auto" w:fill="auto"/>
            <w:vAlign w:val="center"/>
          </w:tcPr>
          <w:p w14:paraId="78E61C20">
            <w:pPr>
              <w:jc w:val="right"/>
              <w:rPr>
                <w:b/>
                <w:sz w:val="18"/>
                <w:szCs w:val="18"/>
              </w:rPr>
            </w:pPr>
          </w:p>
        </w:tc>
      </w:tr>
      <w:tr w14:paraId="01184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84E66F">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8D84F23">
            <w:pPr>
              <w:jc w:val="center"/>
              <w:rPr>
                <w:b/>
                <w:sz w:val="18"/>
                <w:szCs w:val="18"/>
              </w:rPr>
            </w:pPr>
          </w:p>
        </w:tc>
        <w:tc>
          <w:tcPr>
            <w:tcW w:w="567" w:type="dxa"/>
            <w:shd w:val="clear" w:color="auto" w:fill="auto"/>
            <w:vAlign w:val="center"/>
          </w:tcPr>
          <w:p w14:paraId="737C8894">
            <w:pPr>
              <w:jc w:val="center"/>
              <w:rPr>
                <w:b/>
                <w:sz w:val="18"/>
                <w:szCs w:val="18"/>
              </w:rPr>
            </w:pPr>
          </w:p>
        </w:tc>
        <w:tc>
          <w:tcPr>
            <w:tcW w:w="4026" w:type="dxa"/>
            <w:shd w:val="clear" w:color="auto" w:fill="auto"/>
            <w:vAlign w:val="center"/>
          </w:tcPr>
          <w:p w14:paraId="1F86B579">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7F4D82F7">
            <w:pPr>
              <w:jc w:val="right"/>
              <w:rPr>
                <w:b/>
                <w:sz w:val="18"/>
                <w:szCs w:val="18"/>
              </w:rPr>
            </w:pPr>
            <w:r>
              <w:rPr>
                <w:rFonts w:hint="eastAsia" w:ascii="宋体" w:hAnsi="宋体" w:eastAsia="宋体" w:cs="宋体"/>
                <w:kern w:val="0"/>
                <w:sz w:val="18"/>
                <w:szCs w:val="18"/>
              </w:rPr>
              <w:t>14.20</w:t>
            </w:r>
          </w:p>
        </w:tc>
        <w:tc>
          <w:tcPr>
            <w:tcW w:w="1366" w:type="dxa"/>
            <w:gridSpan w:val="2"/>
            <w:shd w:val="clear" w:color="auto" w:fill="auto"/>
            <w:vAlign w:val="center"/>
          </w:tcPr>
          <w:p w14:paraId="1B81157D">
            <w:pPr>
              <w:jc w:val="right"/>
              <w:rPr>
                <w:b/>
                <w:sz w:val="18"/>
                <w:szCs w:val="18"/>
              </w:rPr>
            </w:pPr>
            <w:r>
              <w:rPr>
                <w:rFonts w:hint="eastAsia" w:ascii="宋体" w:hAnsi="宋体" w:eastAsia="宋体" w:cs="宋体"/>
                <w:kern w:val="0"/>
                <w:sz w:val="18"/>
                <w:szCs w:val="18"/>
              </w:rPr>
              <w:t>14.20</w:t>
            </w:r>
          </w:p>
        </w:tc>
        <w:tc>
          <w:tcPr>
            <w:tcW w:w="1427" w:type="dxa"/>
            <w:shd w:val="clear" w:color="auto" w:fill="auto"/>
            <w:vAlign w:val="center"/>
          </w:tcPr>
          <w:p w14:paraId="10B32130">
            <w:pPr>
              <w:jc w:val="right"/>
              <w:rPr>
                <w:b/>
                <w:sz w:val="18"/>
                <w:szCs w:val="18"/>
              </w:rPr>
            </w:pPr>
          </w:p>
        </w:tc>
      </w:tr>
      <w:tr w14:paraId="22FBC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5A9600A">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A040ECA">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CB8CDB7">
            <w:pPr>
              <w:jc w:val="center"/>
              <w:rPr>
                <w:b/>
                <w:sz w:val="18"/>
                <w:szCs w:val="18"/>
              </w:rPr>
            </w:pPr>
          </w:p>
        </w:tc>
        <w:tc>
          <w:tcPr>
            <w:tcW w:w="4026" w:type="dxa"/>
            <w:shd w:val="clear" w:color="auto" w:fill="auto"/>
            <w:vAlign w:val="center"/>
          </w:tcPr>
          <w:p w14:paraId="017F1E6D">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1A8D413D">
            <w:pPr>
              <w:jc w:val="right"/>
              <w:rPr>
                <w:b/>
                <w:sz w:val="18"/>
                <w:szCs w:val="18"/>
              </w:rPr>
            </w:pPr>
            <w:r>
              <w:rPr>
                <w:rFonts w:hint="eastAsia" w:ascii="宋体" w:hAnsi="宋体" w:eastAsia="宋体" w:cs="宋体"/>
                <w:kern w:val="0"/>
                <w:sz w:val="18"/>
                <w:szCs w:val="18"/>
              </w:rPr>
              <w:t>14.20</w:t>
            </w:r>
          </w:p>
        </w:tc>
        <w:tc>
          <w:tcPr>
            <w:tcW w:w="1366" w:type="dxa"/>
            <w:gridSpan w:val="2"/>
            <w:shd w:val="clear" w:color="auto" w:fill="auto"/>
            <w:vAlign w:val="center"/>
          </w:tcPr>
          <w:p w14:paraId="74866250">
            <w:pPr>
              <w:jc w:val="right"/>
              <w:rPr>
                <w:b/>
                <w:sz w:val="18"/>
                <w:szCs w:val="18"/>
              </w:rPr>
            </w:pPr>
            <w:r>
              <w:rPr>
                <w:rFonts w:hint="eastAsia" w:ascii="宋体" w:hAnsi="宋体" w:eastAsia="宋体" w:cs="宋体"/>
                <w:kern w:val="0"/>
                <w:sz w:val="18"/>
                <w:szCs w:val="18"/>
              </w:rPr>
              <w:t>14.20</w:t>
            </w:r>
          </w:p>
        </w:tc>
        <w:tc>
          <w:tcPr>
            <w:tcW w:w="1427" w:type="dxa"/>
            <w:shd w:val="clear" w:color="auto" w:fill="auto"/>
            <w:vAlign w:val="center"/>
          </w:tcPr>
          <w:p w14:paraId="2EB20901">
            <w:pPr>
              <w:jc w:val="right"/>
              <w:rPr>
                <w:b/>
                <w:sz w:val="18"/>
                <w:szCs w:val="18"/>
              </w:rPr>
            </w:pPr>
          </w:p>
        </w:tc>
      </w:tr>
      <w:tr w14:paraId="6E729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10FD2C0">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B719652">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2FE69EAB">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107293E">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322E8B98">
            <w:pPr>
              <w:jc w:val="right"/>
              <w:rPr>
                <w:b/>
                <w:sz w:val="18"/>
                <w:szCs w:val="18"/>
              </w:rPr>
            </w:pPr>
            <w:r>
              <w:rPr>
                <w:rFonts w:hint="eastAsia" w:ascii="宋体" w:hAnsi="宋体" w:eastAsia="宋体" w:cs="宋体"/>
                <w:kern w:val="0"/>
                <w:sz w:val="18"/>
                <w:szCs w:val="18"/>
              </w:rPr>
              <w:t>12.38</w:t>
            </w:r>
          </w:p>
        </w:tc>
        <w:tc>
          <w:tcPr>
            <w:tcW w:w="1366" w:type="dxa"/>
            <w:gridSpan w:val="2"/>
            <w:shd w:val="clear" w:color="auto" w:fill="auto"/>
            <w:vAlign w:val="center"/>
          </w:tcPr>
          <w:p w14:paraId="2ABBC167">
            <w:pPr>
              <w:jc w:val="right"/>
              <w:rPr>
                <w:b/>
                <w:sz w:val="18"/>
                <w:szCs w:val="18"/>
              </w:rPr>
            </w:pPr>
            <w:r>
              <w:rPr>
                <w:rFonts w:hint="eastAsia" w:ascii="宋体" w:hAnsi="宋体" w:eastAsia="宋体" w:cs="宋体"/>
                <w:kern w:val="0"/>
                <w:sz w:val="18"/>
                <w:szCs w:val="18"/>
              </w:rPr>
              <w:t>12.38</w:t>
            </w:r>
          </w:p>
        </w:tc>
        <w:tc>
          <w:tcPr>
            <w:tcW w:w="1427" w:type="dxa"/>
            <w:shd w:val="clear" w:color="auto" w:fill="auto"/>
            <w:vAlign w:val="center"/>
          </w:tcPr>
          <w:p w14:paraId="0BE9A498">
            <w:pPr>
              <w:jc w:val="right"/>
              <w:rPr>
                <w:b/>
                <w:sz w:val="18"/>
                <w:szCs w:val="18"/>
              </w:rPr>
            </w:pPr>
          </w:p>
        </w:tc>
      </w:tr>
      <w:tr w14:paraId="0EC31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D619C6E">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C44B709">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604D8B3A">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5D57CED5">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1093C5E3">
            <w:pPr>
              <w:jc w:val="right"/>
              <w:rPr>
                <w:b/>
                <w:sz w:val="18"/>
                <w:szCs w:val="18"/>
              </w:rPr>
            </w:pPr>
            <w:r>
              <w:rPr>
                <w:rFonts w:hint="eastAsia" w:ascii="宋体" w:hAnsi="宋体" w:eastAsia="宋体" w:cs="宋体"/>
                <w:kern w:val="0"/>
                <w:sz w:val="18"/>
                <w:szCs w:val="18"/>
              </w:rPr>
              <w:t>1.82</w:t>
            </w:r>
          </w:p>
        </w:tc>
        <w:tc>
          <w:tcPr>
            <w:tcW w:w="1366" w:type="dxa"/>
            <w:gridSpan w:val="2"/>
            <w:shd w:val="clear" w:color="auto" w:fill="auto"/>
            <w:vAlign w:val="center"/>
          </w:tcPr>
          <w:p w14:paraId="24610D20">
            <w:pPr>
              <w:jc w:val="right"/>
              <w:rPr>
                <w:b/>
                <w:sz w:val="18"/>
                <w:szCs w:val="18"/>
              </w:rPr>
            </w:pPr>
            <w:r>
              <w:rPr>
                <w:rFonts w:hint="eastAsia" w:ascii="宋体" w:hAnsi="宋体" w:eastAsia="宋体" w:cs="宋体"/>
                <w:kern w:val="0"/>
                <w:sz w:val="18"/>
                <w:szCs w:val="18"/>
              </w:rPr>
              <w:t>1.82</w:t>
            </w:r>
          </w:p>
        </w:tc>
        <w:tc>
          <w:tcPr>
            <w:tcW w:w="1427" w:type="dxa"/>
            <w:shd w:val="clear" w:color="auto" w:fill="auto"/>
            <w:vAlign w:val="center"/>
          </w:tcPr>
          <w:p w14:paraId="36A8C16C">
            <w:pPr>
              <w:jc w:val="right"/>
              <w:rPr>
                <w:b/>
                <w:sz w:val="18"/>
                <w:szCs w:val="18"/>
              </w:rPr>
            </w:pPr>
          </w:p>
        </w:tc>
      </w:tr>
      <w:tr w14:paraId="6BD0C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BECF2E6">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1AA8990C">
            <w:pPr>
              <w:jc w:val="center"/>
              <w:rPr>
                <w:b/>
                <w:sz w:val="18"/>
                <w:szCs w:val="18"/>
              </w:rPr>
            </w:pPr>
          </w:p>
        </w:tc>
        <w:tc>
          <w:tcPr>
            <w:tcW w:w="567" w:type="dxa"/>
            <w:shd w:val="clear" w:color="auto" w:fill="auto"/>
            <w:vAlign w:val="center"/>
          </w:tcPr>
          <w:p w14:paraId="2B52EB38">
            <w:pPr>
              <w:jc w:val="center"/>
              <w:rPr>
                <w:b/>
                <w:sz w:val="18"/>
                <w:szCs w:val="18"/>
              </w:rPr>
            </w:pPr>
          </w:p>
        </w:tc>
        <w:tc>
          <w:tcPr>
            <w:tcW w:w="4026" w:type="dxa"/>
            <w:shd w:val="clear" w:color="auto" w:fill="auto"/>
            <w:vAlign w:val="center"/>
          </w:tcPr>
          <w:p w14:paraId="7E261D42">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0C6BC44F">
            <w:pPr>
              <w:jc w:val="right"/>
              <w:rPr>
                <w:b/>
                <w:sz w:val="18"/>
                <w:szCs w:val="18"/>
              </w:rPr>
            </w:pPr>
            <w:r>
              <w:rPr>
                <w:rFonts w:hint="eastAsia" w:ascii="宋体" w:hAnsi="宋体" w:eastAsia="宋体" w:cs="宋体"/>
                <w:kern w:val="0"/>
                <w:sz w:val="18"/>
                <w:szCs w:val="18"/>
              </w:rPr>
              <w:t>23.35</w:t>
            </w:r>
          </w:p>
        </w:tc>
        <w:tc>
          <w:tcPr>
            <w:tcW w:w="1366" w:type="dxa"/>
            <w:gridSpan w:val="2"/>
            <w:shd w:val="clear" w:color="auto" w:fill="auto"/>
            <w:vAlign w:val="center"/>
          </w:tcPr>
          <w:p w14:paraId="5D7C1B23">
            <w:pPr>
              <w:jc w:val="right"/>
              <w:rPr>
                <w:b/>
                <w:sz w:val="18"/>
                <w:szCs w:val="18"/>
              </w:rPr>
            </w:pPr>
            <w:r>
              <w:rPr>
                <w:rFonts w:hint="eastAsia" w:ascii="宋体" w:hAnsi="宋体" w:eastAsia="宋体" w:cs="宋体"/>
                <w:kern w:val="0"/>
                <w:sz w:val="18"/>
                <w:szCs w:val="18"/>
              </w:rPr>
              <w:t>23.35</w:t>
            </w:r>
          </w:p>
        </w:tc>
        <w:tc>
          <w:tcPr>
            <w:tcW w:w="1427" w:type="dxa"/>
            <w:shd w:val="clear" w:color="auto" w:fill="auto"/>
            <w:vAlign w:val="center"/>
          </w:tcPr>
          <w:p w14:paraId="293FBBAE">
            <w:pPr>
              <w:jc w:val="right"/>
              <w:rPr>
                <w:b/>
                <w:sz w:val="18"/>
                <w:szCs w:val="18"/>
              </w:rPr>
            </w:pPr>
          </w:p>
        </w:tc>
      </w:tr>
      <w:tr w14:paraId="2EA6B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0963022">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2FF91E56">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EA2B057">
            <w:pPr>
              <w:jc w:val="center"/>
              <w:rPr>
                <w:b/>
                <w:sz w:val="18"/>
                <w:szCs w:val="18"/>
              </w:rPr>
            </w:pPr>
          </w:p>
        </w:tc>
        <w:tc>
          <w:tcPr>
            <w:tcW w:w="4026" w:type="dxa"/>
            <w:shd w:val="clear" w:color="auto" w:fill="auto"/>
            <w:vAlign w:val="center"/>
          </w:tcPr>
          <w:p w14:paraId="63A875CC">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5AE6B916">
            <w:pPr>
              <w:jc w:val="right"/>
              <w:rPr>
                <w:b/>
                <w:sz w:val="18"/>
                <w:szCs w:val="18"/>
              </w:rPr>
            </w:pPr>
            <w:r>
              <w:rPr>
                <w:rFonts w:hint="eastAsia" w:ascii="宋体" w:hAnsi="宋体" w:eastAsia="宋体" w:cs="宋体"/>
                <w:kern w:val="0"/>
                <w:sz w:val="18"/>
                <w:szCs w:val="18"/>
              </w:rPr>
              <w:t>23.35</w:t>
            </w:r>
          </w:p>
        </w:tc>
        <w:tc>
          <w:tcPr>
            <w:tcW w:w="1366" w:type="dxa"/>
            <w:gridSpan w:val="2"/>
            <w:shd w:val="clear" w:color="auto" w:fill="auto"/>
            <w:vAlign w:val="center"/>
          </w:tcPr>
          <w:p w14:paraId="7C25F1DF">
            <w:pPr>
              <w:jc w:val="right"/>
              <w:rPr>
                <w:b/>
                <w:sz w:val="18"/>
                <w:szCs w:val="18"/>
              </w:rPr>
            </w:pPr>
            <w:r>
              <w:rPr>
                <w:rFonts w:hint="eastAsia" w:ascii="宋体" w:hAnsi="宋体" w:eastAsia="宋体" w:cs="宋体"/>
                <w:kern w:val="0"/>
                <w:sz w:val="18"/>
                <w:szCs w:val="18"/>
              </w:rPr>
              <w:t>23.35</w:t>
            </w:r>
          </w:p>
        </w:tc>
        <w:tc>
          <w:tcPr>
            <w:tcW w:w="1427" w:type="dxa"/>
            <w:shd w:val="clear" w:color="auto" w:fill="auto"/>
            <w:vAlign w:val="center"/>
          </w:tcPr>
          <w:p w14:paraId="2BA264FD">
            <w:pPr>
              <w:jc w:val="right"/>
              <w:rPr>
                <w:b/>
                <w:sz w:val="18"/>
                <w:szCs w:val="18"/>
              </w:rPr>
            </w:pPr>
          </w:p>
        </w:tc>
      </w:tr>
      <w:tr w14:paraId="24955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3592410">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64797715">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E3589A8">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7613ADB">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55D23024">
            <w:pPr>
              <w:jc w:val="right"/>
              <w:rPr>
                <w:b/>
                <w:sz w:val="18"/>
                <w:szCs w:val="18"/>
              </w:rPr>
            </w:pPr>
            <w:r>
              <w:rPr>
                <w:rFonts w:hint="eastAsia" w:ascii="宋体" w:hAnsi="宋体" w:eastAsia="宋体" w:cs="宋体"/>
                <w:kern w:val="0"/>
                <w:sz w:val="18"/>
                <w:szCs w:val="18"/>
              </w:rPr>
              <w:t>23.35</w:t>
            </w:r>
          </w:p>
        </w:tc>
        <w:tc>
          <w:tcPr>
            <w:tcW w:w="1366" w:type="dxa"/>
            <w:gridSpan w:val="2"/>
            <w:shd w:val="clear" w:color="auto" w:fill="auto"/>
            <w:vAlign w:val="center"/>
          </w:tcPr>
          <w:p w14:paraId="1EEF67AF">
            <w:pPr>
              <w:jc w:val="right"/>
              <w:rPr>
                <w:b/>
                <w:sz w:val="18"/>
                <w:szCs w:val="18"/>
              </w:rPr>
            </w:pPr>
            <w:r>
              <w:rPr>
                <w:rFonts w:hint="eastAsia" w:ascii="宋体" w:hAnsi="宋体" w:eastAsia="宋体" w:cs="宋体"/>
                <w:kern w:val="0"/>
                <w:sz w:val="18"/>
                <w:szCs w:val="18"/>
              </w:rPr>
              <w:t>23.35</w:t>
            </w:r>
          </w:p>
        </w:tc>
        <w:tc>
          <w:tcPr>
            <w:tcW w:w="1427" w:type="dxa"/>
            <w:shd w:val="clear" w:color="auto" w:fill="auto"/>
            <w:vAlign w:val="center"/>
          </w:tcPr>
          <w:p w14:paraId="0F59FA2F">
            <w:pPr>
              <w:jc w:val="right"/>
              <w:rPr>
                <w:b/>
                <w:sz w:val="18"/>
                <w:szCs w:val="18"/>
              </w:rPr>
            </w:pPr>
          </w:p>
        </w:tc>
      </w:tr>
      <w:tr w14:paraId="4D589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10F25C9">
            <w:pPr>
              <w:jc w:val="center"/>
              <w:rPr>
                <w:b/>
                <w:sz w:val="18"/>
                <w:szCs w:val="18"/>
              </w:rPr>
            </w:pPr>
          </w:p>
        </w:tc>
        <w:tc>
          <w:tcPr>
            <w:tcW w:w="567" w:type="dxa"/>
            <w:shd w:val="clear" w:color="auto" w:fill="auto"/>
            <w:vAlign w:val="center"/>
          </w:tcPr>
          <w:p w14:paraId="0B428B9D">
            <w:pPr>
              <w:jc w:val="center"/>
              <w:rPr>
                <w:b/>
                <w:sz w:val="18"/>
                <w:szCs w:val="18"/>
              </w:rPr>
            </w:pPr>
          </w:p>
        </w:tc>
        <w:tc>
          <w:tcPr>
            <w:tcW w:w="567" w:type="dxa"/>
            <w:shd w:val="clear" w:color="auto" w:fill="auto"/>
            <w:vAlign w:val="center"/>
          </w:tcPr>
          <w:p w14:paraId="67E1F54D">
            <w:pPr>
              <w:jc w:val="center"/>
              <w:rPr>
                <w:b/>
                <w:sz w:val="18"/>
                <w:szCs w:val="18"/>
              </w:rPr>
            </w:pPr>
          </w:p>
        </w:tc>
        <w:tc>
          <w:tcPr>
            <w:tcW w:w="4026" w:type="dxa"/>
            <w:shd w:val="clear" w:color="auto" w:fill="auto"/>
            <w:vAlign w:val="center"/>
          </w:tcPr>
          <w:p w14:paraId="1D012276">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53956438">
            <w:pPr>
              <w:jc w:val="right"/>
              <w:rPr>
                <w:b/>
                <w:bCs/>
                <w:sz w:val="18"/>
                <w:szCs w:val="18"/>
              </w:rPr>
            </w:pPr>
            <w:r>
              <w:rPr>
                <w:rFonts w:hint="eastAsia" w:ascii="宋体" w:hAnsi="宋体" w:eastAsia="宋体" w:cs="宋体"/>
                <w:b/>
                <w:bCs/>
                <w:kern w:val="0"/>
                <w:sz w:val="18"/>
                <w:szCs w:val="18"/>
              </w:rPr>
              <w:t>354.47</w:t>
            </w:r>
          </w:p>
        </w:tc>
        <w:tc>
          <w:tcPr>
            <w:tcW w:w="1366" w:type="dxa"/>
            <w:gridSpan w:val="2"/>
            <w:shd w:val="clear" w:color="auto" w:fill="auto"/>
            <w:vAlign w:val="center"/>
          </w:tcPr>
          <w:p w14:paraId="1A5B2C3A">
            <w:pPr>
              <w:jc w:val="right"/>
              <w:rPr>
                <w:b/>
                <w:bCs/>
                <w:sz w:val="18"/>
                <w:szCs w:val="18"/>
              </w:rPr>
            </w:pPr>
            <w:r>
              <w:rPr>
                <w:rFonts w:hint="eastAsia" w:ascii="宋体" w:hAnsi="宋体" w:eastAsia="宋体" w:cs="宋体"/>
                <w:b/>
                <w:bCs/>
                <w:kern w:val="0"/>
                <w:sz w:val="18"/>
                <w:szCs w:val="18"/>
              </w:rPr>
              <w:t>304.47</w:t>
            </w:r>
          </w:p>
        </w:tc>
        <w:tc>
          <w:tcPr>
            <w:tcW w:w="1427" w:type="dxa"/>
            <w:shd w:val="clear" w:color="auto" w:fill="auto"/>
            <w:vAlign w:val="center"/>
          </w:tcPr>
          <w:p w14:paraId="78227BCB">
            <w:pPr>
              <w:jc w:val="right"/>
              <w:rPr>
                <w:b/>
                <w:bCs/>
                <w:sz w:val="18"/>
                <w:szCs w:val="18"/>
              </w:rPr>
            </w:pPr>
            <w:r>
              <w:rPr>
                <w:rFonts w:hint="eastAsia" w:ascii="宋体" w:hAnsi="宋体" w:eastAsia="宋体" w:cs="宋体"/>
                <w:b/>
                <w:bCs/>
                <w:kern w:val="0"/>
                <w:sz w:val="18"/>
                <w:szCs w:val="18"/>
              </w:rPr>
              <w:t>50.00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编制单位：托克逊县审计局</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273.64</w:t>
            </w:r>
          </w:p>
        </w:tc>
        <w:tc>
          <w:tcPr>
            <w:tcW w:w="1366" w:type="dxa"/>
            <w:gridSpan w:val="2"/>
            <w:shd w:val="clear" w:color="auto" w:fill="auto"/>
            <w:vAlign w:val="center"/>
          </w:tcPr>
          <w:p w14:paraId="3BF87CD1">
            <w:pPr>
              <w:jc w:val="right"/>
              <w:rPr>
                <w:rFonts w:hint="default" w:ascii="宋体" w:hAnsi="宋体"/>
                <w:sz w:val="18"/>
                <w:szCs w:val="18"/>
              </w:rPr>
            </w:pPr>
            <w:r>
              <w:rPr>
                <w:b/>
              </w:rPr>
              <w:t>273.64</w:t>
            </w:r>
          </w:p>
        </w:tc>
        <w:tc>
          <w:tcPr>
            <w:tcW w:w="1427" w:type="dxa"/>
            <w:shd w:val="clear" w:color="auto" w:fill="auto"/>
            <w:vAlign w:val="center"/>
          </w:tcPr>
          <w:p w14:paraId="7906BFE2">
            <w:pPr>
              <w:jc w:val="right"/>
              <w:rPr>
                <w:rFonts w:hint="default" w:ascii="宋体" w:hAnsi="宋体"/>
                <w:sz w:val="18"/>
                <w:szCs w:val="18"/>
              </w:rPr>
            </w:pPr>
          </w:p>
        </w:tc>
      </w:tr>
      <w:tr w14:paraId="2A7E9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FA3CF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3F4831E">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4066DE22">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633C1AAD">
            <w:pPr>
              <w:jc w:val="right"/>
              <w:rPr>
                <w:rFonts w:hint="default" w:ascii="宋体" w:hAnsi="宋体"/>
                <w:sz w:val="18"/>
                <w:szCs w:val="18"/>
              </w:rPr>
            </w:pPr>
            <w:r>
              <w:rPr>
                <w:rFonts w:hint="eastAsia" w:ascii="宋体" w:hAnsi="宋体" w:eastAsia="宋体" w:cs="宋体"/>
                <w:sz w:val="18"/>
                <w:szCs w:val="18"/>
              </w:rPr>
              <w:t>54.57</w:t>
            </w:r>
          </w:p>
        </w:tc>
        <w:tc>
          <w:tcPr>
            <w:tcW w:w="1366" w:type="dxa"/>
            <w:gridSpan w:val="2"/>
            <w:shd w:val="clear" w:color="auto" w:fill="auto"/>
            <w:vAlign w:val="center"/>
          </w:tcPr>
          <w:p w14:paraId="0DCA89E5">
            <w:pPr>
              <w:jc w:val="right"/>
              <w:rPr>
                <w:rFonts w:hint="default" w:ascii="宋体" w:hAnsi="宋体"/>
                <w:sz w:val="18"/>
                <w:szCs w:val="18"/>
              </w:rPr>
            </w:pPr>
            <w:r>
              <w:rPr>
                <w:rFonts w:hint="eastAsia" w:ascii="宋体" w:hAnsi="宋体" w:eastAsia="宋体" w:cs="宋体"/>
                <w:sz w:val="18"/>
                <w:szCs w:val="18"/>
              </w:rPr>
              <w:t>54.57</w:t>
            </w:r>
          </w:p>
        </w:tc>
        <w:tc>
          <w:tcPr>
            <w:tcW w:w="1427" w:type="dxa"/>
            <w:shd w:val="clear" w:color="auto" w:fill="auto"/>
            <w:vAlign w:val="center"/>
          </w:tcPr>
          <w:p w14:paraId="238E1752">
            <w:pPr>
              <w:jc w:val="right"/>
              <w:rPr>
                <w:rFonts w:hint="default" w:ascii="宋体" w:hAnsi="宋体"/>
                <w:sz w:val="18"/>
                <w:szCs w:val="18"/>
              </w:rPr>
            </w:pPr>
          </w:p>
        </w:tc>
      </w:tr>
      <w:tr w14:paraId="78F32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0FFAE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1ED5096">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47449C3">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46428D01">
            <w:pPr>
              <w:jc w:val="right"/>
              <w:rPr>
                <w:rFonts w:hint="default" w:ascii="宋体" w:hAnsi="宋体"/>
                <w:sz w:val="18"/>
                <w:szCs w:val="18"/>
              </w:rPr>
            </w:pPr>
            <w:r>
              <w:rPr>
                <w:rFonts w:hint="eastAsia" w:ascii="宋体" w:hAnsi="宋体" w:eastAsia="宋体" w:cs="宋体"/>
                <w:sz w:val="18"/>
                <w:szCs w:val="18"/>
              </w:rPr>
              <w:t>45.63</w:t>
            </w:r>
          </w:p>
        </w:tc>
        <w:tc>
          <w:tcPr>
            <w:tcW w:w="1366" w:type="dxa"/>
            <w:gridSpan w:val="2"/>
            <w:shd w:val="clear" w:color="auto" w:fill="auto"/>
            <w:vAlign w:val="center"/>
          </w:tcPr>
          <w:p w14:paraId="0033E8AD">
            <w:pPr>
              <w:jc w:val="right"/>
              <w:rPr>
                <w:rFonts w:hint="default" w:ascii="宋体" w:hAnsi="宋体"/>
                <w:sz w:val="18"/>
                <w:szCs w:val="18"/>
              </w:rPr>
            </w:pPr>
            <w:r>
              <w:rPr>
                <w:rFonts w:hint="eastAsia" w:ascii="宋体" w:hAnsi="宋体" w:eastAsia="宋体" w:cs="宋体"/>
                <w:sz w:val="18"/>
                <w:szCs w:val="18"/>
              </w:rPr>
              <w:t>45.63</w:t>
            </w:r>
          </w:p>
        </w:tc>
        <w:tc>
          <w:tcPr>
            <w:tcW w:w="1427" w:type="dxa"/>
            <w:shd w:val="clear" w:color="auto" w:fill="auto"/>
            <w:vAlign w:val="center"/>
          </w:tcPr>
          <w:p w14:paraId="7C38E1B6">
            <w:pPr>
              <w:jc w:val="right"/>
              <w:rPr>
                <w:rFonts w:hint="default" w:ascii="宋体" w:hAnsi="宋体"/>
                <w:sz w:val="18"/>
                <w:szCs w:val="18"/>
              </w:rPr>
            </w:pPr>
          </w:p>
        </w:tc>
      </w:tr>
      <w:tr w14:paraId="5E686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B4635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BB25404">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58148613">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74829C46">
            <w:pPr>
              <w:jc w:val="right"/>
              <w:rPr>
                <w:rFonts w:hint="default" w:ascii="宋体" w:hAnsi="宋体"/>
                <w:sz w:val="18"/>
                <w:szCs w:val="18"/>
              </w:rPr>
            </w:pPr>
            <w:r>
              <w:rPr>
                <w:rFonts w:hint="eastAsia" w:ascii="宋体" w:hAnsi="宋体" w:eastAsia="宋体" w:cs="宋体"/>
                <w:sz w:val="18"/>
                <w:szCs w:val="18"/>
              </w:rPr>
              <w:t>40.39</w:t>
            </w:r>
          </w:p>
        </w:tc>
        <w:tc>
          <w:tcPr>
            <w:tcW w:w="1366" w:type="dxa"/>
            <w:gridSpan w:val="2"/>
            <w:shd w:val="clear" w:color="auto" w:fill="auto"/>
            <w:vAlign w:val="center"/>
          </w:tcPr>
          <w:p w14:paraId="170C108D">
            <w:pPr>
              <w:jc w:val="right"/>
              <w:rPr>
                <w:rFonts w:hint="default" w:ascii="宋体" w:hAnsi="宋体"/>
                <w:sz w:val="18"/>
                <w:szCs w:val="18"/>
              </w:rPr>
            </w:pPr>
            <w:r>
              <w:rPr>
                <w:rFonts w:hint="eastAsia" w:ascii="宋体" w:hAnsi="宋体" w:eastAsia="宋体" w:cs="宋体"/>
                <w:sz w:val="18"/>
                <w:szCs w:val="18"/>
              </w:rPr>
              <w:t>40.39</w:t>
            </w:r>
          </w:p>
        </w:tc>
        <w:tc>
          <w:tcPr>
            <w:tcW w:w="1427" w:type="dxa"/>
            <w:shd w:val="clear" w:color="auto" w:fill="auto"/>
            <w:vAlign w:val="center"/>
          </w:tcPr>
          <w:p w14:paraId="05D42D0E">
            <w:pPr>
              <w:jc w:val="right"/>
              <w:rPr>
                <w:rFonts w:hint="default" w:ascii="宋体" w:hAnsi="宋体"/>
                <w:sz w:val="18"/>
                <w:szCs w:val="18"/>
              </w:rPr>
            </w:pPr>
          </w:p>
        </w:tc>
      </w:tr>
      <w:tr w14:paraId="4E14B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01F2D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F9BD938">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531FA41B">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5AE0DEF9">
            <w:pPr>
              <w:jc w:val="right"/>
              <w:rPr>
                <w:rFonts w:hint="default" w:ascii="宋体" w:hAnsi="宋体"/>
                <w:sz w:val="18"/>
                <w:szCs w:val="18"/>
              </w:rPr>
            </w:pPr>
            <w:r>
              <w:rPr>
                <w:rFonts w:hint="eastAsia" w:ascii="宋体" w:hAnsi="宋体" w:eastAsia="宋体" w:cs="宋体"/>
                <w:sz w:val="18"/>
                <w:szCs w:val="18"/>
              </w:rPr>
              <w:t>11.03</w:t>
            </w:r>
          </w:p>
        </w:tc>
        <w:tc>
          <w:tcPr>
            <w:tcW w:w="1366" w:type="dxa"/>
            <w:gridSpan w:val="2"/>
            <w:shd w:val="clear" w:color="auto" w:fill="auto"/>
            <w:vAlign w:val="center"/>
          </w:tcPr>
          <w:p w14:paraId="3E529987">
            <w:pPr>
              <w:jc w:val="right"/>
              <w:rPr>
                <w:rFonts w:hint="default" w:ascii="宋体" w:hAnsi="宋体"/>
                <w:sz w:val="18"/>
                <w:szCs w:val="18"/>
              </w:rPr>
            </w:pPr>
            <w:r>
              <w:rPr>
                <w:rFonts w:hint="eastAsia" w:ascii="宋体" w:hAnsi="宋体" w:eastAsia="宋体" w:cs="宋体"/>
                <w:sz w:val="18"/>
                <w:szCs w:val="18"/>
              </w:rPr>
              <w:t>11.03</w:t>
            </w:r>
          </w:p>
        </w:tc>
        <w:tc>
          <w:tcPr>
            <w:tcW w:w="1427" w:type="dxa"/>
            <w:shd w:val="clear" w:color="auto" w:fill="auto"/>
            <w:vAlign w:val="center"/>
          </w:tcPr>
          <w:p w14:paraId="7752F11B">
            <w:pPr>
              <w:jc w:val="right"/>
              <w:rPr>
                <w:rFonts w:hint="default" w:ascii="宋体" w:hAnsi="宋体"/>
                <w:sz w:val="18"/>
                <w:szCs w:val="18"/>
              </w:rPr>
            </w:pPr>
          </w:p>
        </w:tc>
      </w:tr>
      <w:tr w14:paraId="29B46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22583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7FC0BF8">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438213D1">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37D5B39F">
            <w:pPr>
              <w:jc w:val="right"/>
              <w:rPr>
                <w:rFonts w:hint="default" w:ascii="宋体" w:hAnsi="宋体"/>
                <w:sz w:val="18"/>
                <w:szCs w:val="18"/>
              </w:rPr>
            </w:pPr>
            <w:r>
              <w:rPr>
                <w:rFonts w:hint="eastAsia" w:ascii="宋体" w:hAnsi="宋体" w:eastAsia="宋体" w:cs="宋体"/>
                <w:sz w:val="18"/>
                <w:szCs w:val="18"/>
              </w:rPr>
              <w:t>28.49</w:t>
            </w:r>
          </w:p>
        </w:tc>
        <w:tc>
          <w:tcPr>
            <w:tcW w:w="1366" w:type="dxa"/>
            <w:gridSpan w:val="2"/>
            <w:shd w:val="clear" w:color="auto" w:fill="auto"/>
            <w:vAlign w:val="center"/>
          </w:tcPr>
          <w:p w14:paraId="667112F0">
            <w:pPr>
              <w:jc w:val="right"/>
              <w:rPr>
                <w:rFonts w:hint="default" w:ascii="宋体" w:hAnsi="宋体"/>
                <w:sz w:val="18"/>
                <w:szCs w:val="18"/>
              </w:rPr>
            </w:pPr>
            <w:r>
              <w:rPr>
                <w:rFonts w:hint="eastAsia" w:ascii="宋体" w:hAnsi="宋体" w:eastAsia="宋体" w:cs="宋体"/>
                <w:sz w:val="18"/>
                <w:szCs w:val="18"/>
              </w:rPr>
              <w:t>28.49</w:t>
            </w:r>
          </w:p>
        </w:tc>
        <w:tc>
          <w:tcPr>
            <w:tcW w:w="1427" w:type="dxa"/>
            <w:shd w:val="clear" w:color="auto" w:fill="auto"/>
            <w:vAlign w:val="center"/>
          </w:tcPr>
          <w:p w14:paraId="224D69EA">
            <w:pPr>
              <w:jc w:val="right"/>
              <w:rPr>
                <w:rFonts w:hint="default" w:ascii="宋体" w:hAnsi="宋体"/>
                <w:sz w:val="18"/>
                <w:szCs w:val="18"/>
              </w:rPr>
            </w:pPr>
          </w:p>
        </w:tc>
      </w:tr>
      <w:tr w14:paraId="0E92B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B382E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301DECA">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0DA2F041">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3F5EA8A5">
            <w:pPr>
              <w:jc w:val="right"/>
              <w:rPr>
                <w:rFonts w:hint="default" w:ascii="宋体" w:hAnsi="宋体"/>
                <w:sz w:val="18"/>
                <w:szCs w:val="18"/>
              </w:rPr>
            </w:pPr>
            <w:r>
              <w:rPr>
                <w:rFonts w:hint="eastAsia" w:ascii="宋体" w:hAnsi="宋体" w:eastAsia="宋体" w:cs="宋体"/>
                <w:sz w:val="18"/>
                <w:szCs w:val="18"/>
              </w:rPr>
              <w:t>11.12</w:t>
            </w:r>
          </w:p>
        </w:tc>
        <w:tc>
          <w:tcPr>
            <w:tcW w:w="1366" w:type="dxa"/>
            <w:gridSpan w:val="2"/>
            <w:shd w:val="clear" w:color="auto" w:fill="auto"/>
            <w:vAlign w:val="center"/>
          </w:tcPr>
          <w:p w14:paraId="7895F82A">
            <w:pPr>
              <w:jc w:val="right"/>
              <w:rPr>
                <w:rFonts w:hint="default" w:ascii="宋体" w:hAnsi="宋体"/>
                <w:sz w:val="18"/>
                <w:szCs w:val="18"/>
              </w:rPr>
            </w:pPr>
            <w:r>
              <w:rPr>
                <w:rFonts w:hint="eastAsia" w:ascii="宋体" w:hAnsi="宋体" w:eastAsia="宋体" w:cs="宋体"/>
                <w:sz w:val="18"/>
                <w:szCs w:val="18"/>
              </w:rPr>
              <w:t>11.12</w:t>
            </w:r>
          </w:p>
        </w:tc>
        <w:tc>
          <w:tcPr>
            <w:tcW w:w="1427" w:type="dxa"/>
            <w:shd w:val="clear" w:color="auto" w:fill="auto"/>
            <w:vAlign w:val="center"/>
          </w:tcPr>
          <w:p w14:paraId="0073510C">
            <w:pPr>
              <w:jc w:val="right"/>
              <w:rPr>
                <w:rFonts w:hint="default" w:ascii="宋体" w:hAnsi="宋体"/>
                <w:sz w:val="18"/>
                <w:szCs w:val="18"/>
              </w:rPr>
            </w:pPr>
          </w:p>
        </w:tc>
      </w:tr>
      <w:tr w14:paraId="1DE8F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BC47D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4B1D303">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1E74E0E5">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0C89A020">
            <w:pPr>
              <w:jc w:val="right"/>
              <w:rPr>
                <w:rFonts w:hint="default" w:ascii="宋体" w:hAnsi="宋体"/>
                <w:sz w:val="18"/>
                <w:szCs w:val="18"/>
              </w:rPr>
            </w:pPr>
            <w:r>
              <w:rPr>
                <w:rFonts w:hint="eastAsia" w:ascii="宋体" w:hAnsi="宋体" w:eastAsia="宋体" w:cs="宋体"/>
                <w:sz w:val="18"/>
                <w:szCs w:val="18"/>
              </w:rPr>
              <w:t>12.38</w:t>
            </w:r>
          </w:p>
        </w:tc>
        <w:tc>
          <w:tcPr>
            <w:tcW w:w="1366" w:type="dxa"/>
            <w:gridSpan w:val="2"/>
            <w:shd w:val="clear" w:color="auto" w:fill="auto"/>
            <w:vAlign w:val="center"/>
          </w:tcPr>
          <w:p w14:paraId="5927B180">
            <w:pPr>
              <w:jc w:val="right"/>
              <w:rPr>
                <w:rFonts w:hint="default" w:ascii="宋体" w:hAnsi="宋体"/>
                <w:sz w:val="18"/>
                <w:szCs w:val="18"/>
              </w:rPr>
            </w:pPr>
            <w:r>
              <w:rPr>
                <w:rFonts w:hint="eastAsia" w:ascii="宋体" w:hAnsi="宋体" w:eastAsia="宋体" w:cs="宋体"/>
                <w:sz w:val="18"/>
                <w:szCs w:val="18"/>
              </w:rPr>
              <w:t>12.38</w:t>
            </w:r>
          </w:p>
        </w:tc>
        <w:tc>
          <w:tcPr>
            <w:tcW w:w="1427" w:type="dxa"/>
            <w:shd w:val="clear" w:color="auto" w:fill="auto"/>
            <w:vAlign w:val="center"/>
          </w:tcPr>
          <w:p w14:paraId="1C844FC1">
            <w:pPr>
              <w:jc w:val="right"/>
              <w:rPr>
                <w:rFonts w:hint="default" w:ascii="宋体" w:hAnsi="宋体"/>
                <w:sz w:val="18"/>
                <w:szCs w:val="18"/>
              </w:rPr>
            </w:pPr>
          </w:p>
        </w:tc>
      </w:tr>
      <w:tr w14:paraId="744F8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3B6F1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EAE28B0">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0969942B">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0F35FF8F">
            <w:pPr>
              <w:jc w:val="right"/>
              <w:rPr>
                <w:rFonts w:hint="default" w:ascii="宋体" w:hAnsi="宋体"/>
                <w:sz w:val="18"/>
                <w:szCs w:val="18"/>
              </w:rPr>
            </w:pPr>
            <w:r>
              <w:rPr>
                <w:rFonts w:hint="eastAsia" w:ascii="宋体" w:hAnsi="宋体" w:eastAsia="宋体" w:cs="宋体"/>
                <w:sz w:val="18"/>
                <w:szCs w:val="18"/>
              </w:rPr>
              <w:t>1.82</w:t>
            </w:r>
          </w:p>
        </w:tc>
        <w:tc>
          <w:tcPr>
            <w:tcW w:w="1366" w:type="dxa"/>
            <w:gridSpan w:val="2"/>
            <w:shd w:val="clear" w:color="auto" w:fill="auto"/>
            <w:vAlign w:val="center"/>
          </w:tcPr>
          <w:p w14:paraId="15986660">
            <w:pPr>
              <w:jc w:val="right"/>
              <w:rPr>
                <w:rFonts w:hint="default" w:ascii="宋体" w:hAnsi="宋体"/>
                <w:sz w:val="18"/>
                <w:szCs w:val="18"/>
              </w:rPr>
            </w:pPr>
            <w:r>
              <w:rPr>
                <w:rFonts w:hint="eastAsia" w:ascii="宋体" w:hAnsi="宋体" w:eastAsia="宋体" w:cs="宋体"/>
                <w:sz w:val="18"/>
                <w:szCs w:val="18"/>
              </w:rPr>
              <w:t>1.82</w:t>
            </w:r>
          </w:p>
        </w:tc>
        <w:tc>
          <w:tcPr>
            <w:tcW w:w="1427" w:type="dxa"/>
            <w:shd w:val="clear" w:color="auto" w:fill="auto"/>
            <w:vAlign w:val="center"/>
          </w:tcPr>
          <w:p w14:paraId="1159A04C">
            <w:pPr>
              <w:jc w:val="right"/>
              <w:rPr>
                <w:rFonts w:hint="default" w:ascii="宋体" w:hAnsi="宋体"/>
                <w:sz w:val="18"/>
                <w:szCs w:val="18"/>
              </w:rPr>
            </w:pPr>
          </w:p>
        </w:tc>
      </w:tr>
      <w:tr w14:paraId="11BD9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5F9E0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D95C92E">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3DF47E32">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37176B00">
            <w:pPr>
              <w:jc w:val="right"/>
              <w:rPr>
                <w:rFonts w:hint="default" w:ascii="宋体" w:hAnsi="宋体"/>
                <w:sz w:val="18"/>
                <w:szCs w:val="18"/>
              </w:rPr>
            </w:pPr>
            <w:r>
              <w:rPr>
                <w:rFonts w:hint="eastAsia" w:ascii="宋体" w:hAnsi="宋体" w:eastAsia="宋体" w:cs="宋体"/>
                <w:sz w:val="18"/>
                <w:szCs w:val="18"/>
              </w:rPr>
              <w:t>0.79</w:t>
            </w:r>
          </w:p>
        </w:tc>
        <w:tc>
          <w:tcPr>
            <w:tcW w:w="1366" w:type="dxa"/>
            <w:gridSpan w:val="2"/>
            <w:shd w:val="clear" w:color="auto" w:fill="auto"/>
            <w:vAlign w:val="center"/>
          </w:tcPr>
          <w:p w14:paraId="40D4F365">
            <w:pPr>
              <w:jc w:val="right"/>
              <w:rPr>
                <w:rFonts w:hint="default" w:ascii="宋体" w:hAnsi="宋体"/>
                <w:sz w:val="18"/>
                <w:szCs w:val="18"/>
              </w:rPr>
            </w:pPr>
            <w:r>
              <w:rPr>
                <w:rFonts w:hint="eastAsia" w:ascii="宋体" w:hAnsi="宋体" w:eastAsia="宋体" w:cs="宋体"/>
                <w:sz w:val="18"/>
                <w:szCs w:val="18"/>
              </w:rPr>
              <w:t>0.79</w:t>
            </w:r>
          </w:p>
        </w:tc>
        <w:tc>
          <w:tcPr>
            <w:tcW w:w="1427" w:type="dxa"/>
            <w:shd w:val="clear" w:color="auto" w:fill="auto"/>
            <w:vAlign w:val="center"/>
          </w:tcPr>
          <w:p w14:paraId="14D67B7B">
            <w:pPr>
              <w:jc w:val="right"/>
              <w:rPr>
                <w:rFonts w:hint="default" w:ascii="宋体" w:hAnsi="宋体"/>
                <w:sz w:val="18"/>
                <w:szCs w:val="18"/>
              </w:rPr>
            </w:pPr>
          </w:p>
        </w:tc>
      </w:tr>
      <w:tr w14:paraId="2ED9A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0691B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C65EB68">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77A74229">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6120B759">
            <w:pPr>
              <w:jc w:val="right"/>
              <w:rPr>
                <w:rFonts w:hint="default" w:ascii="宋体" w:hAnsi="宋体"/>
                <w:sz w:val="18"/>
                <w:szCs w:val="18"/>
              </w:rPr>
            </w:pPr>
            <w:r>
              <w:rPr>
                <w:rFonts w:hint="eastAsia" w:ascii="宋体" w:hAnsi="宋体" w:eastAsia="宋体" w:cs="宋体"/>
                <w:sz w:val="18"/>
                <w:szCs w:val="18"/>
              </w:rPr>
              <w:t>23.35</w:t>
            </w:r>
          </w:p>
        </w:tc>
        <w:tc>
          <w:tcPr>
            <w:tcW w:w="1366" w:type="dxa"/>
            <w:gridSpan w:val="2"/>
            <w:shd w:val="clear" w:color="auto" w:fill="auto"/>
            <w:vAlign w:val="center"/>
          </w:tcPr>
          <w:p w14:paraId="01FA0A4C">
            <w:pPr>
              <w:jc w:val="right"/>
              <w:rPr>
                <w:rFonts w:hint="default" w:ascii="宋体" w:hAnsi="宋体"/>
                <w:sz w:val="18"/>
                <w:szCs w:val="18"/>
              </w:rPr>
            </w:pPr>
            <w:r>
              <w:rPr>
                <w:rFonts w:hint="eastAsia" w:ascii="宋体" w:hAnsi="宋体" w:eastAsia="宋体" w:cs="宋体"/>
                <w:sz w:val="18"/>
                <w:szCs w:val="18"/>
              </w:rPr>
              <w:t>23.35</w:t>
            </w:r>
          </w:p>
        </w:tc>
        <w:tc>
          <w:tcPr>
            <w:tcW w:w="1427" w:type="dxa"/>
            <w:shd w:val="clear" w:color="auto" w:fill="auto"/>
            <w:vAlign w:val="center"/>
          </w:tcPr>
          <w:p w14:paraId="63EA3CEF">
            <w:pPr>
              <w:jc w:val="right"/>
              <w:rPr>
                <w:rFonts w:hint="default" w:ascii="宋体" w:hAnsi="宋体"/>
                <w:sz w:val="18"/>
                <w:szCs w:val="18"/>
              </w:rPr>
            </w:pPr>
          </w:p>
        </w:tc>
      </w:tr>
      <w:tr w14:paraId="5FB3E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6699C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8D01060">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6A242F7E">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53E30597">
            <w:pPr>
              <w:jc w:val="right"/>
              <w:rPr>
                <w:rFonts w:hint="default" w:ascii="宋体" w:hAnsi="宋体"/>
                <w:sz w:val="18"/>
                <w:szCs w:val="18"/>
              </w:rPr>
            </w:pPr>
            <w:r>
              <w:rPr>
                <w:rFonts w:hint="eastAsia" w:ascii="宋体" w:hAnsi="宋体" w:eastAsia="宋体" w:cs="宋体"/>
                <w:sz w:val="18"/>
                <w:szCs w:val="18"/>
              </w:rPr>
              <w:t>44.07</w:t>
            </w:r>
          </w:p>
        </w:tc>
        <w:tc>
          <w:tcPr>
            <w:tcW w:w="1366" w:type="dxa"/>
            <w:gridSpan w:val="2"/>
            <w:shd w:val="clear" w:color="auto" w:fill="auto"/>
            <w:vAlign w:val="center"/>
          </w:tcPr>
          <w:p w14:paraId="57E751A1">
            <w:pPr>
              <w:jc w:val="right"/>
              <w:rPr>
                <w:rFonts w:hint="default" w:ascii="宋体" w:hAnsi="宋体"/>
                <w:sz w:val="18"/>
                <w:szCs w:val="18"/>
              </w:rPr>
            </w:pPr>
            <w:r>
              <w:rPr>
                <w:rFonts w:hint="eastAsia" w:ascii="宋体" w:hAnsi="宋体" w:eastAsia="宋体" w:cs="宋体"/>
                <w:sz w:val="18"/>
                <w:szCs w:val="18"/>
              </w:rPr>
              <w:t>44.07</w:t>
            </w:r>
          </w:p>
        </w:tc>
        <w:tc>
          <w:tcPr>
            <w:tcW w:w="1427" w:type="dxa"/>
            <w:shd w:val="clear" w:color="auto" w:fill="auto"/>
            <w:vAlign w:val="center"/>
          </w:tcPr>
          <w:p w14:paraId="27FE5F41">
            <w:pPr>
              <w:jc w:val="right"/>
              <w:rPr>
                <w:rFonts w:hint="default" w:ascii="宋体" w:hAnsi="宋体"/>
                <w:sz w:val="18"/>
                <w:szCs w:val="18"/>
              </w:rPr>
            </w:pPr>
          </w:p>
        </w:tc>
      </w:tr>
      <w:tr w14:paraId="3F8A5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FA6C94">
            <w:pPr>
              <w:jc w:val="center"/>
              <w:rPr>
                <w:rFonts w:hint="default" w:ascii="宋体" w:hAnsi="宋体"/>
                <w:sz w:val="18"/>
                <w:szCs w:val="18"/>
              </w:rPr>
            </w:pPr>
            <w:r>
              <w:rPr>
                <w:b/>
              </w:rPr>
              <w:t>302</w:t>
            </w:r>
          </w:p>
        </w:tc>
        <w:tc>
          <w:tcPr>
            <w:tcW w:w="567" w:type="dxa"/>
            <w:shd w:val="clear" w:color="auto" w:fill="auto"/>
            <w:vAlign w:val="center"/>
          </w:tcPr>
          <w:p w14:paraId="31A09FFB">
            <w:pPr>
              <w:jc w:val="center"/>
              <w:rPr>
                <w:rFonts w:hint="default" w:ascii="宋体" w:hAnsi="宋体"/>
                <w:sz w:val="18"/>
                <w:szCs w:val="18"/>
              </w:rPr>
            </w:pPr>
          </w:p>
        </w:tc>
        <w:tc>
          <w:tcPr>
            <w:tcW w:w="4593" w:type="dxa"/>
            <w:shd w:val="clear" w:color="auto" w:fill="auto"/>
            <w:vAlign w:val="center"/>
          </w:tcPr>
          <w:p w14:paraId="39514928">
            <w:pPr>
              <w:jc w:val="left"/>
              <w:rPr>
                <w:rFonts w:hint="default" w:ascii="宋体" w:hAnsi="宋体"/>
                <w:sz w:val="18"/>
                <w:szCs w:val="18"/>
              </w:rPr>
            </w:pPr>
            <w:r>
              <w:rPr>
                <w:b/>
              </w:rPr>
              <w:t>商品和服务支出</w:t>
            </w:r>
          </w:p>
        </w:tc>
        <w:tc>
          <w:tcPr>
            <w:tcW w:w="1367" w:type="dxa"/>
            <w:shd w:val="clear" w:color="auto" w:fill="auto"/>
            <w:vAlign w:val="center"/>
          </w:tcPr>
          <w:p w14:paraId="1408DE86">
            <w:pPr>
              <w:jc w:val="right"/>
              <w:rPr>
                <w:rFonts w:hint="default" w:ascii="宋体" w:hAnsi="宋体"/>
                <w:sz w:val="18"/>
                <w:szCs w:val="18"/>
              </w:rPr>
            </w:pPr>
            <w:r>
              <w:rPr>
                <w:b/>
              </w:rPr>
              <w:t>19.49</w:t>
            </w:r>
          </w:p>
        </w:tc>
        <w:tc>
          <w:tcPr>
            <w:tcW w:w="1366" w:type="dxa"/>
            <w:gridSpan w:val="2"/>
            <w:shd w:val="clear" w:color="auto" w:fill="auto"/>
            <w:vAlign w:val="center"/>
          </w:tcPr>
          <w:p w14:paraId="5FA8960F">
            <w:pPr>
              <w:jc w:val="right"/>
              <w:rPr>
                <w:rFonts w:hint="default" w:ascii="宋体" w:hAnsi="宋体"/>
                <w:sz w:val="18"/>
                <w:szCs w:val="18"/>
              </w:rPr>
            </w:pPr>
          </w:p>
        </w:tc>
        <w:tc>
          <w:tcPr>
            <w:tcW w:w="1427" w:type="dxa"/>
            <w:shd w:val="clear" w:color="auto" w:fill="auto"/>
            <w:vAlign w:val="center"/>
          </w:tcPr>
          <w:p w14:paraId="40A8194A">
            <w:pPr>
              <w:jc w:val="right"/>
              <w:rPr>
                <w:rFonts w:hint="default" w:ascii="宋体" w:hAnsi="宋体"/>
                <w:sz w:val="18"/>
                <w:szCs w:val="18"/>
              </w:rPr>
            </w:pPr>
            <w:r>
              <w:rPr>
                <w:b/>
              </w:rPr>
              <w:t>19.49</w:t>
            </w:r>
          </w:p>
        </w:tc>
      </w:tr>
      <w:tr w14:paraId="7C189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D19E1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BC3E081">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16BFCD17">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2B41572D">
            <w:pPr>
              <w:jc w:val="right"/>
              <w:rPr>
                <w:rFonts w:hint="default" w:ascii="宋体" w:hAnsi="宋体"/>
                <w:sz w:val="18"/>
                <w:szCs w:val="18"/>
              </w:rPr>
            </w:pPr>
            <w:r>
              <w:rPr>
                <w:rFonts w:hint="eastAsia" w:ascii="宋体" w:hAnsi="宋体" w:eastAsia="宋体" w:cs="宋体"/>
                <w:sz w:val="18"/>
                <w:szCs w:val="18"/>
              </w:rPr>
              <w:t>8.96</w:t>
            </w:r>
          </w:p>
        </w:tc>
        <w:tc>
          <w:tcPr>
            <w:tcW w:w="1366" w:type="dxa"/>
            <w:gridSpan w:val="2"/>
            <w:shd w:val="clear" w:color="auto" w:fill="auto"/>
            <w:vAlign w:val="center"/>
          </w:tcPr>
          <w:p w14:paraId="7805C6F1">
            <w:pPr>
              <w:jc w:val="right"/>
              <w:rPr>
                <w:rFonts w:hint="default" w:ascii="宋体" w:hAnsi="宋体"/>
                <w:sz w:val="18"/>
                <w:szCs w:val="18"/>
              </w:rPr>
            </w:pPr>
          </w:p>
        </w:tc>
        <w:tc>
          <w:tcPr>
            <w:tcW w:w="1427" w:type="dxa"/>
            <w:shd w:val="clear" w:color="auto" w:fill="auto"/>
            <w:vAlign w:val="center"/>
          </w:tcPr>
          <w:p w14:paraId="5282B764">
            <w:pPr>
              <w:jc w:val="right"/>
              <w:rPr>
                <w:rFonts w:hint="default" w:ascii="宋体" w:hAnsi="宋体"/>
                <w:sz w:val="18"/>
                <w:szCs w:val="18"/>
              </w:rPr>
            </w:pPr>
            <w:r>
              <w:rPr>
                <w:rFonts w:hint="eastAsia" w:ascii="宋体" w:hAnsi="宋体" w:eastAsia="宋体" w:cs="宋体"/>
                <w:sz w:val="18"/>
                <w:szCs w:val="18"/>
              </w:rPr>
              <w:t>8.96</w:t>
            </w:r>
          </w:p>
        </w:tc>
      </w:tr>
      <w:tr w14:paraId="6D6BA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F87A4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13AA307">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3898A73F">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20B2CFED">
            <w:pPr>
              <w:jc w:val="right"/>
              <w:rPr>
                <w:rFonts w:hint="default" w:ascii="宋体" w:hAnsi="宋体"/>
                <w:sz w:val="18"/>
                <w:szCs w:val="18"/>
              </w:rPr>
            </w:pPr>
            <w:r>
              <w:rPr>
                <w:rFonts w:hint="eastAsia" w:ascii="宋体" w:hAnsi="宋体" w:eastAsia="宋体" w:cs="宋体"/>
                <w:sz w:val="18"/>
                <w:szCs w:val="18"/>
              </w:rPr>
              <w:t>1.95</w:t>
            </w:r>
          </w:p>
        </w:tc>
        <w:tc>
          <w:tcPr>
            <w:tcW w:w="1366" w:type="dxa"/>
            <w:gridSpan w:val="2"/>
            <w:shd w:val="clear" w:color="auto" w:fill="auto"/>
            <w:vAlign w:val="center"/>
          </w:tcPr>
          <w:p w14:paraId="17DB34C6">
            <w:pPr>
              <w:jc w:val="right"/>
              <w:rPr>
                <w:rFonts w:hint="default" w:ascii="宋体" w:hAnsi="宋体"/>
                <w:sz w:val="18"/>
                <w:szCs w:val="18"/>
              </w:rPr>
            </w:pPr>
          </w:p>
        </w:tc>
        <w:tc>
          <w:tcPr>
            <w:tcW w:w="1427" w:type="dxa"/>
            <w:shd w:val="clear" w:color="auto" w:fill="auto"/>
            <w:vAlign w:val="center"/>
          </w:tcPr>
          <w:p w14:paraId="3093B0F8">
            <w:pPr>
              <w:jc w:val="right"/>
              <w:rPr>
                <w:rFonts w:hint="default" w:ascii="宋体" w:hAnsi="宋体"/>
                <w:sz w:val="18"/>
                <w:szCs w:val="18"/>
              </w:rPr>
            </w:pPr>
            <w:r>
              <w:rPr>
                <w:rFonts w:hint="eastAsia" w:ascii="宋体" w:hAnsi="宋体" w:eastAsia="宋体" w:cs="宋体"/>
                <w:sz w:val="18"/>
                <w:szCs w:val="18"/>
              </w:rPr>
              <w:t>1.95</w:t>
            </w:r>
          </w:p>
        </w:tc>
      </w:tr>
      <w:tr w14:paraId="105E1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3BA36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50C3B8B">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5DD3F1DE">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2B4C61B9">
            <w:pPr>
              <w:jc w:val="right"/>
              <w:rPr>
                <w:rFonts w:hint="default" w:ascii="宋体" w:hAnsi="宋体"/>
                <w:sz w:val="18"/>
                <w:szCs w:val="18"/>
              </w:rPr>
            </w:pPr>
            <w:r>
              <w:rPr>
                <w:rFonts w:hint="eastAsia" w:ascii="宋体" w:hAnsi="宋体" w:eastAsia="宋体" w:cs="宋体"/>
                <w:sz w:val="18"/>
                <w:szCs w:val="18"/>
              </w:rPr>
              <w:t>0.75</w:t>
            </w:r>
          </w:p>
        </w:tc>
        <w:tc>
          <w:tcPr>
            <w:tcW w:w="1366" w:type="dxa"/>
            <w:gridSpan w:val="2"/>
            <w:shd w:val="clear" w:color="auto" w:fill="auto"/>
            <w:vAlign w:val="center"/>
          </w:tcPr>
          <w:p w14:paraId="289E2642">
            <w:pPr>
              <w:jc w:val="right"/>
              <w:rPr>
                <w:rFonts w:hint="default" w:ascii="宋体" w:hAnsi="宋体"/>
                <w:sz w:val="18"/>
                <w:szCs w:val="18"/>
              </w:rPr>
            </w:pPr>
          </w:p>
        </w:tc>
        <w:tc>
          <w:tcPr>
            <w:tcW w:w="1427" w:type="dxa"/>
            <w:shd w:val="clear" w:color="auto" w:fill="auto"/>
            <w:vAlign w:val="center"/>
          </w:tcPr>
          <w:p w14:paraId="6833C993">
            <w:pPr>
              <w:jc w:val="right"/>
              <w:rPr>
                <w:rFonts w:hint="default" w:ascii="宋体" w:hAnsi="宋体"/>
                <w:sz w:val="18"/>
                <w:szCs w:val="18"/>
              </w:rPr>
            </w:pPr>
            <w:r>
              <w:rPr>
                <w:rFonts w:hint="eastAsia" w:ascii="宋体" w:hAnsi="宋体" w:eastAsia="宋体" w:cs="宋体"/>
                <w:sz w:val="18"/>
                <w:szCs w:val="18"/>
              </w:rPr>
              <w:t>0.75</w:t>
            </w:r>
          </w:p>
        </w:tc>
      </w:tr>
      <w:tr w14:paraId="414F5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BBF08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ED9B3AF">
            <w:pPr>
              <w:jc w:val="center"/>
              <w:rPr>
                <w:rFonts w:hint="default" w:ascii="宋体" w:hAnsi="宋体"/>
                <w:sz w:val="18"/>
                <w:szCs w:val="18"/>
              </w:rPr>
            </w:pPr>
            <w:r>
              <w:rPr>
                <w:rFonts w:hint="eastAsia" w:ascii="宋体" w:hAnsi="宋体" w:eastAsia="宋体" w:cs="宋体"/>
                <w:sz w:val="18"/>
                <w:szCs w:val="18"/>
              </w:rPr>
              <w:t>26</w:t>
            </w:r>
          </w:p>
        </w:tc>
        <w:tc>
          <w:tcPr>
            <w:tcW w:w="4593" w:type="dxa"/>
            <w:shd w:val="clear" w:color="auto" w:fill="auto"/>
            <w:vAlign w:val="center"/>
          </w:tcPr>
          <w:p w14:paraId="1AD814C6">
            <w:pPr>
              <w:jc w:val="left"/>
              <w:rPr>
                <w:rFonts w:hint="default" w:ascii="宋体" w:hAnsi="宋体"/>
                <w:sz w:val="18"/>
                <w:szCs w:val="18"/>
              </w:rPr>
            </w:pPr>
            <w:r>
              <w:rPr>
                <w:rFonts w:hint="eastAsia" w:ascii="宋体" w:hAnsi="宋体" w:eastAsia="宋体" w:cs="宋体"/>
                <w:sz w:val="18"/>
                <w:szCs w:val="18"/>
              </w:rPr>
              <w:t>劳务费</w:t>
            </w:r>
          </w:p>
        </w:tc>
        <w:tc>
          <w:tcPr>
            <w:tcW w:w="1367" w:type="dxa"/>
            <w:shd w:val="clear" w:color="auto" w:fill="auto"/>
            <w:vAlign w:val="center"/>
          </w:tcPr>
          <w:p w14:paraId="69371075">
            <w:pPr>
              <w:jc w:val="right"/>
              <w:rPr>
                <w:rFonts w:hint="default" w:ascii="宋体" w:hAnsi="宋体"/>
                <w:sz w:val="18"/>
                <w:szCs w:val="18"/>
              </w:rPr>
            </w:pPr>
            <w:r>
              <w:rPr>
                <w:rFonts w:hint="eastAsia" w:ascii="宋体" w:hAnsi="宋体" w:eastAsia="宋体" w:cs="宋体"/>
                <w:sz w:val="18"/>
                <w:szCs w:val="18"/>
              </w:rPr>
              <w:t>2.38</w:t>
            </w:r>
          </w:p>
        </w:tc>
        <w:tc>
          <w:tcPr>
            <w:tcW w:w="1366" w:type="dxa"/>
            <w:gridSpan w:val="2"/>
            <w:shd w:val="clear" w:color="auto" w:fill="auto"/>
            <w:vAlign w:val="center"/>
          </w:tcPr>
          <w:p w14:paraId="578F81BA">
            <w:pPr>
              <w:jc w:val="right"/>
              <w:rPr>
                <w:rFonts w:hint="default" w:ascii="宋体" w:hAnsi="宋体"/>
                <w:sz w:val="18"/>
                <w:szCs w:val="18"/>
              </w:rPr>
            </w:pPr>
          </w:p>
        </w:tc>
        <w:tc>
          <w:tcPr>
            <w:tcW w:w="1427" w:type="dxa"/>
            <w:shd w:val="clear" w:color="auto" w:fill="auto"/>
            <w:vAlign w:val="center"/>
          </w:tcPr>
          <w:p w14:paraId="050B206D">
            <w:pPr>
              <w:jc w:val="right"/>
              <w:rPr>
                <w:rFonts w:hint="default" w:ascii="宋体" w:hAnsi="宋体"/>
                <w:sz w:val="18"/>
                <w:szCs w:val="18"/>
              </w:rPr>
            </w:pPr>
            <w:r>
              <w:rPr>
                <w:rFonts w:hint="eastAsia" w:ascii="宋体" w:hAnsi="宋体" w:eastAsia="宋体" w:cs="宋体"/>
                <w:sz w:val="18"/>
                <w:szCs w:val="18"/>
              </w:rPr>
              <w:t>2.38</w:t>
            </w:r>
          </w:p>
        </w:tc>
      </w:tr>
      <w:tr w14:paraId="42259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F7D5F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93FCBE1">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1AB08EC3">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796D1300">
            <w:pPr>
              <w:jc w:val="right"/>
              <w:rPr>
                <w:rFonts w:hint="default" w:ascii="宋体" w:hAnsi="宋体"/>
                <w:sz w:val="18"/>
                <w:szCs w:val="18"/>
              </w:rPr>
            </w:pPr>
            <w:r>
              <w:rPr>
                <w:rFonts w:hint="eastAsia" w:ascii="宋体" w:hAnsi="宋体" w:eastAsia="宋体" w:cs="宋体"/>
                <w:sz w:val="18"/>
                <w:szCs w:val="18"/>
              </w:rPr>
              <w:t>3.45</w:t>
            </w:r>
          </w:p>
        </w:tc>
        <w:tc>
          <w:tcPr>
            <w:tcW w:w="1366" w:type="dxa"/>
            <w:gridSpan w:val="2"/>
            <w:shd w:val="clear" w:color="auto" w:fill="auto"/>
            <w:vAlign w:val="center"/>
          </w:tcPr>
          <w:p w14:paraId="2078EBC1">
            <w:pPr>
              <w:jc w:val="right"/>
              <w:rPr>
                <w:rFonts w:hint="default" w:ascii="宋体" w:hAnsi="宋体"/>
                <w:sz w:val="18"/>
                <w:szCs w:val="18"/>
              </w:rPr>
            </w:pPr>
          </w:p>
        </w:tc>
        <w:tc>
          <w:tcPr>
            <w:tcW w:w="1427" w:type="dxa"/>
            <w:shd w:val="clear" w:color="auto" w:fill="auto"/>
            <w:vAlign w:val="center"/>
          </w:tcPr>
          <w:p w14:paraId="5EFF36DD">
            <w:pPr>
              <w:jc w:val="right"/>
              <w:rPr>
                <w:rFonts w:hint="default" w:ascii="宋体" w:hAnsi="宋体"/>
                <w:sz w:val="18"/>
                <w:szCs w:val="18"/>
              </w:rPr>
            </w:pPr>
            <w:r>
              <w:rPr>
                <w:rFonts w:hint="eastAsia" w:ascii="宋体" w:hAnsi="宋体" w:eastAsia="宋体" w:cs="宋体"/>
                <w:sz w:val="18"/>
                <w:szCs w:val="18"/>
              </w:rPr>
              <w:t>3.45</w:t>
            </w:r>
          </w:p>
        </w:tc>
      </w:tr>
      <w:tr w14:paraId="1ADE9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79748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C1A7F21">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1838EE02">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68B95EC4">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633ACB6C">
            <w:pPr>
              <w:jc w:val="right"/>
              <w:rPr>
                <w:rFonts w:hint="default" w:ascii="宋体" w:hAnsi="宋体"/>
                <w:sz w:val="18"/>
                <w:szCs w:val="18"/>
              </w:rPr>
            </w:pPr>
          </w:p>
        </w:tc>
        <w:tc>
          <w:tcPr>
            <w:tcW w:w="1427" w:type="dxa"/>
            <w:shd w:val="clear" w:color="auto" w:fill="auto"/>
            <w:vAlign w:val="center"/>
          </w:tcPr>
          <w:p w14:paraId="6BBB389F">
            <w:pPr>
              <w:jc w:val="right"/>
              <w:rPr>
                <w:rFonts w:hint="default" w:ascii="宋体" w:hAnsi="宋体"/>
                <w:sz w:val="18"/>
                <w:szCs w:val="18"/>
              </w:rPr>
            </w:pPr>
            <w:r>
              <w:rPr>
                <w:rFonts w:hint="eastAsia" w:ascii="宋体" w:hAnsi="宋体" w:eastAsia="宋体" w:cs="宋体"/>
                <w:sz w:val="18"/>
                <w:szCs w:val="18"/>
              </w:rPr>
              <w:t>2.00</w:t>
            </w:r>
          </w:p>
        </w:tc>
      </w:tr>
      <w:tr w14:paraId="59D51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9C2C9F">
            <w:pPr>
              <w:jc w:val="center"/>
              <w:rPr>
                <w:rFonts w:hint="default" w:ascii="宋体" w:hAnsi="宋体"/>
                <w:sz w:val="18"/>
                <w:szCs w:val="18"/>
              </w:rPr>
            </w:pPr>
            <w:r>
              <w:rPr>
                <w:b/>
              </w:rPr>
              <w:t>303</w:t>
            </w:r>
          </w:p>
        </w:tc>
        <w:tc>
          <w:tcPr>
            <w:tcW w:w="567" w:type="dxa"/>
            <w:shd w:val="clear" w:color="auto" w:fill="auto"/>
            <w:vAlign w:val="center"/>
          </w:tcPr>
          <w:p w14:paraId="4FD1785D">
            <w:pPr>
              <w:jc w:val="center"/>
              <w:rPr>
                <w:rFonts w:hint="default" w:ascii="宋体" w:hAnsi="宋体"/>
                <w:sz w:val="18"/>
                <w:szCs w:val="18"/>
              </w:rPr>
            </w:pPr>
          </w:p>
        </w:tc>
        <w:tc>
          <w:tcPr>
            <w:tcW w:w="4593" w:type="dxa"/>
            <w:shd w:val="clear" w:color="auto" w:fill="auto"/>
            <w:vAlign w:val="center"/>
          </w:tcPr>
          <w:p w14:paraId="7A4D1CBC">
            <w:pPr>
              <w:jc w:val="left"/>
              <w:rPr>
                <w:rFonts w:hint="default" w:ascii="宋体" w:hAnsi="宋体"/>
                <w:sz w:val="18"/>
                <w:szCs w:val="18"/>
              </w:rPr>
            </w:pPr>
            <w:r>
              <w:rPr>
                <w:b/>
              </w:rPr>
              <w:t>对个人和家庭的补助</w:t>
            </w:r>
          </w:p>
        </w:tc>
        <w:tc>
          <w:tcPr>
            <w:tcW w:w="1367" w:type="dxa"/>
            <w:shd w:val="clear" w:color="auto" w:fill="auto"/>
            <w:vAlign w:val="center"/>
          </w:tcPr>
          <w:p w14:paraId="165C41DF">
            <w:pPr>
              <w:jc w:val="right"/>
              <w:rPr>
                <w:rFonts w:hint="default" w:ascii="宋体" w:hAnsi="宋体"/>
                <w:sz w:val="18"/>
                <w:szCs w:val="18"/>
              </w:rPr>
            </w:pPr>
            <w:r>
              <w:rPr>
                <w:b/>
              </w:rPr>
              <w:t>11.34</w:t>
            </w:r>
          </w:p>
        </w:tc>
        <w:tc>
          <w:tcPr>
            <w:tcW w:w="1366" w:type="dxa"/>
            <w:gridSpan w:val="2"/>
            <w:shd w:val="clear" w:color="auto" w:fill="auto"/>
            <w:vAlign w:val="center"/>
          </w:tcPr>
          <w:p w14:paraId="53C9DEC6">
            <w:pPr>
              <w:jc w:val="right"/>
              <w:rPr>
                <w:rFonts w:hint="default" w:ascii="宋体" w:hAnsi="宋体"/>
                <w:sz w:val="18"/>
                <w:szCs w:val="18"/>
              </w:rPr>
            </w:pPr>
            <w:r>
              <w:rPr>
                <w:b/>
              </w:rPr>
              <w:t>11.34</w:t>
            </w:r>
          </w:p>
        </w:tc>
        <w:tc>
          <w:tcPr>
            <w:tcW w:w="1427" w:type="dxa"/>
            <w:shd w:val="clear" w:color="auto" w:fill="auto"/>
            <w:vAlign w:val="center"/>
          </w:tcPr>
          <w:p w14:paraId="043FFA0A">
            <w:pPr>
              <w:jc w:val="right"/>
              <w:rPr>
                <w:rFonts w:hint="default" w:ascii="宋体" w:hAnsi="宋体"/>
                <w:sz w:val="18"/>
                <w:szCs w:val="18"/>
              </w:rPr>
            </w:pPr>
          </w:p>
        </w:tc>
      </w:tr>
      <w:tr w14:paraId="4FE59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76787C">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4959CF8F">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79707EF">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39D3100E">
            <w:pPr>
              <w:jc w:val="right"/>
              <w:rPr>
                <w:rFonts w:hint="default" w:ascii="宋体" w:hAnsi="宋体"/>
                <w:sz w:val="18"/>
                <w:szCs w:val="18"/>
              </w:rPr>
            </w:pPr>
            <w:r>
              <w:rPr>
                <w:rFonts w:hint="eastAsia" w:ascii="宋体" w:hAnsi="宋体" w:eastAsia="宋体" w:cs="宋体"/>
                <w:sz w:val="18"/>
                <w:szCs w:val="18"/>
              </w:rPr>
              <w:t>9.24</w:t>
            </w:r>
          </w:p>
        </w:tc>
        <w:tc>
          <w:tcPr>
            <w:tcW w:w="1366" w:type="dxa"/>
            <w:gridSpan w:val="2"/>
            <w:shd w:val="clear" w:color="auto" w:fill="auto"/>
            <w:vAlign w:val="center"/>
          </w:tcPr>
          <w:p w14:paraId="7C1ABE49">
            <w:pPr>
              <w:jc w:val="right"/>
              <w:rPr>
                <w:rFonts w:hint="default" w:ascii="宋体" w:hAnsi="宋体"/>
                <w:sz w:val="18"/>
                <w:szCs w:val="18"/>
              </w:rPr>
            </w:pPr>
            <w:r>
              <w:rPr>
                <w:rFonts w:hint="eastAsia" w:ascii="宋体" w:hAnsi="宋体" w:eastAsia="宋体" w:cs="宋体"/>
                <w:sz w:val="18"/>
                <w:szCs w:val="18"/>
              </w:rPr>
              <w:t>9.24</w:t>
            </w:r>
          </w:p>
        </w:tc>
        <w:tc>
          <w:tcPr>
            <w:tcW w:w="1427" w:type="dxa"/>
            <w:shd w:val="clear" w:color="auto" w:fill="auto"/>
            <w:vAlign w:val="center"/>
          </w:tcPr>
          <w:p w14:paraId="3ED671EF">
            <w:pPr>
              <w:jc w:val="right"/>
              <w:rPr>
                <w:rFonts w:hint="default" w:ascii="宋体" w:hAnsi="宋体"/>
                <w:sz w:val="18"/>
                <w:szCs w:val="18"/>
              </w:rPr>
            </w:pPr>
          </w:p>
        </w:tc>
      </w:tr>
      <w:tr w14:paraId="03AEC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EE38D0">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579A28FE">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79F85B0B">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1599AD37">
            <w:pPr>
              <w:jc w:val="right"/>
              <w:rPr>
                <w:rFonts w:hint="default" w:ascii="宋体" w:hAnsi="宋体"/>
                <w:sz w:val="18"/>
                <w:szCs w:val="18"/>
              </w:rPr>
            </w:pPr>
            <w:r>
              <w:rPr>
                <w:rFonts w:hint="eastAsia" w:ascii="宋体" w:hAnsi="宋体" w:eastAsia="宋体" w:cs="宋体"/>
                <w:sz w:val="18"/>
                <w:szCs w:val="18"/>
              </w:rPr>
              <w:t>2.10</w:t>
            </w:r>
          </w:p>
        </w:tc>
        <w:tc>
          <w:tcPr>
            <w:tcW w:w="1366" w:type="dxa"/>
            <w:gridSpan w:val="2"/>
            <w:shd w:val="clear" w:color="auto" w:fill="auto"/>
            <w:vAlign w:val="center"/>
          </w:tcPr>
          <w:p w14:paraId="272B7682">
            <w:pPr>
              <w:jc w:val="right"/>
              <w:rPr>
                <w:rFonts w:hint="default" w:ascii="宋体" w:hAnsi="宋体"/>
                <w:sz w:val="18"/>
                <w:szCs w:val="18"/>
              </w:rPr>
            </w:pPr>
            <w:r>
              <w:rPr>
                <w:rFonts w:hint="eastAsia" w:ascii="宋体" w:hAnsi="宋体" w:eastAsia="宋体" w:cs="宋体"/>
                <w:sz w:val="18"/>
                <w:szCs w:val="18"/>
              </w:rPr>
              <w:t>2.10</w:t>
            </w:r>
          </w:p>
        </w:tc>
        <w:tc>
          <w:tcPr>
            <w:tcW w:w="1427" w:type="dxa"/>
            <w:shd w:val="clear" w:color="auto" w:fill="auto"/>
            <w:vAlign w:val="center"/>
          </w:tcPr>
          <w:p w14:paraId="34C55135">
            <w:pPr>
              <w:jc w:val="right"/>
              <w:rPr>
                <w:rFonts w:hint="default" w:ascii="宋体" w:hAnsi="宋体"/>
                <w:sz w:val="18"/>
                <w:szCs w:val="18"/>
              </w:rPr>
            </w:pPr>
          </w:p>
        </w:tc>
      </w:tr>
      <w:tr w14:paraId="512F5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66C30C">
            <w:pPr>
              <w:jc w:val="center"/>
              <w:rPr>
                <w:rFonts w:hint="default" w:ascii="宋体" w:hAnsi="宋体"/>
                <w:sz w:val="18"/>
                <w:szCs w:val="18"/>
              </w:rPr>
            </w:pPr>
          </w:p>
        </w:tc>
        <w:tc>
          <w:tcPr>
            <w:tcW w:w="567" w:type="dxa"/>
            <w:shd w:val="clear" w:color="auto" w:fill="auto"/>
            <w:vAlign w:val="center"/>
          </w:tcPr>
          <w:p w14:paraId="3710DC51">
            <w:pPr>
              <w:jc w:val="center"/>
              <w:rPr>
                <w:rFonts w:hint="default" w:ascii="宋体" w:hAnsi="宋体"/>
                <w:sz w:val="18"/>
                <w:szCs w:val="18"/>
              </w:rPr>
            </w:pPr>
          </w:p>
        </w:tc>
        <w:tc>
          <w:tcPr>
            <w:tcW w:w="4593" w:type="dxa"/>
            <w:shd w:val="clear" w:color="auto" w:fill="auto"/>
            <w:vAlign w:val="center"/>
          </w:tcPr>
          <w:p w14:paraId="66F79CAF">
            <w:pPr>
              <w:jc w:val="center"/>
              <w:rPr>
                <w:rFonts w:hint="default" w:ascii="宋体" w:hAnsi="宋体"/>
                <w:sz w:val="18"/>
                <w:szCs w:val="18"/>
              </w:rPr>
            </w:pPr>
            <w:r>
              <w:rPr>
                <w:b/>
              </w:rPr>
              <w:t>总计</w:t>
            </w:r>
          </w:p>
        </w:tc>
        <w:tc>
          <w:tcPr>
            <w:tcW w:w="1367" w:type="dxa"/>
            <w:shd w:val="clear" w:color="auto" w:fill="auto"/>
            <w:vAlign w:val="center"/>
          </w:tcPr>
          <w:p w14:paraId="354C3202">
            <w:pPr>
              <w:jc w:val="right"/>
              <w:rPr>
                <w:rFonts w:hint="default" w:ascii="宋体" w:hAnsi="宋体"/>
                <w:sz w:val="18"/>
                <w:szCs w:val="18"/>
              </w:rPr>
            </w:pPr>
            <w:r>
              <w:rPr>
                <w:b/>
              </w:rPr>
              <w:t>304.47</w:t>
            </w:r>
          </w:p>
        </w:tc>
        <w:tc>
          <w:tcPr>
            <w:tcW w:w="1366" w:type="dxa"/>
            <w:gridSpan w:val="2"/>
            <w:shd w:val="clear" w:color="auto" w:fill="auto"/>
            <w:vAlign w:val="center"/>
          </w:tcPr>
          <w:p w14:paraId="3B80C132">
            <w:pPr>
              <w:jc w:val="right"/>
              <w:rPr>
                <w:rFonts w:hint="default" w:ascii="宋体" w:hAnsi="宋体"/>
                <w:sz w:val="18"/>
                <w:szCs w:val="18"/>
              </w:rPr>
            </w:pPr>
            <w:r>
              <w:rPr>
                <w:b/>
              </w:rPr>
              <w:t>284.98</w:t>
            </w:r>
          </w:p>
        </w:tc>
        <w:tc>
          <w:tcPr>
            <w:tcW w:w="1427" w:type="dxa"/>
            <w:shd w:val="clear" w:color="auto" w:fill="auto"/>
            <w:vAlign w:val="center"/>
          </w:tcPr>
          <w:p w14:paraId="551682FF">
            <w:pPr>
              <w:jc w:val="right"/>
              <w:rPr>
                <w:rFonts w:hint="default" w:ascii="宋体" w:hAnsi="宋体"/>
                <w:sz w:val="18"/>
                <w:szCs w:val="18"/>
              </w:rPr>
            </w:pPr>
            <w:r>
              <w:rPr>
                <w:b/>
              </w:rPr>
              <w:t>19.49</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编制单位：托克逊县审计局</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一般公共服务支出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0C3A4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3E1E425">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49232BDA">
            <w:pPr>
              <w:jc w:val="center"/>
              <w:rPr>
                <w:sz w:val="18"/>
                <w:szCs w:val="18"/>
              </w:rPr>
            </w:pPr>
            <w:r>
              <w:rPr>
                <w:rFonts w:hint="eastAsia" w:ascii="宋体" w:hAnsi="宋体" w:eastAsia="宋体" w:cs="宋体"/>
                <w:sz w:val="13"/>
                <w:szCs w:val="13"/>
              </w:rPr>
              <w:t>08</w:t>
            </w:r>
          </w:p>
        </w:tc>
        <w:tc>
          <w:tcPr>
            <w:tcW w:w="331" w:type="dxa"/>
            <w:shd w:val="clear" w:color="auto" w:fill="auto"/>
            <w:vAlign w:val="center"/>
          </w:tcPr>
          <w:p w14:paraId="0633A14D">
            <w:pPr>
              <w:jc w:val="center"/>
              <w:rPr>
                <w:sz w:val="18"/>
                <w:szCs w:val="18"/>
              </w:rPr>
            </w:pPr>
          </w:p>
        </w:tc>
        <w:tc>
          <w:tcPr>
            <w:tcW w:w="2073" w:type="dxa"/>
            <w:shd w:val="clear" w:color="auto" w:fill="auto"/>
            <w:vAlign w:val="center"/>
          </w:tcPr>
          <w:p w14:paraId="6410A514">
            <w:pPr>
              <w:jc w:val="left"/>
              <w:rPr>
                <w:sz w:val="18"/>
                <w:szCs w:val="18"/>
              </w:rPr>
            </w:pPr>
            <w:r>
              <w:rPr>
                <w:rFonts w:hint="eastAsia" w:ascii="宋体" w:hAnsi="宋体" w:eastAsia="宋体" w:cs="宋体"/>
                <w:sz w:val="13"/>
                <w:szCs w:val="13"/>
              </w:rPr>
              <w:t>审计事务</w:t>
            </w:r>
          </w:p>
        </w:tc>
        <w:tc>
          <w:tcPr>
            <w:tcW w:w="2073" w:type="dxa"/>
            <w:shd w:val="clear" w:color="auto" w:fill="auto"/>
            <w:vAlign w:val="center"/>
          </w:tcPr>
          <w:p w14:paraId="4C0F5A15">
            <w:pPr>
              <w:jc w:val="left"/>
              <w:rPr>
                <w:sz w:val="18"/>
                <w:szCs w:val="18"/>
              </w:rPr>
            </w:pPr>
          </w:p>
        </w:tc>
        <w:tc>
          <w:tcPr>
            <w:tcW w:w="881" w:type="dxa"/>
            <w:shd w:val="clear" w:color="auto" w:fill="auto"/>
            <w:vAlign w:val="center"/>
          </w:tcPr>
          <w:p w14:paraId="6F1FC979">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31F41909">
            <w:pPr>
              <w:jc w:val="right"/>
              <w:rPr>
                <w:sz w:val="18"/>
                <w:szCs w:val="18"/>
              </w:rPr>
            </w:pPr>
          </w:p>
        </w:tc>
        <w:tc>
          <w:tcPr>
            <w:tcW w:w="881" w:type="dxa"/>
            <w:shd w:val="clear" w:color="auto" w:fill="auto"/>
            <w:vAlign w:val="center"/>
          </w:tcPr>
          <w:p w14:paraId="2B754B33">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71A3FA34">
            <w:pPr>
              <w:jc w:val="right"/>
              <w:rPr>
                <w:sz w:val="18"/>
                <w:szCs w:val="18"/>
              </w:rPr>
            </w:pPr>
          </w:p>
        </w:tc>
        <w:tc>
          <w:tcPr>
            <w:tcW w:w="881" w:type="dxa"/>
            <w:shd w:val="clear" w:color="auto" w:fill="auto"/>
            <w:vAlign w:val="center"/>
          </w:tcPr>
          <w:p w14:paraId="1E9B3ABE">
            <w:pPr>
              <w:jc w:val="right"/>
              <w:rPr>
                <w:sz w:val="18"/>
                <w:szCs w:val="18"/>
              </w:rPr>
            </w:pPr>
          </w:p>
        </w:tc>
        <w:tc>
          <w:tcPr>
            <w:tcW w:w="881" w:type="dxa"/>
            <w:shd w:val="clear" w:color="auto" w:fill="auto"/>
            <w:vAlign w:val="center"/>
          </w:tcPr>
          <w:p w14:paraId="64A0848E">
            <w:pPr>
              <w:jc w:val="right"/>
              <w:rPr>
                <w:sz w:val="18"/>
                <w:szCs w:val="18"/>
              </w:rPr>
            </w:pPr>
          </w:p>
        </w:tc>
        <w:tc>
          <w:tcPr>
            <w:tcW w:w="881" w:type="dxa"/>
            <w:shd w:val="clear" w:color="auto" w:fill="auto"/>
            <w:vAlign w:val="center"/>
          </w:tcPr>
          <w:p w14:paraId="41C1CB01">
            <w:pPr>
              <w:jc w:val="right"/>
              <w:rPr>
                <w:sz w:val="18"/>
                <w:szCs w:val="18"/>
              </w:rPr>
            </w:pPr>
          </w:p>
        </w:tc>
        <w:tc>
          <w:tcPr>
            <w:tcW w:w="882" w:type="dxa"/>
            <w:shd w:val="clear" w:color="auto" w:fill="auto"/>
            <w:vAlign w:val="center"/>
          </w:tcPr>
          <w:p w14:paraId="3D26D459">
            <w:pPr>
              <w:jc w:val="right"/>
              <w:rPr>
                <w:sz w:val="18"/>
                <w:szCs w:val="18"/>
              </w:rPr>
            </w:pPr>
          </w:p>
        </w:tc>
        <w:tc>
          <w:tcPr>
            <w:tcW w:w="783" w:type="dxa"/>
            <w:shd w:val="clear" w:color="auto" w:fill="auto"/>
            <w:vAlign w:val="center"/>
          </w:tcPr>
          <w:p w14:paraId="56AB8CBA">
            <w:pPr>
              <w:jc w:val="right"/>
              <w:rPr>
                <w:sz w:val="18"/>
                <w:szCs w:val="18"/>
              </w:rPr>
            </w:pPr>
          </w:p>
        </w:tc>
        <w:tc>
          <w:tcPr>
            <w:tcW w:w="981" w:type="dxa"/>
            <w:shd w:val="clear" w:color="auto" w:fill="auto"/>
            <w:vAlign w:val="center"/>
          </w:tcPr>
          <w:p w14:paraId="0DB22933">
            <w:pPr>
              <w:jc w:val="right"/>
              <w:rPr>
                <w:sz w:val="18"/>
                <w:szCs w:val="18"/>
              </w:rPr>
            </w:pPr>
          </w:p>
        </w:tc>
        <w:tc>
          <w:tcPr>
            <w:tcW w:w="882" w:type="dxa"/>
            <w:shd w:val="clear" w:color="auto" w:fill="auto"/>
            <w:vAlign w:val="center"/>
          </w:tcPr>
          <w:p w14:paraId="71B7646E">
            <w:pPr>
              <w:jc w:val="right"/>
              <w:rPr>
                <w:sz w:val="18"/>
                <w:szCs w:val="18"/>
              </w:rPr>
            </w:pPr>
          </w:p>
        </w:tc>
      </w:tr>
      <w:tr w14:paraId="18CDF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7B6D8D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41E683C1">
            <w:pPr>
              <w:jc w:val="center"/>
              <w:rPr>
                <w:sz w:val="18"/>
                <w:szCs w:val="18"/>
              </w:rPr>
            </w:pPr>
            <w:r>
              <w:rPr>
                <w:rFonts w:hint="eastAsia" w:ascii="宋体" w:hAnsi="宋体" w:eastAsia="宋体" w:cs="宋体"/>
                <w:sz w:val="13"/>
                <w:szCs w:val="13"/>
              </w:rPr>
              <w:t>08</w:t>
            </w:r>
          </w:p>
        </w:tc>
        <w:tc>
          <w:tcPr>
            <w:tcW w:w="331" w:type="dxa"/>
            <w:shd w:val="clear" w:color="auto" w:fill="auto"/>
            <w:vAlign w:val="center"/>
          </w:tcPr>
          <w:p w14:paraId="401B6126">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698B1FC3">
            <w:pPr>
              <w:jc w:val="left"/>
              <w:rPr>
                <w:sz w:val="18"/>
                <w:szCs w:val="18"/>
              </w:rPr>
            </w:pPr>
            <w:r>
              <w:rPr>
                <w:rFonts w:hint="eastAsia" w:ascii="宋体" w:hAnsi="宋体" w:eastAsia="宋体" w:cs="宋体"/>
                <w:sz w:val="13"/>
                <w:szCs w:val="13"/>
              </w:rPr>
              <w:t>其他审计事务支出</w:t>
            </w:r>
          </w:p>
        </w:tc>
        <w:tc>
          <w:tcPr>
            <w:tcW w:w="2073" w:type="dxa"/>
            <w:shd w:val="clear" w:color="auto" w:fill="auto"/>
            <w:vAlign w:val="center"/>
          </w:tcPr>
          <w:p w14:paraId="18D0D551">
            <w:pPr>
              <w:jc w:val="left"/>
              <w:rPr>
                <w:sz w:val="18"/>
                <w:szCs w:val="18"/>
              </w:rPr>
            </w:pPr>
            <w:r>
              <w:rPr>
                <w:rFonts w:hint="eastAsia" w:ascii="宋体" w:hAnsi="宋体" w:eastAsia="宋体" w:cs="宋体"/>
                <w:sz w:val="13"/>
                <w:szCs w:val="13"/>
              </w:rPr>
              <w:t>综合业务经费</w:t>
            </w:r>
          </w:p>
        </w:tc>
        <w:tc>
          <w:tcPr>
            <w:tcW w:w="881" w:type="dxa"/>
            <w:shd w:val="clear" w:color="auto" w:fill="auto"/>
            <w:vAlign w:val="center"/>
          </w:tcPr>
          <w:p w14:paraId="1B8B4C5B">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454568E1">
            <w:pPr>
              <w:jc w:val="right"/>
              <w:rPr>
                <w:sz w:val="18"/>
                <w:szCs w:val="18"/>
              </w:rPr>
            </w:pPr>
          </w:p>
        </w:tc>
        <w:tc>
          <w:tcPr>
            <w:tcW w:w="881" w:type="dxa"/>
            <w:shd w:val="clear" w:color="auto" w:fill="auto"/>
            <w:vAlign w:val="center"/>
          </w:tcPr>
          <w:p w14:paraId="3BF5EFE2">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6CA538E4">
            <w:pPr>
              <w:jc w:val="right"/>
              <w:rPr>
                <w:sz w:val="18"/>
                <w:szCs w:val="18"/>
              </w:rPr>
            </w:pPr>
          </w:p>
        </w:tc>
        <w:tc>
          <w:tcPr>
            <w:tcW w:w="881" w:type="dxa"/>
            <w:shd w:val="clear" w:color="auto" w:fill="auto"/>
            <w:vAlign w:val="center"/>
          </w:tcPr>
          <w:p w14:paraId="1640AD9B">
            <w:pPr>
              <w:jc w:val="right"/>
              <w:rPr>
                <w:sz w:val="18"/>
                <w:szCs w:val="18"/>
              </w:rPr>
            </w:pPr>
          </w:p>
        </w:tc>
        <w:tc>
          <w:tcPr>
            <w:tcW w:w="881" w:type="dxa"/>
            <w:shd w:val="clear" w:color="auto" w:fill="auto"/>
            <w:vAlign w:val="center"/>
          </w:tcPr>
          <w:p w14:paraId="23F4662C">
            <w:pPr>
              <w:jc w:val="right"/>
              <w:rPr>
                <w:sz w:val="18"/>
                <w:szCs w:val="18"/>
              </w:rPr>
            </w:pPr>
          </w:p>
        </w:tc>
        <w:tc>
          <w:tcPr>
            <w:tcW w:w="881" w:type="dxa"/>
            <w:shd w:val="clear" w:color="auto" w:fill="auto"/>
            <w:vAlign w:val="center"/>
          </w:tcPr>
          <w:p w14:paraId="102F5DDB">
            <w:pPr>
              <w:jc w:val="right"/>
              <w:rPr>
                <w:sz w:val="18"/>
                <w:szCs w:val="18"/>
              </w:rPr>
            </w:pPr>
          </w:p>
        </w:tc>
        <w:tc>
          <w:tcPr>
            <w:tcW w:w="882" w:type="dxa"/>
            <w:shd w:val="clear" w:color="auto" w:fill="auto"/>
            <w:vAlign w:val="center"/>
          </w:tcPr>
          <w:p w14:paraId="57A36E4B">
            <w:pPr>
              <w:jc w:val="right"/>
              <w:rPr>
                <w:sz w:val="18"/>
                <w:szCs w:val="18"/>
              </w:rPr>
            </w:pPr>
          </w:p>
        </w:tc>
        <w:tc>
          <w:tcPr>
            <w:tcW w:w="783" w:type="dxa"/>
            <w:shd w:val="clear" w:color="auto" w:fill="auto"/>
            <w:vAlign w:val="center"/>
          </w:tcPr>
          <w:p w14:paraId="1305CA45">
            <w:pPr>
              <w:jc w:val="right"/>
              <w:rPr>
                <w:sz w:val="18"/>
                <w:szCs w:val="18"/>
              </w:rPr>
            </w:pPr>
          </w:p>
        </w:tc>
        <w:tc>
          <w:tcPr>
            <w:tcW w:w="981" w:type="dxa"/>
            <w:shd w:val="clear" w:color="auto" w:fill="auto"/>
            <w:vAlign w:val="center"/>
          </w:tcPr>
          <w:p w14:paraId="40AD2F7C">
            <w:pPr>
              <w:jc w:val="right"/>
              <w:rPr>
                <w:sz w:val="18"/>
                <w:szCs w:val="18"/>
              </w:rPr>
            </w:pPr>
          </w:p>
        </w:tc>
        <w:tc>
          <w:tcPr>
            <w:tcW w:w="882" w:type="dxa"/>
            <w:shd w:val="clear" w:color="auto" w:fill="auto"/>
            <w:vAlign w:val="center"/>
          </w:tcPr>
          <w:p w14:paraId="5BE22AC3">
            <w:pPr>
              <w:jc w:val="right"/>
              <w:rPr>
                <w:sz w:val="18"/>
                <w:szCs w:val="18"/>
              </w:rPr>
            </w:pPr>
          </w:p>
        </w:tc>
      </w:tr>
      <w:tr w14:paraId="42B2C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5168665">
            <w:pPr>
              <w:jc w:val="center"/>
              <w:rPr>
                <w:sz w:val="18"/>
                <w:szCs w:val="18"/>
              </w:rPr>
            </w:pPr>
          </w:p>
        </w:tc>
        <w:tc>
          <w:tcPr>
            <w:tcW w:w="260" w:type="dxa"/>
            <w:shd w:val="clear" w:color="auto" w:fill="auto"/>
            <w:vAlign w:val="center"/>
          </w:tcPr>
          <w:p w14:paraId="1DB95F51">
            <w:pPr>
              <w:jc w:val="center"/>
              <w:rPr>
                <w:sz w:val="18"/>
                <w:szCs w:val="18"/>
              </w:rPr>
            </w:pPr>
          </w:p>
        </w:tc>
        <w:tc>
          <w:tcPr>
            <w:tcW w:w="331" w:type="dxa"/>
            <w:shd w:val="clear" w:color="auto" w:fill="auto"/>
            <w:vAlign w:val="center"/>
          </w:tcPr>
          <w:p w14:paraId="5555ECDD">
            <w:pPr>
              <w:jc w:val="center"/>
              <w:rPr>
                <w:sz w:val="18"/>
                <w:szCs w:val="18"/>
              </w:rPr>
            </w:pPr>
          </w:p>
        </w:tc>
        <w:tc>
          <w:tcPr>
            <w:tcW w:w="2073" w:type="dxa"/>
            <w:shd w:val="clear" w:color="auto" w:fill="auto"/>
            <w:vAlign w:val="center"/>
          </w:tcPr>
          <w:p w14:paraId="27796D34">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20EDCFF5">
            <w:pPr>
              <w:jc w:val="left"/>
              <w:rPr>
                <w:b/>
                <w:bCs/>
                <w:sz w:val="18"/>
                <w:szCs w:val="18"/>
              </w:rPr>
            </w:pPr>
          </w:p>
        </w:tc>
        <w:tc>
          <w:tcPr>
            <w:tcW w:w="881" w:type="dxa"/>
            <w:shd w:val="clear" w:color="auto" w:fill="auto"/>
            <w:vAlign w:val="center"/>
          </w:tcPr>
          <w:p w14:paraId="7E5ECCFB">
            <w:pPr>
              <w:jc w:val="right"/>
              <w:rPr>
                <w:b/>
                <w:bCs/>
                <w:sz w:val="18"/>
                <w:szCs w:val="18"/>
              </w:rPr>
            </w:pPr>
            <w:r>
              <w:rPr>
                <w:rFonts w:hint="eastAsia" w:ascii="宋体" w:hAnsi="宋体" w:eastAsia="宋体" w:cs="宋体"/>
                <w:b/>
                <w:bCs/>
                <w:sz w:val="13"/>
                <w:szCs w:val="13"/>
              </w:rPr>
              <w:t>50.00</w:t>
            </w:r>
          </w:p>
        </w:tc>
        <w:tc>
          <w:tcPr>
            <w:tcW w:w="881" w:type="dxa"/>
            <w:shd w:val="clear" w:color="auto" w:fill="auto"/>
            <w:vAlign w:val="center"/>
          </w:tcPr>
          <w:p w14:paraId="3FB8482D">
            <w:pPr>
              <w:jc w:val="right"/>
              <w:rPr>
                <w:b/>
                <w:bCs/>
                <w:sz w:val="18"/>
                <w:szCs w:val="18"/>
              </w:rPr>
            </w:pPr>
          </w:p>
        </w:tc>
        <w:tc>
          <w:tcPr>
            <w:tcW w:w="881" w:type="dxa"/>
            <w:shd w:val="clear" w:color="auto" w:fill="auto"/>
            <w:vAlign w:val="center"/>
          </w:tcPr>
          <w:p w14:paraId="4D126852">
            <w:pPr>
              <w:jc w:val="right"/>
              <w:rPr>
                <w:b/>
                <w:bCs/>
                <w:sz w:val="18"/>
                <w:szCs w:val="18"/>
              </w:rPr>
            </w:pPr>
            <w:r>
              <w:rPr>
                <w:rFonts w:hint="eastAsia" w:ascii="宋体" w:hAnsi="宋体" w:eastAsia="宋体" w:cs="宋体"/>
                <w:b/>
                <w:bCs/>
                <w:sz w:val="13"/>
                <w:szCs w:val="13"/>
              </w:rPr>
              <w:t>50.00</w:t>
            </w:r>
          </w:p>
        </w:tc>
        <w:tc>
          <w:tcPr>
            <w:tcW w:w="881" w:type="dxa"/>
            <w:shd w:val="clear" w:color="auto" w:fill="auto"/>
            <w:vAlign w:val="center"/>
          </w:tcPr>
          <w:p w14:paraId="79A662AB">
            <w:pPr>
              <w:jc w:val="right"/>
              <w:rPr>
                <w:b/>
                <w:bCs/>
                <w:sz w:val="18"/>
                <w:szCs w:val="18"/>
              </w:rPr>
            </w:pPr>
          </w:p>
        </w:tc>
        <w:tc>
          <w:tcPr>
            <w:tcW w:w="881" w:type="dxa"/>
            <w:shd w:val="clear" w:color="auto" w:fill="auto"/>
            <w:vAlign w:val="center"/>
          </w:tcPr>
          <w:p w14:paraId="2A372B05">
            <w:pPr>
              <w:jc w:val="right"/>
              <w:rPr>
                <w:b/>
                <w:bCs/>
                <w:sz w:val="18"/>
                <w:szCs w:val="18"/>
              </w:rPr>
            </w:pPr>
          </w:p>
        </w:tc>
        <w:tc>
          <w:tcPr>
            <w:tcW w:w="881" w:type="dxa"/>
            <w:shd w:val="clear" w:color="auto" w:fill="auto"/>
            <w:vAlign w:val="center"/>
          </w:tcPr>
          <w:p w14:paraId="3AF233DA">
            <w:pPr>
              <w:jc w:val="right"/>
              <w:rPr>
                <w:b/>
                <w:bCs/>
                <w:sz w:val="18"/>
                <w:szCs w:val="18"/>
              </w:rPr>
            </w:pPr>
          </w:p>
        </w:tc>
        <w:tc>
          <w:tcPr>
            <w:tcW w:w="881" w:type="dxa"/>
            <w:shd w:val="clear" w:color="auto" w:fill="auto"/>
            <w:vAlign w:val="center"/>
          </w:tcPr>
          <w:p w14:paraId="0CAF74F5">
            <w:pPr>
              <w:jc w:val="right"/>
              <w:rPr>
                <w:b/>
                <w:bCs/>
                <w:sz w:val="18"/>
                <w:szCs w:val="18"/>
              </w:rPr>
            </w:pPr>
          </w:p>
        </w:tc>
        <w:tc>
          <w:tcPr>
            <w:tcW w:w="882" w:type="dxa"/>
            <w:shd w:val="clear" w:color="auto" w:fill="auto"/>
            <w:vAlign w:val="center"/>
          </w:tcPr>
          <w:p w14:paraId="5AD7E563">
            <w:pPr>
              <w:jc w:val="right"/>
              <w:rPr>
                <w:b/>
                <w:bCs/>
                <w:sz w:val="18"/>
                <w:szCs w:val="18"/>
              </w:rPr>
            </w:pPr>
          </w:p>
        </w:tc>
        <w:tc>
          <w:tcPr>
            <w:tcW w:w="783" w:type="dxa"/>
            <w:shd w:val="clear" w:color="auto" w:fill="auto"/>
            <w:vAlign w:val="center"/>
          </w:tcPr>
          <w:p w14:paraId="0EFDA1EB">
            <w:pPr>
              <w:jc w:val="right"/>
              <w:rPr>
                <w:sz w:val="18"/>
                <w:szCs w:val="18"/>
              </w:rPr>
            </w:pPr>
          </w:p>
        </w:tc>
        <w:tc>
          <w:tcPr>
            <w:tcW w:w="981" w:type="dxa"/>
            <w:shd w:val="clear" w:color="auto" w:fill="auto"/>
            <w:vAlign w:val="center"/>
          </w:tcPr>
          <w:p w14:paraId="42D117E9">
            <w:pPr>
              <w:jc w:val="right"/>
              <w:rPr>
                <w:sz w:val="18"/>
                <w:szCs w:val="18"/>
              </w:rPr>
            </w:pPr>
          </w:p>
        </w:tc>
        <w:tc>
          <w:tcPr>
            <w:tcW w:w="882" w:type="dxa"/>
            <w:shd w:val="clear" w:color="auto" w:fill="auto"/>
            <w:vAlign w:val="center"/>
          </w:tcPr>
          <w:p w14:paraId="53423DF0">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编制单位：托克逊县审计局</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3B25E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764BEE">
            <w:pPr>
              <w:jc w:val="center"/>
              <w:rPr>
                <w:sz w:val="18"/>
                <w:szCs w:val="18"/>
              </w:rPr>
            </w:pPr>
          </w:p>
        </w:tc>
        <w:tc>
          <w:tcPr>
            <w:tcW w:w="567" w:type="dxa"/>
            <w:shd w:val="clear" w:color="auto" w:fill="auto"/>
            <w:vAlign w:val="center"/>
          </w:tcPr>
          <w:p w14:paraId="5FEFF244">
            <w:pPr>
              <w:jc w:val="center"/>
              <w:rPr>
                <w:sz w:val="18"/>
                <w:szCs w:val="18"/>
              </w:rPr>
            </w:pPr>
          </w:p>
        </w:tc>
        <w:tc>
          <w:tcPr>
            <w:tcW w:w="567" w:type="dxa"/>
            <w:shd w:val="clear" w:color="auto" w:fill="auto"/>
            <w:vAlign w:val="center"/>
          </w:tcPr>
          <w:p w14:paraId="4552E636">
            <w:pPr>
              <w:jc w:val="center"/>
              <w:rPr>
                <w:sz w:val="18"/>
                <w:szCs w:val="18"/>
              </w:rPr>
            </w:pPr>
          </w:p>
        </w:tc>
        <w:tc>
          <w:tcPr>
            <w:tcW w:w="2551" w:type="dxa"/>
            <w:shd w:val="clear" w:color="auto" w:fill="auto"/>
            <w:vAlign w:val="center"/>
          </w:tcPr>
          <w:p w14:paraId="63E0B691">
            <w:pPr>
              <w:jc w:val="left"/>
              <w:rPr>
                <w:sz w:val="18"/>
                <w:szCs w:val="18"/>
              </w:rPr>
            </w:pPr>
          </w:p>
        </w:tc>
        <w:tc>
          <w:tcPr>
            <w:tcW w:w="1418" w:type="dxa"/>
            <w:shd w:val="clear" w:color="auto" w:fill="auto"/>
            <w:vAlign w:val="center"/>
          </w:tcPr>
          <w:p w14:paraId="60D84B4D">
            <w:pPr>
              <w:jc w:val="right"/>
              <w:rPr>
                <w:sz w:val="18"/>
                <w:szCs w:val="18"/>
              </w:rPr>
            </w:pPr>
          </w:p>
        </w:tc>
        <w:tc>
          <w:tcPr>
            <w:tcW w:w="1417" w:type="dxa"/>
            <w:shd w:val="clear" w:color="auto" w:fill="auto"/>
            <w:vAlign w:val="center"/>
          </w:tcPr>
          <w:p w14:paraId="3B871C82">
            <w:pPr>
              <w:jc w:val="right"/>
              <w:rPr>
                <w:sz w:val="18"/>
                <w:szCs w:val="18"/>
              </w:rPr>
            </w:pPr>
          </w:p>
        </w:tc>
        <w:tc>
          <w:tcPr>
            <w:tcW w:w="1418" w:type="dxa"/>
            <w:gridSpan w:val="2"/>
            <w:shd w:val="clear" w:color="auto" w:fill="auto"/>
            <w:vAlign w:val="center"/>
          </w:tcPr>
          <w:p w14:paraId="4B07DAC0">
            <w:pPr>
              <w:jc w:val="right"/>
              <w:rPr>
                <w:sz w:val="18"/>
                <w:szCs w:val="18"/>
              </w:rPr>
            </w:pPr>
          </w:p>
        </w:tc>
        <w:tc>
          <w:tcPr>
            <w:tcW w:w="1417" w:type="dxa"/>
            <w:shd w:val="clear" w:color="auto" w:fill="auto"/>
            <w:vAlign w:val="center"/>
          </w:tcPr>
          <w:p w14:paraId="2E3D682D">
            <w:pPr>
              <w:jc w:val="right"/>
              <w:rPr>
                <w:sz w:val="18"/>
                <w:szCs w:val="18"/>
              </w:rPr>
            </w:pPr>
          </w:p>
        </w:tc>
      </w:tr>
      <w:tr w14:paraId="0265A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4FD350">
            <w:pPr>
              <w:jc w:val="center"/>
              <w:rPr>
                <w:sz w:val="18"/>
                <w:szCs w:val="18"/>
              </w:rPr>
            </w:pPr>
          </w:p>
        </w:tc>
        <w:tc>
          <w:tcPr>
            <w:tcW w:w="567" w:type="dxa"/>
            <w:shd w:val="clear" w:color="auto" w:fill="auto"/>
            <w:vAlign w:val="center"/>
          </w:tcPr>
          <w:p w14:paraId="543E4125">
            <w:pPr>
              <w:jc w:val="center"/>
              <w:rPr>
                <w:sz w:val="18"/>
                <w:szCs w:val="18"/>
              </w:rPr>
            </w:pPr>
          </w:p>
        </w:tc>
        <w:tc>
          <w:tcPr>
            <w:tcW w:w="567" w:type="dxa"/>
            <w:shd w:val="clear" w:color="auto" w:fill="auto"/>
            <w:vAlign w:val="center"/>
          </w:tcPr>
          <w:p w14:paraId="5DF9183F">
            <w:pPr>
              <w:jc w:val="center"/>
              <w:rPr>
                <w:sz w:val="18"/>
                <w:szCs w:val="18"/>
              </w:rPr>
            </w:pPr>
          </w:p>
        </w:tc>
        <w:tc>
          <w:tcPr>
            <w:tcW w:w="2551" w:type="dxa"/>
            <w:shd w:val="clear" w:color="auto" w:fill="auto"/>
            <w:vAlign w:val="center"/>
          </w:tcPr>
          <w:p w14:paraId="595B128C">
            <w:pPr>
              <w:jc w:val="left"/>
              <w:rPr>
                <w:sz w:val="18"/>
                <w:szCs w:val="18"/>
              </w:rPr>
            </w:pPr>
          </w:p>
        </w:tc>
        <w:tc>
          <w:tcPr>
            <w:tcW w:w="1418" w:type="dxa"/>
            <w:shd w:val="clear" w:color="auto" w:fill="auto"/>
            <w:vAlign w:val="center"/>
          </w:tcPr>
          <w:p w14:paraId="0C7B27DF">
            <w:pPr>
              <w:jc w:val="right"/>
              <w:rPr>
                <w:sz w:val="18"/>
                <w:szCs w:val="18"/>
              </w:rPr>
            </w:pPr>
          </w:p>
        </w:tc>
        <w:tc>
          <w:tcPr>
            <w:tcW w:w="1417" w:type="dxa"/>
            <w:shd w:val="clear" w:color="auto" w:fill="auto"/>
            <w:vAlign w:val="center"/>
          </w:tcPr>
          <w:p w14:paraId="192C94CB">
            <w:pPr>
              <w:jc w:val="right"/>
              <w:rPr>
                <w:sz w:val="18"/>
                <w:szCs w:val="18"/>
              </w:rPr>
            </w:pPr>
          </w:p>
        </w:tc>
        <w:tc>
          <w:tcPr>
            <w:tcW w:w="1418" w:type="dxa"/>
            <w:gridSpan w:val="2"/>
            <w:shd w:val="clear" w:color="auto" w:fill="auto"/>
            <w:vAlign w:val="center"/>
          </w:tcPr>
          <w:p w14:paraId="0437A77F">
            <w:pPr>
              <w:jc w:val="right"/>
              <w:rPr>
                <w:sz w:val="18"/>
                <w:szCs w:val="18"/>
              </w:rPr>
            </w:pPr>
          </w:p>
        </w:tc>
        <w:tc>
          <w:tcPr>
            <w:tcW w:w="1417" w:type="dxa"/>
            <w:shd w:val="clear" w:color="auto" w:fill="auto"/>
            <w:vAlign w:val="center"/>
          </w:tcPr>
          <w:p w14:paraId="00FE9E02">
            <w:pPr>
              <w:jc w:val="right"/>
              <w:rPr>
                <w:sz w:val="18"/>
                <w:szCs w:val="18"/>
              </w:rPr>
            </w:pPr>
          </w:p>
        </w:tc>
      </w:tr>
      <w:tr w14:paraId="0369D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E5F076">
            <w:pPr>
              <w:jc w:val="center"/>
              <w:rPr>
                <w:sz w:val="18"/>
                <w:szCs w:val="18"/>
              </w:rPr>
            </w:pPr>
          </w:p>
        </w:tc>
        <w:tc>
          <w:tcPr>
            <w:tcW w:w="567" w:type="dxa"/>
            <w:shd w:val="clear" w:color="auto" w:fill="auto"/>
            <w:vAlign w:val="center"/>
          </w:tcPr>
          <w:p w14:paraId="17191B85">
            <w:pPr>
              <w:jc w:val="center"/>
              <w:rPr>
                <w:sz w:val="18"/>
                <w:szCs w:val="18"/>
              </w:rPr>
            </w:pPr>
          </w:p>
        </w:tc>
        <w:tc>
          <w:tcPr>
            <w:tcW w:w="567" w:type="dxa"/>
            <w:shd w:val="clear" w:color="auto" w:fill="auto"/>
            <w:vAlign w:val="center"/>
          </w:tcPr>
          <w:p w14:paraId="05677295">
            <w:pPr>
              <w:jc w:val="center"/>
              <w:rPr>
                <w:sz w:val="18"/>
                <w:szCs w:val="18"/>
              </w:rPr>
            </w:pPr>
          </w:p>
        </w:tc>
        <w:tc>
          <w:tcPr>
            <w:tcW w:w="2551" w:type="dxa"/>
            <w:shd w:val="clear" w:color="auto" w:fill="auto"/>
            <w:vAlign w:val="center"/>
          </w:tcPr>
          <w:p w14:paraId="3F061E42">
            <w:pPr>
              <w:jc w:val="left"/>
              <w:rPr>
                <w:sz w:val="18"/>
                <w:szCs w:val="18"/>
              </w:rPr>
            </w:pPr>
          </w:p>
        </w:tc>
        <w:tc>
          <w:tcPr>
            <w:tcW w:w="1418" w:type="dxa"/>
            <w:shd w:val="clear" w:color="auto" w:fill="auto"/>
            <w:vAlign w:val="center"/>
          </w:tcPr>
          <w:p w14:paraId="5A0104D5">
            <w:pPr>
              <w:jc w:val="right"/>
              <w:rPr>
                <w:sz w:val="18"/>
                <w:szCs w:val="18"/>
              </w:rPr>
            </w:pPr>
          </w:p>
        </w:tc>
        <w:tc>
          <w:tcPr>
            <w:tcW w:w="1417" w:type="dxa"/>
            <w:shd w:val="clear" w:color="auto" w:fill="auto"/>
            <w:vAlign w:val="center"/>
          </w:tcPr>
          <w:p w14:paraId="3774F956">
            <w:pPr>
              <w:jc w:val="right"/>
              <w:rPr>
                <w:sz w:val="18"/>
                <w:szCs w:val="18"/>
              </w:rPr>
            </w:pPr>
          </w:p>
        </w:tc>
        <w:tc>
          <w:tcPr>
            <w:tcW w:w="1418" w:type="dxa"/>
            <w:gridSpan w:val="2"/>
            <w:shd w:val="clear" w:color="auto" w:fill="auto"/>
            <w:vAlign w:val="center"/>
          </w:tcPr>
          <w:p w14:paraId="184614B1">
            <w:pPr>
              <w:jc w:val="right"/>
              <w:rPr>
                <w:sz w:val="18"/>
                <w:szCs w:val="18"/>
              </w:rPr>
            </w:pPr>
          </w:p>
        </w:tc>
        <w:tc>
          <w:tcPr>
            <w:tcW w:w="1417" w:type="dxa"/>
            <w:shd w:val="clear" w:color="auto" w:fill="auto"/>
            <w:vAlign w:val="center"/>
          </w:tcPr>
          <w:p w14:paraId="7E9485A4">
            <w:pPr>
              <w:jc w:val="right"/>
              <w:rPr>
                <w:sz w:val="18"/>
                <w:szCs w:val="18"/>
              </w:rPr>
            </w:pPr>
          </w:p>
        </w:tc>
      </w:tr>
      <w:tr w14:paraId="04BD7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4EE433">
            <w:pPr>
              <w:jc w:val="center"/>
              <w:rPr>
                <w:sz w:val="18"/>
                <w:szCs w:val="18"/>
              </w:rPr>
            </w:pPr>
          </w:p>
        </w:tc>
        <w:tc>
          <w:tcPr>
            <w:tcW w:w="567" w:type="dxa"/>
            <w:shd w:val="clear" w:color="auto" w:fill="auto"/>
            <w:vAlign w:val="center"/>
          </w:tcPr>
          <w:p w14:paraId="77A3F140">
            <w:pPr>
              <w:jc w:val="center"/>
              <w:rPr>
                <w:sz w:val="18"/>
                <w:szCs w:val="18"/>
              </w:rPr>
            </w:pPr>
          </w:p>
        </w:tc>
        <w:tc>
          <w:tcPr>
            <w:tcW w:w="567" w:type="dxa"/>
            <w:shd w:val="clear" w:color="auto" w:fill="auto"/>
            <w:vAlign w:val="center"/>
          </w:tcPr>
          <w:p w14:paraId="50FCACFA">
            <w:pPr>
              <w:jc w:val="center"/>
              <w:rPr>
                <w:sz w:val="18"/>
                <w:szCs w:val="18"/>
              </w:rPr>
            </w:pPr>
          </w:p>
        </w:tc>
        <w:tc>
          <w:tcPr>
            <w:tcW w:w="2551" w:type="dxa"/>
            <w:shd w:val="clear" w:color="auto" w:fill="auto"/>
            <w:vAlign w:val="center"/>
          </w:tcPr>
          <w:p w14:paraId="3D830666">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2C5CAA5B">
            <w:pPr>
              <w:jc w:val="right"/>
              <w:rPr>
                <w:sz w:val="18"/>
                <w:szCs w:val="18"/>
              </w:rPr>
            </w:pPr>
          </w:p>
        </w:tc>
        <w:tc>
          <w:tcPr>
            <w:tcW w:w="1417" w:type="dxa"/>
            <w:shd w:val="clear" w:color="auto" w:fill="auto"/>
            <w:vAlign w:val="center"/>
          </w:tcPr>
          <w:p w14:paraId="0433B2F6">
            <w:pPr>
              <w:jc w:val="right"/>
              <w:rPr>
                <w:sz w:val="18"/>
                <w:szCs w:val="18"/>
              </w:rPr>
            </w:pPr>
          </w:p>
        </w:tc>
        <w:tc>
          <w:tcPr>
            <w:tcW w:w="1418" w:type="dxa"/>
            <w:gridSpan w:val="2"/>
            <w:shd w:val="clear" w:color="auto" w:fill="auto"/>
            <w:vAlign w:val="center"/>
          </w:tcPr>
          <w:p w14:paraId="66FC1165">
            <w:pPr>
              <w:jc w:val="right"/>
              <w:rPr>
                <w:sz w:val="18"/>
                <w:szCs w:val="18"/>
              </w:rPr>
            </w:pPr>
          </w:p>
        </w:tc>
        <w:tc>
          <w:tcPr>
            <w:tcW w:w="1417" w:type="dxa"/>
            <w:shd w:val="clear" w:color="auto" w:fill="auto"/>
            <w:vAlign w:val="center"/>
          </w:tcPr>
          <w:p w14:paraId="2FFBA3B6">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托克逊县审计局2026年没有使用政府性基金预算拨款安排的支出，政府性基金预算支出情况表为空表。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编制单位：托克逊县审计局</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191C7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740B8B">
            <w:pPr>
              <w:jc w:val="center"/>
              <w:rPr>
                <w:sz w:val="18"/>
                <w:szCs w:val="18"/>
              </w:rPr>
            </w:pPr>
          </w:p>
        </w:tc>
        <w:tc>
          <w:tcPr>
            <w:tcW w:w="567" w:type="dxa"/>
            <w:shd w:val="clear" w:color="auto" w:fill="auto"/>
            <w:vAlign w:val="center"/>
          </w:tcPr>
          <w:p w14:paraId="1FE5CCD2">
            <w:pPr>
              <w:jc w:val="center"/>
              <w:rPr>
                <w:sz w:val="18"/>
                <w:szCs w:val="18"/>
              </w:rPr>
            </w:pPr>
          </w:p>
        </w:tc>
        <w:tc>
          <w:tcPr>
            <w:tcW w:w="567" w:type="dxa"/>
            <w:shd w:val="clear" w:color="auto" w:fill="auto"/>
            <w:vAlign w:val="center"/>
          </w:tcPr>
          <w:p w14:paraId="07D88993">
            <w:pPr>
              <w:jc w:val="center"/>
              <w:rPr>
                <w:sz w:val="18"/>
                <w:szCs w:val="18"/>
              </w:rPr>
            </w:pPr>
          </w:p>
        </w:tc>
        <w:tc>
          <w:tcPr>
            <w:tcW w:w="2551" w:type="dxa"/>
            <w:shd w:val="clear" w:color="auto" w:fill="auto"/>
            <w:vAlign w:val="center"/>
          </w:tcPr>
          <w:p w14:paraId="07F0D34D">
            <w:pPr>
              <w:jc w:val="left"/>
              <w:rPr>
                <w:sz w:val="18"/>
                <w:szCs w:val="18"/>
              </w:rPr>
            </w:pPr>
          </w:p>
        </w:tc>
        <w:tc>
          <w:tcPr>
            <w:tcW w:w="1418" w:type="dxa"/>
            <w:shd w:val="clear" w:color="auto" w:fill="auto"/>
            <w:vAlign w:val="center"/>
          </w:tcPr>
          <w:p w14:paraId="7EF32CE3">
            <w:pPr>
              <w:jc w:val="right"/>
              <w:rPr>
                <w:sz w:val="18"/>
                <w:szCs w:val="18"/>
              </w:rPr>
            </w:pPr>
          </w:p>
        </w:tc>
        <w:tc>
          <w:tcPr>
            <w:tcW w:w="1417" w:type="dxa"/>
            <w:shd w:val="clear" w:color="auto" w:fill="auto"/>
            <w:vAlign w:val="center"/>
          </w:tcPr>
          <w:p w14:paraId="76FC2853">
            <w:pPr>
              <w:jc w:val="right"/>
              <w:rPr>
                <w:sz w:val="18"/>
                <w:szCs w:val="18"/>
              </w:rPr>
            </w:pPr>
          </w:p>
        </w:tc>
        <w:tc>
          <w:tcPr>
            <w:tcW w:w="1418" w:type="dxa"/>
            <w:gridSpan w:val="2"/>
            <w:shd w:val="clear" w:color="auto" w:fill="auto"/>
            <w:vAlign w:val="center"/>
          </w:tcPr>
          <w:p w14:paraId="128B5246">
            <w:pPr>
              <w:jc w:val="right"/>
              <w:rPr>
                <w:sz w:val="18"/>
                <w:szCs w:val="18"/>
              </w:rPr>
            </w:pPr>
          </w:p>
        </w:tc>
        <w:tc>
          <w:tcPr>
            <w:tcW w:w="1417" w:type="dxa"/>
            <w:shd w:val="clear" w:color="auto" w:fill="auto"/>
            <w:vAlign w:val="center"/>
          </w:tcPr>
          <w:p w14:paraId="3D877D55">
            <w:pPr>
              <w:jc w:val="right"/>
              <w:rPr>
                <w:sz w:val="18"/>
                <w:szCs w:val="18"/>
              </w:rPr>
            </w:pPr>
          </w:p>
        </w:tc>
      </w:tr>
      <w:tr w14:paraId="5A65C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521D7025">
            <w:pPr>
              <w:jc w:val="center"/>
              <w:rPr>
                <w:sz w:val="18"/>
                <w:szCs w:val="18"/>
              </w:rPr>
            </w:pPr>
          </w:p>
        </w:tc>
        <w:tc>
          <w:tcPr>
            <w:tcW w:w="567" w:type="dxa"/>
            <w:shd w:val="clear" w:color="auto" w:fill="auto"/>
            <w:vAlign w:val="center"/>
          </w:tcPr>
          <w:p w14:paraId="12F86E9E">
            <w:pPr>
              <w:jc w:val="center"/>
              <w:rPr>
                <w:sz w:val="18"/>
                <w:szCs w:val="18"/>
              </w:rPr>
            </w:pPr>
          </w:p>
        </w:tc>
        <w:tc>
          <w:tcPr>
            <w:tcW w:w="567" w:type="dxa"/>
            <w:shd w:val="clear" w:color="auto" w:fill="auto"/>
            <w:vAlign w:val="center"/>
          </w:tcPr>
          <w:p w14:paraId="434003A1">
            <w:pPr>
              <w:jc w:val="center"/>
              <w:rPr>
                <w:sz w:val="18"/>
                <w:szCs w:val="18"/>
              </w:rPr>
            </w:pPr>
          </w:p>
        </w:tc>
        <w:tc>
          <w:tcPr>
            <w:tcW w:w="2551" w:type="dxa"/>
            <w:shd w:val="clear" w:color="auto" w:fill="auto"/>
            <w:vAlign w:val="center"/>
          </w:tcPr>
          <w:p w14:paraId="340BC3F4">
            <w:pPr>
              <w:jc w:val="left"/>
              <w:rPr>
                <w:sz w:val="18"/>
                <w:szCs w:val="18"/>
              </w:rPr>
            </w:pPr>
          </w:p>
        </w:tc>
        <w:tc>
          <w:tcPr>
            <w:tcW w:w="1418" w:type="dxa"/>
            <w:shd w:val="clear" w:color="auto" w:fill="auto"/>
            <w:vAlign w:val="center"/>
          </w:tcPr>
          <w:p w14:paraId="6FEDB2FB">
            <w:pPr>
              <w:jc w:val="right"/>
              <w:rPr>
                <w:sz w:val="18"/>
                <w:szCs w:val="18"/>
              </w:rPr>
            </w:pPr>
          </w:p>
        </w:tc>
        <w:tc>
          <w:tcPr>
            <w:tcW w:w="1417" w:type="dxa"/>
            <w:shd w:val="clear" w:color="auto" w:fill="auto"/>
            <w:vAlign w:val="center"/>
          </w:tcPr>
          <w:p w14:paraId="3ADFB2D9">
            <w:pPr>
              <w:jc w:val="right"/>
              <w:rPr>
                <w:sz w:val="18"/>
                <w:szCs w:val="18"/>
              </w:rPr>
            </w:pPr>
          </w:p>
        </w:tc>
        <w:tc>
          <w:tcPr>
            <w:tcW w:w="1418" w:type="dxa"/>
            <w:gridSpan w:val="2"/>
            <w:shd w:val="clear" w:color="auto" w:fill="auto"/>
            <w:vAlign w:val="center"/>
          </w:tcPr>
          <w:p w14:paraId="187A15D0">
            <w:pPr>
              <w:jc w:val="right"/>
              <w:rPr>
                <w:sz w:val="18"/>
                <w:szCs w:val="18"/>
              </w:rPr>
            </w:pPr>
          </w:p>
        </w:tc>
        <w:tc>
          <w:tcPr>
            <w:tcW w:w="1417" w:type="dxa"/>
            <w:shd w:val="clear" w:color="auto" w:fill="auto"/>
            <w:vAlign w:val="center"/>
          </w:tcPr>
          <w:p w14:paraId="3E907142">
            <w:pPr>
              <w:jc w:val="right"/>
              <w:rPr>
                <w:sz w:val="18"/>
                <w:szCs w:val="18"/>
              </w:rPr>
            </w:pPr>
          </w:p>
        </w:tc>
      </w:tr>
      <w:tr w14:paraId="09E16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60457B">
            <w:pPr>
              <w:jc w:val="center"/>
              <w:rPr>
                <w:sz w:val="18"/>
                <w:szCs w:val="18"/>
              </w:rPr>
            </w:pPr>
          </w:p>
        </w:tc>
        <w:tc>
          <w:tcPr>
            <w:tcW w:w="567" w:type="dxa"/>
            <w:shd w:val="clear" w:color="auto" w:fill="auto"/>
            <w:vAlign w:val="center"/>
          </w:tcPr>
          <w:p w14:paraId="2633F04F">
            <w:pPr>
              <w:jc w:val="center"/>
              <w:rPr>
                <w:sz w:val="18"/>
                <w:szCs w:val="18"/>
              </w:rPr>
            </w:pPr>
          </w:p>
        </w:tc>
        <w:tc>
          <w:tcPr>
            <w:tcW w:w="567" w:type="dxa"/>
            <w:shd w:val="clear" w:color="auto" w:fill="auto"/>
            <w:vAlign w:val="center"/>
          </w:tcPr>
          <w:p w14:paraId="7CBDF56D">
            <w:pPr>
              <w:jc w:val="center"/>
              <w:rPr>
                <w:sz w:val="18"/>
                <w:szCs w:val="18"/>
              </w:rPr>
            </w:pPr>
          </w:p>
        </w:tc>
        <w:tc>
          <w:tcPr>
            <w:tcW w:w="2551" w:type="dxa"/>
            <w:shd w:val="clear" w:color="auto" w:fill="auto"/>
            <w:vAlign w:val="center"/>
          </w:tcPr>
          <w:p w14:paraId="6CC2E81C">
            <w:pPr>
              <w:jc w:val="left"/>
              <w:rPr>
                <w:sz w:val="18"/>
                <w:szCs w:val="18"/>
              </w:rPr>
            </w:pPr>
          </w:p>
        </w:tc>
        <w:tc>
          <w:tcPr>
            <w:tcW w:w="1418" w:type="dxa"/>
            <w:shd w:val="clear" w:color="auto" w:fill="auto"/>
            <w:vAlign w:val="center"/>
          </w:tcPr>
          <w:p w14:paraId="74B75928">
            <w:pPr>
              <w:jc w:val="right"/>
              <w:rPr>
                <w:sz w:val="18"/>
                <w:szCs w:val="18"/>
              </w:rPr>
            </w:pPr>
          </w:p>
        </w:tc>
        <w:tc>
          <w:tcPr>
            <w:tcW w:w="1417" w:type="dxa"/>
            <w:shd w:val="clear" w:color="auto" w:fill="auto"/>
            <w:vAlign w:val="center"/>
          </w:tcPr>
          <w:p w14:paraId="0AF6C1EE">
            <w:pPr>
              <w:jc w:val="right"/>
              <w:rPr>
                <w:sz w:val="18"/>
                <w:szCs w:val="18"/>
              </w:rPr>
            </w:pPr>
          </w:p>
        </w:tc>
        <w:tc>
          <w:tcPr>
            <w:tcW w:w="1418" w:type="dxa"/>
            <w:gridSpan w:val="2"/>
            <w:shd w:val="clear" w:color="auto" w:fill="auto"/>
            <w:vAlign w:val="center"/>
          </w:tcPr>
          <w:p w14:paraId="3CADF232">
            <w:pPr>
              <w:jc w:val="right"/>
              <w:rPr>
                <w:sz w:val="18"/>
                <w:szCs w:val="18"/>
              </w:rPr>
            </w:pPr>
          </w:p>
        </w:tc>
        <w:tc>
          <w:tcPr>
            <w:tcW w:w="1417" w:type="dxa"/>
            <w:shd w:val="clear" w:color="auto" w:fill="auto"/>
            <w:vAlign w:val="center"/>
          </w:tcPr>
          <w:p w14:paraId="08C0B770">
            <w:pPr>
              <w:jc w:val="right"/>
              <w:rPr>
                <w:sz w:val="18"/>
                <w:szCs w:val="18"/>
              </w:rPr>
            </w:pPr>
          </w:p>
        </w:tc>
      </w:tr>
      <w:tr w14:paraId="088B0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D69F18">
            <w:pPr>
              <w:jc w:val="center"/>
              <w:rPr>
                <w:sz w:val="18"/>
                <w:szCs w:val="18"/>
              </w:rPr>
            </w:pPr>
          </w:p>
        </w:tc>
        <w:tc>
          <w:tcPr>
            <w:tcW w:w="567" w:type="dxa"/>
            <w:shd w:val="clear" w:color="auto" w:fill="auto"/>
            <w:vAlign w:val="center"/>
          </w:tcPr>
          <w:p w14:paraId="610C9522">
            <w:pPr>
              <w:jc w:val="center"/>
              <w:rPr>
                <w:sz w:val="18"/>
                <w:szCs w:val="18"/>
              </w:rPr>
            </w:pPr>
          </w:p>
        </w:tc>
        <w:tc>
          <w:tcPr>
            <w:tcW w:w="567" w:type="dxa"/>
            <w:shd w:val="clear" w:color="auto" w:fill="auto"/>
            <w:vAlign w:val="center"/>
          </w:tcPr>
          <w:p w14:paraId="53D9E875">
            <w:pPr>
              <w:jc w:val="center"/>
              <w:rPr>
                <w:sz w:val="18"/>
                <w:szCs w:val="18"/>
              </w:rPr>
            </w:pPr>
          </w:p>
        </w:tc>
        <w:tc>
          <w:tcPr>
            <w:tcW w:w="2551" w:type="dxa"/>
            <w:shd w:val="clear" w:color="auto" w:fill="auto"/>
            <w:vAlign w:val="center"/>
          </w:tcPr>
          <w:p w14:paraId="18C43A4B">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0ECA58EB">
            <w:pPr>
              <w:jc w:val="right"/>
              <w:rPr>
                <w:sz w:val="18"/>
                <w:szCs w:val="18"/>
              </w:rPr>
            </w:pPr>
          </w:p>
        </w:tc>
        <w:tc>
          <w:tcPr>
            <w:tcW w:w="1417" w:type="dxa"/>
            <w:shd w:val="clear" w:color="auto" w:fill="auto"/>
            <w:vAlign w:val="center"/>
          </w:tcPr>
          <w:p w14:paraId="4C1A902D">
            <w:pPr>
              <w:jc w:val="right"/>
              <w:rPr>
                <w:sz w:val="18"/>
                <w:szCs w:val="18"/>
              </w:rPr>
            </w:pPr>
          </w:p>
        </w:tc>
        <w:tc>
          <w:tcPr>
            <w:tcW w:w="1418" w:type="dxa"/>
            <w:gridSpan w:val="2"/>
            <w:shd w:val="clear" w:color="auto" w:fill="auto"/>
            <w:vAlign w:val="center"/>
          </w:tcPr>
          <w:p w14:paraId="13E860B8">
            <w:pPr>
              <w:jc w:val="right"/>
              <w:rPr>
                <w:sz w:val="18"/>
                <w:szCs w:val="18"/>
              </w:rPr>
            </w:pPr>
          </w:p>
        </w:tc>
        <w:tc>
          <w:tcPr>
            <w:tcW w:w="1417" w:type="dxa"/>
            <w:shd w:val="clear" w:color="auto" w:fill="auto"/>
            <w:vAlign w:val="center"/>
          </w:tcPr>
          <w:p w14:paraId="18A8964F">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托克逊县审计局2026年没有使用国有资本经营预算拨款安排的支出，国有资本经营预算支出情况表为空表。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编制单位：托克逊县审计局</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3DE51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073D1BB">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68962C02">
            <w:pPr>
              <w:jc w:val="right"/>
              <w:rPr>
                <w:rFonts w:hint="default" w:ascii="宋体" w:hAnsi="宋体"/>
                <w:color w:val="000000"/>
                <w:sz w:val="18"/>
                <w:szCs w:val="18"/>
              </w:rPr>
            </w:pPr>
          </w:p>
        </w:tc>
        <w:tc>
          <w:tcPr>
            <w:tcW w:w="1404" w:type="dxa"/>
            <w:shd w:val="clear" w:color="auto" w:fill="auto"/>
            <w:vAlign w:val="center"/>
          </w:tcPr>
          <w:p w14:paraId="548E9C7E">
            <w:pPr>
              <w:jc w:val="right"/>
              <w:rPr>
                <w:rFonts w:hint="default" w:ascii="宋体" w:hAnsi="宋体"/>
                <w:color w:val="000000"/>
                <w:sz w:val="18"/>
                <w:szCs w:val="18"/>
              </w:rPr>
            </w:pPr>
          </w:p>
        </w:tc>
        <w:tc>
          <w:tcPr>
            <w:tcW w:w="1354" w:type="dxa"/>
            <w:shd w:val="clear" w:color="auto" w:fill="auto"/>
            <w:vAlign w:val="center"/>
          </w:tcPr>
          <w:p w14:paraId="1C775C1E">
            <w:pPr>
              <w:jc w:val="right"/>
              <w:rPr>
                <w:rFonts w:hint="default" w:ascii="宋体" w:hAnsi="宋体"/>
                <w:color w:val="000000"/>
                <w:sz w:val="18"/>
                <w:szCs w:val="18"/>
              </w:rPr>
            </w:pPr>
          </w:p>
        </w:tc>
        <w:tc>
          <w:tcPr>
            <w:tcW w:w="1387" w:type="dxa"/>
            <w:shd w:val="clear" w:color="auto" w:fill="auto"/>
            <w:vAlign w:val="center"/>
          </w:tcPr>
          <w:p w14:paraId="1AC6C1EA">
            <w:pPr>
              <w:jc w:val="right"/>
              <w:rPr>
                <w:rFonts w:hint="default" w:ascii="宋体" w:hAnsi="宋体"/>
                <w:color w:val="000000"/>
                <w:sz w:val="18"/>
                <w:szCs w:val="18"/>
              </w:rPr>
            </w:pPr>
          </w:p>
        </w:tc>
      </w:tr>
      <w:tr w14:paraId="0EB60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29A7E26">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79D6CFE8">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763DD7FA">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0F8DD730">
            <w:pPr>
              <w:jc w:val="right"/>
              <w:rPr>
                <w:rFonts w:hint="default" w:ascii="宋体" w:hAnsi="宋体"/>
                <w:color w:val="000000"/>
                <w:sz w:val="18"/>
                <w:szCs w:val="18"/>
              </w:rPr>
            </w:pPr>
          </w:p>
        </w:tc>
        <w:tc>
          <w:tcPr>
            <w:tcW w:w="1387" w:type="dxa"/>
            <w:shd w:val="clear" w:color="auto" w:fill="auto"/>
            <w:vAlign w:val="center"/>
          </w:tcPr>
          <w:p w14:paraId="4BA26C30">
            <w:pPr>
              <w:jc w:val="right"/>
              <w:rPr>
                <w:rFonts w:hint="default" w:ascii="宋体" w:hAnsi="宋体"/>
                <w:color w:val="000000"/>
                <w:sz w:val="18"/>
                <w:szCs w:val="18"/>
              </w:rPr>
            </w:pPr>
          </w:p>
        </w:tc>
      </w:tr>
      <w:tr w14:paraId="7EDD1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B03E3CD">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4A5C26F3">
            <w:pPr>
              <w:jc w:val="right"/>
              <w:rPr>
                <w:rFonts w:hint="default" w:ascii="宋体" w:hAnsi="宋体"/>
                <w:color w:val="000000"/>
                <w:sz w:val="18"/>
                <w:szCs w:val="18"/>
              </w:rPr>
            </w:pPr>
          </w:p>
        </w:tc>
        <w:tc>
          <w:tcPr>
            <w:tcW w:w="1404" w:type="dxa"/>
            <w:shd w:val="clear" w:color="auto" w:fill="auto"/>
            <w:vAlign w:val="center"/>
          </w:tcPr>
          <w:p w14:paraId="636FEEA7">
            <w:pPr>
              <w:jc w:val="right"/>
              <w:rPr>
                <w:rFonts w:hint="default" w:ascii="宋体" w:hAnsi="宋体"/>
                <w:color w:val="000000"/>
                <w:sz w:val="18"/>
                <w:szCs w:val="18"/>
              </w:rPr>
            </w:pPr>
          </w:p>
        </w:tc>
        <w:tc>
          <w:tcPr>
            <w:tcW w:w="1354" w:type="dxa"/>
            <w:shd w:val="clear" w:color="auto" w:fill="auto"/>
            <w:vAlign w:val="center"/>
          </w:tcPr>
          <w:p w14:paraId="2641ADB9">
            <w:pPr>
              <w:jc w:val="right"/>
              <w:rPr>
                <w:rFonts w:hint="default" w:ascii="宋体" w:hAnsi="宋体"/>
                <w:color w:val="000000"/>
                <w:sz w:val="18"/>
                <w:szCs w:val="18"/>
              </w:rPr>
            </w:pPr>
          </w:p>
        </w:tc>
        <w:tc>
          <w:tcPr>
            <w:tcW w:w="1387" w:type="dxa"/>
            <w:shd w:val="clear" w:color="auto" w:fill="auto"/>
            <w:vAlign w:val="center"/>
          </w:tcPr>
          <w:p w14:paraId="7F253256">
            <w:pPr>
              <w:jc w:val="right"/>
              <w:rPr>
                <w:rFonts w:hint="default" w:ascii="宋体" w:hAnsi="宋体"/>
                <w:color w:val="000000"/>
                <w:sz w:val="18"/>
                <w:szCs w:val="18"/>
              </w:rPr>
            </w:pPr>
          </w:p>
        </w:tc>
      </w:tr>
      <w:tr w14:paraId="0A829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0CB7AF6">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44A7D841">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4F308B7D">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16DEBBEC">
            <w:pPr>
              <w:jc w:val="right"/>
              <w:rPr>
                <w:rFonts w:hint="default" w:ascii="宋体" w:hAnsi="宋体"/>
                <w:color w:val="000000"/>
                <w:sz w:val="18"/>
                <w:szCs w:val="18"/>
              </w:rPr>
            </w:pPr>
          </w:p>
        </w:tc>
        <w:tc>
          <w:tcPr>
            <w:tcW w:w="1387" w:type="dxa"/>
            <w:shd w:val="clear" w:color="auto" w:fill="auto"/>
            <w:vAlign w:val="center"/>
          </w:tcPr>
          <w:p w14:paraId="35A010AD">
            <w:pPr>
              <w:jc w:val="right"/>
              <w:rPr>
                <w:rFonts w:hint="default" w:ascii="宋体" w:hAnsi="宋体"/>
                <w:color w:val="000000"/>
                <w:sz w:val="18"/>
                <w:szCs w:val="18"/>
              </w:rPr>
            </w:pPr>
          </w:p>
        </w:tc>
      </w:tr>
      <w:tr w14:paraId="32F11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60886AC">
            <w:pPr>
              <w:jc w:val="center"/>
              <w:rPr>
                <w:rFonts w:hint="default" w:ascii="宋体" w:hAnsi="宋体"/>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7CA587EB">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50F0593E">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2A631D67">
            <w:pPr>
              <w:jc w:val="right"/>
              <w:rPr>
                <w:rFonts w:hint="default" w:ascii="宋体" w:hAnsi="宋体"/>
                <w:color w:val="000000"/>
                <w:sz w:val="18"/>
                <w:szCs w:val="18"/>
              </w:rPr>
            </w:pPr>
          </w:p>
        </w:tc>
        <w:tc>
          <w:tcPr>
            <w:tcW w:w="1387" w:type="dxa"/>
            <w:shd w:val="clear" w:color="auto" w:fill="auto"/>
            <w:vAlign w:val="center"/>
          </w:tcPr>
          <w:p w14:paraId="44DB9E80">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编制单位：托克逊县审计局</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综合业务经费</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50</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50</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262FF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6A6C6BE7">
            <w:pPr>
              <w:jc w:val="center"/>
              <w:rPr>
                <w:rFonts w:hint="default" w:ascii="宋体" w:hAnsi="宋体" w:eastAsia="宋体" w:cs="Times New Roman"/>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6866CBB1">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50</w:t>
            </w:r>
          </w:p>
        </w:tc>
        <w:tc>
          <w:tcPr>
            <w:tcW w:w="1188" w:type="dxa"/>
            <w:shd w:val="clear" w:color="auto" w:fill="auto"/>
            <w:vAlign w:val="center"/>
          </w:tcPr>
          <w:p w14:paraId="0B17753D">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50</w:t>
            </w:r>
          </w:p>
        </w:tc>
        <w:tc>
          <w:tcPr>
            <w:tcW w:w="1188" w:type="dxa"/>
            <w:shd w:val="clear" w:color="auto" w:fill="auto"/>
            <w:vAlign w:val="center"/>
          </w:tcPr>
          <w:p w14:paraId="74812CE2">
            <w:pPr>
              <w:jc w:val="center"/>
              <w:rPr>
                <w:rFonts w:hint="default" w:ascii="宋体" w:hAnsi="宋体" w:eastAsia="宋体" w:cs="Times New Roman"/>
                <w:color w:val="000000"/>
                <w:sz w:val="18"/>
                <w:szCs w:val="18"/>
              </w:rPr>
            </w:pPr>
          </w:p>
        </w:tc>
        <w:tc>
          <w:tcPr>
            <w:tcW w:w="1223" w:type="dxa"/>
            <w:shd w:val="clear" w:color="auto" w:fill="auto"/>
            <w:vAlign w:val="center"/>
          </w:tcPr>
          <w:p w14:paraId="3D232C3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编制单位：托克逊县审计局</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center"/>
              <w:rPr>
                <w:sz w:val="18"/>
                <w:szCs w:val="18"/>
              </w:rPr>
            </w:pPr>
            <w:r>
              <w:rPr>
                <w:rFonts w:hint="eastAsia" w:ascii="宋体" w:hAnsi="宋体" w:eastAsia="宋体" w:cs="宋体"/>
                <w:b/>
                <w:bCs/>
                <w:sz w:val="18"/>
                <w:szCs w:val="18"/>
              </w:rPr>
              <w:t>总计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托克逊县审计局2026年没有上年结转结余预算安排的支出，上年结转结余情况明细表为空表。</w:t>
      </w: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关于托克逊县审计局2026年收支预算情况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按照全口径预算的原则，托克逊县审计局2026年所有收入和支出均纳入单位预算管理。收支总预算384.47万元。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关于托克逊县审计局2026年收入预算情况说明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托克逊县审计局单位收入预算384.47万元，其中：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一般公共预算354.47万元，占92.2</w:t>
      </w:r>
      <w:r>
        <w:rPr>
          <w:rFonts w:hint="eastAsia" w:ascii="仿宋" w:hAnsi="微软雅黑" w:eastAsia="仿宋"/>
          <w:sz w:val="28"/>
          <w:szCs w:val="28"/>
          <w:lang w:val="en-US" w:eastAsia="zh-CN"/>
        </w:rPr>
        <w:t>0</w:t>
      </w:r>
      <w:r>
        <w:rPr>
          <w:rFonts w:hint="eastAsia" w:ascii="仿宋" w:hAnsi="微软雅黑" w:eastAsia="仿宋"/>
          <w:sz w:val="28"/>
          <w:szCs w:val="28"/>
        </w:rPr>
        <w:t>%，比上年预算减少29.80万元，下降7.75%，主要原因是本年审计业务经费预算减少，导致一般公共预算较上年减少。</w:t>
      </w:r>
    </w:p>
    <w:p w14:paraId="0D04EF1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643444A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4FC4765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7FF84E9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192D661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1205136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单位资金30.00万元，占7.8</w:t>
      </w:r>
      <w:r>
        <w:rPr>
          <w:rFonts w:hint="eastAsia" w:ascii="仿宋" w:hAnsi="微软雅黑" w:eastAsia="仿宋"/>
          <w:sz w:val="28"/>
          <w:szCs w:val="28"/>
          <w:lang w:val="en-US" w:eastAsia="zh-CN"/>
        </w:rPr>
        <w:t>0</w:t>
      </w:r>
      <w:r>
        <w:rPr>
          <w:rFonts w:hint="eastAsia" w:ascii="仿宋" w:hAnsi="微软雅黑" w:eastAsia="仿宋"/>
          <w:sz w:val="28"/>
          <w:szCs w:val="28"/>
        </w:rPr>
        <w:t>%，比上年预算减少5.00万元，下降14.29%，主要原因是本年度审计工作经费减少，导致单位资金比上年预算减少。</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关于托克逊县审计局2026年支出预算情况说明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托克逊县审计局2026年支出预算384.47万元，其中：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304.47万元，占79.19%，比上年预算增加20.20万元，增长7.11%，主要原因是本年度在职人员工资调整增加，因此在职人员工资、社保、医疗、公积金等整体增加，新增在职人员职业年金预算，导致预算较上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项目支出80.00万元，占20.81%，比上年预算减少55.00万元，下降40.74%，主要原因是本年审计业务经费预算减少，导致一般公共预算较上年减少。</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关于托克逊县审计局2026年财政拨款收支预算情况的总体说明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2026年财政拨款收支总预算354.47万元。</w:t>
      </w:r>
    </w:p>
    <w:p w14:paraId="25EB0A9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079960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收入预算包括：一般公共预算拨款354.47万元。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470A3B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一般公共服务支出268.07万元，主要用于保障单位正常运行的人员经费、公用经费支出。</w:t>
      </w:r>
    </w:p>
    <w:p w14:paraId="3FC302D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社会保障和就业支出48.85万元，主要用于保障单位人员社保缴费支出。</w:t>
      </w:r>
    </w:p>
    <w:p w14:paraId="6317196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卫生健康支出14.20万元，主要用于保障单位人员医疗保险缴费支出。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住房保障支出23.35万元，主要用于保障单位人员住房公积金缴费支出。</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关于托克逊县审计局2026年一般公共预算当年拨款情况说明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托克逊县审计局2026年一般公共预算拨款合计354.47万元，其中：基本支出304.47万元，比上年预算增加20.20万元，增长7.11%。主要原因是：本年在职人员工资调整增加，因此工资福利等支出预算相应增长。</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项目支出50.00万元，比上年预算减少50.00万元,下降50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%。主要原因是：本年审计业务经费预算减少，导致一般公共预算较上年减少。</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1.一般公共服务支出(类)268.07万元，占75.63%。</w:t>
      </w:r>
    </w:p>
    <w:p w14:paraId="3EF82F8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2.社会保障和就业支出(类)48.85万元，占13.78%。</w:t>
      </w:r>
    </w:p>
    <w:p w14:paraId="14043B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3.卫生健康支出(类)14.20万元，占4.01%。</w:t>
      </w:r>
    </w:p>
    <w:p w14:paraId="1D3304A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4.住房保障支出(类)23.35万元，占6.59%。</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审计事务（款）行政运行（项）：2026年预算数为218.07万元，比上年预算增加7.47万元，增长3.55%，主要原因是：本年度在职人员工资调增，相应办公费、电费、邮电费、劳务费、工会经费等公用经费预算增长。</w:t>
      </w:r>
    </w:p>
    <w:p w14:paraId="1CCDEC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2.一般公共服务支出（类）审计事务（款）其他审计事务支出（项）：2026年预算数为50.00万元，比上年预算减少50.00万元，下降50.00%，主要原因是：本年审计业务经费预算减少，导致一般公共预算较上年减少。</w:t>
      </w:r>
    </w:p>
    <w:p w14:paraId="7681C07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行政单位离退休（项）：2026年预算数为9.24万元，比上年预算增加0.02万元，增长0.22%，主要原因是：本年度退休人员增加，相应提高待遇、冬碳费、独生子女费等预算较上年增加。</w:t>
      </w:r>
    </w:p>
    <w:p w14:paraId="4280FFF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2026年预算数为28.49万元，比上年预算增加0.60万元，增长2.15%，主要原因是：本年度在职人员工资调增，社保缴费基数增加，相应机关事业单位基本养老保险缴费支出预算较上年增加。</w:t>
      </w:r>
    </w:p>
    <w:p w14:paraId="32B4B3F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职业年金缴费支出（项）：2026年预算数为11.12万元，比上年预算增加11.12万元，增长100.00%，主要原因是：本年度在职人员职业年金缴费单位部分纳入年初预算。</w:t>
      </w:r>
    </w:p>
    <w:p w14:paraId="5B50C8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行政单位医疗（项）：2026年预算数为12.38万元，比上年预算增加0.54万元，增长4.56%，主要原因是：本年度在职人员工资调增，社保缴费基数增加，相应行政单位医疗保险缴费支出预算较上年增加。</w:t>
      </w:r>
    </w:p>
    <w:p w14:paraId="7058722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公务员医疗补助（项）：2026年预算数为1.82万元，比上年预算减少0.16万元，下降8.08%，主要原因是：本年度在职人员减少，社保缴费基数减少，相应公务员补助缴费支出预算较上年减少。</w:t>
      </w:r>
    </w:p>
    <w:p w14:paraId="2423B1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住房保障支出（类）住房改革支出（款）住房公积金（项）：2026年预算数为23.35万元，比上年预算增加0.61万元，增长2.68%，主要原因是：本年度在职人员工资调增，公积金缴费基数增加，相应住房公积金预算较上年增加。</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关于托克逊县审计局2026年一般公共预算基本支出情况说明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托克逊县审计局2026年一般公共预算基本支出304.47万元，其中：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284.98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公用经费19.49万元，主要包括：办公费、电费、邮电费、劳务费、工会经费、公务用车运行维护费。</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关于托克逊县审计局2026年一般公共预算项目支出情况说明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（一）项目名称：综合业务经费</w:t>
      </w:r>
    </w:p>
    <w:p w14:paraId="4624B7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设立的政策依据：审办办发【2018】53号审计署办公厅关于进一步规范聘请中介机构参与投资审计工作的通知</w:t>
      </w:r>
    </w:p>
    <w:p w14:paraId="1A354A9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5357022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项目承担单位：托克逊县审计局</w:t>
      </w:r>
    </w:p>
    <w:p w14:paraId="5189670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资金分配情况：25万用于委托第三方机构开展审计工作，剩余25万用于综合审计工作经费</w:t>
      </w:r>
    </w:p>
    <w:p w14:paraId="7030DB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44D6870">
      <w:pPr>
        <w:widowControl/>
        <w:spacing w:line="560" w:lineRule="exact"/>
        <w:ind w:firstLine="560" w:firstLineChars="200"/>
        <w:rPr>
          <w:rFonts w:hint="eastAsia" w:ascii="仿宋" w:hAnsi="微软雅黑" w:eastAsia="仿宋"/>
          <w:sz w:val="28"/>
          <w:szCs w:val="28"/>
        </w:rPr>
      </w:pP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关于托克逊县审计局2026年政府性基金预算拨款情况说明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托克逊县审计局2026年没有使用政府性基金预算拨款安排的支出，政府性基金预算支出情况表为空表。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关于托克逊县审计局2026年国有资本经营预算拨款情况说明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托克逊县审计局2026年没有使用国有资本经营预算拨款安排的支出，国有资本经营预算支出情况表为空表。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关于托克逊县审计局2026年财政拨款“三公”经费预算情况说明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托克逊县审计局2026年财政拨款“三公”经费数为2.00万元，其中：因公出国（境）费用0.00万元，公务用车购置费0.00万元，公务用车运行维护费2.00万元，公务接待费0.00万元。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万元，增长0.00%，主要原因是我单位公务用车运行维护费与上年保持一致；公务接待费增加0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关于托克逊县审计局2026年财政拨款委托业务费支出情况说明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托克逊县审计局2026年委托业务费50.00万元，其中：</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1.综合业务经费委托业务费50.00万元，主要用于：委托第三方机构开展审计工作，综合审计工作经费。</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关于托克逊县审计局2026年上年结转结余预算情况说明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托克逊县审计局2026年没有上年结转结余预算的支出，上年结转结余支出情况表为空表。</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托克逊县审计局2026年的机关运行经费财政拨款预算19.49万元，比上年预算增加2.23万元，增长12.92%。主要原因是本年度在职人员工资调增，办公费增加，导致公用经费预算增长。</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2026年，托克逊县审计局政府采购预算6.45万元，其中：政府采购货物预算4.10万元，政府采购工程预算0.00万元，政府采购服务预算2.35万元。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2026年，托克逊县审计局面向中小企业预留政府采购项目预算金额6.45万元，其中：小微企业预留政府采购项目预算金额6.45万元。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截至2025年底，托克逊县审计局占用使用国有资产总体情况为：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1.房屋0平方米，价值0.00万元。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2.车辆1辆，价值16.00万元；其中：一般公务用车1辆，价值16.00万元；执法执勤用车0辆，价值0.00万元；其他车辆0辆，价值0.00万元。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3.办公家具价值8.10万元。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4.其他资产价值63.26万元。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270B4E4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2026年，本单位预算绩效管理整体预算绩效目标1个，涉及预算金额384.47万元；当年预算安排项目共</w:t>
      </w:r>
      <w:r>
        <w:rPr>
          <w:rFonts w:hint="eastAsia" w:ascii="仿宋" w:hAnsi="微软雅黑" w:eastAsia="仿宋"/>
          <w:sz w:val="28"/>
          <w:szCs w:val="28"/>
          <w:lang w:val="en-US" w:eastAsia="zh-CN"/>
        </w:rPr>
        <w:t>2</w:t>
      </w:r>
      <w:r>
        <w:rPr>
          <w:rFonts w:hint="eastAsia" w:ascii="仿宋" w:hAnsi="微软雅黑" w:eastAsia="仿宋"/>
          <w:sz w:val="28"/>
          <w:szCs w:val="28"/>
        </w:rPr>
        <w:t>个，其中:财政拨款项目涉及预算金额50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万元；非财政拨款项目涉及预算金额30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189"/>
        <w:gridCol w:w="1145"/>
        <w:gridCol w:w="780"/>
        <w:gridCol w:w="1809"/>
      </w:tblGrid>
      <w:tr w14:paraId="6F484F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8"/>
            <w:tcBorders>
              <w:top w:val="nil"/>
              <w:left w:val="nil"/>
              <w:bottom w:val="nil"/>
              <w:right w:val="nil"/>
            </w:tcBorders>
            <w:noWrap w:val="0"/>
            <w:vAlign w:val="center"/>
          </w:tcPr>
          <w:p w14:paraId="28682EBC">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02C14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8"/>
            <w:tcBorders>
              <w:top w:val="nil"/>
              <w:left w:val="nil"/>
              <w:bottom w:val="nil"/>
              <w:right w:val="nil"/>
            </w:tcBorders>
            <w:noWrap w:val="0"/>
            <w:vAlign w:val="center"/>
          </w:tcPr>
          <w:p w14:paraId="100F2BF1">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3052B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439A7F6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62B7928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托克逊县审计局</w:t>
            </w:r>
          </w:p>
        </w:tc>
      </w:tr>
      <w:tr w14:paraId="23A81F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45E9FFF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3117" w:type="dxa"/>
            <w:gridSpan w:val="3"/>
            <w:tcBorders>
              <w:top w:val="single" w:color="000000" w:sz="4" w:space="0"/>
              <w:left w:val="single" w:color="000000" w:sz="4" w:space="0"/>
              <w:bottom w:val="single" w:color="000000" w:sz="4" w:space="0"/>
              <w:right w:val="single" w:color="000000" w:sz="4" w:space="0"/>
            </w:tcBorders>
            <w:noWrap w:val="0"/>
            <w:vAlign w:val="center"/>
          </w:tcPr>
          <w:p w14:paraId="64ECD44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黄凤英</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14:paraId="06C58B8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2589" w:type="dxa"/>
            <w:gridSpan w:val="2"/>
            <w:tcBorders>
              <w:top w:val="single" w:color="000000" w:sz="4" w:space="0"/>
              <w:left w:val="single" w:color="000000" w:sz="4" w:space="0"/>
              <w:bottom w:val="single" w:color="000000" w:sz="4" w:space="0"/>
              <w:right w:val="single" w:color="000000" w:sz="4" w:space="0"/>
            </w:tcBorders>
            <w:noWrap w:val="0"/>
            <w:vAlign w:val="center"/>
          </w:tcPr>
          <w:p w14:paraId="476EE0D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17599936173</w:t>
            </w:r>
          </w:p>
        </w:tc>
      </w:tr>
      <w:tr w14:paraId="79518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3317814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6AEFF82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1.确保我县部分预算单位财务收支、预算执行、经济责任审计工作顺利开展。
2.依法履行审计监督职责，推动我县依法行政、依法理财，推动我县重大政策措施落地见效，促进提高财政资金使用效益。
3.加强审计队伍专业化、规范化建设，锤炼审计硬作风，全面提升履直效能。
4.促进被审计单位根据审计建议建立健全规章制度，监督被审计单位根据审计建议完成制度措施整改。</w:t>
            </w:r>
          </w:p>
        </w:tc>
      </w:tr>
      <w:tr w14:paraId="240CD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2022F12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233094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5923DD4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6FF287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02B7004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1B66951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812A11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0501A67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27490C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32A5B45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25917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3FC9CE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0A3A5BB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354.4</w:t>
            </w:r>
            <w:r>
              <w:rPr>
                <w:rFonts w:hint="eastAsia" w:ascii="Times New Roman" w:hAnsi="Times New Roman" w:cs="Times New Roman"/>
                <w:i w:val="0"/>
                <w:iCs w:val="0"/>
                <w:color w:val="000000"/>
                <w:kern w:val="0"/>
                <w:sz w:val="20"/>
                <w:szCs w:val="20"/>
                <w:highlight w:val="none"/>
                <w:u w:val="none"/>
                <w:lang w:val="en-US" w:eastAsia="zh-CN" w:bidi="ar"/>
              </w:rPr>
              <w:t>7</w:t>
            </w:r>
          </w:p>
        </w:tc>
      </w:tr>
      <w:tr w14:paraId="19B90C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234B5A0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19E6F4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DA98EB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3323A8B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30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038519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14C999E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3D7CB9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1FE1303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eastAsia="宋体" w:cs="Times New Roman"/>
                <w:i w:val="0"/>
                <w:iCs w:val="0"/>
                <w:color w:val="000000"/>
                <w:kern w:val="0"/>
                <w:sz w:val="20"/>
                <w:szCs w:val="20"/>
                <w:highlight w:val="none"/>
                <w:u w:val="none"/>
                <w:lang w:val="en-US" w:eastAsia="zh-CN" w:bidi="ar"/>
              </w:rPr>
              <w:t>384.4</w:t>
            </w:r>
            <w:r>
              <w:rPr>
                <w:rFonts w:hint="eastAsia" w:ascii="Times New Roman" w:hAnsi="Times New Roman" w:cs="Times New Roman"/>
                <w:i w:val="0"/>
                <w:iCs w:val="0"/>
                <w:color w:val="000000"/>
                <w:kern w:val="0"/>
                <w:sz w:val="20"/>
                <w:szCs w:val="20"/>
                <w:highlight w:val="none"/>
                <w:u w:val="none"/>
                <w:lang w:val="en-US" w:eastAsia="zh-CN" w:bidi="ar"/>
              </w:rPr>
              <w:t>7</w:t>
            </w:r>
          </w:p>
        </w:tc>
      </w:tr>
      <w:tr w14:paraId="3C9A81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0F8D42F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42C65BD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48347D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9696E7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2A0B005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DA72FF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31C8EA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66552CF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B30140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683210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国企及预算单位审计数量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CDE956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&gt;=5家</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4115D3D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AAF7D7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535545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4C2786A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547C6D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553D8F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审计查出问题整改完成率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78DDF0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=100%</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5F388CD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3B9C72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22C9D4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604551C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FEB02C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861BC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审计人员年度培训次数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A5602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&gt;=5次</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04F1D09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EB1FA9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r w14:paraId="5D3B95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2B92A42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63C2B4E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A7BCD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审计建议采纳比例</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9BB10A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&gt;=98%</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79158F8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7C0A87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2EE546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4A24291A">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2D3BE4F">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DB18382">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审计证据充分率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18AAB16">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=100%</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266DE370">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E444762">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4B202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single" w:color="auto" w:sz="4" w:space="0"/>
              <w:left w:val="single" w:color="auto" w:sz="4" w:space="0"/>
              <w:bottom w:val="single" w:color="auto" w:sz="4" w:space="0"/>
              <w:right w:val="single" w:color="auto" w:sz="4" w:space="0"/>
            </w:tcBorders>
            <w:noWrap w:val="0"/>
            <w:vAlign w:val="center"/>
          </w:tcPr>
          <w:p w14:paraId="1B414A14">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服务对象满意度</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6BE095A6">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满意度指标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BDDAA1E">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被审计单位满意度</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33017B1">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&gt;=95%</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14A9A926">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0E56A10">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bl>
    <w:p w14:paraId="4D220748">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27"/>
        <w:gridCol w:w="634"/>
        <w:gridCol w:w="203"/>
        <w:gridCol w:w="1163"/>
        <w:gridCol w:w="89"/>
        <w:gridCol w:w="837"/>
        <w:gridCol w:w="166"/>
        <w:gridCol w:w="611"/>
        <w:gridCol w:w="91"/>
        <w:gridCol w:w="1007"/>
        <w:gridCol w:w="914"/>
      </w:tblGrid>
      <w:tr w14:paraId="64EBD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55C1227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7348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1A4A9CAC">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300907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4412CC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75DC75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托克逊县审计局</w:t>
            </w:r>
          </w:p>
        </w:tc>
      </w:tr>
      <w:tr w14:paraId="2ECF17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8D89A8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460" w:type="dxa"/>
            <w:gridSpan w:val="7"/>
            <w:tcBorders>
              <w:top w:val="single" w:color="auto" w:sz="4" w:space="0"/>
              <w:left w:val="single" w:color="auto" w:sz="4" w:space="0"/>
              <w:bottom w:val="single" w:color="auto" w:sz="4" w:space="0"/>
              <w:right w:val="single" w:color="auto" w:sz="4" w:space="0"/>
            </w:tcBorders>
            <w:noWrap w:val="0"/>
            <w:vAlign w:val="center"/>
          </w:tcPr>
          <w:p w14:paraId="59BD28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综合业务经费</w:t>
            </w:r>
          </w:p>
        </w:tc>
        <w:tc>
          <w:tcPr>
            <w:tcW w:w="1875" w:type="dxa"/>
            <w:gridSpan w:val="4"/>
            <w:tcBorders>
              <w:top w:val="single" w:color="auto" w:sz="4" w:space="0"/>
              <w:left w:val="single" w:color="auto" w:sz="4" w:space="0"/>
              <w:bottom w:val="single" w:color="auto" w:sz="4" w:space="0"/>
              <w:right w:val="single" w:color="auto" w:sz="4" w:space="0"/>
            </w:tcBorders>
            <w:noWrap w:val="0"/>
            <w:vAlign w:val="center"/>
          </w:tcPr>
          <w:p w14:paraId="2D9725BA">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F43CE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袁莎莎</w:t>
            </w:r>
          </w:p>
        </w:tc>
      </w:tr>
      <w:tr w14:paraId="68934B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733566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34" w:type="dxa"/>
            <w:gridSpan w:val="2"/>
            <w:tcBorders>
              <w:top w:val="single" w:color="auto" w:sz="4" w:space="0"/>
              <w:left w:val="single" w:color="auto" w:sz="4" w:space="0"/>
              <w:bottom w:val="single" w:color="auto" w:sz="4" w:space="0"/>
              <w:right w:val="single" w:color="auto" w:sz="4" w:space="0"/>
            </w:tcBorders>
            <w:noWrap w:val="0"/>
            <w:vAlign w:val="center"/>
          </w:tcPr>
          <w:p w14:paraId="4D18D69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37" w:type="dxa"/>
            <w:gridSpan w:val="2"/>
            <w:tcBorders>
              <w:top w:val="single" w:color="auto" w:sz="4" w:space="0"/>
              <w:left w:val="single" w:color="auto" w:sz="4" w:space="0"/>
              <w:bottom w:val="single" w:color="auto" w:sz="4" w:space="0"/>
              <w:right w:val="single" w:color="auto" w:sz="4" w:space="0"/>
            </w:tcBorders>
            <w:noWrap w:val="0"/>
            <w:vAlign w:val="center"/>
          </w:tcPr>
          <w:p w14:paraId="77CB0E16">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50</w:t>
            </w:r>
            <w:r>
              <w:rPr>
                <w:rFonts w:hint="eastAsia" w:ascii="宋体" w:hAnsi="宋体" w:cs="宋体"/>
                <w:b w:val="0"/>
                <w:bCs/>
                <w:sz w:val="18"/>
                <w:szCs w:val="18"/>
                <w:lang w:val="en-US" w:eastAsia="zh-CN"/>
              </w:rPr>
              <w:t>.00</w:t>
            </w:r>
          </w:p>
        </w:tc>
        <w:tc>
          <w:tcPr>
            <w:tcW w:w="1163" w:type="dxa"/>
            <w:tcBorders>
              <w:top w:val="single" w:color="auto" w:sz="4" w:space="0"/>
              <w:left w:val="single" w:color="auto" w:sz="4" w:space="0"/>
              <w:bottom w:val="single" w:color="auto" w:sz="4" w:space="0"/>
              <w:right w:val="single" w:color="auto" w:sz="4" w:space="0"/>
            </w:tcBorders>
            <w:noWrap w:val="0"/>
            <w:vAlign w:val="center"/>
          </w:tcPr>
          <w:p w14:paraId="4068243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03" w:type="dxa"/>
            <w:gridSpan w:val="4"/>
            <w:tcBorders>
              <w:top w:val="single" w:color="auto" w:sz="4" w:space="0"/>
              <w:left w:val="single" w:color="auto" w:sz="4" w:space="0"/>
              <w:bottom w:val="single" w:color="auto" w:sz="4" w:space="0"/>
              <w:right w:val="single" w:color="auto" w:sz="4" w:space="0"/>
            </w:tcBorders>
            <w:noWrap w:val="0"/>
            <w:vAlign w:val="center"/>
          </w:tcPr>
          <w:p w14:paraId="139D26A1">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50</w:t>
            </w:r>
            <w:r>
              <w:rPr>
                <w:rFonts w:hint="eastAsia" w:ascii="宋体" w:hAnsi="宋体" w:cs="宋体"/>
                <w:sz w:val="18"/>
                <w:szCs w:val="18"/>
                <w:lang w:val="en-US" w:eastAsia="zh-CN"/>
              </w:rPr>
              <w:t>.00</w:t>
            </w:r>
          </w:p>
        </w:tc>
        <w:tc>
          <w:tcPr>
            <w:tcW w:w="1098" w:type="dxa"/>
            <w:gridSpan w:val="2"/>
            <w:tcBorders>
              <w:top w:val="single" w:color="auto" w:sz="4" w:space="0"/>
              <w:left w:val="single" w:color="auto" w:sz="4" w:space="0"/>
              <w:bottom w:val="single" w:color="auto" w:sz="4" w:space="0"/>
              <w:right w:val="single" w:color="auto" w:sz="4" w:space="0"/>
            </w:tcBorders>
            <w:noWrap w:val="0"/>
            <w:vAlign w:val="center"/>
          </w:tcPr>
          <w:p w14:paraId="6E446C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2515B5B">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3DB4E9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545D27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2749B9CE">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对我县不少于5家预算单位及国有企业开展审计工作，出具审计报告，审核我县部分预算单位财务收支、预算执行等财政资金使用合规性，保障财政资金安全和规范使用，推动我县重大政策措施落地见效。
目标2：通过落实综合业务经费保障，确保单位内22位办公人员正常履职，为审计业务开展和人员履职提供有效支撑，持续提升审计工作的质量与效能。</w:t>
            </w:r>
          </w:p>
        </w:tc>
      </w:tr>
      <w:tr w14:paraId="19FA58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F31685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B231BE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D06CD2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DA2BFD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4A4498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03" w:type="dxa"/>
            <w:gridSpan w:val="2"/>
            <w:tcBorders>
              <w:top w:val="single" w:color="auto" w:sz="4" w:space="0"/>
              <w:left w:val="single" w:color="auto" w:sz="4" w:space="0"/>
              <w:bottom w:val="single" w:color="auto" w:sz="4" w:space="0"/>
              <w:right w:val="single" w:color="auto" w:sz="4" w:space="0"/>
            </w:tcBorders>
            <w:noWrap w:val="0"/>
            <w:vAlign w:val="center"/>
          </w:tcPr>
          <w:p w14:paraId="1B3F74A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02" w:type="dxa"/>
            <w:gridSpan w:val="2"/>
            <w:tcBorders>
              <w:top w:val="single" w:color="auto" w:sz="4" w:space="0"/>
              <w:left w:val="single" w:color="auto" w:sz="4" w:space="0"/>
              <w:bottom w:val="single" w:color="auto" w:sz="4" w:space="0"/>
              <w:right w:val="single" w:color="auto" w:sz="4" w:space="0"/>
            </w:tcBorders>
            <w:noWrap w:val="0"/>
            <w:vAlign w:val="center"/>
          </w:tcPr>
          <w:p w14:paraId="4E9ACF8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1007" w:type="dxa"/>
            <w:tcBorders>
              <w:top w:val="single" w:color="auto" w:sz="4" w:space="0"/>
              <w:left w:val="single" w:color="auto" w:sz="4" w:space="0"/>
              <w:bottom w:val="single" w:color="auto" w:sz="4" w:space="0"/>
              <w:right w:val="single" w:color="auto" w:sz="4" w:space="0"/>
            </w:tcBorders>
            <w:noWrap w:val="0"/>
            <w:vAlign w:val="center"/>
          </w:tcPr>
          <w:p w14:paraId="215A0EA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6A4FF4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33ED1B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F2AEC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068CE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2D0B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国企及预算单位审计数量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CE827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&gt;=5家</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69BED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03" w:type="dxa"/>
            <w:gridSpan w:val="2"/>
            <w:tcBorders>
              <w:top w:val="single" w:color="auto" w:sz="4" w:space="0"/>
              <w:left w:val="single" w:color="auto" w:sz="4" w:space="0"/>
              <w:bottom w:val="single" w:color="auto" w:sz="4" w:space="0"/>
              <w:right w:val="single" w:color="auto" w:sz="4" w:space="0"/>
            </w:tcBorders>
            <w:noWrap w:val="0"/>
            <w:vAlign w:val="center"/>
          </w:tcPr>
          <w:p w14:paraId="02132B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24家</w:t>
            </w:r>
          </w:p>
        </w:tc>
        <w:tc>
          <w:tcPr>
            <w:tcW w:w="702" w:type="dxa"/>
            <w:gridSpan w:val="2"/>
            <w:tcBorders>
              <w:top w:val="single" w:color="auto" w:sz="4" w:space="0"/>
              <w:left w:val="single" w:color="auto" w:sz="4" w:space="0"/>
              <w:bottom w:val="single" w:color="auto" w:sz="4" w:space="0"/>
              <w:right w:val="single" w:color="auto" w:sz="4" w:space="0"/>
            </w:tcBorders>
            <w:noWrap w:val="0"/>
            <w:vAlign w:val="center"/>
          </w:tcPr>
          <w:p w14:paraId="34C5B1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1007" w:type="dxa"/>
            <w:tcBorders>
              <w:top w:val="single" w:color="auto" w:sz="4" w:space="0"/>
              <w:left w:val="single" w:color="auto" w:sz="4" w:space="0"/>
              <w:bottom w:val="single" w:color="auto" w:sz="4" w:space="0"/>
              <w:right w:val="single" w:color="auto" w:sz="4" w:space="0"/>
            </w:tcBorders>
            <w:noWrap w:val="0"/>
            <w:vAlign w:val="center"/>
          </w:tcPr>
          <w:p w14:paraId="115F6F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BDDDB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w:t>
            </w:r>
          </w:p>
        </w:tc>
      </w:tr>
      <w:tr w14:paraId="451A3A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D06E2D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CE52AD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43E99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委托第三方审计机构数量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78846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&gt;=1家</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7D279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03" w:type="dxa"/>
            <w:gridSpan w:val="2"/>
            <w:tcBorders>
              <w:top w:val="single" w:color="auto" w:sz="4" w:space="0"/>
              <w:left w:val="single" w:color="auto" w:sz="4" w:space="0"/>
              <w:bottom w:val="single" w:color="auto" w:sz="4" w:space="0"/>
              <w:right w:val="single" w:color="auto" w:sz="4" w:space="0"/>
            </w:tcBorders>
            <w:noWrap w:val="0"/>
            <w:vAlign w:val="center"/>
          </w:tcPr>
          <w:p w14:paraId="384626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4家</w:t>
            </w:r>
          </w:p>
        </w:tc>
        <w:tc>
          <w:tcPr>
            <w:tcW w:w="702" w:type="dxa"/>
            <w:gridSpan w:val="2"/>
            <w:tcBorders>
              <w:top w:val="single" w:color="auto" w:sz="4" w:space="0"/>
              <w:left w:val="single" w:color="auto" w:sz="4" w:space="0"/>
              <w:bottom w:val="single" w:color="auto" w:sz="4" w:space="0"/>
              <w:right w:val="single" w:color="auto" w:sz="4" w:space="0"/>
            </w:tcBorders>
            <w:noWrap w:val="0"/>
            <w:vAlign w:val="center"/>
          </w:tcPr>
          <w:p w14:paraId="305EB0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1007" w:type="dxa"/>
            <w:tcBorders>
              <w:top w:val="single" w:color="auto" w:sz="4" w:space="0"/>
              <w:left w:val="single" w:color="auto" w:sz="4" w:space="0"/>
              <w:bottom w:val="single" w:color="auto" w:sz="4" w:space="0"/>
              <w:right w:val="single" w:color="auto" w:sz="4" w:space="0"/>
            </w:tcBorders>
            <w:noWrap w:val="0"/>
            <w:vAlign w:val="center"/>
          </w:tcPr>
          <w:p w14:paraId="389610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467DD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1E37D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039DA5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CCF6ED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6047E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保障办公人员数量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6F0D1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&gt;=22人</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1D870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03" w:type="dxa"/>
            <w:gridSpan w:val="2"/>
            <w:tcBorders>
              <w:top w:val="single" w:color="auto" w:sz="4" w:space="0"/>
              <w:left w:val="single" w:color="auto" w:sz="4" w:space="0"/>
              <w:bottom w:val="single" w:color="auto" w:sz="4" w:space="0"/>
              <w:right w:val="single" w:color="auto" w:sz="4" w:space="0"/>
            </w:tcBorders>
            <w:noWrap w:val="0"/>
            <w:vAlign w:val="center"/>
          </w:tcPr>
          <w:p w14:paraId="5CA16D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22人</w:t>
            </w:r>
          </w:p>
        </w:tc>
        <w:tc>
          <w:tcPr>
            <w:tcW w:w="702" w:type="dxa"/>
            <w:gridSpan w:val="2"/>
            <w:tcBorders>
              <w:top w:val="single" w:color="auto" w:sz="4" w:space="0"/>
              <w:left w:val="single" w:color="auto" w:sz="4" w:space="0"/>
              <w:bottom w:val="single" w:color="auto" w:sz="4" w:space="0"/>
              <w:right w:val="single" w:color="auto" w:sz="4" w:space="0"/>
            </w:tcBorders>
            <w:noWrap w:val="0"/>
            <w:vAlign w:val="center"/>
          </w:tcPr>
          <w:p w14:paraId="6B86C5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1007" w:type="dxa"/>
            <w:tcBorders>
              <w:top w:val="single" w:color="auto" w:sz="4" w:space="0"/>
              <w:left w:val="single" w:color="auto" w:sz="4" w:space="0"/>
              <w:bottom w:val="single" w:color="auto" w:sz="4" w:space="0"/>
              <w:right w:val="single" w:color="auto" w:sz="4" w:space="0"/>
            </w:tcBorders>
            <w:noWrap w:val="0"/>
            <w:vAlign w:val="center"/>
          </w:tcPr>
          <w:p w14:paraId="38DE46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2FD29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0B217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B5CBCB6">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9A968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B947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被审计单位对审计建议采纳比例</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A2A9C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&gt;=98%</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2492A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03" w:type="dxa"/>
            <w:gridSpan w:val="2"/>
            <w:tcBorders>
              <w:top w:val="single" w:color="auto" w:sz="4" w:space="0"/>
              <w:left w:val="single" w:color="auto" w:sz="4" w:space="0"/>
              <w:bottom w:val="single" w:color="auto" w:sz="4" w:space="0"/>
              <w:right w:val="single" w:color="auto" w:sz="4" w:space="0"/>
            </w:tcBorders>
            <w:noWrap w:val="0"/>
            <w:vAlign w:val="center"/>
          </w:tcPr>
          <w:p w14:paraId="223143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98%</w:t>
            </w:r>
          </w:p>
        </w:tc>
        <w:tc>
          <w:tcPr>
            <w:tcW w:w="702" w:type="dxa"/>
            <w:gridSpan w:val="2"/>
            <w:tcBorders>
              <w:top w:val="single" w:color="auto" w:sz="4" w:space="0"/>
              <w:left w:val="single" w:color="auto" w:sz="4" w:space="0"/>
              <w:bottom w:val="single" w:color="auto" w:sz="4" w:space="0"/>
              <w:right w:val="single" w:color="auto" w:sz="4" w:space="0"/>
            </w:tcBorders>
            <w:noWrap w:val="0"/>
            <w:vAlign w:val="center"/>
          </w:tcPr>
          <w:p w14:paraId="2B8456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1007" w:type="dxa"/>
            <w:tcBorders>
              <w:top w:val="single" w:color="auto" w:sz="4" w:space="0"/>
              <w:left w:val="single" w:color="auto" w:sz="4" w:space="0"/>
              <w:bottom w:val="single" w:color="auto" w:sz="4" w:space="0"/>
              <w:right w:val="single" w:color="auto" w:sz="4" w:space="0"/>
            </w:tcBorders>
            <w:noWrap w:val="0"/>
            <w:vAlign w:val="center"/>
          </w:tcPr>
          <w:p w14:paraId="765CF2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ED4A5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w:t>
            </w:r>
          </w:p>
        </w:tc>
      </w:tr>
      <w:tr w14:paraId="5B39AA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A6704B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706EDC5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11C5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审计证据充分率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6CDE0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27F8D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03" w:type="dxa"/>
            <w:gridSpan w:val="2"/>
            <w:tcBorders>
              <w:top w:val="single" w:color="auto" w:sz="4" w:space="0"/>
              <w:left w:val="single" w:color="auto" w:sz="4" w:space="0"/>
              <w:bottom w:val="single" w:color="auto" w:sz="4" w:space="0"/>
              <w:right w:val="single" w:color="auto" w:sz="4" w:space="0"/>
            </w:tcBorders>
            <w:noWrap w:val="0"/>
            <w:vAlign w:val="center"/>
          </w:tcPr>
          <w:p w14:paraId="667E31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702" w:type="dxa"/>
            <w:gridSpan w:val="2"/>
            <w:tcBorders>
              <w:top w:val="single" w:color="auto" w:sz="4" w:space="0"/>
              <w:left w:val="single" w:color="auto" w:sz="4" w:space="0"/>
              <w:bottom w:val="single" w:color="auto" w:sz="4" w:space="0"/>
              <w:right w:val="single" w:color="auto" w:sz="4" w:space="0"/>
            </w:tcBorders>
            <w:noWrap w:val="0"/>
            <w:vAlign w:val="center"/>
          </w:tcPr>
          <w:p w14:paraId="257F06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1007" w:type="dxa"/>
            <w:tcBorders>
              <w:top w:val="single" w:color="auto" w:sz="4" w:space="0"/>
              <w:left w:val="single" w:color="auto" w:sz="4" w:space="0"/>
              <w:bottom w:val="single" w:color="auto" w:sz="4" w:space="0"/>
              <w:right w:val="single" w:color="auto" w:sz="4" w:space="0"/>
            </w:tcBorders>
            <w:noWrap w:val="0"/>
            <w:vAlign w:val="center"/>
          </w:tcPr>
          <w:p w14:paraId="400BBC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E43A8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w:t>
            </w:r>
          </w:p>
        </w:tc>
      </w:tr>
      <w:tr w14:paraId="153C46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4E814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C7E67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CEB0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审计业务经费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C1D7F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&lt;=25万元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FE234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03" w:type="dxa"/>
            <w:gridSpan w:val="2"/>
            <w:tcBorders>
              <w:top w:val="single" w:color="auto" w:sz="4" w:space="0"/>
              <w:left w:val="single" w:color="auto" w:sz="4" w:space="0"/>
              <w:bottom w:val="single" w:color="auto" w:sz="4" w:space="0"/>
              <w:right w:val="single" w:color="auto" w:sz="4" w:space="0"/>
            </w:tcBorders>
            <w:noWrap w:val="0"/>
            <w:vAlign w:val="center"/>
          </w:tcPr>
          <w:p w14:paraId="6047C8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89.8万元</w:t>
            </w:r>
          </w:p>
        </w:tc>
        <w:tc>
          <w:tcPr>
            <w:tcW w:w="702" w:type="dxa"/>
            <w:gridSpan w:val="2"/>
            <w:tcBorders>
              <w:top w:val="single" w:color="auto" w:sz="4" w:space="0"/>
              <w:left w:val="single" w:color="auto" w:sz="4" w:space="0"/>
              <w:bottom w:val="single" w:color="auto" w:sz="4" w:space="0"/>
              <w:right w:val="single" w:color="auto" w:sz="4" w:space="0"/>
            </w:tcBorders>
            <w:noWrap w:val="0"/>
            <w:vAlign w:val="center"/>
          </w:tcPr>
          <w:p w14:paraId="05949C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07" w:type="dxa"/>
            <w:tcBorders>
              <w:top w:val="single" w:color="auto" w:sz="4" w:space="0"/>
              <w:left w:val="single" w:color="auto" w:sz="4" w:space="0"/>
              <w:bottom w:val="single" w:color="auto" w:sz="4" w:space="0"/>
              <w:right w:val="single" w:color="auto" w:sz="4" w:space="0"/>
            </w:tcBorders>
            <w:noWrap w:val="0"/>
            <w:vAlign w:val="center"/>
          </w:tcPr>
          <w:p w14:paraId="0F84F2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6F3EE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63E80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97AAC7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0E9179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5588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综合业务经费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B9873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&lt;=25万元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568E5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03" w:type="dxa"/>
            <w:gridSpan w:val="2"/>
            <w:tcBorders>
              <w:top w:val="single" w:color="auto" w:sz="4" w:space="0"/>
              <w:left w:val="single" w:color="auto" w:sz="4" w:space="0"/>
              <w:bottom w:val="single" w:color="auto" w:sz="4" w:space="0"/>
              <w:right w:val="single" w:color="auto" w:sz="4" w:space="0"/>
            </w:tcBorders>
            <w:noWrap w:val="0"/>
            <w:vAlign w:val="center"/>
          </w:tcPr>
          <w:p w14:paraId="138461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10.2万元</w:t>
            </w:r>
          </w:p>
        </w:tc>
        <w:tc>
          <w:tcPr>
            <w:tcW w:w="702" w:type="dxa"/>
            <w:gridSpan w:val="2"/>
            <w:tcBorders>
              <w:top w:val="single" w:color="auto" w:sz="4" w:space="0"/>
              <w:left w:val="single" w:color="auto" w:sz="4" w:space="0"/>
              <w:bottom w:val="single" w:color="auto" w:sz="4" w:space="0"/>
              <w:right w:val="single" w:color="auto" w:sz="4" w:space="0"/>
            </w:tcBorders>
            <w:noWrap w:val="0"/>
            <w:vAlign w:val="center"/>
          </w:tcPr>
          <w:p w14:paraId="5DDEC5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07" w:type="dxa"/>
            <w:tcBorders>
              <w:top w:val="single" w:color="auto" w:sz="4" w:space="0"/>
              <w:left w:val="single" w:color="auto" w:sz="4" w:space="0"/>
              <w:bottom w:val="single" w:color="auto" w:sz="4" w:space="0"/>
              <w:right w:val="single" w:color="auto" w:sz="4" w:space="0"/>
            </w:tcBorders>
            <w:noWrap w:val="0"/>
            <w:vAlign w:val="center"/>
          </w:tcPr>
          <w:p w14:paraId="652B06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97A10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5B3B5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0B525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A7A72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97480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保障财政资金安全和规范使用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2891F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85C08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03" w:type="dxa"/>
            <w:gridSpan w:val="2"/>
            <w:tcBorders>
              <w:top w:val="single" w:color="auto" w:sz="4" w:space="0"/>
              <w:left w:val="single" w:color="auto" w:sz="4" w:space="0"/>
              <w:bottom w:val="single" w:color="auto" w:sz="4" w:space="0"/>
              <w:right w:val="single" w:color="auto" w:sz="4" w:space="0"/>
            </w:tcBorders>
            <w:noWrap w:val="0"/>
            <w:vAlign w:val="center"/>
          </w:tcPr>
          <w:p w14:paraId="6049CE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02" w:type="dxa"/>
            <w:gridSpan w:val="2"/>
            <w:tcBorders>
              <w:top w:val="single" w:color="auto" w:sz="4" w:space="0"/>
              <w:left w:val="single" w:color="auto" w:sz="4" w:space="0"/>
              <w:bottom w:val="single" w:color="auto" w:sz="4" w:space="0"/>
              <w:right w:val="single" w:color="auto" w:sz="4" w:space="0"/>
            </w:tcBorders>
            <w:noWrap w:val="0"/>
            <w:vAlign w:val="center"/>
          </w:tcPr>
          <w:p w14:paraId="6D8D06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1007" w:type="dxa"/>
            <w:tcBorders>
              <w:top w:val="single" w:color="auto" w:sz="4" w:space="0"/>
              <w:left w:val="single" w:color="auto" w:sz="4" w:space="0"/>
              <w:bottom w:val="single" w:color="auto" w:sz="4" w:space="0"/>
              <w:right w:val="single" w:color="auto" w:sz="4" w:space="0"/>
            </w:tcBorders>
            <w:noWrap w:val="0"/>
            <w:vAlign w:val="center"/>
          </w:tcPr>
          <w:p w14:paraId="2DCA4D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5A41C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DC14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624E80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580616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9052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降低廉政风险遏制腐败现象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0D910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E3F4E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03" w:type="dxa"/>
            <w:gridSpan w:val="2"/>
            <w:tcBorders>
              <w:top w:val="single" w:color="auto" w:sz="4" w:space="0"/>
              <w:left w:val="single" w:color="auto" w:sz="4" w:space="0"/>
              <w:bottom w:val="single" w:color="auto" w:sz="4" w:space="0"/>
              <w:right w:val="single" w:color="auto" w:sz="4" w:space="0"/>
            </w:tcBorders>
            <w:noWrap w:val="0"/>
            <w:vAlign w:val="center"/>
          </w:tcPr>
          <w:p w14:paraId="33B5EC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02" w:type="dxa"/>
            <w:gridSpan w:val="2"/>
            <w:tcBorders>
              <w:top w:val="single" w:color="auto" w:sz="4" w:space="0"/>
              <w:left w:val="single" w:color="auto" w:sz="4" w:space="0"/>
              <w:bottom w:val="single" w:color="auto" w:sz="4" w:space="0"/>
              <w:right w:val="single" w:color="auto" w:sz="4" w:space="0"/>
            </w:tcBorders>
            <w:noWrap w:val="0"/>
            <w:vAlign w:val="center"/>
          </w:tcPr>
          <w:p w14:paraId="381E04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1007" w:type="dxa"/>
            <w:tcBorders>
              <w:top w:val="single" w:color="auto" w:sz="4" w:space="0"/>
              <w:left w:val="single" w:color="auto" w:sz="4" w:space="0"/>
              <w:bottom w:val="single" w:color="auto" w:sz="4" w:space="0"/>
              <w:right w:val="single" w:color="auto" w:sz="4" w:space="0"/>
            </w:tcBorders>
            <w:noWrap w:val="0"/>
            <w:vAlign w:val="center"/>
          </w:tcPr>
          <w:p w14:paraId="2EF488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F2E30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34B431C9"/>
    <w:p w14:paraId="12862AD8">
      <w:pPr>
        <w:pStyle w:val="6"/>
        <w:rPr>
          <w:rFonts w:hint="default"/>
        </w:rPr>
      </w:pPr>
    </w:p>
    <w:p w14:paraId="020A4506">
      <w:pPr>
        <w:rPr>
          <w:rFonts w:hint="default" w:ascii="楷体" w:eastAsia="楷体"/>
          <w:sz w:val="28"/>
          <w:szCs w:val="28"/>
        </w:rPr>
      </w:pPr>
      <w:r>
        <w:rPr>
          <w:b/>
          <w:sz w:val="44"/>
          <w:szCs w:val="44"/>
        </w:rP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27"/>
        <w:gridCol w:w="634"/>
        <w:gridCol w:w="203"/>
        <w:gridCol w:w="1163"/>
        <w:gridCol w:w="89"/>
        <w:gridCol w:w="837"/>
        <w:gridCol w:w="166"/>
        <w:gridCol w:w="611"/>
        <w:gridCol w:w="91"/>
        <w:gridCol w:w="1007"/>
        <w:gridCol w:w="914"/>
      </w:tblGrid>
      <w:tr w14:paraId="00E053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393AAB1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BA750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39EF27B1">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CA630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D2143A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0F6BCC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托克逊县审计局</w:t>
            </w:r>
          </w:p>
        </w:tc>
      </w:tr>
      <w:tr w14:paraId="6FDA8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0DEAF3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460" w:type="dxa"/>
            <w:gridSpan w:val="7"/>
            <w:tcBorders>
              <w:top w:val="single" w:color="auto" w:sz="4" w:space="0"/>
              <w:left w:val="single" w:color="auto" w:sz="4" w:space="0"/>
              <w:bottom w:val="single" w:color="auto" w:sz="4" w:space="0"/>
              <w:right w:val="single" w:color="auto" w:sz="4" w:space="0"/>
            </w:tcBorders>
            <w:noWrap w:val="0"/>
            <w:vAlign w:val="center"/>
          </w:tcPr>
          <w:p w14:paraId="6D8EE8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综合业务经费（单位实有资金）</w:t>
            </w:r>
          </w:p>
        </w:tc>
        <w:tc>
          <w:tcPr>
            <w:tcW w:w="1875" w:type="dxa"/>
            <w:gridSpan w:val="4"/>
            <w:tcBorders>
              <w:top w:val="single" w:color="auto" w:sz="4" w:space="0"/>
              <w:left w:val="single" w:color="auto" w:sz="4" w:space="0"/>
              <w:bottom w:val="single" w:color="auto" w:sz="4" w:space="0"/>
              <w:right w:val="single" w:color="auto" w:sz="4" w:space="0"/>
            </w:tcBorders>
            <w:noWrap w:val="0"/>
            <w:vAlign w:val="center"/>
          </w:tcPr>
          <w:p w14:paraId="148BAA18">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A2737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袁莎莎</w:t>
            </w:r>
          </w:p>
        </w:tc>
      </w:tr>
      <w:tr w14:paraId="62E52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4DD630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34" w:type="dxa"/>
            <w:gridSpan w:val="2"/>
            <w:tcBorders>
              <w:top w:val="single" w:color="auto" w:sz="4" w:space="0"/>
              <w:left w:val="single" w:color="auto" w:sz="4" w:space="0"/>
              <w:bottom w:val="single" w:color="auto" w:sz="4" w:space="0"/>
              <w:right w:val="single" w:color="auto" w:sz="4" w:space="0"/>
            </w:tcBorders>
            <w:noWrap w:val="0"/>
            <w:vAlign w:val="center"/>
          </w:tcPr>
          <w:p w14:paraId="331FBD3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37" w:type="dxa"/>
            <w:gridSpan w:val="2"/>
            <w:tcBorders>
              <w:top w:val="single" w:color="auto" w:sz="4" w:space="0"/>
              <w:left w:val="single" w:color="auto" w:sz="4" w:space="0"/>
              <w:bottom w:val="single" w:color="auto" w:sz="4" w:space="0"/>
              <w:right w:val="single" w:color="auto" w:sz="4" w:space="0"/>
            </w:tcBorders>
            <w:noWrap w:val="0"/>
            <w:vAlign w:val="center"/>
          </w:tcPr>
          <w:p w14:paraId="27110EE9">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30</w:t>
            </w:r>
            <w:r>
              <w:rPr>
                <w:rFonts w:hint="eastAsia" w:ascii="宋体" w:hAnsi="宋体" w:cs="宋体"/>
                <w:b w:val="0"/>
                <w:bCs/>
                <w:sz w:val="18"/>
                <w:szCs w:val="18"/>
                <w:lang w:val="en-US" w:eastAsia="zh-CN"/>
              </w:rPr>
              <w:t>.00</w:t>
            </w:r>
          </w:p>
        </w:tc>
        <w:tc>
          <w:tcPr>
            <w:tcW w:w="1163" w:type="dxa"/>
            <w:tcBorders>
              <w:top w:val="single" w:color="auto" w:sz="4" w:space="0"/>
              <w:left w:val="single" w:color="auto" w:sz="4" w:space="0"/>
              <w:bottom w:val="single" w:color="auto" w:sz="4" w:space="0"/>
              <w:right w:val="single" w:color="auto" w:sz="4" w:space="0"/>
            </w:tcBorders>
            <w:noWrap w:val="0"/>
            <w:vAlign w:val="center"/>
          </w:tcPr>
          <w:p w14:paraId="369E5505">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03" w:type="dxa"/>
            <w:gridSpan w:val="4"/>
            <w:tcBorders>
              <w:top w:val="single" w:color="auto" w:sz="4" w:space="0"/>
              <w:left w:val="single" w:color="auto" w:sz="4" w:space="0"/>
              <w:bottom w:val="single" w:color="auto" w:sz="4" w:space="0"/>
              <w:right w:val="single" w:color="auto" w:sz="4" w:space="0"/>
            </w:tcBorders>
            <w:noWrap w:val="0"/>
            <w:vAlign w:val="center"/>
          </w:tcPr>
          <w:p w14:paraId="67A65E65">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eastAsia" w:ascii="宋体" w:hAnsi="宋体" w:cs="宋体"/>
                <w:sz w:val="18"/>
                <w:szCs w:val="18"/>
                <w:lang w:val="en-US" w:eastAsia="zh-CN"/>
              </w:rPr>
              <w:t>0.00</w:t>
            </w:r>
          </w:p>
        </w:tc>
        <w:tc>
          <w:tcPr>
            <w:tcW w:w="1098" w:type="dxa"/>
            <w:gridSpan w:val="2"/>
            <w:tcBorders>
              <w:top w:val="single" w:color="auto" w:sz="4" w:space="0"/>
              <w:left w:val="single" w:color="auto" w:sz="4" w:space="0"/>
              <w:bottom w:val="single" w:color="auto" w:sz="4" w:space="0"/>
              <w:right w:val="single" w:color="auto" w:sz="4" w:space="0"/>
            </w:tcBorders>
            <w:noWrap w:val="0"/>
            <w:vAlign w:val="center"/>
          </w:tcPr>
          <w:p w14:paraId="20E4D7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5407F54">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30</w:t>
            </w:r>
            <w:r>
              <w:rPr>
                <w:rFonts w:hint="eastAsia" w:ascii="宋体" w:hAnsi="宋体" w:cs="宋体"/>
                <w:sz w:val="18"/>
                <w:szCs w:val="18"/>
                <w:lang w:val="en-US" w:eastAsia="zh-CN"/>
              </w:rPr>
              <w:t>.00</w:t>
            </w:r>
          </w:p>
        </w:tc>
      </w:tr>
      <w:tr w14:paraId="170A62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235AE7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30C39510">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慰问驻村工作队不少于5次，大力支持驻村工作队各项工作，着力在资金、人力等方面给予支持，协助工作队在建设新农村上出谋划策，及时解决群众“急难愁盼”问题的效果。目标2：通过购置办公设备不少于6台，确保单位各项工作有序开展，进一步提升审计人员的工作效率，达到更好地履行审计监督职责，推动我县重大政策措施落地见效，促进提高财政资金使用效益的效果。</w:t>
            </w:r>
          </w:p>
        </w:tc>
      </w:tr>
      <w:tr w14:paraId="5D78BF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FF0E1A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7108BE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2E356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87EC8F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D3CFAB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03" w:type="dxa"/>
            <w:gridSpan w:val="2"/>
            <w:tcBorders>
              <w:top w:val="single" w:color="auto" w:sz="4" w:space="0"/>
              <w:left w:val="single" w:color="auto" w:sz="4" w:space="0"/>
              <w:bottom w:val="single" w:color="auto" w:sz="4" w:space="0"/>
              <w:right w:val="single" w:color="auto" w:sz="4" w:space="0"/>
            </w:tcBorders>
            <w:noWrap w:val="0"/>
            <w:vAlign w:val="center"/>
          </w:tcPr>
          <w:p w14:paraId="06155DD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02" w:type="dxa"/>
            <w:gridSpan w:val="2"/>
            <w:tcBorders>
              <w:top w:val="single" w:color="auto" w:sz="4" w:space="0"/>
              <w:left w:val="single" w:color="auto" w:sz="4" w:space="0"/>
              <w:bottom w:val="single" w:color="auto" w:sz="4" w:space="0"/>
              <w:right w:val="single" w:color="auto" w:sz="4" w:space="0"/>
            </w:tcBorders>
            <w:noWrap w:val="0"/>
            <w:vAlign w:val="center"/>
          </w:tcPr>
          <w:p w14:paraId="1DAD0CC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1007" w:type="dxa"/>
            <w:tcBorders>
              <w:top w:val="single" w:color="auto" w:sz="4" w:space="0"/>
              <w:left w:val="single" w:color="auto" w:sz="4" w:space="0"/>
              <w:bottom w:val="single" w:color="auto" w:sz="4" w:space="0"/>
              <w:right w:val="single" w:color="auto" w:sz="4" w:space="0"/>
            </w:tcBorders>
            <w:noWrap w:val="0"/>
            <w:vAlign w:val="center"/>
          </w:tcPr>
          <w:p w14:paraId="6C6E548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99CBE0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5E540F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78FE9C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5E567C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FB70B3">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办公设备购置数量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0BB65B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&gt;=6台</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1D5352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计划标准</w:t>
            </w:r>
          </w:p>
        </w:tc>
        <w:tc>
          <w:tcPr>
            <w:tcW w:w="1003" w:type="dxa"/>
            <w:gridSpan w:val="2"/>
            <w:tcBorders>
              <w:top w:val="single" w:color="auto" w:sz="4" w:space="0"/>
              <w:left w:val="single" w:color="auto" w:sz="4" w:space="0"/>
              <w:bottom w:val="single" w:color="auto" w:sz="4" w:space="0"/>
              <w:right w:val="single" w:color="auto" w:sz="4" w:space="0"/>
            </w:tcBorders>
            <w:noWrap w:val="0"/>
            <w:vAlign w:val="center"/>
          </w:tcPr>
          <w:p w14:paraId="397FFAC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w:t>
            </w:r>
          </w:p>
        </w:tc>
        <w:tc>
          <w:tcPr>
            <w:tcW w:w="702" w:type="dxa"/>
            <w:gridSpan w:val="2"/>
            <w:tcBorders>
              <w:top w:val="single" w:color="auto" w:sz="4" w:space="0"/>
              <w:left w:val="single" w:color="auto" w:sz="4" w:space="0"/>
              <w:bottom w:val="single" w:color="auto" w:sz="4" w:space="0"/>
              <w:right w:val="single" w:color="auto" w:sz="4" w:space="0"/>
            </w:tcBorders>
            <w:noWrap w:val="0"/>
            <w:vAlign w:val="center"/>
          </w:tcPr>
          <w:p w14:paraId="2E78A26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10</w:t>
            </w:r>
          </w:p>
        </w:tc>
        <w:tc>
          <w:tcPr>
            <w:tcW w:w="1007" w:type="dxa"/>
            <w:tcBorders>
              <w:top w:val="single" w:color="auto" w:sz="4" w:space="0"/>
              <w:left w:val="single" w:color="auto" w:sz="4" w:space="0"/>
              <w:bottom w:val="single" w:color="auto" w:sz="4" w:space="0"/>
              <w:right w:val="single" w:color="auto" w:sz="4" w:space="0"/>
            </w:tcBorders>
            <w:noWrap w:val="0"/>
            <w:vAlign w:val="center"/>
          </w:tcPr>
          <w:p w14:paraId="0F39012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0B5001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工作资料</w:t>
            </w:r>
          </w:p>
        </w:tc>
      </w:tr>
      <w:tr w14:paraId="52B407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F083B60">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1B86CEC">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BE0F4CE">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保障办公人员数量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A74D3C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&gt;=18人</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0CADCC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计划标准</w:t>
            </w:r>
          </w:p>
        </w:tc>
        <w:tc>
          <w:tcPr>
            <w:tcW w:w="1003" w:type="dxa"/>
            <w:gridSpan w:val="2"/>
            <w:tcBorders>
              <w:top w:val="single" w:color="auto" w:sz="4" w:space="0"/>
              <w:left w:val="single" w:color="auto" w:sz="4" w:space="0"/>
              <w:bottom w:val="single" w:color="auto" w:sz="4" w:space="0"/>
              <w:right w:val="single" w:color="auto" w:sz="4" w:space="0"/>
            </w:tcBorders>
            <w:noWrap w:val="0"/>
            <w:vAlign w:val="center"/>
          </w:tcPr>
          <w:p w14:paraId="0F335DF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17人</w:t>
            </w:r>
          </w:p>
        </w:tc>
        <w:tc>
          <w:tcPr>
            <w:tcW w:w="702" w:type="dxa"/>
            <w:gridSpan w:val="2"/>
            <w:tcBorders>
              <w:top w:val="single" w:color="auto" w:sz="4" w:space="0"/>
              <w:left w:val="single" w:color="auto" w:sz="4" w:space="0"/>
              <w:bottom w:val="single" w:color="auto" w:sz="4" w:space="0"/>
              <w:right w:val="single" w:color="auto" w:sz="4" w:space="0"/>
            </w:tcBorders>
            <w:noWrap w:val="0"/>
            <w:vAlign w:val="center"/>
          </w:tcPr>
          <w:p w14:paraId="720C80F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10</w:t>
            </w:r>
          </w:p>
        </w:tc>
        <w:tc>
          <w:tcPr>
            <w:tcW w:w="1007" w:type="dxa"/>
            <w:tcBorders>
              <w:top w:val="single" w:color="auto" w:sz="4" w:space="0"/>
              <w:left w:val="single" w:color="auto" w:sz="4" w:space="0"/>
              <w:bottom w:val="single" w:color="auto" w:sz="4" w:space="0"/>
              <w:right w:val="single" w:color="auto" w:sz="4" w:space="0"/>
            </w:tcBorders>
            <w:noWrap w:val="0"/>
            <w:vAlign w:val="center"/>
          </w:tcPr>
          <w:p w14:paraId="31DF364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DB5CA7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工作资料</w:t>
            </w:r>
          </w:p>
        </w:tc>
      </w:tr>
      <w:tr w14:paraId="7B4CD8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ECF1C0C">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7E012FD">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03340E">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慰问驻村工作队次数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9AB3A8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&gt;=5次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023E92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计划标准</w:t>
            </w:r>
          </w:p>
        </w:tc>
        <w:tc>
          <w:tcPr>
            <w:tcW w:w="1003" w:type="dxa"/>
            <w:gridSpan w:val="2"/>
            <w:tcBorders>
              <w:top w:val="single" w:color="auto" w:sz="4" w:space="0"/>
              <w:left w:val="single" w:color="auto" w:sz="4" w:space="0"/>
              <w:bottom w:val="single" w:color="auto" w:sz="4" w:space="0"/>
              <w:right w:val="single" w:color="auto" w:sz="4" w:space="0"/>
            </w:tcBorders>
            <w:noWrap w:val="0"/>
            <w:vAlign w:val="center"/>
          </w:tcPr>
          <w:p w14:paraId="713E07B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5次</w:t>
            </w:r>
          </w:p>
        </w:tc>
        <w:tc>
          <w:tcPr>
            <w:tcW w:w="702" w:type="dxa"/>
            <w:gridSpan w:val="2"/>
            <w:tcBorders>
              <w:top w:val="single" w:color="auto" w:sz="4" w:space="0"/>
              <w:left w:val="single" w:color="auto" w:sz="4" w:space="0"/>
              <w:bottom w:val="single" w:color="auto" w:sz="4" w:space="0"/>
              <w:right w:val="single" w:color="auto" w:sz="4" w:space="0"/>
            </w:tcBorders>
            <w:noWrap w:val="0"/>
            <w:vAlign w:val="center"/>
          </w:tcPr>
          <w:p w14:paraId="1EAA34A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10</w:t>
            </w:r>
          </w:p>
        </w:tc>
        <w:tc>
          <w:tcPr>
            <w:tcW w:w="1007" w:type="dxa"/>
            <w:tcBorders>
              <w:top w:val="single" w:color="auto" w:sz="4" w:space="0"/>
              <w:left w:val="single" w:color="auto" w:sz="4" w:space="0"/>
              <w:bottom w:val="single" w:color="auto" w:sz="4" w:space="0"/>
              <w:right w:val="single" w:color="auto" w:sz="4" w:space="0"/>
            </w:tcBorders>
            <w:noWrap w:val="0"/>
            <w:vAlign w:val="center"/>
          </w:tcPr>
          <w:p w14:paraId="4ED7C9C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900EAC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工作资料</w:t>
            </w:r>
          </w:p>
        </w:tc>
      </w:tr>
      <w:tr w14:paraId="7D194B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3AC0B92">
            <w:pPr>
              <w:jc w:val="cente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5E484E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BB9D4E3">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设备质量合格率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FAFFC9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71B2B5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计划标准</w:t>
            </w:r>
          </w:p>
        </w:tc>
        <w:tc>
          <w:tcPr>
            <w:tcW w:w="1003" w:type="dxa"/>
            <w:gridSpan w:val="2"/>
            <w:tcBorders>
              <w:top w:val="single" w:color="auto" w:sz="4" w:space="0"/>
              <w:left w:val="single" w:color="auto" w:sz="4" w:space="0"/>
              <w:bottom w:val="single" w:color="auto" w:sz="4" w:space="0"/>
              <w:right w:val="single" w:color="auto" w:sz="4" w:space="0"/>
            </w:tcBorders>
            <w:noWrap w:val="0"/>
            <w:vAlign w:val="center"/>
          </w:tcPr>
          <w:p w14:paraId="0ADBD8C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w:t>
            </w:r>
          </w:p>
        </w:tc>
        <w:tc>
          <w:tcPr>
            <w:tcW w:w="702" w:type="dxa"/>
            <w:gridSpan w:val="2"/>
            <w:tcBorders>
              <w:top w:val="single" w:color="auto" w:sz="4" w:space="0"/>
              <w:left w:val="single" w:color="auto" w:sz="4" w:space="0"/>
              <w:bottom w:val="single" w:color="auto" w:sz="4" w:space="0"/>
              <w:right w:val="single" w:color="auto" w:sz="4" w:space="0"/>
            </w:tcBorders>
            <w:noWrap w:val="0"/>
            <w:vAlign w:val="center"/>
          </w:tcPr>
          <w:p w14:paraId="3CEFA9D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10</w:t>
            </w:r>
          </w:p>
        </w:tc>
        <w:tc>
          <w:tcPr>
            <w:tcW w:w="1007" w:type="dxa"/>
            <w:tcBorders>
              <w:top w:val="single" w:color="auto" w:sz="4" w:space="0"/>
              <w:left w:val="single" w:color="auto" w:sz="4" w:space="0"/>
              <w:bottom w:val="single" w:color="auto" w:sz="4" w:space="0"/>
              <w:right w:val="single" w:color="auto" w:sz="4" w:space="0"/>
            </w:tcBorders>
            <w:noWrap w:val="0"/>
            <w:vAlign w:val="center"/>
          </w:tcPr>
          <w:p w14:paraId="4A56337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48CC28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工作资料</w:t>
            </w:r>
          </w:p>
        </w:tc>
      </w:tr>
      <w:tr w14:paraId="369DE0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11A9DC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71D2983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A15271">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日常办公费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833CAA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&lt;=17万元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68FB5C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计划标准</w:t>
            </w:r>
          </w:p>
        </w:tc>
        <w:tc>
          <w:tcPr>
            <w:tcW w:w="1003" w:type="dxa"/>
            <w:gridSpan w:val="2"/>
            <w:tcBorders>
              <w:top w:val="single" w:color="auto" w:sz="4" w:space="0"/>
              <w:left w:val="single" w:color="auto" w:sz="4" w:space="0"/>
              <w:bottom w:val="single" w:color="auto" w:sz="4" w:space="0"/>
              <w:right w:val="single" w:color="auto" w:sz="4" w:space="0"/>
            </w:tcBorders>
            <w:noWrap w:val="0"/>
            <w:vAlign w:val="center"/>
          </w:tcPr>
          <w:p w14:paraId="3032205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7万</w:t>
            </w:r>
          </w:p>
        </w:tc>
        <w:tc>
          <w:tcPr>
            <w:tcW w:w="702" w:type="dxa"/>
            <w:gridSpan w:val="2"/>
            <w:tcBorders>
              <w:top w:val="single" w:color="auto" w:sz="4" w:space="0"/>
              <w:left w:val="single" w:color="auto" w:sz="4" w:space="0"/>
              <w:bottom w:val="single" w:color="auto" w:sz="4" w:space="0"/>
              <w:right w:val="single" w:color="auto" w:sz="4" w:space="0"/>
            </w:tcBorders>
            <w:noWrap w:val="0"/>
            <w:vAlign w:val="center"/>
          </w:tcPr>
          <w:p w14:paraId="3FF4DAB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8</w:t>
            </w:r>
          </w:p>
        </w:tc>
        <w:tc>
          <w:tcPr>
            <w:tcW w:w="1007" w:type="dxa"/>
            <w:tcBorders>
              <w:top w:val="single" w:color="auto" w:sz="4" w:space="0"/>
              <w:left w:val="single" w:color="auto" w:sz="4" w:space="0"/>
              <w:bottom w:val="single" w:color="auto" w:sz="4" w:space="0"/>
              <w:right w:val="single" w:color="auto" w:sz="4" w:space="0"/>
            </w:tcBorders>
            <w:noWrap w:val="0"/>
            <w:vAlign w:val="center"/>
          </w:tcPr>
          <w:p w14:paraId="39ABE70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3C354F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原始凭证</w:t>
            </w:r>
          </w:p>
        </w:tc>
      </w:tr>
      <w:tr w14:paraId="52E765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F8A16D8">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D635E92">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3F3C131">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办公设备购置成本</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F593E3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&lt;=6万元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4FBCF2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计划标准</w:t>
            </w:r>
          </w:p>
        </w:tc>
        <w:tc>
          <w:tcPr>
            <w:tcW w:w="1003" w:type="dxa"/>
            <w:gridSpan w:val="2"/>
            <w:tcBorders>
              <w:top w:val="single" w:color="auto" w:sz="4" w:space="0"/>
              <w:left w:val="single" w:color="auto" w:sz="4" w:space="0"/>
              <w:bottom w:val="single" w:color="auto" w:sz="4" w:space="0"/>
              <w:right w:val="single" w:color="auto" w:sz="4" w:space="0"/>
            </w:tcBorders>
            <w:noWrap w:val="0"/>
            <w:vAlign w:val="center"/>
          </w:tcPr>
          <w:p w14:paraId="2CBE04D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4.5万</w:t>
            </w:r>
          </w:p>
        </w:tc>
        <w:tc>
          <w:tcPr>
            <w:tcW w:w="702" w:type="dxa"/>
            <w:gridSpan w:val="2"/>
            <w:tcBorders>
              <w:top w:val="single" w:color="auto" w:sz="4" w:space="0"/>
              <w:left w:val="single" w:color="auto" w:sz="4" w:space="0"/>
              <w:bottom w:val="single" w:color="auto" w:sz="4" w:space="0"/>
              <w:right w:val="single" w:color="auto" w:sz="4" w:space="0"/>
            </w:tcBorders>
            <w:noWrap w:val="0"/>
            <w:vAlign w:val="center"/>
          </w:tcPr>
          <w:p w14:paraId="41B33E1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5</w:t>
            </w:r>
          </w:p>
        </w:tc>
        <w:tc>
          <w:tcPr>
            <w:tcW w:w="1007" w:type="dxa"/>
            <w:tcBorders>
              <w:top w:val="single" w:color="auto" w:sz="4" w:space="0"/>
              <w:left w:val="single" w:color="auto" w:sz="4" w:space="0"/>
              <w:bottom w:val="single" w:color="auto" w:sz="4" w:space="0"/>
              <w:right w:val="single" w:color="auto" w:sz="4" w:space="0"/>
            </w:tcBorders>
            <w:noWrap w:val="0"/>
            <w:vAlign w:val="center"/>
          </w:tcPr>
          <w:p w14:paraId="58D0FC5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46F991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原始凭证</w:t>
            </w:r>
          </w:p>
        </w:tc>
      </w:tr>
      <w:tr w14:paraId="401B39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5DAF668">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D5A55B1">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A89A5D1">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支持后盾单位工作经费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A5DC3A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&lt;=5万元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179CCE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计划标准</w:t>
            </w:r>
          </w:p>
        </w:tc>
        <w:tc>
          <w:tcPr>
            <w:tcW w:w="1003" w:type="dxa"/>
            <w:gridSpan w:val="2"/>
            <w:tcBorders>
              <w:top w:val="single" w:color="auto" w:sz="4" w:space="0"/>
              <w:left w:val="single" w:color="auto" w:sz="4" w:space="0"/>
              <w:bottom w:val="single" w:color="auto" w:sz="4" w:space="0"/>
              <w:right w:val="single" w:color="auto" w:sz="4" w:space="0"/>
            </w:tcBorders>
            <w:noWrap w:val="0"/>
            <w:vAlign w:val="center"/>
          </w:tcPr>
          <w:p w14:paraId="3D93CFF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3万</w:t>
            </w:r>
          </w:p>
        </w:tc>
        <w:tc>
          <w:tcPr>
            <w:tcW w:w="702" w:type="dxa"/>
            <w:gridSpan w:val="2"/>
            <w:tcBorders>
              <w:top w:val="single" w:color="auto" w:sz="4" w:space="0"/>
              <w:left w:val="single" w:color="auto" w:sz="4" w:space="0"/>
              <w:bottom w:val="single" w:color="auto" w:sz="4" w:space="0"/>
              <w:right w:val="single" w:color="auto" w:sz="4" w:space="0"/>
            </w:tcBorders>
            <w:noWrap w:val="0"/>
            <w:vAlign w:val="center"/>
          </w:tcPr>
          <w:p w14:paraId="7682CCE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4</w:t>
            </w:r>
          </w:p>
        </w:tc>
        <w:tc>
          <w:tcPr>
            <w:tcW w:w="1007" w:type="dxa"/>
            <w:tcBorders>
              <w:top w:val="single" w:color="auto" w:sz="4" w:space="0"/>
              <w:left w:val="single" w:color="auto" w:sz="4" w:space="0"/>
              <w:bottom w:val="single" w:color="auto" w:sz="4" w:space="0"/>
              <w:right w:val="single" w:color="auto" w:sz="4" w:space="0"/>
            </w:tcBorders>
            <w:noWrap w:val="0"/>
            <w:vAlign w:val="center"/>
          </w:tcPr>
          <w:p w14:paraId="23E625D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E0296E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原始凭证</w:t>
            </w:r>
          </w:p>
        </w:tc>
      </w:tr>
      <w:tr w14:paraId="35087B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026C92F">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73B88EA">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5BB207C">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慰问驻村工作队与困难群众支出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8A9F6C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&lt;=2万</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55104A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计划标准</w:t>
            </w:r>
          </w:p>
        </w:tc>
        <w:tc>
          <w:tcPr>
            <w:tcW w:w="1003" w:type="dxa"/>
            <w:gridSpan w:val="2"/>
            <w:tcBorders>
              <w:top w:val="single" w:color="auto" w:sz="4" w:space="0"/>
              <w:left w:val="single" w:color="auto" w:sz="4" w:space="0"/>
              <w:bottom w:val="single" w:color="auto" w:sz="4" w:space="0"/>
              <w:right w:val="single" w:color="auto" w:sz="4" w:space="0"/>
            </w:tcBorders>
            <w:noWrap w:val="0"/>
            <w:vAlign w:val="center"/>
          </w:tcPr>
          <w:p w14:paraId="7C6F2EF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8.6万</w:t>
            </w:r>
          </w:p>
        </w:tc>
        <w:tc>
          <w:tcPr>
            <w:tcW w:w="702" w:type="dxa"/>
            <w:gridSpan w:val="2"/>
            <w:tcBorders>
              <w:top w:val="single" w:color="auto" w:sz="4" w:space="0"/>
              <w:left w:val="single" w:color="auto" w:sz="4" w:space="0"/>
              <w:bottom w:val="single" w:color="auto" w:sz="4" w:space="0"/>
              <w:right w:val="single" w:color="auto" w:sz="4" w:space="0"/>
            </w:tcBorders>
            <w:noWrap w:val="0"/>
            <w:vAlign w:val="center"/>
          </w:tcPr>
          <w:p w14:paraId="5505065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3</w:t>
            </w:r>
          </w:p>
        </w:tc>
        <w:tc>
          <w:tcPr>
            <w:tcW w:w="1007" w:type="dxa"/>
            <w:tcBorders>
              <w:top w:val="single" w:color="auto" w:sz="4" w:space="0"/>
              <w:left w:val="single" w:color="auto" w:sz="4" w:space="0"/>
              <w:bottom w:val="single" w:color="auto" w:sz="4" w:space="0"/>
              <w:right w:val="single" w:color="auto" w:sz="4" w:space="0"/>
            </w:tcBorders>
            <w:noWrap w:val="0"/>
            <w:vAlign w:val="center"/>
          </w:tcPr>
          <w:p w14:paraId="5FB2734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1BA382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原始凭证</w:t>
            </w:r>
          </w:p>
        </w:tc>
      </w:tr>
      <w:tr w14:paraId="364653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EE495F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2537F7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738BF03">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提升审计人员工作效率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78E5C0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有效促进</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EBA011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计划标准</w:t>
            </w:r>
          </w:p>
        </w:tc>
        <w:tc>
          <w:tcPr>
            <w:tcW w:w="1003" w:type="dxa"/>
            <w:gridSpan w:val="2"/>
            <w:tcBorders>
              <w:top w:val="single" w:color="auto" w:sz="4" w:space="0"/>
              <w:left w:val="single" w:color="auto" w:sz="4" w:space="0"/>
              <w:bottom w:val="single" w:color="auto" w:sz="4" w:space="0"/>
              <w:right w:val="single" w:color="auto" w:sz="4" w:space="0"/>
            </w:tcBorders>
            <w:noWrap w:val="0"/>
            <w:vAlign w:val="center"/>
          </w:tcPr>
          <w:p w14:paraId="79854A2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monospace" w:hAnsi="宋体" w:eastAsia="monospace" w:cs="monospace"/>
                <w:i w:val="0"/>
                <w:iCs w:val="0"/>
                <w:color w:val="auto"/>
                <w:kern w:val="0"/>
                <w:sz w:val="28"/>
                <w:szCs w:val="28"/>
                <w:u w:val="none"/>
                <w:lang w:val="en-US" w:eastAsia="zh-CN" w:bidi="ar"/>
              </w:rPr>
              <w:t>-</w:t>
            </w:r>
          </w:p>
        </w:tc>
        <w:tc>
          <w:tcPr>
            <w:tcW w:w="702" w:type="dxa"/>
            <w:gridSpan w:val="2"/>
            <w:tcBorders>
              <w:top w:val="single" w:color="auto" w:sz="4" w:space="0"/>
              <w:left w:val="single" w:color="auto" w:sz="4" w:space="0"/>
              <w:bottom w:val="single" w:color="auto" w:sz="4" w:space="0"/>
              <w:right w:val="single" w:color="auto" w:sz="4" w:space="0"/>
            </w:tcBorders>
            <w:noWrap w:val="0"/>
            <w:vAlign w:val="center"/>
          </w:tcPr>
          <w:p w14:paraId="0280B0C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30</w:t>
            </w:r>
          </w:p>
        </w:tc>
        <w:tc>
          <w:tcPr>
            <w:tcW w:w="1007" w:type="dxa"/>
            <w:tcBorders>
              <w:top w:val="single" w:color="auto" w:sz="4" w:space="0"/>
              <w:left w:val="single" w:color="auto" w:sz="4" w:space="0"/>
              <w:bottom w:val="single" w:color="auto" w:sz="4" w:space="0"/>
              <w:right w:val="single" w:color="auto" w:sz="4" w:space="0"/>
            </w:tcBorders>
            <w:noWrap w:val="0"/>
            <w:vAlign w:val="center"/>
          </w:tcPr>
          <w:p w14:paraId="5A95C6A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E129F0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工作资料</w:t>
            </w:r>
          </w:p>
        </w:tc>
      </w:tr>
    </w:tbl>
    <w:p w14:paraId="326F5C9B">
      <w:pPr>
        <w:pStyle w:val="4"/>
        <w:numPr>
          <w:ilvl w:val="0"/>
          <w:numId w:val="3"/>
        </w:numPr>
        <w:spacing w:before="0" w:after="0" w:line="560" w:lineRule="exact"/>
        <w:ind w:left="0" w:firstLine="884" w:firstLineChars="201"/>
        <w:rPr>
          <w:rFonts w:hint="default" w:ascii="楷体" w:eastAsia="楷体"/>
          <w:sz w:val="28"/>
          <w:szCs w:val="28"/>
        </w:rPr>
      </w:pPr>
      <w:bookmarkStart w:id="0" w:name="_GoBack"/>
      <w:bookmarkEnd w:id="0"/>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我单位现有的办公场所产权在县财政局名下，我单位名下无房屋。</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托克逊县审计局</w:t>
      </w:r>
    </w:p>
    <w:p w14:paraId="0950B46B">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7A8A16">
    <w:pPr>
      <w:pStyle w:val="5"/>
      <w:tabs>
        <w:tab w:val="center" w:pos="4153"/>
        <w:tab w:val="right" w:pos="8306"/>
      </w:tabs>
      <w:jc w:val="right"/>
      <w:rPr>
        <w:rFonts w:ascii="宋体" w:hAnsi="宋体" w:eastAsia="宋体"/>
        <w:sz w:val="28"/>
        <w:szCs w:val="28"/>
      </w:rPr>
    </w:pPr>
  </w:p>
  <w:p w14:paraId="6B7FC339">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5A7317"/>
    <w:rsid w:val="1A0062D3"/>
    <w:rsid w:val="1B222832"/>
    <w:rsid w:val="1DDA5288"/>
    <w:rsid w:val="2FB27C17"/>
    <w:rsid w:val="32030C63"/>
    <w:rsid w:val="32B37F2E"/>
    <w:rsid w:val="35314F6D"/>
    <w:rsid w:val="41291848"/>
    <w:rsid w:val="41CA0DF1"/>
    <w:rsid w:val="41DB4DAC"/>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3637</Words>
  <Characters>4895</Characters>
  <Lines>0</Lines>
  <Paragraphs>0</Paragraphs>
  <TotalTime>3</TotalTime>
  <ScaleCrop>false</ScaleCrop>
  <LinksUpToDate>false</LinksUpToDate>
  <CharactersWithSpaces>5117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2026-05-15T05:50:40Z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