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0DDE5EA9">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2026年托克逊县自然资源局</w:t>
      </w:r>
    </w:p>
    <w:p w14:paraId="1099BB01">
      <w:pPr>
        <w:pStyle w:val="6"/>
        <w:rPr>
          <w:rFonts w:hint="eastAsia" w:ascii="黑体" w:hAnsi="ArialUnicodeMS" w:eastAsia="黑体"/>
          <w:color w:val="000000"/>
          <w:sz w:val="44"/>
          <w:szCs w:val="44"/>
        </w:rPr>
      </w:pPr>
    </w:p>
    <w:p w14:paraId="54A9B825">
      <w:pPr>
        <w:pStyle w:val="6"/>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关于托克逊县自然资源局2026年收支预算情况的总体说明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关于托克逊县自然资源局2026年收入预算情况说明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关于托克逊县自然资源局2026年支出预算情况说明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关于托克逊县自然资源局2026年财政拨款收支预算情况的总体说明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关于托克逊县自然资源局2026年一般公共预算当年拨款情况说明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关于托克逊县自然资源局2026年一般公共预算基本支出情况说明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关于托克逊县自然资源局2026年一般公共预算项目支出情况说明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关于托克逊县自然资源局2026年政府性基金预算拨款情况说明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关于托克逊县自然资源局2026年国有资本经营预算拨款情况说明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关于托克逊县自然资源局2026年财政拨款“三公”经费预算情况说明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关于托克逊县自然资源局2026年财政拨款委托业务费支出情况说明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关于托克逊县自然资源局2026年上年结转结余预算情况说明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履行全民所有土地、矿产、森林、草原、湿地、水等自然资源资产所有者职责和所有国土空间用途管制职责。执行自然资源、国土空间规划和测绘等法律法规及自治区地方性法规、政府规章,起草县自然资源和国土空间规划及测绘等规章草案并监督检查执行情况。</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负责自然资源调查监测评价。贯彻执行国家自然资源调查监测评价的指标体系和统计标准,根据国家、自治区、市规定,建立统一规范的自然资源调查监测评价制度。实施自然资源基础调查、专项调查和监测。负责自然资源调查监测评价成果的监督管理和信息发布。</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三）负责自然资源统一确权登记工作。执行国家、自治区、市各类自然资源和不动产统一确权登记、调查确权登记、不动产测绘、争议调处、成果应用的制度、标准、规范。建立健全全县自然资源和不动产登记信息管理基础平台。负责自然资源和不动产登记资料收集、整理、共享、汇交管理等。指导监督全县自然资源和不动产确权登记工作。贯彻执行全县处理土地、草场等纠纷的配套政策。组织有关部门调查、裁定托克逊县内土地、草场、矿山、林地、水域等权属纠纷。</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四）负责自然资源资产有偿使用工作。执行国家全面所有自然资源资产统计制度，负责县全民所有自然资源资产核算。编制县全民所有自然资源资产负债表，根据国家、自治区、市规定拟订考核标准。贯彻执行国家、自治区全面所有自然资源资产划拨、出让、租赁、作价出资和土地储备政策并根据国家、自治区、市规定拟订县有关政策，依据权限合理配置县全民所有自然资源资产。负责县自然资源资产价值评估管理，依法收缴相关资产收益。</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五）负责自然资源的合理开发利用。组织拟订县自然资源战略规划，拟订自然资源开发利用标准并组织实施，建立政府公示自然资源价格体系，组织开展自然资源分等定级价格评估，开展自然资源利用评价考核，指导节约集约利用。负责全县自然资源市场监管。组织研究县自然资源管理涉及宏观调控、区域协调和城乡统筹的政策措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六)负责建立空间规划体系并监督实施。推进全县主体功能区战略和制度,组织编制并监督实施县国土空间规划和相关专项规划。开展县国土空间开发适宜性评价,建立国土空间规划实施监测、评估和预警体系。组织划定生态保护红线、永久基本农田、城镇开发边界等控制线,构建节约资源和保护环境的生产生活、生态空间布局。组织实施国土空间用途管制制度和城乡规划政策。组织拟订并实施土地等自然资源年度利用计划。负责土地等国土空间用途转用工作。负责土地征收征用管理。</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七)负责统筹国土空间生态修复。牵头组织编制县国土空间生态修复规划并实施有关生态修复重大工程。负责县国土空间综合整治、土地整理复垦、矿山地质环境恢复治理等工作。牵头拟订和实施县生态保护补偿制度,拟订合理利用社会资金进行生态修复的政策措施,提出重大备选项目。</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八)负责组织实施最严格的耕地保护制度。贯彻执行国家、自治区、市耕地保护政策并牵头拟订和实施县有关政策,负责耕地数量、质量、生态保护。组织实施县耕地保护责任目标考核和永久基本农田特殊保护及耕地占补平衡制度,监督占用耕地补偿制度执行情况。</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九)负责矿产资源管理工作。负责县矿产资源储量管理及压覆矿产资源查询。负责权限内采矿权管理。会同有关部门承担保护性开采的特定矿种、优势矿产的调控及相关管理工作。监督指导全县矿产资源合理利用和保护。负责地质遗迹保护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(十)负责测绘地理信息管理工作。负责基础测绘和测绘行业管理。负责测绘资质资格与信用管理,监督管理县地理信息安全和市场秩序,负责县地理信息公共服务管理。负责测量标志保护。</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一)推动自然资源领域科技发展。制定并实施县自然资源领域科技创新发展和人才培养规划和计划。组织实施国家技术标准、规程规范。组织实施县重大科技工程及创新能力建设,推进自然资源信息化和信息资料的公共服务。</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二)贯彻落实党中央、国务院关于自然资源和国土空间规划的重大方针政策、决策部署、法律法规和自治区党委、自治区人民政府及市委、市人民政府工作部署。查处自然资源开发利用和国土空间规划及测绘重大违法案件。</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w:t>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(十三)统一管理和协调县草原和林业局。</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 xml:space="preserve"> (十四)承担县城乡规划委员会办公室日常工作。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(十五)完成县委、县人民政府交办的其它任务。</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 xml:space="preserve"> (十六)职能转变。自然资源局要落实中央关于统一行使全民所有自然资源资产所有者职责,统一行使所有国土空间用途管制和生态保护修复职责的要求,强化顶层设计,发挥国土空间规划的管控作用,为保护和合理开发利用自然资源提供科学指引。进一步加强自然资源的保护和合理开发利用,建立健全源头保护和全过程修复治理相结合的工作机制,实现整体保护、系统修复、综合治理。创新激励约束并举的制度措施,推进自然资源节约集约利用。进一步精简下发有关行政审批事项、强化监管力度，充分发挥市场对资源配置的决定性作用，更好发挥政府作用，强化自然资源管理规则、标准、制度的约束性作用，推进自然资源确权登记和评估的便民高效。</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托克逊县自然资源局无下属预算单位。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编制单位：托克逊县自然资源局</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4,654.73</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518A3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4902E01">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3963F04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3,153.93</w:t>
            </w:r>
          </w:p>
        </w:tc>
        <w:tc>
          <w:tcPr>
            <w:tcW w:w="3600" w:type="dxa"/>
            <w:shd w:val="clear" w:color="auto" w:fill="auto"/>
            <w:vAlign w:val="center"/>
          </w:tcPr>
          <w:p w14:paraId="076349C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7A7914A6">
            <w:pPr>
              <w:widowControl/>
              <w:spacing w:line="280" w:lineRule="exact"/>
              <w:jc w:val="right"/>
              <w:rPr>
                <w:rFonts w:hint="default" w:ascii="宋体" w:hAnsi="宋体"/>
                <w:color w:val="000000"/>
                <w:sz w:val="18"/>
                <w:szCs w:val="18"/>
              </w:rPr>
            </w:pPr>
          </w:p>
        </w:tc>
      </w:tr>
      <w:tr w14:paraId="308D3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5843355">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6E2563C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3,153.93</w:t>
            </w:r>
          </w:p>
        </w:tc>
        <w:tc>
          <w:tcPr>
            <w:tcW w:w="3600" w:type="dxa"/>
            <w:shd w:val="clear" w:color="auto" w:fill="auto"/>
            <w:vAlign w:val="center"/>
          </w:tcPr>
          <w:p w14:paraId="4F51DAE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75CB3E76">
            <w:pPr>
              <w:widowControl/>
              <w:spacing w:line="280" w:lineRule="exact"/>
              <w:jc w:val="right"/>
              <w:rPr>
                <w:rFonts w:hint="default" w:ascii="宋体" w:hAnsi="宋体"/>
                <w:color w:val="000000"/>
                <w:sz w:val="18"/>
                <w:szCs w:val="18"/>
              </w:rPr>
            </w:pPr>
          </w:p>
        </w:tc>
      </w:tr>
      <w:tr w14:paraId="48D86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39587A">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2D95101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992C2A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5D83CDD9">
            <w:pPr>
              <w:widowControl/>
              <w:spacing w:line="280" w:lineRule="exact"/>
              <w:jc w:val="right"/>
              <w:rPr>
                <w:rFonts w:hint="default" w:ascii="宋体" w:hAnsi="宋体"/>
                <w:color w:val="000000"/>
                <w:sz w:val="18"/>
                <w:szCs w:val="18"/>
              </w:rPr>
            </w:pPr>
          </w:p>
        </w:tc>
      </w:tr>
      <w:tr w14:paraId="3A532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1284056">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0861EBA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1,500.00</w:t>
            </w:r>
          </w:p>
        </w:tc>
        <w:tc>
          <w:tcPr>
            <w:tcW w:w="3600" w:type="dxa"/>
            <w:shd w:val="clear" w:color="auto" w:fill="auto"/>
            <w:vAlign w:val="center"/>
          </w:tcPr>
          <w:p w14:paraId="1BD5296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0B946709">
            <w:pPr>
              <w:widowControl/>
              <w:spacing w:line="280" w:lineRule="exact"/>
              <w:jc w:val="right"/>
              <w:rPr>
                <w:rFonts w:hint="default" w:ascii="宋体" w:hAnsi="宋体"/>
                <w:color w:val="000000"/>
                <w:sz w:val="18"/>
                <w:szCs w:val="18"/>
              </w:rPr>
            </w:pPr>
          </w:p>
        </w:tc>
      </w:tr>
      <w:tr w14:paraId="053C0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3C9BD1F">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0FBC811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1,500.00</w:t>
            </w:r>
          </w:p>
        </w:tc>
        <w:tc>
          <w:tcPr>
            <w:tcW w:w="3600" w:type="dxa"/>
            <w:shd w:val="clear" w:color="auto" w:fill="auto"/>
            <w:vAlign w:val="center"/>
          </w:tcPr>
          <w:p w14:paraId="5B96D5A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43869D53">
            <w:pPr>
              <w:widowControl/>
              <w:spacing w:line="280" w:lineRule="exact"/>
              <w:jc w:val="right"/>
              <w:rPr>
                <w:rFonts w:hint="default" w:ascii="宋体" w:hAnsi="宋体"/>
                <w:color w:val="000000"/>
                <w:sz w:val="18"/>
                <w:szCs w:val="18"/>
              </w:rPr>
            </w:pPr>
          </w:p>
        </w:tc>
      </w:tr>
      <w:tr w14:paraId="0955B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724319F">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4A90A8E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7C5CE2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1BCB44D6">
            <w:pPr>
              <w:widowControl/>
              <w:spacing w:line="280" w:lineRule="exact"/>
              <w:jc w:val="right"/>
              <w:rPr>
                <w:rFonts w:hint="default" w:ascii="宋体" w:hAnsi="宋体"/>
                <w:color w:val="000000"/>
                <w:sz w:val="18"/>
                <w:szCs w:val="18"/>
              </w:rPr>
            </w:pPr>
          </w:p>
        </w:tc>
      </w:tr>
      <w:tr w14:paraId="63B09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65A628F">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6F6DF91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D0873B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2977AA6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100.63</w:t>
            </w:r>
          </w:p>
        </w:tc>
      </w:tr>
      <w:tr w14:paraId="58D96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1D07B6A">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7BCBE02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D5744D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5ECF15D3">
            <w:pPr>
              <w:widowControl/>
              <w:spacing w:line="280" w:lineRule="exact"/>
              <w:jc w:val="right"/>
              <w:rPr>
                <w:rFonts w:hint="default" w:ascii="宋体" w:hAnsi="宋体"/>
                <w:color w:val="000000"/>
                <w:sz w:val="18"/>
                <w:szCs w:val="18"/>
              </w:rPr>
            </w:pPr>
          </w:p>
        </w:tc>
      </w:tr>
      <w:tr w14:paraId="4372B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D4CF3E6">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5D7DB48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50AA61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640AD6F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30.47</w:t>
            </w:r>
          </w:p>
        </w:tc>
      </w:tr>
      <w:tr w14:paraId="0BECB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FD836D2">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1EAB116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011869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1D4CF6DB">
            <w:pPr>
              <w:widowControl/>
              <w:spacing w:line="280" w:lineRule="exact"/>
              <w:jc w:val="right"/>
              <w:rPr>
                <w:rFonts w:hint="default" w:ascii="宋体" w:hAnsi="宋体"/>
                <w:color w:val="000000"/>
                <w:sz w:val="18"/>
                <w:szCs w:val="18"/>
              </w:rPr>
            </w:pPr>
          </w:p>
        </w:tc>
      </w:tr>
      <w:tr w14:paraId="4FB29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87AD07">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116C288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0.80</w:t>
            </w:r>
          </w:p>
        </w:tc>
        <w:tc>
          <w:tcPr>
            <w:tcW w:w="3600" w:type="dxa"/>
            <w:shd w:val="clear" w:color="auto" w:fill="auto"/>
            <w:vAlign w:val="center"/>
          </w:tcPr>
          <w:p w14:paraId="7089F52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17B1C5A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1,500.00</w:t>
            </w:r>
          </w:p>
        </w:tc>
      </w:tr>
      <w:tr w14:paraId="7B207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D3116C4">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0C07390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CA0E6C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44B59809">
            <w:pPr>
              <w:widowControl/>
              <w:spacing w:line="280" w:lineRule="exact"/>
              <w:jc w:val="right"/>
              <w:rPr>
                <w:rFonts w:hint="default" w:ascii="宋体" w:hAnsi="宋体"/>
                <w:color w:val="000000"/>
                <w:sz w:val="18"/>
                <w:szCs w:val="18"/>
              </w:rPr>
            </w:pPr>
          </w:p>
        </w:tc>
      </w:tr>
      <w:tr w14:paraId="71F44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30810BF">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0D17BD5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F2E2B7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0A41B68A">
            <w:pPr>
              <w:widowControl/>
              <w:spacing w:line="280" w:lineRule="exact"/>
              <w:jc w:val="right"/>
              <w:rPr>
                <w:rFonts w:hint="default" w:ascii="宋体" w:hAnsi="宋体"/>
                <w:color w:val="000000"/>
                <w:sz w:val="18"/>
                <w:szCs w:val="18"/>
              </w:rPr>
            </w:pPr>
          </w:p>
        </w:tc>
      </w:tr>
      <w:tr w14:paraId="1D87F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C9AAF02">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13DBA83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AAC884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22958836">
            <w:pPr>
              <w:widowControl/>
              <w:spacing w:line="280" w:lineRule="exact"/>
              <w:jc w:val="right"/>
              <w:rPr>
                <w:rFonts w:hint="default" w:ascii="宋体" w:hAnsi="宋体"/>
                <w:color w:val="000000"/>
                <w:sz w:val="18"/>
                <w:szCs w:val="18"/>
              </w:rPr>
            </w:pPr>
          </w:p>
        </w:tc>
      </w:tr>
      <w:tr w14:paraId="726C8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FDD4575">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76B5E3A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FCF17A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40CCE719">
            <w:pPr>
              <w:widowControl/>
              <w:spacing w:line="280" w:lineRule="exact"/>
              <w:jc w:val="right"/>
              <w:rPr>
                <w:rFonts w:hint="default" w:ascii="宋体" w:hAnsi="宋体"/>
                <w:color w:val="000000"/>
                <w:sz w:val="18"/>
                <w:szCs w:val="18"/>
              </w:rPr>
            </w:pPr>
          </w:p>
        </w:tc>
      </w:tr>
      <w:tr w14:paraId="584BF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01D4A1">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23BD9B7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0.80</w:t>
            </w:r>
          </w:p>
        </w:tc>
        <w:tc>
          <w:tcPr>
            <w:tcW w:w="3600" w:type="dxa"/>
            <w:shd w:val="clear" w:color="auto" w:fill="auto"/>
            <w:vAlign w:val="center"/>
          </w:tcPr>
          <w:p w14:paraId="7A314FA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046D6A10">
            <w:pPr>
              <w:widowControl/>
              <w:spacing w:line="280" w:lineRule="exact"/>
              <w:jc w:val="right"/>
              <w:rPr>
                <w:rFonts w:hint="default" w:ascii="宋体" w:hAnsi="宋体"/>
                <w:color w:val="000000"/>
                <w:sz w:val="18"/>
                <w:szCs w:val="18"/>
              </w:rPr>
            </w:pPr>
          </w:p>
        </w:tc>
      </w:tr>
      <w:tr w14:paraId="1767E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5F9B7C1">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4D16EC0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77.01</w:t>
            </w:r>
          </w:p>
        </w:tc>
        <w:tc>
          <w:tcPr>
            <w:tcW w:w="3600" w:type="dxa"/>
            <w:shd w:val="clear" w:color="auto" w:fill="auto"/>
            <w:vAlign w:val="center"/>
          </w:tcPr>
          <w:p w14:paraId="2438DA5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4FD57C71">
            <w:pPr>
              <w:widowControl/>
              <w:spacing w:line="280" w:lineRule="exact"/>
              <w:jc w:val="right"/>
              <w:rPr>
                <w:rFonts w:hint="default" w:ascii="宋体" w:hAnsi="宋体"/>
                <w:color w:val="000000"/>
                <w:sz w:val="18"/>
                <w:szCs w:val="18"/>
              </w:rPr>
            </w:pPr>
          </w:p>
        </w:tc>
      </w:tr>
      <w:tr w14:paraId="5A35F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396502F">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1935298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77.01</w:t>
            </w:r>
          </w:p>
        </w:tc>
        <w:tc>
          <w:tcPr>
            <w:tcW w:w="3600" w:type="dxa"/>
            <w:shd w:val="clear" w:color="auto" w:fill="auto"/>
            <w:vAlign w:val="center"/>
          </w:tcPr>
          <w:p w14:paraId="335F3AA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759E0C5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3,049.56</w:t>
            </w:r>
          </w:p>
        </w:tc>
      </w:tr>
      <w:tr w14:paraId="4EA63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17F749A">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590C631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57D885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491EB07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51.08</w:t>
            </w:r>
          </w:p>
        </w:tc>
      </w:tr>
      <w:tr w14:paraId="1BE94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75E08CB">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6DF930D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77.01</w:t>
            </w:r>
          </w:p>
        </w:tc>
        <w:tc>
          <w:tcPr>
            <w:tcW w:w="3600" w:type="dxa"/>
            <w:shd w:val="clear" w:color="auto" w:fill="auto"/>
            <w:vAlign w:val="center"/>
          </w:tcPr>
          <w:p w14:paraId="421E3E9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34E1FCFF">
            <w:pPr>
              <w:widowControl/>
              <w:spacing w:line="280" w:lineRule="exact"/>
              <w:jc w:val="right"/>
              <w:rPr>
                <w:rFonts w:hint="default" w:ascii="宋体" w:hAnsi="宋体"/>
                <w:color w:val="000000"/>
                <w:sz w:val="18"/>
                <w:szCs w:val="18"/>
              </w:rPr>
            </w:pPr>
          </w:p>
        </w:tc>
      </w:tr>
      <w:tr w14:paraId="24154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5E63DC9">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79CE934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ACAC85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66B0D030">
            <w:pPr>
              <w:widowControl/>
              <w:spacing w:line="280" w:lineRule="exact"/>
              <w:jc w:val="right"/>
              <w:rPr>
                <w:rFonts w:hint="default" w:ascii="宋体" w:hAnsi="宋体"/>
                <w:color w:val="000000"/>
                <w:sz w:val="18"/>
                <w:szCs w:val="18"/>
              </w:rPr>
            </w:pPr>
          </w:p>
        </w:tc>
      </w:tr>
      <w:tr w14:paraId="025CB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0A7529C">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3B8642D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128732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46C83B60">
            <w:pPr>
              <w:widowControl/>
              <w:spacing w:line="280" w:lineRule="exact"/>
              <w:jc w:val="right"/>
              <w:rPr>
                <w:rFonts w:hint="default" w:ascii="宋体" w:hAnsi="宋体"/>
                <w:color w:val="000000"/>
                <w:sz w:val="18"/>
                <w:szCs w:val="18"/>
              </w:rPr>
            </w:pPr>
          </w:p>
        </w:tc>
      </w:tr>
      <w:tr w14:paraId="59D41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33C27B3">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47C7B63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14BCFE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6033797E">
            <w:pPr>
              <w:widowControl/>
              <w:spacing w:line="280" w:lineRule="exact"/>
              <w:jc w:val="right"/>
              <w:rPr>
                <w:rFonts w:hint="default" w:ascii="宋体" w:hAnsi="宋体"/>
                <w:color w:val="000000"/>
                <w:sz w:val="18"/>
                <w:szCs w:val="18"/>
              </w:rPr>
            </w:pPr>
          </w:p>
        </w:tc>
      </w:tr>
      <w:tr w14:paraId="2FED2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0CBB130">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5F2F64E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6D9CA0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2042F65C">
            <w:pPr>
              <w:widowControl/>
              <w:spacing w:line="280" w:lineRule="exact"/>
              <w:jc w:val="right"/>
              <w:rPr>
                <w:rFonts w:hint="default" w:ascii="宋体" w:hAnsi="宋体"/>
                <w:color w:val="000000"/>
                <w:sz w:val="18"/>
                <w:szCs w:val="18"/>
              </w:rPr>
            </w:pPr>
          </w:p>
        </w:tc>
      </w:tr>
      <w:tr w14:paraId="03B07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0ED38CB">
            <w:pPr>
              <w:rPr>
                <w:rFonts w:hint="default" w:ascii="宋体" w:hAnsi="宋体"/>
                <w:color w:val="000000"/>
                <w:sz w:val="18"/>
                <w:szCs w:val="18"/>
              </w:rPr>
            </w:pPr>
          </w:p>
        </w:tc>
        <w:tc>
          <w:tcPr>
            <w:tcW w:w="1150" w:type="dxa"/>
            <w:shd w:val="clear" w:color="auto" w:fill="auto"/>
            <w:vAlign w:val="center"/>
          </w:tcPr>
          <w:p w14:paraId="4E83FD8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1A8144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7E91E930">
            <w:pPr>
              <w:widowControl/>
              <w:spacing w:line="280" w:lineRule="exact"/>
              <w:jc w:val="right"/>
              <w:rPr>
                <w:rFonts w:hint="default" w:ascii="宋体" w:hAnsi="宋体"/>
                <w:color w:val="000000"/>
                <w:sz w:val="18"/>
                <w:szCs w:val="18"/>
              </w:rPr>
            </w:pPr>
          </w:p>
        </w:tc>
      </w:tr>
      <w:tr w14:paraId="2E21B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8646BEE">
            <w:pPr>
              <w:rPr>
                <w:rFonts w:hint="default" w:ascii="宋体" w:hAnsi="宋体"/>
                <w:color w:val="000000"/>
                <w:sz w:val="18"/>
                <w:szCs w:val="18"/>
              </w:rPr>
            </w:pPr>
          </w:p>
        </w:tc>
        <w:tc>
          <w:tcPr>
            <w:tcW w:w="1150" w:type="dxa"/>
            <w:shd w:val="clear" w:color="auto" w:fill="auto"/>
            <w:vAlign w:val="center"/>
          </w:tcPr>
          <w:p w14:paraId="5C85DF6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0AA913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63BBC13A">
            <w:pPr>
              <w:widowControl/>
              <w:spacing w:line="280" w:lineRule="exact"/>
              <w:jc w:val="right"/>
              <w:rPr>
                <w:rFonts w:hint="default" w:ascii="宋体" w:hAnsi="宋体"/>
                <w:color w:val="000000"/>
                <w:sz w:val="18"/>
                <w:szCs w:val="18"/>
              </w:rPr>
            </w:pPr>
          </w:p>
        </w:tc>
      </w:tr>
      <w:tr w14:paraId="1435B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A40D00E">
            <w:pPr>
              <w:rPr>
                <w:rFonts w:hint="default" w:ascii="宋体" w:hAnsi="宋体"/>
                <w:color w:val="000000"/>
                <w:sz w:val="18"/>
                <w:szCs w:val="18"/>
              </w:rPr>
            </w:pPr>
          </w:p>
        </w:tc>
        <w:tc>
          <w:tcPr>
            <w:tcW w:w="1150" w:type="dxa"/>
            <w:shd w:val="clear" w:color="auto" w:fill="auto"/>
            <w:vAlign w:val="center"/>
          </w:tcPr>
          <w:p w14:paraId="33F2E18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A7FF20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13EC190D">
            <w:pPr>
              <w:widowControl/>
              <w:spacing w:line="280" w:lineRule="exact"/>
              <w:jc w:val="right"/>
              <w:rPr>
                <w:rFonts w:hint="default" w:ascii="宋体" w:hAnsi="宋体"/>
                <w:color w:val="000000"/>
                <w:sz w:val="18"/>
                <w:szCs w:val="18"/>
              </w:rPr>
            </w:pPr>
          </w:p>
        </w:tc>
      </w:tr>
      <w:tr w14:paraId="14B08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45D4B7E">
            <w:pPr>
              <w:rPr>
                <w:rFonts w:hint="default" w:ascii="宋体" w:hAnsi="宋体"/>
                <w:color w:val="000000"/>
                <w:sz w:val="18"/>
                <w:szCs w:val="18"/>
              </w:rPr>
            </w:pPr>
          </w:p>
        </w:tc>
        <w:tc>
          <w:tcPr>
            <w:tcW w:w="1150" w:type="dxa"/>
            <w:shd w:val="clear" w:color="auto" w:fill="auto"/>
            <w:vAlign w:val="center"/>
          </w:tcPr>
          <w:p w14:paraId="32A3A07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CA08C6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70ACFB1B">
            <w:pPr>
              <w:widowControl/>
              <w:spacing w:line="280" w:lineRule="exact"/>
              <w:jc w:val="right"/>
              <w:rPr>
                <w:rFonts w:hint="default" w:ascii="宋体" w:hAnsi="宋体"/>
                <w:color w:val="000000"/>
                <w:sz w:val="18"/>
                <w:szCs w:val="18"/>
              </w:rPr>
            </w:pPr>
          </w:p>
        </w:tc>
      </w:tr>
      <w:tr w14:paraId="3CC60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C83A560">
            <w:pPr>
              <w:rPr>
                <w:rFonts w:hint="default" w:ascii="宋体" w:hAnsi="宋体"/>
                <w:color w:val="000000"/>
                <w:sz w:val="18"/>
                <w:szCs w:val="18"/>
              </w:rPr>
            </w:pPr>
          </w:p>
        </w:tc>
        <w:tc>
          <w:tcPr>
            <w:tcW w:w="1150" w:type="dxa"/>
            <w:shd w:val="clear" w:color="auto" w:fill="auto"/>
            <w:vAlign w:val="center"/>
          </w:tcPr>
          <w:p w14:paraId="4EB7725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B8D9F1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223C6BC0">
            <w:pPr>
              <w:widowControl/>
              <w:spacing w:line="280" w:lineRule="exact"/>
              <w:jc w:val="right"/>
              <w:rPr>
                <w:rFonts w:hint="default" w:ascii="宋体" w:hAnsi="宋体"/>
                <w:color w:val="000000"/>
                <w:sz w:val="18"/>
                <w:szCs w:val="18"/>
              </w:rPr>
            </w:pPr>
          </w:p>
        </w:tc>
      </w:tr>
      <w:tr w14:paraId="385F5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0F441F8">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6AAAB653">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4,731.74</w:t>
            </w:r>
          </w:p>
        </w:tc>
        <w:tc>
          <w:tcPr>
            <w:tcW w:w="3600" w:type="dxa"/>
            <w:shd w:val="clear" w:color="auto" w:fill="auto"/>
            <w:vAlign w:val="center"/>
          </w:tcPr>
          <w:p w14:paraId="576832B8">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56F44FC9">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4,731.74</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编制单位：托克逊县自然资源局</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100.63</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100.63</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100.63</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35BE5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3AD4FF6">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101DBBD">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C084596">
            <w:pPr>
              <w:jc w:val="center"/>
              <w:rPr>
                <w:rFonts w:hint="default" w:ascii="宋体" w:hAnsi="宋体"/>
                <w:b/>
                <w:sz w:val="18"/>
                <w:szCs w:val="18"/>
              </w:rPr>
            </w:pPr>
          </w:p>
        </w:tc>
        <w:tc>
          <w:tcPr>
            <w:tcW w:w="2500" w:type="dxa"/>
            <w:shd w:val="clear" w:color="auto" w:fill="auto"/>
            <w:vAlign w:val="center"/>
          </w:tcPr>
          <w:p w14:paraId="7CE7563C">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0BFEB679">
            <w:pPr>
              <w:jc w:val="right"/>
              <w:rPr>
                <w:rFonts w:hint="default" w:ascii="宋体" w:hAnsi="宋体"/>
                <w:b/>
                <w:sz w:val="18"/>
                <w:szCs w:val="18"/>
              </w:rPr>
            </w:pPr>
            <w:r>
              <w:rPr>
                <w:rFonts w:hint="eastAsia" w:ascii="宋体" w:hAnsi="宋体" w:eastAsia="宋体" w:cs="宋体"/>
                <w:sz w:val="15"/>
                <w:szCs w:val="15"/>
              </w:rPr>
              <w:t>100.63</w:t>
            </w:r>
          </w:p>
        </w:tc>
        <w:tc>
          <w:tcPr>
            <w:tcW w:w="1048" w:type="dxa"/>
            <w:shd w:val="clear" w:color="auto" w:fill="auto"/>
            <w:vAlign w:val="center"/>
          </w:tcPr>
          <w:p w14:paraId="725C1B19">
            <w:pPr>
              <w:jc w:val="right"/>
              <w:rPr>
                <w:rFonts w:hint="default" w:ascii="宋体" w:hAnsi="宋体"/>
                <w:b/>
                <w:sz w:val="18"/>
                <w:szCs w:val="18"/>
              </w:rPr>
            </w:pPr>
            <w:r>
              <w:rPr>
                <w:rFonts w:hint="eastAsia" w:ascii="宋体" w:hAnsi="宋体" w:eastAsia="宋体" w:cs="宋体"/>
                <w:sz w:val="15"/>
                <w:szCs w:val="15"/>
              </w:rPr>
              <w:t>100.63</w:t>
            </w:r>
          </w:p>
        </w:tc>
        <w:tc>
          <w:tcPr>
            <w:tcW w:w="925" w:type="dxa"/>
            <w:shd w:val="clear" w:color="auto" w:fill="auto"/>
            <w:vAlign w:val="center"/>
          </w:tcPr>
          <w:p w14:paraId="203A4C71">
            <w:pPr>
              <w:jc w:val="right"/>
              <w:rPr>
                <w:rFonts w:hint="default" w:ascii="宋体" w:hAnsi="宋体"/>
                <w:b/>
                <w:sz w:val="18"/>
                <w:szCs w:val="18"/>
              </w:rPr>
            </w:pPr>
            <w:r>
              <w:rPr>
                <w:rFonts w:hint="eastAsia" w:ascii="宋体" w:hAnsi="宋体" w:eastAsia="宋体" w:cs="宋体"/>
                <w:sz w:val="15"/>
                <w:szCs w:val="15"/>
              </w:rPr>
              <w:t>100.63</w:t>
            </w:r>
          </w:p>
        </w:tc>
        <w:tc>
          <w:tcPr>
            <w:tcW w:w="924" w:type="dxa"/>
            <w:shd w:val="clear" w:color="auto" w:fill="auto"/>
            <w:vAlign w:val="center"/>
          </w:tcPr>
          <w:p w14:paraId="205061DF">
            <w:pPr>
              <w:jc w:val="right"/>
              <w:rPr>
                <w:rFonts w:hint="default" w:ascii="宋体" w:hAnsi="宋体"/>
                <w:b/>
                <w:sz w:val="15"/>
                <w:szCs w:val="15"/>
              </w:rPr>
            </w:pPr>
          </w:p>
        </w:tc>
        <w:tc>
          <w:tcPr>
            <w:tcW w:w="924" w:type="dxa"/>
            <w:shd w:val="clear" w:color="auto" w:fill="auto"/>
            <w:vAlign w:val="center"/>
          </w:tcPr>
          <w:p w14:paraId="041A56ED">
            <w:pPr>
              <w:jc w:val="right"/>
              <w:rPr>
                <w:rFonts w:hint="default" w:ascii="宋体" w:hAnsi="宋体"/>
                <w:b/>
                <w:sz w:val="18"/>
                <w:szCs w:val="18"/>
              </w:rPr>
            </w:pPr>
          </w:p>
        </w:tc>
        <w:tc>
          <w:tcPr>
            <w:tcW w:w="924" w:type="dxa"/>
            <w:shd w:val="clear" w:color="auto" w:fill="auto"/>
            <w:vAlign w:val="center"/>
          </w:tcPr>
          <w:p w14:paraId="45FB1BC0">
            <w:pPr>
              <w:jc w:val="right"/>
              <w:rPr>
                <w:rFonts w:hint="default" w:ascii="宋体" w:hAnsi="宋体"/>
                <w:b/>
                <w:sz w:val="18"/>
                <w:szCs w:val="18"/>
              </w:rPr>
            </w:pPr>
          </w:p>
        </w:tc>
        <w:tc>
          <w:tcPr>
            <w:tcW w:w="924" w:type="dxa"/>
            <w:shd w:val="clear" w:color="auto" w:fill="auto"/>
            <w:vAlign w:val="center"/>
          </w:tcPr>
          <w:p w14:paraId="00EB325A">
            <w:pPr>
              <w:jc w:val="right"/>
              <w:rPr>
                <w:rFonts w:hint="default" w:ascii="宋体" w:hAnsi="宋体"/>
                <w:b/>
                <w:sz w:val="18"/>
                <w:szCs w:val="18"/>
              </w:rPr>
            </w:pPr>
          </w:p>
        </w:tc>
        <w:tc>
          <w:tcPr>
            <w:tcW w:w="671" w:type="dxa"/>
            <w:shd w:val="clear" w:color="auto" w:fill="auto"/>
            <w:vAlign w:val="center"/>
          </w:tcPr>
          <w:p w14:paraId="4DBD715B">
            <w:pPr>
              <w:jc w:val="right"/>
              <w:rPr>
                <w:rFonts w:hint="default" w:ascii="宋体" w:hAnsi="宋体"/>
                <w:b/>
                <w:sz w:val="18"/>
                <w:szCs w:val="18"/>
              </w:rPr>
            </w:pPr>
          </w:p>
        </w:tc>
        <w:tc>
          <w:tcPr>
            <w:tcW w:w="900" w:type="dxa"/>
            <w:shd w:val="clear" w:color="auto" w:fill="auto"/>
            <w:vAlign w:val="center"/>
          </w:tcPr>
          <w:p w14:paraId="55EC9260">
            <w:pPr>
              <w:jc w:val="right"/>
              <w:rPr>
                <w:rFonts w:hint="default" w:ascii="宋体" w:hAnsi="宋体"/>
                <w:b/>
                <w:sz w:val="18"/>
                <w:szCs w:val="18"/>
              </w:rPr>
            </w:pPr>
          </w:p>
        </w:tc>
        <w:tc>
          <w:tcPr>
            <w:tcW w:w="900" w:type="dxa"/>
            <w:shd w:val="clear" w:color="auto" w:fill="auto"/>
            <w:vAlign w:val="center"/>
          </w:tcPr>
          <w:p w14:paraId="761F2DDE">
            <w:pPr>
              <w:jc w:val="right"/>
              <w:rPr>
                <w:rFonts w:hint="default" w:ascii="宋体" w:hAnsi="宋体"/>
                <w:b/>
                <w:sz w:val="18"/>
                <w:szCs w:val="18"/>
              </w:rPr>
            </w:pPr>
          </w:p>
        </w:tc>
        <w:tc>
          <w:tcPr>
            <w:tcW w:w="900" w:type="dxa"/>
            <w:shd w:val="clear" w:color="auto" w:fill="auto"/>
            <w:vAlign w:val="center"/>
          </w:tcPr>
          <w:p w14:paraId="52BE1281">
            <w:pPr>
              <w:jc w:val="right"/>
              <w:rPr>
                <w:rFonts w:hint="eastAsia" w:ascii="宋体" w:hAnsi="宋体"/>
                <w:b/>
                <w:color w:val="000000"/>
                <w:sz w:val="18"/>
                <w:szCs w:val="18"/>
              </w:rPr>
            </w:pPr>
          </w:p>
        </w:tc>
        <w:tc>
          <w:tcPr>
            <w:tcW w:w="900" w:type="dxa"/>
            <w:shd w:val="clear" w:color="auto" w:fill="auto"/>
            <w:vAlign w:val="center"/>
          </w:tcPr>
          <w:p w14:paraId="00FD2CAE">
            <w:pPr>
              <w:jc w:val="right"/>
              <w:rPr>
                <w:rFonts w:hint="eastAsia" w:ascii="宋体" w:hAnsi="宋体"/>
                <w:b/>
                <w:color w:val="000000"/>
                <w:sz w:val="18"/>
                <w:szCs w:val="18"/>
              </w:rPr>
            </w:pPr>
          </w:p>
        </w:tc>
      </w:tr>
      <w:tr w14:paraId="0528B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34A5485">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96D935F">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2DD394E">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E39C05E">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5B137B31">
            <w:pPr>
              <w:jc w:val="right"/>
              <w:rPr>
                <w:rFonts w:hint="default" w:ascii="宋体" w:hAnsi="宋体"/>
                <w:b/>
                <w:sz w:val="18"/>
                <w:szCs w:val="18"/>
              </w:rPr>
            </w:pPr>
            <w:r>
              <w:rPr>
                <w:rFonts w:hint="eastAsia" w:ascii="宋体" w:hAnsi="宋体" w:eastAsia="宋体" w:cs="宋体"/>
                <w:sz w:val="15"/>
                <w:szCs w:val="15"/>
              </w:rPr>
              <w:t>15.21</w:t>
            </w:r>
          </w:p>
        </w:tc>
        <w:tc>
          <w:tcPr>
            <w:tcW w:w="1048" w:type="dxa"/>
            <w:shd w:val="clear" w:color="auto" w:fill="auto"/>
            <w:vAlign w:val="center"/>
          </w:tcPr>
          <w:p w14:paraId="74B8CF06">
            <w:pPr>
              <w:jc w:val="right"/>
              <w:rPr>
                <w:rFonts w:hint="default" w:ascii="宋体" w:hAnsi="宋体"/>
                <w:b/>
                <w:sz w:val="18"/>
                <w:szCs w:val="18"/>
              </w:rPr>
            </w:pPr>
            <w:r>
              <w:rPr>
                <w:rFonts w:hint="eastAsia" w:ascii="宋体" w:hAnsi="宋体" w:eastAsia="宋体" w:cs="宋体"/>
                <w:sz w:val="15"/>
                <w:szCs w:val="15"/>
              </w:rPr>
              <w:t>15.21</w:t>
            </w:r>
          </w:p>
        </w:tc>
        <w:tc>
          <w:tcPr>
            <w:tcW w:w="925" w:type="dxa"/>
            <w:shd w:val="clear" w:color="auto" w:fill="auto"/>
            <w:vAlign w:val="center"/>
          </w:tcPr>
          <w:p w14:paraId="49058090">
            <w:pPr>
              <w:jc w:val="right"/>
              <w:rPr>
                <w:rFonts w:hint="default" w:ascii="宋体" w:hAnsi="宋体"/>
                <w:b/>
                <w:sz w:val="18"/>
                <w:szCs w:val="18"/>
              </w:rPr>
            </w:pPr>
            <w:r>
              <w:rPr>
                <w:rFonts w:hint="eastAsia" w:ascii="宋体" w:hAnsi="宋体" w:eastAsia="宋体" w:cs="宋体"/>
                <w:sz w:val="15"/>
                <w:szCs w:val="15"/>
              </w:rPr>
              <w:t>15.21</w:t>
            </w:r>
          </w:p>
        </w:tc>
        <w:tc>
          <w:tcPr>
            <w:tcW w:w="924" w:type="dxa"/>
            <w:shd w:val="clear" w:color="auto" w:fill="auto"/>
            <w:vAlign w:val="center"/>
          </w:tcPr>
          <w:p w14:paraId="37958957">
            <w:pPr>
              <w:jc w:val="right"/>
              <w:rPr>
                <w:rFonts w:hint="default" w:ascii="宋体" w:hAnsi="宋体"/>
                <w:b/>
                <w:sz w:val="15"/>
                <w:szCs w:val="15"/>
              </w:rPr>
            </w:pPr>
          </w:p>
        </w:tc>
        <w:tc>
          <w:tcPr>
            <w:tcW w:w="924" w:type="dxa"/>
            <w:shd w:val="clear" w:color="auto" w:fill="auto"/>
            <w:vAlign w:val="center"/>
          </w:tcPr>
          <w:p w14:paraId="1FA89077">
            <w:pPr>
              <w:jc w:val="right"/>
              <w:rPr>
                <w:rFonts w:hint="default" w:ascii="宋体" w:hAnsi="宋体"/>
                <w:b/>
                <w:sz w:val="18"/>
                <w:szCs w:val="18"/>
              </w:rPr>
            </w:pPr>
          </w:p>
        </w:tc>
        <w:tc>
          <w:tcPr>
            <w:tcW w:w="924" w:type="dxa"/>
            <w:shd w:val="clear" w:color="auto" w:fill="auto"/>
            <w:vAlign w:val="center"/>
          </w:tcPr>
          <w:p w14:paraId="4FB0107E">
            <w:pPr>
              <w:jc w:val="right"/>
              <w:rPr>
                <w:rFonts w:hint="default" w:ascii="宋体" w:hAnsi="宋体"/>
                <w:b/>
                <w:sz w:val="18"/>
                <w:szCs w:val="18"/>
              </w:rPr>
            </w:pPr>
          </w:p>
        </w:tc>
        <w:tc>
          <w:tcPr>
            <w:tcW w:w="924" w:type="dxa"/>
            <w:shd w:val="clear" w:color="auto" w:fill="auto"/>
            <w:vAlign w:val="center"/>
          </w:tcPr>
          <w:p w14:paraId="32B8FD05">
            <w:pPr>
              <w:jc w:val="right"/>
              <w:rPr>
                <w:rFonts w:hint="default" w:ascii="宋体" w:hAnsi="宋体"/>
                <w:b/>
                <w:sz w:val="18"/>
                <w:szCs w:val="18"/>
              </w:rPr>
            </w:pPr>
          </w:p>
        </w:tc>
        <w:tc>
          <w:tcPr>
            <w:tcW w:w="671" w:type="dxa"/>
            <w:shd w:val="clear" w:color="auto" w:fill="auto"/>
            <w:vAlign w:val="center"/>
          </w:tcPr>
          <w:p w14:paraId="1A0EA515">
            <w:pPr>
              <w:jc w:val="right"/>
              <w:rPr>
                <w:rFonts w:hint="default" w:ascii="宋体" w:hAnsi="宋体"/>
                <w:b/>
                <w:sz w:val="18"/>
                <w:szCs w:val="18"/>
              </w:rPr>
            </w:pPr>
          </w:p>
        </w:tc>
        <w:tc>
          <w:tcPr>
            <w:tcW w:w="900" w:type="dxa"/>
            <w:shd w:val="clear" w:color="auto" w:fill="auto"/>
            <w:vAlign w:val="center"/>
          </w:tcPr>
          <w:p w14:paraId="16854C8A">
            <w:pPr>
              <w:jc w:val="right"/>
              <w:rPr>
                <w:rFonts w:hint="default" w:ascii="宋体" w:hAnsi="宋体"/>
                <w:b/>
                <w:sz w:val="18"/>
                <w:szCs w:val="18"/>
              </w:rPr>
            </w:pPr>
          </w:p>
        </w:tc>
        <w:tc>
          <w:tcPr>
            <w:tcW w:w="900" w:type="dxa"/>
            <w:shd w:val="clear" w:color="auto" w:fill="auto"/>
            <w:vAlign w:val="center"/>
          </w:tcPr>
          <w:p w14:paraId="7B290E9A">
            <w:pPr>
              <w:jc w:val="right"/>
              <w:rPr>
                <w:rFonts w:hint="default" w:ascii="宋体" w:hAnsi="宋体"/>
                <w:b/>
                <w:sz w:val="18"/>
                <w:szCs w:val="18"/>
              </w:rPr>
            </w:pPr>
          </w:p>
        </w:tc>
        <w:tc>
          <w:tcPr>
            <w:tcW w:w="900" w:type="dxa"/>
            <w:shd w:val="clear" w:color="auto" w:fill="auto"/>
            <w:vAlign w:val="center"/>
          </w:tcPr>
          <w:p w14:paraId="05448123">
            <w:pPr>
              <w:jc w:val="right"/>
              <w:rPr>
                <w:rFonts w:hint="eastAsia" w:ascii="宋体" w:hAnsi="宋体"/>
                <w:b/>
                <w:color w:val="000000"/>
                <w:sz w:val="18"/>
                <w:szCs w:val="18"/>
              </w:rPr>
            </w:pPr>
          </w:p>
        </w:tc>
        <w:tc>
          <w:tcPr>
            <w:tcW w:w="900" w:type="dxa"/>
            <w:shd w:val="clear" w:color="auto" w:fill="auto"/>
            <w:vAlign w:val="center"/>
          </w:tcPr>
          <w:p w14:paraId="77A3B49D">
            <w:pPr>
              <w:jc w:val="right"/>
              <w:rPr>
                <w:rFonts w:hint="eastAsia" w:ascii="宋体" w:hAnsi="宋体"/>
                <w:b/>
                <w:color w:val="000000"/>
                <w:sz w:val="18"/>
                <w:szCs w:val="18"/>
              </w:rPr>
            </w:pPr>
          </w:p>
        </w:tc>
      </w:tr>
      <w:tr w14:paraId="1BD49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CE1C5F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C1D9909">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015FAF8">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1AA181AF">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73281EE0">
            <w:pPr>
              <w:jc w:val="right"/>
              <w:rPr>
                <w:rFonts w:hint="default" w:ascii="宋体" w:hAnsi="宋体"/>
                <w:b/>
                <w:sz w:val="18"/>
                <w:szCs w:val="18"/>
              </w:rPr>
            </w:pPr>
            <w:r>
              <w:rPr>
                <w:rFonts w:hint="eastAsia" w:ascii="宋体" w:hAnsi="宋体" w:eastAsia="宋体" w:cs="宋体"/>
                <w:sz w:val="15"/>
                <w:szCs w:val="15"/>
              </w:rPr>
              <w:t>62.08</w:t>
            </w:r>
          </w:p>
        </w:tc>
        <w:tc>
          <w:tcPr>
            <w:tcW w:w="1048" w:type="dxa"/>
            <w:shd w:val="clear" w:color="auto" w:fill="auto"/>
            <w:vAlign w:val="center"/>
          </w:tcPr>
          <w:p w14:paraId="3F4F8AB9">
            <w:pPr>
              <w:jc w:val="right"/>
              <w:rPr>
                <w:rFonts w:hint="default" w:ascii="宋体" w:hAnsi="宋体"/>
                <w:b/>
                <w:sz w:val="18"/>
                <w:szCs w:val="18"/>
              </w:rPr>
            </w:pPr>
            <w:r>
              <w:rPr>
                <w:rFonts w:hint="eastAsia" w:ascii="宋体" w:hAnsi="宋体" w:eastAsia="宋体" w:cs="宋体"/>
                <w:sz w:val="15"/>
                <w:szCs w:val="15"/>
              </w:rPr>
              <w:t>62.08</w:t>
            </w:r>
          </w:p>
        </w:tc>
        <w:tc>
          <w:tcPr>
            <w:tcW w:w="925" w:type="dxa"/>
            <w:shd w:val="clear" w:color="auto" w:fill="auto"/>
            <w:vAlign w:val="center"/>
          </w:tcPr>
          <w:p w14:paraId="351E76CC">
            <w:pPr>
              <w:jc w:val="right"/>
              <w:rPr>
                <w:rFonts w:hint="default" w:ascii="宋体" w:hAnsi="宋体"/>
                <w:b/>
                <w:sz w:val="18"/>
                <w:szCs w:val="18"/>
              </w:rPr>
            </w:pPr>
            <w:r>
              <w:rPr>
                <w:rFonts w:hint="eastAsia" w:ascii="宋体" w:hAnsi="宋体" w:eastAsia="宋体" w:cs="宋体"/>
                <w:sz w:val="15"/>
                <w:szCs w:val="15"/>
              </w:rPr>
              <w:t>62.08</w:t>
            </w:r>
          </w:p>
        </w:tc>
        <w:tc>
          <w:tcPr>
            <w:tcW w:w="924" w:type="dxa"/>
            <w:shd w:val="clear" w:color="auto" w:fill="auto"/>
            <w:vAlign w:val="center"/>
          </w:tcPr>
          <w:p w14:paraId="59D277AF">
            <w:pPr>
              <w:jc w:val="right"/>
              <w:rPr>
                <w:rFonts w:hint="default" w:ascii="宋体" w:hAnsi="宋体"/>
                <w:b/>
                <w:sz w:val="15"/>
                <w:szCs w:val="15"/>
              </w:rPr>
            </w:pPr>
          </w:p>
        </w:tc>
        <w:tc>
          <w:tcPr>
            <w:tcW w:w="924" w:type="dxa"/>
            <w:shd w:val="clear" w:color="auto" w:fill="auto"/>
            <w:vAlign w:val="center"/>
          </w:tcPr>
          <w:p w14:paraId="36E4852E">
            <w:pPr>
              <w:jc w:val="right"/>
              <w:rPr>
                <w:rFonts w:hint="default" w:ascii="宋体" w:hAnsi="宋体"/>
                <w:b/>
                <w:sz w:val="18"/>
                <w:szCs w:val="18"/>
              </w:rPr>
            </w:pPr>
          </w:p>
        </w:tc>
        <w:tc>
          <w:tcPr>
            <w:tcW w:w="924" w:type="dxa"/>
            <w:shd w:val="clear" w:color="auto" w:fill="auto"/>
            <w:vAlign w:val="center"/>
          </w:tcPr>
          <w:p w14:paraId="51828201">
            <w:pPr>
              <w:jc w:val="right"/>
              <w:rPr>
                <w:rFonts w:hint="default" w:ascii="宋体" w:hAnsi="宋体"/>
                <w:b/>
                <w:sz w:val="18"/>
                <w:szCs w:val="18"/>
              </w:rPr>
            </w:pPr>
          </w:p>
        </w:tc>
        <w:tc>
          <w:tcPr>
            <w:tcW w:w="924" w:type="dxa"/>
            <w:shd w:val="clear" w:color="auto" w:fill="auto"/>
            <w:vAlign w:val="center"/>
          </w:tcPr>
          <w:p w14:paraId="6778218F">
            <w:pPr>
              <w:jc w:val="right"/>
              <w:rPr>
                <w:rFonts w:hint="default" w:ascii="宋体" w:hAnsi="宋体"/>
                <w:b/>
                <w:sz w:val="18"/>
                <w:szCs w:val="18"/>
              </w:rPr>
            </w:pPr>
          </w:p>
        </w:tc>
        <w:tc>
          <w:tcPr>
            <w:tcW w:w="671" w:type="dxa"/>
            <w:shd w:val="clear" w:color="auto" w:fill="auto"/>
            <w:vAlign w:val="center"/>
          </w:tcPr>
          <w:p w14:paraId="3A9C51C5">
            <w:pPr>
              <w:jc w:val="right"/>
              <w:rPr>
                <w:rFonts w:hint="default" w:ascii="宋体" w:hAnsi="宋体"/>
                <w:b/>
                <w:sz w:val="18"/>
                <w:szCs w:val="18"/>
              </w:rPr>
            </w:pPr>
          </w:p>
        </w:tc>
        <w:tc>
          <w:tcPr>
            <w:tcW w:w="900" w:type="dxa"/>
            <w:shd w:val="clear" w:color="auto" w:fill="auto"/>
            <w:vAlign w:val="center"/>
          </w:tcPr>
          <w:p w14:paraId="215456B0">
            <w:pPr>
              <w:jc w:val="right"/>
              <w:rPr>
                <w:rFonts w:hint="default" w:ascii="宋体" w:hAnsi="宋体"/>
                <w:b/>
                <w:sz w:val="18"/>
                <w:szCs w:val="18"/>
              </w:rPr>
            </w:pPr>
          </w:p>
        </w:tc>
        <w:tc>
          <w:tcPr>
            <w:tcW w:w="900" w:type="dxa"/>
            <w:shd w:val="clear" w:color="auto" w:fill="auto"/>
            <w:vAlign w:val="center"/>
          </w:tcPr>
          <w:p w14:paraId="308B146E">
            <w:pPr>
              <w:jc w:val="right"/>
              <w:rPr>
                <w:rFonts w:hint="default" w:ascii="宋体" w:hAnsi="宋体"/>
                <w:b/>
                <w:sz w:val="18"/>
                <w:szCs w:val="18"/>
              </w:rPr>
            </w:pPr>
          </w:p>
        </w:tc>
        <w:tc>
          <w:tcPr>
            <w:tcW w:w="900" w:type="dxa"/>
            <w:shd w:val="clear" w:color="auto" w:fill="auto"/>
            <w:vAlign w:val="center"/>
          </w:tcPr>
          <w:p w14:paraId="08C87E6E">
            <w:pPr>
              <w:jc w:val="right"/>
              <w:rPr>
                <w:rFonts w:hint="eastAsia" w:ascii="宋体" w:hAnsi="宋体"/>
                <w:b/>
                <w:color w:val="000000"/>
                <w:sz w:val="18"/>
                <w:szCs w:val="18"/>
              </w:rPr>
            </w:pPr>
          </w:p>
        </w:tc>
        <w:tc>
          <w:tcPr>
            <w:tcW w:w="900" w:type="dxa"/>
            <w:shd w:val="clear" w:color="auto" w:fill="auto"/>
            <w:vAlign w:val="center"/>
          </w:tcPr>
          <w:p w14:paraId="0947FF9D">
            <w:pPr>
              <w:jc w:val="right"/>
              <w:rPr>
                <w:rFonts w:hint="eastAsia" w:ascii="宋体" w:hAnsi="宋体"/>
                <w:b/>
                <w:color w:val="000000"/>
                <w:sz w:val="18"/>
                <w:szCs w:val="18"/>
              </w:rPr>
            </w:pPr>
          </w:p>
        </w:tc>
      </w:tr>
      <w:tr w14:paraId="64FC4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75766A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2007BFC">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C2C31C1">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3D18E9E8">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672B5E9B">
            <w:pPr>
              <w:jc w:val="right"/>
              <w:rPr>
                <w:rFonts w:hint="default" w:ascii="宋体" w:hAnsi="宋体"/>
                <w:b/>
                <w:sz w:val="18"/>
                <w:szCs w:val="18"/>
              </w:rPr>
            </w:pPr>
            <w:r>
              <w:rPr>
                <w:rFonts w:hint="eastAsia" w:ascii="宋体" w:hAnsi="宋体" w:eastAsia="宋体" w:cs="宋体"/>
                <w:sz w:val="15"/>
                <w:szCs w:val="15"/>
              </w:rPr>
              <w:t>23.34</w:t>
            </w:r>
          </w:p>
        </w:tc>
        <w:tc>
          <w:tcPr>
            <w:tcW w:w="1048" w:type="dxa"/>
            <w:shd w:val="clear" w:color="auto" w:fill="auto"/>
            <w:vAlign w:val="center"/>
          </w:tcPr>
          <w:p w14:paraId="2C472E0C">
            <w:pPr>
              <w:jc w:val="right"/>
              <w:rPr>
                <w:rFonts w:hint="default" w:ascii="宋体" w:hAnsi="宋体"/>
                <w:b/>
                <w:sz w:val="18"/>
                <w:szCs w:val="18"/>
              </w:rPr>
            </w:pPr>
            <w:r>
              <w:rPr>
                <w:rFonts w:hint="eastAsia" w:ascii="宋体" w:hAnsi="宋体" w:eastAsia="宋体" w:cs="宋体"/>
                <w:sz w:val="15"/>
                <w:szCs w:val="15"/>
              </w:rPr>
              <w:t>23.34</w:t>
            </w:r>
          </w:p>
        </w:tc>
        <w:tc>
          <w:tcPr>
            <w:tcW w:w="925" w:type="dxa"/>
            <w:shd w:val="clear" w:color="auto" w:fill="auto"/>
            <w:vAlign w:val="center"/>
          </w:tcPr>
          <w:p w14:paraId="2F5F09D7">
            <w:pPr>
              <w:jc w:val="right"/>
              <w:rPr>
                <w:rFonts w:hint="default" w:ascii="宋体" w:hAnsi="宋体"/>
                <w:b/>
                <w:sz w:val="18"/>
                <w:szCs w:val="18"/>
              </w:rPr>
            </w:pPr>
            <w:r>
              <w:rPr>
                <w:rFonts w:hint="eastAsia" w:ascii="宋体" w:hAnsi="宋体" w:eastAsia="宋体" w:cs="宋体"/>
                <w:sz w:val="15"/>
                <w:szCs w:val="15"/>
              </w:rPr>
              <w:t>23.34</w:t>
            </w:r>
          </w:p>
        </w:tc>
        <w:tc>
          <w:tcPr>
            <w:tcW w:w="924" w:type="dxa"/>
            <w:shd w:val="clear" w:color="auto" w:fill="auto"/>
            <w:vAlign w:val="center"/>
          </w:tcPr>
          <w:p w14:paraId="79620FFF">
            <w:pPr>
              <w:jc w:val="right"/>
              <w:rPr>
                <w:rFonts w:hint="default" w:ascii="宋体" w:hAnsi="宋体"/>
                <w:b/>
                <w:sz w:val="15"/>
                <w:szCs w:val="15"/>
              </w:rPr>
            </w:pPr>
          </w:p>
        </w:tc>
        <w:tc>
          <w:tcPr>
            <w:tcW w:w="924" w:type="dxa"/>
            <w:shd w:val="clear" w:color="auto" w:fill="auto"/>
            <w:vAlign w:val="center"/>
          </w:tcPr>
          <w:p w14:paraId="14907288">
            <w:pPr>
              <w:jc w:val="right"/>
              <w:rPr>
                <w:rFonts w:hint="default" w:ascii="宋体" w:hAnsi="宋体"/>
                <w:b/>
                <w:sz w:val="18"/>
                <w:szCs w:val="18"/>
              </w:rPr>
            </w:pPr>
          </w:p>
        </w:tc>
        <w:tc>
          <w:tcPr>
            <w:tcW w:w="924" w:type="dxa"/>
            <w:shd w:val="clear" w:color="auto" w:fill="auto"/>
            <w:vAlign w:val="center"/>
          </w:tcPr>
          <w:p w14:paraId="3FFA7A20">
            <w:pPr>
              <w:jc w:val="right"/>
              <w:rPr>
                <w:rFonts w:hint="default" w:ascii="宋体" w:hAnsi="宋体"/>
                <w:b/>
                <w:sz w:val="18"/>
                <w:szCs w:val="18"/>
              </w:rPr>
            </w:pPr>
          </w:p>
        </w:tc>
        <w:tc>
          <w:tcPr>
            <w:tcW w:w="924" w:type="dxa"/>
            <w:shd w:val="clear" w:color="auto" w:fill="auto"/>
            <w:vAlign w:val="center"/>
          </w:tcPr>
          <w:p w14:paraId="279A0565">
            <w:pPr>
              <w:jc w:val="right"/>
              <w:rPr>
                <w:rFonts w:hint="default" w:ascii="宋体" w:hAnsi="宋体"/>
                <w:b/>
                <w:sz w:val="18"/>
                <w:szCs w:val="18"/>
              </w:rPr>
            </w:pPr>
          </w:p>
        </w:tc>
        <w:tc>
          <w:tcPr>
            <w:tcW w:w="671" w:type="dxa"/>
            <w:shd w:val="clear" w:color="auto" w:fill="auto"/>
            <w:vAlign w:val="center"/>
          </w:tcPr>
          <w:p w14:paraId="2C761452">
            <w:pPr>
              <w:jc w:val="right"/>
              <w:rPr>
                <w:rFonts w:hint="default" w:ascii="宋体" w:hAnsi="宋体"/>
                <w:b/>
                <w:sz w:val="18"/>
                <w:szCs w:val="18"/>
              </w:rPr>
            </w:pPr>
          </w:p>
        </w:tc>
        <w:tc>
          <w:tcPr>
            <w:tcW w:w="900" w:type="dxa"/>
            <w:shd w:val="clear" w:color="auto" w:fill="auto"/>
            <w:vAlign w:val="center"/>
          </w:tcPr>
          <w:p w14:paraId="2B3835AF">
            <w:pPr>
              <w:jc w:val="right"/>
              <w:rPr>
                <w:rFonts w:hint="default" w:ascii="宋体" w:hAnsi="宋体"/>
                <w:b/>
                <w:sz w:val="18"/>
                <w:szCs w:val="18"/>
              </w:rPr>
            </w:pPr>
          </w:p>
        </w:tc>
        <w:tc>
          <w:tcPr>
            <w:tcW w:w="900" w:type="dxa"/>
            <w:shd w:val="clear" w:color="auto" w:fill="auto"/>
            <w:vAlign w:val="center"/>
          </w:tcPr>
          <w:p w14:paraId="5B01EF4D">
            <w:pPr>
              <w:jc w:val="right"/>
              <w:rPr>
                <w:rFonts w:hint="default" w:ascii="宋体" w:hAnsi="宋体"/>
                <w:b/>
                <w:sz w:val="18"/>
                <w:szCs w:val="18"/>
              </w:rPr>
            </w:pPr>
          </w:p>
        </w:tc>
        <w:tc>
          <w:tcPr>
            <w:tcW w:w="900" w:type="dxa"/>
            <w:shd w:val="clear" w:color="auto" w:fill="auto"/>
            <w:vAlign w:val="center"/>
          </w:tcPr>
          <w:p w14:paraId="4C0F31ED">
            <w:pPr>
              <w:jc w:val="right"/>
              <w:rPr>
                <w:rFonts w:hint="eastAsia" w:ascii="宋体" w:hAnsi="宋体"/>
                <w:b/>
                <w:color w:val="000000"/>
                <w:sz w:val="18"/>
                <w:szCs w:val="18"/>
              </w:rPr>
            </w:pPr>
          </w:p>
        </w:tc>
        <w:tc>
          <w:tcPr>
            <w:tcW w:w="900" w:type="dxa"/>
            <w:shd w:val="clear" w:color="auto" w:fill="auto"/>
            <w:vAlign w:val="center"/>
          </w:tcPr>
          <w:p w14:paraId="6658DCBA">
            <w:pPr>
              <w:jc w:val="right"/>
              <w:rPr>
                <w:rFonts w:hint="eastAsia" w:ascii="宋体" w:hAnsi="宋体"/>
                <w:b/>
                <w:color w:val="000000"/>
                <w:sz w:val="18"/>
                <w:szCs w:val="18"/>
              </w:rPr>
            </w:pPr>
          </w:p>
        </w:tc>
      </w:tr>
      <w:tr w14:paraId="7844E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F4B4572">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304A3F4">
            <w:pPr>
              <w:jc w:val="center"/>
              <w:rPr>
                <w:rFonts w:hint="default" w:ascii="宋体" w:hAnsi="宋体"/>
                <w:b/>
                <w:sz w:val="18"/>
                <w:szCs w:val="18"/>
              </w:rPr>
            </w:pPr>
          </w:p>
        </w:tc>
        <w:tc>
          <w:tcPr>
            <w:tcW w:w="243" w:type="dxa"/>
            <w:shd w:val="clear" w:color="auto" w:fill="auto"/>
            <w:vAlign w:val="center"/>
          </w:tcPr>
          <w:p w14:paraId="6024D89E">
            <w:pPr>
              <w:jc w:val="center"/>
              <w:rPr>
                <w:rFonts w:hint="default" w:ascii="宋体" w:hAnsi="宋体"/>
                <w:b/>
                <w:sz w:val="18"/>
                <w:szCs w:val="18"/>
              </w:rPr>
            </w:pPr>
          </w:p>
        </w:tc>
        <w:tc>
          <w:tcPr>
            <w:tcW w:w="2500" w:type="dxa"/>
            <w:shd w:val="clear" w:color="auto" w:fill="auto"/>
            <w:vAlign w:val="center"/>
          </w:tcPr>
          <w:p w14:paraId="546FB66C">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5536AA76">
            <w:pPr>
              <w:jc w:val="right"/>
              <w:rPr>
                <w:rFonts w:hint="default" w:ascii="宋体" w:hAnsi="宋体"/>
                <w:b/>
                <w:sz w:val="18"/>
                <w:szCs w:val="18"/>
              </w:rPr>
            </w:pPr>
            <w:r>
              <w:rPr>
                <w:rFonts w:hint="eastAsia" w:ascii="宋体" w:hAnsi="宋体" w:eastAsia="宋体" w:cs="宋体"/>
                <w:sz w:val="15"/>
                <w:szCs w:val="15"/>
              </w:rPr>
              <w:t>30.47</w:t>
            </w:r>
          </w:p>
        </w:tc>
        <w:tc>
          <w:tcPr>
            <w:tcW w:w="1048" w:type="dxa"/>
            <w:shd w:val="clear" w:color="auto" w:fill="auto"/>
            <w:vAlign w:val="center"/>
          </w:tcPr>
          <w:p w14:paraId="6D57565E">
            <w:pPr>
              <w:jc w:val="right"/>
              <w:rPr>
                <w:rFonts w:hint="default" w:ascii="宋体" w:hAnsi="宋体"/>
                <w:b/>
                <w:sz w:val="18"/>
                <w:szCs w:val="18"/>
              </w:rPr>
            </w:pPr>
            <w:r>
              <w:rPr>
                <w:rFonts w:hint="eastAsia" w:ascii="宋体" w:hAnsi="宋体" w:eastAsia="宋体" w:cs="宋体"/>
                <w:sz w:val="15"/>
                <w:szCs w:val="15"/>
              </w:rPr>
              <w:t>30.47</w:t>
            </w:r>
          </w:p>
        </w:tc>
        <w:tc>
          <w:tcPr>
            <w:tcW w:w="925" w:type="dxa"/>
            <w:shd w:val="clear" w:color="auto" w:fill="auto"/>
            <w:vAlign w:val="center"/>
          </w:tcPr>
          <w:p w14:paraId="2D96F7CD">
            <w:pPr>
              <w:jc w:val="right"/>
              <w:rPr>
                <w:rFonts w:hint="default" w:ascii="宋体" w:hAnsi="宋体"/>
                <w:b/>
                <w:sz w:val="18"/>
                <w:szCs w:val="18"/>
              </w:rPr>
            </w:pPr>
            <w:r>
              <w:rPr>
                <w:rFonts w:hint="eastAsia" w:ascii="宋体" w:hAnsi="宋体" w:eastAsia="宋体" w:cs="宋体"/>
                <w:sz w:val="15"/>
                <w:szCs w:val="15"/>
              </w:rPr>
              <w:t>30.47</w:t>
            </w:r>
          </w:p>
        </w:tc>
        <w:tc>
          <w:tcPr>
            <w:tcW w:w="924" w:type="dxa"/>
            <w:shd w:val="clear" w:color="auto" w:fill="auto"/>
            <w:vAlign w:val="center"/>
          </w:tcPr>
          <w:p w14:paraId="12FC8A92">
            <w:pPr>
              <w:jc w:val="right"/>
              <w:rPr>
                <w:rFonts w:hint="default" w:ascii="宋体" w:hAnsi="宋体"/>
                <w:b/>
                <w:sz w:val="15"/>
                <w:szCs w:val="15"/>
              </w:rPr>
            </w:pPr>
          </w:p>
        </w:tc>
        <w:tc>
          <w:tcPr>
            <w:tcW w:w="924" w:type="dxa"/>
            <w:shd w:val="clear" w:color="auto" w:fill="auto"/>
            <w:vAlign w:val="center"/>
          </w:tcPr>
          <w:p w14:paraId="2235406F">
            <w:pPr>
              <w:jc w:val="right"/>
              <w:rPr>
                <w:rFonts w:hint="default" w:ascii="宋体" w:hAnsi="宋体"/>
                <w:b/>
                <w:sz w:val="18"/>
                <w:szCs w:val="18"/>
              </w:rPr>
            </w:pPr>
          </w:p>
        </w:tc>
        <w:tc>
          <w:tcPr>
            <w:tcW w:w="924" w:type="dxa"/>
            <w:shd w:val="clear" w:color="auto" w:fill="auto"/>
            <w:vAlign w:val="center"/>
          </w:tcPr>
          <w:p w14:paraId="27C3A5AE">
            <w:pPr>
              <w:jc w:val="right"/>
              <w:rPr>
                <w:rFonts w:hint="default" w:ascii="宋体" w:hAnsi="宋体"/>
                <w:b/>
                <w:sz w:val="18"/>
                <w:szCs w:val="18"/>
              </w:rPr>
            </w:pPr>
          </w:p>
        </w:tc>
        <w:tc>
          <w:tcPr>
            <w:tcW w:w="924" w:type="dxa"/>
            <w:shd w:val="clear" w:color="auto" w:fill="auto"/>
            <w:vAlign w:val="center"/>
          </w:tcPr>
          <w:p w14:paraId="222D0D3D">
            <w:pPr>
              <w:jc w:val="right"/>
              <w:rPr>
                <w:rFonts w:hint="default" w:ascii="宋体" w:hAnsi="宋体"/>
                <w:b/>
                <w:sz w:val="18"/>
                <w:szCs w:val="18"/>
              </w:rPr>
            </w:pPr>
          </w:p>
        </w:tc>
        <w:tc>
          <w:tcPr>
            <w:tcW w:w="671" w:type="dxa"/>
            <w:shd w:val="clear" w:color="auto" w:fill="auto"/>
            <w:vAlign w:val="center"/>
          </w:tcPr>
          <w:p w14:paraId="0D8A6762">
            <w:pPr>
              <w:jc w:val="right"/>
              <w:rPr>
                <w:rFonts w:hint="default" w:ascii="宋体" w:hAnsi="宋体"/>
                <w:b/>
                <w:sz w:val="18"/>
                <w:szCs w:val="18"/>
              </w:rPr>
            </w:pPr>
          </w:p>
        </w:tc>
        <w:tc>
          <w:tcPr>
            <w:tcW w:w="900" w:type="dxa"/>
            <w:shd w:val="clear" w:color="auto" w:fill="auto"/>
            <w:vAlign w:val="center"/>
          </w:tcPr>
          <w:p w14:paraId="7FBD891F">
            <w:pPr>
              <w:jc w:val="right"/>
              <w:rPr>
                <w:rFonts w:hint="default" w:ascii="宋体" w:hAnsi="宋体"/>
                <w:b/>
                <w:sz w:val="18"/>
                <w:szCs w:val="18"/>
              </w:rPr>
            </w:pPr>
          </w:p>
        </w:tc>
        <w:tc>
          <w:tcPr>
            <w:tcW w:w="900" w:type="dxa"/>
            <w:shd w:val="clear" w:color="auto" w:fill="auto"/>
            <w:vAlign w:val="center"/>
          </w:tcPr>
          <w:p w14:paraId="43BFF0B5">
            <w:pPr>
              <w:jc w:val="right"/>
              <w:rPr>
                <w:rFonts w:hint="default" w:ascii="宋体" w:hAnsi="宋体"/>
                <w:b/>
                <w:sz w:val="18"/>
                <w:szCs w:val="18"/>
              </w:rPr>
            </w:pPr>
          </w:p>
        </w:tc>
        <w:tc>
          <w:tcPr>
            <w:tcW w:w="900" w:type="dxa"/>
            <w:shd w:val="clear" w:color="auto" w:fill="auto"/>
            <w:vAlign w:val="center"/>
          </w:tcPr>
          <w:p w14:paraId="60FF03DA">
            <w:pPr>
              <w:jc w:val="right"/>
              <w:rPr>
                <w:rFonts w:hint="eastAsia" w:ascii="宋体" w:hAnsi="宋体"/>
                <w:b/>
                <w:color w:val="000000"/>
                <w:sz w:val="18"/>
                <w:szCs w:val="18"/>
              </w:rPr>
            </w:pPr>
          </w:p>
        </w:tc>
        <w:tc>
          <w:tcPr>
            <w:tcW w:w="900" w:type="dxa"/>
            <w:shd w:val="clear" w:color="auto" w:fill="auto"/>
            <w:vAlign w:val="center"/>
          </w:tcPr>
          <w:p w14:paraId="1A41A321">
            <w:pPr>
              <w:jc w:val="right"/>
              <w:rPr>
                <w:rFonts w:hint="eastAsia" w:ascii="宋体" w:hAnsi="宋体"/>
                <w:b/>
                <w:color w:val="000000"/>
                <w:sz w:val="18"/>
                <w:szCs w:val="18"/>
              </w:rPr>
            </w:pPr>
          </w:p>
        </w:tc>
      </w:tr>
      <w:tr w14:paraId="0C832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0CDFEFA">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0E16977">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F6B0069">
            <w:pPr>
              <w:jc w:val="center"/>
              <w:rPr>
                <w:rFonts w:hint="default" w:ascii="宋体" w:hAnsi="宋体"/>
                <w:b/>
                <w:sz w:val="18"/>
                <w:szCs w:val="18"/>
              </w:rPr>
            </w:pPr>
          </w:p>
        </w:tc>
        <w:tc>
          <w:tcPr>
            <w:tcW w:w="2500" w:type="dxa"/>
            <w:shd w:val="clear" w:color="auto" w:fill="auto"/>
            <w:vAlign w:val="center"/>
          </w:tcPr>
          <w:p w14:paraId="2F9166D5">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258091D5">
            <w:pPr>
              <w:jc w:val="right"/>
              <w:rPr>
                <w:rFonts w:hint="default" w:ascii="宋体" w:hAnsi="宋体"/>
                <w:b/>
                <w:sz w:val="18"/>
                <w:szCs w:val="18"/>
              </w:rPr>
            </w:pPr>
            <w:r>
              <w:rPr>
                <w:rFonts w:hint="eastAsia" w:ascii="宋体" w:hAnsi="宋体" w:eastAsia="宋体" w:cs="宋体"/>
                <w:sz w:val="15"/>
                <w:szCs w:val="15"/>
              </w:rPr>
              <w:t>30.47</w:t>
            </w:r>
          </w:p>
        </w:tc>
        <w:tc>
          <w:tcPr>
            <w:tcW w:w="1048" w:type="dxa"/>
            <w:shd w:val="clear" w:color="auto" w:fill="auto"/>
            <w:vAlign w:val="center"/>
          </w:tcPr>
          <w:p w14:paraId="638469A5">
            <w:pPr>
              <w:jc w:val="right"/>
              <w:rPr>
                <w:rFonts w:hint="default" w:ascii="宋体" w:hAnsi="宋体"/>
                <w:b/>
                <w:sz w:val="18"/>
                <w:szCs w:val="18"/>
              </w:rPr>
            </w:pPr>
            <w:r>
              <w:rPr>
                <w:rFonts w:hint="eastAsia" w:ascii="宋体" w:hAnsi="宋体" w:eastAsia="宋体" w:cs="宋体"/>
                <w:sz w:val="15"/>
                <w:szCs w:val="15"/>
              </w:rPr>
              <w:t>30.47</w:t>
            </w:r>
          </w:p>
        </w:tc>
        <w:tc>
          <w:tcPr>
            <w:tcW w:w="925" w:type="dxa"/>
            <w:shd w:val="clear" w:color="auto" w:fill="auto"/>
            <w:vAlign w:val="center"/>
          </w:tcPr>
          <w:p w14:paraId="241360E0">
            <w:pPr>
              <w:jc w:val="right"/>
              <w:rPr>
                <w:rFonts w:hint="default" w:ascii="宋体" w:hAnsi="宋体"/>
                <w:b/>
                <w:sz w:val="18"/>
                <w:szCs w:val="18"/>
              </w:rPr>
            </w:pPr>
            <w:r>
              <w:rPr>
                <w:rFonts w:hint="eastAsia" w:ascii="宋体" w:hAnsi="宋体" w:eastAsia="宋体" w:cs="宋体"/>
                <w:sz w:val="15"/>
                <w:szCs w:val="15"/>
              </w:rPr>
              <w:t>30.47</w:t>
            </w:r>
          </w:p>
        </w:tc>
        <w:tc>
          <w:tcPr>
            <w:tcW w:w="924" w:type="dxa"/>
            <w:shd w:val="clear" w:color="auto" w:fill="auto"/>
            <w:vAlign w:val="center"/>
          </w:tcPr>
          <w:p w14:paraId="2762A2CD">
            <w:pPr>
              <w:jc w:val="right"/>
              <w:rPr>
                <w:rFonts w:hint="default" w:ascii="宋体" w:hAnsi="宋体"/>
                <w:b/>
                <w:sz w:val="15"/>
                <w:szCs w:val="15"/>
              </w:rPr>
            </w:pPr>
          </w:p>
        </w:tc>
        <w:tc>
          <w:tcPr>
            <w:tcW w:w="924" w:type="dxa"/>
            <w:shd w:val="clear" w:color="auto" w:fill="auto"/>
            <w:vAlign w:val="center"/>
          </w:tcPr>
          <w:p w14:paraId="3A57FAB0">
            <w:pPr>
              <w:jc w:val="right"/>
              <w:rPr>
                <w:rFonts w:hint="default" w:ascii="宋体" w:hAnsi="宋体"/>
                <w:b/>
                <w:sz w:val="18"/>
                <w:szCs w:val="18"/>
              </w:rPr>
            </w:pPr>
          </w:p>
        </w:tc>
        <w:tc>
          <w:tcPr>
            <w:tcW w:w="924" w:type="dxa"/>
            <w:shd w:val="clear" w:color="auto" w:fill="auto"/>
            <w:vAlign w:val="center"/>
          </w:tcPr>
          <w:p w14:paraId="33B0E482">
            <w:pPr>
              <w:jc w:val="right"/>
              <w:rPr>
                <w:rFonts w:hint="default" w:ascii="宋体" w:hAnsi="宋体"/>
                <w:b/>
                <w:sz w:val="18"/>
                <w:szCs w:val="18"/>
              </w:rPr>
            </w:pPr>
          </w:p>
        </w:tc>
        <w:tc>
          <w:tcPr>
            <w:tcW w:w="924" w:type="dxa"/>
            <w:shd w:val="clear" w:color="auto" w:fill="auto"/>
            <w:vAlign w:val="center"/>
          </w:tcPr>
          <w:p w14:paraId="475164BD">
            <w:pPr>
              <w:jc w:val="right"/>
              <w:rPr>
                <w:rFonts w:hint="default" w:ascii="宋体" w:hAnsi="宋体"/>
                <w:b/>
                <w:sz w:val="18"/>
                <w:szCs w:val="18"/>
              </w:rPr>
            </w:pPr>
          </w:p>
        </w:tc>
        <w:tc>
          <w:tcPr>
            <w:tcW w:w="671" w:type="dxa"/>
            <w:shd w:val="clear" w:color="auto" w:fill="auto"/>
            <w:vAlign w:val="center"/>
          </w:tcPr>
          <w:p w14:paraId="4A1BB576">
            <w:pPr>
              <w:jc w:val="right"/>
              <w:rPr>
                <w:rFonts w:hint="default" w:ascii="宋体" w:hAnsi="宋体"/>
                <w:b/>
                <w:sz w:val="18"/>
                <w:szCs w:val="18"/>
              </w:rPr>
            </w:pPr>
          </w:p>
        </w:tc>
        <w:tc>
          <w:tcPr>
            <w:tcW w:w="900" w:type="dxa"/>
            <w:shd w:val="clear" w:color="auto" w:fill="auto"/>
            <w:vAlign w:val="center"/>
          </w:tcPr>
          <w:p w14:paraId="2DACC1DB">
            <w:pPr>
              <w:jc w:val="right"/>
              <w:rPr>
                <w:rFonts w:hint="default" w:ascii="宋体" w:hAnsi="宋体"/>
                <w:b/>
                <w:sz w:val="18"/>
                <w:szCs w:val="18"/>
              </w:rPr>
            </w:pPr>
          </w:p>
        </w:tc>
        <w:tc>
          <w:tcPr>
            <w:tcW w:w="900" w:type="dxa"/>
            <w:shd w:val="clear" w:color="auto" w:fill="auto"/>
            <w:vAlign w:val="center"/>
          </w:tcPr>
          <w:p w14:paraId="1B4B36B9">
            <w:pPr>
              <w:jc w:val="right"/>
              <w:rPr>
                <w:rFonts w:hint="default" w:ascii="宋体" w:hAnsi="宋体"/>
                <w:b/>
                <w:sz w:val="18"/>
                <w:szCs w:val="18"/>
              </w:rPr>
            </w:pPr>
          </w:p>
        </w:tc>
        <w:tc>
          <w:tcPr>
            <w:tcW w:w="900" w:type="dxa"/>
            <w:shd w:val="clear" w:color="auto" w:fill="auto"/>
            <w:vAlign w:val="center"/>
          </w:tcPr>
          <w:p w14:paraId="4975D0C8">
            <w:pPr>
              <w:jc w:val="right"/>
              <w:rPr>
                <w:rFonts w:hint="eastAsia" w:ascii="宋体" w:hAnsi="宋体"/>
                <w:b/>
                <w:color w:val="000000"/>
                <w:sz w:val="18"/>
                <w:szCs w:val="18"/>
              </w:rPr>
            </w:pPr>
          </w:p>
        </w:tc>
        <w:tc>
          <w:tcPr>
            <w:tcW w:w="900" w:type="dxa"/>
            <w:shd w:val="clear" w:color="auto" w:fill="auto"/>
            <w:vAlign w:val="center"/>
          </w:tcPr>
          <w:p w14:paraId="661FFE2B">
            <w:pPr>
              <w:jc w:val="right"/>
              <w:rPr>
                <w:rFonts w:hint="eastAsia" w:ascii="宋体" w:hAnsi="宋体"/>
                <w:b/>
                <w:color w:val="000000"/>
                <w:sz w:val="18"/>
                <w:szCs w:val="18"/>
              </w:rPr>
            </w:pPr>
          </w:p>
        </w:tc>
      </w:tr>
      <w:tr w14:paraId="49882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90326F5">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F6C510B">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95899E4">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DE4FF47">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5B320FFD">
            <w:pPr>
              <w:jc w:val="right"/>
              <w:rPr>
                <w:rFonts w:hint="default" w:ascii="宋体" w:hAnsi="宋体"/>
                <w:b/>
                <w:sz w:val="18"/>
                <w:szCs w:val="18"/>
              </w:rPr>
            </w:pPr>
            <w:r>
              <w:rPr>
                <w:rFonts w:hint="eastAsia" w:ascii="宋体" w:hAnsi="宋体" w:eastAsia="宋体" w:cs="宋体"/>
                <w:sz w:val="15"/>
                <w:szCs w:val="15"/>
              </w:rPr>
              <w:t>26.97</w:t>
            </w:r>
          </w:p>
        </w:tc>
        <w:tc>
          <w:tcPr>
            <w:tcW w:w="1048" w:type="dxa"/>
            <w:shd w:val="clear" w:color="auto" w:fill="auto"/>
            <w:vAlign w:val="center"/>
          </w:tcPr>
          <w:p w14:paraId="3272C42D">
            <w:pPr>
              <w:jc w:val="right"/>
              <w:rPr>
                <w:rFonts w:hint="default" w:ascii="宋体" w:hAnsi="宋体"/>
                <w:b/>
                <w:sz w:val="18"/>
                <w:szCs w:val="18"/>
              </w:rPr>
            </w:pPr>
            <w:r>
              <w:rPr>
                <w:rFonts w:hint="eastAsia" w:ascii="宋体" w:hAnsi="宋体" w:eastAsia="宋体" w:cs="宋体"/>
                <w:sz w:val="15"/>
                <w:szCs w:val="15"/>
              </w:rPr>
              <w:t>26.97</w:t>
            </w:r>
          </w:p>
        </w:tc>
        <w:tc>
          <w:tcPr>
            <w:tcW w:w="925" w:type="dxa"/>
            <w:shd w:val="clear" w:color="auto" w:fill="auto"/>
            <w:vAlign w:val="center"/>
          </w:tcPr>
          <w:p w14:paraId="30F58F1A">
            <w:pPr>
              <w:jc w:val="right"/>
              <w:rPr>
                <w:rFonts w:hint="default" w:ascii="宋体" w:hAnsi="宋体"/>
                <w:b/>
                <w:sz w:val="18"/>
                <w:szCs w:val="18"/>
              </w:rPr>
            </w:pPr>
            <w:r>
              <w:rPr>
                <w:rFonts w:hint="eastAsia" w:ascii="宋体" w:hAnsi="宋体" w:eastAsia="宋体" w:cs="宋体"/>
                <w:sz w:val="15"/>
                <w:szCs w:val="15"/>
              </w:rPr>
              <w:t>26.97</w:t>
            </w:r>
          </w:p>
        </w:tc>
        <w:tc>
          <w:tcPr>
            <w:tcW w:w="924" w:type="dxa"/>
            <w:shd w:val="clear" w:color="auto" w:fill="auto"/>
            <w:vAlign w:val="center"/>
          </w:tcPr>
          <w:p w14:paraId="1A856F98">
            <w:pPr>
              <w:jc w:val="right"/>
              <w:rPr>
                <w:rFonts w:hint="default" w:ascii="宋体" w:hAnsi="宋体"/>
                <w:b/>
                <w:sz w:val="15"/>
                <w:szCs w:val="15"/>
              </w:rPr>
            </w:pPr>
          </w:p>
        </w:tc>
        <w:tc>
          <w:tcPr>
            <w:tcW w:w="924" w:type="dxa"/>
            <w:shd w:val="clear" w:color="auto" w:fill="auto"/>
            <w:vAlign w:val="center"/>
          </w:tcPr>
          <w:p w14:paraId="59A88C78">
            <w:pPr>
              <w:jc w:val="right"/>
              <w:rPr>
                <w:rFonts w:hint="default" w:ascii="宋体" w:hAnsi="宋体"/>
                <w:b/>
                <w:sz w:val="18"/>
                <w:szCs w:val="18"/>
              </w:rPr>
            </w:pPr>
          </w:p>
        </w:tc>
        <w:tc>
          <w:tcPr>
            <w:tcW w:w="924" w:type="dxa"/>
            <w:shd w:val="clear" w:color="auto" w:fill="auto"/>
            <w:vAlign w:val="center"/>
          </w:tcPr>
          <w:p w14:paraId="2677AC1D">
            <w:pPr>
              <w:jc w:val="right"/>
              <w:rPr>
                <w:rFonts w:hint="default" w:ascii="宋体" w:hAnsi="宋体"/>
                <w:b/>
                <w:sz w:val="18"/>
                <w:szCs w:val="18"/>
              </w:rPr>
            </w:pPr>
          </w:p>
        </w:tc>
        <w:tc>
          <w:tcPr>
            <w:tcW w:w="924" w:type="dxa"/>
            <w:shd w:val="clear" w:color="auto" w:fill="auto"/>
            <w:vAlign w:val="center"/>
          </w:tcPr>
          <w:p w14:paraId="2F923B9C">
            <w:pPr>
              <w:jc w:val="right"/>
              <w:rPr>
                <w:rFonts w:hint="default" w:ascii="宋体" w:hAnsi="宋体"/>
                <w:b/>
                <w:sz w:val="18"/>
                <w:szCs w:val="18"/>
              </w:rPr>
            </w:pPr>
          </w:p>
        </w:tc>
        <w:tc>
          <w:tcPr>
            <w:tcW w:w="671" w:type="dxa"/>
            <w:shd w:val="clear" w:color="auto" w:fill="auto"/>
            <w:vAlign w:val="center"/>
          </w:tcPr>
          <w:p w14:paraId="23A04DCB">
            <w:pPr>
              <w:jc w:val="right"/>
              <w:rPr>
                <w:rFonts w:hint="default" w:ascii="宋体" w:hAnsi="宋体"/>
                <w:b/>
                <w:sz w:val="18"/>
                <w:szCs w:val="18"/>
              </w:rPr>
            </w:pPr>
          </w:p>
        </w:tc>
        <w:tc>
          <w:tcPr>
            <w:tcW w:w="900" w:type="dxa"/>
            <w:shd w:val="clear" w:color="auto" w:fill="auto"/>
            <w:vAlign w:val="center"/>
          </w:tcPr>
          <w:p w14:paraId="353A1D55">
            <w:pPr>
              <w:jc w:val="right"/>
              <w:rPr>
                <w:rFonts w:hint="default" w:ascii="宋体" w:hAnsi="宋体"/>
                <w:b/>
                <w:sz w:val="18"/>
                <w:szCs w:val="18"/>
              </w:rPr>
            </w:pPr>
          </w:p>
        </w:tc>
        <w:tc>
          <w:tcPr>
            <w:tcW w:w="900" w:type="dxa"/>
            <w:shd w:val="clear" w:color="auto" w:fill="auto"/>
            <w:vAlign w:val="center"/>
          </w:tcPr>
          <w:p w14:paraId="63731289">
            <w:pPr>
              <w:jc w:val="right"/>
              <w:rPr>
                <w:rFonts w:hint="default" w:ascii="宋体" w:hAnsi="宋体"/>
                <w:b/>
                <w:sz w:val="18"/>
                <w:szCs w:val="18"/>
              </w:rPr>
            </w:pPr>
          </w:p>
        </w:tc>
        <w:tc>
          <w:tcPr>
            <w:tcW w:w="900" w:type="dxa"/>
            <w:shd w:val="clear" w:color="auto" w:fill="auto"/>
            <w:vAlign w:val="center"/>
          </w:tcPr>
          <w:p w14:paraId="04258364">
            <w:pPr>
              <w:jc w:val="right"/>
              <w:rPr>
                <w:rFonts w:hint="eastAsia" w:ascii="宋体" w:hAnsi="宋体"/>
                <w:b/>
                <w:color w:val="000000"/>
                <w:sz w:val="18"/>
                <w:szCs w:val="18"/>
              </w:rPr>
            </w:pPr>
          </w:p>
        </w:tc>
        <w:tc>
          <w:tcPr>
            <w:tcW w:w="900" w:type="dxa"/>
            <w:shd w:val="clear" w:color="auto" w:fill="auto"/>
            <w:vAlign w:val="center"/>
          </w:tcPr>
          <w:p w14:paraId="2AA6CBE8">
            <w:pPr>
              <w:jc w:val="right"/>
              <w:rPr>
                <w:rFonts w:hint="eastAsia" w:ascii="宋体" w:hAnsi="宋体"/>
                <w:b/>
                <w:color w:val="000000"/>
                <w:sz w:val="18"/>
                <w:szCs w:val="18"/>
              </w:rPr>
            </w:pPr>
          </w:p>
        </w:tc>
      </w:tr>
      <w:tr w14:paraId="6B25C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05C8CBE">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5EF1430">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D62B6C7">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3025DB59">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34F122EF">
            <w:pPr>
              <w:jc w:val="right"/>
              <w:rPr>
                <w:rFonts w:hint="default" w:ascii="宋体" w:hAnsi="宋体"/>
                <w:b/>
                <w:sz w:val="18"/>
                <w:szCs w:val="18"/>
              </w:rPr>
            </w:pPr>
            <w:r>
              <w:rPr>
                <w:rFonts w:hint="eastAsia" w:ascii="宋体" w:hAnsi="宋体" w:eastAsia="宋体" w:cs="宋体"/>
                <w:sz w:val="15"/>
                <w:szCs w:val="15"/>
              </w:rPr>
              <w:t>3.50</w:t>
            </w:r>
          </w:p>
        </w:tc>
        <w:tc>
          <w:tcPr>
            <w:tcW w:w="1048" w:type="dxa"/>
            <w:shd w:val="clear" w:color="auto" w:fill="auto"/>
            <w:vAlign w:val="center"/>
          </w:tcPr>
          <w:p w14:paraId="525A18BA">
            <w:pPr>
              <w:jc w:val="right"/>
              <w:rPr>
                <w:rFonts w:hint="default" w:ascii="宋体" w:hAnsi="宋体"/>
                <w:b/>
                <w:sz w:val="18"/>
                <w:szCs w:val="18"/>
              </w:rPr>
            </w:pPr>
            <w:r>
              <w:rPr>
                <w:rFonts w:hint="eastAsia" w:ascii="宋体" w:hAnsi="宋体" w:eastAsia="宋体" w:cs="宋体"/>
                <w:sz w:val="15"/>
                <w:szCs w:val="15"/>
              </w:rPr>
              <w:t>3.50</w:t>
            </w:r>
          </w:p>
        </w:tc>
        <w:tc>
          <w:tcPr>
            <w:tcW w:w="925" w:type="dxa"/>
            <w:shd w:val="clear" w:color="auto" w:fill="auto"/>
            <w:vAlign w:val="center"/>
          </w:tcPr>
          <w:p w14:paraId="21F05ED5">
            <w:pPr>
              <w:jc w:val="right"/>
              <w:rPr>
                <w:rFonts w:hint="default" w:ascii="宋体" w:hAnsi="宋体"/>
                <w:b/>
                <w:sz w:val="18"/>
                <w:szCs w:val="18"/>
              </w:rPr>
            </w:pPr>
            <w:r>
              <w:rPr>
                <w:rFonts w:hint="eastAsia" w:ascii="宋体" w:hAnsi="宋体" w:eastAsia="宋体" w:cs="宋体"/>
                <w:sz w:val="15"/>
                <w:szCs w:val="15"/>
              </w:rPr>
              <w:t>3.50</w:t>
            </w:r>
          </w:p>
        </w:tc>
        <w:tc>
          <w:tcPr>
            <w:tcW w:w="924" w:type="dxa"/>
            <w:shd w:val="clear" w:color="auto" w:fill="auto"/>
            <w:vAlign w:val="center"/>
          </w:tcPr>
          <w:p w14:paraId="5FA49AC0">
            <w:pPr>
              <w:jc w:val="right"/>
              <w:rPr>
                <w:rFonts w:hint="default" w:ascii="宋体" w:hAnsi="宋体"/>
                <w:b/>
                <w:sz w:val="15"/>
                <w:szCs w:val="15"/>
              </w:rPr>
            </w:pPr>
          </w:p>
        </w:tc>
        <w:tc>
          <w:tcPr>
            <w:tcW w:w="924" w:type="dxa"/>
            <w:shd w:val="clear" w:color="auto" w:fill="auto"/>
            <w:vAlign w:val="center"/>
          </w:tcPr>
          <w:p w14:paraId="5D6559FE">
            <w:pPr>
              <w:jc w:val="right"/>
              <w:rPr>
                <w:rFonts w:hint="default" w:ascii="宋体" w:hAnsi="宋体"/>
                <w:b/>
                <w:sz w:val="18"/>
                <w:szCs w:val="18"/>
              </w:rPr>
            </w:pPr>
          </w:p>
        </w:tc>
        <w:tc>
          <w:tcPr>
            <w:tcW w:w="924" w:type="dxa"/>
            <w:shd w:val="clear" w:color="auto" w:fill="auto"/>
            <w:vAlign w:val="center"/>
          </w:tcPr>
          <w:p w14:paraId="1C6B907C">
            <w:pPr>
              <w:jc w:val="right"/>
              <w:rPr>
                <w:rFonts w:hint="default" w:ascii="宋体" w:hAnsi="宋体"/>
                <w:b/>
                <w:sz w:val="18"/>
                <w:szCs w:val="18"/>
              </w:rPr>
            </w:pPr>
          </w:p>
        </w:tc>
        <w:tc>
          <w:tcPr>
            <w:tcW w:w="924" w:type="dxa"/>
            <w:shd w:val="clear" w:color="auto" w:fill="auto"/>
            <w:vAlign w:val="center"/>
          </w:tcPr>
          <w:p w14:paraId="61FA1408">
            <w:pPr>
              <w:jc w:val="right"/>
              <w:rPr>
                <w:rFonts w:hint="default" w:ascii="宋体" w:hAnsi="宋体"/>
                <w:b/>
                <w:sz w:val="18"/>
                <w:szCs w:val="18"/>
              </w:rPr>
            </w:pPr>
          </w:p>
        </w:tc>
        <w:tc>
          <w:tcPr>
            <w:tcW w:w="671" w:type="dxa"/>
            <w:shd w:val="clear" w:color="auto" w:fill="auto"/>
            <w:vAlign w:val="center"/>
          </w:tcPr>
          <w:p w14:paraId="42F4B4D6">
            <w:pPr>
              <w:jc w:val="right"/>
              <w:rPr>
                <w:rFonts w:hint="default" w:ascii="宋体" w:hAnsi="宋体"/>
                <w:b/>
                <w:sz w:val="18"/>
                <w:szCs w:val="18"/>
              </w:rPr>
            </w:pPr>
          </w:p>
        </w:tc>
        <w:tc>
          <w:tcPr>
            <w:tcW w:w="900" w:type="dxa"/>
            <w:shd w:val="clear" w:color="auto" w:fill="auto"/>
            <w:vAlign w:val="center"/>
          </w:tcPr>
          <w:p w14:paraId="1C07A8E1">
            <w:pPr>
              <w:jc w:val="right"/>
              <w:rPr>
                <w:rFonts w:hint="default" w:ascii="宋体" w:hAnsi="宋体"/>
                <w:b/>
                <w:sz w:val="18"/>
                <w:szCs w:val="18"/>
              </w:rPr>
            </w:pPr>
          </w:p>
        </w:tc>
        <w:tc>
          <w:tcPr>
            <w:tcW w:w="900" w:type="dxa"/>
            <w:shd w:val="clear" w:color="auto" w:fill="auto"/>
            <w:vAlign w:val="center"/>
          </w:tcPr>
          <w:p w14:paraId="5636AC52">
            <w:pPr>
              <w:jc w:val="right"/>
              <w:rPr>
                <w:rFonts w:hint="default" w:ascii="宋体" w:hAnsi="宋体"/>
                <w:b/>
                <w:sz w:val="18"/>
                <w:szCs w:val="18"/>
              </w:rPr>
            </w:pPr>
          </w:p>
        </w:tc>
        <w:tc>
          <w:tcPr>
            <w:tcW w:w="900" w:type="dxa"/>
            <w:shd w:val="clear" w:color="auto" w:fill="auto"/>
            <w:vAlign w:val="center"/>
          </w:tcPr>
          <w:p w14:paraId="4DA6301F">
            <w:pPr>
              <w:jc w:val="right"/>
              <w:rPr>
                <w:rFonts w:hint="eastAsia" w:ascii="宋体" w:hAnsi="宋体"/>
                <w:b/>
                <w:color w:val="000000"/>
                <w:sz w:val="18"/>
                <w:szCs w:val="18"/>
              </w:rPr>
            </w:pPr>
          </w:p>
        </w:tc>
        <w:tc>
          <w:tcPr>
            <w:tcW w:w="900" w:type="dxa"/>
            <w:shd w:val="clear" w:color="auto" w:fill="auto"/>
            <w:vAlign w:val="center"/>
          </w:tcPr>
          <w:p w14:paraId="37E3645E">
            <w:pPr>
              <w:jc w:val="right"/>
              <w:rPr>
                <w:rFonts w:hint="eastAsia" w:ascii="宋体" w:hAnsi="宋体"/>
                <w:b/>
                <w:color w:val="000000"/>
                <w:sz w:val="18"/>
                <w:szCs w:val="18"/>
              </w:rPr>
            </w:pPr>
          </w:p>
        </w:tc>
      </w:tr>
      <w:tr w14:paraId="59723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FC48D31">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0429AF0E">
            <w:pPr>
              <w:jc w:val="center"/>
              <w:rPr>
                <w:rFonts w:hint="default" w:ascii="宋体" w:hAnsi="宋体"/>
                <w:b/>
                <w:sz w:val="18"/>
                <w:szCs w:val="18"/>
              </w:rPr>
            </w:pPr>
          </w:p>
        </w:tc>
        <w:tc>
          <w:tcPr>
            <w:tcW w:w="243" w:type="dxa"/>
            <w:shd w:val="clear" w:color="auto" w:fill="auto"/>
            <w:vAlign w:val="center"/>
          </w:tcPr>
          <w:p w14:paraId="5071228C">
            <w:pPr>
              <w:jc w:val="center"/>
              <w:rPr>
                <w:rFonts w:hint="default" w:ascii="宋体" w:hAnsi="宋体"/>
                <w:b/>
                <w:sz w:val="18"/>
                <w:szCs w:val="18"/>
              </w:rPr>
            </w:pPr>
          </w:p>
        </w:tc>
        <w:tc>
          <w:tcPr>
            <w:tcW w:w="2500" w:type="dxa"/>
            <w:shd w:val="clear" w:color="auto" w:fill="auto"/>
            <w:vAlign w:val="center"/>
          </w:tcPr>
          <w:p w14:paraId="0496CC2B">
            <w:pPr>
              <w:jc w:val="left"/>
              <w:rPr>
                <w:rFonts w:hint="default" w:ascii="宋体" w:hAnsi="宋体"/>
                <w:b/>
                <w:sz w:val="18"/>
                <w:szCs w:val="18"/>
              </w:rPr>
            </w:pPr>
            <w:r>
              <w:rPr>
                <w:rFonts w:hint="eastAsia" w:ascii="宋体" w:hAnsi="宋体" w:eastAsia="宋体" w:cs="宋体"/>
                <w:sz w:val="15"/>
                <w:szCs w:val="15"/>
              </w:rPr>
              <w:t>城乡社区支出</w:t>
            </w:r>
          </w:p>
        </w:tc>
        <w:tc>
          <w:tcPr>
            <w:tcW w:w="1100" w:type="dxa"/>
            <w:shd w:val="clear" w:color="auto" w:fill="auto"/>
            <w:vAlign w:val="center"/>
          </w:tcPr>
          <w:p w14:paraId="50B8D5A4">
            <w:pPr>
              <w:jc w:val="right"/>
              <w:rPr>
                <w:rFonts w:hint="default" w:ascii="宋体" w:hAnsi="宋体"/>
                <w:b/>
                <w:sz w:val="18"/>
                <w:szCs w:val="18"/>
              </w:rPr>
            </w:pPr>
            <w:r>
              <w:rPr>
                <w:rFonts w:hint="eastAsia" w:ascii="宋体" w:hAnsi="宋体" w:eastAsia="宋体" w:cs="宋体"/>
                <w:sz w:val="15"/>
                <w:szCs w:val="15"/>
              </w:rPr>
              <w:t>1,500.00</w:t>
            </w:r>
          </w:p>
        </w:tc>
        <w:tc>
          <w:tcPr>
            <w:tcW w:w="1048" w:type="dxa"/>
            <w:shd w:val="clear" w:color="auto" w:fill="auto"/>
            <w:vAlign w:val="center"/>
          </w:tcPr>
          <w:p w14:paraId="1F22BEEE">
            <w:pPr>
              <w:jc w:val="right"/>
              <w:rPr>
                <w:rFonts w:hint="default" w:ascii="宋体" w:hAnsi="宋体"/>
                <w:b/>
                <w:sz w:val="18"/>
                <w:szCs w:val="18"/>
              </w:rPr>
            </w:pPr>
            <w:r>
              <w:rPr>
                <w:rFonts w:hint="eastAsia" w:ascii="宋体" w:hAnsi="宋体" w:eastAsia="宋体" w:cs="宋体"/>
                <w:sz w:val="15"/>
                <w:szCs w:val="15"/>
              </w:rPr>
              <w:t>1,500.00</w:t>
            </w:r>
          </w:p>
        </w:tc>
        <w:tc>
          <w:tcPr>
            <w:tcW w:w="925" w:type="dxa"/>
            <w:shd w:val="clear" w:color="auto" w:fill="auto"/>
            <w:vAlign w:val="center"/>
          </w:tcPr>
          <w:p w14:paraId="6553BF75">
            <w:pPr>
              <w:jc w:val="right"/>
              <w:rPr>
                <w:rFonts w:hint="default" w:ascii="宋体" w:hAnsi="宋体"/>
                <w:b/>
                <w:sz w:val="18"/>
                <w:szCs w:val="18"/>
              </w:rPr>
            </w:pPr>
          </w:p>
        </w:tc>
        <w:tc>
          <w:tcPr>
            <w:tcW w:w="924" w:type="dxa"/>
            <w:shd w:val="clear" w:color="auto" w:fill="auto"/>
            <w:vAlign w:val="center"/>
          </w:tcPr>
          <w:p w14:paraId="420ED3D6">
            <w:pPr>
              <w:jc w:val="right"/>
              <w:rPr>
                <w:rFonts w:hint="default" w:ascii="宋体" w:hAnsi="宋体"/>
                <w:b/>
                <w:sz w:val="15"/>
                <w:szCs w:val="15"/>
              </w:rPr>
            </w:pPr>
          </w:p>
        </w:tc>
        <w:tc>
          <w:tcPr>
            <w:tcW w:w="924" w:type="dxa"/>
            <w:shd w:val="clear" w:color="auto" w:fill="auto"/>
            <w:vAlign w:val="center"/>
          </w:tcPr>
          <w:p w14:paraId="08B98DAF">
            <w:pPr>
              <w:jc w:val="right"/>
              <w:rPr>
                <w:rFonts w:hint="default" w:ascii="宋体" w:hAnsi="宋体"/>
                <w:b/>
                <w:sz w:val="18"/>
                <w:szCs w:val="18"/>
              </w:rPr>
            </w:pPr>
            <w:r>
              <w:rPr>
                <w:rFonts w:hint="eastAsia" w:ascii="宋体" w:hAnsi="宋体" w:eastAsia="宋体" w:cs="宋体"/>
                <w:sz w:val="15"/>
                <w:szCs w:val="15"/>
              </w:rPr>
              <w:t>1,500.00</w:t>
            </w:r>
          </w:p>
        </w:tc>
        <w:tc>
          <w:tcPr>
            <w:tcW w:w="924" w:type="dxa"/>
            <w:shd w:val="clear" w:color="auto" w:fill="auto"/>
            <w:vAlign w:val="center"/>
          </w:tcPr>
          <w:p w14:paraId="24160394">
            <w:pPr>
              <w:jc w:val="right"/>
              <w:rPr>
                <w:rFonts w:hint="default" w:ascii="宋体" w:hAnsi="宋体"/>
                <w:b/>
                <w:sz w:val="18"/>
                <w:szCs w:val="18"/>
              </w:rPr>
            </w:pPr>
          </w:p>
        </w:tc>
        <w:tc>
          <w:tcPr>
            <w:tcW w:w="924" w:type="dxa"/>
            <w:shd w:val="clear" w:color="auto" w:fill="auto"/>
            <w:vAlign w:val="center"/>
          </w:tcPr>
          <w:p w14:paraId="03B2CD0F">
            <w:pPr>
              <w:jc w:val="right"/>
              <w:rPr>
                <w:rFonts w:hint="default" w:ascii="宋体" w:hAnsi="宋体"/>
                <w:b/>
                <w:sz w:val="18"/>
                <w:szCs w:val="18"/>
              </w:rPr>
            </w:pPr>
          </w:p>
        </w:tc>
        <w:tc>
          <w:tcPr>
            <w:tcW w:w="671" w:type="dxa"/>
            <w:shd w:val="clear" w:color="auto" w:fill="auto"/>
            <w:vAlign w:val="center"/>
          </w:tcPr>
          <w:p w14:paraId="55E6F142">
            <w:pPr>
              <w:jc w:val="right"/>
              <w:rPr>
                <w:rFonts w:hint="default" w:ascii="宋体" w:hAnsi="宋体"/>
                <w:b/>
                <w:sz w:val="18"/>
                <w:szCs w:val="18"/>
              </w:rPr>
            </w:pPr>
          </w:p>
        </w:tc>
        <w:tc>
          <w:tcPr>
            <w:tcW w:w="900" w:type="dxa"/>
            <w:shd w:val="clear" w:color="auto" w:fill="auto"/>
            <w:vAlign w:val="center"/>
          </w:tcPr>
          <w:p w14:paraId="51D5D89B">
            <w:pPr>
              <w:jc w:val="right"/>
              <w:rPr>
                <w:rFonts w:hint="default" w:ascii="宋体" w:hAnsi="宋体"/>
                <w:b/>
                <w:sz w:val="18"/>
                <w:szCs w:val="18"/>
              </w:rPr>
            </w:pPr>
          </w:p>
        </w:tc>
        <w:tc>
          <w:tcPr>
            <w:tcW w:w="900" w:type="dxa"/>
            <w:shd w:val="clear" w:color="auto" w:fill="auto"/>
            <w:vAlign w:val="center"/>
          </w:tcPr>
          <w:p w14:paraId="083AC46A">
            <w:pPr>
              <w:jc w:val="right"/>
              <w:rPr>
                <w:rFonts w:hint="default" w:ascii="宋体" w:hAnsi="宋体"/>
                <w:b/>
                <w:sz w:val="18"/>
                <w:szCs w:val="18"/>
              </w:rPr>
            </w:pPr>
          </w:p>
        </w:tc>
        <w:tc>
          <w:tcPr>
            <w:tcW w:w="900" w:type="dxa"/>
            <w:shd w:val="clear" w:color="auto" w:fill="auto"/>
            <w:vAlign w:val="center"/>
          </w:tcPr>
          <w:p w14:paraId="48CF16BD">
            <w:pPr>
              <w:jc w:val="right"/>
              <w:rPr>
                <w:rFonts w:hint="eastAsia" w:ascii="宋体" w:hAnsi="宋体"/>
                <w:b/>
                <w:color w:val="000000"/>
                <w:sz w:val="18"/>
                <w:szCs w:val="18"/>
              </w:rPr>
            </w:pPr>
          </w:p>
        </w:tc>
        <w:tc>
          <w:tcPr>
            <w:tcW w:w="900" w:type="dxa"/>
            <w:shd w:val="clear" w:color="auto" w:fill="auto"/>
            <w:vAlign w:val="center"/>
          </w:tcPr>
          <w:p w14:paraId="17935368">
            <w:pPr>
              <w:jc w:val="right"/>
              <w:rPr>
                <w:rFonts w:hint="eastAsia" w:ascii="宋体" w:hAnsi="宋体"/>
                <w:b/>
                <w:color w:val="000000"/>
                <w:sz w:val="18"/>
                <w:szCs w:val="18"/>
              </w:rPr>
            </w:pPr>
          </w:p>
        </w:tc>
      </w:tr>
      <w:tr w14:paraId="13C97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32C41B7">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35BB2106">
            <w:pPr>
              <w:jc w:val="center"/>
              <w:rPr>
                <w:rFonts w:hint="default" w:ascii="宋体" w:hAnsi="宋体"/>
                <w:b/>
                <w:sz w:val="18"/>
                <w:szCs w:val="18"/>
              </w:rPr>
            </w:pPr>
            <w:r>
              <w:rPr>
                <w:rFonts w:hint="eastAsia" w:ascii="宋体" w:hAnsi="宋体" w:eastAsia="宋体" w:cs="宋体"/>
                <w:sz w:val="15"/>
                <w:szCs w:val="15"/>
              </w:rPr>
              <w:t>08</w:t>
            </w:r>
          </w:p>
        </w:tc>
        <w:tc>
          <w:tcPr>
            <w:tcW w:w="243" w:type="dxa"/>
            <w:shd w:val="clear" w:color="auto" w:fill="auto"/>
            <w:vAlign w:val="center"/>
          </w:tcPr>
          <w:p w14:paraId="67DBAFF5">
            <w:pPr>
              <w:jc w:val="center"/>
              <w:rPr>
                <w:rFonts w:hint="default" w:ascii="宋体" w:hAnsi="宋体"/>
                <w:b/>
                <w:sz w:val="18"/>
                <w:szCs w:val="18"/>
              </w:rPr>
            </w:pPr>
          </w:p>
        </w:tc>
        <w:tc>
          <w:tcPr>
            <w:tcW w:w="2500" w:type="dxa"/>
            <w:shd w:val="clear" w:color="auto" w:fill="auto"/>
            <w:vAlign w:val="center"/>
          </w:tcPr>
          <w:p w14:paraId="601DBC56">
            <w:pPr>
              <w:jc w:val="left"/>
              <w:rPr>
                <w:rFonts w:hint="default" w:ascii="宋体" w:hAnsi="宋体"/>
                <w:b/>
                <w:sz w:val="18"/>
                <w:szCs w:val="18"/>
              </w:rPr>
            </w:pPr>
            <w:r>
              <w:rPr>
                <w:rFonts w:hint="eastAsia" w:ascii="宋体" w:hAnsi="宋体" w:eastAsia="宋体" w:cs="宋体"/>
                <w:sz w:val="15"/>
                <w:szCs w:val="15"/>
              </w:rPr>
              <w:t>国有土地使用权出让收入安排的支出</w:t>
            </w:r>
          </w:p>
        </w:tc>
        <w:tc>
          <w:tcPr>
            <w:tcW w:w="1100" w:type="dxa"/>
            <w:shd w:val="clear" w:color="auto" w:fill="auto"/>
            <w:vAlign w:val="center"/>
          </w:tcPr>
          <w:p w14:paraId="60FF2A07">
            <w:pPr>
              <w:jc w:val="right"/>
              <w:rPr>
                <w:rFonts w:hint="default" w:ascii="宋体" w:hAnsi="宋体"/>
                <w:b/>
                <w:sz w:val="18"/>
                <w:szCs w:val="18"/>
              </w:rPr>
            </w:pPr>
            <w:r>
              <w:rPr>
                <w:rFonts w:hint="eastAsia" w:ascii="宋体" w:hAnsi="宋体" w:eastAsia="宋体" w:cs="宋体"/>
                <w:sz w:val="15"/>
                <w:szCs w:val="15"/>
              </w:rPr>
              <w:t>1,500.00</w:t>
            </w:r>
          </w:p>
        </w:tc>
        <w:tc>
          <w:tcPr>
            <w:tcW w:w="1048" w:type="dxa"/>
            <w:shd w:val="clear" w:color="auto" w:fill="auto"/>
            <w:vAlign w:val="center"/>
          </w:tcPr>
          <w:p w14:paraId="6856CB2C">
            <w:pPr>
              <w:jc w:val="right"/>
              <w:rPr>
                <w:rFonts w:hint="default" w:ascii="宋体" w:hAnsi="宋体"/>
                <w:b/>
                <w:sz w:val="18"/>
                <w:szCs w:val="18"/>
              </w:rPr>
            </w:pPr>
            <w:r>
              <w:rPr>
                <w:rFonts w:hint="eastAsia" w:ascii="宋体" w:hAnsi="宋体" w:eastAsia="宋体" w:cs="宋体"/>
                <w:sz w:val="15"/>
                <w:szCs w:val="15"/>
              </w:rPr>
              <w:t>1,500.00</w:t>
            </w:r>
          </w:p>
        </w:tc>
        <w:tc>
          <w:tcPr>
            <w:tcW w:w="925" w:type="dxa"/>
            <w:shd w:val="clear" w:color="auto" w:fill="auto"/>
            <w:vAlign w:val="center"/>
          </w:tcPr>
          <w:p w14:paraId="2CDEC0CD">
            <w:pPr>
              <w:jc w:val="right"/>
              <w:rPr>
                <w:rFonts w:hint="default" w:ascii="宋体" w:hAnsi="宋体"/>
                <w:b/>
                <w:sz w:val="18"/>
                <w:szCs w:val="18"/>
              </w:rPr>
            </w:pPr>
          </w:p>
        </w:tc>
        <w:tc>
          <w:tcPr>
            <w:tcW w:w="924" w:type="dxa"/>
            <w:shd w:val="clear" w:color="auto" w:fill="auto"/>
            <w:vAlign w:val="center"/>
          </w:tcPr>
          <w:p w14:paraId="32E5134D">
            <w:pPr>
              <w:jc w:val="right"/>
              <w:rPr>
                <w:rFonts w:hint="default" w:ascii="宋体" w:hAnsi="宋体"/>
                <w:b/>
                <w:sz w:val="15"/>
                <w:szCs w:val="15"/>
              </w:rPr>
            </w:pPr>
          </w:p>
        </w:tc>
        <w:tc>
          <w:tcPr>
            <w:tcW w:w="924" w:type="dxa"/>
            <w:shd w:val="clear" w:color="auto" w:fill="auto"/>
            <w:vAlign w:val="center"/>
          </w:tcPr>
          <w:p w14:paraId="5068BCD3">
            <w:pPr>
              <w:jc w:val="right"/>
              <w:rPr>
                <w:rFonts w:hint="default" w:ascii="宋体" w:hAnsi="宋体"/>
                <w:b/>
                <w:sz w:val="18"/>
                <w:szCs w:val="18"/>
              </w:rPr>
            </w:pPr>
            <w:r>
              <w:rPr>
                <w:rFonts w:hint="eastAsia" w:ascii="宋体" w:hAnsi="宋体" w:eastAsia="宋体" w:cs="宋体"/>
                <w:sz w:val="15"/>
                <w:szCs w:val="15"/>
              </w:rPr>
              <w:t>1,500.00</w:t>
            </w:r>
          </w:p>
        </w:tc>
        <w:tc>
          <w:tcPr>
            <w:tcW w:w="924" w:type="dxa"/>
            <w:shd w:val="clear" w:color="auto" w:fill="auto"/>
            <w:vAlign w:val="center"/>
          </w:tcPr>
          <w:p w14:paraId="13097313">
            <w:pPr>
              <w:jc w:val="right"/>
              <w:rPr>
                <w:rFonts w:hint="default" w:ascii="宋体" w:hAnsi="宋体"/>
                <w:b/>
                <w:sz w:val="18"/>
                <w:szCs w:val="18"/>
              </w:rPr>
            </w:pPr>
          </w:p>
        </w:tc>
        <w:tc>
          <w:tcPr>
            <w:tcW w:w="924" w:type="dxa"/>
            <w:shd w:val="clear" w:color="auto" w:fill="auto"/>
            <w:vAlign w:val="center"/>
          </w:tcPr>
          <w:p w14:paraId="0CA17E18">
            <w:pPr>
              <w:jc w:val="right"/>
              <w:rPr>
                <w:rFonts w:hint="default" w:ascii="宋体" w:hAnsi="宋体"/>
                <w:b/>
                <w:sz w:val="18"/>
                <w:szCs w:val="18"/>
              </w:rPr>
            </w:pPr>
          </w:p>
        </w:tc>
        <w:tc>
          <w:tcPr>
            <w:tcW w:w="671" w:type="dxa"/>
            <w:shd w:val="clear" w:color="auto" w:fill="auto"/>
            <w:vAlign w:val="center"/>
          </w:tcPr>
          <w:p w14:paraId="3527813E">
            <w:pPr>
              <w:jc w:val="right"/>
              <w:rPr>
                <w:rFonts w:hint="default" w:ascii="宋体" w:hAnsi="宋体"/>
                <w:b/>
                <w:sz w:val="18"/>
                <w:szCs w:val="18"/>
              </w:rPr>
            </w:pPr>
          </w:p>
        </w:tc>
        <w:tc>
          <w:tcPr>
            <w:tcW w:w="900" w:type="dxa"/>
            <w:shd w:val="clear" w:color="auto" w:fill="auto"/>
            <w:vAlign w:val="center"/>
          </w:tcPr>
          <w:p w14:paraId="2D7A04E1">
            <w:pPr>
              <w:jc w:val="right"/>
              <w:rPr>
                <w:rFonts w:hint="default" w:ascii="宋体" w:hAnsi="宋体"/>
                <w:b/>
                <w:sz w:val="18"/>
                <w:szCs w:val="18"/>
              </w:rPr>
            </w:pPr>
          </w:p>
        </w:tc>
        <w:tc>
          <w:tcPr>
            <w:tcW w:w="900" w:type="dxa"/>
            <w:shd w:val="clear" w:color="auto" w:fill="auto"/>
            <w:vAlign w:val="center"/>
          </w:tcPr>
          <w:p w14:paraId="7063AAFB">
            <w:pPr>
              <w:jc w:val="right"/>
              <w:rPr>
                <w:rFonts w:hint="default" w:ascii="宋体" w:hAnsi="宋体"/>
                <w:b/>
                <w:sz w:val="18"/>
                <w:szCs w:val="18"/>
              </w:rPr>
            </w:pPr>
          </w:p>
        </w:tc>
        <w:tc>
          <w:tcPr>
            <w:tcW w:w="900" w:type="dxa"/>
            <w:shd w:val="clear" w:color="auto" w:fill="auto"/>
            <w:vAlign w:val="center"/>
          </w:tcPr>
          <w:p w14:paraId="15321691">
            <w:pPr>
              <w:jc w:val="right"/>
              <w:rPr>
                <w:rFonts w:hint="eastAsia" w:ascii="宋体" w:hAnsi="宋体"/>
                <w:b/>
                <w:color w:val="000000"/>
                <w:sz w:val="18"/>
                <w:szCs w:val="18"/>
              </w:rPr>
            </w:pPr>
          </w:p>
        </w:tc>
        <w:tc>
          <w:tcPr>
            <w:tcW w:w="900" w:type="dxa"/>
            <w:shd w:val="clear" w:color="auto" w:fill="auto"/>
            <w:vAlign w:val="center"/>
          </w:tcPr>
          <w:p w14:paraId="55B2CBC2">
            <w:pPr>
              <w:jc w:val="right"/>
              <w:rPr>
                <w:rFonts w:hint="eastAsia" w:ascii="宋体" w:hAnsi="宋体"/>
                <w:b/>
                <w:color w:val="000000"/>
                <w:sz w:val="18"/>
                <w:szCs w:val="18"/>
              </w:rPr>
            </w:pPr>
          </w:p>
        </w:tc>
      </w:tr>
      <w:tr w14:paraId="76032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B2DA5BD">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79FE026E">
            <w:pPr>
              <w:jc w:val="center"/>
              <w:rPr>
                <w:rFonts w:hint="default" w:ascii="宋体" w:hAnsi="宋体"/>
                <w:b/>
                <w:sz w:val="18"/>
                <w:szCs w:val="18"/>
              </w:rPr>
            </w:pPr>
            <w:r>
              <w:rPr>
                <w:rFonts w:hint="eastAsia" w:ascii="宋体" w:hAnsi="宋体" w:eastAsia="宋体" w:cs="宋体"/>
                <w:sz w:val="15"/>
                <w:szCs w:val="15"/>
              </w:rPr>
              <w:t>08</w:t>
            </w:r>
          </w:p>
        </w:tc>
        <w:tc>
          <w:tcPr>
            <w:tcW w:w="243" w:type="dxa"/>
            <w:shd w:val="clear" w:color="auto" w:fill="auto"/>
            <w:vAlign w:val="center"/>
          </w:tcPr>
          <w:p w14:paraId="0FE7DA22">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6A8C6F7">
            <w:pPr>
              <w:jc w:val="left"/>
              <w:rPr>
                <w:rFonts w:hint="default" w:ascii="宋体" w:hAnsi="宋体"/>
                <w:b/>
                <w:sz w:val="18"/>
                <w:szCs w:val="18"/>
              </w:rPr>
            </w:pPr>
            <w:r>
              <w:rPr>
                <w:rFonts w:hint="eastAsia" w:ascii="宋体" w:hAnsi="宋体" w:eastAsia="宋体" w:cs="宋体"/>
                <w:sz w:val="15"/>
                <w:szCs w:val="15"/>
              </w:rPr>
              <w:t>征地和拆迁补偿支出</w:t>
            </w:r>
          </w:p>
        </w:tc>
        <w:tc>
          <w:tcPr>
            <w:tcW w:w="1100" w:type="dxa"/>
            <w:shd w:val="clear" w:color="auto" w:fill="auto"/>
            <w:vAlign w:val="center"/>
          </w:tcPr>
          <w:p w14:paraId="13847BBE">
            <w:pPr>
              <w:jc w:val="right"/>
              <w:rPr>
                <w:rFonts w:hint="default" w:ascii="宋体" w:hAnsi="宋体"/>
                <w:b/>
                <w:sz w:val="18"/>
                <w:szCs w:val="18"/>
              </w:rPr>
            </w:pPr>
            <w:r>
              <w:rPr>
                <w:rFonts w:hint="eastAsia" w:ascii="宋体" w:hAnsi="宋体" w:eastAsia="宋体" w:cs="宋体"/>
                <w:sz w:val="15"/>
                <w:szCs w:val="15"/>
              </w:rPr>
              <w:t>1,500.00</w:t>
            </w:r>
          </w:p>
        </w:tc>
        <w:tc>
          <w:tcPr>
            <w:tcW w:w="1048" w:type="dxa"/>
            <w:shd w:val="clear" w:color="auto" w:fill="auto"/>
            <w:vAlign w:val="center"/>
          </w:tcPr>
          <w:p w14:paraId="31CCF11E">
            <w:pPr>
              <w:jc w:val="right"/>
              <w:rPr>
                <w:rFonts w:hint="default" w:ascii="宋体" w:hAnsi="宋体"/>
                <w:b/>
                <w:sz w:val="18"/>
                <w:szCs w:val="18"/>
              </w:rPr>
            </w:pPr>
            <w:r>
              <w:rPr>
                <w:rFonts w:hint="eastAsia" w:ascii="宋体" w:hAnsi="宋体" w:eastAsia="宋体" w:cs="宋体"/>
                <w:sz w:val="15"/>
                <w:szCs w:val="15"/>
              </w:rPr>
              <w:t>1,500.00</w:t>
            </w:r>
          </w:p>
        </w:tc>
        <w:tc>
          <w:tcPr>
            <w:tcW w:w="925" w:type="dxa"/>
            <w:shd w:val="clear" w:color="auto" w:fill="auto"/>
            <w:vAlign w:val="center"/>
          </w:tcPr>
          <w:p w14:paraId="042EC1C4">
            <w:pPr>
              <w:jc w:val="right"/>
              <w:rPr>
                <w:rFonts w:hint="default" w:ascii="宋体" w:hAnsi="宋体"/>
                <w:b/>
                <w:sz w:val="18"/>
                <w:szCs w:val="18"/>
              </w:rPr>
            </w:pPr>
          </w:p>
        </w:tc>
        <w:tc>
          <w:tcPr>
            <w:tcW w:w="924" w:type="dxa"/>
            <w:shd w:val="clear" w:color="auto" w:fill="auto"/>
            <w:vAlign w:val="center"/>
          </w:tcPr>
          <w:p w14:paraId="127C6552">
            <w:pPr>
              <w:jc w:val="right"/>
              <w:rPr>
                <w:rFonts w:hint="default" w:ascii="宋体" w:hAnsi="宋体"/>
                <w:b/>
                <w:sz w:val="15"/>
                <w:szCs w:val="15"/>
              </w:rPr>
            </w:pPr>
          </w:p>
        </w:tc>
        <w:tc>
          <w:tcPr>
            <w:tcW w:w="924" w:type="dxa"/>
            <w:shd w:val="clear" w:color="auto" w:fill="auto"/>
            <w:vAlign w:val="center"/>
          </w:tcPr>
          <w:p w14:paraId="079B991F">
            <w:pPr>
              <w:jc w:val="right"/>
              <w:rPr>
                <w:rFonts w:hint="default" w:ascii="宋体" w:hAnsi="宋体"/>
                <w:b/>
                <w:sz w:val="18"/>
                <w:szCs w:val="18"/>
              </w:rPr>
            </w:pPr>
            <w:r>
              <w:rPr>
                <w:rFonts w:hint="eastAsia" w:ascii="宋体" w:hAnsi="宋体" w:eastAsia="宋体" w:cs="宋体"/>
                <w:sz w:val="15"/>
                <w:szCs w:val="15"/>
              </w:rPr>
              <w:t>1,500.00</w:t>
            </w:r>
          </w:p>
        </w:tc>
        <w:tc>
          <w:tcPr>
            <w:tcW w:w="924" w:type="dxa"/>
            <w:shd w:val="clear" w:color="auto" w:fill="auto"/>
            <w:vAlign w:val="center"/>
          </w:tcPr>
          <w:p w14:paraId="48E9847D">
            <w:pPr>
              <w:jc w:val="right"/>
              <w:rPr>
                <w:rFonts w:hint="default" w:ascii="宋体" w:hAnsi="宋体"/>
                <w:b/>
                <w:sz w:val="18"/>
                <w:szCs w:val="18"/>
              </w:rPr>
            </w:pPr>
          </w:p>
        </w:tc>
        <w:tc>
          <w:tcPr>
            <w:tcW w:w="924" w:type="dxa"/>
            <w:shd w:val="clear" w:color="auto" w:fill="auto"/>
            <w:vAlign w:val="center"/>
          </w:tcPr>
          <w:p w14:paraId="3D2B21E8">
            <w:pPr>
              <w:jc w:val="right"/>
              <w:rPr>
                <w:rFonts w:hint="default" w:ascii="宋体" w:hAnsi="宋体"/>
                <w:b/>
                <w:sz w:val="18"/>
                <w:szCs w:val="18"/>
              </w:rPr>
            </w:pPr>
          </w:p>
        </w:tc>
        <w:tc>
          <w:tcPr>
            <w:tcW w:w="671" w:type="dxa"/>
            <w:shd w:val="clear" w:color="auto" w:fill="auto"/>
            <w:vAlign w:val="center"/>
          </w:tcPr>
          <w:p w14:paraId="0788C0F9">
            <w:pPr>
              <w:jc w:val="right"/>
              <w:rPr>
                <w:rFonts w:hint="default" w:ascii="宋体" w:hAnsi="宋体"/>
                <w:b/>
                <w:sz w:val="18"/>
                <w:szCs w:val="18"/>
              </w:rPr>
            </w:pPr>
          </w:p>
        </w:tc>
        <w:tc>
          <w:tcPr>
            <w:tcW w:w="900" w:type="dxa"/>
            <w:shd w:val="clear" w:color="auto" w:fill="auto"/>
            <w:vAlign w:val="center"/>
          </w:tcPr>
          <w:p w14:paraId="1D0A816E">
            <w:pPr>
              <w:jc w:val="right"/>
              <w:rPr>
                <w:rFonts w:hint="default" w:ascii="宋体" w:hAnsi="宋体"/>
                <w:b/>
                <w:sz w:val="18"/>
                <w:szCs w:val="18"/>
              </w:rPr>
            </w:pPr>
          </w:p>
        </w:tc>
        <w:tc>
          <w:tcPr>
            <w:tcW w:w="900" w:type="dxa"/>
            <w:shd w:val="clear" w:color="auto" w:fill="auto"/>
            <w:vAlign w:val="center"/>
          </w:tcPr>
          <w:p w14:paraId="3079718A">
            <w:pPr>
              <w:jc w:val="right"/>
              <w:rPr>
                <w:rFonts w:hint="default" w:ascii="宋体" w:hAnsi="宋体"/>
                <w:b/>
                <w:sz w:val="18"/>
                <w:szCs w:val="18"/>
              </w:rPr>
            </w:pPr>
          </w:p>
        </w:tc>
        <w:tc>
          <w:tcPr>
            <w:tcW w:w="900" w:type="dxa"/>
            <w:shd w:val="clear" w:color="auto" w:fill="auto"/>
            <w:vAlign w:val="center"/>
          </w:tcPr>
          <w:p w14:paraId="0858FCAF">
            <w:pPr>
              <w:jc w:val="right"/>
              <w:rPr>
                <w:rFonts w:hint="eastAsia" w:ascii="宋体" w:hAnsi="宋体"/>
                <w:b/>
                <w:color w:val="000000"/>
                <w:sz w:val="18"/>
                <w:szCs w:val="18"/>
              </w:rPr>
            </w:pPr>
          </w:p>
        </w:tc>
        <w:tc>
          <w:tcPr>
            <w:tcW w:w="900" w:type="dxa"/>
            <w:shd w:val="clear" w:color="auto" w:fill="auto"/>
            <w:vAlign w:val="center"/>
          </w:tcPr>
          <w:p w14:paraId="38C8D843">
            <w:pPr>
              <w:jc w:val="right"/>
              <w:rPr>
                <w:rFonts w:hint="eastAsia" w:ascii="宋体" w:hAnsi="宋体"/>
                <w:b/>
                <w:color w:val="000000"/>
                <w:sz w:val="18"/>
                <w:szCs w:val="18"/>
              </w:rPr>
            </w:pPr>
          </w:p>
        </w:tc>
      </w:tr>
      <w:tr w14:paraId="5FF89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74A4A4E">
            <w:pPr>
              <w:jc w:val="center"/>
              <w:rPr>
                <w:rFonts w:hint="default" w:ascii="宋体" w:hAnsi="宋体"/>
                <w:b/>
                <w:sz w:val="18"/>
                <w:szCs w:val="18"/>
              </w:rPr>
            </w:pPr>
            <w:r>
              <w:rPr>
                <w:rFonts w:hint="eastAsia" w:ascii="宋体" w:hAnsi="宋体" w:eastAsia="宋体" w:cs="宋体"/>
                <w:sz w:val="15"/>
                <w:szCs w:val="15"/>
              </w:rPr>
              <w:t>220</w:t>
            </w:r>
          </w:p>
        </w:tc>
        <w:tc>
          <w:tcPr>
            <w:tcW w:w="268" w:type="dxa"/>
            <w:shd w:val="clear" w:color="auto" w:fill="auto"/>
            <w:vAlign w:val="center"/>
          </w:tcPr>
          <w:p w14:paraId="6DDFD15C">
            <w:pPr>
              <w:jc w:val="center"/>
              <w:rPr>
                <w:rFonts w:hint="default" w:ascii="宋体" w:hAnsi="宋体"/>
                <w:b/>
                <w:sz w:val="18"/>
                <w:szCs w:val="18"/>
              </w:rPr>
            </w:pPr>
          </w:p>
        </w:tc>
        <w:tc>
          <w:tcPr>
            <w:tcW w:w="243" w:type="dxa"/>
            <w:shd w:val="clear" w:color="auto" w:fill="auto"/>
            <w:vAlign w:val="center"/>
          </w:tcPr>
          <w:p w14:paraId="71BB240D">
            <w:pPr>
              <w:jc w:val="center"/>
              <w:rPr>
                <w:rFonts w:hint="default" w:ascii="宋体" w:hAnsi="宋体"/>
                <w:b/>
                <w:sz w:val="18"/>
                <w:szCs w:val="18"/>
              </w:rPr>
            </w:pPr>
          </w:p>
        </w:tc>
        <w:tc>
          <w:tcPr>
            <w:tcW w:w="2500" w:type="dxa"/>
            <w:shd w:val="clear" w:color="auto" w:fill="auto"/>
            <w:vAlign w:val="center"/>
          </w:tcPr>
          <w:p w14:paraId="0B85F13E">
            <w:pPr>
              <w:jc w:val="left"/>
              <w:rPr>
                <w:rFonts w:hint="default" w:ascii="宋体" w:hAnsi="宋体"/>
                <w:b/>
                <w:sz w:val="18"/>
                <w:szCs w:val="18"/>
              </w:rPr>
            </w:pPr>
            <w:r>
              <w:rPr>
                <w:rFonts w:hint="eastAsia" w:ascii="宋体" w:hAnsi="宋体" w:eastAsia="宋体" w:cs="宋体"/>
                <w:sz w:val="15"/>
                <w:szCs w:val="15"/>
              </w:rPr>
              <w:t>自然资源海洋气象等支出</w:t>
            </w:r>
          </w:p>
        </w:tc>
        <w:tc>
          <w:tcPr>
            <w:tcW w:w="1100" w:type="dxa"/>
            <w:shd w:val="clear" w:color="auto" w:fill="auto"/>
            <w:vAlign w:val="center"/>
          </w:tcPr>
          <w:p w14:paraId="58E28115">
            <w:pPr>
              <w:jc w:val="right"/>
              <w:rPr>
                <w:rFonts w:hint="default" w:ascii="宋体" w:hAnsi="宋体"/>
                <w:b/>
                <w:sz w:val="18"/>
                <w:szCs w:val="18"/>
              </w:rPr>
            </w:pPr>
            <w:r>
              <w:rPr>
                <w:rFonts w:hint="eastAsia" w:ascii="宋体" w:hAnsi="宋体" w:eastAsia="宋体" w:cs="宋体"/>
                <w:sz w:val="15"/>
                <w:szCs w:val="15"/>
              </w:rPr>
              <w:t>3,049.56</w:t>
            </w:r>
          </w:p>
        </w:tc>
        <w:tc>
          <w:tcPr>
            <w:tcW w:w="1048" w:type="dxa"/>
            <w:shd w:val="clear" w:color="auto" w:fill="auto"/>
            <w:vAlign w:val="center"/>
          </w:tcPr>
          <w:p w14:paraId="41273A70">
            <w:pPr>
              <w:jc w:val="right"/>
              <w:rPr>
                <w:rFonts w:hint="default" w:ascii="宋体" w:hAnsi="宋体"/>
                <w:b/>
                <w:sz w:val="18"/>
                <w:szCs w:val="18"/>
              </w:rPr>
            </w:pPr>
            <w:r>
              <w:rPr>
                <w:rFonts w:hint="eastAsia" w:ascii="宋体" w:hAnsi="宋体" w:eastAsia="宋体" w:cs="宋体"/>
                <w:sz w:val="15"/>
                <w:szCs w:val="15"/>
              </w:rPr>
              <w:t>2,971.75</w:t>
            </w:r>
          </w:p>
        </w:tc>
        <w:tc>
          <w:tcPr>
            <w:tcW w:w="925" w:type="dxa"/>
            <w:shd w:val="clear" w:color="auto" w:fill="auto"/>
            <w:vAlign w:val="center"/>
          </w:tcPr>
          <w:p w14:paraId="78D6E682">
            <w:pPr>
              <w:jc w:val="right"/>
              <w:rPr>
                <w:rFonts w:hint="default" w:ascii="宋体" w:hAnsi="宋体"/>
                <w:b/>
                <w:sz w:val="18"/>
                <w:szCs w:val="18"/>
              </w:rPr>
            </w:pPr>
            <w:r>
              <w:rPr>
                <w:rFonts w:hint="eastAsia" w:ascii="宋体" w:hAnsi="宋体" w:eastAsia="宋体" w:cs="宋体"/>
                <w:sz w:val="15"/>
                <w:szCs w:val="15"/>
              </w:rPr>
              <w:t>2,971.75</w:t>
            </w:r>
          </w:p>
        </w:tc>
        <w:tc>
          <w:tcPr>
            <w:tcW w:w="924" w:type="dxa"/>
            <w:shd w:val="clear" w:color="auto" w:fill="auto"/>
            <w:vAlign w:val="center"/>
          </w:tcPr>
          <w:p w14:paraId="150597F5">
            <w:pPr>
              <w:jc w:val="right"/>
              <w:rPr>
                <w:rFonts w:hint="default" w:ascii="宋体" w:hAnsi="宋体"/>
                <w:b/>
                <w:sz w:val="15"/>
                <w:szCs w:val="15"/>
              </w:rPr>
            </w:pPr>
          </w:p>
        </w:tc>
        <w:tc>
          <w:tcPr>
            <w:tcW w:w="924" w:type="dxa"/>
            <w:shd w:val="clear" w:color="auto" w:fill="auto"/>
            <w:vAlign w:val="center"/>
          </w:tcPr>
          <w:p w14:paraId="384350D0">
            <w:pPr>
              <w:jc w:val="right"/>
              <w:rPr>
                <w:rFonts w:hint="default" w:ascii="宋体" w:hAnsi="宋体"/>
                <w:b/>
                <w:sz w:val="18"/>
                <w:szCs w:val="18"/>
              </w:rPr>
            </w:pPr>
          </w:p>
        </w:tc>
        <w:tc>
          <w:tcPr>
            <w:tcW w:w="924" w:type="dxa"/>
            <w:shd w:val="clear" w:color="auto" w:fill="auto"/>
            <w:vAlign w:val="center"/>
          </w:tcPr>
          <w:p w14:paraId="3F32537D">
            <w:pPr>
              <w:jc w:val="right"/>
              <w:rPr>
                <w:rFonts w:hint="default" w:ascii="宋体" w:hAnsi="宋体"/>
                <w:b/>
                <w:sz w:val="18"/>
                <w:szCs w:val="18"/>
              </w:rPr>
            </w:pPr>
          </w:p>
        </w:tc>
        <w:tc>
          <w:tcPr>
            <w:tcW w:w="924" w:type="dxa"/>
            <w:shd w:val="clear" w:color="auto" w:fill="auto"/>
            <w:vAlign w:val="center"/>
          </w:tcPr>
          <w:p w14:paraId="007A8404">
            <w:pPr>
              <w:jc w:val="right"/>
              <w:rPr>
                <w:rFonts w:hint="default" w:ascii="宋体" w:hAnsi="宋体"/>
                <w:b/>
                <w:sz w:val="18"/>
                <w:szCs w:val="18"/>
              </w:rPr>
            </w:pPr>
          </w:p>
        </w:tc>
        <w:tc>
          <w:tcPr>
            <w:tcW w:w="671" w:type="dxa"/>
            <w:shd w:val="clear" w:color="auto" w:fill="auto"/>
            <w:vAlign w:val="center"/>
          </w:tcPr>
          <w:p w14:paraId="56506888">
            <w:pPr>
              <w:jc w:val="right"/>
              <w:rPr>
                <w:rFonts w:hint="default" w:ascii="宋体" w:hAnsi="宋体"/>
                <w:b/>
                <w:sz w:val="18"/>
                <w:szCs w:val="18"/>
              </w:rPr>
            </w:pPr>
          </w:p>
        </w:tc>
        <w:tc>
          <w:tcPr>
            <w:tcW w:w="900" w:type="dxa"/>
            <w:shd w:val="clear" w:color="auto" w:fill="auto"/>
            <w:vAlign w:val="center"/>
          </w:tcPr>
          <w:p w14:paraId="5B31A398">
            <w:pPr>
              <w:jc w:val="right"/>
              <w:rPr>
                <w:rFonts w:hint="default" w:ascii="宋体" w:hAnsi="宋体"/>
                <w:b/>
                <w:sz w:val="18"/>
                <w:szCs w:val="18"/>
              </w:rPr>
            </w:pPr>
          </w:p>
        </w:tc>
        <w:tc>
          <w:tcPr>
            <w:tcW w:w="900" w:type="dxa"/>
            <w:shd w:val="clear" w:color="auto" w:fill="auto"/>
            <w:vAlign w:val="center"/>
          </w:tcPr>
          <w:p w14:paraId="7027C1E3">
            <w:pPr>
              <w:jc w:val="right"/>
              <w:rPr>
                <w:rFonts w:hint="default" w:ascii="宋体" w:hAnsi="宋体"/>
                <w:b/>
                <w:sz w:val="18"/>
                <w:szCs w:val="18"/>
              </w:rPr>
            </w:pPr>
            <w:r>
              <w:rPr>
                <w:rFonts w:hint="eastAsia" w:ascii="宋体" w:hAnsi="宋体" w:eastAsia="宋体" w:cs="宋体"/>
                <w:sz w:val="15"/>
                <w:szCs w:val="15"/>
              </w:rPr>
              <w:t>0.80</w:t>
            </w:r>
          </w:p>
        </w:tc>
        <w:tc>
          <w:tcPr>
            <w:tcW w:w="900" w:type="dxa"/>
            <w:shd w:val="clear" w:color="auto" w:fill="auto"/>
            <w:vAlign w:val="center"/>
          </w:tcPr>
          <w:p w14:paraId="4D072EDB">
            <w:pPr>
              <w:jc w:val="right"/>
              <w:rPr>
                <w:rFonts w:hint="eastAsia" w:ascii="宋体" w:hAnsi="宋体"/>
                <w:b/>
                <w:color w:val="000000"/>
                <w:sz w:val="18"/>
                <w:szCs w:val="18"/>
              </w:rPr>
            </w:pPr>
            <w:r>
              <w:rPr>
                <w:rFonts w:hint="eastAsia" w:ascii="宋体" w:hAnsi="宋体" w:eastAsia="宋体" w:cs="宋体"/>
                <w:sz w:val="15"/>
                <w:szCs w:val="15"/>
              </w:rPr>
              <w:t>77.01</w:t>
            </w:r>
          </w:p>
        </w:tc>
        <w:tc>
          <w:tcPr>
            <w:tcW w:w="900" w:type="dxa"/>
            <w:shd w:val="clear" w:color="auto" w:fill="auto"/>
            <w:vAlign w:val="center"/>
          </w:tcPr>
          <w:p w14:paraId="0B49C0DE">
            <w:pPr>
              <w:jc w:val="right"/>
              <w:rPr>
                <w:rFonts w:hint="eastAsia" w:ascii="宋体" w:hAnsi="宋体"/>
                <w:b/>
                <w:color w:val="000000"/>
                <w:sz w:val="18"/>
                <w:szCs w:val="18"/>
              </w:rPr>
            </w:pPr>
          </w:p>
        </w:tc>
      </w:tr>
      <w:tr w14:paraId="714E7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CA12348">
            <w:pPr>
              <w:jc w:val="center"/>
              <w:rPr>
                <w:rFonts w:hint="default" w:ascii="宋体" w:hAnsi="宋体"/>
                <w:b/>
                <w:sz w:val="18"/>
                <w:szCs w:val="18"/>
              </w:rPr>
            </w:pPr>
            <w:r>
              <w:rPr>
                <w:rFonts w:hint="eastAsia" w:ascii="宋体" w:hAnsi="宋体" w:eastAsia="宋体" w:cs="宋体"/>
                <w:sz w:val="15"/>
                <w:szCs w:val="15"/>
              </w:rPr>
              <w:t>220</w:t>
            </w:r>
          </w:p>
        </w:tc>
        <w:tc>
          <w:tcPr>
            <w:tcW w:w="268" w:type="dxa"/>
            <w:shd w:val="clear" w:color="auto" w:fill="auto"/>
            <w:vAlign w:val="center"/>
          </w:tcPr>
          <w:p w14:paraId="1EB8797B">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55E1D191">
            <w:pPr>
              <w:jc w:val="center"/>
              <w:rPr>
                <w:rFonts w:hint="default" w:ascii="宋体" w:hAnsi="宋体"/>
                <w:b/>
                <w:sz w:val="18"/>
                <w:szCs w:val="18"/>
              </w:rPr>
            </w:pPr>
          </w:p>
        </w:tc>
        <w:tc>
          <w:tcPr>
            <w:tcW w:w="2500" w:type="dxa"/>
            <w:shd w:val="clear" w:color="auto" w:fill="auto"/>
            <w:vAlign w:val="center"/>
          </w:tcPr>
          <w:p w14:paraId="7FB3E532">
            <w:pPr>
              <w:jc w:val="left"/>
              <w:rPr>
                <w:rFonts w:hint="default" w:ascii="宋体" w:hAnsi="宋体"/>
                <w:b/>
                <w:sz w:val="18"/>
                <w:szCs w:val="18"/>
              </w:rPr>
            </w:pPr>
            <w:r>
              <w:rPr>
                <w:rFonts w:hint="eastAsia" w:ascii="宋体" w:hAnsi="宋体" w:eastAsia="宋体" w:cs="宋体"/>
                <w:sz w:val="15"/>
                <w:szCs w:val="15"/>
              </w:rPr>
              <w:t>自然资源事务</w:t>
            </w:r>
          </w:p>
        </w:tc>
        <w:tc>
          <w:tcPr>
            <w:tcW w:w="1100" w:type="dxa"/>
            <w:shd w:val="clear" w:color="auto" w:fill="auto"/>
            <w:vAlign w:val="center"/>
          </w:tcPr>
          <w:p w14:paraId="69680912">
            <w:pPr>
              <w:jc w:val="right"/>
              <w:rPr>
                <w:rFonts w:hint="default" w:ascii="宋体" w:hAnsi="宋体"/>
                <w:b/>
                <w:sz w:val="18"/>
                <w:szCs w:val="18"/>
              </w:rPr>
            </w:pPr>
            <w:r>
              <w:rPr>
                <w:rFonts w:hint="eastAsia" w:ascii="宋体" w:hAnsi="宋体" w:eastAsia="宋体" w:cs="宋体"/>
                <w:sz w:val="15"/>
                <w:szCs w:val="15"/>
              </w:rPr>
              <w:t>2,972.55</w:t>
            </w:r>
          </w:p>
        </w:tc>
        <w:tc>
          <w:tcPr>
            <w:tcW w:w="1048" w:type="dxa"/>
            <w:shd w:val="clear" w:color="auto" w:fill="auto"/>
            <w:vAlign w:val="center"/>
          </w:tcPr>
          <w:p w14:paraId="6EE85751">
            <w:pPr>
              <w:jc w:val="right"/>
              <w:rPr>
                <w:rFonts w:hint="default" w:ascii="宋体" w:hAnsi="宋体"/>
                <w:b/>
                <w:sz w:val="18"/>
                <w:szCs w:val="18"/>
              </w:rPr>
            </w:pPr>
            <w:r>
              <w:rPr>
                <w:rFonts w:hint="eastAsia" w:ascii="宋体" w:hAnsi="宋体" w:eastAsia="宋体" w:cs="宋体"/>
                <w:sz w:val="15"/>
                <w:szCs w:val="15"/>
              </w:rPr>
              <w:t>2,971.75</w:t>
            </w:r>
          </w:p>
        </w:tc>
        <w:tc>
          <w:tcPr>
            <w:tcW w:w="925" w:type="dxa"/>
            <w:shd w:val="clear" w:color="auto" w:fill="auto"/>
            <w:vAlign w:val="center"/>
          </w:tcPr>
          <w:p w14:paraId="60267C00">
            <w:pPr>
              <w:jc w:val="right"/>
              <w:rPr>
                <w:rFonts w:hint="default" w:ascii="宋体" w:hAnsi="宋体"/>
                <w:b/>
                <w:sz w:val="18"/>
                <w:szCs w:val="18"/>
              </w:rPr>
            </w:pPr>
            <w:r>
              <w:rPr>
                <w:rFonts w:hint="eastAsia" w:ascii="宋体" w:hAnsi="宋体" w:eastAsia="宋体" w:cs="宋体"/>
                <w:sz w:val="15"/>
                <w:szCs w:val="15"/>
              </w:rPr>
              <w:t>2,971.75</w:t>
            </w:r>
          </w:p>
        </w:tc>
        <w:tc>
          <w:tcPr>
            <w:tcW w:w="924" w:type="dxa"/>
            <w:shd w:val="clear" w:color="auto" w:fill="auto"/>
            <w:vAlign w:val="center"/>
          </w:tcPr>
          <w:p w14:paraId="3A906FF9">
            <w:pPr>
              <w:jc w:val="right"/>
              <w:rPr>
                <w:rFonts w:hint="default" w:ascii="宋体" w:hAnsi="宋体"/>
                <w:b/>
                <w:sz w:val="15"/>
                <w:szCs w:val="15"/>
              </w:rPr>
            </w:pPr>
          </w:p>
        </w:tc>
        <w:tc>
          <w:tcPr>
            <w:tcW w:w="924" w:type="dxa"/>
            <w:shd w:val="clear" w:color="auto" w:fill="auto"/>
            <w:vAlign w:val="center"/>
          </w:tcPr>
          <w:p w14:paraId="74F68ADF">
            <w:pPr>
              <w:jc w:val="right"/>
              <w:rPr>
                <w:rFonts w:hint="default" w:ascii="宋体" w:hAnsi="宋体"/>
                <w:b/>
                <w:sz w:val="18"/>
                <w:szCs w:val="18"/>
              </w:rPr>
            </w:pPr>
          </w:p>
        </w:tc>
        <w:tc>
          <w:tcPr>
            <w:tcW w:w="924" w:type="dxa"/>
            <w:shd w:val="clear" w:color="auto" w:fill="auto"/>
            <w:vAlign w:val="center"/>
          </w:tcPr>
          <w:p w14:paraId="524C0633">
            <w:pPr>
              <w:jc w:val="right"/>
              <w:rPr>
                <w:rFonts w:hint="default" w:ascii="宋体" w:hAnsi="宋体"/>
                <w:b/>
                <w:sz w:val="18"/>
                <w:szCs w:val="18"/>
              </w:rPr>
            </w:pPr>
          </w:p>
        </w:tc>
        <w:tc>
          <w:tcPr>
            <w:tcW w:w="924" w:type="dxa"/>
            <w:shd w:val="clear" w:color="auto" w:fill="auto"/>
            <w:vAlign w:val="center"/>
          </w:tcPr>
          <w:p w14:paraId="4202329F">
            <w:pPr>
              <w:jc w:val="right"/>
              <w:rPr>
                <w:rFonts w:hint="default" w:ascii="宋体" w:hAnsi="宋体"/>
                <w:b/>
                <w:sz w:val="18"/>
                <w:szCs w:val="18"/>
              </w:rPr>
            </w:pPr>
          </w:p>
        </w:tc>
        <w:tc>
          <w:tcPr>
            <w:tcW w:w="671" w:type="dxa"/>
            <w:shd w:val="clear" w:color="auto" w:fill="auto"/>
            <w:vAlign w:val="center"/>
          </w:tcPr>
          <w:p w14:paraId="21E81EA9">
            <w:pPr>
              <w:jc w:val="right"/>
              <w:rPr>
                <w:rFonts w:hint="default" w:ascii="宋体" w:hAnsi="宋体"/>
                <w:b/>
                <w:sz w:val="18"/>
                <w:szCs w:val="18"/>
              </w:rPr>
            </w:pPr>
          </w:p>
        </w:tc>
        <w:tc>
          <w:tcPr>
            <w:tcW w:w="900" w:type="dxa"/>
            <w:shd w:val="clear" w:color="auto" w:fill="auto"/>
            <w:vAlign w:val="center"/>
          </w:tcPr>
          <w:p w14:paraId="6016EB17">
            <w:pPr>
              <w:jc w:val="right"/>
              <w:rPr>
                <w:rFonts w:hint="default" w:ascii="宋体" w:hAnsi="宋体"/>
                <w:b/>
                <w:sz w:val="18"/>
                <w:szCs w:val="18"/>
              </w:rPr>
            </w:pPr>
          </w:p>
        </w:tc>
        <w:tc>
          <w:tcPr>
            <w:tcW w:w="900" w:type="dxa"/>
            <w:shd w:val="clear" w:color="auto" w:fill="auto"/>
            <w:vAlign w:val="center"/>
          </w:tcPr>
          <w:p w14:paraId="2743A0CA">
            <w:pPr>
              <w:jc w:val="right"/>
              <w:rPr>
                <w:rFonts w:hint="default" w:ascii="宋体" w:hAnsi="宋体"/>
                <w:b/>
                <w:sz w:val="18"/>
                <w:szCs w:val="18"/>
              </w:rPr>
            </w:pPr>
            <w:r>
              <w:rPr>
                <w:rFonts w:hint="eastAsia" w:ascii="宋体" w:hAnsi="宋体" w:eastAsia="宋体" w:cs="宋体"/>
                <w:sz w:val="15"/>
                <w:szCs w:val="15"/>
              </w:rPr>
              <w:t>0.80</w:t>
            </w:r>
          </w:p>
        </w:tc>
        <w:tc>
          <w:tcPr>
            <w:tcW w:w="900" w:type="dxa"/>
            <w:shd w:val="clear" w:color="auto" w:fill="auto"/>
            <w:vAlign w:val="center"/>
          </w:tcPr>
          <w:p w14:paraId="103FEAEF">
            <w:pPr>
              <w:jc w:val="right"/>
              <w:rPr>
                <w:rFonts w:hint="eastAsia" w:ascii="宋体" w:hAnsi="宋体"/>
                <w:b/>
                <w:color w:val="000000"/>
                <w:sz w:val="18"/>
                <w:szCs w:val="18"/>
              </w:rPr>
            </w:pPr>
          </w:p>
        </w:tc>
        <w:tc>
          <w:tcPr>
            <w:tcW w:w="900" w:type="dxa"/>
            <w:shd w:val="clear" w:color="auto" w:fill="auto"/>
            <w:vAlign w:val="center"/>
          </w:tcPr>
          <w:p w14:paraId="0ABF3D6E">
            <w:pPr>
              <w:jc w:val="right"/>
              <w:rPr>
                <w:rFonts w:hint="eastAsia" w:ascii="宋体" w:hAnsi="宋体"/>
                <w:b/>
                <w:color w:val="000000"/>
                <w:sz w:val="18"/>
                <w:szCs w:val="18"/>
              </w:rPr>
            </w:pPr>
          </w:p>
        </w:tc>
      </w:tr>
      <w:tr w14:paraId="1DF97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0C36C59">
            <w:pPr>
              <w:jc w:val="center"/>
              <w:rPr>
                <w:rFonts w:hint="default" w:ascii="宋体" w:hAnsi="宋体"/>
                <w:b/>
                <w:sz w:val="18"/>
                <w:szCs w:val="18"/>
              </w:rPr>
            </w:pPr>
            <w:r>
              <w:rPr>
                <w:rFonts w:hint="eastAsia" w:ascii="宋体" w:hAnsi="宋体" w:eastAsia="宋体" w:cs="宋体"/>
                <w:sz w:val="15"/>
                <w:szCs w:val="15"/>
              </w:rPr>
              <w:t>220</w:t>
            </w:r>
          </w:p>
        </w:tc>
        <w:tc>
          <w:tcPr>
            <w:tcW w:w="268" w:type="dxa"/>
            <w:shd w:val="clear" w:color="auto" w:fill="auto"/>
            <w:vAlign w:val="center"/>
          </w:tcPr>
          <w:p w14:paraId="1AD9A56B">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0B299706">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93088FF">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32E3F137">
            <w:pPr>
              <w:jc w:val="right"/>
              <w:rPr>
                <w:rFonts w:hint="default" w:ascii="宋体" w:hAnsi="宋体"/>
                <w:b/>
                <w:sz w:val="18"/>
                <w:szCs w:val="18"/>
              </w:rPr>
            </w:pPr>
            <w:r>
              <w:rPr>
                <w:rFonts w:hint="eastAsia" w:ascii="宋体" w:hAnsi="宋体" w:eastAsia="宋体" w:cs="宋体"/>
                <w:sz w:val="15"/>
                <w:szCs w:val="15"/>
              </w:rPr>
              <w:t>471.75</w:t>
            </w:r>
          </w:p>
        </w:tc>
        <w:tc>
          <w:tcPr>
            <w:tcW w:w="1048" w:type="dxa"/>
            <w:shd w:val="clear" w:color="auto" w:fill="auto"/>
            <w:vAlign w:val="center"/>
          </w:tcPr>
          <w:p w14:paraId="4A29D7EA">
            <w:pPr>
              <w:jc w:val="right"/>
              <w:rPr>
                <w:rFonts w:hint="default" w:ascii="宋体" w:hAnsi="宋体"/>
                <w:b/>
                <w:sz w:val="18"/>
                <w:szCs w:val="18"/>
              </w:rPr>
            </w:pPr>
            <w:r>
              <w:rPr>
                <w:rFonts w:hint="eastAsia" w:ascii="宋体" w:hAnsi="宋体" w:eastAsia="宋体" w:cs="宋体"/>
                <w:sz w:val="15"/>
                <w:szCs w:val="15"/>
              </w:rPr>
              <w:t>471.75</w:t>
            </w:r>
          </w:p>
        </w:tc>
        <w:tc>
          <w:tcPr>
            <w:tcW w:w="925" w:type="dxa"/>
            <w:shd w:val="clear" w:color="auto" w:fill="auto"/>
            <w:vAlign w:val="center"/>
          </w:tcPr>
          <w:p w14:paraId="0E6EE43F">
            <w:pPr>
              <w:jc w:val="right"/>
              <w:rPr>
                <w:rFonts w:hint="default" w:ascii="宋体" w:hAnsi="宋体"/>
                <w:b/>
                <w:sz w:val="18"/>
                <w:szCs w:val="18"/>
              </w:rPr>
            </w:pPr>
            <w:r>
              <w:rPr>
                <w:rFonts w:hint="eastAsia" w:ascii="宋体" w:hAnsi="宋体" w:eastAsia="宋体" w:cs="宋体"/>
                <w:sz w:val="15"/>
                <w:szCs w:val="15"/>
              </w:rPr>
              <w:t>471.75</w:t>
            </w:r>
          </w:p>
        </w:tc>
        <w:tc>
          <w:tcPr>
            <w:tcW w:w="924" w:type="dxa"/>
            <w:shd w:val="clear" w:color="auto" w:fill="auto"/>
            <w:vAlign w:val="center"/>
          </w:tcPr>
          <w:p w14:paraId="20F65CE5">
            <w:pPr>
              <w:jc w:val="right"/>
              <w:rPr>
                <w:rFonts w:hint="default" w:ascii="宋体" w:hAnsi="宋体"/>
                <w:b/>
                <w:sz w:val="15"/>
                <w:szCs w:val="15"/>
              </w:rPr>
            </w:pPr>
          </w:p>
        </w:tc>
        <w:tc>
          <w:tcPr>
            <w:tcW w:w="924" w:type="dxa"/>
            <w:shd w:val="clear" w:color="auto" w:fill="auto"/>
            <w:vAlign w:val="center"/>
          </w:tcPr>
          <w:p w14:paraId="3BAAEA22">
            <w:pPr>
              <w:jc w:val="right"/>
              <w:rPr>
                <w:rFonts w:hint="default" w:ascii="宋体" w:hAnsi="宋体"/>
                <w:b/>
                <w:sz w:val="18"/>
                <w:szCs w:val="18"/>
              </w:rPr>
            </w:pPr>
          </w:p>
        </w:tc>
        <w:tc>
          <w:tcPr>
            <w:tcW w:w="924" w:type="dxa"/>
            <w:shd w:val="clear" w:color="auto" w:fill="auto"/>
            <w:vAlign w:val="center"/>
          </w:tcPr>
          <w:p w14:paraId="5B1B066B">
            <w:pPr>
              <w:jc w:val="right"/>
              <w:rPr>
                <w:rFonts w:hint="default" w:ascii="宋体" w:hAnsi="宋体"/>
                <w:b/>
                <w:sz w:val="18"/>
                <w:szCs w:val="18"/>
              </w:rPr>
            </w:pPr>
          </w:p>
        </w:tc>
        <w:tc>
          <w:tcPr>
            <w:tcW w:w="924" w:type="dxa"/>
            <w:shd w:val="clear" w:color="auto" w:fill="auto"/>
            <w:vAlign w:val="center"/>
          </w:tcPr>
          <w:p w14:paraId="472B93A1">
            <w:pPr>
              <w:jc w:val="right"/>
              <w:rPr>
                <w:rFonts w:hint="default" w:ascii="宋体" w:hAnsi="宋体"/>
                <w:b/>
                <w:sz w:val="18"/>
                <w:szCs w:val="18"/>
              </w:rPr>
            </w:pPr>
          </w:p>
        </w:tc>
        <w:tc>
          <w:tcPr>
            <w:tcW w:w="671" w:type="dxa"/>
            <w:shd w:val="clear" w:color="auto" w:fill="auto"/>
            <w:vAlign w:val="center"/>
          </w:tcPr>
          <w:p w14:paraId="0E36FB32">
            <w:pPr>
              <w:jc w:val="right"/>
              <w:rPr>
                <w:rFonts w:hint="default" w:ascii="宋体" w:hAnsi="宋体"/>
                <w:b/>
                <w:sz w:val="18"/>
                <w:szCs w:val="18"/>
              </w:rPr>
            </w:pPr>
          </w:p>
        </w:tc>
        <w:tc>
          <w:tcPr>
            <w:tcW w:w="900" w:type="dxa"/>
            <w:shd w:val="clear" w:color="auto" w:fill="auto"/>
            <w:vAlign w:val="center"/>
          </w:tcPr>
          <w:p w14:paraId="4D649C5F">
            <w:pPr>
              <w:jc w:val="right"/>
              <w:rPr>
                <w:rFonts w:hint="default" w:ascii="宋体" w:hAnsi="宋体"/>
                <w:b/>
                <w:sz w:val="18"/>
                <w:szCs w:val="18"/>
              </w:rPr>
            </w:pPr>
          </w:p>
        </w:tc>
        <w:tc>
          <w:tcPr>
            <w:tcW w:w="900" w:type="dxa"/>
            <w:shd w:val="clear" w:color="auto" w:fill="auto"/>
            <w:vAlign w:val="center"/>
          </w:tcPr>
          <w:p w14:paraId="50651A57">
            <w:pPr>
              <w:jc w:val="right"/>
              <w:rPr>
                <w:rFonts w:hint="default" w:ascii="宋体" w:hAnsi="宋体"/>
                <w:b/>
                <w:sz w:val="18"/>
                <w:szCs w:val="18"/>
              </w:rPr>
            </w:pPr>
          </w:p>
        </w:tc>
        <w:tc>
          <w:tcPr>
            <w:tcW w:w="900" w:type="dxa"/>
            <w:shd w:val="clear" w:color="auto" w:fill="auto"/>
            <w:vAlign w:val="center"/>
          </w:tcPr>
          <w:p w14:paraId="74DE38CF">
            <w:pPr>
              <w:jc w:val="right"/>
              <w:rPr>
                <w:rFonts w:hint="eastAsia" w:ascii="宋体" w:hAnsi="宋体"/>
                <w:b/>
                <w:color w:val="000000"/>
                <w:sz w:val="18"/>
                <w:szCs w:val="18"/>
              </w:rPr>
            </w:pPr>
          </w:p>
        </w:tc>
        <w:tc>
          <w:tcPr>
            <w:tcW w:w="900" w:type="dxa"/>
            <w:shd w:val="clear" w:color="auto" w:fill="auto"/>
            <w:vAlign w:val="center"/>
          </w:tcPr>
          <w:p w14:paraId="459389DA">
            <w:pPr>
              <w:jc w:val="right"/>
              <w:rPr>
                <w:rFonts w:hint="eastAsia" w:ascii="宋体" w:hAnsi="宋体"/>
                <w:b/>
                <w:color w:val="000000"/>
                <w:sz w:val="18"/>
                <w:szCs w:val="18"/>
              </w:rPr>
            </w:pPr>
          </w:p>
        </w:tc>
      </w:tr>
      <w:tr w14:paraId="7BC69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A921E14">
            <w:pPr>
              <w:jc w:val="center"/>
              <w:rPr>
                <w:rFonts w:hint="default" w:ascii="宋体" w:hAnsi="宋体"/>
                <w:b/>
                <w:sz w:val="18"/>
                <w:szCs w:val="18"/>
              </w:rPr>
            </w:pPr>
            <w:r>
              <w:rPr>
                <w:rFonts w:hint="eastAsia" w:ascii="宋体" w:hAnsi="宋体" w:eastAsia="宋体" w:cs="宋体"/>
                <w:sz w:val="15"/>
                <w:szCs w:val="15"/>
              </w:rPr>
              <w:t>220</w:t>
            </w:r>
          </w:p>
        </w:tc>
        <w:tc>
          <w:tcPr>
            <w:tcW w:w="268" w:type="dxa"/>
            <w:shd w:val="clear" w:color="auto" w:fill="auto"/>
            <w:vAlign w:val="center"/>
          </w:tcPr>
          <w:p w14:paraId="59CFA21D">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6B43AC57">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573AD8D4">
            <w:pPr>
              <w:jc w:val="left"/>
              <w:rPr>
                <w:rFonts w:hint="default" w:ascii="宋体" w:hAnsi="宋体"/>
                <w:b/>
                <w:sz w:val="18"/>
                <w:szCs w:val="18"/>
              </w:rPr>
            </w:pPr>
            <w:r>
              <w:rPr>
                <w:rFonts w:hint="eastAsia" w:ascii="宋体" w:hAnsi="宋体" w:eastAsia="宋体" w:cs="宋体"/>
                <w:sz w:val="15"/>
                <w:szCs w:val="15"/>
              </w:rPr>
              <w:t>自然资源规划及管理</w:t>
            </w:r>
          </w:p>
        </w:tc>
        <w:tc>
          <w:tcPr>
            <w:tcW w:w="1100" w:type="dxa"/>
            <w:shd w:val="clear" w:color="auto" w:fill="auto"/>
            <w:vAlign w:val="center"/>
          </w:tcPr>
          <w:p w14:paraId="5B6CE8A3">
            <w:pPr>
              <w:jc w:val="right"/>
              <w:rPr>
                <w:rFonts w:hint="default" w:ascii="宋体" w:hAnsi="宋体"/>
                <w:b/>
                <w:sz w:val="18"/>
                <w:szCs w:val="18"/>
              </w:rPr>
            </w:pPr>
            <w:r>
              <w:rPr>
                <w:rFonts w:hint="eastAsia" w:ascii="宋体" w:hAnsi="宋体" w:eastAsia="宋体" w:cs="宋体"/>
                <w:sz w:val="15"/>
                <w:szCs w:val="15"/>
              </w:rPr>
              <w:t>150.00</w:t>
            </w:r>
          </w:p>
        </w:tc>
        <w:tc>
          <w:tcPr>
            <w:tcW w:w="1048" w:type="dxa"/>
            <w:shd w:val="clear" w:color="auto" w:fill="auto"/>
            <w:vAlign w:val="center"/>
          </w:tcPr>
          <w:p w14:paraId="795AACF5">
            <w:pPr>
              <w:jc w:val="right"/>
              <w:rPr>
                <w:rFonts w:hint="default" w:ascii="宋体" w:hAnsi="宋体"/>
                <w:b/>
                <w:sz w:val="18"/>
                <w:szCs w:val="18"/>
              </w:rPr>
            </w:pPr>
            <w:r>
              <w:rPr>
                <w:rFonts w:hint="eastAsia" w:ascii="宋体" w:hAnsi="宋体" w:eastAsia="宋体" w:cs="宋体"/>
                <w:sz w:val="15"/>
                <w:szCs w:val="15"/>
              </w:rPr>
              <w:t>150.00</w:t>
            </w:r>
          </w:p>
        </w:tc>
        <w:tc>
          <w:tcPr>
            <w:tcW w:w="925" w:type="dxa"/>
            <w:shd w:val="clear" w:color="auto" w:fill="auto"/>
            <w:vAlign w:val="center"/>
          </w:tcPr>
          <w:p w14:paraId="5656C0A1">
            <w:pPr>
              <w:jc w:val="right"/>
              <w:rPr>
                <w:rFonts w:hint="default" w:ascii="宋体" w:hAnsi="宋体"/>
                <w:b/>
                <w:sz w:val="18"/>
                <w:szCs w:val="18"/>
              </w:rPr>
            </w:pPr>
            <w:r>
              <w:rPr>
                <w:rFonts w:hint="eastAsia" w:ascii="宋体" w:hAnsi="宋体" w:eastAsia="宋体" w:cs="宋体"/>
                <w:sz w:val="15"/>
                <w:szCs w:val="15"/>
              </w:rPr>
              <w:t>150.00</w:t>
            </w:r>
          </w:p>
        </w:tc>
        <w:tc>
          <w:tcPr>
            <w:tcW w:w="924" w:type="dxa"/>
            <w:shd w:val="clear" w:color="auto" w:fill="auto"/>
            <w:vAlign w:val="center"/>
          </w:tcPr>
          <w:p w14:paraId="38431428">
            <w:pPr>
              <w:jc w:val="right"/>
              <w:rPr>
                <w:rFonts w:hint="default" w:ascii="宋体" w:hAnsi="宋体"/>
                <w:b/>
                <w:sz w:val="15"/>
                <w:szCs w:val="15"/>
              </w:rPr>
            </w:pPr>
          </w:p>
        </w:tc>
        <w:tc>
          <w:tcPr>
            <w:tcW w:w="924" w:type="dxa"/>
            <w:shd w:val="clear" w:color="auto" w:fill="auto"/>
            <w:vAlign w:val="center"/>
          </w:tcPr>
          <w:p w14:paraId="350103A7">
            <w:pPr>
              <w:jc w:val="right"/>
              <w:rPr>
                <w:rFonts w:hint="default" w:ascii="宋体" w:hAnsi="宋体"/>
                <w:b/>
                <w:sz w:val="18"/>
                <w:szCs w:val="18"/>
              </w:rPr>
            </w:pPr>
          </w:p>
        </w:tc>
        <w:tc>
          <w:tcPr>
            <w:tcW w:w="924" w:type="dxa"/>
            <w:shd w:val="clear" w:color="auto" w:fill="auto"/>
            <w:vAlign w:val="center"/>
          </w:tcPr>
          <w:p w14:paraId="19007A63">
            <w:pPr>
              <w:jc w:val="right"/>
              <w:rPr>
                <w:rFonts w:hint="default" w:ascii="宋体" w:hAnsi="宋体"/>
                <w:b/>
                <w:sz w:val="18"/>
                <w:szCs w:val="18"/>
              </w:rPr>
            </w:pPr>
          </w:p>
        </w:tc>
        <w:tc>
          <w:tcPr>
            <w:tcW w:w="924" w:type="dxa"/>
            <w:shd w:val="clear" w:color="auto" w:fill="auto"/>
            <w:vAlign w:val="center"/>
          </w:tcPr>
          <w:p w14:paraId="0E86046D">
            <w:pPr>
              <w:jc w:val="right"/>
              <w:rPr>
                <w:rFonts w:hint="default" w:ascii="宋体" w:hAnsi="宋体"/>
                <w:b/>
                <w:sz w:val="18"/>
                <w:szCs w:val="18"/>
              </w:rPr>
            </w:pPr>
          </w:p>
        </w:tc>
        <w:tc>
          <w:tcPr>
            <w:tcW w:w="671" w:type="dxa"/>
            <w:shd w:val="clear" w:color="auto" w:fill="auto"/>
            <w:vAlign w:val="center"/>
          </w:tcPr>
          <w:p w14:paraId="4F414DF8">
            <w:pPr>
              <w:jc w:val="right"/>
              <w:rPr>
                <w:rFonts w:hint="default" w:ascii="宋体" w:hAnsi="宋体"/>
                <w:b/>
                <w:sz w:val="18"/>
                <w:szCs w:val="18"/>
              </w:rPr>
            </w:pPr>
          </w:p>
        </w:tc>
        <w:tc>
          <w:tcPr>
            <w:tcW w:w="900" w:type="dxa"/>
            <w:shd w:val="clear" w:color="auto" w:fill="auto"/>
            <w:vAlign w:val="center"/>
          </w:tcPr>
          <w:p w14:paraId="306502ED">
            <w:pPr>
              <w:jc w:val="right"/>
              <w:rPr>
                <w:rFonts w:hint="default" w:ascii="宋体" w:hAnsi="宋体"/>
                <w:b/>
                <w:sz w:val="18"/>
                <w:szCs w:val="18"/>
              </w:rPr>
            </w:pPr>
          </w:p>
        </w:tc>
        <w:tc>
          <w:tcPr>
            <w:tcW w:w="900" w:type="dxa"/>
            <w:shd w:val="clear" w:color="auto" w:fill="auto"/>
            <w:vAlign w:val="center"/>
          </w:tcPr>
          <w:p w14:paraId="26A42995">
            <w:pPr>
              <w:jc w:val="right"/>
              <w:rPr>
                <w:rFonts w:hint="default" w:ascii="宋体" w:hAnsi="宋体"/>
                <w:b/>
                <w:sz w:val="18"/>
                <w:szCs w:val="18"/>
              </w:rPr>
            </w:pPr>
          </w:p>
        </w:tc>
        <w:tc>
          <w:tcPr>
            <w:tcW w:w="900" w:type="dxa"/>
            <w:shd w:val="clear" w:color="auto" w:fill="auto"/>
            <w:vAlign w:val="center"/>
          </w:tcPr>
          <w:p w14:paraId="693EDA95">
            <w:pPr>
              <w:jc w:val="right"/>
              <w:rPr>
                <w:rFonts w:hint="eastAsia" w:ascii="宋体" w:hAnsi="宋体"/>
                <w:b/>
                <w:color w:val="000000"/>
                <w:sz w:val="18"/>
                <w:szCs w:val="18"/>
              </w:rPr>
            </w:pPr>
          </w:p>
        </w:tc>
        <w:tc>
          <w:tcPr>
            <w:tcW w:w="900" w:type="dxa"/>
            <w:shd w:val="clear" w:color="auto" w:fill="auto"/>
            <w:vAlign w:val="center"/>
          </w:tcPr>
          <w:p w14:paraId="023BA609">
            <w:pPr>
              <w:jc w:val="right"/>
              <w:rPr>
                <w:rFonts w:hint="eastAsia" w:ascii="宋体" w:hAnsi="宋体"/>
                <w:b/>
                <w:color w:val="000000"/>
                <w:sz w:val="18"/>
                <w:szCs w:val="18"/>
              </w:rPr>
            </w:pPr>
          </w:p>
        </w:tc>
      </w:tr>
      <w:tr w14:paraId="7D70D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553EB14">
            <w:pPr>
              <w:jc w:val="center"/>
              <w:rPr>
                <w:rFonts w:hint="default" w:ascii="宋体" w:hAnsi="宋体"/>
                <w:b/>
                <w:sz w:val="18"/>
                <w:szCs w:val="18"/>
              </w:rPr>
            </w:pPr>
            <w:r>
              <w:rPr>
                <w:rFonts w:hint="eastAsia" w:ascii="宋体" w:hAnsi="宋体" w:eastAsia="宋体" w:cs="宋体"/>
                <w:sz w:val="15"/>
                <w:szCs w:val="15"/>
              </w:rPr>
              <w:t>220</w:t>
            </w:r>
          </w:p>
        </w:tc>
        <w:tc>
          <w:tcPr>
            <w:tcW w:w="268" w:type="dxa"/>
            <w:shd w:val="clear" w:color="auto" w:fill="auto"/>
            <w:vAlign w:val="center"/>
          </w:tcPr>
          <w:p w14:paraId="379DA329">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01E272B2">
            <w:pPr>
              <w:jc w:val="center"/>
              <w:rPr>
                <w:rFonts w:hint="default" w:ascii="宋体" w:hAnsi="宋体"/>
                <w:b/>
                <w:sz w:val="18"/>
                <w:szCs w:val="18"/>
              </w:rPr>
            </w:pPr>
            <w:r>
              <w:rPr>
                <w:rFonts w:hint="eastAsia" w:ascii="宋体" w:hAnsi="宋体" w:eastAsia="宋体" w:cs="宋体"/>
                <w:sz w:val="15"/>
                <w:szCs w:val="15"/>
              </w:rPr>
              <w:t>08</w:t>
            </w:r>
          </w:p>
        </w:tc>
        <w:tc>
          <w:tcPr>
            <w:tcW w:w="2500" w:type="dxa"/>
            <w:shd w:val="clear" w:color="auto" w:fill="auto"/>
            <w:vAlign w:val="center"/>
          </w:tcPr>
          <w:p w14:paraId="6F5A017E">
            <w:pPr>
              <w:jc w:val="left"/>
              <w:rPr>
                <w:rFonts w:hint="default" w:ascii="宋体" w:hAnsi="宋体"/>
                <w:b/>
                <w:sz w:val="18"/>
                <w:szCs w:val="18"/>
              </w:rPr>
            </w:pPr>
            <w:r>
              <w:rPr>
                <w:rFonts w:hint="eastAsia" w:ascii="宋体" w:hAnsi="宋体" w:eastAsia="宋体" w:cs="宋体"/>
                <w:sz w:val="15"/>
                <w:szCs w:val="15"/>
              </w:rPr>
              <w:t>自然资源行业业务管理</w:t>
            </w:r>
          </w:p>
        </w:tc>
        <w:tc>
          <w:tcPr>
            <w:tcW w:w="1100" w:type="dxa"/>
            <w:shd w:val="clear" w:color="auto" w:fill="auto"/>
            <w:vAlign w:val="center"/>
          </w:tcPr>
          <w:p w14:paraId="575B9DE2">
            <w:pPr>
              <w:jc w:val="right"/>
              <w:rPr>
                <w:rFonts w:hint="default" w:ascii="宋体" w:hAnsi="宋体"/>
                <w:b/>
                <w:sz w:val="18"/>
                <w:szCs w:val="18"/>
              </w:rPr>
            </w:pPr>
            <w:r>
              <w:rPr>
                <w:rFonts w:hint="eastAsia" w:ascii="宋体" w:hAnsi="宋体" w:eastAsia="宋体" w:cs="宋体"/>
                <w:sz w:val="15"/>
                <w:szCs w:val="15"/>
              </w:rPr>
              <w:t>2,200.00</w:t>
            </w:r>
          </w:p>
        </w:tc>
        <w:tc>
          <w:tcPr>
            <w:tcW w:w="1048" w:type="dxa"/>
            <w:shd w:val="clear" w:color="auto" w:fill="auto"/>
            <w:vAlign w:val="center"/>
          </w:tcPr>
          <w:p w14:paraId="78E73E62">
            <w:pPr>
              <w:jc w:val="right"/>
              <w:rPr>
                <w:rFonts w:hint="default" w:ascii="宋体" w:hAnsi="宋体"/>
                <w:b/>
                <w:sz w:val="18"/>
                <w:szCs w:val="18"/>
              </w:rPr>
            </w:pPr>
            <w:r>
              <w:rPr>
                <w:rFonts w:hint="eastAsia" w:ascii="宋体" w:hAnsi="宋体" w:eastAsia="宋体" w:cs="宋体"/>
                <w:sz w:val="15"/>
                <w:szCs w:val="15"/>
              </w:rPr>
              <w:t>2,200.00</w:t>
            </w:r>
          </w:p>
        </w:tc>
        <w:tc>
          <w:tcPr>
            <w:tcW w:w="925" w:type="dxa"/>
            <w:shd w:val="clear" w:color="auto" w:fill="auto"/>
            <w:vAlign w:val="center"/>
          </w:tcPr>
          <w:p w14:paraId="648277F5">
            <w:pPr>
              <w:jc w:val="right"/>
              <w:rPr>
                <w:rFonts w:hint="default" w:ascii="宋体" w:hAnsi="宋体"/>
                <w:b/>
                <w:sz w:val="18"/>
                <w:szCs w:val="18"/>
              </w:rPr>
            </w:pPr>
            <w:r>
              <w:rPr>
                <w:rFonts w:hint="eastAsia" w:ascii="宋体" w:hAnsi="宋体" w:eastAsia="宋体" w:cs="宋体"/>
                <w:sz w:val="15"/>
                <w:szCs w:val="15"/>
              </w:rPr>
              <w:t>2,200.00</w:t>
            </w:r>
          </w:p>
        </w:tc>
        <w:tc>
          <w:tcPr>
            <w:tcW w:w="924" w:type="dxa"/>
            <w:shd w:val="clear" w:color="auto" w:fill="auto"/>
            <w:vAlign w:val="center"/>
          </w:tcPr>
          <w:p w14:paraId="511E0C15">
            <w:pPr>
              <w:jc w:val="right"/>
              <w:rPr>
                <w:rFonts w:hint="default" w:ascii="宋体" w:hAnsi="宋体"/>
                <w:b/>
                <w:sz w:val="15"/>
                <w:szCs w:val="15"/>
              </w:rPr>
            </w:pPr>
          </w:p>
        </w:tc>
        <w:tc>
          <w:tcPr>
            <w:tcW w:w="924" w:type="dxa"/>
            <w:shd w:val="clear" w:color="auto" w:fill="auto"/>
            <w:vAlign w:val="center"/>
          </w:tcPr>
          <w:p w14:paraId="5F5AFABD">
            <w:pPr>
              <w:jc w:val="right"/>
              <w:rPr>
                <w:rFonts w:hint="default" w:ascii="宋体" w:hAnsi="宋体"/>
                <w:b/>
                <w:sz w:val="18"/>
                <w:szCs w:val="18"/>
              </w:rPr>
            </w:pPr>
          </w:p>
        </w:tc>
        <w:tc>
          <w:tcPr>
            <w:tcW w:w="924" w:type="dxa"/>
            <w:shd w:val="clear" w:color="auto" w:fill="auto"/>
            <w:vAlign w:val="center"/>
          </w:tcPr>
          <w:p w14:paraId="6FADB4DA">
            <w:pPr>
              <w:jc w:val="right"/>
              <w:rPr>
                <w:rFonts w:hint="default" w:ascii="宋体" w:hAnsi="宋体"/>
                <w:b/>
                <w:sz w:val="18"/>
                <w:szCs w:val="18"/>
              </w:rPr>
            </w:pPr>
          </w:p>
        </w:tc>
        <w:tc>
          <w:tcPr>
            <w:tcW w:w="924" w:type="dxa"/>
            <w:shd w:val="clear" w:color="auto" w:fill="auto"/>
            <w:vAlign w:val="center"/>
          </w:tcPr>
          <w:p w14:paraId="4D2E41C6">
            <w:pPr>
              <w:jc w:val="right"/>
              <w:rPr>
                <w:rFonts w:hint="default" w:ascii="宋体" w:hAnsi="宋体"/>
                <w:b/>
                <w:sz w:val="18"/>
                <w:szCs w:val="18"/>
              </w:rPr>
            </w:pPr>
          </w:p>
        </w:tc>
        <w:tc>
          <w:tcPr>
            <w:tcW w:w="671" w:type="dxa"/>
            <w:shd w:val="clear" w:color="auto" w:fill="auto"/>
            <w:vAlign w:val="center"/>
          </w:tcPr>
          <w:p w14:paraId="733254CC">
            <w:pPr>
              <w:jc w:val="right"/>
              <w:rPr>
                <w:rFonts w:hint="default" w:ascii="宋体" w:hAnsi="宋体"/>
                <w:b/>
                <w:sz w:val="18"/>
                <w:szCs w:val="18"/>
              </w:rPr>
            </w:pPr>
          </w:p>
        </w:tc>
        <w:tc>
          <w:tcPr>
            <w:tcW w:w="900" w:type="dxa"/>
            <w:shd w:val="clear" w:color="auto" w:fill="auto"/>
            <w:vAlign w:val="center"/>
          </w:tcPr>
          <w:p w14:paraId="0491CD27">
            <w:pPr>
              <w:jc w:val="right"/>
              <w:rPr>
                <w:rFonts w:hint="default" w:ascii="宋体" w:hAnsi="宋体"/>
                <w:b/>
                <w:sz w:val="18"/>
                <w:szCs w:val="18"/>
              </w:rPr>
            </w:pPr>
          </w:p>
        </w:tc>
        <w:tc>
          <w:tcPr>
            <w:tcW w:w="900" w:type="dxa"/>
            <w:shd w:val="clear" w:color="auto" w:fill="auto"/>
            <w:vAlign w:val="center"/>
          </w:tcPr>
          <w:p w14:paraId="0200986E">
            <w:pPr>
              <w:jc w:val="right"/>
              <w:rPr>
                <w:rFonts w:hint="default" w:ascii="宋体" w:hAnsi="宋体"/>
                <w:b/>
                <w:sz w:val="18"/>
                <w:szCs w:val="18"/>
              </w:rPr>
            </w:pPr>
          </w:p>
        </w:tc>
        <w:tc>
          <w:tcPr>
            <w:tcW w:w="900" w:type="dxa"/>
            <w:shd w:val="clear" w:color="auto" w:fill="auto"/>
            <w:vAlign w:val="center"/>
          </w:tcPr>
          <w:p w14:paraId="6C903AFE">
            <w:pPr>
              <w:jc w:val="right"/>
              <w:rPr>
                <w:rFonts w:hint="eastAsia" w:ascii="宋体" w:hAnsi="宋体"/>
                <w:b/>
                <w:color w:val="000000"/>
                <w:sz w:val="18"/>
                <w:szCs w:val="18"/>
              </w:rPr>
            </w:pPr>
          </w:p>
        </w:tc>
        <w:tc>
          <w:tcPr>
            <w:tcW w:w="900" w:type="dxa"/>
            <w:shd w:val="clear" w:color="auto" w:fill="auto"/>
            <w:vAlign w:val="center"/>
          </w:tcPr>
          <w:p w14:paraId="23B3728B">
            <w:pPr>
              <w:jc w:val="right"/>
              <w:rPr>
                <w:rFonts w:hint="eastAsia" w:ascii="宋体" w:hAnsi="宋体"/>
                <w:b/>
                <w:color w:val="000000"/>
                <w:sz w:val="18"/>
                <w:szCs w:val="18"/>
              </w:rPr>
            </w:pPr>
          </w:p>
        </w:tc>
      </w:tr>
      <w:tr w14:paraId="04031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2E19CBA">
            <w:pPr>
              <w:jc w:val="center"/>
              <w:rPr>
                <w:rFonts w:hint="default" w:ascii="宋体" w:hAnsi="宋体"/>
                <w:b/>
                <w:sz w:val="18"/>
                <w:szCs w:val="18"/>
              </w:rPr>
            </w:pPr>
            <w:r>
              <w:rPr>
                <w:rFonts w:hint="eastAsia" w:ascii="宋体" w:hAnsi="宋体" w:eastAsia="宋体" w:cs="宋体"/>
                <w:sz w:val="15"/>
                <w:szCs w:val="15"/>
              </w:rPr>
              <w:t>220</w:t>
            </w:r>
          </w:p>
        </w:tc>
        <w:tc>
          <w:tcPr>
            <w:tcW w:w="268" w:type="dxa"/>
            <w:shd w:val="clear" w:color="auto" w:fill="auto"/>
            <w:vAlign w:val="center"/>
          </w:tcPr>
          <w:p w14:paraId="185E332F">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2BFF0B69">
            <w:pPr>
              <w:jc w:val="center"/>
              <w:rPr>
                <w:rFonts w:hint="default" w:ascii="宋体" w:hAnsi="宋体"/>
                <w:b/>
                <w:sz w:val="18"/>
                <w:szCs w:val="18"/>
              </w:rPr>
            </w:pPr>
            <w:r>
              <w:rPr>
                <w:rFonts w:hint="eastAsia" w:ascii="宋体" w:hAnsi="宋体" w:eastAsia="宋体" w:cs="宋体"/>
                <w:sz w:val="15"/>
                <w:szCs w:val="15"/>
              </w:rPr>
              <w:t>09</w:t>
            </w:r>
          </w:p>
        </w:tc>
        <w:tc>
          <w:tcPr>
            <w:tcW w:w="2500" w:type="dxa"/>
            <w:shd w:val="clear" w:color="auto" w:fill="auto"/>
            <w:vAlign w:val="center"/>
          </w:tcPr>
          <w:p w14:paraId="65B45DFE">
            <w:pPr>
              <w:jc w:val="left"/>
              <w:rPr>
                <w:rFonts w:hint="default" w:ascii="宋体" w:hAnsi="宋体"/>
                <w:b/>
                <w:sz w:val="18"/>
                <w:szCs w:val="18"/>
              </w:rPr>
            </w:pPr>
            <w:r>
              <w:rPr>
                <w:rFonts w:hint="eastAsia" w:ascii="宋体" w:hAnsi="宋体" w:eastAsia="宋体" w:cs="宋体"/>
                <w:sz w:val="15"/>
                <w:szCs w:val="15"/>
              </w:rPr>
              <w:t>自然资源调查与确权登记</w:t>
            </w:r>
          </w:p>
        </w:tc>
        <w:tc>
          <w:tcPr>
            <w:tcW w:w="1100" w:type="dxa"/>
            <w:shd w:val="clear" w:color="auto" w:fill="auto"/>
            <w:vAlign w:val="center"/>
          </w:tcPr>
          <w:p w14:paraId="4B1874BB">
            <w:pPr>
              <w:jc w:val="right"/>
              <w:rPr>
                <w:rFonts w:hint="default" w:ascii="宋体" w:hAnsi="宋体"/>
                <w:b/>
                <w:sz w:val="18"/>
                <w:szCs w:val="18"/>
              </w:rPr>
            </w:pPr>
            <w:r>
              <w:rPr>
                <w:rFonts w:hint="eastAsia" w:ascii="宋体" w:hAnsi="宋体" w:eastAsia="宋体" w:cs="宋体"/>
                <w:sz w:val="15"/>
                <w:szCs w:val="15"/>
              </w:rPr>
              <w:t>150.00</w:t>
            </w:r>
          </w:p>
        </w:tc>
        <w:tc>
          <w:tcPr>
            <w:tcW w:w="1048" w:type="dxa"/>
            <w:shd w:val="clear" w:color="auto" w:fill="auto"/>
            <w:vAlign w:val="center"/>
          </w:tcPr>
          <w:p w14:paraId="37656B7E">
            <w:pPr>
              <w:jc w:val="right"/>
              <w:rPr>
                <w:rFonts w:hint="default" w:ascii="宋体" w:hAnsi="宋体"/>
                <w:b/>
                <w:sz w:val="18"/>
                <w:szCs w:val="18"/>
              </w:rPr>
            </w:pPr>
            <w:r>
              <w:rPr>
                <w:rFonts w:hint="eastAsia" w:ascii="宋体" w:hAnsi="宋体" w:eastAsia="宋体" w:cs="宋体"/>
                <w:sz w:val="15"/>
                <w:szCs w:val="15"/>
              </w:rPr>
              <w:t>150.00</w:t>
            </w:r>
          </w:p>
        </w:tc>
        <w:tc>
          <w:tcPr>
            <w:tcW w:w="925" w:type="dxa"/>
            <w:shd w:val="clear" w:color="auto" w:fill="auto"/>
            <w:vAlign w:val="center"/>
          </w:tcPr>
          <w:p w14:paraId="47C0E16B">
            <w:pPr>
              <w:jc w:val="right"/>
              <w:rPr>
                <w:rFonts w:hint="default" w:ascii="宋体" w:hAnsi="宋体"/>
                <w:b/>
                <w:sz w:val="18"/>
                <w:szCs w:val="18"/>
              </w:rPr>
            </w:pPr>
            <w:r>
              <w:rPr>
                <w:rFonts w:hint="eastAsia" w:ascii="宋体" w:hAnsi="宋体" w:eastAsia="宋体" w:cs="宋体"/>
                <w:sz w:val="15"/>
                <w:szCs w:val="15"/>
              </w:rPr>
              <w:t>150.00</w:t>
            </w:r>
          </w:p>
        </w:tc>
        <w:tc>
          <w:tcPr>
            <w:tcW w:w="924" w:type="dxa"/>
            <w:shd w:val="clear" w:color="auto" w:fill="auto"/>
            <w:vAlign w:val="center"/>
          </w:tcPr>
          <w:p w14:paraId="7C2C247F">
            <w:pPr>
              <w:jc w:val="right"/>
              <w:rPr>
                <w:rFonts w:hint="default" w:ascii="宋体" w:hAnsi="宋体"/>
                <w:b/>
                <w:sz w:val="15"/>
                <w:szCs w:val="15"/>
              </w:rPr>
            </w:pPr>
          </w:p>
        </w:tc>
        <w:tc>
          <w:tcPr>
            <w:tcW w:w="924" w:type="dxa"/>
            <w:shd w:val="clear" w:color="auto" w:fill="auto"/>
            <w:vAlign w:val="center"/>
          </w:tcPr>
          <w:p w14:paraId="542FBE7D">
            <w:pPr>
              <w:jc w:val="right"/>
              <w:rPr>
                <w:rFonts w:hint="default" w:ascii="宋体" w:hAnsi="宋体"/>
                <w:b/>
                <w:sz w:val="18"/>
                <w:szCs w:val="18"/>
              </w:rPr>
            </w:pPr>
          </w:p>
        </w:tc>
        <w:tc>
          <w:tcPr>
            <w:tcW w:w="924" w:type="dxa"/>
            <w:shd w:val="clear" w:color="auto" w:fill="auto"/>
            <w:vAlign w:val="center"/>
          </w:tcPr>
          <w:p w14:paraId="773EA0A2">
            <w:pPr>
              <w:jc w:val="right"/>
              <w:rPr>
                <w:rFonts w:hint="default" w:ascii="宋体" w:hAnsi="宋体"/>
                <w:b/>
                <w:sz w:val="18"/>
                <w:szCs w:val="18"/>
              </w:rPr>
            </w:pPr>
          </w:p>
        </w:tc>
        <w:tc>
          <w:tcPr>
            <w:tcW w:w="924" w:type="dxa"/>
            <w:shd w:val="clear" w:color="auto" w:fill="auto"/>
            <w:vAlign w:val="center"/>
          </w:tcPr>
          <w:p w14:paraId="0280C3A0">
            <w:pPr>
              <w:jc w:val="right"/>
              <w:rPr>
                <w:rFonts w:hint="default" w:ascii="宋体" w:hAnsi="宋体"/>
                <w:b/>
                <w:sz w:val="18"/>
                <w:szCs w:val="18"/>
              </w:rPr>
            </w:pPr>
          </w:p>
        </w:tc>
        <w:tc>
          <w:tcPr>
            <w:tcW w:w="671" w:type="dxa"/>
            <w:shd w:val="clear" w:color="auto" w:fill="auto"/>
            <w:vAlign w:val="center"/>
          </w:tcPr>
          <w:p w14:paraId="52F4F2C4">
            <w:pPr>
              <w:jc w:val="right"/>
              <w:rPr>
                <w:rFonts w:hint="default" w:ascii="宋体" w:hAnsi="宋体"/>
                <w:b/>
                <w:sz w:val="18"/>
                <w:szCs w:val="18"/>
              </w:rPr>
            </w:pPr>
          </w:p>
        </w:tc>
        <w:tc>
          <w:tcPr>
            <w:tcW w:w="900" w:type="dxa"/>
            <w:shd w:val="clear" w:color="auto" w:fill="auto"/>
            <w:vAlign w:val="center"/>
          </w:tcPr>
          <w:p w14:paraId="0D1669C2">
            <w:pPr>
              <w:jc w:val="right"/>
              <w:rPr>
                <w:rFonts w:hint="default" w:ascii="宋体" w:hAnsi="宋体"/>
                <w:b/>
                <w:sz w:val="18"/>
                <w:szCs w:val="18"/>
              </w:rPr>
            </w:pPr>
          </w:p>
        </w:tc>
        <w:tc>
          <w:tcPr>
            <w:tcW w:w="900" w:type="dxa"/>
            <w:shd w:val="clear" w:color="auto" w:fill="auto"/>
            <w:vAlign w:val="center"/>
          </w:tcPr>
          <w:p w14:paraId="48C82289">
            <w:pPr>
              <w:jc w:val="right"/>
              <w:rPr>
                <w:rFonts w:hint="default" w:ascii="宋体" w:hAnsi="宋体"/>
                <w:b/>
                <w:sz w:val="18"/>
                <w:szCs w:val="18"/>
              </w:rPr>
            </w:pPr>
          </w:p>
        </w:tc>
        <w:tc>
          <w:tcPr>
            <w:tcW w:w="900" w:type="dxa"/>
            <w:shd w:val="clear" w:color="auto" w:fill="auto"/>
            <w:vAlign w:val="center"/>
          </w:tcPr>
          <w:p w14:paraId="04F4F5A3">
            <w:pPr>
              <w:jc w:val="right"/>
              <w:rPr>
                <w:rFonts w:hint="eastAsia" w:ascii="宋体" w:hAnsi="宋体"/>
                <w:b/>
                <w:color w:val="000000"/>
                <w:sz w:val="18"/>
                <w:szCs w:val="18"/>
              </w:rPr>
            </w:pPr>
          </w:p>
        </w:tc>
        <w:tc>
          <w:tcPr>
            <w:tcW w:w="900" w:type="dxa"/>
            <w:shd w:val="clear" w:color="auto" w:fill="auto"/>
            <w:vAlign w:val="center"/>
          </w:tcPr>
          <w:p w14:paraId="1132712F">
            <w:pPr>
              <w:jc w:val="right"/>
              <w:rPr>
                <w:rFonts w:hint="eastAsia" w:ascii="宋体" w:hAnsi="宋体"/>
                <w:b/>
                <w:color w:val="000000"/>
                <w:sz w:val="18"/>
                <w:szCs w:val="18"/>
              </w:rPr>
            </w:pPr>
          </w:p>
        </w:tc>
      </w:tr>
      <w:tr w14:paraId="570F2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3E6907D">
            <w:pPr>
              <w:jc w:val="center"/>
              <w:rPr>
                <w:rFonts w:hint="default" w:ascii="宋体" w:hAnsi="宋体"/>
                <w:b/>
                <w:sz w:val="18"/>
                <w:szCs w:val="18"/>
              </w:rPr>
            </w:pPr>
            <w:r>
              <w:rPr>
                <w:rFonts w:hint="eastAsia" w:ascii="宋体" w:hAnsi="宋体" w:eastAsia="宋体" w:cs="宋体"/>
                <w:sz w:val="15"/>
                <w:szCs w:val="15"/>
              </w:rPr>
              <w:t>220</w:t>
            </w:r>
          </w:p>
        </w:tc>
        <w:tc>
          <w:tcPr>
            <w:tcW w:w="268" w:type="dxa"/>
            <w:shd w:val="clear" w:color="auto" w:fill="auto"/>
            <w:vAlign w:val="center"/>
          </w:tcPr>
          <w:p w14:paraId="58FEF5CF">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72C52827">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638840C4">
            <w:pPr>
              <w:jc w:val="left"/>
              <w:rPr>
                <w:rFonts w:hint="default" w:ascii="宋体" w:hAnsi="宋体"/>
                <w:b/>
                <w:sz w:val="18"/>
                <w:szCs w:val="18"/>
              </w:rPr>
            </w:pPr>
            <w:r>
              <w:rPr>
                <w:rFonts w:hint="eastAsia" w:ascii="宋体" w:hAnsi="宋体" w:eastAsia="宋体" w:cs="宋体"/>
                <w:sz w:val="15"/>
                <w:szCs w:val="15"/>
              </w:rPr>
              <w:t>其他自然资源事务支出</w:t>
            </w:r>
          </w:p>
        </w:tc>
        <w:tc>
          <w:tcPr>
            <w:tcW w:w="1100" w:type="dxa"/>
            <w:shd w:val="clear" w:color="auto" w:fill="auto"/>
            <w:vAlign w:val="center"/>
          </w:tcPr>
          <w:p w14:paraId="6367C4DD">
            <w:pPr>
              <w:jc w:val="right"/>
              <w:rPr>
                <w:rFonts w:hint="default" w:ascii="宋体" w:hAnsi="宋体"/>
                <w:b/>
                <w:sz w:val="18"/>
                <w:szCs w:val="18"/>
              </w:rPr>
            </w:pPr>
            <w:r>
              <w:rPr>
                <w:rFonts w:hint="eastAsia" w:ascii="宋体" w:hAnsi="宋体" w:eastAsia="宋体" w:cs="宋体"/>
                <w:sz w:val="15"/>
                <w:szCs w:val="15"/>
              </w:rPr>
              <w:t>0.80</w:t>
            </w:r>
          </w:p>
        </w:tc>
        <w:tc>
          <w:tcPr>
            <w:tcW w:w="1048" w:type="dxa"/>
            <w:shd w:val="clear" w:color="auto" w:fill="auto"/>
            <w:vAlign w:val="center"/>
          </w:tcPr>
          <w:p w14:paraId="36703210">
            <w:pPr>
              <w:jc w:val="right"/>
              <w:rPr>
                <w:rFonts w:hint="default" w:ascii="宋体" w:hAnsi="宋体"/>
                <w:b/>
                <w:sz w:val="18"/>
                <w:szCs w:val="18"/>
              </w:rPr>
            </w:pPr>
          </w:p>
        </w:tc>
        <w:tc>
          <w:tcPr>
            <w:tcW w:w="925" w:type="dxa"/>
            <w:shd w:val="clear" w:color="auto" w:fill="auto"/>
            <w:vAlign w:val="center"/>
          </w:tcPr>
          <w:p w14:paraId="1D203FC6">
            <w:pPr>
              <w:jc w:val="right"/>
              <w:rPr>
                <w:rFonts w:hint="default" w:ascii="宋体" w:hAnsi="宋体"/>
                <w:b/>
                <w:sz w:val="18"/>
                <w:szCs w:val="18"/>
              </w:rPr>
            </w:pPr>
          </w:p>
        </w:tc>
        <w:tc>
          <w:tcPr>
            <w:tcW w:w="924" w:type="dxa"/>
            <w:shd w:val="clear" w:color="auto" w:fill="auto"/>
            <w:vAlign w:val="center"/>
          </w:tcPr>
          <w:p w14:paraId="2FC16649">
            <w:pPr>
              <w:jc w:val="right"/>
              <w:rPr>
                <w:rFonts w:hint="default" w:ascii="宋体" w:hAnsi="宋体"/>
                <w:b/>
                <w:sz w:val="15"/>
                <w:szCs w:val="15"/>
              </w:rPr>
            </w:pPr>
          </w:p>
        </w:tc>
        <w:tc>
          <w:tcPr>
            <w:tcW w:w="924" w:type="dxa"/>
            <w:shd w:val="clear" w:color="auto" w:fill="auto"/>
            <w:vAlign w:val="center"/>
          </w:tcPr>
          <w:p w14:paraId="10AEA7E5">
            <w:pPr>
              <w:jc w:val="right"/>
              <w:rPr>
                <w:rFonts w:hint="default" w:ascii="宋体" w:hAnsi="宋体"/>
                <w:b/>
                <w:sz w:val="18"/>
                <w:szCs w:val="18"/>
              </w:rPr>
            </w:pPr>
          </w:p>
        </w:tc>
        <w:tc>
          <w:tcPr>
            <w:tcW w:w="924" w:type="dxa"/>
            <w:shd w:val="clear" w:color="auto" w:fill="auto"/>
            <w:vAlign w:val="center"/>
          </w:tcPr>
          <w:p w14:paraId="0021B2D7">
            <w:pPr>
              <w:jc w:val="right"/>
              <w:rPr>
                <w:rFonts w:hint="default" w:ascii="宋体" w:hAnsi="宋体"/>
                <w:b/>
                <w:sz w:val="18"/>
                <w:szCs w:val="18"/>
              </w:rPr>
            </w:pPr>
          </w:p>
        </w:tc>
        <w:tc>
          <w:tcPr>
            <w:tcW w:w="924" w:type="dxa"/>
            <w:shd w:val="clear" w:color="auto" w:fill="auto"/>
            <w:vAlign w:val="center"/>
          </w:tcPr>
          <w:p w14:paraId="728B946B">
            <w:pPr>
              <w:jc w:val="right"/>
              <w:rPr>
                <w:rFonts w:hint="default" w:ascii="宋体" w:hAnsi="宋体"/>
                <w:b/>
                <w:sz w:val="18"/>
                <w:szCs w:val="18"/>
              </w:rPr>
            </w:pPr>
          </w:p>
        </w:tc>
        <w:tc>
          <w:tcPr>
            <w:tcW w:w="671" w:type="dxa"/>
            <w:shd w:val="clear" w:color="auto" w:fill="auto"/>
            <w:vAlign w:val="center"/>
          </w:tcPr>
          <w:p w14:paraId="2EEC586E">
            <w:pPr>
              <w:jc w:val="right"/>
              <w:rPr>
                <w:rFonts w:hint="default" w:ascii="宋体" w:hAnsi="宋体"/>
                <w:b/>
                <w:sz w:val="18"/>
                <w:szCs w:val="18"/>
              </w:rPr>
            </w:pPr>
          </w:p>
        </w:tc>
        <w:tc>
          <w:tcPr>
            <w:tcW w:w="900" w:type="dxa"/>
            <w:shd w:val="clear" w:color="auto" w:fill="auto"/>
            <w:vAlign w:val="center"/>
          </w:tcPr>
          <w:p w14:paraId="5C9D2F32">
            <w:pPr>
              <w:jc w:val="right"/>
              <w:rPr>
                <w:rFonts w:hint="default" w:ascii="宋体" w:hAnsi="宋体"/>
                <w:b/>
                <w:sz w:val="18"/>
                <w:szCs w:val="18"/>
              </w:rPr>
            </w:pPr>
          </w:p>
        </w:tc>
        <w:tc>
          <w:tcPr>
            <w:tcW w:w="900" w:type="dxa"/>
            <w:shd w:val="clear" w:color="auto" w:fill="auto"/>
            <w:vAlign w:val="center"/>
          </w:tcPr>
          <w:p w14:paraId="30CB305F">
            <w:pPr>
              <w:jc w:val="right"/>
              <w:rPr>
                <w:rFonts w:hint="default" w:ascii="宋体" w:hAnsi="宋体"/>
                <w:b/>
                <w:sz w:val="18"/>
                <w:szCs w:val="18"/>
              </w:rPr>
            </w:pPr>
            <w:r>
              <w:rPr>
                <w:rFonts w:hint="eastAsia" w:ascii="宋体" w:hAnsi="宋体" w:eastAsia="宋体" w:cs="宋体"/>
                <w:sz w:val="15"/>
                <w:szCs w:val="15"/>
              </w:rPr>
              <w:t>0.80</w:t>
            </w:r>
          </w:p>
        </w:tc>
        <w:tc>
          <w:tcPr>
            <w:tcW w:w="900" w:type="dxa"/>
            <w:shd w:val="clear" w:color="auto" w:fill="auto"/>
            <w:vAlign w:val="center"/>
          </w:tcPr>
          <w:p w14:paraId="0065FD1B">
            <w:pPr>
              <w:jc w:val="right"/>
              <w:rPr>
                <w:rFonts w:hint="eastAsia" w:ascii="宋体" w:hAnsi="宋体"/>
                <w:b/>
                <w:color w:val="000000"/>
                <w:sz w:val="18"/>
                <w:szCs w:val="18"/>
              </w:rPr>
            </w:pPr>
          </w:p>
        </w:tc>
        <w:tc>
          <w:tcPr>
            <w:tcW w:w="900" w:type="dxa"/>
            <w:shd w:val="clear" w:color="auto" w:fill="auto"/>
            <w:vAlign w:val="center"/>
          </w:tcPr>
          <w:p w14:paraId="540B8D2F">
            <w:pPr>
              <w:jc w:val="right"/>
              <w:rPr>
                <w:rFonts w:hint="eastAsia" w:ascii="宋体" w:hAnsi="宋体"/>
                <w:b/>
                <w:color w:val="000000"/>
                <w:sz w:val="18"/>
                <w:szCs w:val="18"/>
              </w:rPr>
            </w:pPr>
          </w:p>
        </w:tc>
      </w:tr>
      <w:tr w14:paraId="1AC0F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2948C43">
            <w:pPr>
              <w:jc w:val="center"/>
              <w:rPr>
                <w:rFonts w:hint="default" w:ascii="宋体" w:hAnsi="宋体"/>
                <w:b/>
                <w:sz w:val="18"/>
                <w:szCs w:val="18"/>
              </w:rPr>
            </w:pPr>
            <w:r>
              <w:rPr>
                <w:rFonts w:hint="eastAsia" w:ascii="宋体" w:hAnsi="宋体" w:eastAsia="宋体" w:cs="宋体"/>
                <w:sz w:val="15"/>
                <w:szCs w:val="15"/>
              </w:rPr>
              <w:t>220</w:t>
            </w:r>
          </w:p>
        </w:tc>
        <w:tc>
          <w:tcPr>
            <w:tcW w:w="268" w:type="dxa"/>
            <w:shd w:val="clear" w:color="auto" w:fill="auto"/>
            <w:vAlign w:val="center"/>
          </w:tcPr>
          <w:p w14:paraId="19728A81">
            <w:pPr>
              <w:jc w:val="center"/>
              <w:rPr>
                <w:rFonts w:hint="default" w:ascii="宋体" w:hAnsi="宋体"/>
                <w:b/>
                <w:sz w:val="18"/>
                <w:szCs w:val="18"/>
              </w:rPr>
            </w:pPr>
            <w:r>
              <w:rPr>
                <w:rFonts w:hint="eastAsia" w:ascii="宋体" w:hAnsi="宋体" w:eastAsia="宋体" w:cs="宋体"/>
                <w:sz w:val="15"/>
                <w:szCs w:val="15"/>
              </w:rPr>
              <w:t>06</w:t>
            </w:r>
          </w:p>
        </w:tc>
        <w:tc>
          <w:tcPr>
            <w:tcW w:w="243" w:type="dxa"/>
            <w:shd w:val="clear" w:color="auto" w:fill="auto"/>
            <w:vAlign w:val="center"/>
          </w:tcPr>
          <w:p w14:paraId="674AFE0C">
            <w:pPr>
              <w:jc w:val="center"/>
              <w:rPr>
                <w:rFonts w:hint="default" w:ascii="宋体" w:hAnsi="宋体"/>
                <w:b/>
                <w:sz w:val="18"/>
                <w:szCs w:val="18"/>
              </w:rPr>
            </w:pPr>
          </w:p>
        </w:tc>
        <w:tc>
          <w:tcPr>
            <w:tcW w:w="2500" w:type="dxa"/>
            <w:shd w:val="clear" w:color="auto" w:fill="auto"/>
            <w:vAlign w:val="center"/>
          </w:tcPr>
          <w:p w14:paraId="14D00C96">
            <w:pPr>
              <w:jc w:val="left"/>
              <w:rPr>
                <w:rFonts w:hint="default" w:ascii="宋体" w:hAnsi="宋体"/>
                <w:b/>
                <w:sz w:val="18"/>
                <w:szCs w:val="18"/>
              </w:rPr>
            </w:pPr>
            <w:r>
              <w:rPr>
                <w:rFonts w:hint="eastAsia" w:ascii="宋体" w:hAnsi="宋体" w:eastAsia="宋体" w:cs="宋体"/>
                <w:sz w:val="15"/>
                <w:szCs w:val="15"/>
              </w:rPr>
              <w:t>耕地保护考核奖惩基金支出</w:t>
            </w:r>
          </w:p>
        </w:tc>
        <w:tc>
          <w:tcPr>
            <w:tcW w:w="1100" w:type="dxa"/>
            <w:shd w:val="clear" w:color="auto" w:fill="auto"/>
            <w:vAlign w:val="center"/>
          </w:tcPr>
          <w:p w14:paraId="1EE20E2B">
            <w:pPr>
              <w:jc w:val="right"/>
              <w:rPr>
                <w:rFonts w:hint="default" w:ascii="宋体" w:hAnsi="宋体"/>
                <w:b/>
                <w:sz w:val="18"/>
                <w:szCs w:val="18"/>
              </w:rPr>
            </w:pPr>
            <w:r>
              <w:rPr>
                <w:rFonts w:hint="eastAsia" w:ascii="宋体" w:hAnsi="宋体" w:eastAsia="宋体" w:cs="宋体"/>
                <w:sz w:val="15"/>
                <w:szCs w:val="15"/>
              </w:rPr>
              <w:t>77.01</w:t>
            </w:r>
          </w:p>
        </w:tc>
        <w:tc>
          <w:tcPr>
            <w:tcW w:w="1048" w:type="dxa"/>
            <w:shd w:val="clear" w:color="auto" w:fill="auto"/>
            <w:vAlign w:val="center"/>
          </w:tcPr>
          <w:p w14:paraId="66084FBB">
            <w:pPr>
              <w:jc w:val="right"/>
              <w:rPr>
                <w:rFonts w:hint="default" w:ascii="宋体" w:hAnsi="宋体"/>
                <w:b/>
                <w:sz w:val="18"/>
                <w:szCs w:val="18"/>
              </w:rPr>
            </w:pPr>
          </w:p>
        </w:tc>
        <w:tc>
          <w:tcPr>
            <w:tcW w:w="925" w:type="dxa"/>
            <w:shd w:val="clear" w:color="auto" w:fill="auto"/>
            <w:vAlign w:val="center"/>
          </w:tcPr>
          <w:p w14:paraId="6B278880">
            <w:pPr>
              <w:jc w:val="right"/>
              <w:rPr>
                <w:rFonts w:hint="default" w:ascii="宋体" w:hAnsi="宋体"/>
                <w:b/>
                <w:sz w:val="18"/>
                <w:szCs w:val="18"/>
              </w:rPr>
            </w:pPr>
          </w:p>
        </w:tc>
        <w:tc>
          <w:tcPr>
            <w:tcW w:w="924" w:type="dxa"/>
            <w:shd w:val="clear" w:color="auto" w:fill="auto"/>
            <w:vAlign w:val="center"/>
          </w:tcPr>
          <w:p w14:paraId="74D30D62">
            <w:pPr>
              <w:jc w:val="right"/>
              <w:rPr>
                <w:rFonts w:hint="default" w:ascii="宋体" w:hAnsi="宋体"/>
                <w:b/>
                <w:sz w:val="15"/>
                <w:szCs w:val="15"/>
              </w:rPr>
            </w:pPr>
          </w:p>
        </w:tc>
        <w:tc>
          <w:tcPr>
            <w:tcW w:w="924" w:type="dxa"/>
            <w:shd w:val="clear" w:color="auto" w:fill="auto"/>
            <w:vAlign w:val="center"/>
          </w:tcPr>
          <w:p w14:paraId="3CAC641A">
            <w:pPr>
              <w:jc w:val="right"/>
              <w:rPr>
                <w:rFonts w:hint="default" w:ascii="宋体" w:hAnsi="宋体"/>
                <w:b/>
                <w:sz w:val="18"/>
                <w:szCs w:val="18"/>
              </w:rPr>
            </w:pPr>
          </w:p>
        </w:tc>
        <w:tc>
          <w:tcPr>
            <w:tcW w:w="924" w:type="dxa"/>
            <w:shd w:val="clear" w:color="auto" w:fill="auto"/>
            <w:vAlign w:val="center"/>
          </w:tcPr>
          <w:p w14:paraId="2C495E88">
            <w:pPr>
              <w:jc w:val="right"/>
              <w:rPr>
                <w:rFonts w:hint="default" w:ascii="宋体" w:hAnsi="宋体"/>
                <w:b/>
                <w:sz w:val="18"/>
                <w:szCs w:val="18"/>
              </w:rPr>
            </w:pPr>
          </w:p>
        </w:tc>
        <w:tc>
          <w:tcPr>
            <w:tcW w:w="924" w:type="dxa"/>
            <w:shd w:val="clear" w:color="auto" w:fill="auto"/>
            <w:vAlign w:val="center"/>
          </w:tcPr>
          <w:p w14:paraId="1AD7CB29">
            <w:pPr>
              <w:jc w:val="right"/>
              <w:rPr>
                <w:rFonts w:hint="default" w:ascii="宋体" w:hAnsi="宋体"/>
                <w:b/>
                <w:sz w:val="18"/>
                <w:szCs w:val="18"/>
              </w:rPr>
            </w:pPr>
          </w:p>
        </w:tc>
        <w:tc>
          <w:tcPr>
            <w:tcW w:w="671" w:type="dxa"/>
            <w:shd w:val="clear" w:color="auto" w:fill="auto"/>
            <w:vAlign w:val="center"/>
          </w:tcPr>
          <w:p w14:paraId="7ED228F8">
            <w:pPr>
              <w:jc w:val="right"/>
              <w:rPr>
                <w:rFonts w:hint="default" w:ascii="宋体" w:hAnsi="宋体"/>
                <w:b/>
                <w:sz w:val="18"/>
                <w:szCs w:val="18"/>
              </w:rPr>
            </w:pPr>
          </w:p>
        </w:tc>
        <w:tc>
          <w:tcPr>
            <w:tcW w:w="900" w:type="dxa"/>
            <w:shd w:val="clear" w:color="auto" w:fill="auto"/>
            <w:vAlign w:val="center"/>
          </w:tcPr>
          <w:p w14:paraId="46BA5FD6">
            <w:pPr>
              <w:jc w:val="right"/>
              <w:rPr>
                <w:rFonts w:hint="default" w:ascii="宋体" w:hAnsi="宋体"/>
                <w:b/>
                <w:sz w:val="18"/>
                <w:szCs w:val="18"/>
              </w:rPr>
            </w:pPr>
          </w:p>
        </w:tc>
        <w:tc>
          <w:tcPr>
            <w:tcW w:w="900" w:type="dxa"/>
            <w:shd w:val="clear" w:color="auto" w:fill="auto"/>
            <w:vAlign w:val="center"/>
          </w:tcPr>
          <w:p w14:paraId="3BC20F92">
            <w:pPr>
              <w:jc w:val="right"/>
              <w:rPr>
                <w:rFonts w:hint="default" w:ascii="宋体" w:hAnsi="宋体"/>
                <w:b/>
                <w:sz w:val="18"/>
                <w:szCs w:val="18"/>
              </w:rPr>
            </w:pPr>
          </w:p>
        </w:tc>
        <w:tc>
          <w:tcPr>
            <w:tcW w:w="900" w:type="dxa"/>
            <w:shd w:val="clear" w:color="auto" w:fill="auto"/>
            <w:vAlign w:val="center"/>
          </w:tcPr>
          <w:p w14:paraId="1206688A">
            <w:pPr>
              <w:jc w:val="right"/>
              <w:rPr>
                <w:rFonts w:hint="eastAsia" w:ascii="宋体" w:hAnsi="宋体"/>
                <w:b/>
                <w:color w:val="000000"/>
                <w:sz w:val="18"/>
                <w:szCs w:val="18"/>
              </w:rPr>
            </w:pPr>
            <w:r>
              <w:rPr>
                <w:rFonts w:hint="eastAsia" w:ascii="宋体" w:hAnsi="宋体" w:eastAsia="宋体" w:cs="宋体"/>
                <w:sz w:val="15"/>
                <w:szCs w:val="15"/>
              </w:rPr>
              <w:t>77.01</w:t>
            </w:r>
          </w:p>
        </w:tc>
        <w:tc>
          <w:tcPr>
            <w:tcW w:w="900" w:type="dxa"/>
            <w:shd w:val="clear" w:color="auto" w:fill="auto"/>
            <w:vAlign w:val="center"/>
          </w:tcPr>
          <w:p w14:paraId="6519E215">
            <w:pPr>
              <w:jc w:val="right"/>
              <w:rPr>
                <w:rFonts w:hint="eastAsia" w:ascii="宋体" w:hAnsi="宋体"/>
                <w:b/>
                <w:color w:val="000000"/>
                <w:sz w:val="18"/>
                <w:szCs w:val="18"/>
              </w:rPr>
            </w:pPr>
          </w:p>
        </w:tc>
      </w:tr>
      <w:tr w14:paraId="62DF0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F5C0F95">
            <w:pPr>
              <w:jc w:val="center"/>
              <w:rPr>
                <w:rFonts w:hint="default" w:ascii="宋体" w:hAnsi="宋体"/>
                <w:b/>
                <w:sz w:val="18"/>
                <w:szCs w:val="18"/>
              </w:rPr>
            </w:pPr>
            <w:r>
              <w:rPr>
                <w:rFonts w:hint="eastAsia" w:ascii="宋体" w:hAnsi="宋体" w:eastAsia="宋体" w:cs="宋体"/>
                <w:sz w:val="15"/>
                <w:szCs w:val="15"/>
              </w:rPr>
              <w:t>220</w:t>
            </w:r>
          </w:p>
        </w:tc>
        <w:tc>
          <w:tcPr>
            <w:tcW w:w="268" w:type="dxa"/>
            <w:shd w:val="clear" w:color="auto" w:fill="auto"/>
            <w:vAlign w:val="center"/>
          </w:tcPr>
          <w:p w14:paraId="07749E2C">
            <w:pPr>
              <w:jc w:val="center"/>
              <w:rPr>
                <w:rFonts w:hint="default" w:ascii="宋体" w:hAnsi="宋体"/>
                <w:b/>
                <w:sz w:val="18"/>
                <w:szCs w:val="18"/>
              </w:rPr>
            </w:pPr>
            <w:r>
              <w:rPr>
                <w:rFonts w:hint="eastAsia" w:ascii="宋体" w:hAnsi="宋体" w:eastAsia="宋体" w:cs="宋体"/>
                <w:sz w:val="15"/>
                <w:szCs w:val="15"/>
              </w:rPr>
              <w:t>06</w:t>
            </w:r>
          </w:p>
        </w:tc>
        <w:tc>
          <w:tcPr>
            <w:tcW w:w="243" w:type="dxa"/>
            <w:shd w:val="clear" w:color="auto" w:fill="auto"/>
            <w:vAlign w:val="center"/>
          </w:tcPr>
          <w:p w14:paraId="7B45F24E">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460AB9E">
            <w:pPr>
              <w:jc w:val="left"/>
              <w:rPr>
                <w:rFonts w:hint="default" w:ascii="宋体" w:hAnsi="宋体"/>
                <w:b/>
                <w:sz w:val="18"/>
                <w:szCs w:val="18"/>
              </w:rPr>
            </w:pPr>
            <w:r>
              <w:rPr>
                <w:rFonts w:hint="eastAsia" w:ascii="宋体" w:hAnsi="宋体" w:eastAsia="宋体" w:cs="宋体"/>
                <w:sz w:val="15"/>
                <w:szCs w:val="15"/>
              </w:rPr>
              <w:t>耕地保护</w:t>
            </w:r>
          </w:p>
        </w:tc>
        <w:tc>
          <w:tcPr>
            <w:tcW w:w="1100" w:type="dxa"/>
            <w:shd w:val="clear" w:color="auto" w:fill="auto"/>
            <w:vAlign w:val="center"/>
          </w:tcPr>
          <w:p w14:paraId="639AA57F">
            <w:pPr>
              <w:jc w:val="right"/>
              <w:rPr>
                <w:rFonts w:hint="default" w:ascii="宋体" w:hAnsi="宋体"/>
                <w:b/>
                <w:sz w:val="18"/>
                <w:szCs w:val="18"/>
              </w:rPr>
            </w:pPr>
            <w:r>
              <w:rPr>
                <w:rFonts w:hint="eastAsia" w:ascii="宋体" w:hAnsi="宋体" w:eastAsia="宋体" w:cs="宋体"/>
                <w:sz w:val="15"/>
                <w:szCs w:val="15"/>
              </w:rPr>
              <w:t>77.01</w:t>
            </w:r>
          </w:p>
        </w:tc>
        <w:tc>
          <w:tcPr>
            <w:tcW w:w="1048" w:type="dxa"/>
            <w:shd w:val="clear" w:color="auto" w:fill="auto"/>
            <w:vAlign w:val="center"/>
          </w:tcPr>
          <w:p w14:paraId="46FA6783">
            <w:pPr>
              <w:jc w:val="right"/>
              <w:rPr>
                <w:rFonts w:hint="default" w:ascii="宋体" w:hAnsi="宋体"/>
                <w:b/>
                <w:sz w:val="18"/>
                <w:szCs w:val="18"/>
              </w:rPr>
            </w:pPr>
          </w:p>
        </w:tc>
        <w:tc>
          <w:tcPr>
            <w:tcW w:w="925" w:type="dxa"/>
            <w:shd w:val="clear" w:color="auto" w:fill="auto"/>
            <w:vAlign w:val="center"/>
          </w:tcPr>
          <w:p w14:paraId="62A6059C">
            <w:pPr>
              <w:jc w:val="right"/>
              <w:rPr>
                <w:rFonts w:hint="default" w:ascii="宋体" w:hAnsi="宋体"/>
                <w:b/>
                <w:sz w:val="18"/>
                <w:szCs w:val="18"/>
              </w:rPr>
            </w:pPr>
          </w:p>
        </w:tc>
        <w:tc>
          <w:tcPr>
            <w:tcW w:w="924" w:type="dxa"/>
            <w:shd w:val="clear" w:color="auto" w:fill="auto"/>
            <w:vAlign w:val="center"/>
          </w:tcPr>
          <w:p w14:paraId="037C2C9E">
            <w:pPr>
              <w:jc w:val="right"/>
              <w:rPr>
                <w:rFonts w:hint="default" w:ascii="宋体" w:hAnsi="宋体"/>
                <w:b/>
                <w:sz w:val="15"/>
                <w:szCs w:val="15"/>
              </w:rPr>
            </w:pPr>
          </w:p>
        </w:tc>
        <w:tc>
          <w:tcPr>
            <w:tcW w:w="924" w:type="dxa"/>
            <w:shd w:val="clear" w:color="auto" w:fill="auto"/>
            <w:vAlign w:val="center"/>
          </w:tcPr>
          <w:p w14:paraId="231336E0">
            <w:pPr>
              <w:jc w:val="right"/>
              <w:rPr>
                <w:rFonts w:hint="default" w:ascii="宋体" w:hAnsi="宋体"/>
                <w:b/>
                <w:sz w:val="18"/>
                <w:szCs w:val="18"/>
              </w:rPr>
            </w:pPr>
          </w:p>
        </w:tc>
        <w:tc>
          <w:tcPr>
            <w:tcW w:w="924" w:type="dxa"/>
            <w:shd w:val="clear" w:color="auto" w:fill="auto"/>
            <w:vAlign w:val="center"/>
          </w:tcPr>
          <w:p w14:paraId="22871F72">
            <w:pPr>
              <w:jc w:val="right"/>
              <w:rPr>
                <w:rFonts w:hint="default" w:ascii="宋体" w:hAnsi="宋体"/>
                <w:b/>
                <w:sz w:val="18"/>
                <w:szCs w:val="18"/>
              </w:rPr>
            </w:pPr>
          </w:p>
        </w:tc>
        <w:tc>
          <w:tcPr>
            <w:tcW w:w="924" w:type="dxa"/>
            <w:shd w:val="clear" w:color="auto" w:fill="auto"/>
            <w:vAlign w:val="center"/>
          </w:tcPr>
          <w:p w14:paraId="5A84DA2A">
            <w:pPr>
              <w:jc w:val="right"/>
              <w:rPr>
                <w:rFonts w:hint="default" w:ascii="宋体" w:hAnsi="宋体"/>
                <w:b/>
                <w:sz w:val="18"/>
                <w:szCs w:val="18"/>
              </w:rPr>
            </w:pPr>
          </w:p>
        </w:tc>
        <w:tc>
          <w:tcPr>
            <w:tcW w:w="671" w:type="dxa"/>
            <w:shd w:val="clear" w:color="auto" w:fill="auto"/>
            <w:vAlign w:val="center"/>
          </w:tcPr>
          <w:p w14:paraId="31DD4D68">
            <w:pPr>
              <w:jc w:val="right"/>
              <w:rPr>
                <w:rFonts w:hint="default" w:ascii="宋体" w:hAnsi="宋体"/>
                <w:b/>
                <w:sz w:val="18"/>
                <w:szCs w:val="18"/>
              </w:rPr>
            </w:pPr>
          </w:p>
        </w:tc>
        <w:tc>
          <w:tcPr>
            <w:tcW w:w="900" w:type="dxa"/>
            <w:shd w:val="clear" w:color="auto" w:fill="auto"/>
            <w:vAlign w:val="center"/>
          </w:tcPr>
          <w:p w14:paraId="1216260D">
            <w:pPr>
              <w:jc w:val="right"/>
              <w:rPr>
                <w:rFonts w:hint="default" w:ascii="宋体" w:hAnsi="宋体"/>
                <w:b/>
                <w:sz w:val="18"/>
                <w:szCs w:val="18"/>
              </w:rPr>
            </w:pPr>
          </w:p>
        </w:tc>
        <w:tc>
          <w:tcPr>
            <w:tcW w:w="900" w:type="dxa"/>
            <w:shd w:val="clear" w:color="auto" w:fill="auto"/>
            <w:vAlign w:val="center"/>
          </w:tcPr>
          <w:p w14:paraId="6CEF2BF0">
            <w:pPr>
              <w:jc w:val="right"/>
              <w:rPr>
                <w:rFonts w:hint="default" w:ascii="宋体" w:hAnsi="宋体"/>
                <w:b/>
                <w:sz w:val="18"/>
                <w:szCs w:val="18"/>
              </w:rPr>
            </w:pPr>
          </w:p>
        </w:tc>
        <w:tc>
          <w:tcPr>
            <w:tcW w:w="900" w:type="dxa"/>
            <w:shd w:val="clear" w:color="auto" w:fill="auto"/>
            <w:vAlign w:val="center"/>
          </w:tcPr>
          <w:p w14:paraId="719F6E3A">
            <w:pPr>
              <w:jc w:val="right"/>
              <w:rPr>
                <w:rFonts w:hint="eastAsia" w:ascii="宋体" w:hAnsi="宋体"/>
                <w:b/>
                <w:color w:val="000000"/>
                <w:sz w:val="18"/>
                <w:szCs w:val="18"/>
              </w:rPr>
            </w:pPr>
            <w:r>
              <w:rPr>
                <w:rFonts w:hint="eastAsia" w:ascii="宋体" w:hAnsi="宋体" w:eastAsia="宋体" w:cs="宋体"/>
                <w:sz w:val="15"/>
                <w:szCs w:val="15"/>
              </w:rPr>
              <w:t>77.01</w:t>
            </w:r>
          </w:p>
        </w:tc>
        <w:tc>
          <w:tcPr>
            <w:tcW w:w="900" w:type="dxa"/>
            <w:shd w:val="clear" w:color="auto" w:fill="auto"/>
            <w:vAlign w:val="center"/>
          </w:tcPr>
          <w:p w14:paraId="4E211449">
            <w:pPr>
              <w:jc w:val="right"/>
              <w:rPr>
                <w:rFonts w:hint="eastAsia" w:ascii="宋体" w:hAnsi="宋体"/>
                <w:b/>
                <w:color w:val="000000"/>
                <w:sz w:val="18"/>
                <w:szCs w:val="18"/>
              </w:rPr>
            </w:pPr>
          </w:p>
        </w:tc>
      </w:tr>
      <w:tr w14:paraId="38826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92AD7EB">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BB90731">
            <w:pPr>
              <w:jc w:val="center"/>
              <w:rPr>
                <w:rFonts w:hint="default" w:ascii="宋体" w:hAnsi="宋体"/>
                <w:b/>
                <w:sz w:val="18"/>
                <w:szCs w:val="18"/>
              </w:rPr>
            </w:pPr>
          </w:p>
        </w:tc>
        <w:tc>
          <w:tcPr>
            <w:tcW w:w="243" w:type="dxa"/>
            <w:shd w:val="clear" w:color="auto" w:fill="auto"/>
            <w:vAlign w:val="center"/>
          </w:tcPr>
          <w:p w14:paraId="6FE55E46">
            <w:pPr>
              <w:jc w:val="center"/>
              <w:rPr>
                <w:rFonts w:hint="default" w:ascii="宋体" w:hAnsi="宋体"/>
                <w:b/>
                <w:sz w:val="18"/>
                <w:szCs w:val="18"/>
              </w:rPr>
            </w:pPr>
          </w:p>
        </w:tc>
        <w:tc>
          <w:tcPr>
            <w:tcW w:w="2500" w:type="dxa"/>
            <w:shd w:val="clear" w:color="auto" w:fill="auto"/>
            <w:vAlign w:val="center"/>
          </w:tcPr>
          <w:p w14:paraId="76EE84BE">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0444EBFC">
            <w:pPr>
              <w:jc w:val="right"/>
              <w:rPr>
                <w:rFonts w:hint="default" w:ascii="宋体" w:hAnsi="宋体"/>
                <w:b/>
                <w:sz w:val="18"/>
                <w:szCs w:val="18"/>
              </w:rPr>
            </w:pPr>
            <w:r>
              <w:rPr>
                <w:rFonts w:hint="eastAsia" w:ascii="宋体" w:hAnsi="宋体" w:eastAsia="宋体" w:cs="宋体"/>
                <w:sz w:val="15"/>
                <w:szCs w:val="15"/>
              </w:rPr>
              <w:t>51.08</w:t>
            </w:r>
          </w:p>
        </w:tc>
        <w:tc>
          <w:tcPr>
            <w:tcW w:w="1048" w:type="dxa"/>
            <w:shd w:val="clear" w:color="auto" w:fill="auto"/>
            <w:vAlign w:val="center"/>
          </w:tcPr>
          <w:p w14:paraId="78E376F1">
            <w:pPr>
              <w:jc w:val="right"/>
              <w:rPr>
                <w:rFonts w:hint="default" w:ascii="宋体" w:hAnsi="宋体"/>
                <w:b/>
                <w:sz w:val="18"/>
                <w:szCs w:val="18"/>
              </w:rPr>
            </w:pPr>
            <w:r>
              <w:rPr>
                <w:rFonts w:hint="eastAsia" w:ascii="宋体" w:hAnsi="宋体" w:eastAsia="宋体" w:cs="宋体"/>
                <w:sz w:val="15"/>
                <w:szCs w:val="15"/>
              </w:rPr>
              <w:t>51.08</w:t>
            </w:r>
          </w:p>
        </w:tc>
        <w:tc>
          <w:tcPr>
            <w:tcW w:w="925" w:type="dxa"/>
            <w:shd w:val="clear" w:color="auto" w:fill="auto"/>
            <w:vAlign w:val="center"/>
          </w:tcPr>
          <w:p w14:paraId="57A1EBEB">
            <w:pPr>
              <w:jc w:val="right"/>
              <w:rPr>
                <w:rFonts w:hint="default" w:ascii="宋体" w:hAnsi="宋体"/>
                <w:b/>
                <w:sz w:val="18"/>
                <w:szCs w:val="18"/>
              </w:rPr>
            </w:pPr>
            <w:r>
              <w:rPr>
                <w:rFonts w:hint="eastAsia" w:ascii="宋体" w:hAnsi="宋体" w:eastAsia="宋体" w:cs="宋体"/>
                <w:sz w:val="15"/>
                <w:szCs w:val="15"/>
              </w:rPr>
              <w:t>51.08</w:t>
            </w:r>
          </w:p>
        </w:tc>
        <w:tc>
          <w:tcPr>
            <w:tcW w:w="924" w:type="dxa"/>
            <w:shd w:val="clear" w:color="auto" w:fill="auto"/>
            <w:vAlign w:val="center"/>
          </w:tcPr>
          <w:p w14:paraId="09BC3BCB">
            <w:pPr>
              <w:jc w:val="right"/>
              <w:rPr>
                <w:rFonts w:hint="default" w:ascii="宋体" w:hAnsi="宋体"/>
                <w:b/>
                <w:sz w:val="15"/>
                <w:szCs w:val="15"/>
              </w:rPr>
            </w:pPr>
          </w:p>
        </w:tc>
        <w:tc>
          <w:tcPr>
            <w:tcW w:w="924" w:type="dxa"/>
            <w:shd w:val="clear" w:color="auto" w:fill="auto"/>
            <w:vAlign w:val="center"/>
          </w:tcPr>
          <w:p w14:paraId="4F91D9E1">
            <w:pPr>
              <w:jc w:val="right"/>
              <w:rPr>
                <w:rFonts w:hint="default" w:ascii="宋体" w:hAnsi="宋体"/>
                <w:b/>
                <w:sz w:val="18"/>
                <w:szCs w:val="18"/>
              </w:rPr>
            </w:pPr>
          </w:p>
        </w:tc>
        <w:tc>
          <w:tcPr>
            <w:tcW w:w="924" w:type="dxa"/>
            <w:shd w:val="clear" w:color="auto" w:fill="auto"/>
            <w:vAlign w:val="center"/>
          </w:tcPr>
          <w:p w14:paraId="1E8E7E03">
            <w:pPr>
              <w:jc w:val="right"/>
              <w:rPr>
                <w:rFonts w:hint="default" w:ascii="宋体" w:hAnsi="宋体"/>
                <w:b/>
                <w:sz w:val="18"/>
                <w:szCs w:val="18"/>
              </w:rPr>
            </w:pPr>
          </w:p>
        </w:tc>
        <w:tc>
          <w:tcPr>
            <w:tcW w:w="924" w:type="dxa"/>
            <w:shd w:val="clear" w:color="auto" w:fill="auto"/>
            <w:vAlign w:val="center"/>
          </w:tcPr>
          <w:p w14:paraId="27EB75CF">
            <w:pPr>
              <w:jc w:val="right"/>
              <w:rPr>
                <w:rFonts w:hint="default" w:ascii="宋体" w:hAnsi="宋体"/>
                <w:b/>
                <w:sz w:val="18"/>
                <w:szCs w:val="18"/>
              </w:rPr>
            </w:pPr>
          </w:p>
        </w:tc>
        <w:tc>
          <w:tcPr>
            <w:tcW w:w="671" w:type="dxa"/>
            <w:shd w:val="clear" w:color="auto" w:fill="auto"/>
            <w:vAlign w:val="center"/>
          </w:tcPr>
          <w:p w14:paraId="65DF08F1">
            <w:pPr>
              <w:jc w:val="right"/>
              <w:rPr>
                <w:rFonts w:hint="default" w:ascii="宋体" w:hAnsi="宋体"/>
                <w:b/>
                <w:sz w:val="18"/>
                <w:szCs w:val="18"/>
              </w:rPr>
            </w:pPr>
          </w:p>
        </w:tc>
        <w:tc>
          <w:tcPr>
            <w:tcW w:w="900" w:type="dxa"/>
            <w:shd w:val="clear" w:color="auto" w:fill="auto"/>
            <w:vAlign w:val="center"/>
          </w:tcPr>
          <w:p w14:paraId="66DE4026">
            <w:pPr>
              <w:jc w:val="right"/>
              <w:rPr>
                <w:rFonts w:hint="default" w:ascii="宋体" w:hAnsi="宋体"/>
                <w:b/>
                <w:sz w:val="18"/>
                <w:szCs w:val="18"/>
              </w:rPr>
            </w:pPr>
          </w:p>
        </w:tc>
        <w:tc>
          <w:tcPr>
            <w:tcW w:w="900" w:type="dxa"/>
            <w:shd w:val="clear" w:color="auto" w:fill="auto"/>
            <w:vAlign w:val="center"/>
          </w:tcPr>
          <w:p w14:paraId="0E494865">
            <w:pPr>
              <w:jc w:val="right"/>
              <w:rPr>
                <w:rFonts w:hint="default" w:ascii="宋体" w:hAnsi="宋体"/>
                <w:b/>
                <w:sz w:val="18"/>
                <w:szCs w:val="18"/>
              </w:rPr>
            </w:pPr>
          </w:p>
        </w:tc>
        <w:tc>
          <w:tcPr>
            <w:tcW w:w="900" w:type="dxa"/>
            <w:shd w:val="clear" w:color="auto" w:fill="auto"/>
            <w:vAlign w:val="center"/>
          </w:tcPr>
          <w:p w14:paraId="521D7C33">
            <w:pPr>
              <w:jc w:val="right"/>
              <w:rPr>
                <w:rFonts w:hint="eastAsia" w:ascii="宋体" w:hAnsi="宋体"/>
                <w:b/>
                <w:color w:val="000000"/>
                <w:sz w:val="18"/>
                <w:szCs w:val="18"/>
              </w:rPr>
            </w:pPr>
          </w:p>
        </w:tc>
        <w:tc>
          <w:tcPr>
            <w:tcW w:w="900" w:type="dxa"/>
            <w:shd w:val="clear" w:color="auto" w:fill="auto"/>
            <w:vAlign w:val="center"/>
          </w:tcPr>
          <w:p w14:paraId="66F6CF6D">
            <w:pPr>
              <w:jc w:val="right"/>
              <w:rPr>
                <w:rFonts w:hint="eastAsia" w:ascii="宋体" w:hAnsi="宋体"/>
                <w:b/>
                <w:color w:val="000000"/>
                <w:sz w:val="18"/>
                <w:szCs w:val="18"/>
              </w:rPr>
            </w:pPr>
          </w:p>
        </w:tc>
      </w:tr>
      <w:tr w14:paraId="4031D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E7DF7C4">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E939DE5">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5F76964">
            <w:pPr>
              <w:jc w:val="center"/>
              <w:rPr>
                <w:rFonts w:hint="default" w:ascii="宋体" w:hAnsi="宋体"/>
                <w:b/>
                <w:sz w:val="18"/>
                <w:szCs w:val="18"/>
              </w:rPr>
            </w:pPr>
          </w:p>
        </w:tc>
        <w:tc>
          <w:tcPr>
            <w:tcW w:w="2500" w:type="dxa"/>
            <w:shd w:val="clear" w:color="auto" w:fill="auto"/>
            <w:vAlign w:val="center"/>
          </w:tcPr>
          <w:p w14:paraId="06CDD310">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643834E8">
            <w:pPr>
              <w:jc w:val="right"/>
              <w:rPr>
                <w:rFonts w:hint="default" w:ascii="宋体" w:hAnsi="宋体"/>
                <w:b/>
                <w:sz w:val="18"/>
                <w:szCs w:val="18"/>
              </w:rPr>
            </w:pPr>
            <w:r>
              <w:rPr>
                <w:rFonts w:hint="eastAsia" w:ascii="宋体" w:hAnsi="宋体" w:eastAsia="宋体" w:cs="宋体"/>
                <w:sz w:val="15"/>
                <w:szCs w:val="15"/>
              </w:rPr>
              <w:t>51.08</w:t>
            </w:r>
          </w:p>
        </w:tc>
        <w:tc>
          <w:tcPr>
            <w:tcW w:w="1048" w:type="dxa"/>
            <w:shd w:val="clear" w:color="auto" w:fill="auto"/>
            <w:vAlign w:val="center"/>
          </w:tcPr>
          <w:p w14:paraId="65115C5B">
            <w:pPr>
              <w:jc w:val="right"/>
              <w:rPr>
                <w:rFonts w:hint="default" w:ascii="宋体" w:hAnsi="宋体"/>
                <w:b/>
                <w:sz w:val="18"/>
                <w:szCs w:val="18"/>
              </w:rPr>
            </w:pPr>
            <w:r>
              <w:rPr>
                <w:rFonts w:hint="eastAsia" w:ascii="宋体" w:hAnsi="宋体" w:eastAsia="宋体" w:cs="宋体"/>
                <w:sz w:val="15"/>
                <w:szCs w:val="15"/>
              </w:rPr>
              <w:t>51.08</w:t>
            </w:r>
          </w:p>
        </w:tc>
        <w:tc>
          <w:tcPr>
            <w:tcW w:w="925" w:type="dxa"/>
            <w:shd w:val="clear" w:color="auto" w:fill="auto"/>
            <w:vAlign w:val="center"/>
          </w:tcPr>
          <w:p w14:paraId="6EF26711">
            <w:pPr>
              <w:jc w:val="right"/>
              <w:rPr>
                <w:rFonts w:hint="default" w:ascii="宋体" w:hAnsi="宋体"/>
                <w:b/>
                <w:sz w:val="18"/>
                <w:szCs w:val="18"/>
              </w:rPr>
            </w:pPr>
            <w:r>
              <w:rPr>
                <w:rFonts w:hint="eastAsia" w:ascii="宋体" w:hAnsi="宋体" w:eastAsia="宋体" w:cs="宋体"/>
                <w:sz w:val="15"/>
                <w:szCs w:val="15"/>
              </w:rPr>
              <w:t>51.08</w:t>
            </w:r>
          </w:p>
        </w:tc>
        <w:tc>
          <w:tcPr>
            <w:tcW w:w="924" w:type="dxa"/>
            <w:shd w:val="clear" w:color="auto" w:fill="auto"/>
            <w:vAlign w:val="center"/>
          </w:tcPr>
          <w:p w14:paraId="10B1C706">
            <w:pPr>
              <w:jc w:val="right"/>
              <w:rPr>
                <w:rFonts w:hint="default" w:ascii="宋体" w:hAnsi="宋体"/>
                <w:b/>
                <w:sz w:val="15"/>
                <w:szCs w:val="15"/>
              </w:rPr>
            </w:pPr>
          </w:p>
        </w:tc>
        <w:tc>
          <w:tcPr>
            <w:tcW w:w="924" w:type="dxa"/>
            <w:shd w:val="clear" w:color="auto" w:fill="auto"/>
            <w:vAlign w:val="center"/>
          </w:tcPr>
          <w:p w14:paraId="47AED0E7">
            <w:pPr>
              <w:jc w:val="right"/>
              <w:rPr>
                <w:rFonts w:hint="default" w:ascii="宋体" w:hAnsi="宋体"/>
                <w:b/>
                <w:sz w:val="18"/>
                <w:szCs w:val="18"/>
              </w:rPr>
            </w:pPr>
          </w:p>
        </w:tc>
        <w:tc>
          <w:tcPr>
            <w:tcW w:w="924" w:type="dxa"/>
            <w:shd w:val="clear" w:color="auto" w:fill="auto"/>
            <w:vAlign w:val="center"/>
          </w:tcPr>
          <w:p w14:paraId="27330F23">
            <w:pPr>
              <w:jc w:val="right"/>
              <w:rPr>
                <w:rFonts w:hint="default" w:ascii="宋体" w:hAnsi="宋体"/>
                <w:b/>
                <w:sz w:val="18"/>
                <w:szCs w:val="18"/>
              </w:rPr>
            </w:pPr>
          </w:p>
        </w:tc>
        <w:tc>
          <w:tcPr>
            <w:tcW w:w="924" w:type="dxa"/>
            <w:shd w:val="clear" w:color="auto" w:fill="auto"/>
            <w:vAlign w:val="center"/>
          </w:tcPr>
          <w:p w14:paraId="6FC13189">
            <w:pPr>
              <w:jc w:val="right"/>
              <w:rPr>
                <w:rFonts w:hint="default" w:ascii="宋体" w:hAnsi="宋体"/>
                <w:b/>
                <w:sz w:val="18"/>
                <w:szCs w:val="18"/>
              </w:rPr>
            </w:pPr>
          </w:p>
        </w:tc>
        <w:tc>
          <w:tcPr>
            <w:tcW w:w="671" w:type="dxa"/>
            <w:shd w:val="clear" w:color="auto" w:fill="auto"/>
            <w:vAlign w:val="center"/>
          </w:tcPr>
          <w:p w14:paraId="27CA0EC0">
            <w:pPr>
              <w:jc w:val="right"/>
              <w:rPr>
                <w:rFonts w:hint="default" w:ascii="宋体" w:hAnsi="宋体"/>
                <w:b/>
                <w:sz w:val="18"/>
                <w:szCs w:val="18"/>
              </w:rPr>
            </w:pPr>
          </w:p>
        </w:tc>
        <w:tc>
          <w:tcPr>
            <w:tcW w:w="900" w:type="dxa"/>
            <w:shd w:val="clear" w:color="auto" w:fill="auto"/>
            <w:vAlign w:val="center"/>
          </w:tcPr>
          <w:p w14:paraId="3F2E472E">
            <w:pPr>
              <w:jc w:val="right"/>
              <w:rPr>
                <w:rFonts w:hint="default" w:ascii="宋体" w:hAnsi="宋体"/>
                <w:b/>
                <w:sz w:val="18"/>
                <w:szCs w:val="18"/>
              </w:rPr>
            </w:pPr>
          </w:p>
        </w:tc>
        <w:tc>
          <w:tcPr>
            <w:tcW w:w="900" w:type="dxa"/>
            <w:shd w:val="clear" w:color="auto" w:fill="auto"/>
            <w:vAlign w:val="center"/>
          </w:tcPr>
          <w:p w14:paraId="3732394D">
            <w:pPr>
              <w:jc w:val="right"/>
              <w:rPr>
                <w:rFonts w:hint="default" w:ascii="宋体" w:hAnsi="宋体"/>
                <w:b/>
                <w:sz w:val="18"/>
                <w:szCs w:val="18"/>
              </w:rPr>
            </w:pPr>
          </w:p>
        </w:tc>
        <w:tc>
          <w:tcPr>
            <w:tcW w:w="900" w:type="dxa"/>
            <w:shd w:val="clear" w:color="auto" w:fill="auto"/>
            <w:vAlign w:val="center"/>
          </w:tcPr>
          <w:p w14:paraId="5832FECF">
            <w:pPr>
              <w:jc w:val="right"/>
              <w:rPr>
                <w:rFonts w:hint="eastAsia" w:ascii="宋体" w:hAnsi="宋体"/>
                <w:b/>
                <w:color w:val="000000"/>
                <w:sz w:val="18"/>
                <w:szCs w:val="18"/>
              </w:rPr>
            </w:pPr>
          </w:p>
        </w:tc>
        <w:tc>
          <w:tcPr>
            <w:tcW w:w="900" w:type="dxa"/>
            <w:shd w:val="clear" w:color="auto" w:fill="auto"/>
            <w:vAlign w:val="center"/>
          </w:tcPr>
          <w:p w14:paraId="2A71E407">
            <w:pPr>
              <w:jc w:val="right"/>
              <w:rPr>
                <w:rFonts w:hint="eastAsia" w:ascii="宋体" w:hAnsi="宋体"/>
                <w:b/>
                <w:color w:val="000000"/>
                <w:sz w:val="18"/>
                <w:szCs w:val="18"/>
              </w:rPr>
            </w:pPr>
          </w:p>
        </w:tc>
      </w:tr>
      <w:tr w14:paraId="6F099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11F3585">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1C5FAC6">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E33D3E0">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59A0D96">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262BBD68">
            <w:pPr>
              <w:jc w:val="right"/>
              <w:rPr>
                <w:rFonts w:hint="default" w:ascii="宋体" w:hAnsi="宋体"/>
                <w:b/>
                <w:sz w:val="18"/>
                <w:szCs w:val="18"/>
              </w:rPr>
            </w:pPr>
            <w:r>
              <w:rPr>
                <w:rFonts w:hint="eastAsia" w:ascii="宋体" w:hAnsi="宋体" w:eastAsia="宋体" w:cs="宋体"/>
                <w:sz w:val="15"/>
                <w:szCs w:val="15"/>
              </w:rPr>
              <w:t>51.08</w:t>
            </w:r>
          </w:p>
        </w:tc>
        <w:tc>
          <w:tcPr>
            <w:tcW w:w="1048" w:type="dxa"/>
            <w:shd w:val="clear" w:color="auto" w:fill="auto"/>
            <w:vAlign w:val="center"/>
          </w:tcPr>
          <w:p w14:paraId="31CE0520">
            <w:pPr>
              <w:jc w:val="right"/>
              <w:rPr>
                <w:rFonts w:hint="default" w:ascii="宋体" w:hAnsi="宋体"/>
                <w:b/>
                <w:sz w:val="18"/>
                <w:szCs w:val="18"/>
              </w:rPr>
            </w:pPr>
            <w:r>
              <w:rPr>
                <w:rFonts w:hint="eastAsia" w:ascii="宋体" w:hAnsi="宋体" w:eastAsia="宋体" w:cs="宋体"/>
                <w:sz w:val="15"/>
                <w:szCs w:val="15"/>
              </w:rPr>
              <w:t>51.08</w:t>
            </w:r>
          </w:p>
        </w:tc>
        <w:tc>
          <w:tcPr>
            <w:tcW w:w="925" w:type="dxa"/>
            <w:shd w:val="clear" w:color="auto" w:fill="auto"/>
            <w:vAlign w:val="center"/>
          </w:tcPr>
          <w:p w14:paraId="21D94E8D">
            <w:pPr>
              <w:jc w:val="right"/>
              <w:rPr>
                <w:rFonts w:hint="default" w:ascii="宋体" w:hAnsi="宋体"/>
                <w:b/>
                <w:sz w:val="18"/>
                <w:szCs w:val="18"/>
              </w:rPr>
            </w:pPr>
            <w:r>
              <w:rPr>
                <w:rFonts w:hint="eastAsia" w:ascii="宋体" w:hAnsi="宋体" w:eastAsia="宋体" w:cs="宋体"/>
                <w:sz w:val="15"/>
                <w:szCs w:val="15"/>
              </w:rPr>
              <w:t>51.08</w:t>
            </w:r>
          </w:p>
        </w:tc>
        <w:tc>
          <w:tcPr>
            <w:tcW w:w="924" w:type="dxa"/>
            <w:shd w:val="clear" w:color="auto" w:fill="auto"/>
            <w:vAlign w:val="center"/>
          </w:tcPr>
          <w:p w14:paraId="48665C6A">
            <w:pPr>
              <w:jc w:val="right"/>
              <w:rPr>
                <w:rFonts w:hint="default" w:ascii="宋体" w:hAnsi="宋体"/>
                <w:b/>
                <w:sz w:val="15"/>
                <w:szCs w:val="15"/>
              </w:rPr>
            </w:pPr>
          </w:p>
        </w:tc>
        <w:tc>
          <w:tcPr>
            <w:tcW w:w="924" w:type="dxa"/>
            <w:shd w:val="clear" w:color="auto" w:fill="auto"/>
            <w:vAlign w:val="center"/>
          </w:tcPr>
          <w:p w14:paraId="4FED240E">
            <w:pPr>
              <w:jc w:val="right"/>
              <w:rPr>
                <w:rFonts w:hint="default" w:ascii="宋体" w:hAnsi="宋体"/>
                <w:b/>
                <w:sz w:val="18"/>
                <w:szCs w:val="18"/>
              </w:rPr>
            </w:pPr>
          </w:p>
        </w:tc>
        <w:tc>
          <w:tcPr>
            <w:tcW w:w="924" w:type="dxa"/>
            <w:shd w:val="clear" w:color="auto" w:fill="auto"/>
            <w:vAlign w:val="center"/>
          </w:tcPr>
          <w:p w14:paraId="303A1F1B">
            <w:pPr>
              <w:jc w:val="right"/>
              <w:rPr>
                <w:rFonts w:hint="default" w:ascii="宋体" w:hAnsi="宋体"/>
                <w:b/>
                <w:sz w:val="18"/>
                <w:szCs w:val="18"/>
              </w:rPr>
            </w:pPr>
          </w:p>
        </w:tc>
        <w:tc>
          <w:tcPr>
            <w:tcW w:w="924" w:type="dxa"/>
            <w:shd w:val="clear" w:color="auto" w:fill="auto"/>
            <w:vAlign w:val="center"/>
          </w:tcPr>
          <w:p w14:paraId="2FAEF017">
            <w:pPr>
              <w:jc w:val="right"/>
              <w:rPr>
                <w:rFonts w:hint="default" w:ascii="宋体" w:hAnsi="宋体"/>
                <w:b/>
                <w:sz w:val="18"/>
                <w:szCs w:val="18"/>
              </w:rPr>
            </w:pPr>
          </w:p>
        </w:tc>
        <w:tc>
          <w:tcPr>
            <w:tcW w:w="671" w:type="dxa"/>
            <w:shd w:val="clear" w:color="auto" w:fill="auto"/>
            <w:vAlign w:val="center"/>
          </w:tcPr>
          <w:p w14:paraId="7858398B">
            <w:pPr>
              <w:jc w:val="right"/>
              <w:rPr>
                <w:rFonts w:hint="default" w:ascii="宋体" w:hAnsi="宋体"/>
                <w:b/>
                <w:sz w:val="18"/>
                <w:szCs w:val="18"/>
              </w:rPr>
            </w:pPr>
          </w:p>
        </w:tc>
        <w:tc>
          <w:tcPr>
            <w:tcW w:w="900" w:type="dxa"/>
            <w:shd w:val="clear" w:color="auto" w:fill="auto"/>
            <w:vAlign w:val="center"/>
          </w:tcPr>
          <w:p w14:paraId="694C0497">
            <w:pPr>
              <w:jc w:val="right"/>
              <w:rPr>
                <w:rFonts w:hint="default" w:ascii="宋体" w:hAnsi="宋体"/>
                <w:b/>
                <w:sz w:val="18"/>
                <w:szCs w:val="18"/>
              </w:rPr>
            </w:pPr>
          </w:p>
        </w:tc>
        <w:tc>
          <w:tcPr>
            <w:tcW w:w="900" w:type="dxa"/>
            <w:shd w:val="clear" w:color="auto" w:fill="auto"/>
            <w:vAlign w:val="center"/>
          </w:tcPr>
          <w:p w14:paraId="3DBD9E47">
            <w:pPr>
              <w:jc w:val="right"/>
              <w:rPr>
                <w:rFonts w:hint="default" w:ascii="宋体" w:hAnsi="宋体"/>
                <w:b/>
                <w:sz w:val="18"/>
                <w:szCs w:val="18"/>
              </w:rPr>
            </w:pPr>
          </w:p>
        </w:tc>
        <w:tc>
          <w:tcPr>
            <w:tcW w:w="900" w:type="dxa"/>
            <w:shd w:val="clear" w:color="auto" w:fill="auto"/>
            <w:vAlign w:val="center"/>
          </w:tcPr>
          <w:p w14:paraId="61B02D5C">
            <w:pPr>
              <w:jc w:val="right"/>
              <w:rPr>
                <w:rFonts w:hint="eastAsia" w:ascii="宋体" w:hAnsi="宋体"/>
                <w:b/>
                <w:color w:val="000000"/>
                <w:sz w:val="18"/>
                <w:szCs w:val="18"/>
              </w:rPr>
            </w:pPr>
          </w:p>
        </w:tc>
        <w:tc>
          <w:tcPr>
            <w:tcW w:w="900" w:type="dxa"/>
            <w:shd w:val="clear" w:color="auto" w:fill="auto"/>
            <w:vAlign w:val="center"/>
          </w:tcPr>
          <w:p w14:paraId="4FE8B980">
            <w:pPr>
              <w:jc w:val="right"/>
              <w:rPr>
                <w:rFonts w:hint="eastAsia" w:ascii="宋体" w:hAnsi="宋体"/>
                <w:b/>
                <w:color w:val="000000"/>
                <w:sz w:val="18"/>
                <w:szCs w:val="18"/>
              </w:rPr>
            </w:pPr>
          </w:p>
        </w:tc>
      </w:tr>
      <w:tr w14:paraId="66C2D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2303CF6">
            <w:pPr>
              <w:jc w:val="center"/>
              <w:rPr>
                <w:rFonts w:hint="default" w:ascii="宋体" w:hAnsi="宋体"/>
                <w:b/>
                <w:sz w:val="18"/>
                <w:szCs w:val="18"/>
              </w:rPr>
            </w:pPr>
          </w:p>
        </w:tc>
        <w:tc>
          <w:tcPr>
            <w:tcW w:w="268" w:type="dxa"/>
            <w:shd w:val="clear" w:color="auto" w:fill="auto"/>
            <w:vAlign w:val="center"/>
          </w:tcPr>
          <w:p w14:paraId="7C4CF98D">
            <w:pPr>
              <w:jc w:val="center"/>
              <w:rPr>
                <w:rFonts w:hint="default" w:ascii="宋体" w:hAnsi="宋体"/>
                <w:b/>
                <w:sz w:val="18"/>
                <w:szCs w:val="18"/>
              </w:rPr>
            </w:pPr>
          </w:p>
        </w:tc>
        <w:tc>
          <w:tcPr>
            <w:tcW w:w="243" w:type="dxa"/>
            <w:shd w:val="clear" w:color="auto" w:fill="auto"/>
            <w:vAlign w:val="center"/>
          </w:tcPr>
          <w:p w14:paraId="4BCEED40">
            <w:pPr>
              <w:jc w:val="center"/>
              <w:rPr>
                <w:rFonts w:hint="default" w:ascii="宋体" w:hAnsi="宋体"/>
                <w:b/>
                <w:sz w:val="18"/>
                <w:szCs w:val="18"/>
              </w:rPr>
            </w:pPr>
          </w:p>
        </w:tc>
        <w:tc>
          <w:tcPr>
            <w:tcW w:w="2500" w:type="dxa"/>
            <w:shd w:val="clear" w:color="auto" w:fill="auto"/>
            <w:vAlign w:val="center"/>
          </w:tcPr>
          <w:p w14:paraId="0311C7D9">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18DCF9A3">
            <w:pPr>
              <w:jc w:val="right"/>
              <w:rPr>
                <w:rFonts w:hint="default" w:ascii="宋体" w:hAnsi="宋体"/>
                <w:b/>
                <w:bCs/>
                <w:sz w:val="18"/>
                <w:szCs w:val="18"/>
              </w:rPr>
            </w:pPr>
            <w:r>
              <w:rPr>
                <w:rFonts w:hint="eastAsia" w:ascii="宋体" w:hAnsi="宋体" w:eastAsia="宋体" w:cs="宋体"/>
                <w:b/>
                <w:bCs/>
                <w:sz w:val="15"/>
                <w:szCs w:val="15"/>
              </w:rPr>
              <w:t>4,731.74</w:t>
            </w:r>
          </w:p>
        </w:tc>
        <w:tc>
          <w:tcPr>
            <w:tcW w:w="1048" w:type="dxa"/>
            <w:shd w:val="clear" w:color="auto" w:fill="auto"/>
            <w:vAlign w:val="center"/>
          </w:tcPr>
          <w:p w14:paraId="2D00B170">
            <w:pPr>
              <w:jc w:val="right"/>
              <w:rPr>
                <w:rFonts w:hint="default" w:ascii="宋体" w:hAnsi="宋体"/>
                <w:b/>
                <w:bCs/>
                <w:sz w:val="18"/>
                <w:szCs w:val="18"/>
              </w:rPr>
            </w:pPr>
            <w:r>
              <w:rPr>
                <w:rFonts w:hint="eastAsia" w:ascii="宋体" w:hAnsi="宋体" w:eastAsia="宋体" w:cs="宋体"/>
                <w:b/>
                <w:bCs/>
                <w:sz w:val="15"/>
                <w:szCs w:val="15"/>
              </w:rPr>
              <w:t>4,653.93</w:t>
            </w:r>
          </w:p>
        </w:tc>
        <w:tc>
          <w:tcPr>
            <w:tcW w:w="925" w:type="dxa"/>
            <w:shd w:val="clear" w:color="auto" w:fill="auto"/>
            <w:vAlign w:val="center"/>
          </w:tcPr>
          <w:p w14:paraId="6FAFD424">
            <w:pPr>
              <w:jc w:val="right"/>
              <w:rPr>
                <w:rFonts w:hint="default" w:ascii="宋体" w:hAnsi="宋体"/>
                <w:b/>
                <w:bCs/>
                <w:sz w:val="18"/>
                <w:szCs w:val="18"/>
              </w:rPr>
            </w:pPr>
            <w:r>
              <w:rPr>
                <w:rFonts w:hint="eastAsia" w:ascii="宋体" w:hAnsi="宋体" w:eastAsia="宋体" w:cs="宋体"/>
                <w:b/>
                <w:bCs/>
                <w:sz w:val="15"/>
                <w:szCs w:val="15"/>
              </w:rPr>
              <w:t>3,153.93</w:t>
            </w:r>
          </w:p>
        </w:tc>
        <w:tc>
          <w:tcPr>
            <w:tcW w:w="924" w:type="dxa"/>
            <w:shd w:val="clear" w:color="auto" w:fill="auto"/>
            <w:vAlign w:val="center"/>
          </w:tcPr>
          <w:p w14:paraId="5791D20D">
            <w:pPr>
              <w:jc w:val="right"/>
              <w:rPr>
                <w:rFonts w:hint="default" w:ascii="宋体" w:hAnsi="宋体"/>
                <w:b/>
                <w:bCs/>
                <w:sz w:val="15"/>
                <w:szCs w:val="15"/>
              </w:rPr>
            </w:pPr>
          </w:p>
        </w:tc>
        <w:tc>
          <w:tcPr>
            <w:tcW w:w="924" w:type="dxa"/>
            <w:shd w:val="clear" w:color="auto" w:fill="auto"/>
            <w:vAlign w:val="center"/>
          </w:tcPr>
          <w:p w14:paraId="020F1C07">
            <w:pPr>
              <w:jc w:val="right"/>
              <w:rPr>
                <w:rFonts w:hint="default" w:ascii="宋体" w:hAnsi="宋体"/>
                <w:b/>
                <w:bCs/>
                <w:sz w:val="18"/>
                <w:szCs w:val="18"/>
              </w:rPr>
            </w:pPr>
            <w:r>
              <w:rPr>
                <w:rFonts w:hint="eastAsia" w:ascii="宋体" w:hAnsi="宋体" w:eastAsia="宋体" w:cs="宋体"/>
                <w:b/>
                <w:bCs/>
                <w:sz w:val="15"/>
                <w:szCs w:val="15"/>
              </w:rPr>
              <w:t>1,500.00</w:t>
            </w:r>
          </w:p>
        </w:tc>
        <w:tc>
          <w:tcPr>
            <w:tcW w:w="924" w:type="dxa"/>
            <w:shd w:val="clear" w:color="auto" w:fill="auto"/>
            <w:vAlign w:val="center"/>
          </w:tcPr>
          <w:p w14:paraId="1A8718B4">
            <w:pPr>
              <w:jc w:val="right"/>
              <w:rPr>
                <w:rFonts w:hint="default" w:ascii="宋体" w:hAnsi="宋体"/>
                <w:b/>
                <w:bCs/>
                <w:sz w:val="18"/>
                <w:szCs w:val="18"/>
              </w:rPr>
            </w:pPr>
          </w:p>
        </w:tc>
        <w:tc>
          <w:tcPr>
            <w:tcW w:w="924" w:type="dxa"/>
            <w:shd w:val="clear" w:color="auto" w:fill="auto"/>
            <w:vAlign w:val="center"/>
          </w:tcPr>
          <w:p w14:paraId="4BE8238A">
            <w:pPr>
              <w:jc w:val="right"/>
              <w:rPr>
                <w:rFonts w:hint="default" w:ascii="宋体" w:hAnsi="宋体"/>
                <w:b/>
                <w:bCs/>
                <w:sz w:val="18"/>
                <w:szCs w:val="18"/>
              </w:rPr>
            </w:pPr>
          </w:p>
        </w:tc>
        <w:tc>
          <w:tcPr>
            <w:tcW w:w="671" w:type="dxa"/>
            <w:shd w:val="clear" w:color="auto" w:fill="auto"/>
            <w:vAlign w:val="center"/>
          </w:tcPr>
          <w:p w14:paraId="38A0801A">
            <w:pPr>
              <w:jc w:val="right"/>
              <w:rPr>
                <w:rFonts w:hint="default" w:ascii="宋体" w:hAnsi="宋体"/>
                <w:b/>
                <w:bCs/>
                <w:sz w:val="18"/>
                <w:szCs w:val="18"/>
              </w:rPr>
            </w:pPr>
          </w:p>
        </w:tc>
        <w:tc>
          <w:tcPr>
            <w:tcW w:w="900" w:type="dxa"/>
            <w:shd w:val="clear" w:color="auto" w:fill="auto"/>
            <w:vAlign w:val="center"/>
          </w:tcPr>
          <w:p w14:paraId="50185BF4">
            <w:pPr>
              <w:jc w:val="right"/>
              <w:rPr>
                <w:rFonts w:hint="default" w:ascii="宋体" w:hAnsi="宋体"/>
                <w:b/>
                <w:bCs/>
                <w:sz w:val="18"/>
                <w:szCs w:val="18"/>
              </w:rPr>
            </w:pPr>
          </w:p>
        </w:tc>
        <w:tc>
          <w:tcPr>
            <w:tcW w:w="900" w:type="dxa"/>
            <w:shd w:val="clear" w:color="auto" w:fill="auto"/>
            <w:vAlign w:val="center"/>
          </w:tcPr>
          <w:p w14:paraId="61566AD3">
            <w:pPr>
              <w:jc w:val="right"/>
              <w:rPr>
                <w:rFonts w:hint="default" w:ascii="宋体" w:hAnsi="宋体"/>
                <w:b/>
                <w:bCs/>
                <w:sz w:val="18"/>
                <w:szCs w:val="18"/>
              </w:rPr>
            </w:pPr>
            <w:r>
              <w:rPr>
                <w:rFonts w:hint="eastAsia" w:ascii="宋体" w:hAnsi="宋体" w:eastAsia="宋体" w:cs="宋体"/>
                <w:b/>
                <w:bCs/>
                <w:sz w:val="15"/>
                <w:szCs w:val="15"/>
              </w:rPr>
              <w:t>0.80</w:t>
            </w:r>
          </w:p>
        </w:tc>
        <w:tc>
          <w:tcPr>
            <w:tcW w:w="900" w:type="dxa"/>
            <w:shd w:val="clear" w:color="auto" w:fill="auto"/>
            <w:vAlign w:val="center"/>
          </w:tcPr>
          <w:p w14:paraId="29DAE8BC">
            <w:pPr>
              <w:jc w:val="right"/>
              <w:rPr>
                <w:rFonts w:hint="eastAsia" w:ascii="宋体" w:hAnsi="宋体"/>
                <w:b/>
                <w:bCs/>
                <w:color w:val="000000"/>
                <w:sz w:val="18"/>
                <w:szCs w:val="18"/>
              </w:rPr>
            </w:pPr>
            <w:r>
              <w:rPr>
                <w:rFonts w:hint="eastAsia" w:ascii="宋体" w:hAnsi="宋体" w:eastAsia="宋体" w:cs="宋体"/>
                <w:b/>
                <w:bCs/>
                <w:sz w:val="15"/>
                <w:szCs w:val="15"/>
              </w:rPr>
              <w:t>77.01</w:t>
            </w:r>
          </w:p>
        </w:tc>
        <w:tc>
          <w:tcPr>
            <w:tcW w:w="900" w:type="dxa"/>
            <w:shd w:val="clear" w:color="auto" w:fill="auto"/>
            <w:vAlign w:val="center"/>
          </w:tcPr>
          <w:p w14:paraId="2954CEBA">
            <w:pPr>
              <w:jc w:val="right"/>
              <w:rPr>
                <w:rFonts w:hint="eastAsia" w:ascii="宋体" w:hAnsi="宋体"/>
                <w:b/>
                <w:bCs/>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编制单位：托克逊县自然资源局</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100.63</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100.63</w:t>
            </w:r>
          </w:p>
        </w:tc>
        <w:tc>
          <w:tcPr>
            <w:tcW w:w="1405" w:type="dxa"/>
            <w:shd w:val="clear" w:color="auto" w:fill="auto"/>
            <w:vAlign w:val="center"/>
          </w:tcPr>
          <w:p w14:paraId="335387C8">
            <w:pPr>
              <w:jc w:val="right"/>
              <w:rPr>
                <w:b/>
                <w:sz w:val="18"/>
                <w:szCs w:val="18"/>
              </w:rPr>
            </w:pPr>
          </w:p>
        </w:tc>
      </w:tr>
      <w:tr w14:paraId="20A64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E5AA3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AE0628E">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8CD8A91">
            <w:pPr>
              <w:jc w:val="center"/>
              <w:rPr>
                <w:rFonts w:hint="default" w:ascii="宋体" w:hAnsi="宋体"/>
                <w:b/>
                <w:sz w:val="18"/>
                <w:szCs w:val="18"/>
              </w:rPr>
            </w:pPr>
          </w:p>
        </w:tc>
        <w:tc>
          <w:tcPr>
            <w:tcW w:w="4169" w:type="dxa"/>
            <w:shd w:val="clear" w:color="auto" w:fill="auto"/>
            <w:vAlign w:val="center"/>
          </w:tcPr>
          <w:p w14:paraId="0C58AB13">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4D1399F5">
            <w:pPr>
              <w:jc w:val="right"/>
              <w:rPr>
                <w:b/>
                <w:sz w:val="18"/>
                <w:szCs w:val="18"/>
              </w:rPr>
            </w:pPr>
            <w:r>
              <w:rPr>
                <w:rFonts w:hint="eastAsia" w:ascii="宋体" w:hAnsi="宋体" w:eastAsia="宋体" w:cs="宋体"/>
                <w:sz w:val="18"/>
                <w:szCs w:val="18"/>
              </w:rPr>
              <w:t>100.63</w:t>
            </w:r>
          </w:p>
        </w:tc>
        <w:tc>
          <w:tcPr>
            <w:tcW w:w="1306" w:type="dxa"/>
            <w:gridSpan w:val="2"/>
            <w:shd w:val="clear" w:color="auto" w:fill="auto"/>
            <w:vAlign w:val="center"/>
          </w:tcPr>
          <w:p w14:paraId="4871227C">
            <w:pPr>
              <w:jc w:val="right"/>
              <w:rPr>
                <w:b/>
                <w:sz w:val="18"/>
                <w:szCs w:val="18"/>
              </w:rPr>
            </w:pPr>
            <w:r>
              <w:rPr>
                <w:rFonts w:hint="eastAsia" w:ascii="宋体" w:hAnsi="宋体" w:eastAsia="宋体" w:cs="宋体"/>
                <w:sz w:val="18"/>
                <w:szCs w:val="18"/>
              </w:rPr>
              <w:t>100.63</w:t>
            </w:r>
          </w:p>
        </w:tc>
        <w:tc>
          <w:tcPr>
            <w:tcW w:w="1405" w:type="dxa"/>
            <w:shd w:val="clear" w:color="auto" w:fill="auto"/>
            <w:vAlign w:val="center"/>
          </w:tcPr>
          <w:p w14:paraId="051B7FC0">
            <w:pPr>
              <w:jc w:val="right"/>
              <w:rPr>
                <w:b/>
                <w:sz w:val="18"/>
                <w:szCs w:val="18"/>
              </w:rPr>
            </w:pPr>
          </w:p>
        </w:tc>
      </w:tr>
      <w:tr w14:paraId="0674C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A2DC4A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0E33761">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50D4E0A">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436EEBB">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4B2C5E3F">
            <w:pPr>
              <w:jc w:val="right"/>
              <w:rPr>
                <w:b/>
                <w:sz w:val="18"/>
                <w:szCs w:val="18"/>
              </w:rPr>
            </w:pPr>
            <w:r>
              <w:rPr>
                <w:rFonts w:hint="eastAsia" w:ascii="宋体" w:hAnsi="宋体" w:eastAsia="宋体" w:cs="宋体"/>
                <w:sz w:val="18"/>
                <w:szCs w:val="18"/>
              </w:rPr>
              <w:t>15.21</w:t>
            </w:r>
          </w:p>
        </w:tc>
        <w:tc>
          <w:tcPr>
            <w:tcW w:w="1306" w:type="dxa"/>
            <w:gridSpan w:val="2"/>
            <w:shd w:val="clear" w:color="auto" w:fill="auto"/>
            <w:vAlign w:val="center"/>
          </w:tcPr>
          <w:p w14:paraId="0689473C">
            <w:pPr>
              <w:jc w:val="right"/>
              <w:rPr>
                <w:b/>
                <w:sz w:val="18"/>
                <w:szCs w:val="18"/>
              </w:rPr>
            </w:pPr>
            <w:r>
              <w:rPr>
                <w:rFonts w:hint="eastAsia" w:ascii="宋体" w:hAnsi="宋体" w:eastAsia="宋体" w:cs="宋体"/>
                <w:sz w:val="18"/>
                <w:szCs w:val="18"/>
              </w:rPr>
              <w:t>15.21</w:t>
            </w:r>
          </w:p>
        </w:tc>
        <w:tc>
          <w:tcPr>
            <w:tcW w:w="1405" w:type="dxa"/>
            <w:shd w:val="clear" w:color="auto" w:fill="auto"/>
            <w:vAlign w:val="center"/>
          </w:tcPr>
          <w:p w14:paraId="2B66D4A3">
            <w:pPr>
              <w:jc w:val="right"/>
              <w:rPr>
                <w:b/>
                <w:sz w:val="18"/>
                <w:szCs w:val="18"/>
              </w:rPr>
            </w:pPr>
          </w:p>
        </w:tc>
      </w:tr>
      <w:tr w14:paraId="213C8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F1D08B">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65C7FE6">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A2EE5A9">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7E017375">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4A06064E">
            <w:pPr>
              <w:jc w:val="right"/>
              <w:rPr>
                <w:b/>
                <w:sz w:val="18"/>
                <w:szCs w:val="18"/>
              </w:rPr>
            </w:pPr>
            <w:r>
              <w:rPr>
                <w:rFonts w:hint="eastAsia" w:ascii="宋体" w:hAnsi="宋体" w:eastAsia="宋体" w:cs="宋体"/>
                <w:sz w:val="18"/>
                <w:szCs w:val="18"/>
              </w:rPr>
              <w:t>62.08</w:t>
            </w:r>
          </w:p>
        </w:tc>
        <w:tc>
          <w:tcPr>
            <w:tcW w:w="1306" w:type="dxa"/>
            <w:gridSpan w:val="2"/>
            <w:shd w:val="clear" w:color="auto" w:fill="auto"/>
            <w:vAlign w:val="center"/>
          </w:tcPr>
          <w:p w14:paraId="7F841D15">
            <w:pPr>
              <w:jc w:val="right"/>
              <w:rPr>
                <w:b/>
                <w:sz w:val="18"/>
                <w:szCs w:val="18"/>
              </w:rPr>
            </w:pPr>
            <w:r>
              <w:rPr>
                <w:rFonts w:hint="eastAsia" w:ascii="宋体" w:hAnsi="宋体" w:eastAsia="宋体" w:cs="宋体"/>
                <w:sz w:val="18"/>
                <w:szCs w:val="18"/>
              </w:rPr>
              <w:t>62.08</w:t>
            </w:r>
          </w:p>
        </w:tc>
        <w:tc>
          <w:tcPr>
            <w:tcW w:w="1405" w:type="dxa"/>
            <w:shd w:val="clear" w:color="auto" w:fill="auto"/>
            <w:vAlign w:val="center"/>
          </w:tcPr>
          <w:p w14:paraId="23E9D1A9">
            <w:pPr>
              <w:jc w:val="right"/>
              <w:rPr>
                <w:b/>
                <w:sz w:val="18"/>
                <w:szCs w:val="18"/>
              </w:rPr>
            </w:pPr>
          </w:p>
        </w:tc>
      </w:tr>
      <w:tr w14:paraId="49062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6275F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65E843A">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DE718C2">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7DFF8843">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3E01CEFF">
            <w:pPr>
              <w:jc w:val="right"/>
              <w:rPr>
                <w:b/>
                <w:sz w:val="18"/>
                <w:szCs w:val="18"/>
              </w:rPr>
            </w:pPr>
            <w:r>
              <w:rPr>
                <w:rFonts w:hint="eastAsia" w:ascii="宋体" w:hAnsi="宋体" w:eastAsia="宋体" w:cs="宋体"/>
                <w:sz w:val="18"/>
                <w:szCs w:val="18"/>
              </w:rPr>
              <w:t>23.34</w:t>
            </w:r>
          </w:p>
        </w:tc>
        <w:tc>
          <w:tcPr>
            <w:tcW w:w="1306" w:type="dxa"/>
            <w:gridSpan w:val="2"/>
            <w:shd w:val="clear" w:color="auto" w:fill="auto"/>
            <w:vAlign w:val="center"/>
          </w:tcPr>
          <w:p w14:paraId="02FC655D">
            <w:pPr>
              <w:jc w:val="right"/>
              <w:rPr>
                <w:b/>
                <w:sz w:val="18"/>
                <w:szCs w:val="18"/>
              </w:rPr>
            </w:pPr>
            <w:r>
              <w:rPr>
                <w:rFonts w:hint="eastAsia" w:ascii="宋体" w:hAnsi="宋体" w:eastAsia="宋体" w:cs="宋体"/>
                <w:sz w:val="18"/>
                <w:szCs w:val="18"/>
              </w:rPr>
              <w:t>23.34</w:t>
            </w:r>
          </w:p>
        </w:tc>
        <w:tc>
          <w:tcPr>
            <w:tcW w:w="1405" w:type="dxa"/>
            <w:shd w:val="clear" w:color="auto" w:fill="auto"/>
            <w:vAlign w:val="center"/>
          </w:tcPr>
          <w:p w14:paraId="2FE26B50">
            <w:pPr>
              <w:jc w:val="right"/>
              <w:rPr>
                <w:b/>
                <w:sz w:val="18"/>
                <w:szCs w:val="18"/>
              </w:rPr>
            </w:pPr>
          </w:p>
        </w:tc>
      </w:tr>
      <w:tr w14:paraId="3598A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2F0E52">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D3A34E5">
            <w:pPr>
              <w:jc w:val="center"/>
              <w:rPr>
                <w:rFonts w:hint="default" w:ascii="宋体" w:hAnsi="宋体"/>
                <w:b/>
                <w:sz w:val="18"/>
                <w:szCs w:val="18"/>
              </w:rPr>
            </w:pPr>
          </w:p>
        </w:tc>
        <w:tc>
          <w:tcPr>
            <w:tcW w:w="567" w:type="dxa"/>
            <w:shd w:val="clear" w:color="auto" w:fill="auto"/>
            <w:vAlign w:val="center"/>
          </w:tcPr>
          <w:p w14:paraId="429376E7">
            <w:pPr>
              <w:jc w:val="center"/>
              <w:rPr>
                <w:rFonts w:hint="default" w:ascii="宋体" w:hAnsi="宋体"/>
                <w:b/>
                <w:sz w:val="18"/>
                <w:szCs w:val="18"/>
              </w:rPr>
            </w:pPr>
          </w:p>
        </w:tc>
        <w:tc>
          <w:tcPr>
            <w:tcW w:w="4169" w:type="dxa"/>
            <w:shd w:val="clear" w:color="auto" w:fill="auto"/>
            <w:vAlign w:val="center"/>
          </w:tcPr>
          <w:p w14:paraId="5113BF6D">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2DD76157">
            <w:pPr>
              <w:jc w:val="right"/>
              <w:rPr>
                <w:b/>
                <w:sz w:val="18"/>
                <w:szCs w:val="18"/>
              </w:rPr>
            </w:pPr>
            <w:r>
              <w:rPr>
                <w:rFonts w:hint="eastAsia" w:ascii="宋体" w:hAnsi="宋体" w:eastAsia="宋体" w:cs="宋体"/>
                <w:sz w:val="18"/>
                <w:szCs w:val="18"/>
              </w:rPr>
              <w:t>30.47</w:t>
            </w:r>
          </w:p>
        </w:tc>
        <w:tc>
          <w:tcPr>
            <w:tcW w:w="1306" w:type="dxa"/>
            <w:gridSpan w:val="2"/>
            <w:shd w:val="clear" w:color="auto" w:fill="auto"/>
            <w:vAlign w:val="center"/>
          </w:tcPr>
          <w:p w14:paraId="393DB446">
            <w:pPr>
              <w:jc w:val="right"/>
              <w:rPr>
                <w:b/>
                <w:sz w:val="18"/>
                <w:szCs w:val="18"/>
              </w:rPr>
            </w:pPr>
            <w:r>
              <w:rPr>
                <w:rFonts w:hint="eastAsia" w:ascii="宋体" w:hAnsi="宋体" w:eastAsia="宋体" w:cs="宋体"/>
                <w:sz w:val="18"/>
                <w:szCs w:val="18"/>
              </w:rPr>
              <w:t>30.47</w:t>
            </w:r>
          </w:p>
        </w:tc>
        <w:tc>
          <w:tcPr>
            <w:tcW w:w="1405" w:type="dxa"/>
            <w:shd w:val="clear" w:color="auto" w:fill="auto"/>
            <w:vAlign w:val="center"/>
          </w:tcPr>
          <w:p w14:paraId="1FE8D624">
            <w:pPr>
              <w:jc w:val="right"/>
              <w:rPr>
                <w:b/>
                <w:sz w:val="18"/>
                <w:szCs w:val="18"/>
              </w:rPr>
            </w:pPr>
          </w:p>
        </w:tc>
      </w:tr>
      <w:tr w14:paraId="0C925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 w:hRule="atLeast"/>
        </w:trPr>
        <w:tc>
          <w:tcPr>
            <w:tcW w:w="534" w:type="dxa"/>
            <w:shd w:val="clear" w:color="auto" w:fill="auto"/>
            <w:vAlign w:val="center"/>
          </w:tcPr>
          <w:p w14:paraId="292F6170">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E9F9BA2">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71C707BC">
            <w:pPr>
              <w:jc w:val="center"/>
              <w:rPr>
                <w:rFonts w:hint="default" w:ascii="宋体" w:hAnsi="宋体"/>
                <w:b/>
                <w:sz w:val="18"/>
                <w:szCs w:val="18"/>
              </w:rPr>
            </w:pPr>
          </w:p>
        </w:tc>
        <w:tc>
          <w:tcPr>
            <w:tcW w:w="4169" w:type="dxa"/>
            <w:shd w:val="clear" w:color="auto" w:fill="auto"/>
            <w:vAlign w:val="center"/>
          </w:tcPr>
          <w:p w14:paraId="69A003A9">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0EA0AF31">
            <w:pPr>
              <w:jc w:val="right"/>
              <w:rPr>
                <w:b/>
                <w:sz w:val="18"/>
                <w:szCs w:val="18"/>
              </w:rPr>
            </w:pPr>
            <w:r>
              <w:rPr>
                <w:rFonts w:hint="eastAsia" w:ascii="宋体" w:hAnsi="宋体" w:eastAsia="宋体" w:cs="宋体"/>
                <w:sz w:val="18"/>
                <w:szCs w:val="18"/>
              </w:rPr>
              <w:t>30.47</w:t>
            </w:r>
          </w:p>
        </w:tc>
        <w:tc>
          <w:tcPr>
            <w:tcW w:w="1306" w:type="dxa"/>
            <w:gridSpan w:val="2"/>
            <w:shd w:val="clear" w:color="auto" w:fill="auto"/>
            <w:vAlign w:val="center"/>
          </w:tcPr>
          <w:p w14:paraId="7D21779D">
            <w:pPr>
              <w:jc w:val="right"/>
              <w:rPr>
                <w:b/>
                <w:sz w:val="18"/>
                <w:szCs w:val="18"/>
              </w:rPr>
            </w:pPr>
            <w:r>
              <w:rPr>
                <w:rFonts w:hint="eastAsia" w:ascii="宋体" w:hAnsi="宋体" w:eastAsia="宋体" w:cs="宋体"/>
                <w:sz w:val="18"/>
                <w:szCs w:val="18"/>
              </w:rPr>
              <w:t>30.47</w:t>
            </w:r>
          </w:p>
        </w:tc>
        <w:tc>
          <w:tcPr>
            <w:tcW w:w="1405" w:type="dxa"/>
            <w:shd w:val="clear" w:color="auto" w:fill="auto"/>
            <w:vAlign w:val="center"/>
          </w:tcPr>
          <w:p w14:paraId="123100FD">
            <w:pPr>
              <w:jc w:val="right"/>
              <w:rPr>
                <w:b/>
                <w:sz w:val="18"/>
                <w:szCs w:val="18"/>
              </w:rPr>
            </w:pPr>
          </w:p>
        </w:tc>
      </w:tr>
      <w:tr w14:paraId="57932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1E960A">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FF649F8">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0ACA97CE">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A0B5727">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29B251FC">
            <w:pPr>
              <w:jc w:val="right"/>
              <w:rPr>
                <w:b/>
                <w:sz w:val="18"/>
                <w:szCs w:val="18"/>
              </w:rPr>
            </w:pPr>
            <w:r>
              <w:rPr>
                <w:rFonts w:hint="eastAsia" w:ascii="宋体" w:hAnsi="宋体" w:eastAsia="宋体" w:cs="宋体"/>
                <w:sz w:val="18"/>
                <w:szCs w:val="18"/>
              </w:rPr>
              <w:t>26.97</w:t>
            </w:r>
          </w:p>
        </w:tc>
        <w:tc>
          <w:tcPr>
            <w:tcW w:w="1306" w:type="dxa"/>
            <w:gridSpan w:val="2"/>
            <w:shd w:val="clear" w:color="auto" w:fill="auto"/>
            <w:vAlign w:val="center"/>
          </w:tcPr>
          <w:p w14:paraId="00E352BC">
            <w:pPr>
              <w:jc w:val="right"/>
              <w:rPr>
                <w:b/>
                <w:sz w:val="18"/>
                <w:szCs w:val="18"/>
              </w:rPr>
            </w:pPr>
            <w:r>
              <w:rPr>
                <w:rFonts w:hint="eastAsia" w:ascii="宋体" w:hAnsi="宋体" w:eastAsia="宋体" w:cs="宋体"/>
                <w:sz w:val="18"/>
                <w:szCs w:val="18"/>
              </w:rPr>
              <w:t>26.97</w:t>
            </w:r>
          </w:p>
        </w:tc>
        <w:tc>
          <w:tcPr>
            <w:tcW w:w="1405" w:type="dxa"/>
            <w:shd w:val="clear" w:color="auto" w:fill="auto"/>
            <w:vAlign w:val="center"/>
          </w:tcPr>
          <w:p w14:paraId="524628F5">
            <w:pPr>
              <w:jc w:val="right"/>
              <w:rPr>
                <w:b/>
                <w:sz w:val="18"/>
                <w:szCs w:val="18"/>
              </w:rPr>
            </w:pPr>
          </w:p>
        </w:tc>
      </w:tr>
      <w:tr w14:paraId="415A0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37A35B5">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16436FB">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6DA789B">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5E91EABC">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4E873F0F">
            <w:pPr>
              <w:jc w:val="right"/>
              <w:rPr>
                <w:b/>
                <w:sz w:val="18"/>
                <w:szCs w:val="18"/>
              </w:rPr>
            </w:pPr>
            <w:r>
              <w:rPr>
                <w:rFonts w:hint="eastAsia" w:ascii="宋体" w:hAnsi="宋体" w:eastAsia="宋体" w:cs="宋体"/>
                <w:sz w:val="18"/>
                <w:szCs w:val="18"/>
              </w:rPr>
              <w:t>3.50</w:t>
            </w:r>
          </w:p>
        </w:tc>
        <w:tc>
          <w:tcPr>
            <w:tcW w:w="1306" w:type="dxa"/>
            <w:gridSpan w:val="2"/>
            <w:shd w:val="clear" w:color="auto" w:fill="auto"/>
            <w:vAlign w:val="center"/>
          </w:tcPr>
          <w:p w14:paraId="01A066EB">
            <w:pPr>
              <w:jc w:val="right"/>
              <w:rPr>
                <w:b/>
                <w:sz w:val="18"/>
                <w:szCs w:val="18"/>
              </w:rPr>
            </w:pPr>
            <w:r>
              <w:rPr>
                <w:rFonts w:hint="eastAsia" w:ascii="宋体" w:hAnsi="宋体" w:eastAsia="宋体" w:cs="宋体"/>
                <w:sz w:val="18"/>
                <w:szCs w:val="18"/>
              </w:rPr>
              <w:t>3.50</w:t>
            </w:r>
          </w:p>
        </w:tc>
        <w:tc>
          <w:tcPr>
            <w:tcW w:w="1405" w:type="dxa"/>
            <w:shd w:val="clear" w:color="auto" w:fill="auto"/>
            <w:vAlign w:val="center"/>
          </w:tcPr>
          <w:p w14:paraId="3A0139DB">
            <w:pPr>
              <w:jc w:val="right"/>
              <w:rPr>
                <w:b/>
                <w:sz w:val="18"/>
                <w:szCs w:val="18"/>
              </w:rPr>
            </w:pPr>
          </w:p>
        </w:tc>
      </w:tr>
      <w:tr w14:paraId="2502D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5D1DA7">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61789E97">
            <w:pPr>
              <w:jc w:val="center"/>
              <w:rPr>
                <w:rFonts w:hint="default" w:ascii="宋体" w:hAnsi="宋体"/>
                <w:b/>
                <w:sz w:val="18"/>
                <w:szCs w:val="18"/>
              </w:rPr>
            </w:pPr>
          </w:p>
        </w:tc>
        <w:tc>
          <w:tcPr>
            <w:tcW w:w="567" w:type="dxa"/>
            <w:shd w:val="clear" w:color="auto" w:fill="auto"/>
            <w:vAlign w:val="center"/>
          </w:tcPr>
          <w:p w14:paraId="4F161466">
            <w:pPr>
              <w:jc w:val="center"/>
              <w:rPr>
                <w:rFonts w:hint="default" w:ascii="宋体" w:hAnsi="宋体"/>
                <w:b/>
                <w:sz w:val="18"/>
                <w:szCs w:val="18"/>
              </w:rPr>
            </w:pPr>
          </w:p>
        </w:tc>
        <w:tc>
          <w:tcPr>
            <w:tcW w:w="4169" w:type="dxa"/>
            <w:shd w:val="clear" w:color="auto" w:fill="auto"/>
            <w:vAlign w:val="center"/>
          </w:tcPr>
          <w:p w14:paraId="33226513">
            <w:pPr>
              <w:jc w:val="left"/>
              <w:rPr>
                <w:rFonts w:hint="default" w:ascii="宋体" w:hAnsi="宋体"/>
                <w:b/>
                <w:sz w:val="18"/>
                <w:szCs w:val="18"/>
              </w:rPr>
            </w:pPr>
            <w:r>
              <w:rPr>
                <w:rFonts w:hint="eastAsia" w:ascii="宋体" w:hAnsi="宋体" w:eastAsia="宋体" w:cs="宋体"/>
                <w:sz w:val="18"/>
                <w:szCs w:val="18"/>
              </w:rPr>
              <w:t>城乡社区支出</w:t>
            </w:r>
          </w:p>
        </w:tc>
        <w:tc>
          <w:tcPr>
            <w:tcW w:w="1306" w:type="dxa"/>
            <w:shd w:val="clear" w:color="auto" w:fill="auto"/>
            <w:vAlign w:val="center"/>
          </w:tcPr>
          <w:p w14:paraId="298FC120">
            <w:pPr>
              <w:jc w:val="right"/>
              <w:rPr>
                <w:b/>
                <w:sz w:val="18"/>
                <w:szCs w:val="18"/>
              </w:rPr>
            </w:pPr>
            <w:r>
              <w:rPr>
                <w:rFonts w:hint="eastAsia" w:ascii="宋体" w:hAnsi="宋体" w:eastAsia="宋体" w:cs="宋体"/>
                <w:sz w:val="18"/>
                <w:szCs w:val="18"/>
              </w:rPr>
              <w:t>1,500.00</w:t>
            </w:r>
          </w:p>
        </w:tc>
        <w:tc>
          <w:tcPr>
            <w:tcW w:w="1306" w:type="dxa"/>
            <w:gridSpan w:val="2"/>
            <w:shd w:val="clear" w:color="auto" w:fill="auto"/>
            <w:vAlign w:val="center"/>
          </w:tcPr>
          <w:p w14:paraId="24C0E9EB">
            <w:pPr>
              <w:jc w:val="right"/>
              <w:rPr>
                <w:b/>
                <w:sz w:val="18"/>
                <w:szCs w:val="18"/>
              </w:rPr>
            </w:pPr>
          </w:p>
        </w:tc>
        <w:tc>
          <w:tcPr>
            <w:tcW w:w="1405" w:type="dxa"/>
            <w:shd w:val="clear" w:color="auto" w:fill="auto"/>
            <w:vAlign w:val="center"/>
          </w:tcPr>
          <w:p w14:paraId="375BFE94">
            <w:pPr>
              <w:jc w:val="right"/>
              <w:rPr>
                <w:b/>
                <w:sz w:val="18"/>
                <w:szCs w:val="18"/>
              </w:rPr>
            </w:pPr>
            <w:r>
              <w:rPr>
                <w:rFonts w:hint="eastAsia" w:ascii="宋体" w:hAnsi="宋体" w:eastAsia="宋体" w:cs="宋体"/>
                <w:sz w:val="18"/>
                <w:szCs w:val="18"/>
              </w:rPr>
              <w:t>1,500.00</w:t>
            </w:r>
          </w:p>
        </w:tc>
      </w:tr>
      <w:tr w14:paraId="78950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08B8541">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21D6CB5D">
            <w:pPr>
              <w:jc w:val="center"/>
              <w:rPr>
                <w:rFonts w:hint="default" w:ascii="宋体" w:hAnsi="宋体"/>
                <w:b/>
                <w:sz w:val="18"/>
                <w:szCs w:val="18"/>
              </w:rPr>
            </w:pPr>
            <w:r>
              <w:rPr>
                <w:rFonts w:hint="eastAsia" w:ascii="宋体" w:hAnsi="宋体" w:eastAsia="宋体" w:cs="宋体"/>
                <w:sz w:val="18"/>
                <w:szCs w:val="18"/>
              </w:rPr>
              <w:t>08</w:t>
            </w:r>
          </w:p>
        </w:tc>
        <w:tc>
          <w:tcPr>
            <w:tcW w:w="567" w:type="dxa"/>
            <w:shd w:val="clear" w:color="auto" w:fill="auto"/>
            <w:vAlign w:val="center"/>
          </w:tcPr>
          <w:p w14:paraId="74E5290D">
            <w:pPr>
              <w:jc w:val="center"/>
              <w:rPr>
                <w:rFonts w:hint="default" w:ascii="宋体" w:hAnsi="宋体"/>
                <w:b/>
                <w:sz w:val="18"/>
                <w:szCs w:val="18"/>
              </w:rPr>
            </w:pPr>
          </w:p>
        </w:tc>
        <w:tc>
          <w:tcPr>
            <w:tcW w:w="4169" w:type="dxa"/>
            <w:shd w:val="clear" w:color="auto" w:fill="auto"/>
            <w:vAlign w:val="center"/>
          </w:tcPr>
          <w:p w14:paraId="1CF1CD4D">
            <w:pPr>
              <w:jc w:val="left"/>
              <w:rPr>
                <w:rFonts w:hint="default" w:ascii="宋体" w:hAnsi="宋体"/>
                <w:b/>
                <w:sz w:val="18"/>
                <w:szCs w:val="18"/>
              </w:rPr>
            </w:pPr>
            <w:r>
              <w:rPr>
                <w:rFonts w:hint="eastAsia" w:ascii="宋体" w:hAnsi="宋体" w:eastAsia="宋体" w:cs="宋体"/>
                <w:sz w:val="18"/>
                <w:szCs w:val="18"/>
              </w:rPr>
              <w:t>国有土地使用权出让收入安排的支出</w:t>
            </w:r>
          </w:p>
        </w:tc>
        <w:tc>
          <w:tcPr>
            <w:tcW w:w="1306" w:type="dxa"/>
            <w:shd w:val="clear" w:color="auto" w:fill="auto"/>
            <w:vAlign w:val="center"/>
          </w:tcPr>
          <w:p w14:paraId="1BF5C5CB">
            <w:pPr>
              <w:jc w:val="right"/>
              <w:rPr>
                <w:b/>
                <w:sz w:val="18"/>
                <w:szCs w:val="18"/>
              </w:rPr>
            </w:pPr>
            <w:r>
              <w:rPr>
                <w:rFonts w:hint="eastAsia" w:ascii="宋体" w:hAnsi="宋体" w:eastAsia="宋体" w:cs="宋体"/>
                <w:sz w:val="18"/>
                <w:szCs w:val="18"/>
              </w:rPr>
              <w:t>1,500.00</w:t>
            </w:r>
          </w:p>
        </w:tc>
        <w:tc>
          <w:tcPr>
            <w:tcW w:w="1306" w:type="dxa"/>
            <w:gridSpan w:val="2"/>
            <w:shd w:val="clear" w:color="auto" w:fill="auto"/>
            <w:vAlign w:val="center"/>
          </w:tcPr>
          <w:p w14:paraId="4552D75B">
            <w:pPr>
              <w:jc w:val="right"/>
              <w:rPr>
                <w:b/>
                <w:sz w:val="18"/>
                <w:szCs w:val="18"/>
              </w:rPr>
            </w:pPr>
          </w:p>
        </w:tc>
        <w:tc>
          <w:tcPr>
            <w:tcW w:w="1405" w:type="dxa"/>
            <w:shd w:val="clear" w:color="auto" w:fill="auto"/>
            <w:vAlign w:val="center"/>
          </w:tcPr>
          <w:p w14:paraId="02ACCEF5">
            <w:pPr>
              <w:jc w:val="right"/>
              <w:rPr>
                <w:b/>
                <w:sz w:val="18"/>
                <w:szCs w:val="18"/>
              </w:rPr>
            </w:pPr>
            <w:r>
              <w:rPr>
                <w:rFonts w:hint="eastAsia" w:ascii="宋体" w:hAnsi="宋体" w:eastAsia="宋体" w:cs="宋体"/>
                <w:sz w:val="18"/>
                <w:szCs w:val="18"/>
              </w:rPr>
              <w:t>1,500.00</w:t>
            </w:r>
          </w:p>
        </w:tc>
      </w:tr>
      <w:tr w14:paraId="54D7E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68B4E0">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766F31D4">
            <w:pPr>
              <w:jc w:val="center"/>
              <w:rPr>
                <w:rFonts w:hint="default" w:ascii="宋体" w:hAnsi="宋体"/>
                <w:b/>
                <w:sz w:val="18"/>
                <w:szCs w:val="18"/>
              </w:rPr>
            </w:pPr>
            <w:r>
              <w:rPr>
                <w:rFonts w:hint="eastAsia" w:ascii="宋体" w:hAnsi="宋体" w:eastAsia="宋体" w:cs="宋体"/>
                <w:sz w:val="18"/>
                <w:szCs w:val="18"/>
              </w:rPr>
              <w:t>08</w:t>
            </w:r>
          </w:p>
        </w:tc>
        <w:tc>
          <w:tcPr>
            <w:tcW w:w="567" w:type="dxa"/>
            <w:shd w:val="clear" w:color="auto" w:fill="auto"/>
            <w:vAlign w:val="center"/>
          </w:tcPr>
          <w:p w14:paraId="1A47EF43">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4FAC8CE">
            <w:pPr>
              <w:jc w:val="left"/>
              <w:rPr>
                <w:rFonts w:hint="default" w:ascii="宋体" w:hAnsi="宋体"/>
                <w:b/>
                <w:sz w:val="18"/>
                <w:szCs w:val="18"/>
              </w:rPr>
            </w:pPr>
            <w:r>
              <w:rPr>
                <w:rFonts w:hint="eastAsia" w:ascii="宋体" w:hAnsi="宋体" w:eastAsia="宋体" w:cs="宋体"/>
                <w:sz w:val="18"/>
                <w:szCs w:val="18"/>
              </w:rPr>
              <w:t>征地和拆迁补偿支出</w:t>
            </w:r>
          </w:p>
        </w:tc>
        <w:tc>
          <w:tcPr>
            <w:tcW w:w="1306" w:type="dxa"/>
            <w:shd w:val="clear" w:color="auto" w:fill="auto"/>
            <w:vAlign w:val="center"/>
          </w:tcPr>
          <w:p w14:paraId="60B1511F">
            <w:pPr>
              <w:jc w:val="right"/>
              <w:rPr>
                <w:b/>
                <w:sz w:val="18"/>
                <w:szCs w:val="18"/>
              </w:rPr>
            </w:pPr>
            <w:r>
              <w:rPr>
                <w:rFonts w:hint="eastAsia" w:ascii="宋体" w:hAnsi="宋体" w:eastAsia="宋体" w:cs="宋体"/>
                <w:sz w:val="18"/>
                <w:szCs w:val="18"/>
              </w:rPr>
              <w:t>1,500.00</w:t>
            </w:r>
          </w:p>
        </w:tc>
        <w:tc>
          <w:tcPr>
            <w:tcW w:w="1306" w:type="dxa"/>
            <w:gridSpan w:val="2"/>
            <w:shd w:val="clear" w:color="auto" w:fill="auto"/>
            <w:vAlign w:val="center"/>
          </w:tcPr>
          <w:p w14:paraId="14330923">
            <w:pPr>
              <w:jc w:val="right"/>
              <w:rPr>
                <w:b/>
                <w:sz w:val="18"/>
                <w:szCs w:val="18"/>
              </w:rPr>
            </w:pPr>
          </w:p>
        </w:tc>
        <w:tc>
          <w:tcPr>
            <w:tcW w:w="1405" w:type="dxa"/>
            <w:shd w:val="clear" w:color="auto" w:fill="auto"/>
            <w:vAlign w:val="center"/>
          </w:tcPr>
          <w:p w14:paraId="635A2A69">
            <w:pPr>
              <w:jc w:val="right"/>
              <w:rPr>
                <w:b/>
                <w:sz w:val="18"/>
                <w:szCs w:val="18"/>
              </w:rPr>
            </w:pPr>
            <w:r>
              <w:rPr>
                <w:rFonts w:hint="eastAsia" w:ascii="宋体" w:hAnsi="宋体" w:eastAsia="宋体" w:cs="宋体"/>
                <w:sz w:val="18"/>
                <w:szCs w:val="18"/>
              </w:rPr>
              <w:t>1,500.00</w:t>
            </w:r>
          </w:p>
        </w:tc>
      </w:tr>
      <w:tr w14:paraId="264E5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C9ADFA2">
            <w:pPr>
              <w:jc w:val="center"/>
              <w:rPr>
                <w:rFonts w:hint="default" w:ascii="宋体" w:hAnsi="宋体"/>
                <w:b/>
                <w:sz w:val="18"/>
                <w:szCs w:val="18"/>
              </w:rPr>
            </w:pPr>
            <w:r>
              <w:rPr>
                <w:rFonts w:hint="eastAsia" w:ascii="宋体" w:hAnsi="宋体" w:eastAsia="宋体" w:cs="宋体"/>
                <w:sz w:val="18"/>
                <w:szCs w:val="18"/>
              </w:rPr>
              <w:t>220</w:t>
            </w:r>
          </w:p>
        </w:tc>
        <w:tc>
          <w:tcPr>
            <w:tcW w:w="567" w:type="dxa"/>
            <w:shd w:val="clear" w:color="auto" w:fill="auto"/>
            <w:vAlign w:val="center"/>
          </w:tcPr>
          <w:p w14:paraId="53886E3D">
            <w:pPr>
              <w:jc w:val="center"/>
              <w:rPr>
                <w:rFonts w:hint="default" w:ascii="宋体" w:hAnsi="宋体"/>
                <w:b/>
                <w:sz w:val="18"/>
                <w:szCs w:val="18"/>
              </w:rPr>
            </w:pPr>
          </w:p>
        </w:tc>
        <w:tc>
          <w:tcPr>
            <w:tcW w:w="567" w:type="dxa"/>
            <w:shd w:val="clear" w:color="auto" w:fill="auto"/>
            <w:vAlign w:val="center"/>
          </w:tcPr>
          <w:p w14:paraId="3808C978">
            <w:pPr>
              <w:jc w:val="center"/>
              <w:rPr>
                <w:rFonts w:hint="default" w:ascii="宋体" w:hAnsi="宋体"/>
                <w:b/>
                <w:sz w:val="18"/>
                <w:szCs w:val="18"/>
              </w:rPr>
            </w:pPr>
          </w:p>
        </w:tc>
        <w:tc>
          <w:tcPr>
            <w:tcW w:w="4169" w:type="dxa"/>
            <w:shd w:val="clear" w:color="auto" w:fill="auto"/>
            <w:vAlign w:val="center"/>
          </w:tcPr>
          <w:p w14:paraId="180A8928">
            <w:pPr>
              <w:jc w:val="left"/>
              <w:rPr>
                <w:rFonts w:hint="default" w:ascii="宋体" w:hAnsi="宋体"/>
                <w:b/>
                <w:sz w:val="18"/>
                <w:szCs w:val="18"/>
              </w:rPr>
            </w:pPr>
            <w:r>
              <w:rPr>
                <w:rFonts w:hint="eastAsia" w:ascii="宋体" w:hAnsi="宋体" w:eastAsia="宋体" w:cs="宋体"/>
                <w:sz w:val="18"/>
                <w:szCs w:val="18"/>
              </w:rPr>
              <w:t>自然资源海洋气象等支出</w:t>
            </w:r>
          </w:p>
        </w:tc>
        <w:tc>
          <w:tcPr>
            <w:tcW w:w="1306" w:type="dxa"/>
            <w:shd w:val="clear" w:color="auto" w:fill="auto"/>
            <w:vAlign w:val="center"/>
          </w:tcPr>
          <w:p w14:paraId="497F5C4F">
            <w:pPr>
              <w:jc w:val="right"/>
              <w:rPr>
                <w:b/>
                <w:sz w:val="18"/>
                <w:szCs w:val="18"/>
              </w:rPr>
            </w:pPr>
            <w:r>
              <w:rPr>
                <w:rFonts w:hint="eastAsia" w:ascii="宋体" w:hAnsi="宋体" w:eastAsia="宋体" w:cs="宋体"/>
                <w:sz w:val="18"/>
                <w:szCs w:val="18"/>
              </w:rPr>
              <w:t>3,049.56</w:t>
            </w:r>
          </w:p>
        </w:tc>
        <w:tc>
          <w:tcPr>
            <w:tcW w:w="1306" w:type="dxa"/>
            <w:gridSpan w:val="2"/>
            <w:shd w:val="clear" w:color="auto" w:fill="auto"/>
            <w:vAlign w:val="center"/>
          </w:tcPr>
          <w:p w14:paraId="7C8CF835">
            <w:pPr>
              <w:jc w:val="right"/>
              <w:rPr>
                <w:b/>
                <w:sz w:val="18"/>
                <w:szCs w:val="18"/>
              </w:rPr>
            </w:pPr>
            <w:r>
              <w:rPr>
                <w:rFonts w:hint="eastAsia" w:ascii="宋体" w:hAnsi="宋体" w:eastAsia="宋体" w:cs="宋体"/>
                <w:sz w:val="18"/>
                <w:szCs w:val="18"/>
              </w:rPr>
              <w:t>471.75</w:t>
            </w:r>
          </w:p>
        </w:tc>
        <w:tc>
          <w:tcPr>
            <w:tcW w:w="1405" w:type="dxa"/>
            <w:shd w:val="clear" w:color="auto" w:fill="auto"/>
            <w:vAlign w:val="center"/>
          </w:tcPr>
          <w:p w14:paraId="379A654A">
            <w:pPr>
              <w:jc w:val="right"/>
              <w:rPr>
                <w:b/>
                <w:sz w:val="18"/>
                <w:szCs w:val="18"/>
              </w:rPr>
            </w:pPr>
            <w:r>
              <w:rPr>
                <w:rFonts w:hint="eastAsia" w:ascii="宋体" w:hAnsi="宋体" w:eastAsia="宋体" w:cs="宋体"/>
                <w:sz w:val="18"/>
                <w:szCs w:val="18"/>
              </w:rPr>
              <w:t>2,577.81</w:t>
            </w:r>
          </w:p>
        </w:tc>
      </w:tr>
      <w:tr w14:paraId="63D8D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70BF5C2">
            <w:pPr>
              <w:jc w:val="center"/>
              <w:rPr>
                <w:rFonts w:hint="default" w:ascii="宋体" w:hAnsi="宋体"/>
                <w:b/>
                <w:sz w:val="18"/>
                <w:szCs w:val="18"/>
              </w:rPr>
            </w:pPr>
            <w:r>
              <w:rPr>
                <w:rFonts w:hint="eastAsia" w:ascii="宋体" w:hAnsi="宋体" w:eastAsia="宋体" w:cs="宋体"/>
                <w:sz w:val="18"/>
                <w:szCs w:val="18"/>
              </w:rPr>
              <w:t>220</w:t>
            </w:r>
          </w:p>
        </w:tc>
        <w:tc>
          <w:tcPr>
            <w:tcW w:w="567" w:type="dxa"/>
            <w:shd w:val="clear" w:color="auto" w:fill="auto"/>
            <w:vAlign w:val="center"/>
          </w:tcPr>
          <w:p w14:paraId="268992F7">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539F99C5">
            <w:pPr>
              <w:jc w:val="center"/>
              <w:rPr>
                <w:rFonts w:hint="default" w:ascii="宋体" w:hAnsi="宋体"/>
                <w:b/>
                <w:sz w:val="18"/>
                <w:szCs w:val="18"/>
              </w:rPr>
            </w:pPr>
          </w:p>
        </w:tc>
        <w:tc>
          <w:tcPr>
            <w:tcW w:w="4169" w:type="dxa"/>
            <w:shd w:val="clear" w:color="auto" w:fill="auto"/>
            <w:vAlign w:val="center"/>
          </w:tcPr>
          <w:p w14:paraId="467B1770">
            <w:pPr>
              <w:jc w:val="left"/>
              <w:rPr>
                <w:rFonts w:hint="default" w:ascii="宋体" w:hAnsi="宋体"/>
                <w:b/>
                <w:sz w:val="18"/>
                <w:szCs w:val="18"/>
              </w:rPr>
            </w:pPr>
            <w:r>
              <w:rPr>
                <w:rFonts w:hint="eastAsia" w:ascii="宋体" w:hAnsi="宋体" w:eastAsia="宋体" w:cs="宋体"/>
                <w:sz w:val="18"/>
                <w:szCs w:val="18"/>
              </w:rPr>
              <w:t>自然资源事务</w:t>
            </w:r>
          </w:p>
        </w:tc>
        <w:tc>
          <w:tcPr>
            <w:tcW w:w="1306" w:type="dxa"/>
            <w:shd w:val="clear" w:color="auto" w:fill="auto"/>
            <w:vAlign w:val="center"/>
          </w:tcPr>
          <w:p w14:paraId="588299A0">
            <w:pPr>
              <w:jc w:val="right"/>
              <w:rPr>
                <w:b/>
                <w:sz w:val="18"/>
                <w:szCs w:val="18"/>
              </w:rPr>
            </w:pPr>
            <w:r>
              <w:rPr>
                <w:rFonts w:hint="eastAsia" w:ascii="宋体" w:hAnsi="宋体" w:eastAsia="宋体" w:cs="宋体"/>
                <w:sz w:val="18"/>
                <w:szCs w:val="18"/>
              </w:rPr>
              <w:t>2,972.55</w:t>
            </w:r>
          </w:p>
        </w:tc>
        <w:tc>
          <w:tcPr>
            <w:tcW w:w="1306" w:type="dxa"/>
            <w:gridSpan w:val="2"/>
            <w:shd w:val="clear" w:color="auto" w:fill="auto"/>
            <w:vAlign w:val="center"/>
          </w:tcPr>
          <w:p w14:paraId="7606385D">
            <w:pPr>
              <w:jc w:val="right"/>
              <w:rPr>
                <w:b/>
                <w:sz w:val="18"/>
                <w:szCs w:val="18"/>
              </w:rPr>
            </w:pPr>
            <w:r>
              <w:rPr>
                <w:rFonts w:hint="eastAsia" w:ascii="宋体" w:hAnsi="宋体" w:eastAsia="宋体" w:cs="宋体"/>
                <w:sz w:val="18"/>
                <w:szCs w:val="18"/>
              </w:rPr>
              <w:t>471.75</w:t>
            </w:r>
          </w:p>
        </w:tc>
        <w:tc>
          <w:tcPr>
            <w:tcW w:w="1405" w:type="dxa"/>
            <w:shd w:val="clear" w:color="auto" w:fill="auto"/>
            <w:vAlign w:val="center"/>
          </w:tcPr>
          <w:p w14:paraId="70F131E9">
            <w:pPr>
              <w:jc w:val="right"/>
              <w:rPr>
                <w:b/>
                <w:sz w:val="18"/>
                <w:szCs w:val="18"/>
              </w:rPr>
            </w:pPr>
            <w:r>
              <w:rPr>
                <w:rFonts w:hint="eastAsia" w:ascii="宋体" w:hAnsi="宋体" w:eastAsia="宋体" w:cs="宋体"/>
                <w:sz w:val="18"/>
                <w:szCs w:val="18"/>
              </w:rPr>
              <w:t>2,500.80</w:t>
            </w:r>
          </w:p>
        </w:tc>
      </w:tr>
      <w:tr w14:paraId="1240E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881B21">
            <w:pPr>
              <w:jc w:val="center"/>
              <w:rPr>
                <w:rFonts w:hint="default" w:ascii="宋体" w:hAnsi="宋体"/>
                <w:b/>
                <w:sz w:val="18"/>
                <w:szCs w:val="18"/>
              </w:rPr>
            </w:pPr>
            <w:r>
              <w:rPr>
                <w:rFonts w:hint="eastAsia" w:ascii="宋体" w:hAnsi="宋体" w:eastAsia="宋体" w:cs="宋体"/>
                <w:sz w:val="18"/>
                <w:szCs w:val="18"/>
              </w:rPr>
              <w:t>220</w:t>
            </w:r>
          </w:p>
        </w:tc>
        <w:tc>
          <w:tcPr>
            <w:tcW w:w="567" w:type="dxa"/>
            <w:shd w:val="clear" w:color="auto" w:fill="auto"/>
            <w:vAlign w:val="center"/>
          </w:tcPr>
          <w:p w14:paraId="2EBC6095">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32EC1BAF">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65888EC">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21C821CD">
            <w:pPr>
              <w:jc w:val="right"/>
              <w:rPr>
                <w:b/>
                <w:sz w:val="18"/>
                <w:szCs w:val="18"/>
              </w:rPr>
            </w:pPr>
            <w:r>
              <w:rPr>
                <w:rFonts w:hint="eastAsia" w:ascii="宋体" w:hAnsi="宋体" w:eastAsia="宋体" w:cs="宋体"/>
                <w:sz w:val="18"/>
                <w:szCs w:val="18"/>
              </w:rPr>
              <w:t>471.75</w:t>
            </w:r>
          </w:p>
        </w:tc>
        <w:tc>
          <w:tcPr>
            <w:tcW w:w="1306" w:type="dxa"/>
            <w:gridSpan w:val="2"/>
            <w:shd w:val="clear" w:color="auto" w:fill="auto"/>
            <w:vAlign w:val="center"/>
          </w:tcPr>
          <w:p w14:paraId="1CA93811">
            <w:pPr>
              <w:jc w:val="right"/>
              <w:rPr>
                <w:b/>
                <w:sz w:val="18"/>
                <w:szCs w:val="18"/>
              </w:rPr>
            </w:pPr>
            <w:r>
              <w:rPr>
                <w:rFonts w:hint="eastAsia" w:ascii="宋体" w:hAnsi="宋体" w:eastAsia="宋体" w:cs="宋体"/>
                <w:sz w:val="18"/>
                <w:szCs w:val="18"/>
              </w:rPr>
              <w:t>471.75</w:t>
            </w:r>
          </w:p>
        </w:tc>
        <w:tc>
          <w:tcPr>
            <w:tcW w:w="1405" w:type="dxa"/>
            <w:shd w:val="clear" w:color="auto" w:fill="auto"/>
            <w:vAlign w:val="center"/>
          </w:tcPr>
          <w:p w14:paraId="58542ABE">
            <w:pPr>
              <w:jc w:val="right"/>
              <w:rPr>
                <w:b/>
                <w:sz w:val="18"/>
                <w:szCs w:val="18"/>
              </w:rPr>
            </w:pPr>
          </w:p>
        </w:tc>
      </w:tr>
      <w:tr w14:paraId="7D47C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412435">
            <w:pPr>
              <w:jc w:val="center"/>
              <w:rPr>
                <w:rFonts w:hint="default" w:ascii="宋体" w:hAnsi="宋体"/>
                <w:b/>
                <w:sz w:val="18"/>
                <w:szCs w:val="18"/>
              </w:rPr>
            </w:pPr>
            <w:r>
              <w:rPr>
                <w:rFonts w:hint="eastAsia" w:ascii="宋体" w:hAnsi="宋体" w:eastAsia="宋体" w:cs="宋体"/>
                <w:sz w:val="18"/>
                <w:szCs w:val="18"/>
              </w:rPr>
              <w:t>220</w:t>
            </w:r>
          </w:p>
        </w:tc>
        <w:tc>
          <w:tcPr>
            <w:tcW w:w="567" w:type="dxa"/>
            <w:shd w:val="clear" w:color="auto" w:fill="auto"/>
            <w:vAlign w:val="center"/>
          </w:tcPr>
          <w:p w14:paraId="76861F88">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22CE93CB">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5A552D9C">
            <w:pPr>
              <w:jc w:val="left"/>
              <w:rPr>
                <w:rFonts w:hint="default" w:ascii="宋体" w:hAnsi="宋体"/>
                <w:b/>
                <w:sz w:val="18"/>
                <w:szCs w:val="18"/>
              </w:rPr>
            </w:pPr>
            <w:r>
              <w:rPr>
                <w:rFonts w:hint="eastAsia" w:ascii="宋体" w:hAnsi="宋体" w:eastAsia="宋体" w:cs="宋体"/>
                <w:sz w:val="18"/>
                <w:szCs w:val="18"/>
              </w:rPr>
              <w:t>自然资源规划及管理</w:t>
            </w:r>
          </w:p>
        </w:tc>
        <w:tc>
          <w:tcPr>
            <w:tcW w:w="1306" w:type="dxa"/>
            <w:shd w:val="clear" w:color="auto" w:fill="auto"/>
            <w:vAlign w:val="center"/>
          </w:tcPr>
          <w:p w14:paraId="5C4A93DC">
            <w:pPr>
              <w:jc w:val="right"/>
              <w:rPr>
                <w:b/>
                <w:sz w:val="18"/>
                <w:szCs w:val="18"/>
              </w:rPr>
            </w:pPr>
            <w:r>
              <w:rPr>
                <w:rFonts w:hint="eastAsia" w:ascii="宋体" w:hAnsi="宋体" w:eastAsia="宋体" w:cs="宋体"/>
                <w:sz w:val="18"/>
                <w:szCs w:val="18"/>
              </w:rPr>
              <w:t>150.00</w:t>
            </w:r>
          </w:p>
        </w:tc>
        <w:tc>
          <w:tcPr>
            <w:tcW w:w="1306" w:type="dxa"/>
            <w:gridSpan w:val="2"/>
            <w:shd w:val="clear" w:color="auto" w:fill="auto"/>
            <w:vAlign w:val="center"/>
          </w:tcPr>
          <w:p w14:paraId="5285FB47">
            <w:pPr>
              <w:jc w:val="right"/>
              <w:rPr>
                <w:b/>
                <w:sz w:val="18"/>
                <w:szCs w:val="18"/>
              </w:rPr>
            </w:pPr>
          </w:p>
        </w:tc>
        <w:tc>
          <w:tcPr>
            <w:tcW w:w="1405" w:type="dxa"/>
            <w:shd w:val="clear" w:color="auto" w:fill="auto"/>
            <w:vAlign w:val="center"/>
          </w:tcPr>
          <w:p w14:paraId="23AF714F">
            <w:pPr>
              <w:jc w:val="right"/>
              <w:rPr>
                <w:b/>
                <w:sz w:val="18"/>
                <w:szCs w:val="18"/>
              </w:rPr>
            </w:pPr>
            <w:r>
              <w:rPr>
                <w:rFonts w:hint="eastAsia" w:ascii="宋体" w:hAnsi="宋体" w:eastAsia="宋体" w:cs="宋体"/>
                <w:sz w:val="18"/>
                <w:szCs w:val="18"/>
              </w:rPr>
              <w:t>150.00</w:t>
            </w:r>
          </w:p>
        </w:tc>
      </w:tr>
      <w:tr w14:paraId="140D5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071CEBC">
            <w:pPr>
              <w:jc w:val="center"/>
              <w:rPr>
                <w:rFonts w:hint="default" w:ascii="宋体" w:hAnsi="宋体"/>
                <w:b/>
                <w:sz w:val="18"/>
                <w:szCs w:val="18"/>
              </w:rPr>
            </w:pPr>
            <w:r>
              <w:rPr>
                <w:rFonts w:hint="eastAsia" w:ascii="宋体" w:hAnsi="宋体" w:eastAsia="宋体" w:cs="宋体"/>
                <w:sz w:val="18"/>
                <w:szCs w:val="18"/>
              </w:rPr>
              <w:t>220</w:t>
            </w:r>
          </w:p>
        </w:tc>
        <w:tc>
          <w:tcPr>
            <w:tcW w:w="567" w:type="dxa"/>
            <w:shd w:val="clear" w:color="auto" w:fill="auto"/>
            <w:vAlign w:val="center"/>
          </w:tcPr>
          <w:p w14:paraId="31176D68">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00D746CD">
            <w:pPr>
              <w:jc w:val="center"/>
              <w:rPr>
                <w:rFonts w:hint="default" w:ascii="宋体" w:hAnsi="宋体"/>
                <w:b/>
                <w:sz w:val="18"/>
                <w:szCs w:val="18"/>
              </w:rPr>
            </w:pPr>
            <w:r>
              <w:rPr>
                <w:rFonts w:hint="eastAsia" w:ascii="宋体" w:hAnsi="宋体" w:eastAsia="宋体" w:cs="宋体"/>
                <w:sz w:val="18"/>
                <w:szCs w:val="18"/>
              </w:rPr>
              <w:t>08</w:t>
            </w:r>
          </w:p>
        </w:tc>
        <w:tc>
          <w:tcPr>
            <w:tcW w:w="4169" w:type="dxa"/>
            <w:shd w:val="clear" w:color="auto" w:fill="auto"/>
            <w:vAlign w:val="center"/>
          </w:tcPr>
          <w:p w14:paraId="6C719FCD">
            <w:pPr>
              <w:jc w:val="left"/>
              <w:rPr>
                <w:rFonts w:hint="default" w:ascii="宋体" w:hAnsi="宋体"/>
                <w:b/>
                <w:sz w:val="18"/>
                <w:szCs w:val="18"/>
              </w:rPr>
            </w:pPr>
            <w:r>
              <w:rPr>
                <w:rFonts w:hint="eastAsia" w:ascii="宋体" w:hAnsi="宋体" w:eastAsia="宋体" w:cs="宋体"/>
                <w:sz w:val="18"/>
                <w:szCs w:val="18"/>
              </w:rPr>
              <w:t>自然资源行业业务管理</w:t>
            </w:r>
          </w:p>
        </w:tc>
        <w:tc>
          <w:tcPr>
            <w:tcW w:w="1306" w:type="dxa"/>
            <w:shd w:val="clear" w:color="auto" w:fill="auto"/>
            <w:vAlign w:val="center"/>
          </w:tcPr>
          <w:p w14:paraId="64039074">
            <w:pPr>
              <w:jc w:val="right"/>
              <w:rPr>
                <w:b/>
                <w:sz w:val="18"/>
                <w:szCs w:val="18"/>
              </w:rPr>
            </w:pPr>
            <w:r>
              <w:rPr>
                <w:rFonts w:hint="eastAsia" w:ascii="宋体" w:hAnsi="宋体" w:eastAsia="宋体" w:cs="宋体"/>
                <w:sz w:val="18"/>
                <w:szCs w:val="18"/>
              </w:rPr>
              <w:t>2,200.00</w:t>
            </w:r>
          </w:p>
        </w:tc>
        <w:tc>
          <w:tcPr>
            <w:tcW w:w="1306" w:type="dxa"/>
            <w:gridSpan w:val="2"/>
            <w:shd w:val="clear" w:color="auto" w:fill="auto"/>
            <w:vAlign w:val="center"/>
          </w:tcPr>
          <w:p w14:paraId="5AEE2F9F">
            <w:pPr>
              <w:jc w:val="right"/>
              <w:rPr>
                <w:b/>
                <w:sz w:val="18"/>
                <w:szCs w:val="18"/>
              </w:rPr>
            </w:pPr>
          </w:p>
        </w:tc>
        <w:tc>
          <w:tcPr>
            <w:tcW w:w="1405" w:type="dxa"/>
            <w:shd w:val="clear" w:color="auto" w:fill="auto"/>
            <w:vAlign w:val="center"/>
          </w:tcPr>
          <w:p w14:paraId="509C5FA6">
            <w:pPr>
              <w:jc w:val="right"/>
              <w:rPr>
                <w:b/>
                <w:sz w:val="18"/>
                <w:szCs w:val="18"/>
              </w:rPr>
            </w:pPr>
            <w:r>
              <w:rPr>
                <w:rFonts w:hint="eastAsia" w:ascii="宋体" w:hAnsi="宋体" w:eastAsia="宋体" w:cs="宋体"/>
                <w:sz w:val="18"/>
                <w:szCs w:val="18"/>
              </w:rPr>
              <w:t>2,200.00</w:t>
            </w:r>
          </w:p>
        </w:tc>
      </w:tr>
      <w:tr w14:paraId="3AE0D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F96B57">
            <w:pPr>
              <w:jc w:val="center"/>
              <w:rPr>
                <w:rFonts w:hint="default" w:ascii="宋体" w:hAnsi="宋体"/>
                <w:b/>
                <w:sz w:val="18"/>
                <w:szCs w:val="18"/>
              </w:rPr>
            </w:pPr>
            <w:r>
              <w:rPr>
                <w:rFonts w:hint="eastAsia" w:ascii="宋体" w:hAnsi="宋体" w:eastAsia="宋体" w:cs="宋体"/>
                <w:sz w:val="18"/>
                <w:szCs w:val="18"/>
              </w:rPr>
              <w:t>220</w:t>
            </w:r>
          </w:p>
        </w:tc>
        <w:tc>
          <w:tcPr>
            <w:tcW w:w="567" w:type="dxa"/>
            <w:shd w:val="clear" w:color="auto" w:fill="auto"/>
            <w:vAlign w:val="center"/>
          </w:tcPr>
          <w:p w14:paraId="005309CB">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0B9040B6">
            <w:pPr>
              <w:jc w:val="center"/>
              <w:rPr>
                <w:rFonts w:hint="default" w:ascii="宋体" w:hAnsi="宋体"/>
                <w:b/>
                <w:sz w:val="18"/>
                <w:szCs w:val="18"/>
              </w:rPr>
            </w:pPr>
            <w:r>
              <w:rPr>
                <w:rFonts w:hint="eastAsia" w:ascii="宋体" w:hAnsi="宋体" w:eastAsia="宋体" w:cs="宋体"/>
                <w:sz w:val="18"/>
                <w:szCs w:val="18"/>
              </w:rPr>
              <w:t>09</w:t>
            </w:r>
          </w:p>
        </w:tc>
        <w:tc>
          <w:tcPr>
            <w:tcW w:w="4169" w:type="dxa"/>
            <w:shd w:val="clear" w:color="auto" w:fill="auto"/>
            <w:vAlign w:val="center"/>
          </w:tcPr>
          <w:p w14:paraId="4ACF6385">
            <w:pPr>
              <w:jc w:val="left"/>
              <w:rPr>
                <w:rFonts w:hint="default" w:ascii="宋体" w:hAnsi="宋体"/>
                <w:b/>
                <w:sz w:val="18"/>
                <w:szCs w:val="18"/>
              </w:rPr>
            </w:pPr>
            <w:r>
              <w:rPr>
                <w:rFonts w:hint="eastAsia" w:ascii="宋体" w:hAnsi="宋体" w:eastAsia="宋体" w:cs="宋体"/>
                <w:sz w:val="18"/>
                <w:szCs w:val="18"/>
              </w:rPr>
              <w:t>自然资源调查与确权登记</w:t>
            </w:r>
          </w:p>
        </w:tc>
        <w:tc>
          <w:tcPr>
            <w:tcW w:w="1306" w:type="dxa"/>
            <w:shd w:val="clear" w:color="auto" w:fill="auto"/>
            <w:vAlign w:val="center"/>
          </w:tcPr>
          <w:p w14:paraId="512F44F4">
            <w:pPr>
              <w:jc w:val="right"/>
              <w:rPr>
                <w:b/>
                <w:sz w:val="18"/>
                <w:szCs w:val="18"/>
              </w:rPr>
            </w:pPr>
            <w:r>
              <w:rPr>
                <w:rFonts w:hint="eastAsia" w:ascii="宋体" w:hAnsi="宋体" w:eastAsia="宋体" w:cs="宋体"/>
                <w:sz w:val="18"/>
                <w:szCs w:val="18"/>
              </w:rPr>
              <w:t>150.00</w:t>
            </w:r>
          </w:p>
        </w:tc>
        <w:tc>
          <w:tcPr>
            <w:tcW w:w="1306" w:type="dxa"/>
            <w:gridSpan w:val="2"/>
            <w:shd w:val="clear" w:color="auto" w:fill="auto"/>
            <w:vAlign w:val="center"/>
          </w:tcPr>
          <w:p w14:paraId="0A04E354">
            <w:pPr>
              <w:jc w:val="right"/>
              <w:rPr>
                <w:b/>
                <w:sz w:val="18"/>
                <w:szCs w:val="18"/>
              </w:rPr>
            </w:pPr>
          </w:p>
        </w:tc>
        <w:tc>
          <w:tcPr>
            <w:tcW w:w="1405" w:type="dxa"/>
            <w:shd w:val="clear" w:color="auto" w:fill="auto"/>
            <w:vAlign w:val="center"/>
          </w:tcPr>
          <w:p w14:paraId="6302163F">
            <w:pPr>
              <w:jc w:val="right"/>
              <w:rPr>
                <w:b/>
                <w:sz w:val="18"/>
                <w:szCs w:val="18"/>
              </w:rPr>
            </w:pPr>
            <w:r>
              <w:rPr>
                <w:rFonts w:hint="eastAsia" w:ascii="宋体" w:hAnsi="宋体" w:eastAsia="宋体" w:cs="宋体"/>
                <w:sz w:val="18"/>
                <w:szCs w:val="18"/>
              </w:rPr>
              <w:t>150.00</w:t>
            </w:r>
          </w:p>
        </w:tc>
      </w:tr>
      <w:tr w14:paraId="4128A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C0696C2">
            <w:pPr>
              <w:jc w:val="center"/>
              <w:rPr>
                <w:rFonts w:hint="default" w:ascii="宋体" w:hAnsi="宋体"/>
                <w:b/>
                <w:sz w:val="18"/>
                <w:szCs w:val="18"/>
              </w:rPr>
            </w:pPr>
            <w:r>
              <w:rPr>
                <w:rFonts w:hint="eastAsia" w:ascii="宋体" w:hAnsi="宋体" w:eastAsia="宋体" w:cs="宋体"/>
                <w:sz w:val="18"/>
                <w:szCs w:val="18"/>
              </w:rPr>
              <w:t>220</w:t>
            </w:r>
          </w:p>
        </w:tc>
        <w:tc>
          <w:tcPr>
            <w:tcW w:w="567" w:type="dxa"/>
            <w:shd w:val="clear" w:color="auto" w:fill="auto"/>
            <w:vAlign w:val="center"/>
          </w:tcPr>
          <w:p w14:paraId="45389E58">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39922182">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7BD704DA">
            <w:pPr>
              <w:jc w:val="left"/>
              <w:rPr>
                <w:rFonts w:hint="default" w:ascii="宋体" w:hAnsi="宋体"/>
                <w:b/>
                <w:sz w:val="18"/>
                <w:szCs w:val="18"/>
              </w:rPr>
            </w:pPr>
            <w:r>
              <w:rPr>
                <w:rFonts w:hint="eastAsia" w:ascii="宋体" w:hAnsi="宋体" w:eastAsia="宋体" w:cs="宋体"/>
                <w:sz w:val="18"/>
                <w:szCs w:val="18"/>
              </w:rPr>
              <w:t>其他自然资源事务支出</w:t>
            </w:r>
          </w:p>
        </w:tc>
        <w:tc>
          <w:tcPr>
            <w:tcW w:w="1306" w:type="dxa"/>
            <w:shd w:val="clear" w:color="auto" w:fill="auto"/>
            <w:vAlign w:val="center"/>
          </w:tcPr>
          <w:p w14:paraId="50A3D9A0">
            <w:pPr>
              <w:jc w:val="right"/>
              <w:rPr>
                <w:b/>
                <w:sz w:val="18"/>
                <w:szCs w:val="18"/>
              </w:rPr>
            </w:pPr>
            <w:r>
              <w:rPr>
                <w:rFonts w:hint="eastAsia" w:ascii="宋体" w:hAnsi="宋体" w:eastAsia="宋体" w:cs="宋体"/>
                <w:sz w:val="18"/>
                <w:szCs w:val="18"/>
              </w:rPr>
              <w:t>0.80</w:t>
            </w:r>
          </w:p>
        </w:tc>
        <w:tc>
          <w:tcPr>
            <w:tcW w:w="1306" w:type="dxa"/>
            <w:gridSpan w:val="2"/>
            <w:shd w:val="clear" w:color="auto" w:fill="auto"/>
            <w:vAlign w:val="center"/>
          </w:tcPr>
          <w:p w14:paraId="6C006DAD">
            <w:pPr>
              <w:jc w:val="right"/>
              <w:rPr>
                <w:b/>
                <w:sz w:val="18"/>
                <w:szCs w:val="18"/>
              </w:rPr>
            </w:pPr>
          </w:p>
        </w:tc>
        <w:tc>
          <w:tcPr>
            <w:tcW w:w="1405" w:type="dxa"/>
            <w:shd w:val="clear" w:color="auto" w:fill="auto"/>
            <w:vAlign w:val="center"/>
          </w:tcPr>
          <w:p w14:paraId="5B66B711">
            <w:pPr>
              <w:jc w:val="right"/>
              <w:rPr>
                <w:b/>
                <w:sz w:val="18"/>
                <w:szCs w:val="18"/>
              </w:rPr>
            </w:pPr>
            <w:r>
              <w:rPr>
                <w:rFonts w:hint="eastAsia" w:ascii="宋体" w:hAnsi="宋体" w:eastAsia="宋体" w:cs="宋体"/>
                <w:sz w:val="18"/>
                <w:szCs w:val="18"/>
              </w:rPr>
              <w:t>0.80</w:t>
            </w:r>
          </w:p>
        </w:tc>
      </w:tr>
      <w:tr w14:paraId="237A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ACD204">
            <w:pPr>
              <w:jc w:val="center"/>
              <w:rPr>
                <w:rFonts w:hint="default" w:ascii="宋体" w:hAnsi="宋体"/>
                <w:b/>
                <w:sz w:val="18"/>
                <w:szCs w:val="18"/>
              </w:rPr>
            </w:pPr>
            <w:r>
              <w:rPr>
                <w:rFonts w:hint="eastAsia" w:ascii="宋体" w:hAnsi="宋体" w:eastAsia="宋体" w:cs="宋体"/>
                <w:sz w:val="18"/>
                <w:szCs w:val="18"/>
              </w:rPr>
              <w:t>220</w:t>
            </w:r>
          </w:p>
        </w:tc>
        <w:tc>
          <w:tcPr>
            <w:tcW w:w="567" w:type="dxa"/>
            <w:shd w:val="clear" w:color="auto" w:fill="auto"/>
            <w:vAlign w:val="center"/>
          </w:tcPr>
          <w:p w14:paraId="349BB3B3">
            <w:pPr>
              <w:jc w:val="center"/>
              <w:rPr>
                <w:rFonts w:hint="default" w:ascii="宋体" w:hAnsi="宋体"/>
                <w:b/>
                <w:sz w:val="18"/>
                <w:szCs w:val="18"/>
              </w:rPr>
            </w:pPr>
            <w:r>
              <w:rPr>
                <w:rFonts w:hint="eastAsia" w:ascii="宋体" w:hAnsi="宋体" w:eastAsia="宋体" w:cs="宋体"/>
                <w:sz w:val="18"/>
                <w:szCs w:val="18"/>
              </w:rPr>
              <w:t>06</w:t>
            </w:r>
          </w:p>
        </w:tc>
        <w:tc>
          <w:tcPr>
            <w:tcW w:w="567" w:type="dxa"/>
            <w:shd w:val="clear" w:color="auto" w:fill="auto"/>
            <w:vAlign w:val="center"/>
          </w:tcPr>
          <w:p w14:paraId="1589741C">
            <w:pPr>
              <w:jc w:val="center"/>
              <w:rPr>
                <w:rFonts w:hint="default" w:ascii="宋体" w:hAnsi="宋体"/>
                <w:b/>
                <w:sz w:val="18"/>
                <w:szCs w:val="18"/>
              </w:rPr>
            </w:pPr>
          </w:p>
        </w:tc>
        <w:tc>
          <w:tcPr>
            <w:tcW w:w="4169" w:type="dxa"/>
            <w:shd w:val="clear" w:color="auto" w:fill="auto"/>
            <w:vAlign w:val="center"/>
          </w:tcPr>
          <w:p w14:paraId="048D0380">
            <w:pPr>
              <w:jc w:val="left"/>
              <w:rPr>
                <w:rFonts w:hint="default" w:ascii="宋体" w:hAnsi="宋体"/>
                <w:b/>
                <w:sz w:val="18"/>
                <w:szCs w:val="18"/>
              </w:rPr>
            </w:pPr>
            <w:r>
              <w:rPr>
                <w:rFonts w:hint="eastAsia" w:ascii="宋体" w:hAnsi="宋体" w:eastAsia="宋体" w:cs="宋体"/>
                <w:sz w:val="18"/>
                <w:szCs w:val="18"/>
              </w:rPr>
              <w:t>耕地保护考核奖惩基金支出</w:t>
            </w:r>
          </w:p>
        </w:tc>
        <w:tc>
          <w:tcPr>
            <w:tcW w:w="1306" w:type="dxa"/>
            <w:shd w:val="clear" w:color="auto" w:fill="auto"/>
            <w:vAlign w:val="center"/>
          </w:tcPr>
          <w:p w14:paraId="0A0BF9FF">
            <w:pPr>
              <w:jc w:val="right"/>
              <w:rPr>
                <w:b/>
                <w:sz w:val="18"/>
                <w:szCs w:val="18"/>
              </w:rPr>
            </w:pPr>
            <w:r>
              <w:rPr>
                <w:rFonts w:hint="eastAsia" w:ascii="宋体" w:hAnsi="宋体" w:eastAsia="宋体" w:cs="宋体"/>
                <w:sz w:val="18"/>
                <w:szCs w:val="18"/>
              </w:rPr>
              <w:t>77.01</w:t>
            </w:r>
          </w:p>
        </w:tc>
        <w:tc>
          <w:tcPr>
            <w:tcW w:w="1306" w:type="dxa"/>
            <w:gridSpan w:val="2"/>
            <w:shd w:val="clear" w:color="auto" w:fill="auto"/>
            <w:vAlign w:val="center"/>
          </w:tcPr>
          <w:p w14:paraId="7F49F041">
            <w:pPr>
              <w:jc w:val="right"/>
              <w:rPr>
                <w:b/>
                <w:sz w:val="18"/>
                <w:szCs w:val="18"/>
              </w:rPr>
            </w:pPr>
          </w:p>
        </w:tc>
        <w:tc>
          <w:tcPr>
            <w:tcW w:w="1405" w:type="dxa"/>
            <w:shd w:val="clear" w:color="auto" w:fill="auto"/>
            <w:vAlign w:val="center"/>
          </w:tcPr>
          <w:p w14:paraId="6B453171">
            <w:pPr>
              <w:jc w:val="right"/>
              <w:rPr>
                <w:b/>
                <w:sz w:val="18"/>
                <w:szCs w:val="18"/>
              </w:rPr>
            </w:pPr>
            <w:r>
              <w:rPr>
                <w:rFonts w:hint="eastAsia" w:ascii="宋体" w:hAnsi="宋体" w:eastAsia="宋体" w:cs="宋体"/>
                <w:sz w:val="18"/>
                <w:szCs w:val="18"/>
              </w:rPr>
              <w:t>77.01</w:t>
            </w:r>
          </w:p>
        </w:tc>
      </w:tr>
      <w:tr w14:paraId="206D5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0D20C9A">
            <w:pPr>
              <w:jc w:val="center"/>
              <w:rPr>
                <w:rFonts w:hint="default" w:ascii="宋体" w:hAnsi="宋体"/>
                <w:b/>
                <w:sz w:val="18"/>
                <w:szCs w:val="18"/>
              </w:rPr>
            </w:pPr>
            <w:r>
              <w:rPr>
                <w:rFonts w:hint="eastAsia" w:ascii="宋体" w:hAnsi="宋体" w:eastAsia="宋体" w:cs="宋体"/>
                <w:sz w:val="18"/>
                <w:szCs w:val="18"/>
              </w:rPr>
              <w:t>220</w:t>
            </w:r>
          </w:p>
        </w:tc>
        <w:tc>
          <w:tcPr>
            <w:tcW w:w="567" w:type="dxa"/>
            <w:shd w:val="clear" w:color="auto" w:fill="auto"/>
            <w:vAlign w:val="center"/>
          </w:tcPr>
          <w:p w14:paraId="00309399">
            <w:pPr>
              <w:jc w:val="center"/>
              <w:rPr>
                <w:rFonts w:hint="default" w:ascii="宋体" w:hAnsi="宋体"/>
                <w:b/>
                <w:sz w:val="18"/>
                <w:szCs w:val="18"/>
              </w:rPr>
            </w:pPr>
            <w:r>
              <w:rPr>
                <w:rFonts w:hint="eastAsia" w:ascii="宋体" w:hAnsi="宋体" w:eastAsia="宋体" w:cs="宋体"/>
                <w:sz w:val="18"/>
                <w:szCs w:val="18"/>
              </w:rPr>
              <w:t>06</w:t>
            </w:r>
          </w:p>
        </w:tc>
        <w:tc>
          <w:tcPr>
            <w:tcW w:w="567" w:type="dxa"/>
            <w:shd w:val="clear" w:color="auto" w:fill="auto"/>
            <w:vAlign w:val="center"/>
          </w:tcPr>
          <w:p w14:paraId="731D3F5D">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6AFB63B">
            <w:pPr>
              <w:jc w:val="left"/>
              <w:rPr>
                <w:rFonts w:hint="default" w:ascii="宋体" w:hAnsi="宋体"/>
                <w:b/>
                <w:sz w:val="18"/>
                <w:szCs w:val="18"/>
              </w:rPr>
            </w:pPr>
            <w:r>
              <w:rPr>
                <w:rFonts w:hint="eastAsia" w:ascii="宋体" w:hAnsi="宋体" w:eastAsia="宋体" w:cs="宋体"/>
                <w:sz w:val="18"/>
                <w:szCs w:val="18"/>
              </w:rPr>
              <w:t>耕地保护</w:t>
            </w:r>
          </w:p>
        </w:tc>
        <w:tc>
          <w:tcPr>
            <w:tcW w:w="1306" w:type="dxa"/>
            <w:shd w:val="clear" w:color="auto" w:fill="auto"/>
            <w:vAlign w:val="center"/>
          </w:tcPr>
          <w:p w14:paraId="701196A8">
            <w:pPr>
              <w:jc w:val="right"/>
              <w:rPr>
                <w:b/>
                <w:sz w:val="18"/>
                <w:szCs w:val="18"/>
              </w:rPr>
            </w:pPr>
            <w:r>
              <w:rPr>
                <w:rFonts w:hint="eastAsia" w:ascii="宋体" w:hAnsi="宋体" w:eastAsia="宋体" w:cs="宋体"/>
                <w:sz w:val="18"/>
                <w:szCs w:val="18"/>
              </w:rPr>
              <w:t>77.01</w:t>
            </w:r>
          </w:p>
        </w:tc>
        <w:tc>
          <w:tcPr>
            <w:tcW w:w="1306" w:type="dxa"/>
            <w:gridSpan w:val="2"/>
            <w:shd w:val="clear" w:color="auto" w:fill="auto"/>
            <w:vAlign w:val="center"/>
          </w:tcPr>
          <w:p w14:paraId="6479CF62">
            <w:pPr>
              <w:jc w:val="right"/>
              <w:rPr>
                <w:b/>
                <w:sz w:val="18"/>
                <w:szCs w:val="18"/>
              </w:rPr>
            </w:pPr>
          </w:p>
        </w:tc>
        <w:tc>
          <w:tcPr>
            <w:tcW w:w="1405" w:type="dxa"/>
            <w:shd w:val="clear" w:color="auto" w:fill="auto"/>
            <w:vAlign w:val="center"/>
          </w:tcPr>
          <w:p w14:paraId="3035D6A7">
            <w:pPr>
              <w:jc w:val="right"/>
              <w:rPr>
                <w:b/>
                <w:sz w:val="18"/>
                <w:szCs w:val="18"/>
              </w:rPr>
            </w:pPr>
            <w:r>
              <w:rPr>
                <w:rFonts w:hint="eastAsia" w:ascii="宋体" w:hAnsi="宋体" w:eastAsia="宋体" w:cs="宋体"/>
                <w:sz w:val="18"/>
                <w:szCs w:val="18"/>
              </w:rPr>
              <w:t>77.01</w:t>
            </w:r>
          </w:p>
        </w:tc>
      </w:tr>
      <w:tr w14:paraId="2B5B6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B8C05E">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42942E6">
            <w:pPr>
              <w:jc w:val="center"/>
              <w:rPr>
                <w:rFonts w:hint="default" w:ascii="宋体" w:hAnsi="宋体"/>
                <w:b/>
                <w:sz w:val="18"/>
                <w:szCs w:val="18"/>
              </w:rPr>
            </w:pPr>
          </w:p>
        </w:tc>
        <w:tc>
          <w:tcPr>
            <w:tcW w:w="567" w:type="dxa"/>
            <w:shd w:val="clear" w:color="auto" w:fill="auto"/>
            <w:vAlign w:val="center"/>
          </w:tcPr>
          <w:p w14:paraId="047F7004">
            <w:pPr>
              <w:jc w:val="center"/>
              <w:rPr>
                <w:rFonts w:hint="default" w:ascii="宋体" w:hAnsi="宋体"/>
                <w:b/>
                <w:sz w:val="18"/>
                <w:szCs w:val="18"/>
              </w:rPr>
            </w:pPr>
          </w:p>
        </w:tc>
        <w:tc>
          <w:tcPr>
            <w:tcW w:w="4169" w:type="dxa"/>
            <w:shd w:val="clear" w:color="auto" w:fill="auto"/>
            <w:vAlign w:val="center"/>
          </w:tcPr>
          <w:p w14:paraId="2BC3955A">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3B51B8B2">
            <w:pPr>
              <w:jc w:val="right"/>
              <w:rPr>
                <w:b/>
                <w:sz w:val="18"/>
                <w:szCs w:val="18"/>
              </w:rPr>
            </w:pPr>
            <w:r>
              <w:rPr>
                <w:rFonts w:hint="eastAsia" w:ascii="宋体" w:hAnsi="宋体" w:eastAsia="宋体" w:cs="宋体"/>
                <w:sz w:val="18"/>
                <w:szCs w:val="18"/>
              </w:rPr>
              <w:t>51.08</w:t>
            </w:r>
          </w:p>
        </w:tc>
        <w:tc>
          <w:tcPr>
            <w:tcW w:w="1306" w:type="dxa"/>
            <w:gridSpan w:val="2"/>
            <w:shd w:val="clear" w:color="auto" w:fill="auto"/>
            <w:vAlign w:val="center"/>
          </w:tcPr>
          <w:p w14:paraId="46625189">
            <w:pPr>
              <w:jc w:val="right"/>
              <w:rPr>
                <w:b/>
                <w:sz w:val="18"/>
                <w:szCs w:val="18"/>
              </w:rPr>
            </w:pPr>
            <w:r>
              <w:rPr>
                <w:rFonts w:hint="eastAsia" w:ascii="宋体" w:hAnsi="宋体" w:eastAsia="宋体" w:cs="宋体"/>
                <w:sz w:val="18"/>
                <w:szCs w:val="18"/>
              </w:rPr>
              <w:t>51.08</w:t>
            </w:r>
          </w:p>
        </w:tc>
        <w:tc>
          <w:tcPr>
            <w:tcW w:w="1405" w:type="dxa"/>
            <w:shd w:val="clear" w:color="auto" w:fill="auto"/>
            <w:vAlign w:val="center"/>
          </w:tcPr>
          <w:p w14:paraId="607F6871">
            <w:pPr>
              <w:jc w:val="right"/>
              <w:rPr>
                <w:b/>
                <w:sz w:val="18"/>
                <w:szCs w:val="18"/>
              </w:rPr>
            </w:pPr>
          </w:p>
        </w:tc>
      </w:tr>
      <w:tr w14:paraId="1F0DE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842F54">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1A19EEF4">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064AEBF4">
            <w:pPr>
              <w:jc w:val="center"/>
              <w:rPr>
                <w:rFonts w:hint="default" w:ascii="宋体" w:hAnsi="宋体"/>
                <w:b/>
                <w:sz w:val="18"/>
                <w:szCs w:val="18"/>
              </w:rPr>
            </w:pPr>
          </w:p>
        </w:tc>
        <w:tc>
          <w:tcPr>
            <w:tcW w:w="4169" w:type="dxa"/>
            <w:shd w:val="clear" w:color="auto" w:fill="auto"/>
            <w:vAlign w:val="center"/>
          </w:tcPr>
          <w:p w14:paraId="45840088">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53EEB119">
            <w:pPr>
              <w:jc w:val="right"/>
              <w:rPr>
                <w:b/>
                <w:sz w:val="18"/>
                <w:szCs w:val="18"/>
              </w:rPr>
            </w:pPr>
            <w:r>
              <w:rPr>
                <w:rFonts w:hint="eastAsia" w:ascii="宋体" w:hAnsi="宋体" w:eastAsia="宋体" w:cs="宋体"/>
                <w:sz w:val="18"/>
                <w:szCs w:val="18"/>
              </w:rPr>
              <w:t>51.08</w:t>
            </w:r>
          </w:p>
        </w:tc>
        <w:tc>
          <w:tcPr>
            <w:tcW w:w="1306" w:type="dxa"/>
            <w:gridSpan w:val="2"/>
            <w:shd w:val="clear" w:color="auto" w:fill="auto"/>
            <w:vAlign w:val="center"/>
          </w:tcPr>
          <w:p w14:paraId="40ED1E85">
            <w:pPr>
              <w:jc w:val="right"/>
              <w:rPr>
                <w:b/>
                <w:sz w:val="18"/>
                <w:szCs w:val="18"/>
              </w:rPr>
            </w:pPr>
            <w:r>
              <w:rPr>
                <w:rFonts w:hint="eastAsia" w:ascii="宋体" w:hAnsi="宋体" w:eastAsia="宋体" w:cs="宋体"/>
                <w:sz w:val="18"/>
                <w:szCs w:val="18"/>
              </w:rPr>
              <w:t>51.08</w:t>
            </w:r>
          </w:p>
        </w:tc>
        <w:tc>
          <w:tcPr>
            <w:tcW w:w="1405" w:type="dxa"/>
            <w:shd w:val="clear" w:color="auto" w:fill="auto"/>
            <w:vAlign w:val="center"/>
          </w:tcPr>
          <w:p w14:paraId="21ADBC00">
            <w:pPr>
              <w:jc w:val="right"/>
              <w:rPr>
                <w:b/>
                <w:sz w:val="18"/>
                <w:szCs w:val="18"/>
              </w:rPr>
            </w:pPr>
          </w:p>
        </w:tc>
      </w:tr>
      <w:tr w14:paraId="17392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 w:hRule="atLeast"/>
        </w:trPr>
        <w:tc>
          <w:tcPr>
            <w:tcW w:w="534" w:type="dxa"/>
            <w:shd w:val="clear" w:color="auto" w:fill="auto"/>
            <w:vAlign w:val="center"/>
          </w:tcPr>
          <w:p w14:paraId="2C150D87">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A74F98B">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EC5A606">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67AB729">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723FBBA9">
            <w:pPr>
              <w:jc w:val="right"/>
              <w:rPr>
                <w:b/>
                <w:sz w:val="18"/>
                <w:szCs w:val="18"/>
              </w:rPr>
            </w:pPr>
            <w:r>
              <w:rPr>
                <w:rFonts w:hint="eastAsia" w:ascii="宋体" w:hAnsi="宋体" w:eastAsia="宋体" w:cs="宋体"/>
                <w:sz w:val="18"/>
                <w:szCs w:val="18"/>
              </w:rPr>
              <w:t>51.08</w:t>
            </w:r>
          </w:p>
        </w:tc>
        <w:tc>
          <w:tcPr>
            <w:tcW w:w="1306" w:type="dxa"/>
            <w:gridSpan w:val="2"/>
            <w:shd w:val="clear" w:color="auto" w:fill="auto"/>
            <w:vAlign w:val="center"/>
          </w:tcPr>
          <w:p w14:paraId="73116B57">
            <w:pPr>
              <w:jc w:val="right"/>
              <w:rPr>
                <w:b/>
                <w:sz w:val="18"/>
                <w:szCs w:val="18"/>
              </w:rPr>
            </w:pPr>
            <w:r>
              <w:rPr>
                <w:rFonts w:hint="eastAsia" w:ascii="宋体" w:hAnsi="宋体" w:eastAsia="宋体" w:cs="宋体"/>
                <w:sz w:val="18"/>
                <w:szCs w:val="18"/>
              </w:rPr>
              <w:t>51.08</w:t>
            </w:r>
          </w:p>
        </w:tc>
        <w:tc>
          <w:tcPr>
            <w:tcW w:w="1405" w:type="dxa"/>
            <w:shd w:val="clear" w:color="auto" w:fill="auto"/>
            <w:vAlign w:val="center"/>
          </w:tcPr>
          <w:p w14:paraId="63801BAC">
            <w:pPr>
              <w:jc w:val="right"/>
              <w:rPr>
                <w:b/>
                <w:sz w:val="18"/>
                <w:szCs w:val="18"/>
              </w:rPr>
            </w:pPr>
          </w:p>
        </w:tc>
      </w:tr>
      <w:tr w14:paraId="0A75B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9DBD0FE">
            <w:pPr>
              <w:jc w:val="center"/>
              <w:rPr>
                <w:rFonts w:hint="default" w:ascii="宋体" w:hAnsi="宋体"/>
                <w:b/>
                <w:sz w:val="18"/>
                <w:szCs w:val="18"/>
              </w:rPr>
            </w:pPr>
          </w:p>
        </w:tc>
        <w:tc>
          <w:tcPr>
            <w:tcW w:w="567" w:type="dxa"/>
            <w:shd w:val="clear" w:color="auto" w:fill="auto"/>
            <w:vAlign w:val="center"/>
          </w:tcPr>
          <w:p w14:paraId="50200F48">
            <w:pPr>
              <w:jc w:val="center"/>
              <w:rPr>
                <w:rFonts w:hint="default" w:ascii="宋体" w:hAnsi="宋体"/>
                <w:b/>
                <w:sz w:val="18"/>
                <w:szCs w:val="18"/>
              </w:rPr>
            </w:pPr>
          </w:p>
        </w:tc>
        <w:tc>
          <w:tcPr>
            <w:tcW w:w="567" w:type="dxa"/>
            <w:shd w:val="clear" w:color="auto" w:fill="auto"/>
            <w:vAlign w:val="center"/>
          </w:tcPr>
          <w:p w14:paraId="3C253DBF">
            <w:pPr>
              <w:jc w:val="center"/>
              <w:rPr>
                <w:rFonts w:hint="default" w:ascii="宋体" w:hAnsi="宋体"/>
                <w:b/>
                <w:sz w:val="18"/>
                <w:szCs w:val="18"/>
              </w:rPr>
            </w:pPr>
          </w:p>
        </w:tc>
        <w:tc>
          <w:tcPr>
            <w:tcW w:w="4169" w:type="dxa"/>
            <w:shd w:val="clear" w:color="auto" w:fill="auto"/>
            <w:vAlign w:val="center"/>
          </w:tcPr>
          <w:p w14:paraId="2ED7C223">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47A92FD9">
            <w:pPr>
              <w:jc w:val="right"/>
              <w:rPr>
                <w:b/>
                <w:bCs/>
                <w:sz w:val="18"/>
                <w:szCs w:val="18"/>
              </w:rPr>
            </w:pPr>
            <w:r>
              <w:rPr>
                <w:rFonts w:hint="eastAsia" w:ascii="宋体" w:hAnsi="宋体" w:eastAsia="宋体" w:cs="宋体"/>
                <w:b/>
                <w:bCs/>
                <w:sz w:val="18"/>
                <w:szCs w:val="18"/>
              </w:rPr>
              <w:t>4,731.74</w:t>
            </w:r>
          </w:p>
        </w:tc>
        <w:tc>
          <w:tcPr>
            <w:tcW w:w="1306" w:type="dxa"/>
            <w:gridSpan w:val="2"/>
            <w:shd w:val="clear" w:color="auto" w:fill="auto"/>
            <w:vAlign w:val="center"/>
          </w:tcPr>
          <w:p w14:paraId="4410B3B8">
            <w:pPr>
              <w:jc w:val="right"/>
              <w:rPr>
                <w:b/>
                <w:bCs/>
                <w:sz w:val="18"/>
                <w:szCs w:val="18"/>
              </w:rPr>
            </w:pPr>
            <w:r>
              <w:rPr>
                <w:rFonts w:hint="eastAsia" w:ascii="宋体" w:hAnsi="宋体" w:eastAsia="宋体" w:cs="宋体"/>
                <w:b/>
                <w:bCs/>
                <w:sz w:val="18"/>
                <w:szCs w:val="18"/>
              </w:rPr>
              <w:t>653.93</w:t>
            </w:r>
          </w:p>
        </w:tc>
        <w:tc>
          <w:tcPr>
            <w:tcW w:w="1405" w:type="dxa"/>
            <w:shd w:val="clear" w:color="auto" w:fill="auto"/>
            <w:vAlign w:val="center"/>
          </w:tcPr>
          <w:p w14:paraId="3574D1C2">
            <w:pPr>
              <w:jc w:val="right"/>
              <w:rPr>
                <w:b/>
                <w:bCs/>
                <w:sz w:val="18"/>
                <w:szCs w:val="18"/>
              </w:rPr>
            </w:pPr>
            <w:r>
              <w:rPr>
                <w:rFonts w:hint="eastAsia" w:ascii="宋体" w:hAnsi="宋体" w:eastAsia="宋体" w:cs="宋体"/>
                <w:b/>
                <w:bCs/>
                <w:sz w:val="18"/>
                <w:szCs w:val="18"/>
              </w:rPr>
              <w:t>4,077.81</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编制单位：托克逊县自然资源局</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4,653.93</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5BF39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D10E51">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28949214">
            <w:pPr>
              <w:widowControl/>
              <w:spacing w:line="280" w:lineRule="exact"/>
              <w:jc w:val="right"/>
              <w:rPr>
                <w:sz w:val="18"/>
                <w:szCs w:val="18"/>
              </w:rPr>
            </w:pPr>
            <w:r>
              <w:rPr>
                <w:rFonts w:hint="eastAsia" w:ascii="宋体" w:hAnsi="宋体" w:eastAsia="宋体" w:cs="宋体"/>
                <w:kern w:val="0"/>
                <w:sz w:val="18"/>
                <w:szCs w:val="18"/>
              </w:rPr>
              <w:t>3,153.93</w:t>
            </w:r>
          </w:p>
        </w:tc>
        <w:tc>
          <w:tcPr>
            <w:tcW w:w="2434" w:type="dxa"/>
            <w:shd w:val="clear" w:color="auto" w:fill="auto"/>
            <w:vAlign w:val="center"/>
          </w:tcPr>
          <w:p w14:paraId="3667E2D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3D55D07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37375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8D2A1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AE964F9">
            <w:pPr>
              <w:widowControl/>
              <w:spacing w:line="280" w:lineRule="exact"/>
              <w:jc w:val="right"/>
              <w:rPr>
                <w:rFonts w:hint="default" w:ascii="宋体" w:hAnsi="宋体"/>
                <w:color w:val="000000"/>
                <w:sz w:val="18"/>
                <w:szCs w:val="18"/>
              </w:rPr>
            </w:pPr>
          </w:p>
        </w:tc>
      </w:tr>
      <w:tr w14:paraId="79F26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B6BF4B">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6337ADDF">
            <w:pPr>
              <w:widowControl/>
              <w:spacing w:line="280" w:lineRule="exact"/>
              <w:jc w:val="right"/>
              <w:rPr>
                <w:sz w:val="18"/>
                <w:szCs w:val="18"/>
              </w:rPr>
            </w:pPr>
            <w:r>
              <w:rPr>
                <w:rFonts w:hint="eastAsia" w:ascii="宋体" w:hAnsi="宋体" w:eastAsia="宋体" w:cs="宋体"/>
                <w:kern w:val="0"/>
                <w:sz w:val="18"/>
                <w:szCs w:val="18"/>
              </w:rPr>
              <w:t>1,500.00</w:t>
            </w:r>
          </w:p>
        </w:tc>
        <w:tc>
          <w:tcPr>
            <w:tcW w:w="2434" w:type="dxa"/>
            <w:shd w:val="clear" w:color="auto" w:fill="auto"/>
            <w:vAlign w:val="center"/>
          </w:tcPr>
          <w:p w14:paraId="3C4FD36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70D6C95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5EDF2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FFCDE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7037670">
            <w:pPr>
              <w:widowControl/>
              <w:spacing w:line="280" w:lineRule="exact"/>
              <w:jc w:val="right"/>
              <w:rPr>
                <w:rFonts w:hint="default" w:ascii="宋体" w:hAnsi="宋体"/>
                <w:color w:val="000000"/>
                <w:sz w:val="18"/>
                <w:szCs w:val="18"/>
              </w:rPr>
            </w:pPr>
          </w:p>
        </w:tc>
      </w:tr>
      <w:tr w14:paraId="128D9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A8B2A9">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0C73353A">
            <w:pPr>
              <w:widowControl/>
              <w:spacing w:line="280" w:lineRule="exact"/>
              <w:jc w:val="right"/>
              <w:rPr>
                <w:sz w:val="18"/>
                <w:szCs w:val="18"/>
              </w:rPr>
            </w:pPr>
          </w:p>
        </w:tc>
        <w:tc>
          <w:tcPr>
            <w:tcW w:w="2434" w:type="dxa"/>
            <w:shd w:val="clear" w:color="auto" w:fill="auto"/>
            <w:vAlign w:val="center"/>
          </w:tcPr>
          <w:p w14:paraId="7D9AC66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4910CE0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9A26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E5072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32AF3DD">
            <w:pPr>
              <w:widowControl/>
              <w:spacing w:line="280" w:lineRule="exact"/>
              <w:jc w:val="right"/>
              <w:rPr>
                <w:rFonts w:hint="default" w:ascii="宋体" w:hAnsi="宋体"/>
                <w:color w:val="000000"/>
                <w:sz w:val="18"/>
                <w:szCs w:val="18"/>
              </w:rPr>
            </w:pPr>
          </w:p>
        </w:tc>
      </w:tr>
      <w:tr w14:paraId="57F34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C678E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6EF4620">
            <w:pPr>
              <w:widowControl/>
              <w:spacing w:line="280" w:lineRule="exact"/>
              <w:jc w:val="right"/>
              <w:rPr>
                <w:sz w:val="18"/>
                <w:szCs w:val="18"/>
              </w:rPr>
            </w:pPr>
          </w:p>
        </w:tc>
        <w:tc>
          <w:tcPr>
            <w:tcW w:w="2434" w:type="dxa"/>
            <w:shd w:val="clear" w:color="auto" w:fill="auto"/>
            <w:vAlign w:val="center"/>
          </w:tcPr>
          <w:p w14:paraId="27033EF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152BE0F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CFD97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521C1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867B890">
            <w:pPr>
              <w:widowControl/>
              <w:spacing w:line="280" w:lineRule="exact"/>
              <w:jc w:val="right"/>
              <w:rPr>
                <w:rFonts w:hint="default" w:ascii="宋体" w:hAnsi="宋体"/>
                <w:color w:val="000000"/>
                <w:sz w:val="18"/>
                <w:szCs w:val="18"/>
              </w:rPr>
            </w:pPr>
          </w:p>
        </w:tc>
      </w:tr>
      <w:tr w14:paraId="717B6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D4E1B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B327258">
            <w:pPr>
              <w:widowControl/>
              <w:spacing w:line="280" w:lineRule="exact"/>
              <w:jc w:val="right"/>
              <w:rPr>
                <w:sz w:val="18"/>
                <w:szCs w:val="18"/>
              </w:rPr>
            </w:pPr>
          </w:p>
        </w:tc>
        <w:tc>
          <w:tcPr>
            <w:tcW w:w="2434" w:type="dxa"/>
            <w:shd w:val="clear" w:color="auto" w:fill="auto"/>
            <w:vAlign w:val="center"/>
          </w:tcPr>
          <w:p w14:paraId="1B0B8FF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681266E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3100B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A8755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59AF6A5">
            <w:pPr>
              <w:widowControl/>
              <w:spacing w:line="280" w:lineRule="exact"/>
              <w:jc w:val="right"/>
              <w:rPr>
                <w:rFonts w:hint="default" w:ascii="宋体" w:hAnsi="宋体"/>
                <w:color w:val="000000"/>
                <w:sz w:val="18"/>
                <w:szCs w:val="18"/>
              </w:rPr>
            </w:pPr>
          </w:p>
        </w:tc>
      </w:tr>
      <w:tr w14:paraId="74F29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5C8CF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276713C">
            <w:pPr>
              <w:widowControl/>
              <w:spacing w:line="280" w:lineRule="exact"/>
              <w:jc w:val="right"/>
              <w:rPr>
                <w:sz w:val="18"/>
                <w:szCs w:val="18"/>
              </w:rPr>
            </w:pPr>
          </w:p>
        </w:tc>
        <w:tc>
          <w:tcPr>
            <w:tcW w:w="2434" w:type="dxa"/>
            <w:shd w:val="clear" w:color="auto" w:fill="auto"/>
            <w:vAlign w:val="center"/>
          </w:tcPr>
          <w:p w14:paraId="35E3831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4F9DD6A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3F1B7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AC1F1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5B800D">
            <w:pPr>
              <w:widowControl/>
              <w:spacing w:line="280" w:lineRule="exact"/>
              <w:jc w:val="right"/>
              <w:rPr>
                <w:rFonts w:hint="default" w:ascii="宋体" w:hAnsi="宋体"/>
                <w:color w:val="000000"/>
                <w:sz w:val="18"/>
                <w:szCs w:val="18"/>
              </w:rPr>
            </w:pPr>
          </w:p>
        </w:tc>
      </w:tr>
      <w:tr w14:paraId="36533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25F395B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9206178">
            <w:pPr>
              <w:widowControl/>
              <w:spacing w:line="280" w:lineRule="exact"/>
              <w:jc w:val="right"/>
              <w:rPr>
                <w:sz w:val="18"/>
                <w:szCs w:val="18"/>
              </w:rPr>
            </w:pPr>
          </w:p>
        </w:tc>
        <w:tc>
          <w:tcPr>
            <w:tcW w:w="2434" w:type="dxa"/>
            <w:shd w:val="clear" w:color="auto" w:fill="auto"/>
            <w:vAlign w:val="center"/>
          </w:tcPr>
          <w:p w14:paraId="4D533DD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7B32574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100.63</w:t>
            </w:r>
          </w:p>
        </w:tc>
        <w:tc>
          <w:tcPr>
            <w:tcW w:w="1063" w:type="dxa"/>
            <w:gridSpan w:val="2"/>
            <w:shd w:val="clear" w:color="auto" w:fill="auto"/>
            <w:vAlign w:val="center"/>
          </w:tcPr>
          <w:p w14:paraId="1D905D47">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100.63</w:t>
            </w:r>
          </w:p>
        </w:tc>
        <w:tc>
          <w:tcPr>
            <w:tcW w:w="1063" w:type="dxa"/>
            <w:gridSpan w:val="2"/>
            <w:shd w:val="clear" w:color="auto" w:fill="auto"/>
            <w:vAlign w:val="center"/>
          </w:tcPr>
          <w:p w14:paraId="0B25D88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804E5AD">
            <w:pPr>
              <w:widowControl/>
              <w:spacing w:line="280" w:lineRule="exact"/>
              <w:jc w:val="right"/>
              <w:rPr>
                <w:rFonts w:hint="default" w:ascii="宋体" w:hAnsi="宋体"/>
                <w:color w:val="000000"/>
                <w:sz w:val="18"/>
                <w:szCs w:val="18"/>
              </w:rPr>
            </w:pPr>
          </w:p>
        </w:tc>
      </w:tr>
      <w:tr w14:paraId="7BDCE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2F4F2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F31249E">
            <w:pPr>
              <w:widowControl/>
              <w:spacing w:line="280" w:lineRule="exact"/>
              <w:jc w:val="right"/>
              <w:rPr>
                <w:sz w:val="18"/>
                <w:szCs w:val="18"/>
              </w:rPr>
            </w:pPr>
          </w:p>
        </w:tc>
        <w:tc>
          <w:tcPr>
            <w:tcW w:w="2434" w:type="dxa"/>
            <w:shd w:val="clear" w:color="auto" w:fill="auto"/>
            <w:vAlign w:val="center"/>
          </w:tcPr>
          <w:p w14:paraId="66E1147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37C5857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92E81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E06A5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663805">
            <w:pPr>
              <w:widowControl/>
              <w:spacing w:line="280" w:lineRule="exact"/>
              <w:jc w:val="right"/>
              <w:rPr>
                <w:rFonts w:hint="default" w:ascii="宋体" w:hAnsi="宋体"/>
                <w:color w:val="000000"/>
                <w:sz w:val="18"/>
                <w:szCs w:val="18"/>
              </w:rPr>
            </w:pPr>
          </w:p>
        </w:tc>
      </w:tr>
      <w:tr w14:paraId="04628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2CB11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9ECC388">
            <w:pPr>
              <w:widowControl/>
              <w:spacing w:line="280" w:lineRule="exact"/>
              <w:jc w:val="right"/>
              <w:rPr>
                <w:sz w:val="18"/>
                <w:szCs w:val="18"/>
              </w:rPr>
            </w:pPr>
          </w:p>
        </w:tc>
        <w:tc>
          <w:tcPr>
            <w:tcW w:w="2434" w:type="dxa"/>
            <w:shd w:val="clear" w:color="auto" w:fill="auto"/>
            <w:vAlign w:val="center"/>
          </w:tcPr>
          <w:p w14:paraId="49A473E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20454CE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30.47</w:t>
            </w:r>
          </w:p>
        </w:tc>
        <w:tc>
          <w:tcPr>
            <w:tcW w:w="1063" w:type="dxa"/>
            <w:gridSpan w:val="2"/>
            <w:shd w:val="clear" w:color="auto" w:fill="auto"/>
            <w:vAlign w:val="center"/>
          </w:tcPr>
          <w:p w14:paraId="1A3C7315">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30.47</w:t>
            </w:r>
          </w:p>
        </w:tc>
        <w:tc>
          <w:tcPr>
            <w:tcW w:w="1063" w:type="dxa"/>
            <w:gridSpan w:val="2"/>
            <w:shd w:val="clear" w:color="auto" w:fill="auto"/>
            <w:vAlign w:val="center"/>
          </w:tcPr>
          <w:p w14:paraId="132BF5F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A3E814E">
            <w:pPr>
              <w:widowControl/>
              <w:spacing w:line="280" w:lineRule="exact"/>
              <w:jc w:val="right"/>
              <w:rPr>
                <w:rFonts w:hint="default" w:ascii="宋体" w:hAnsi="宋体"/>
                <w:color w:val="000000"/>
                <w:sz w:val="18"/>
                <w:szCs w:val="18"/>
              </w:rPr>
            </w:pPr>
          </w:p>
        </w:tc>
      </w:tr>
      <w:tr w14:paraId="205B2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83A50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42687F1">
            <w:pPr>
              <w:widowControl/>
              <w:spacing w:line="280" w:lineRule="exact"/>
              <w:jc w:val="right"/>
              <w:rPr>
                <w:sz w:val="18"/>
                <w:szCs w:val="18"/>
              </w:rPr>
            </w:pPr>
          </w:p>
        </w:tc>
        <w:tc>
          <w:tcPr>
            <w:tcW w:w="2434" w:type="dxa"/>
            <w:shd w:val="clear" w:color="auto" w:fill="auto"/>
            <w:vAlign w:val="center"/>
          </w:tcPr>
          <w:p w14:paraId="082131E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7FB1E0A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A52F0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CCA29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E02DC1D">
            <w:pPr>
              <w:widowControl/>
              <w:spacing w:line="280" w:lineRule="exact"/>
              <w:jc w:val="right"/>
              <w:rPr>
                <w:rFonts w:hint="default" w:ascii="宋体" w:hAnsi="宋体"/>
                <w:color w:val="000000"/>
                <w:sz w:val="18"/>
                <w:szCs w:val="18"/>
              </w:rPr>
            </w:pPr>
          </w:p>
        </w:tc>
      </w:tr>
      <w:tr w14:paraId="0A655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A180B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48A8088">
            <w:pPr>
              <w:widowControl/>
              <w:spacing w:line="280" w:lineRule="exact"/>
              <w:jc w:val="right"/>
              <w:rPr>
                <w:sz w:val="18"/>
                <w:szCs w:val="18"/>
              </w:rPr>
            </w:pPr>
          </w:p>
        </w:tc>
        <w:tc>
          <w:tcPr>
            <w:tcW w:w="2434" w:type="dxa"/>
            <w:shd w:val="clear" w:color="auto" w:fill="auto"/>
            <w:vAlign w:val="center"/>
          </w:tcPr>
          <w:p w14:paraId="39B5DFD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79124F1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1,500.00</w:t>
            </w:r>
          </w:p>
        </w:tc>
        <w:tc>
          <w:tcPr>
            <w:tcW w:w="1063" w:type="dxa"/>
            <w:gridSpan w:val="2"/>
            <w:shd w:val="clear" w:color="auto" w:fill="auto"/>
            <w:vAlign w:val="center"/>
          </w:tcPr>
          <w:p w14:paraId="377B029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32C8D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1,500.00</w:t>
            </w:r>
          </w:p>
        </w:tc>
        <w:tc>
          <w:tcPr>
            <w:tcW w:w="1051" w:type="dxa"/>
            <w:shd w:val="clear" w:color="auto" w:fill="auto"/>
            <w:vAlign w:val="center"/>
          </w:tcPr>
          <w:p w14:paraId="7E6F2186">
            <w:pPr>
              <w:widowControl/>
              <w:spacing w:line="280" w:lineRule="exact"/>
              <w:jc w:val="right"/>
              <w:rPr>
                <w:rFonts w:hint="default" w:ascii="宋体" w:hAnsi="宋体"/>
                <w:color w:val="000000"/>
                <w:sz w:val="18"/>
                <w:szCs w:val="18"/>
              </w:rPr>
            </w:pPr>
          </w:p>
        </w:tc>
      </w:tr>
      <w:tr w14:paraId="2A2CD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A2244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A33B13C">
            <w:pPr>
              <w:widowControl/>
              <w:spacing w:line="280" w:lineRule="exact"/>
              <w:jc w:val="right"/>
              <w:rPr>
                <w:sz w:val="18"/>
                <w:szCs w:val="18"/>
              </w:rPr>
            </w:pPr>
          </w:p>
        </w:tc>
        <w:tc>
          <w:tcPr>
            <w:tcW w:w="2434" w:type="dxa"/>
            <w:shd w:val="clear" w:color="auto" w:fill="auto"/>
            <w:vAlign w:val="center"/>
          </w:tcPr>
          <w:p w14:paraId="27EE193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7C53873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83277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7F1DC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F34EB32">
            <w:pPr>
              <w:widowControl/>
              <w:spacing w:line="280" w:lineRule="exact"/>
              <w:jc w:val="right"/>
              <w:rPr>
                <w:rFonts w:hint="default" w:ascii="宋体" w:hAnsi="宋体"/>
                <w:color w:val="000000"/>
                <w:sz w:val="18"/>
                <w:szCs w:val="18"/>
              </w:rPr>
            </w:pPr>
          </w:p>
        </w:tc>
      </w:tr>
      <w:tr w14:paraId="0DEF6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3B56F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6B8C694">
            <w:pPr>
              <w:widowControl/>
              <w:spacing w:line="280" w:lineRule="exact"/>
              <w:jc w:val="right"/>
              <w:rPr>
                <w:sz w:val="18"/>
                <w:szCs w:val="18"/>
              </w:rPr>
            </w:pPr>
          </w:p>
        </w:tc>
        <w:tc>
          <w:tcPr>
            <w:tcW w:w="2434" w:type="dxa"/>
            <w:shd w:val="clear" w:color="auto" w:fill="auto"/>
            <w:vAlign w:val="center"/>
          </w:tcPr>
          <w:p w14:paraId="6F8365A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7421FE6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C284D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FD8EC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A7BC8DE">
            <w:pPr>
              <w:widowControl/>
              <w:spacing w:line="280" w:lineRule="exact"/>
              <w:jc w:val="right"/>
              <w:rPr>
                <w:rFonts w:hint="default" w:ascii="宋体" w:hAnsi="宋体"/>
                <w:color w:val="000000"/>
                <w:sz w:val="18"/>
                <w:szCs w:val="18"/>
              </w:rPr>
            </w:pPr>
          </w:p>
        </w:tc>
      </w:tr>
      <w:tr w14:paraId="61AF2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370FF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D3C1F97">
            <w:pPr>
              <w:widowControl/>
              <w:spacing w:line="280" w:lineRule="exact"/>
              <w:jc w:val="right"/>
              <w:rPr>
                <w:sz w:val="18"/>
                <w:szCs w:val="18"/>
              </w:rPr>
            </w:pPr>
          </w:p>
        </w:tc>
        <w:tc>
          <w:tcPr>
            <w:tcW w:w="2434" w:type="dxa"/>
            <w:shd w:val="clear" w:color="auto" w:fill="auto"/>
            <w:vAlign w:val="center"/>
          </w:tcPr>
          <w:p w14:paraId="750DD94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1A4D1CF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ACB88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FE6BE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026ABE3">
            <w:pPr>
              <w:widowControl/>
              <w:spacing w:line="280" w:lineRule="exact"/>
              <w:jc w:val="right"/>
              <w:rPr>
                <w:rFonts w:hint="default" w:ascii="宋体" w:hAnsi="宋体"/>
                <w:color w:val="000000"/>
                <w:sz w:val="18"/>
                <w:szCs w:val="18"/>
              </w:rPr>
            </w:pPr>
          </w:p>
        </w:tc>
      </w:tr>
      <w:tr w14:paraId="40BE0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2DD20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4C2F30E">
            <w:pPr>
              <w:widowControl/>
              <w:spacing w:line="280" w:lineRule="exact"/>
              <w:jc w:val="right"/>
              <w:rPr>
                <w:sz w:val="18"/>
                <w:szCs w:val="18"/>
              </w:rPr>
            </w:pPr>
          </w:p>
        </w:tc>
        <w:tc>
          <w:tcPr>
            <w:tcW w:w="2434" w:type="dxa"/>
            <w:shd w:val="clear" w:color="auto" w:fill="auto"/>
            <w:vAlign w:val="center"/>
          </w:tcPr>
          <w:p w14:paraId="24B509F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0487F35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D7189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9B91D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A1B0165">
            <w:pPr>
              <w:widowControl/>
              <w:spacing w:line="280" w:lineRule="exact"/>
              <w:jc w:val="right"/>
              <w:rPr>
                <w:rFonts w:hint="default" w:ascii="宋体" w:hAnsi="宋体"/>
                <w:color w:val="000000"/>
                <w:sz w:val="18"/>
                <w:szCs w:val="18"/>
              </w:rPr>
            </w:pPr>
          </w:p>
        </w:tc>
      </w:tr>
      <w:tr w14:paraId="5556C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2A832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9FCF7BF">
            <w:pPr>
              <w:widowControl/>
              <w:spacing w:line="280" w:lineRule="exact"/>
              <w:jc w:val="right"/>
              <w:rPr>
                <w:sz w:val="18"/>
                <w:szCs w:val="18"/>
              </w:rPr>
            </w:pPr>
          </w:p>
        </w:tc>
        <w:tc>
          <w:tcPr>
            <w:tcW w:w="2434" w:type="dxa"/>
            <w:shd w:val="clear" w:color="auto" w:fill="auto"/>
            <w:vAlign w:val="center"/>
          </w:tcPr>
          <w:p w14:paraId="020923D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338F008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03EB8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9126E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7A61865">
            <w:pPr>
              <w:widowControl/>
              <w:spacing w:line="280" w:lineRule="exact"/>
              <w:jc w:val="right"/>
              <w:rPr>
                <w:rFonts w:hint="default" w:ascii="宋体" w:hAnsi="宋体"/>
                <w:color w:val="000000"/>
                <w:sz w:val="18"/>
                <w:szCs w:val="18"/>
              </w:rPr>
            </w:pPr>
          </w:p>
        </w:tc>
      </w:tr>
      <w:tr w14:paraId="65EE3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1F1E6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135CD44">
            <w:pPr>
              <w:widowControl/>
              <w:spacing w:line="280" w:lineRule="exact"/>
              <w:jc w:val="right"/>
              <w:rPr>
                <w:sz w:val="18"/>
                <w:szCs w:val="18"/>
              </w:rPr>
            </w:pPr>
          </w:p>
        </w:tc>
        <w:tc>
          <w:tcPr>
            <w:tcW w:w="2434" w:type="dxa"/>
            <w:shd w:val="clear" w:color="auto" w:fill="auto"/>
            <w:vAlign w:val="center"/>
          </w:tcPr>
          <w:p w14:paraId="3B3B109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092F4CB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6F747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BF72B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4E21A46">
            <w:pPr>
              <w:widowControl/>
              <w:spacing w:line="280" w:lineRule="exact"/>
              <w:jc w:val="right"/>
              <w:rPr>
                <w:rFonts w:hint="default" w:ascii="宋体" w:hAnsi="宋体"/>
                <w:color w:val="000000"/>
                <w:sz w:val="18"/>
                <w:szCs w:val="18"/>
              </w:rPr>
            </w:pPr>
          </w:p>
        </w:tc>
      </w:tr>
      <w:tr w14:paraId="3FE9F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4708B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D8AD5FF">
            <w:pPr>
              <w:widowControl/>
              <w:spacing w:line="280" w:lineRule="exact"/>
              <w:jc w:val="right"/>
              <w:rPr>
                <w:sz w:val="18"/>
                <w:szCs w:val="18"/>
              </w:rPr>
            </w:pPr>
          </w:p>
        </w:tc>
        <w:tc>
          <w:tcPr>
            <w:tcW w:w="2434" w:type="dxa"/>
            <w:shd w:val="clear" w:color="auto" w:fill="auto"/>
            <w:vAlign w:val="center"/>
          </w:tcPr>
          <w:p w14:paraId="43231B5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66E340D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2,971.75</w:t>
            </w:r>
          </w:p>
        </w:tc>
        <w:tc>
          <w:tcPr>
            <w:tcW w:w="1063" w:type="dxa"/>
            <w:gridSpan w:val="2"/>
            <w:shd w:val="clear" w:color="auto" w:fill="auto"/>
            <w:vAlign w:val="center"/>
          </w:tcPr>
          <w:p w14:paraId="121CDE2E">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2,971.75</w:t>
            </w:r>
          </w:p>
        </w:tc>
        <w:tc>
          <w:tcPr>
            <w:tcW w:w="1063" w:type="dxa"/>
            <w:gridSpan w:val="2"/>
            <w:shd w:val="clear" w:color="auto" w:fill="auto"/>
            <w:vAlign w:val="center"/>
          </w:tcPr>
          <w:p w14:paraId="022321C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AF51F23">
            <w:pPr>
              <w:widowControl/>
              <w:spacing w:line="280" w:lineRule="exact"/>
              <w:jc w:val="right"/>
              <w:rPr>
                <w:rFonts w:hint="default" w:ascii="宋体" w:hAnsi="宋体"/>
                <w:color w:val="000000"/>
                <w:sz w:val="18"/>
                <w:szCs w:val="18"/>
              </w:rPr>
            </w:pPr>
          </w:p>
        </w:tc>
      </w:tr>
      <w:tr w14:paraId="2843D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36C31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BFED9D0">
            <w:pPr>
              <w:widowControl/>
              <w:spacing w:line="280" w:lineRule="exact"/>
              <w:jc w:val="right"/>
              <w:rPr>
                <w:sz w:val="18"/>
                <w:szCs w:val="18"/>
              </w:rPr>
            </w:pPr>
          </w:p>
        </w:tc>
        <w:tc>
          <w:tcPr>
            <w:tcW w:w="2434" w:type="dxa"/>
            <w:shd w:val="clear" w:color="auto" w:fill="auto"/>
            <w:vAlign w:val="center"/>
          </w:tcPr>
          <w:p w14:paraId="6CCF407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1491DF8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51.08</w:t>
            </w:r>
          </w:p>
        </w:tc>
        <w:tc>
          <w:tcPr>
            <w:tcW w:w="1063" w:type="dxa"/>
            <w:gridSpan w:val="2"/>
            <w:shd w:val="clear" w:color="auto" w:fill="auto"/>
            <w:vAlign w:val="center"/>
          </w:tcPr>
          <w:p w14:paraId="0BA9B299">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51.08</w:t>
            </w:r>
          </w:p>
        </w:tc>
        <w:tc>
          <w:tcPr>
            <w:tcW w:w="1063" w:type="dxa"/>
            <w:gridSpan w:val="2"/>
            <w:shd w:val="clear" w:color="auto" w:fill="auto"/>
            <w:vAlign w:val="center"/>
          </w:tcPr>
          <w:p w14:paraId="350666F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AE900B8">
            <w:pPr>
              <w:widowControl/>
              <w:spacing w:line="280" w:lineRule="exact"/>
              <w:jc w:val="right"/>
              <w:rPr>
                <w:rFonts w:hint="default" w:ascii="宋体" w:hAnsi="宋体"/>
                <w:color w:val="000000"/>
                <w:sz w:val="18"/>
                <w:szCs w:val="18"/>
              </w:rPr>
            </w:pPr>
          </w:p>
        </w:tc>
      </w:tr>
      <w:tr w14:paraId="1F000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C8CB7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217B8B3">
            <w:pPr>
              <w:widowControl/>
              <w:spacing w:line="280" w:lineRule="exact"/>
              <w:jc w:val="right"/>
              <w:rPr>
                <w:sz w:val="18"/>
                <w:szCs w:val="18"/>
              </w:rPr>
            </w:pPr>
          </w:p>
        </w:tc>
        <w:tc>
          <w:tcPr>
            <w:tcW w:w="2434" w:type="dxa"/>
            <w:shd w:val="clear" w:color="auto" w:fill="auto"/>
            <w:vAlign w:val="center"/>
          </w:tcPr>
          <w:p w14:paraId="1399C2B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17485EC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D476F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239B4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641B955">
            <w:pPr>
              <w:widowControl/>
              <w:spacing w:line="280" w:lineRule="exact"/>
              <w:jc w:val="right"/>
              <w:rPr>
                <w:rFonts w:hint="default" w:ascii="宋体" w:hAnsi="宋体"/>
                <w:color w:val="000000"/>
                <w:sz w:val="18"/>
                <w:szCs w:val="18"/>
              </w:rPr>
            </w:pPr>
          </w:p>
        </w:tc>
      </w:tr>
      <w:tr w14:paraId="3E3F4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7C730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05CBA2C">
            <w:pPr>
              <w:widowControl/>
              <w:spacing w:line="280" w:lineRule="exact"/>
              <w:jc w:val="right"/>
              <w:rPr>
                <w:sz w:val="18"/>
                <w:szCs w:val="18"/>
              </w:rPr>
            </w:pPr>
          </w:p>
        </w:tc>
        <w:tc>
          <w:tcPr>
            <w:tcW w:w="2434" w:type="dxa"/>
            <w:shd w:val="clear" w:color="auto" w:fill="auto"/>
            <w:vAlign w:val="center"/>
          </w:tcPr>
          <w:p w14:paraId="78215E3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67B0480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7B22F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91B4B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7E43DB4">
            <w:pPr>
              <w:widowControl/>
              <w:spacing w:line="280" w:lineRule="exact"/>
              <w:jc w:val="right"/>
              <w:rPr>
                <w:rFonts w:hint="default" w:ascii="宋体" w:hAnsi="宋体"/>
                <w:color w:val="000000"/>
                <w:sz w:val="18"/>
                <w:szCs w:val="18"/>
              </w:rPr>
            </w:pPr>
          </w:p>
        </w:tc>
      </w:tr>
      <w:tr w14:paraId="7E820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917F4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D45338B">
            <w:pPr>
              <w:widowControl/>
              <w:spacing w:line="280" w:lineRule="exact"/>
              <w:jc w:val="right"/>
              <w:rPr>
                <w:sz w:val="18"/>
                <w:szCs w:val="18"/>
              </w:rPr>
            </w:pPr>
          </w:p>
        </w:tc>
        <w:tc>
          <w:tcPr>
            <w:tcW w:w="2434" w:type="dxa"/>
            <w:shd w:val="clear" w:color="auto" w:fill="auto"/>
            <w:vAlign w:val="center"/>
          </w:tcPr>
          <w:p w14:paraId="456C393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49074EA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99533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F28B8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236F23E">
            <w:pPr>
              <w:widowControl/>
              <w:spacing w:line="280" w:lineRule="exact"/>
              <w:jc w:val="right"/>
              <w:rPr>
                <w:rFonts w:hint="default" w:ascii="宋体" w:hAnsi="宋体"/>
                <w:color w:val="000000"/>
                <w:sz w:val="18"/>
                <w:szCs w:val="18"/>
              </w:rPr>
            </w:pPr>
          </w:p>
        </w:tc>
      </w:tr>
      <w:tr w14:paraId="65C75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81C62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D44022E">
            <w:pPr>
              <w:widowControl/>
              <w:spacing w:line="280" w:lineRule="exact"/>
              <w:jc w:val="right"/>
              <w:rPr>
                <w:sz w:val="18"/>
                <w:szCs w:val="18"/>
              </w:rPr>
            </w:pPr>
          </w:p>
        </w:tc>
        <w:tc>
          <w:tcPr>
            <w:tcW w:w="2434" w:type="dxa"/>
            <w:shd w:val="clear" w:color="auto" w:fill="auto"/>
            <w:vAlign w:val="center"/>
          </w:tcPr>
          <w:p w14:paraId="58182DE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40BD633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0C3C4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28221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EE5C31D">
            <w:pPr>
              <w:widowControl/>
              <w:spacing w:line="280" w:lineRule="exact"/>
              <w:jc w:val="right"/>
              <w:rPr>
                <w:rFonts w:hint="default" w:ascii="宋体" w:hAnsi="宋体"/>
                <w:color w:val="000000"/>
                <w:sz w:val="18"/>
                <w:szCs w:val="18"/>
              </w:rPr>
            </w:pPr>
          </w:p>
        </w:tc>
      </w:tr>
      <w:tr w14:paraId="3B99C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8CF74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2AF261E">
            <w:pPr>
              <w:widowControl/>
              <w:spacing w:line="280" w:lineRule="exact"/>
              <w:jc w:val="right"/>
              <w:rPr>
                <w:sz w:val="18"/>
                <w:szCs w:val="18"/>
              </w:rPr>
            </w:pPr>
          </w:p>
        </w:tc>
        <w:tc>
          <w:tcPr>
            <w:tcW w:w="2434" w:type="dxa"/>
            <w:shd w:val="clear" w:color="auto" w:fill="auto"/>
            <w:vAlign w:val="center"/>
          </w:tcPr>
          <w:p w14:paraId="650A984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793DBB6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1E445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94571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75A2EEF">
            <w:pPr>
              <w:widowControl/>
              <w:spacing w:line="280" w:lineRule="exact"/>
              <w:jc w:val="right"/>
              <w:rPr>
                <w:rFonts w:hint="default" w:ascii="宋体" w:hAnsi="宋体"/>
                <w:color w:val="000000"/>
                <w:sz w:val="18"/>
                <w:szCs w:val="18"/>
              </w:rPr>
            </w:pPr>
          </w:p>
        </w:tc>
      </w:tr>
      <w:tr w14:paraId="6A0F3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91363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505342E">
            <w:pPr>
              <w:widowControl/>
              <w:spacing w:line="280" w:lineRule="exact"/>
              <w:jc w:val="right"/>
              <w:rPr>
                <w:sz w:val="18"/>
                <w:szCs w:val="18"/>
              </w:rPr>
            </w:pPr>
          </w:p>
        </w:tc>
        <w:tc>
          <w:tcPr>
            <w:tcW w:w="2434" w:type="dxa"/>
            <w:shd w:val="clear" w:color="auto" w:fill="auto"/>
            <w:vAlign w:val="center"/>
          </w:tcPr>
          <w:p w14:paraId="76D2555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7BAC42E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0FFB4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45E6D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6AFBFEB">
            <w:pPr>
              <w:widowControl/>
              <w:spacing w:line="280" w:lineRule="exact"/>
              <w:jc w:val="right"/>
              <w:rPr>
                <w:rFonts w:hint="default" w:ascii="宋体" w:hAnsi="宋体"/>
                <w:color w:val="000000"/>
                <w:sz w:val="18"/>
                <w:szCs w:val="18"/>
              </w:rPr>
            </w:pPr>
          </w:p>
        </w:tc>
      </w:tr>
      <w:tr w14:paraId="1D042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1938A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0B8B701">
            <w:pPr>
              <w:widowControl/>
              <w:spacing w:line="280" w:lineRule="exact"/>
              <w:jc w:val="right"/>
              <w:rPr>
                <w:sz w:val="18"/>
                <w:szCs w:val="18"/>
              </w:rPr>
            </w:pPr>
          </w:p>
        </w:tc>
        <w:tc>
          <w:tcPr>
            <w:tcW w:w="2434" w:type="dxa"/>
            <w:shd w:val="clear" w:color="auto" w:fill="auto"/>
            <w:vAlign w:val="center"/>
          </w:tcPr>
          <w:p w14:paraId="48A2676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20B125E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A9BA3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6B568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00A594A">
            <w:pPr>
              <w:widowControl/>
              <w:spacing w:line="280" w:lineRule="exact"/>
              <w:jc w:val="right"/>
              <w:rPr>
                <w:rFonts w:hint="default" w:ascii="宋体" w:hAnsi="宋体"/>
                <w:color w:val="000000"/>
                <w:sz w:val="18"/>
                <w:szCs w:val="18"/>
              </w:rPr>
            </w:pPr>
          </w:p>
        </w:tc>
      </w:tr>
      <w:tr w14:paraId="1B90E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FFBCE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E60955C">
            <w:pPr>
              <w:widowControl/>
              <w:spacing w:line="280" w:lineRule="exact"/>
              <w:jc w:val="right"/>
              <w:rPr>
                <w:sz w:val="18"/>
                <w:szCs w:val="18"/>
              </w:rPr>
            </w:pPr>
          </w:p>
        </w:tc>
        <w:tc>
          <w:tcPr>
            <w:tcW w:w="2434" w:type="dxa"/>
            <w:shd w:val="clear" w:color="auto" w:fill="auto"/>
            <w:vAlign w:val="center"/>
          </w:tcPr>
          <w:p w14:paraId="485B61D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14D6A42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3CE00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DFEE9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57FBD29">
            <w:pPr>
              <w:widowControl/>
              <w:spacing w:line="280" w:lineRule="exact"/>
              <w:jc w:val="right"/>
              <w:rPr>
                <w:rFonts w:hint="default" w:ascii="宋体" w:hAnsi="宋体"/>
                <w:color w:val="000000"/>
                <w:sz w:val="18"/>
                <w:szCs w:val="18"/>
              </w:rPr>
            </w:pPr>
          </w:p>
        </w:tc>
      </w:tr>
      <w:tr w14:paraId="5B6CA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BAA8E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D2A3C69">
            <w:pPr>
              <w:widowControl/>
              <w:spacing w:line="280" w:lineRule="exact"/>
              <w:jc w:val="right"/>
              <w:rPr>
                <w:sz w:val="18"/>
                <w:szCs w:val="18"/>
              </w:rPr>
            </w:pPr>
          </w:p>
        </w:tc>
        <w:tc>
          <w:tcPr>
            <w:tcW w:w="2434" w:type="dxa"/>
            <w:shd w:val="clear" w:color="auto" w:fill="auto"/>
            <w:vAlign w:val="center"/>
          </w:tcPr>
          <w:p w14:paraId="2315D18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2005E54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8FA8A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9CE00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C7C4B79">
            <w:pPr>
              <w:widowControl/>
              <w:spacing w:line="280" w:lineRule="exact"/>
              <w:jc w:val="right"/>
              <w:rPr>
                <w:rFonts w:hint="default" w:ascii="宋体" w:hAnsi="宋体"/>
                <w:color w:val="000000"/>
                <w:sz w:val="18"/>
                <w:szCs w:val="18"/>
              </w:rPr>
            </w:pPr>
          </w:p>
        </w:tc>
      </w:tr>
      <w:tr w14:paraId="1226A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3B32B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8238C94">
            <w:pPr>
              <w:widowControl/>
              <w:spacing w:line="280" w:lineRule="exact"/>
              <w:jc w:val="right"/>
              <w:rPr>
                <w:sz w:val="18"/>
                <w:szCs w:val="18"/>
              </w:rPr>
            </w:pPr>
          </w:p>
        </w:tc>
        <w:tc>
          <w:tcPr>
            <w:tcW w:w="2434" w:type="dxa"/>
            <w:shd w:val="clear" w:color="auto" w:fill="auto"/>
            <w:vAlign w:val="center"/>
          </w:tcPr>
          <w:p w14:paraId="6E80F6E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56B2E09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EC173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5D135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03BB4B7">
            <w:pPr>
              <w:widowControl/>
              <w:spacing w:line="280" w:lineRule="exact"/>
              <w:jc w:val="right"/>
              <w:rPr>
                <w:rFonts w:hint="default" w:ascii="宋体" w:hAnsi="宋体"/>
                <w:color w:val="000000"/>
                <w:sz w:val="18"/>
                <w:szCs w:val="18"/>
              </w:rPr>
            </w:pPr>
          </w:p>
        </w:tc>
      </w:tr>
      <w:tr w14:paraId="3B84C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FC728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CEF61C0">
            <w:pPr>
              <w:widowControl/>
              <w:spacing w:line="280" w:lineRule="exact"/>
              <w:jc w:val="right"/>
              <w:rPr>
                <w:sz w:val="18"/>
                <w:szCs w:val="18"/>
              </w:rPr>
            </w:pPr>
          </w:p>
        </w:tc>
        <w:tc>
          <w:tcPr>
            <w:tcW w:w="2434" w:type="dxa"/>
            <w:shd w:val="clear" w:color="auto" w:fill="auto"/>
            <w:vAlign w:val="center"/>
          </w:tcPr>
          <w:p w14:paraId="24ECB5D7">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06CE475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8B9AE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9DAAA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FD11A43">
            <w:pPr>
              <w:widowControl/>
              <w:spacing w:line="280" w:lineRule="exact"/>
              <w:jc w:val="right"/>
              <w:rPr>
                <w:rFonts w:hint="default" w:ascii="宋体" w:hAnsi="宋体"/>
                <w:color w:val="000000"/>
                <w:sz w:val="18"/>
                <w:szCs w:val="18"/>
              </w:rPr>
            </w:pPr>
          </w:p>
        </w:tc>
      </w:tr>
      <w:tr w14:paraId="4B0CD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E5A64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C3AECAD">
            <w:pPr>
              <w:widowControl/>
              <w:spacing w:line="280" w:lineRule="exact"/>
              <w:jc w:val="right"/>
              <w:rPr>
                <w:sz w:val="18"/>
                <w:szCs w:val="18"/>
              </w:rPr>
            </w:pPr>
          </w:p>
        </w:tc>
        <w:tc>
          <w:tcPr>
            <w:tcW w:w="2434" w:type="dxa"/>
            <w:shd w:val="clear" w:color="auto" w:fill="auto"/>
            <w:vAlign w:val="center"/>
          </w:tcPr>
          <w:p w14:paraId="1F7FDEBF">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6DAE0CF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93CF3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2A60A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B0BA047">
            <w:pPr>
              <w:widowControl/>
              <w:spacing w:line="280" w:lineRule="exact"/>
              <w:jc w:val="right"/>
              <w:rPr>
                <w:rFonts w:hint="default" w:ascii="宋体" w:hAnsi="宋体"/>
                <w:color w:val="000000"/>
                <w:sz w:val="18"/>
                <w:szCs w:val="18"/>
              </w:rPr>
            </w:pPr>
          </w:p>
        </w:tc>
      </w:tr>
      <w:tr w14:paraId="1190C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51FA78">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252095FC">
            <w:pPr>
              <w:widowControl/>
              <w:spacing w:line="280" w:lineRule="exact"/>
              <w:jc w:val="right"/>
              <w:rPr>
                <w:b/>
                <w:bCs/>
                <w:sz w:val="18"/>
                <w:szCs w:val="18"/>
              </w:rPr>
            </w:pPr>
            <w:r>
              <w:rPr>
                <w:rFonts w:hint="eastAsia" w:ascii="宋体" w:hAnsi="宋体" w:eastAsia="宋体" w:cs="宋体"/>
                <w:b/>
                <w:bCs/>
                <w:kern w:val="0"/>
                <w:sz w:val="18"/>
                <w:szCs w:val="18"/>
              </w:rPr>
              <w:t>4,653.93</w:t>
            </w:r>
          </w:p>
        </w:tc>
        <w:tc>
          <w:tcPr>
            <w:tcW w:w="2434" w:type="dxa"/>
            <w:shd w:val="clear" w:color="auto" w:fill="auto"/>
            <w:vAlign w:val="center"/>
          </w:tcPr>
          <w:p w14:paraId="13BF2E83">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0040FCC0">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4,653.93</w:t>
            </w:r>
          </w:p>
        </w:tc>
        <w:tc>
          <w:tcPr>
            <w:tcW w:w="1063" w:type="dxa"/>
            <w:gridSpan w:val="2"/>
            <w:shd w:val="clear" w:color="auto" w:fill="auto"/>
            <w:vAlign w:val="center"/>
          </w:tcPr>
          <w:p w14:paraId="7B1F9C27">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3,153.93</w:t>
            </w:r>
          </w:p>
        </w:tc>
        <w:tc>
          <w:tcPr>
            <w:tcW w:w="1063" w:type="dxa"/>
            <w:gridSpan w:val="2"/>
            <w:shd w:val="clear" w:color="auto" w:fill="auto"/>
            <w:vAlign w:val="center"/>
          </w:tcPr>
          <w:p w14:paraId="13C1E9D1">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1,500.00</w:t>
            </w:r>
          </w:p>
        </w:tc>
        <w:tc>
          <w:tcPr>
            <w:tcW w:w="1051" w:type="dxa"/>
            <w:shd w:val="clear" w:color="auto" w:fill="auto"/>
            <w:vAlign w:val="center"/>
          </w:tcPr>
          <w:p w14:paraId="3FA1BCAA">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编制单位：托克逊县自然资源局</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100.63</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100.63</w:t>
            </w:r>
          </w:p>
        </w:tc>
        <w:tc>
          <w:tcPr>
            <w:tcW w:w="1427" w:type="dxa"/>
            <w:shd w:val="clear" w:color="auto" w:fill="auto"/>
            <w:vAlign w:val="center"/>
          </w:tcPr>
          <w:p w14:paraId="1544F2A2">
            <w:pPr>
              <w:jc w:val="right"/>
              <w:rPr>
                <w:b/>
                <w:sz w:val="18"/>
                <w:szCs w:val="18"/>
              </w:rPr>
            </w:pPr>
          </w:p>
        </w:tc>
      </w:tr>
      <w:tr w14:paraId="54D27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73738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4803C0D">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3207643">
            <w:pPr>
              <w:jc w:val="center"/>
              <w:rPr>
                <w:b/>
                <w:sz w:val="18"/>
                <w:szCs w:val="18"/>
              </w:rPr>
            </w:pPr>
          </w:p>
        </w:tc>
        <w:tc>
          <w:tcPr>
            <w:tcW w:w="4026" w:type="dxa"/>
            <w:shd w:val="clear" w:color="auto" w:fill="auto"/>
            <w:vAlign w:val="center"/>
          </w:tcPr>
          <w:p w14:paraId="210F8B1C">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559BE10B">
            <w:pPr>
              <w:jc w:val="right"/>
              <w:rPr>
                <w:b/>
                <w:sz w:val="18"/>
                <w:szCs w:val="18"/>
              </w:rPr>
            </w:pPr>
            <w:r>
              <w:rPr>
                <w:rFonts w:hint="eastAsia" w:ascii="宋体" w:hAnsi="宋体" w:eastAsia="宋体" w:cs="宋体"/>
                <w:kern w:val="0"/>
                <w:sz w:val="18"/>
                <w:szCs w:val="18"/>
              </w:rPr>
              <w:t>100.63</w:t>
            </w:r>
          </w:p>
        </w:tc>
        <w:tc>
          <w:tcPr>
            <w:tcW w:w="1366" w:type="dxa"/>
            <w:gridSpan w:val="2"/>
            <w:shd w:val="clear" w:color="auto" w:fill="auto"/>
            <w:vAlign w:val="center"/>
          </w:tcPr>
          <w:p w14:paraId="07D55509">
            <w:pPr>
              <w:jc w:val="right"/>
              <w:rPr>
                <w:b/>
                <w:sz w:val="18"/>
                <w:szCs w:val="18"/>
              </w:rPr>
            </w:pPr>
            <w:r>
              <w:rPr>
                <w:rFonts w:hint="eastAsia" w:ascii="宋体" w:hAnsi="宋体" w:eastAsia="宋体" w:cs="宋体"/>
                <w:kern w:val="0"/>
                <w:sz w:val="18"/>
                <w:szCs w:val="18"/>
              </w:rPr>
              <w:t>100.63</w:t>
            </w:r>
          </w:p>
        </w:tc>
        <w:tc>
          <w:tcPr>
            <w:tcW w:w="1427" w:type="dxa"/>
            <w:shd w:val="clear" w:color="auto" w:fill="auto"/>
            <w:vAlign w:val="center"/>
          </w:tcPr>
          <w:p w14:paraId="5B7524B1">
            <w:pPr>
              <w:jc w:val="right"/>
              <w:rPr>
                <w:b/>
                <w:sz w:val="18"/>
                <w:szCs w:val="18"/>
              </w:rPr>
            </w:pPr>
          </w:p>
        </w:tc>
      </w:tr>
      <w:tr w14:paraId="65F67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CF894A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81C1C68">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E095A5F">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170251A">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24D1CC62">
            <w:pPr>
              <w:jc w:val="right"/>
              <w:rPr>
                <w:b/>
                <w:sz w:val="18"/>
                <w:szCs w:val="18"/>
              </w:rPr>
            </w:pPr>
            <w:r>
              <w:rPr>
                <w:rFonts w:hint="eastAsia" w:ascii="宋体" w:hAnsi="宋体" w:eastAsia="宋体" w:cs="宋体"/>
                <w:kern w:val="0"/>
                <w:sz w:val="18"/>
                <w:szCs w:val="18"/>
              </w:rPr>
              <w:t>15.21</w:t>
            </w:r>
          </w:p>
        </w:tc>
        <w:tc>
          <w:tcPr>
            <w:tcW w:w="1366" w:type="dxa"/>
            <w:gridSpan w:val="2"/>
            <w:shd w:val="clear" w:color="auto" w:fill="auto"/>
            <w:vAlign w:val="center"/>
          </w:tcPr>
          <w:p w14:paraId="7B0FA247">
            <w:pPr>
              <w:jc w:val="right"/>
              <w:rPr>
                <w:b/>
                <w:sz w:val="18"/>
                <w:szCs w:val="18"/>
              </w:rPr>
            </w:pPr>
            <w:r>
              <w:rPr>
                <w:rFonts w:hint="eastAsia" w:ascii="宋体" w:hAnsi="宋体" w:eastAsia="宋体" w:cs="宋体"/>
                <w:kern w:val="0"/>
                <w:sz w:val="18"/>
                <w:szCs w:val="18"/>
              </w:rPr>
              <w:t>15.21</w:t>
            </w:r>
          </w:p>
        </w:tc>
        <w:tc>
          <w:tcPr>
            <w:tcW w:w="1427" w:type="dxa"/>
            <w:shd w:val="clear" w:color="auto" w:fill="auto"/>
            <w:vAlign w:val="center"/>
          </w:tcPr>
          <w:p w14:paraId="115FC0EC">
            <w:pPr>
              <w:jc w:val="right"/>
              <w:rPr>
                <w:b/>
                <w:sz w:val="18"/>
                <w:szCs w:val="18"/>
              </w:rPr>
            </w:pPr>
          </w:p>
        </w:tc>
      </w:tr>
      <w:tr w14:paraId="24C9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F74A597">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BAD3948">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D936D84">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62A62265">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72AF6D6F">
            <w:pPr>
              <w:jc w:val="right"/>
              <w:rPr>
                <w:b/>
                <w:sz w:val="18"/>
                <w:szCs w:val="18"/>
              </w:rPr>
            </w:pPr>
            <w:r>
              <w:rPr>
                <w:rFonts w:hint="eastAsia" w:ascii="宋体" w:hAnsi="宋体" w:eastAsia="宋体" w:cs="宋体"/>
                <w:kern w:val="0"/>
                <w:sz w:val="18"/>
                <w:szCs w:val="18"/>
              </w:rPr>
              <w:t>62.08</w:t>
            </w:r>
          </w:p>
        </w:tc>
        <w:tc>
          <w:tcPr>
            <w:tcW w:w="1366" w:type="dxa"/>
            <w:gridSpan w:val="2"/>
            <w:shd w:val="clear" w:color="auto" w:fill="auto"/>
            <w:vAlign w:val="center"/>
          </w:tcPr>
          <w:p w14:paraId="0DA993DC">
            <w:pPr>
              <w:jc w:val="right"/>
              <w:rPr>
                <w:b/>
                <w:sz w:val="18"/>
                <w:szCs w:val="18"/>
              </w:rPr>
            </w:pPr>
            <w:r>
              <w:rPr>
                <w:rFonts w:hint="eastAsia" w:ascii="宋体" w:hAnsi="宋体" w:eastAsia="宋体" w:cs="宋体"/>
                <w:kern w:val="0"/>
                <w:sz w:val="18"/>
                <w:szCs w:val="18"/>
              </w:rPr>
              <w:t>62.08</w:t>
            </w:r>
          </w:p>
        </w:tc>
        <w:tc>
          <w:tcPr>
            <w:tcW w:w="1427" w:type="dxa"/>
            <w:shd w:val="clear" w:color="auto" w:fill="auto"/>
            <w:vAlign w:val="center"/>
          </w:tcPr>
          <w:p w14:paraId="772CC7D5">
            <w:pPr>
              <w:jc w:val="right"/>
              <w:rPr>
                <w:b/>
                <w:sz w:val="18"/>
                <w:szCs w:val="18"/>
              </w:rPr>
            </w:pPr>
          </w:p>
        </w:tc>
      </w:tr>
      <w:tr w14:paraId="70CE6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FE2EDB0">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0D70843">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2BF17C4">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26BF2711">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425E133D">
            <w:pPr>
              <w:jc w:val="right"/>
              <w:rPr>
                <w:b/>
                <w:sz w:val="18"/>
                <w:szCs w:val="18"/>
              </w:rPr>
            </w:pPr>
            <w:r>
              <w:rPr>
                <w:rFonts w:hint="eastAsia" w:ascii="宋体" w:hAnsi="宋体" w:eastAsia="宋体" w:cs="宋体"/>
                <w:kern w:val="0"/>
                <w:sz w:val="18"/>
                <w:szCs w:val="18"/>
              </w:rPr>
              <w:t>23.34</w:t>
            </w:r>
          </w:p>
        </w:tc>
        <w:tc>
          <w:tcPr>
            <w:tcW w:w="1366" w:type="dxa"/>
            <w:gridSpan w:val="2"/>
            <w:shd w:val="clear" w:color="auto" w:fill="auto"/>
            <w:vAlign w:val="center"/>
          </w:tcPr>
          <w:p w14:paraId="6179029E">
            <w:pPr>
              <w:jc w:val="right"/>
              <w:rPr>
                <w:b/>
                <w:sz w:val="18"/>
                <w:szCs w:val="18"/>
              </w:rPr>
            </w:pPr>
            <w:r>
              <w:rPr>
                <w:rFonts w:hint="eastAsia" w:ascii="宋体" w:hAnsi="宋体" w:eastAsia="宋体" w:cs="宋体"/>
                <w:kern w:val="0"/>
                <w:sz w:val="18"/>
                <w:szCs w:val="18"/>
              </w:rPr>
              <w:t>23.34</w:t>
            </w:r>
          </w:p>
        </w:tc>
        <w:tc>
          <w:tcPr>
            <w:tcW w:w="1427" w:type="dxa"/>
            <w:shd w:val="clear" w:color="auto" w:fill="auto"/>
            <w:vAlign w:val="center"/>
          </w:tcPr>
          <w:p w14:paraId="634AF9E9">
            <w:pPr>
              <w:jc w:val="right"/>
              <w:rPr>
                <w:b/>
                <w:sz w:val="18"/>
                <w:szCs w:val="18"/>
              </w:rPr>
            </w:pPr>
          </w:p>
        </w:tc>
      </w:tr>
      <w:tr w14:paraId="27B89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DC7D22">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990CEDC">
            <w:pPr>
              <w:jc w:val="center"/>
              <w:rPr>
                <w:b/>
                <w:sz w:val="18"/>
                <w:szCs w:val="18"/>
              </w:rPr>
            </w:pPr>
          </w:p>
        </w:tc>
        <w:tc>
          <w:tcPr>
            <w:tcW w:w="567" w:type="dxa"/>
            <w:shd w:val="clear" w:color="auto" w:fill="auto"/>
            <w:vAlign w:val="center"/>
          </w:tcPr>
          <w:p w14:paraId="15B81452">
            <w:pPr>
              <w:jc w:val="center"/>
              <w:rPr>
                <w:b/>
                <w:sz w:val="18"/>
                <w:szCs w:val="18"/>
              </w:rPr>
            </w:pPr>
          </w:p>
        </w:tc>
        <w:tc>
          <w:tcPr>
            <w:tcW w:w="4026" w:type="dxa"/>
            <w:shd w:val="clear" w:color="auto" w:fill="auto"/>
            <w:vAlign w:val="center"/>
          </w:tcPr>
          <w:p w14:paraId="7C0555BF">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34C023E6">
            <w:pPr>
              <w:jc w:val="right"/>
              <w:rPr>
                <w:b/>
                <w:sz w:val="18"/>
                <w:szCs w:val="18"/>
              </w:rPr>
            </w:pPr>
            <w:r>
              <w:rPr>
                <w:rFonts w:hint="eastAsia" w:ascii="宋体" w:hAnsi="宋体" w:eastAsia="宋体" w:cs="宋体"/>
                <w:kern w:val="0"/>
                <w:sz w:val="18"/>
                <w:szCs w:val="18"/>
              </w:rPr>
              <w:t>30.47</w:t>
            </w:r>
          </w:p>
        </w:tc>
        <w:tc>
          <w:tcPr>
            <w:tcW w:w="1366" w:type="dxa"/>
            <w:gridSpan w:val="2"/>
            <w:shd w:val="clear" w:color="auto" w:fill="auto"/>
            <w:vAlign w:val="center"/>
          </w:tcPr>
          <w:p w14:paraId="32D56D68">
            <w:pPr>
              <w:jc w:val="right"/>
              <w:rPr>
                <w:b/>
                <w:sz w:val="18"/>
                <w:szCs w:val="18"/>
              </w:rPr>
            </w:pPr>
            <w:r>
              <w:rPr>
                <w:rFonts w:hint="eastAsia" w:ascii="宋体" w:hAnsi="宋体" w:eastAsia="宋体" w:cs="宋体"/>
                <w:kern w:val="0"/>
                <w:sz w:val="18"/>
                <w:szCs w:val="18"/>
              </w:rPr>
              <w:t>30.47</w:t>
            </w:r>
          </w:p>
        </w:tc>
        <w:tc>
          <w:tcPr>
            <w:tcW w:w="1427" w:type="dxa"/>
            <w:shd w:val="clear" w:color="auto" w:fill="auto"/>
            <w:vAlign w:val="center"/>
          </w:tcPr>
          <w:p w14:paraId="283F31CC">
            <w:pPr>
              <w:jc w:val="right"/>
              <w:rPr>
                <w:b/>
                <w:sz w:val="18"/>
                <w:szCs w:val="18"/>
              </w:rPr>
            </w:pPr>
          </w:p>
        </w:tc>
      </w:tr>
      <w:tr w14:paraId="58173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4DC770C">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F96AC08">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28BE5ABD">
            <w:pPr>
              <w:jc w:val="center"/>
              <w:rPr>
                <w:b/>
                <w:sz w:val="18"/>
                <w:szCs w:val="18"/>
              </w:rPr>
            </w:pPr>
          </w:p>
        </w:tc>
        <w:tc>
          <w:tcPr>
            <w:tcW w:w="4026" w:type="dxa"/>
            <w:shd w:val="clear" w:color="auto" w:fill="auto"/>
            <w:vAlign w:val="center"/>
          </w:tcPr>
          <w:p w14:paraId="27DFF474">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0D025A55">
            <w:pPr>
              <w:jc w:val="right"/>
              <w:rPr>
                <w:b/>
                <w:sz w:val="18"/>
                <w:szCs w:val="18"/>
              </w:rPr>
            </w:pPr>
            <w:r>
              <w:rPr>
                <w:rFonts w:hint="eastAsia" w:ascii="宋体" w:hAnsi="宋体" w:eastAsia="宋体" w:cs="宋体"/>
                <w:kern w:val="0"/>
                <w:sz w:val="18"/>
                <w:szCs w:val="18"/>
              </w:rPr>
              <w:t>30.47</w:t>
            </w:r>
          </w:p>
        </w:tc>
        <w:tc>
          <w:tcPr>
            <w:tcW w:w="1366" w:type="dxa"/>
            <w:gridSpan w:val="2"/>
            <w:shd w:val="clear" w:color="auto" w:fill="auto"/>
            <w:vAlign w:val="center"/>
          </w:tcPr>
          <w:p w14:paraId="30C1A959">
            <w:pPr>
              <w:jc w:val="right"/>
              <w:rPr>
                <w:b/>
                <w:sz w:val="18"/>
                <w:szCs w:val="18"/>
              </w:rPr>
            </w:pPr>
            <w:r>
              <w:rPr>
                <w:rFonts w:hint="eastAsia" w:ascii="宋体" w:hAnsi="宋体" w:eastAsia="宋体" w:cs="宋体"/>
                <w:kern w:val="0"/>
                <w:sz w:val="18"/>
                <w:szCs w:val="18"/>
              </w:rPr>
              <w:t>30.47</w:t>
            </w:r>
          </w:p>
        </w:tc>
        <w:tc>
          <w:tcPr>
            <w:tcW w:w="1427" w:type="dxa"/>
            <w:shd w:val="clear" w:color="auto" w:fill="auto"/>
            <w:vAlign w:val="center"/>
          </w:tcPr>
          <w:p w14:paraId="5E39B7F8">
            <w:pPr>
              <w:jc w:val="right"/>
              <w:rPr>
                <w:b/>
                <w:sz w:val="18"/>
                <w:szCs w:val="18"/>
              </w:rPr>
            </w:pPr>
          </w:p>
        </w:tc>
      </w:tr>
      <w:tr w14:paraId="528D9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50BC20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BE9175D">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7342FE6D">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70E6749">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314952E4">
            <w:pPr>
              <w:jc w:val="right"/>
              <w:rPr>
                <w:b/>
                <w:sz w:val="18"/>
                <w:szCs w:val="18"/>
              </w:rPr>
            </w:pPr>
            <w:r>
              <w:rPr>
                <w:rFonts w:hint="eastAsia" w:ascii="宋体" w:hAnsi="宋体" w:eastAsia="宋体" w:cs="宋体"/>
                <w:kern w:val="0"/>
                <w:sz w:val="18"/>
                <w:szCs w:val="18"/>
              </w:rPr>
              <w:t>26.97</w:t>
            </w:r>
          </w:p>
        </w:tc>
        <w:tc>
          <w:tcPr>
            <w:tcW w:w="1366" w:type="dxa"/>
            <w:gridSpan w:val="2"/>
            <w:shd w:val="clear" w:color="auto" w:fill="auto"/>
            <w:vAlign w:val="center"/>
          </w:tcPr>
          <w:p w14:paraId="2EC5EFC3">
            <w:pPr>
              <w:jc w:val="right"/>
              <w:rPr>
                <w:b/>
                <w:sz w:val="18"/>
                <w:szCs w:val="18"/>
              </w:rPr>
            </w:pPr>
            <w:r>
              <w:rPr>
                <w:rFonts w:hint="eastAsia" w:ascii="宋体" w:hAnsi="宋体" w:eastAsia="宋体" w:cs="宋体"/>
                <w:kern w:val="0"/>
                <w:sz w:val="18"/>
                <w:szCs w:val="18"/>
              </w:rPr>
              <w:t>26.97</w:t>
            </w:r>
          </w:p>
        </w:tc>
        <w:tc>
          <w:tcPr>
            <w:tcW w:w="1427" w:type="dxa"/>
            <w:shd w:val="clear" w:color="auto" w:fill="auto"/>
            <w:vAlign w:val="center"/>
          </w:tcPr>
          <w:p w14:paraId="48257657">
            <w:pPr>
              <w:jc w:val="right"/>
              <w:rPr>
                <w:b/>
                <w:sz w:val="18"/>
                <w:szCs w:val="18"/>
              </w:rPr>
            </w:pPr>
          </w:p>
        </w:tc>
      </w:tr>
      <w:tr w14:paraId="5EEE6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54168C4">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2656E51">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A99EE3F">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702DD7CF">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725C1FB3">
            <w:pPr>
              <w:jc w:val="right"/>
              <w:rPr>
                <w:b/>
                <w:sz w:val="18"/>
                <w:szCs w:val="18"/>
              </w:rPr>
            </w:pPr>
            <w:r>
              <w:rPr>
                <w:rFonts w:hint="eastAsia" w:ascii="宋体" w:hAnsi="宋体" w:eastAsia="宋体" w:cs="宋体"/>
                <w:kern w:val="0"/>
                <w:sz w:val="18"/>
                <w:szCs w:val="18"/>
              </w:rPr>
              <w:t>3.50</w:t>
            </w:r>
          </w:p>
        </w:tc>
        <w:tc>
          <w:tcPr>
            <w:tcW w:w="1366" w:type="dxa"/>
            <w:gridSpan w:val="2"/>
            <w:shd w:val="clear" w:color="auto" w:fill="auto"/>
            <w:vAlign w:val="center"/>
          </w:tcPr>
          <w:p w14:paraId="786747CA">
            <w:pPr>
              <w:jc w:val="right"/>
              <w:rPr>
                <w:b/>
                <w:sz w:val="18"/>
                <w:szCs w:val="18"/>
              </w:rPr>
            </w:pPr>
            <w:r>
              <w:rPr>
                <w:rFonts w:hint="eastAsia" w:ascii="宋体" w:hAnsi="宋体" w:eastAsia="宋体" w:cs="宋体"/>
                <w:kern w:val="0"/>
                <w:sz w:val="18"/>
                <w:szCs w:val="18"/>
              </w:rPr>
              <w:t>3.50</w:t>
            </w:r>
          </w:p>
        </w:tc>
        <w:tc>
          <w:tcPr>
            <w:tcW w:w="1427" w:type="dxa"/>
            <w:shd w:val="clear" w:color="auto" w:fill="auto"/>
            <w:vAlign w:val="center"/>
          </w:tcPr>
          <w:p w14:paraId="269BA1F6">
            <w:pPr>
              <w:jc w:val="right"/>
              <w:rPr>
                <w:b/>
                <w:sz w:val="18"/>
                <w:szCs w:val="18"/>
              </w:rPr>
            </w:pPr>
          </w:p>
        </w:tc>
      </w:tr>
      <w:tr w14:paraId="2EDC7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734629A">
            <w:pPr>
              <w:jc w:val="center"/>
              <w:rPr>
                <w:b/>
                <w:sz w:val="18"/>
                <w:szCs w:val="18"/>
              </w:rPr>
            </w:pPr>
            <w:r>
              <w:rPr>
                <w:rFonts w:hint="eastAsia" w:ascii="宋体" w:hAnsi="宋体" w:eastAsia="宋体" w:cs="宋体"/>
                <w:kern w:val="0"/>
                <w:sz w:val="18"/>
                <w:szCs w:val="18"/>
              </w:rPr>
              <w:t>220</w:t>
            </w:r>
          </w:p>
        </w:tc>
        <w:tc>
          <w:tcPr>
            <w:tcW w:w="567" w:type="dxa"/>
            <w:shd w:val="clear" w:color="auto" w:fill="auto"/>
            <w:vAlign w:val="center"/>
          </w:tcPr>
          <w:p w14:paraId="52741D69">
            <w:pPr>
              <w:jc w:val="center"/>
              <w:rPr>
                <w:b/>
                <w:sz w:val="18"/>
                <w:szCs w:val="18"/>
              </w:rPr>
            </w:pPr>
          </w:p>
        </w:tc>
        <w:tc>
          <w:tcPr>
            <w:tcW w:w="567" w:type="dxa"/>
            <w:shd w:val="clear" w:color="auto" w:fill="auto"/>
            <w:vAlign w:val="center"/>
          </w:tcPr>
          <w:p w14:paraId="53AB4C20">
            <w:pPr>
              <w:jc w:val="center"/>
              <w:rPr>
                <w:b/>
                <w:sz w:val="18"/>
                <w:szCs w:val="18"/>
              </w:rPr>
            </w:pPr>
          </w:p>
        </w:tc>
        <w:tc>
          <w:tcPr>
            <w:tcW w:w="4026" w:type="dxa"/>
            <w:shd w:val="clear" w:color="auto" w:fill="auto"/>
            <w:vAlign w:val="center"/>
          </w:tcPr>
          <w:p w14:paraId="2CED9DF8">
            <w:pPr>
              <w:jc w:val="left"/>
              <w:rPr>
                <w:b/>
                <w:sz w:val="18"/>
                <w:szCs w:val="18"/>
              </w:rPr>
            </w:pPr>
            <w:r>
              <w:rPr>
                <w:rFonts w:hint="eastAsia" w:ascii="宋体" w:hAnsi="宋体" w:eastAsia="宋体" w:cs="宋体"/>
                <w:kern w:val="0"/>
                <w:sz w:val="18"/>
                <w:szCs w:val="18"/>
              </w:rPr>
              <w:t>自然资源海洋气象等支出</w:t>
            </w:r>
          </w:p>
        </w:tc>
        <w:tc>
          <w:tcPr>
            <w:tcW w:w="1367" w:type="dxa"/>
            <w:shd w:val="clear" w:color="auto" w:fill="auto"/>
            <w:vAlign w:val="center"/>
          </w:tcPr>
          <w:p w14:paraId="43F0414E">
            <w:pPr>
              <w:jc w:val="right"/>
              <w:rPr>
                <w:b/>
                <w:sz w:val="18"/>
                <w:szCs w:val="18"/>
              </w:rPr>
            </w:pPr>
            <w:r>
              <w:rPr>
                <w:rFonts w:hint="eastAsia" w:ascii="宋体" w:hAnsi="宋体" w:eastAsia="宋体" w:cs="宋体"/>
                <w:kern w:val="0"/>
                <w:sz w:val="18"/>
                <w:szCs w:val="18"/>
              </w:rPr>
              <w:t>2,971.75</w:t>
            </w:r>
          </w:p>
        </w:tc>
        <w:tc>
          <w:tcPr>
            <w:tcW w:w="1366" w:type="dxa"/>
            <w:gridSpan w:val="2"/>
            <w:shd w:val="clear" w:color="auto" w:fill="auto"/>
            <w:vAlign w:val="center"/>
          </w:tcPr>
          <w:p w14:paraId="0DDFD57A">
            <w:pPr>
              <w:jc w:val="right"/>
              <w:rPr>
                <w:b/>
                <w:sz w:val="18"/>
                <w:szCs w:val="18"/>
              </w:rPr>
            </w:pPr>
            <w:r>
              <w:rPr>
                <w:rFonts w:hint="eastAsia" w:ascii="宋体" w:hAnsi="宋体" w:eastAsia="宋体" w:cs="宋体"/>
                <w:kern w:val="0"/>
                <w:sz w:val="18"/>
                <w:szCs w:val="18"/>
              </w:rPr>
              <w:t>471.75</w:t>
            </w:r>
          </w:p>
        </w:tc>
        <w:tc>
          <w:tcPr>
            <w:tcW w:w="1427" w:type="dxa"/>
            <w:shd w:val="clear" w:color="auto" w:fill="auto"/>
            <w:vAlign w:val="center"/>
          </w:tcPr>
          <w:p w14:paraId="0C30337C">
            <w:pPr>
              <w:jc w:val="right"/>
              <w:rPr>
                <w:b/>
                <w:sz w:val="18"/>
                <w:szCs w:val="18"/>
              </w:rPr>
            </w:pPr>
            <w:r>
              <w:rPr>
                <w:rFonts w:hint="eastAsia" w:ascii="宋体" w:hAnsi="宋体" w:eastAsia="宋体" w:cs="宋体"/>
                <w:kern w:val="0"/>
                <w:sz w:val="18"/>
                <w:szCs w:val="18"/>
              </w:rPr>
              <w:t>2,500.00</w:t>
            </w:r>
          </w:p>
        </w:tc>
      </w:tr>
      <w:tr w14:paraId="18853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991452F">
            <w:pPr>
              <w:jc w:val="center"/>
              <w:rPr>
                <w:b/>
                <w:sz w:val="18"/>
                <w:szCs w:val="18"/>
              </w:rPr>
            </w:pPr>
            <w:r>
              <w:rPr>
                <w:rFonts w:hint="eastAsia" w:ascii="宋体" w:hAnsi="宋体" w:eastAsia="宋体" w:cs="宋体"/>
                <w:kern w:val="0"/>
                <w:sz w:val="18"/>
                <w:szCs w:val="18"/>
              </w:rPr>
              <w:t>220</w:t>
            </w:r>
          </w:p>
        </w:tc>
        <w:tc>
          <w:tcPr>
            <w:tcW w:w="567" w:type="dxa"/>
            <w:shd w:val="clear" w:color="auto" w:fill="auto"/>
            <w:vAlign w:val="center"/>
          </w:tcPr>
          <w:p w14:paraId="32AE4EC4">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4E855FEB">
            <w:pPr>
              <w:jc w:val="center"/>
              <w:rPr>
                <w:b/>
                <w:sz w:val="18"/>
                <w:szCs w:val="18"/>
              </w:rPr>
            </w:pPr>
          </w:p>
        </w:tc>
        <w:tc>
          <w:tcPr>
            <w:tcW w:w="4026" w:type="dxa"/>
            <w:shd w:val="clear" w:color="auto" w:fill="auto"/>
            <w:vAlign w:val="center"/>
          </w:tcPr>
          <w:p w14:paraId="64C03542">
            <w:pPr>
              <w:jc w:val="left"/>
              <w:rPr>
                <w:b/>
                <w:sz w:val="18"/>
                <w:szCs w:val="18"/>
              </w:rPr>
            </w:pPr>
            <w:r>
              <w:rPr>
                <w:rFonts w:hint="eastAsia" w:ascii="宋体" w:hAnsi="宋体" w:eastAsia="宋体" w:cs="宋体"/>
                <w:kern w:val="0"/>
                <w:sz w:val="18"/>
                <w:szCs w:val="18"/>
              </w:rPr>
              <w:t>自然资源事务</w:t>
            </w:r>
          </w:p>
        </w:tc>
        <w:tc>
          <w:tcPr>
            <w:tcW w:w="1367" w:type="dxa"/>
            <w:shd w:val="clear" w:color="auto" w:fill="auto"/>
            <w:vAlign w:val="center"/>
          </w:tcPr>
          <w:p w14:paraId="70F6500A">
            <w:pPr>
              <w:jc w:val="right"/>
              <w:rPr>
                <w:b/>
                <w:sz w:val="18"/>
                <w:szCs w:val="18"/>
              </w:rPr>
            </w:pPr>
            <w:r>
              <w:rPr>
                <w:rFonts w:hint="eastAsia" w:ascii="宋体" w:hAnsi="宋体" w:eastAsia="宋体" w:cs="宋体"/>
                <w:kern w:val="0"/>
                <w:sz w:val="18"/>
                <w:szCs w:val="18"/>
              </w:rPr>
              <w:t>2,971.75</w:t>
            </w:r>
          </w:p>
        </w:tc>
        <w:tc>
          <w:tcPr>
            <w:tcW w:w="1366" w:type="dxa"/>
            <w:gridSpan w:val="2"/>
            <w:shd w:val="clear" w:color="auto" w:fill="auto"/>
            <w:vAlign w:val="center"/>
          </w:tcPr>
          <w:p w14:paraId="1FDC77F7">
            <w:pPr>
              <w:jc w:val="right"/>
              <w:rPr>
                <w:b/>
                <w:sz w:val="18"/>
                <w:szCs w:val="18"/>
              </w:rPr>
            </w:pPr>
            <w:r>
              <w:rPr>
                <w:rFonts w:hint="eastAsia" w:ascii="宋体" w:hAnsi="宋体" w:eastAsia="宋体" w:cs="宋体"/>
                <w:kern w:val="0"/>
                <w:sz w:val="18"/>
                <w:szCs w:val="18"/>
              </w:rPr>
              <w:t>471.75</w:t>
            </w:r>
          </w:p>
        </w:tc>
        <w:tc>
          <w:tcPr>
            <w:tcW w:w="1427" w:type="dxa"/>
            <w:shd w:val="clear" w:color="auto" w:fill="auto"/>
            <w:vAlign w:val="center"/>
          </w:tcPr>
          <w:p w14:paraId="72A85843">
            <w:pPr>
              <w:jc w:val="right"/>
              <w:rPr>
                <w:b/>
                <w:sz w:val="18"/>
                <w:szCs w:val="18"/>
              </w:rPr>
            </w:pPr>
            <w:r>
              <w:rPr>
                <w:rFonts w:hint="eastAsia" w:ascii="宋体" w:hAnsi="宋体" w:eastAsia="宋体" w:cs="宋体"/>
                <w:kern w:val="0"/>
                <w:sz w:val="18"/>
                <w:szCs w:val="18"/>
              </w:rPr>
              <w:t>2,500.00</w:t>
            </w:r>
          </w:p>
        </w:tc>
      </w:tr>
      <w:tr w14:paraId="0462D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9C342F">
            <w:pPr>
              <w:jc w:val="center"/>
              <w:rPr>
                <w:b/>
                <w:sz w:val="18"/>
                <w:szCs w:val="18"/>
              </w:rPr>
            </w:pPr>
            <w:r>
              <w:rPr>
                <w:rFonts w:hint="eastAsia" w:ascii="宋体" w:hAnsi="宋体" w:eastAsia="宋体" w:cs="宋体"/>
                <w:kern w:val="0"/>
                <w:sz w:val="18"/>
                <w:szCs w:val="18"/>
              </w:rPr>
              <w:t>220</w:t>
            </w:r>
          </w:p>
        </w:tc>
        <w:tc>
          <w:tcPr>
            <w:tcW w:w="567" w:type="dxa"/>
            <w:shd w:val="clear" w:color="auto" w:fill="auto"/>
            <w:vAlign w:val="center"/>
          </w:tcPr>
          <w:p w14:paraId="67DD878F">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6E152050">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D19DB1B">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3E74A6F4">
            <w:pPr>
              <w:jc w:val="right"/>
              <w:rPr>
                <w:b/>
                <w:sz w:val="18"/>
                <w:szCs w:val="18"/>
              </w:rPr>
            </w:pPr>
            <w:r>
              <w:rPr>
                <w:rFonts w:hint="eastAsia" w:ascii="宋体" w:hAnsi="宋体" w:eastAsia="宋体" w:cs="宋体"/>
                <w:kern w:val="0"/>
                <w:sz w:val="18"/>
                <w:szCs w:val="18"/>
              </w:rPr>
              <w:t>471.75</w:t>
            </w:r>
          </w:p>
        </w:tc>
        <w:tc>
          <w:tcPr>
            <w:tcW w:w="1366" w:type="dxa"/>
            <w:gridSpan w:val="2"/>
            <w:shd w:val="clear" w:color="auto" w:fill="auto"/>
            <w:vAlign w:val="center"/>
          </w:tcPr>
          <w:p w14:paraId="625FE15C">
            <w:pPr>
              <w:jc w:val="right"/>
              <w:rPr>
                <w:b/>
                <w:sz w:val="18"/>
                <w:szCs w:val="18"/>
              </w:rPr>
            </w:pPr>
            <w:r>
              <w:rPr>
                <w:rFonts w:hint="eastAsia" w:ascii="宋体" w:hAnsi="宋体" w:eastAsia="宋体" w:cs="宋体"/>
                <w:kern w:val="0"/>
                <w:sz w:val="18"/>
                <w:szCs w:val="18"/>
              </w:rPr>
              <w:t>471.75</w:t>
            </w:r>
          </w:p>
        </w:tc>
        <w:tc>
          <w:tcPr>
            <w:tcW w:w="1427" w:type="dxa"/>
            <w:shd w:val="clear" w:color="auto" w:fill="auto"/>
            <w:vAlign w:val="center"/>
          </w:tcPr>
          <w:p w14:paraId="33F4258D">
            <w:pPr>
              <w:jc w:val="right"/>
              <w:rPr>
                <w:b/>
                <w:sz w:val="18"/>
                <w:szCs w:val="18"/>
              </w:rPr>
            </w:pPr>
          </w:p>
        </w:tc>
      </w:tr>
      <w:tr w14:paraId="6A387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945F2DE">
            <w:pPr>
              <w:jc w:val="center"/>
              <w:rPr>
                <w:b/>
                <w:sz w:val="18"/>
                <w:szCs w:val="18"/>
              </w:rPr>
            </w:pPr>
            <w:r>
              <w:rPr>
                <w:rFonts w:hint="eastAsia" w:ascii="宋体" w:hAnsi="宋体" w:eastAsia="宋体" w:cs="宋体"/>
                <w:kern w:val="0"/>
                <w:sz w:val="18"/>
                <w:szCs w:val="18"/>
              </w:rPr>
              <w:t>220</w:t>
            </w:r>
          </w:p>
        </w:tc>
        <w:tc>
          <w:tcPr>
            <w:tcW w:w="567" w:type="dxa"/>
            <w:shd w:val="clear" w:color="auto" w:fill="auto"/>
            <w:vAlign w:val="center"/>
          </w:tcPr>
          <w:p w14:paraId="6A16F680">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556248B5">
            <w:pPr>
              <w:jc w:val="center"/>
              <w:rPr>
                <w:b/>
                <w:sz w:val="18"/>
                <w:szCs w:val="18"/>
              </w:rPr>
            </w:pPr>
            <w:r>
              <w:rPr>
                <w:rFonts w:hint="eastAsia" w:ascii="宋体" w:hAnsi="宋体" w:eastAsia="宋体" w:cs="宋体"/>
                <w:kern w:val="0"/>
                <w:sz w:val="18"/>
                <w:szCs w:val="18"/>
              </w:rPr>
              <w:t>04</w:t>
            </w:r>
          </w:p>
        </w:tc>
        <w:tc>
          <w:tcPr>
            <w:tcW w:w="4026" w:type="dxa"/>
            <w:shd w:val="clear" w:color="auto" w:fill="auto"/>
            <w:vAlign w:val="center"/>
          </w:tcPr>
          <w:p w14:paraId="2261A2FE">
            <w:pPr>
              <w:jc w:val="left"/>
              <w:rPr>
                <w:b/>
                <w:sz w:val="18"/>
                <w:szCs w:val="18"/>
              </w:rPr>
            </w:pPr>
            <w:r>
              <w:rPr>
                <w:rFonts w:hint="eastAsia" w:ascii="宋体" w:hAnsi="宋体" w:eastAsia="宋体" w:cs="宋体"/>
                <w:kern w:val="0"/>
                <w:sz w:val="18"/>
                <w:szCs w:val="18"/>
              </w:rPr>
              <w:t>自然资源规划及管理</w:t>
            </w:r>
          </w:p>
        </w:tc>
        <w:tc>
          <w:tcPr>
            <w:tcW w:w="1367" w:type="dxa"/>
            <w:shd w:val="clear" w:color="auto" w:fill="auto"/>
            <w:vAlign w:val="center"/>
          </w:tcPr>
          <w:p w14:paraId="78272863">
            <w:pPr>
              <w:jc w:val="right"/>
              <w:rPr>
                <w:b/>
                <w:sz w:val="18"/>
                <w:szCs w:val="18"/>
              </w:rPr>
            </w:pPr>
            <w:r>
              <w:rPr>
                <w:rFonts w:hint="eastAsia" w:ascii="宋体" w:hAnsi="宋体" w:eastAsia="宋体" w:cs="宋体"/>
                <w:kern w:val="0"/>
                <w:sz w:val="18"/>
                <w:szCs w:val="18"/>
              </w:rPr>
              <w:t>150.00</w:t>
            </w:r>
          </w:p>
        </w:tc>
        <w:tc>
          <w:tcPr>
            <w:tcW w:w="1366" w:type="dxa"/>
            <w:gridSpan w:val="2"/>
            <w:shd w:val="clear" w:color="auto" w:fill="auto"/>
            <w:vAlign w:val="center"/>
          </w:tcPr>
          <w:p w14:paraId="38007855">
            <w:pPr>
              <w:jc w:val="right"/>
              <w:rPr>
                <w:b/>
                <w:sz w:val="18"/>
                <w:szCs w:val="18"/>
              </w:rPr>
            </w:pPr>
          </w:p>
        </w:tc>
        <w:tc>
          <w:tcPr>
            <w:tcW w:w="1427" w:type="dxa"/>
            <w:shd w:val="clear" w:color="auto" w:fill="auto"/>
            <w:vAlign w:val="center"/>
          </w:tcPr>
          <w:p w14:paraId="6E569E40">
            <w:pPr>
              <w:jc w:val="right"/>
              <w:rPr>
                <w:b/>
                <w:sz w:val="18"/>
                <w:szCs w:val="18"/>
              </w:rPr>
            </w:pPr>
            <w:r>
              <w:rPr>
                <w:rFonts w:hint="eastAsia" w:ascii="宋体" w:hAnsi="宋体" w:eastAsia="宋体" w:cs="宋体"/>
                <w:kern w:val="0"/>
                <w:sz w:val="18"/>
                <w:szCs w:val="18"/>
              </w:rPr>
              <w:t>150.00</w:t>
            </w:r>
          </w:p>
        </w:tc>
      </w:tr>
      <w:tr w14:paraId="205E5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29BAE76">
            <w:pPr>
              <w:jc w:val="center"/>
              <w:rPr>
                <w:b/>
                <w:sz w:val="18"/>
                <w:szCs w:val="18"/>
              </w:rPr>
            </w:pPr>
            <w:r>
              <w:rPr>
                <w:rFonts w:hint="eastAsia" w:ascii="宋体" w:hAnsi="宋体" w:eastAsia="宋体" w:cs="宋体"/>
                <w:kern w:val="0"/>
                <w:sz w:val="18"/>
                <w:szCs w:val="18"/>
              </w:rPr>
              <w:t>220</w:t>
            </w:r>
          </w:p>
        </w:tc>
        <w:tc>
          <w:tcPr>
            <w:tcW w:w="567" w:type="dxa"/>
            <w:shd w:val="clear" w:color="auto" w:fill="auto"/>
            <w:vAlign w:val="center"/>
          </w:tcPr>
          <w:p w14:paraId="61D2E9F4">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7EE0777E">
            <w:pPr>
              <w:jc w:val="center"/>
              <w:rPr>
                <w:b/>
                <w:sz w:val="18"/>
                <w:szCs w:val="18"/>
              </w:rPr>
            </w:pPr>
            <w:r>
              <w:rPr>
                <w:rFonts w:hint="eastAsia" w:ascii="宋体" w:hAnsi="宋体" w:eastAsia="宋体" w:cs="宋体"/>
                <w:kern w:val="0"/>
                <w:sz w:val="18"/>
                <w:szCs w:val="18"/>
              </w:rPr>
              <w:t>08</w:t>
            </w:r>
          </w:p>
        </w:tc>
        <w:tc>
          <w:tcPr>
            <w:tcW w:w="4026" w:type="dxa"/>
            <w:shd w:val="clear" w:color="auto" w:fill="auto"/>
            <w:vAlign w:val="center"/>
          </w:tcPr>
          <w:p w14:paraId="5179EB1C">
            <w:pPr>
              <w:jc w:val="left"/>
              <w:rPr>
                <w:b/>
                <w:sz w:val="18"/>
                <w:szCs w:val="18"/>
              </w:rPr>
            </w:pPr>
            <w:r>
              <w:rPr>
                <w:rFonts w:hint="eastAsia" w:ascii="宋体" w:hAnsi="宋体" w:eastAsia="宋体" w:cs="宋体"/>
                <w:kern w:val="0"/>
                <w:sz w:val="18"/>
                <w:szCs w:val="18"/>
              </w:rPr>
              <w:t>自然资源行业业务管理</w:t>
            </w:r>
          </w:p>
        </w:tc>
        <w:tc>
          <w:tcPr>
            <w:tcW w:w="1367" w:type="dxa"/>
            <w:shd w:val="clear" w:color="auto" w:fill="auto"/>
            <w:vAlign w:val="center"/>
          </w:tcPr>
          <w:p w14:paraId="365C3A63">
            <w:pPr>
              <w:jc w:val="right"/>
              <w:rPr>
                <w:b/>
                <w:sz w:val="18"/>
                <w:szCs w:val="18"/>
              </w:rPr>
            </w:pPr>
            <w:r>
              <w:rPr>
                <w:rFonts w:hint="eastAsia" w:ascii="宋体" w:hAnsi="宋体" w:eastAsia="宋体" w:cs="宋体"/>
                <w:kern w:val="0"/>
                <w:sz w:val="18"/>
                <w:szCs w:val="18"/>
              </w:rPr>
              <w:t>2,200.00</w:t>
            </w:r>
          </w:p>
        </w:tc>
        <w:tc>
          <w:tcPr>
            <w:tcW w:w="1366" w:type="dxa"/>
            <w:gridSpan w:val="2"/>
            <w:shd w:val="clear" w:color="auto" w:fill="auto"/>
            <w:vAlign w:val="center"/>
          </w:tcPr>
          <w:p w14:paraId="49AA3117">
            <w:pPr>
              <w:jc w:val="right"/>
              <w:rPr>
                <w:b/>
                <w:sz w:val="18"/>
                <w:szCs w:val="18"/>
              </w:rPr>
            </w:pPr>
          </w:p>
        </w:tc>
        <w:tc>
          <w:tcPr>
            <w:tcW w:w="1427" w:type="dxa"/>
            <w:shd w:val="clear" w:color="auto" w:fill="auto"/>
            <w:vAlign w:val="center"/>
          </w:tcPr>
          <w:p w14:paraId="2F99AA16">
            <w:pPr>
              <w:jc w:val="right"/>
              <w:rPr>
                <w:b/>
                <w:sz w:val="18"/>
                <w:szCs w:val="18"/>
              </w:rPr>
            </w:pPr>
            <w:r>
              <w:rPr>
                <w:rFonts w:hint="eastAsia" w:ascii="宋体" w:hAnsi="宋体" w:eastAsia="宋体" w:cs="宋体"/>
                <w:kern w:val="0"/>
                <w:sz w:val="18"/>
                <w:szCs w:val="18"/>
              </w:rPr>
              <w:t>2,200.00</w:t>
            </w:r>
          </w:p>
        </w:tc>
      </w:tr>
      <w:tr w14:paraId="70750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69211F9">
            <w:pPr>
              <w:jc w:val="center"/>
              <w:rPr>
                <w:b/>
                <w:sz w:val="18"/>
                <w:szCs w:val="18"/>
              </w:rPr>
            </w:pPr>
            <w:r>
              <w:rPr>
                <w:rFonts w:hint="eastAsia" w:ascii="宋体" w:hAnsi="宋体" w:eastAsia="宋体" w:cs="宋体"/>
                <w:kern w:val="0"/>
                <w:sz w:val="18"/>
                <w:szCs w:val="18"/>
              </w:rPr>
              <w:t>220</w:t>
            </w:r>
          </w:p>
        </w:tc>
        <w:tc>
          <w:tcPr>
            <w:tcW w:w="567" w:type="dxa"/>
            <w:shd w:val="clear" w:color="auto" w:fill="auto"/>
            <w:vAlign w:val="center"/>
          </w:tcPr>
          <w:p w14:paraId="519C14F7">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618AEB74">
            <w:pPr>
              <w:jc w:val="center"/>
              <w:rPr>
                <w:b/>
                <w:sz w:val="18"/>
                <w:szCs w:val="18"/>
              </w:rPr>
            </w:pPr>
            <w:r>
              <w:rPr>
                <w:rFonts w:hint="eastAsia" w:ascii="宋体" w:hAnsi="宋体" w:eastAsia="宋体" w:cs="宋体"/>
                <w:kern w:val="0"/>
                <w:sz w:val="18"/>
                <w:szCs w:val="18"/>
              </w:rPr>
              <w:t>09</w:t>
            </w:r>
          </w:p>
        </w:tc>
        <w:tc>
          <w:tcPr>
            <w:tcW w:w="4026" w:type="dxa"/>
            <w:shd w:val="clear" w:color="auto" w:fill="auto"/>
            <w:vAlign w:val="center"/>
          </w:tcPr>
          <w:p w14:paraId="2735D14A">
            <w:pPr>
              <w:jc w:val="left"/>
              <w:rPr>
                <w:b/>
                <w:sz w:val="18"/>
                <w:szCs w:val="18"/>
              </w:rPr>
            </w:pPr>
            <w:r>
              <w:rPr>
                <w:rFonts w:hint="eastAsia" w:ascii="宋体" w:hAnsi="宋体" w:eastAsia="宋体" w:cs="宋体"/>
                <w:kern w:val="0"/>
                <w:sz w:val="18"/>
                <w:szCs w:val="18"/>
              </w:rPr>
              <w:t>自然资源调查与确权登记</w:t>
            </w:r>
          </w:p>
        </w:tc>
        <w:tc>
          <w:tcPr>
            <w:tcW w:w="1367" w:type="dxa"/>
            <w:shd w:val="clear" w:color="auto" w:fill="auto"/>
            <w:vAlign w:val="center"/>
          </w:tcPr>
          <w:p w14:paraId="2A776F36">
            <w:pPr>
              <w:jc w:val="right"/>
              <w:rPr>
                <w:b/>
                <w:sz w:val="18"/>
                <w:szCs w:val="18"/>
              </w:rPr>
            </w:pPr>
            <w:r>
              <w:rPr>
                <w:rFonts w:hint="eastAsia" w:ascii="宋体" w:hAnsi="宋体" w:eastAsia="宋体" w:cs="宋体"/>
                <w:kern w:val="0"/>
                <w:sz w:val="18"/>
                <w:szCs w:val="18"/>
              </w:rPr>
              <w:t>150.00</w:t>
            </w:r>
          </w:p>
        </w:tc>
        <w:tc>
          <w:tcPr>
            <w:tcW w:w="1366" w:type="dxa"/>
            <w:gridSpan w:val="2"/>
            <w:shd w:val="clear" w:color="auto" w:fill="auto"/>
            <w:vAlign w:val="center"/>
          </w:tcPr>
          <w:p w14:paraId="5249E829">
            <w:pPr>
              <w:jc w:val="right"/>
              <w:rPr>
                <w:b/>
                <w:sz w:val="18"/>
                <w:szCs w:val="18"/>
              </w:rPr>
            </w:pPr>
          </w:p>
        </w:tc>
        <w:tc>
          <w:tcPr>
            <w:tcW w:w="1427" w:type="dxa"/>
            <w:shd w:val="clear" w:color="auto" w:fill="auto"/>
            <w:vAlign w:val="center"/>
          </w:tcPr>
          <w:p w14:paraId="5F6EFD6D">
            <w:pPr>
              <w:jc w:val="right"/>
              <w:rPr>
                <w:b/>
                <w:sz w:val="18"/>
                <w:szCs w:val="18"/>
              </w:rPr>
            </w:pPr>
            <w:r>
              <w:rPr>
                <w:rFonts w:hint="eastAsia" w:ascii="宋体" w:hAnsi="宋体" w:eastAsia="宋体" w:cs="宋体"/>
                <w:kern w:val="0"/>
                <w:sz w:val="18"/>
                <w:szCs w:val="18"/>
              </w:rPr>
              <w:t>150.00</w:t>
            </w:r>
          </w:p>
        </w:tc>
      </w:tr>
      <w:tr w14:paraId="06376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9644BE">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D51878F">
            <w:pPr>
              <w:jc w:val="center"/>
              <w:rPr>
                <w:b/>
                <w:sz w:val="18"/>
                <w:szCs w:val="18"/>
              </w:rPr>
            </w:pPr>
          </w:p>
        </w:tc>
        <w:tc>
          <w:tcPr>
            <w:tcW w:w="567" w:type="dxa"/>
            <w:shd w:val="clear" w:color="auto" w:fill="auto"/>
            <w:vAlign w:val="center"/>
          </w:tcPr>
          <w:p w14:paraId="1B24C1EC">
            <w:pPr>
              <w:jc w:val="center"/>
              <w:rPr>
                <w:b/>
                <w:sz w:val="18"/>
                <w:szCs w:val="18"/>
              </w:rPr>
            </w:pPr>
          </w:p>
        </w:tc>
        <w:tc>
          <w:tcPr>
            <w:tcW w:w="4026" w:type="dxa"/>
            <w:shd w:val="clear" w:color="auto" w:fill="auto"/>
            <w:vAlign w:val="center"/>
          </w:tcPr>
          <w:p w14:paraId="0B2EFE71">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086E4DF7">
            <w:pPr>
              <w:jc w:val="right"/>
              <w:rPr>
                <w:b/>
                <w:sz w:val="18"/>
                <w:szCs w:val="18"/>
              </w:rPr>
            </w:pPr>
            <w:r>
              <w:rPr>
                <w:rFonts w:hint="eastAsia" w:ascii="宋体" w:hAnsi="宋体" w:eastAsia="宋体" w:cs="宋体"/>
                <w:kern w:val="0"/>
                <w:sz w:val="18"/>
                <w:szCs w:val="18"/>
              </w:rPr>
              <w:t>51.08</w:t>
            </w:r>
          </w:p>
        </w:tc>
        <w:tc>
          <w:tcPr>
            <w:tcW w:w="1366" w:type="dxa"/>
            <w:gridSpan w:val="2"/>
            <w:shd w:val="clear" w:color="auto" w:fill="auto"/>
            <w:vAlign w:val="center"/>
          </w:tcPr>
          <w:p w14:paraId="4CBEE05A">
            <w:pPr>
              <w:jc w:val="right"/>
              <w:rPr>
                <w:b/>
                <w:sz w:val="18"/>
                <w:szCs w:val="18"/>
              </w:rPr>
            </w:pPr>
            <w:r>
              <w:rPr>
                <w:rFonts w:hint="eastAsia" w:ascii="宋体" w:hAnsi="宋体" w:eastAsia="宋体" w:cs="宋体"/>
                <w:kern w:val="0"/>
                <w:sz w:val="18"/>
                <w:szCs w:val="18"/>
              </w:rPr>
              <w:t>51.08</w:t>
            </w:r>
          </w:p>
        </w:tc>
        <w:tc>
          <w:tcPr>
            <w:tcW w:w="1427" w:type="dxa"/>
            <w:shd w:val="clear" w:color="auto" w:fill="auto"/>
            <w:vAlign w:val="center"/>
          </w:tcPr>
          <w:p w14:paraId="5B032363">
            <w:pPr>
              <w:jc w:val="right"/>
              <w:rPr>
                <w:b/>
                <w:sz w:val="18"/>
                <w:szCs w:val="18"/>
              </w:rPr>
            </w:pPr>
          </w:p>
        </w:tc>
      </w:tr>
      <w:tr w14:paraId="2B52A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02BDE4D">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2BBFACF">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A7857BA">
            <w:pPr>
              <w:jc w:val="center"/>
              <w:rPr>
                <w:b/>
                <w:sz w:val="18"/>
                <w:szCs w:val="18"/>
              </w:rPr>
            </w:pPr>
          </w:p>
        </w:tc>
        <w:tc>
          <w:tcPr>
            <w:tcW w:w="4026" w:type="dxa"/>
            <w:shd w:val="clear" w:color="auto" w:fill="auto"/>
            <w:vAlign w:val="center"/>
          </w:tcPr>
          <w:p w14:paraId="11162843">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217F2B27">
            <w:pPr>
              <w:jc w:val="right"/>
              <w:rPr>
                <w:b/>
                <w:sz w:val="18"/>
                <w:szCs w:val="18"/>
              </w:rPr>
            </w:pPr>
            <w:r>
              <w:rPr>
                <w:rFonts w:hint="eastAsia" w:ascii="宋体" w:hAnsi="宋体" w:eastAsia="宋体" w:cs="宋体"/>
                <w:kern w:val="0"/>
                <w:sz w:val="18"/>
                <w:szCs w:val="18"/>
              </w:rPr>
              <w:t>51.08</w:t>
            </w:r>
          </w:p>
        </w:tc>
        <w:tc>
          <w:tcPr>
            <w:tcW w:w="1366" w:type="dxa"/>
            <w:gridSpan w:val="2"/>
            <w:shd w:val="clear" w:color="auto" w:fill="auto"/>
            <w:vAlign w:val="center"/>
          </w:tcPr>
          <w:p w14:paraId="01CF2B5E">
            <w:pPr>
              <w:jc w:val="right"/>
              <w:rPr>
                <w:b/>
                <w:sz w:val="18"/>
                <w:szCs w:val="18"/>
              </w:rPr>
            </w:pPr>
            <w:r>
              <w:rPr>
                <w:rFonts w:hint="eastAsia" w:ascii="宋体" w:hAnsi="宋体" w:eastAsia="宋体" w:cs="宋体"/>
                <w:kern w:val="0"/>
                <w:sz w:val="18"/>
                <w:szCs w:val="18"/>
              </w:rPr>
              <w:t>51.08</w:t>
            </w:r>
          </w:p>
        </w:tc>
        <w:tc>
          <w:tcPr>
            <w:tcW w:w="1427" w:type="dxa"/>
            <w:shd w:val="clear" w:color="auto" w:fill="auto"/>
            <w:vAlign w:val="center"/>
          </w:tcPr>
          <w:p w14:paraId="1AE98A22">
            <w:pPr>
              <w:jc w:val="right"/>
              <w:rPr>
                <w:b/>
                <w:sz w:val="18"/>
                <w:szCs w:val="18"/>
              </w:rPr>
            </w:pPr>
          </w:p>
        </w:tc>
      </w:tr>
      <w:tr w14:paraId="3E340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010F70">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0EFCB600">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0832CC9">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3043750">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62125358">
            <w:pPr>
              <w:jc w:val="right"/>
              <w:rPr>
                <w:b/>
                <w:sz w:val="18"/>
                <w:szCs w:val="18"/>
              </w:rPr>
            </w:pPr>
            <w:r>
              <w:rPr>
                <w:rFonts w:hint="eastAsia" w:ascii="宋体" w:hAnsi="宋体" w:eastAsia="宋体" w:cs="宋体"/>
                <w:kern w:val="0"/>
                <w:sz w:val="18"/>
                <w:szCs w:val="18"/>
              </w:rPr>
              <w:t>51.08</w:t>
            </w:r>
          </w:p>
        </w:tc>
        <w:tc>
          <w:tcPr>
            <w:tcW w:w="1366" w:type="dxa"/>
            <w:gridSpan w:val="2"/>
            <w:shd w:val="clear" w:color="auto" w:fill="auto"/>
            <w:vAlign w:val="center"/>
          </w:tcPr>
          <w:p w14:paraId="748B76FE">
            <w:pPr>
              <w:jc w:val="right"/>
              <w:rPr>
                <w:b/>
                <w:sz w:val="18"/>
                <w:szCs w:val="18"/>
              </w:rPr>
            </w:pPr>
            <w:r>
              <w:rPr>
                <w:rFonts w:hint="eastAsia" w:ascii="宋体" w:hAnsi="宋体" w:eastAsia="宋体" w:cs="宋体"/>
                <w:kern w:val="0"/>
                <w:sz w:val="18"/>
                <w:szCs w:val="18"/>
              </w:rPr>
              <w:t>51.08</w:t>
            </w:r>
          </w:p>
        </w:tc>
        <w:tc>
          <w:tcPr>
            <w:tcW w:w="1427" w:type="dxa"/>
            <w:shd w:val="clear" w:color="auto" w:fill="auto"/>
            <w:vAlign w:val="center"/>
          </w:tcPr>
          <w:p w14:paraId="55E89C8C">
            <w:pPr>
              <w:jc w:val="right"/>
              <w:rPr>
                <w:b/>
                <w:sz w:val="18"/>
                <w:szCs w:val="18"/>
              </w:rPr>
            </w:pPr>
          </w:p>
        </w:tc>
      </w:tr>
      <w:tr w14:paraId="11EEA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DA398D7">
            <w:pPr>
              <w:jc w:val="center"/>
              <w:rPr>
                <w:b w:val="0"/>
                <w:bCs/>
                <w:sz w:val="18"/>
                <w:szCs w:val="18"/>
              </w:rPr>
            </w:pPr>
          </w:p>
        </w:tc>
        <w:tc>
          <w:tcPr>
            <w:tcW w:w="567" w:type="dxa"/>
            <w:shd w:val="clear" w:color="auto" w:fill="auto"/>
            <w:vAlign w:val="center"/>
          </w:tcPr>
          <w:p w14:paraId="7D6A8662">
            <w:pPr>
              <w:jc w:val="center"/>
              <w:rPr>
                <w:b w:val="0"/>
                <w:bCs/>
                <w:sz w:val="18"/>
                <w:szCs w:val="18"/>
              </w:rPr>
            </w:pPr>
          </w:p>
        </w:tc>
        <w:tc>
          <w:tcPr>
            <w:tcW w:w="567" w:type="dxa"/>
            <w:shd w:val="clear" w:color="auto" w:fill="auto"/>
            <w:vAlign w:val="center"/>
          </w:tcPr>
          <w:p w14:paraId="05F7D05E">
            <w:pPr>
              <w:jc w:val="center"/>
              <w:rPr>
                <w:b w:val="0"/>
                <w:bCs/>
                <w:sz w:val="18"/>
                <w:szCs w:val="18"/>
              </w:rPr>
            </w:pPr>
          </w:p>
        </w:tc>
        <w:tc>
          <w:tcPr>
            <w:tcW w:w="4026" w:type="dxa"/>
            <w:shd w:val="clear" w:color="auto" w:fill="auto"/>
            <w:vAlign w:val="center"/>
          </w:tcPr>
          <w:p w14:paraId="3A6BB584">
            <w:pPr>
              <w:jc w:val="center"/>
              <w:rPr>
                <w:b/>
                <w:bCs w:val="0"/>
                <w:sz w:val="18"/>
                <w:szCs w:val="18"/>
              </w:rPr>
            </w:pPr>
            <w:r>
              <w:rPr>
                <w:rFonts w:hint="eastAsia" w:ascii="宋体" w:hAnsi="宋体" w:eastAsia="宋体" w:cs="宋体"/>
                <w:b/>
                <w:bCs w:val="0"/>
                <w:kern w:val="0"/>
                <w:sz w:val="18"/>
                <w:szCs w:val="18"/>
              </w:rPr>
              <w:t>总计</w:t>
            </w:r>
          </w:p>
        </w:tc>
        <w:tc>
          <w:tcPr>
            <w:tcW w:w="1367" w:type="dxa"/>
            <w:shd w:val="clear" w:color="auto" w:fill="auto"/>
            <w:vAlign w:val="center"/>
          </w:tcPr>
          <w:p w14:paraId="793375FE">
            <w:pPr>
              <w:jc w:val="right"/>
              <w:rPr>
                <w:b/>
                <w:bCs w:val="0"/>
                <w:sz w:val="18"/>
                <w:szCs w:val="18"/>
              </w:rPr>
            </w:pPr>
            <w:r>
              <w:rPr>
                <w:rFonts w:hint="eastAsia" w:ascii="宋体" w:hAnsi="宋体" w:eastAsia="宋体" w:cs="宋体"/>
                <w:b/>
                <w:bCs w:val="0"/>
                <w:kern w:val="0"/>
                <w:sz w:val="18"/>
                <w:szCs w:val="18"/>
              </w:rPr>
              <w:t>3,153.93</w:t>
            </w:r>
          </w:p>
        </w:tc>
        <w:tc>
          <w:tcPr>
            <w:tcW w:w="1366" w:type="dxa"/>
            <w:gridSpan w:val="2"/>
            <w:shd w:val="clear" w:color="auto" w:fill="auto"/>
            <w:vAlign w:val="center"/>
          </w:tcPr>
          <w:p w14:paraId="41545CD2">
            <w:pPr>
              <w:jc w:val="right"/>
              <w:rPr>
                <w:b/>
                <w:bCs w:val="0"/>
                <w:sz w:val="18"/>
                <w:szCs w:val="18"/>
              </w:rPr>
            </w:pPr>
            <w:r>
              <w:rPr>
                <w:rFonts w:hint="eastAsia" w:ascii="宋体" w:hAnsi="宋体" w:eastAsia="宋体" w:cs="宋体"/>
                <w:b/>
                <w:bCs w:val="0"/>
                <w:kern w:val="0"/>
                <w:sz w:val="18"/>
                <w:szCs w:val="18"/>
              </w:rPr>
              <w:t>653.93</w:t>
            </w:r>
          </w:p>
        </w:tc>
        <w:tc>
          <w:tcPr>
            <w:tcW w:w="1427" w:type="dxa"/>
            <w:shd w:val="clear" w:color="auto" w:fill="auto"/>
            <w:vAlign w:val="center"/>
          </w:tcPr>
          <w:p w14:paraId="1FDA7F6D">
            <w:pPr>
              <w:jc w:val="right"/>
              <w:rPr>
                <w:b/>
                <w:bCs w:val="0"/>
                <w:sz w:val="18"/>
                <w:szCs w:val="18"/>
              </w:rPr>
            </w:pPr>
            <w:r>
              <w:rPr>
                <w:rFonts w:hint="eastAsia" w:ascii="宋体" w:hAnsi="宋体" w:eastAsia="宋体" w:cs="宋体"/>
                <w:b/>
                <w:bCs w:val="0"/>
                <w:kern w:val="0"/>
                <w:sz w:val="18"/>
                <w:szCs w:val="18"/>
              </w:rPr>
              <w:t>2,500.00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编制单位：托克逊县自然资源局</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596.91</w:t>
            </w:r>
          </w:p>
        </w:tc>
        <w:tc>
          <w:tcPr>
            <w:tcW w:w="1366" w:type="dxa"/>
            <w:gridSpan w:val="2"/>
            <w:shd w:val="clear" w:color="auto" w:fill="auto"/>
            <w:vAlign w:val="center"/>
          </w:tcPr>
          <w:p w14:paraId="3BF87CD1">
            <w:pPr>
              <w:jc w:val="right"/>
              <w:rPr>
                <w:rFonts w:hint="default" w:ascii="宋体" w:hAnsi="宋体"/>
                <w:sz w:val="18"/>
                <w:szCs w:val="18"/>
              </w:rPr>
            </w:pPr>
            <w:r>
              <w:rPr>
                <w:b/>
              </w:rPr>
              <w:t>596.91</w:t>
            </w:r>
          </w:p>
        </w:tc>
        <w:tc>
          <w:tcPr>
            <w:tcW w:w="1427" w:type="dxa"/>
            <w:shd w:val="clear" w:color="auto" w:fill="auto"/>
            <w:vAlign w:val="center"/>
          </w:tcPr>
          <w:p w14:paraId="7906BFE2">
            <w:pPr>
              <w:jc w:val="right"/>
              <w:rPr>
                <w:rFonts w:hint="default" w:ascii="宋体" w:hAnsi="宋体"/>
                <w:sz w:val="18"/>
                <w:szCs w:val="18"/>
              </w:rPr>
            </w:pPr>
          </w:p>
        </w:tc>
      </w:tr>
      <w:tr w14:paraId="299AF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DD014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AE9A869">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36076E2F">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4AAF747A">
            <w:pPr>
              <w:jc w:val="right"/>
              <w:rPr>
                <w:rFonts w:hint="default" w:ascii="宋体" w:hAnsi="宋体"/>
                <w:sz w:val="18"/>
                <w:szCs w:val="18"/>
              </w:rPr>
            </w:pPr>
            <w:r>
              <w:rPr>
                <w:rFonts w:hint="eastAsia" w:ascii="宋体" w:hAnsi="宋体" w:eastAsia="宋体" w:cs="宋体"/>
                <w:sz w:val="18"/>
                <w:szCs w:val="18"/>
              </w:rPr>
              <w:t>122.21</w:t>
            </w:r>
          </w:p>
        </w:tc>
        <w:tc>
          <w:tcPr>
            <w:tcW w:w="1366" w:type="dxa"/>
            <w:gridSpan w:val="2"/>
            <w:shd w:val="clear" w:color="auto" w:fill="auto"/>
            <w:vAlign w:val="center"/>
          </w:tcPr>
          <w:p w14:paraId="005AA9FA">
            <w:pPr>
              <w:jc w:val="right"/>
              <w:rPr>
                <w:rFonts w:hint="default" w:ascii="宋体" w:hAnsi="宋体"/>
                <w:sz w:val="18"/>
                <w:szCs w:val="18"/>
              </w:rPr>
            </w:pPr>
            <w:r>
              <w:rPr>
                <w:rFonts w:hint="eastAsia" w:ascii="宋体" w:hAnsi="宋体" w:eastAsia="宋体" w:cs="宋体"/>
                <w:sz w:val="18"/>
                <w:szCs w:val="18"/>
              </w:rPr>
              <w:t>122.21</w:t>
            </w:r>
          </w:p>
        </w:tc>
        <w:tc>
          <w:tcPr>
            <w:tcW w:w="1427" w:type="dxa"/>
            <w:shd w:val="clear" w:color="auto" w:fill="auto"/>
            <w:vAlign w:val="center"/>
          </w:tcPr>
          <w:p w14:paraId="0DB79AC4">
            <w:pPr>
              <w:jc w:val="right"/>
              <w:rPr>
                <w:rFonts w:hint="default" w:ascii="宋体" w:hAnsi="宋体"/>
                <w:sz w:val="18"/>
                <w:szCs w:val="18"/>
              </w:rPr>
            </w:pPr>
          </w:p>
        </w:tc>
      </w:tr>
      <w:tr w14:paraId="522F1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6FD5A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53D6F73">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56B25006">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3665DDD7">
            <w:pPr>
              <w:jc w:val="right"/>
              <w:rPr>
                <w:rFonts w:hint="default" w:ascii="宋体" w:hAnsi="宋体"/>
                <w:sz w:val="18"/>
                <w:szCs w:val="18"/>
              </w:rPr>
            </w:pPr>
            <w:r>
              <w:rPr>
                <w:rFonts w:hint="eastAsia" w:ascii="宋体" w:hAnsi="宋体" w:eastAsia="宋体" w:cs="宋体"/>
                <w:sz w:val="18"/>
                <w:szCs w:val="18"/>
              </w:rPr>
              <w:t>88.89</w:t>
            </w:r>
          </w:p>
        </w:tc>
        <w:tc>
          <w:tcPr>
            <w:tcW w:w="1366" w:type="dxa"/>
            <w:gridSpan w:val="2"/>
            <w:shd w:val="clear" w:color="auto" w:fill="auto"/>
            <w:vAlign w:val="center"/>
          </w:tcPr>
          <w:p w14:paraId="68A4078E">
            <w:pPr>
              <w:jc w:val="right"/>
              <w:rPr>
                <w:rFonts w:hint="default" w:ascii="宋体" w:hAnsi="宋体"/>
                <w:sz w:val="18"/>
                <w:szCs w:val="18"/>
              </w:rPr>
            </w:pPr>
            <w:r>
              <w:rPr>
                <w:rFonts w:hint="eastAsia" w:ascii="宋体" w:hAnsi="宋体" w:eastAsia="宋体" w:cs="宋体"/>
                <w:sz w:val="18"/>
                <w:szCs w:val="18"/>
              </w:rPr>
              <w:t>88.89</w:t>
            </w:r>
          </w:p>
        </w:tc>
        <w:tc>
          <w:tcPr>
            <w:tcW w:w="1427" w:type="dxa"/>
            <w:shd w:val="clear" w:color="auto" w:fill="auto"/>
            <w:vAlign w:val="center"/>
          </w:tcPr>
          <w:p w14:paraId="6836A023">
            <w:pPr>
              <w:jc w:val="right"/>
              <w:rPr>
                <w:rFonts w:hint="default" w:ascii="宋体" w:hAnsi="宋体"/>
                <w:sz w:val="18"/>
                <w:szCs w:val="18"/>
              </w:rPr>
            </w:pPr>
          </w:p>
        </w:tc>
      </w:tr>
      <w:tr w14:paraId="16FC0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3666F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95F6527">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6201377E">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331E1D7B">
            <w:pPr>
              <w:jc w:val="right"/>
              <w:rPr>
                <w:rFonts w:hint="default" w:ascii="宋体" w:hAnsi="宋体"/>
                <w:sz w:val="18"/>
                <w:szCs w:val="18"/>
              </w:rPr>
            </w:pPr>
            <w:r>
              <w:rPr>
                <w:rFonts w:hint="eastAsia" w:ascii="宋体" w:hAnsi="宋体" w:eastAsia="宋体" w:cs="宋体"/>
                <w:sz w:val="18"/>
                <w:szCs w:val="18"/>
              </w:rPr>
              <w:t>84.18</w:t>
            </w:r>
          </w:p>
        </w:tc>
        <w:tc>
          <w:tcPr>
            <w:tcW w:w="1366" w:type="dxa"/>
            <w:gridSpan w:val="2"/>
            <w:shd w:val="clear" w:color="auto" w:fill="auto"/>
            <w:vAlign w:val="center"/>
          </w:tcPr>
          <w:p w14:paraId="2DDBB8E6">
            <w:pPr>
              <w:jc w:val="right"/>
              <w:rPr>
                <w:rFonts w:hint="default" w:ascii="宋体" w:hAnsi="宋体"/>
                <w:sz w:val="18"/>
                <w:szCs w:val="18"/>
              </w:rPr>
            </w:pPr>
            <w:r>
              <w:rPr>
                <w:rFonts w:hint="eastAsia" w:ascii="宋体" w:hAnsi="宋体" w:eastAsia="宋体" w:cs="宋体"/>
                <w:sz w:val="18"/>
                <w:szCs w:val="18"/>
              </w:rPr>
              <w:t>84.18</w:t>
            </w:r>
          </w:p>
        </w:tc>
        <w:tc>
          <w:tcPr>
            <w:tcW w:w="1427" w:type="dxa"/>
            <w:shd w:val="clear" w:color="auto" w:fill="auto"/>
            <w:vAlign w:val="center"/>
          </w:tcPr>
          <w:p w14:paraId="73A4D40C">
            <w:pPr>
              <w:jc w:val="right"/>
              <w:rPr>
                <w:rFonts w:hint="default" w:ascii="宋体" w:hAnsi="宋体"/>
                <w:sz w:val="18"/>
                <w:szCs w:val="18"/>
              </w:rPr>
            </w:pPr>
          </w:p>
        </w:tc>
      </w:tr>
      <w:tr w14:paraId="6DCC3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F8078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9B663CD">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1315A2B1">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12C7B4CB">
            <w:pPr>
              <w:jc w:val="right"/>
              <w:rPr>
                <w:rFonts w:hint="default" w:ascii="宋体" w:hAnsi="宋体"/>
                <w:sz w:val="18"/>
                <w:szCs w:val="18"/>
              </w:rPr>
            </w:pPr>
            <w:r>
              <w:rPr>
                <w:rFonts w:hint="eastAsia" w:ascii="宋体" w:hAnsi="宋体" w:eastAsia="宋体" w:cs="宋体"/>
                <w:sz w:val="18"/>
                <w:szCs w:val="18"/>
              </w:rPr>
              <w:t>24.13</w:t>
            </w:r>
          </w:p>
        </w:tc>
        <w:tc>
          <w:tcPr>
            <w:tcW w:w="1366" w:type="dxa"/>
            <w:gridSpan w:val="2"/>
            <w:shd w:val="clear" w:color="auto" w:fill="auto"/>
            <w:vAlign w:val="center"/>
          </w:tcPr>
          <w:p w14:paraId="5EDAD226">
            <w:pPr>
              <w:jc w:val="right"/>
              <w:rPr>
                <w:rFonts w:hint="default" w:ascii="宋体" w:hAnsi="宋体"/>
                <w:sz w:val="18"/>
                <w:szCs w:val="18"/>
              </w:rPr>
            </w:pPr>
            <w:r>
              <w:rPr>
                <w:rFonts w:hint="eastAsia" w:ascii="宋体" w:hAnsi="宋体" w:eastAsia="宋体" w:cs="宋体"/>
                <w:sz w:val="18"/>
                <w:szCs w:val="18"/>
              </w:rPr>
              <w:t>24.13</w:t>
            </w:r>
          </w:p>
        </w:tc>
        <w:tc>
          <w:tcPr>
            <w:tcW w:w="1427" w:type="dxa"/>
            <w:shd w:val="clear" w:color="auto" w:fill="auto"/>
            <w:vAlign w:val="center"/>
          </w:tcPr>
          <w:p w14:paraId="15D3307A">
            <w:pPr>
              <w:jc w:val="right"/>
              <w:rPr>
                <w:rFonts w:hint="default" w:ascii="宋体" w:hAnsi="宋体"/>
                <w:sz w:val="18"/>
                <w:szCs w:val="18"/>
              </w:rPr>
            </w:pPr>
          </w:p>
        </w:tc>
      </w:tr>
      <w:tr w14:paraId="67A36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E9641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88709A9">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1956BD1D">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160BCBF7">
            <w:pPr>
              <w:jc w:val="right"/>
              <w:rPr>
                <w:rFonts w:hint="default" w:ascii="宋体" w:hAnsi="宋体"/>
                <w:sz w:val="18"/>
                <w:szCs w:val="18"/>
              </w:rPr>
            </w:pPr>
            <w:r>
              <w:rPr>
                <w:rFonts w:hint="eastAsia" w:ascii="宋体" w:hAnsi="宋体" w:eastAsia="宋体" w:cs="宋体"/>
                <w:sz w:val="18"/>
                <w:szCs w:val="18"/>
              </w:rPr>
              <w:t>62.08</w:t>
            </w:r>
          </w:p>
        </w:tc>
        <w:tc>
          <w:tcPr>
            <w:tcW w:w="1366" w:type="dxa"/>
            <w:gridSpan w:val="2"/>
            <w:shd w:val="clear" w:color="auto" w:fill="auto"/>
            <w:vAlign w:val="center"/>
          </w:tcPr>
          <w:p w14:paraId="2611ABD3">
            <w:pPr>
              <w:jc w:val="right"/>
              <w:rPr>
                <w:rFonts w:hint="default" w:ascii="宋体" w:hAnsi="宋体"/>
                <w:sz w:val="18"/>
                <w:szCs w:val="18"/>
              </w:rPr>
            </w:pPr>
            <w:r>
              <w:rPr>
                <w:rFonts w:hint="eastAsia" w:ascii="宋体" w:hAnsi="宋体" w:eastAsia="宋体" w:cs="宋体"/>
                <w:sz w:val="18"/>
                <w:szCs w:val="18"/>
              </w:rPr>
              <w:t>62.08</w:t>
            </w:r>
          </w:p>
        </w:tc>
        <w:tc>
          <w:tcPr>
            <w:tcW w:w="1427" w:type="dxa"/>
            <w:shd w:val="clear" w:color="auto" w:fill="auto"/>
            <w:vAlign w:val="center"/>
          </w:tcPr>
          <w:p w14:paraId="72C99175">
            <w:pPr>
              <w:jc w:val="right"/>
              <w:rPr>
                <w:rFonts w:hint="default" w:ascii="宋体" w:hAnsi="宋体"/>
                <w:sz w:val="18"/>
                <w:szCs w:val="18"/>
              </w:rPr>
            </w:pPr>
          </w:p>
        </w:tc>
      </w:tr>
      <w:tr w14:paraId="3E91F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91FB9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95CC696">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138D0267">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603A7F11">
            <w:pPr>
              <w:jc w:val="right"/>
              <w:rPr>
                <w:rFonts w:hint="default" w:ascii="宋体" w:hAnsi="宋体"/>
                <w:sz w:val="18"/>
                <w:szCs w:val="18"/>
              </w:rPr>
            </w:pPr>
            <w:r>
              <w:rPr>
                <w:rFonts w:hint="eastAsia" w:ascii="宋体" w:hAnsi="宋体" w:eastAsia="宋体" w:cs="宋体"/>
                <w:sz w:val="18"/>
                <w:szCs w:val="18"/>
              </w:rPr>
              <w:t>23.34</w:t>
            </w:r>
          </w:p>
        </w:tc>
        <w:tc>
          <w:tcPr>
            <w:tcW w:w="1366" w:type="dxa"/>
            <w:gridSpan w:val="2"/>
            <w:shd w:val="clear" w:color="auto" w:fill="auto"/>
            <w:vAlign w:val="center"/>
          </w:tcPr>
          <w:p w14:paraId="104C9B73">
            <w:pPr>
              <w:jc w:val="right"/>
              <w:rPr>
                <w:rFonts w:hint="default" w:ascii="宋体" w:hAnsi="宋体"/>
                <w:sz w:val="18"/>
                <w:szCs w:val="18"/>
              </w:rPr>
            </w:pPr>
            <w:r>
              <w:rPr>
                <w:rFonts w:hint="eastAsia" w:ascii="宋体" w:hAnsi="宋体" w:eastAsia="宋体" w:cs="宋体"/>
                <w:sz w:val="18"/>
                <w:szCs w:val="18"/>
              </w:rPr>
              <w:t>23.34</w:t>
            </w:r>
          </w:p>
        </w:tc>
        <w:tc>
          <w:tcPr>
            <w:tcW w:w="1427" w:type="dxa"/>
            <w:shd w:val="clear" w:color="auto" w:fill="auto"/>
            <w:vAlign w:val="center"/>
          </w:tcPr>
          <w:p w14:paraId="23CE1EB8">
            <w:pPr>
              <w:jc w:val="right"/>
              <w:rPr>
                <w:rFonts w:hint="default" w:ascii="宋体" w:hAnsi="宋体"/>
                <w:sz w:val="18"/>
                <w:szCs w:val="18"/>
              </w:rPr>
            </w:pPr>
          </w:p>
        </w:tc>
      </w:tr>
      <w:tr w14:paraId="1396C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7F675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19FA1A0">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65A67EBD">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10DF23C5">
            <w:pPr>
              <w:jc w:val="right"/>
              <w:rPr>
                <w:rFonts w:hint="default" w:ascii="宋体" w:hAnsi="宋体"/>
                <w:sz w:val="18"/>
                <w:szCs w:val="18"/>
              </w:rPr>
            </w:pPr>
            <w:r>
              <w:rPr>
                <w:rFonts w:hint="eastAsia" w:ascii="宋体" w:hAnsi="宋体" w:eastAsia="宋体" w:cs="宋体"/>
                <w:sz w:val="18"/>
                <w:szCs w:val="18"/>
              </w:rPr>
              <w:t>26.97</w:t>
            </w:r>
          </w:p>
        </w:tc>
        <w:tc>
          <w:tcPr>
            <w:tcW w:w="1366" w:type="dxa"/>
            <w:gridSpan w:val="2"/>
            <w:shd w:val="clear" w:color="auto" w:fill="auto"/>
            <w:vAlign w:val="center"/>
          </w:tcPr>
          <w:p w14:paraId="4BE96596">
            <w:pPr>
              <w:jc w:val="right"/>
              <w:rPr>
                <w:rFonts w:hint="default" w:ascii="宋体" w:hAnsi="宋体"/>
                <w:sz w:val="18"/>
                <w:szCs w:val="18"/>
              </w:rPr>
            </w:pPr>
            <w:r>
              <w:rPr>
                <w:rFonts w:hint="eastAsia" w:ascii="宋体" w:hAnsi="宋体" w:eastAsia="宋体" w:cs="宋体"/>
                <w:sz w:val="18"/>
                <w:szCs w:val="18"/>
              </w:rPr>
              <w:t>26.97</w:t>
            </w:r>
          </w:p>
        </w:tc>
        <w:tc>
          <w:tcPr>
            <w:tcW w:w="1427" w:type="dxa"/>
            <w:shd w:val="clear" w:color="auto" w:fill="auto"/>
            <w:vAlign w:val="center"/>
          </w:tcPr>
          <w:p w14:paraId="4DFBC3BF">
            <w:pPr>
              <w:jc w:val="right"/>
              <w:rPr>
                <w:rFonts w:hint="default" w:ascii="宋体" w:hAnsi="宋体"/>
                <w:sz w:val="18"/>
                <w:szCs w:val="18"/>
              </w:rPr>
            </w:pPr>
          </w:p>
        </w:tc>
      </w:tr>
      <w:tr w14:paraId="4F267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CEDA2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42EAB75">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39A8665A">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77BD2AA9">
            <w:pPr>
              <w:jc w:val="right"/>
              <w:rPr>
                <w:rFonts w:hint="default" w:ascii="宋体" w:hAnsi="宋体"/>
                <w:sz w:val="18"/>
                <w:szCs w:val="18"/>
              </w:rPr>
            </w:pPr>
            <w:r>
              <w:rPr>
                <w:rFonts w:hint="eastAsia" w:ascii="宋体" w:hAnsi="宋体" w:eastAsia="宋体" w:cs="宋体"/>
                <w:sz w:val="18"/>
                <w:szCs w:val="18"/>
              </w:rPr>
              <w:t>3.50</w:t>
            </w:r>
          </w:p>
        </w:tc>
        <w:tc>
          <w:tcPr>
            <w:tcW w:w="1366" w:type="dxa"/>
            <w:gridSpan w:val="2"/>
            <w:shd w:val="clear" w:color="auto" w:fill="auto"/>
            <w:vAlign w:val="center"/>
          </w:tcPr>
          <w:p w14:paraId="262B06EE">
            <w:pPr>
              <w:jc w:val="right"/>
              <w:rPr>
                <w:rFonts w:hint="default" w:ascii="宋体" w:hAnsi="宋体"/>
                <w:sz w:val="18"/>
                <w:szCs w:val="18"/>
              </w:rPr>
            </w:pPr>
            <w:r>
              <w:rPr>
                <w:rFonts w:hint="eastAsia" w:ascii="宋体" w:hAnsi="宋体" w:eastAsia="宋体" w:cs="宋体"/>
                <w:sz w:val="18"/>
                <w:szCs w:val="18"/>
              </w:rPr>
              <w:t>3.50</w:t>
            </w:r>
          </w:p>
        </w:tc>
        <w:tc>
          <w:tcPr>
            <w:tcW w:w="1427" w:type="dxa"/>
            <w:shd w:val="clear" w:color="auto" w:fill="auto"/>
            <w:vAlign w:val="center"/>
          </w:tcPr>
          <w:p w14:paraId="742A558F">
            <w:pPr>
              <w:jc w:val="right"/>
              <w:rPr>
                <w:rFonts w:hint="default" w:ascii="宋体" w:hAnsi="宋体"/>
                <w:sz w:val="18"/>
                <w:szCs w:val="18"/>
              </w:rPr>
            </w:pPr>
          </w:p>
        </w:tc>
      </w:tr>
      <w:tr w14:paraId="48884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A40BD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EF0ECE1">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755D0750">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145A89C6">
            <w:pPr>
              <w:jc w:val="right"/>
              <w:rPr>
                <w:rFonts w:hint="default" w:ascii="宋体" w:hAnsi="宋体"/>
                <w:sz w:val="18"/>
                <w:szCs w:val="18"/>
              </w:rPr>
            </w:pPr>
            <w:r>
              <w:rPr>
                <w:rFonts w:hint="eastAsia" w:ascii="宋体" w:hAnsi="宋体" w:eastAsia="宋体" w:cs="宋体"/>
                <w:sz w:val="18"/>
                <w:szCs w:val="18"/>
              </w:rPr>
              <w:t>1.84</w:t>
            </w:r>
          </w:p>
        </w:tc>
        <w:tc>
          <w:tcPr>
            <w:tcW w:w="1366" w:type="dxa"/>
            <w:gridSpan w:val="2"/>
            <w:shd w:val="clear" w:color="auto" w:fill="auto"/>
            <w:vAlign w:val="center"/>
          </w:tcPr>
          <w:p w14:paraId="7BBDBDB3">
            <w:pPr>
              <w:jc w:val="right"/>
              <w:rPr>
                <w:rFonts w:hint="default" w:ascii="宋体" w:hAnsi="宋体"/>
                <w:sz w:val="18"/>
                <w:szCs w:val="18"/>
              </w:rPr>
            </w:pPr>
            <w:r>
              <w:rPr>
                <w:rFonts w:hint="eastAsia" w:ascii="宋体" w:hAnsi="宋体" w:eastAsia="宋体" w:cs="宋体"/>
                <w:sz w:val="18"/>
                <w:szCs w:val="18"/>
              </w:rPr>
              <w:t>1.84</w:t>
            </w:r>
          </w:p>
        </w:tc>
        <w:tc>
          <w:tcPr>
            <w:tcW w:w="1427" w:type="dxa"/>
            <w:shd w:val="clear" w:color="auto" w:fill="auto"/>
            <w:vAlign w:val="center"/>
          </w:tcPr>
          <w:p w14:paraId="1726DC69">
            <w:pPr>
              <w:jc w:val="right"/>
              <w:rPr>
                <w:rFonts w:hint="default" w:ascii="宋体" w:hAnsi="宋体"/>
                <w:sz w:val="18"/>
                <w:szCs w:val="18"/>
              </w:rPr>
            </w:pPr>
          </w:p>
        </w:tc>
      </w:tr>
      <w:tr w14:paraId="22048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65A03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7ED4595">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3CB9C6FE">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62A16923">
            <w:pPr>
              <w:jc w:val="right"/>
              <w:rPr>
                <w:rFonts w:hint="default" w:ascii="宋体" w:hAnsi="宋体"/>
                <w:sz w:val="18"/>
                <w:szCs w:val="18"/>
              </w:rPr>
            </w:pPr>
            <w:r>
              <w:rPr>
                <w:rFonts w:hint="eastAsia" w:ascii="宋体" w:hAnsi="宋体" w:eastAsia="宋体" w:cs="宋体"/>
                <w:sz w:val="18"/>
                <w:szCs w:val="18"/>
              </w:rPr>
              <w:t>51.08</w:t>
            </w:r>
          </w:p>
        </w:tc>
        <w:tc>
          <w:tcPr>
            <w:tcW w:w="1366" w:type="dxa"/>
            <w:gridSpan w:val="2"/>
            <w:shd w:val="clear" w:color="auto" w:fill="auto"/>
            <w:vAlign w:val="center"/>
          </w:tcPr>
          <w:p w14:paraId="10DE6EF4">
            <w:pPr>
              <w:jc w:val="right"/>
              <w:rPr>
                <w:rFonts w:hint="default" w:ascii="宋体" w:hAnsi="宋体"/>
                <w:sz w:val="18"/>
                <w:szCs w:val="18"/>
              </w:rPr>
            </w:pPr>
            <w:r>
              <w:rPr>
                <w:rFonts w:hint="eastAsia" w:ascii="宋体" w:hAnsi="宋体" w:eastAsia="宋体" w:cs="宋体"/>
                <w:sz w:val="18"/>
                <w:szCs w:val="18"/>
              </w:rPr>
              <w:t>51.08</w:t>
            </w:r>
          </w:p>
        </w:tc>
        <w:tc>
          <w:tcPr>
            <w:tcW w:w="1427" w:type="dxa"/>
            <w:shd w:val="clear" w:color="auto" w:fill="auto"/>
            <w:vAlign w:val="center"/>
          </w:tcPr>
          <w:p w14:paraId="36FC12D9">
            <w:pPr>
              <w:jc w:val="right"/>
              <w:rPr>
                <w:rFonts w:hint="default" w:ascii="宋体" w:hAnsi="宋体"/>
                <w:sz w:val="18"/>
                <w:szCs w:val="18"/>
              </w:rPr>
            </w:pPr>
          </w:p>
        </w:tc>
      </w:tr>
      <w:tr w14:paraId="4357C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5DFB4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7C647DA">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6EE6A419">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50DB9913">
            <w:pPr>
              <w:jc w:val="right"/>
              <w:rPr>
                <w:rFonts w:hint="default" w:ascii="宋体" w:hAnsi="宋体"/>
                <w:sz w:val="18"/>
                <w:szCs w:val="18"/>
              </w:rPr>
            </w:pPr>
            <w:r>
              <w:rPr>
                <w:rFonts w:hint="eastAsia" w:ascii="宋体" w:hAnsi="宋体" w:eastAsia="宋体" w:cs="宋体"/>
                <w:sz w:val="18"/>
                <w:szCs w:val="18"/>
              </w:rPr>
              <w:t>108.69</w:t>
            </w:r>
          </w:p>
        </w:tc>
        <w:tc>
          <w:tcPr>
            <w:tcW w:w="1366" w:type="dxa"/>
            <w:gridSpan w:val="2"/>
            <w:shd w:val="clear" w:color="auto" w:fill="auto"/>
            <w:vAlign w:val="center"/>
          </w:tcPr>
          <w:p w14:paraId="7AE11756">
            <w:pPr>
              <w:jc w:val="right"/>
              <w:rPr>
                <w:rFonts w:hint="default" w:ascii="宋体" w:hAnsi="宋体"/>
                <w:sz w:val="18"/>
                <w:szCs w:val="18"/>
              </w:rPr>
            </w:pPr>
            <w:r>
              <w:rPr>
                <w:rFonts w:hint="eastAsia" w:ascii="宋体" w:hAnsi="宋体" w:eastAsia="宋体" w:cs="宋体"/>
                <w:sz w:val="18"/>
                <w:szCs w:val="18"/>
              </w:rPr>
              <w:t>108.69</w:t>
            </w:r>
          </w:p>
        </w:tc>
        <w:tc>
          <w:tcPr>
            <w:tcW w:w="1427" w:type="dxa"/>
            <w:shd w:val="clear" w:color="auto" w:fill="auto"/>
            <w:vAlign w:val="center"/>
          </w:tcPr>
          <w:p w14:paraId="26950407">
            <w:pPr>
              <w:jc w:val="right"/>
              <w:rPr>
                <w:rFonts w:hint="default" w:ascii="宋体" w:hAnsi="宋体"/>
                <w:sz w:val="18"/>
                <w:szCs w:val="18"/>
              </w:rPr>
            </w:pPr>
          </w:p>
        </w:tc>
      </w:tr>
      <w:tr w14:paraId="4FA50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89FEC2">
            <w:pPr>
              <w:jc w:val="center"/>
              <w:rPr>
                <w:rFonts w:hint="default" w:ascii="宋体" w:hAnsi="宋体"/>
                <w:sz w:val="18"/>
                <w:szCs w:val="18"/>
              </w:rPr>
            </w:pPr>
            <w:r>
              <w:rPr>
                <w:b/>
              </w:rPr>
              <w:t>302</w:t>
            </w:r>
          </w:p>
        </w:tc>
        <w:tc>
          <w:tcPr>
            <w:tcW w:w="567" w:type="dxa"/>
            <w:shd w:val="clear" w:color="auto" w:fill="auto"/>
            <w:vAlign w:val="center"/>
          </w:tcPr>
          <w:p w14:paraId="5AF594EC">
            <w:pPr>
              <w:jc w:val="center"/>
              <w:rPr>
                <w:rFonts w:hint="default" w:ascii="宋体" w:hAnsi="宋体"/>
                <w:sz w:val="18"/>
                <w:szCs w:val="18"/>
              </w:rPr>
            </w:pPr>
          </w:p>
        </w:tc>
        <w:tc>
          <w:tcPr>
            <w:tcW w:w="4593" w:type="dxa"/>
            <w:shd w:val="clear" w:color="auto" w:fill="auto"/>
            <w:vAlign w:val="center"/>
          </w:tcPr>
          <w:p w14:paraId="3CF2F8E1">
            <w:pPr>
              <w:jc w:val="left"/>
              <w:rPr>
                <w:rFonts w:hint="default" w:ascii="宋体" w:hAnsi="宋体"/>
                <w:sz w:val="18"/>
                <w:szCs w:val="18"/>
              </w:rPr>
            </w:pPr>
            <w:r>
              <w:rPr>
                <w:b/>
              </w:rPr>
              <w:t>商品和服务支出</w:t>
            </w:r>
          </w:p>
        </w:tc>
        <w:tc>
          <w:tcPr>
            <w:tcW w:w="1367" w:type="dxa"/>
            <w:shd w:val="clear" w:color="auto" w:fill="auto"/>
            <w:vAlign w:val="center"/>
          </w:tcPr>
          <w:p w14:paraId="1CECA303">
            <w:pPr>
              <w:jc w:val="right"/>
              <w:rPr>
                <w:rFonts w:hint="default" w:ascii="宋体" w:hAnsi="宋体"/>
                <w:sz w:val="18"/>
                <w:szCs w:val="18"/>
              </w:rPr>
            </w:pPr>
            <w:r>
              <w:rPr>
                <w:b/>
              </w:rPr>
              <w:t>41.13</w:t>
            </w:r>
          </w:p>
        </w:tc>
        <w:tc>
          <w:tcPr>
            <w:tcW w:w="1366" w:type="dxa"/>
            <w:gridSpan w:val="2"/>
            <w:shd w:val="clear" w:color="auto" w:fill="auto"/>
            <w:vAlign w:val="center"/>
          </w:tcPr>
          <w:p w14:paraId="5B751562">
            <w:pPr>
              <w:jc w:val="right"/>
              <w:rPr>
                <w:rFonts w:hint="default" w:ascii="宋体" w:hAnsi="宋体"/>
                <w:sz w:val="18"/>
                <w:szCs w:val="18"/>
              </w:rPr>
            </w:pPr>
          </w:p>
        </w:tc>
        <w:tc>
          <w:tcPr>
            <w:tcW w:w="1427" w:type="dxa"/>
            <w:shd w:val="clear" w:color="auto" w:fill="auto"/>
            <w:vAlign w:val="center"/>
          </w:tcPr>
          <w:p w14:paraId="009B8995">
            <w:pPr>
              <w:jc w:val="right"/>
              <w:rPr>
                <w:rFonts w:hint="default" w:ascii="宋体" w:hAnsi="宋体"/>
                <w:sz w:val="18"/>
                <w:szCs w:val="18"/>
              </w:rPr>
            </w:pPr>
            <w:r>
              <w:rPr>
                <w:b/>
              </w:rPr>
              <w:t>41.13</w:t>
            </w:r>
          </w:p>
        </w:tc>
      </w:tr>
      <w:tr w14:paraId="7F0CD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BC47F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89A2AF6">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339E86D1">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2EDB5C61">
            <w:pPr>
              <w:jc w:val="right"/>
              <w:rPr>
                <w:rFonts w:hint="default" w:ascii="宋体" w:hAnsi="宋体"/>
                <w:sz w:val="18"/>
                <w:szCs w:val="18"/>
              </w:rPr>
            </w:pPr>
            <w:r>
              <w:rPr>
                <w:rFonts w:hint="eastAsia" w:ascii="宋体" w:hAnsi="宋体" w:eastAsia="宋体" w:cs="宋体"/>
                <w:sz w:val="18"/>
                <w:szCs w:val="18"/>
              </w:rPr>
              <w:t>15.60</w:t>
            </w:r>
          </w:p>
        </w:tc>
        <w:tc>
          <w:tcPr>
            <w:tcW w:w="1366" w:type="dxa"/>
            <w:gridSpan w:val="2"/>
            <w:shd w:val="clear" w:color="auto" w:fill="auto"/>
            <w:vAlign w:val="center"/>
          </w:tcPr>
          <w:p w14:paraId="1C674C82">
            <w:pPr>
              <w:jc w:val="right"/>
              <w:rPr>
                <w:rFonts w:hint="default" w:ascii="宋体" w:hAnsi="宋体"/>
                <w:sz w:val="18"/>
                <w:szCs w:val="18"/>
              </w:rPr>
            </w:pPr>
          </w:p>
        </w:tc>
        <w:tc>
          <w:tcPr>
            <w:tcW w:w="1427" w:type="dxa"/>
            <w:shd w:val="clear" w:color="auto" w:fill="auto"/>
            <w:vAlign w:val="center"/>
          </w:tcPr>
          <w:p w14:paraId="49BA342C">
            <w:pPr>
              <w:jc w:val="right"/>
              <w:rPr>
                <w:rFonts w:hint="default" w:ascii="宋体" w:hAnsi="宋体"/>
                <w:sz w:val="18"/>
                <w:szCs w:val="18"/>
              </w:rPr>
            </w:pPr>
            <w:r>
              <w:rPr>
                <w:rFonts w:hint="eastAsia" w:ascii="宋体" w:hAnsi="宋体" w:eastAsia="宋体" w:cs="宋体"/>
                <w:sz w:val="18"/>
                <w:szCs w:val="18"/>
              </w:rPr>
              <w:t>15.60</w:t>
            </w:r>
          </w:p>
        </w:tc>
      </w:tr>
      <w:tr w14:paraId="2EF2A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C9BF4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495124D">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207B54BE">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652AD91C">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0196B803">
            <w:pPr>
              <w:jc w:val="right"/>
              <w:rPr>
                <w:rFonts w:hint="default" w:ascii="宋体" w:hAnsi="宋体"/>
                <w:sz w:val="18"/>
                <w:szCs w:val="18"/>
              </w:rPr>
            </w:pPr>
          </w:p>
        </w:tc>
        <w:tc>
          <w:tcPr>
            <w:tcW w:w="1427" w:type="dxa"/>
            <w:shd w:val="clear" w:color="auto" w:fill="auto"/>
            <w:vAlign w:val="center"/>
          </w:tcPr>
          <w:p w14:paraId="512FD0C7">
            <w:pPr>
              <w:jc w:val="right"/>
              <w:rPr>
                <w:rFonts w:hint="default" w:ascii="宋体" w:hAnsi="宋体"/>
                <w:sz w:val="18"/>
                <w:szCs w:val="18"/>
              </w:rPr>
            </w:pPr>
            <w:r>
              <w:rPr>
                <w:rFonts w:hint="eastAsia" w:ascii="宋体" w:hAnsi="宋体" w:eastAsia="宋体" w:cs="宋体"/>
                <w:sz w:val="18"/>
                <w:szCs w:val="18"/>
              </w:rPr>
              <w:t>0.50</w:t>
            </w:r>
          </w:p>
        </w:tc>
      </w:tr>
      <w:tr w14:paraId="1905B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25E1B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656BB70">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19D6E2B7">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56F4BCB6">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0A3C632D">
            <w:pPr>
              <w:jc w:val="right"/>
              <w:rPr>
                <w:rFonts w:hint="default" w:ascii="宋体" w:hAnsi="宋体"/>
                <w:sz w:val="18"/>
                <w:szCs w:val="18"/>
              </w:rPr>
            </w:pPr>
          </w:p>
        </w:tc>
        <w:tc>
          <w:tcPr>
            <w:tcW w:w="1427" w:type="dxa"/>
            <w:shd w:val="clear" w:color="auto" w:fill="auto"/>
            <w:vAlign w:val="center"/>
          </w:tcPr>
          <w:p w14:paraId="473067AB">
            <w:pPr>
              <w:jc w:val="right"/>
              <w:rPr>
                <w:rFonts w:hint="default" w:ascii="宋体" w:hAnsi="宋体"/>
                <w:sz w:val="18"/>
                <w:szCs w:val="18"/>
              </w:rPr>
            </w:pPr>
            <w:r>
              <w:rPr>
                <w:rFonts w:hint="eastAsia" w:ascii="宋体" w:hAnsi="宋体" w:eastAsia="宋体" w:cs="宋体"/>
                <w:sz w:val="18"/>
                <w:szCs w:val="18"/>
              </w:rPr>
              <w:t>2.00</w:t>
            </w:r>
          </w:p>
        </w:tc>
      </w:tr>
      <w:tr w14:paraId="3B1F3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CD1C1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B219ABD">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77DD4804">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46D5B490">
            <w:pPr>
              <w:jc w:val="right"/>
              <w:rPr>
                <w:rFonts w:hint="default" w:ascii="宋体" w:hAnsi="宋体"/>
                <w:sz w:val="18"/>
                <w:szCs w:val="18"/>
              </w:rPr>
            </w:pPr>
            <w:r>
              <w:rPr>
                <w:rFonts w:hint="eastAsia" w:ascii="宋体" w:hAnsi="宋体" w:eastAsia="宋体" w:cs="宋体"/>
                <w:sz w:val="18"/>
                <w:szCs w:val="18"/>
              </w:rPr>
              <w:t>1.50</w:t>
            </w:r>
          </w:p>
        </w:tc>
        <w:tc>
          <w:tcPr>
            <w:tcW w:w="1366" w:type="dxa"/>
            <w:gridSpan w:val="2"/>
            <w:shd w:val="clear" w:color="auto" w:fill="auto"/>
            <w:vAlign w:val="center"/>
          </w:tcPr>
          <w:p w14:paraId="494C6543">
            <w:pPr>
              <w:jc w:val="right"/>
              <w:rPr>
                <w:rFonts w:hint="default" w:ascii="宋体" w:hAnsi="宋体"/>
                <w:sz w:val="18"/>
                <w:szCs w:val="18"/>
              </w:rPr>
            </w:pPr>
          </w:p>
        </w:tc>
        <w:tc>
          <w:tcPr>
            <w:tcW w:w="1427" w:type="dxa"/>
            <w:shd w:val="clear" w:color="auto" w:fill="auto"/>
            <w:vAlign w:val="center"/>
          </w:tcPr>
          <w:p w14:paraId="55527ECC">
            <w:pPr>
              <w:jc w:val="right"/>
              <w:rPr>
                <w:rFonts w:hint="default" w:ascii="宋体" w:hAnsi="宋体"/>
                <w:sz w:val="18"/>
                <w:szCs w:val="18"/>
              </w:rPr>
            </w:pPr>
            <w:r>
              <w:rPr>
                <w:rFonts w:hint="eastAsia" w:ascii="宋体" w:hAnsi="宋体" w:eastAsia="宋体" w:cs="宋体"/>
                <w:sz w:val="18"/>
                <w:szCs w:val="18"/>
              </w:rPr>
              <w:t>1.50</w:t>
            </w:r>
          </w:p>
        </w:tc>
      </w:tr>
      <w:tr w14:paraId="315F2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375FF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336AED2">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3D3236F4">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275C63FC">
            <w:pPr>
              <w:jc w:val="right"/>
              <w:rPr>
                <w:rFonts w:hint="default" w:ascii="宋体" w:hAnsi="宋体"/>
                <w:sz w:val="18"/>
                <w:szCs w:val="18"/>
              </w:rPr>
            </w:pPr>
            <w:r>
              <w:rPr>
                <w:rFonts w:hint="eastAsia" w:ascii="宋体" w:hAnsi="宋体" w:eastAsia="宋体" w:cs="宋体"/>
                <w:sz w:val="18"/>
                <w:szCs w:val="18"/>
              </w:rPr>
              <w:t>2.63</w:t>
            </w:r>
          </w:p>
        </w:tc>
        <w:tc>
          <w:tcPr>
            <w:tcW w:w="1366" w:type="dxa"/>
            <w:gridSpan w:val="2"/>
            <w:shd w:val="clear" w:color="auto" w:fill="auto"/>
            <w:vAlign w:val="center"/>
          </w:tcPr>
          <w:p w14:paraId="74C17F88">
            <w:pPr>
              <w:jc w:val="right"/>
              <w:rPr>
                <w:rFonts w:hint="default" w:ascii="宋体" w:hAnsi="宋体"/>
                <w:sz w:val="18"/>
                <w:szCs w:val="18"/>
              </w:rPr>
            </w:pPr>
          </w:p>
        </w:tc>
        <w:tc>
          <w:tcPr>
            <w:tcW w:w="1427" w:type="dxa"/>
            <w:shd w:val="clear" w:color="auto" w:fill="auto"/>
            <w:vAlign w:val="center"/>
          </w:tcPr>
          <w:p w14:paraId="79BEA376">
            <w:pPr>
              <w:jc w:val="right"/>
              <w:rPr>
                <w:rFonts w:hint="default" w:ascii="宋体" w:hAnsi="宋体"/>
                <w:sz w:val="18"/>
                <w:szCs w:val="18"/>
              </w:rPr>
            </w:pPr>
            <w:r>
              <w:rPr>
                <w:rFonts w:hint="eastAsia" w:ascii="宋体" w:hAnsi="宋体" w:eastAsia="宋体" w:cs="宋体"/>
                <w:sz w:val="18"/>
                <w:szCs w:val="18"/>
              </w:rPr>
              <w:t>2.63</w:t>
            </w:r>
          </w:p>
        </w:tc>
      </w:tr>
      <w:tr w14:paraId="0FC7E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544A9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D7D3608">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36EF860F">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1F1D96CD">
            <w:pPr>
              <w:jc w:val="right"/>
              <w:rPr>
                <w:rFonts w:hint="default" w:ascii="宋体" w:hAnsi="宋体"/>
                <w:sz w:val="18"/>
                <w:szCs w:val="18"/>
              </w:rPr>
            </w:pPr>
            <w:r>
              <w:rPr>
                <w:rFonts w:hint="eastAsia" w:ascii="宋体" w:hAnsi="宋体" w:eastAsia="宋体" w:cs="宋体"/>
                <w:sz w:val="18"/>
                <w:szCs w:val="18"/>
              </w:rPr>
              <w:t>3.00</w:t>
            </w:r>
          </w:p>
        </w:tc>
        <w:tc>
          <w:tcPr>
            <w:tcW w:w="1366" w:type="dxa"/>
            <w:gridSpan w:val="2"/>
            <w:shd w:val="clear" w:color="auto" w:fill="auto"/>
            <w:vAlign w:val="center"/>
          </w:tcPr>
          <w:p w14:paraId="207E28AA">
            <w:pPr>
              <w:jc w:val="right"/>
              <w:rPr>
                <w:rFonts w:hint="default" w:ascii="宋体" w:hAnsi="宋体"/>
                <w:sz w:val="18"/>
                <w:szCs w:val="18"/>
              </w:rPr>
            </w:pPr>
          </w:p>
        </w:tc>
        <w:tc>
          <w:tcPr>
            <w:tcW w:w="1427" w:type="dxa"/>
            <w:shd w:val="clear" w:color="auto" w:fill="auto"/>
            <w:vAlign w:val="center"/>
          </w:tcPr>
          <w:p w14:paraId="5DCE221F">
            <w:pPr>
              <w:jc w:val="right"/>
              <w:rPr>
                <w:rFonts w:hint="default" w:ascii="宋体" w:hAnsi="宋体"/>
                <w:sz w:val="18"/>
                <w:szCs w:val="18"/>
              </w:rPr>
            </w:pPr>
            <w:r>
              <w:rPr>
                <w:rFonts w:hint="eastAsia" w:ascii="宋体" w:hAnsi="宋体" w:eastAsia="宋体" w:cs="宋体"/>
                <w:sz w:val="18"/>
                <w:szCs w:val="18"/>
              </w:rPr>
              <w:t>3.00</w:t>
            </w:r>
          </w:p>
        </w:tc>
      </w:tr>
      <w:tr w14:paraId="15860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F0F30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EBE782F">
            <w:pPr>
              <w:jc w:val="center"/>
              <w:rPr>
                <w:rFonts w:hint="default" w:ascii="宋体" w:hAnsi="宋体"/>
                <w:sz w:val="18"/>
                <w:szCs w:val="18"/>
              </w:rPr>
            </w:pPr>
            <w:r>
              <w:rPr>
                <w:rFonts w:hint="eastAsia" w:ascii="宋体" w:hAnsi="宋体" w:eastAsia="宋体" w:cs="宋体"/>
                <w:sz w:val="18"/>
                <w:szCs w:val="18"/>
              </w:rPr>
              <w:t>26</w:t>
            </w:r>
          </w:p>
        </w:tc>
        <w:tc>
          <w:tcPr>
            <w:tcW w:w="4593" w:type="dxa"/>
            <w:shd w:val="clear" w:color="auto" w:fill="auto"/>
            <w:vAlign w:val="center"/>
          </w:tcPr>
          <w:p w14:paraId="601D4A0B">
            <w:pPr>
              <w:jc w:val="left"/>
              <w:rPr>
                <w:rFonts w:hint="default" w:ascii="宋体" w:hAnsi="宋体"/>
                <w:sz w:val="18"/>
                <w:szCs w:val="18"/>
              </w:rPr>
            </w:pPr>
            <w:r>
              <w:rPr>
                <w:rFonts w:hint="eastAsia" w:ascii="宋体" w:hAnsi="宋体" w:eastAsia="宋体" w:cs="宋体"/>
                <w:sz w:val="18"/>
                <w:szCs w:val="18"/>
              </w:rPr>
              <w:t>劳务费</w:t>
            </w:r>
          </w:p>
        </w:tc>
        <w:tc>
          <w:tcPr>
            <w:tcW w:w="1367" w:type="dxa"/>
            <w:shd w:val="clear" w:color="auto" w:fill="auto"/>
            <w:vAlign w:val="center"/>
          </w:tcPr>
          <w:p w14:paraId="0317BD7F">
            <w:pPr>
              <w:jc w:val="right"/>
              <w:rPr>
                <w:rFonts w:hint="default" w:ascii="宋体" w:hAnsi="宋体"/>
                <w:sz w:val="18"/>
                <w:szCs w:val="18"/>
              </w:rPr>
            </w:pPr>
            <w:r>
              <w:rPr>
                <w:rFonts w:hint="eastAsia" w:ascii="宋体" w:hAnsi="宋体" w:eastAsia="宋体" w:cs="宋体"/>
                <w:sz w:val="18"/>
                <w:szCs w:val="18"/>
              </w:rPr>
              <w:t>4.40</w:t>
            </w:r>
          </w:p>
        </w:tc>
        <w:tc>
          <w:tcPr>
            <w:tcW w:w="1366" w:type="dxa"/>
            <w:gridSpan w:val="2"/>
            <w:shd w:val="clear" w:color="auto" w:fill="auto"/>
            <w:vAlign w:val="center"/>
          </w:tcPr>
          <w:p w14:paraId="30DEF550">
            <w:pPr>
              <w:jc w:val="right"/>
              <w:rPr>
                <w:rFonts w:hint="default" w:ascii="宋体" w:hAnsi="宋体"/>
                <w:sz w:val="18"/>
                <w:szCs w:val="18"/>
              </w:rPr>
            </w:pPr>
          </w:p>
        </w:tc>
        <w:tc>
          <w:tcPr>
            <w:tcW w:w="1427" w:type="dxa"/>
            <w:shd w:val="clear" w:color="auto" w:fill="auto"/>
            <w:vAlign w:val="center"/>
          </w:tcPr>
          <w:p w14:paraId="5912959E">
            <w:pPr>
              <w:jc w:val="right"/>
              <w:rPr>
                <w:rFonts w:hint="default" w:ascii="宋体" w:hAnsi="宋体"/>
                <w:sz w:val="18"/>
                <w:szCs w:val="18"/>
              </w:rPr>
            </w:pPr>
            <w:r>
              <w:rPr>
                <w:rFonts w:hint="eastAsia" w:ascii="宋体" w:hAnsi="宋体" w:eastAsia="宋体" w:cs="宋体"/>
                <w:sz w:val="18"/>
                <w:szCs w:val="18"/>
              </w:rPr>
              <w:t>4.40</w:t>
            </w:r>
          </w:p>
        </w:tc>
      </w:tr>
      <w:tr w14:paraId="1B5B1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944BF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61BEEE3">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41EAF112">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3BEE2D69">
            <w:pPr>
              <w:jc w:val="right"/>
              <w:rPr>
                <w:rFonts w:hint="default" w:ascii="宋体" w:hAnsi="宋体"/>
                <w:sz w:val="18"/>
                <w:szCs w:val="18"/>
              </w:rPr>
            </w:pPr>
            <w:r>
              <w:rPr>
                <w:rFonts w:hint="eastAsia" w:ascii="宋体" w:hAnsi="宋体" w:eastAsia="宋体" w:cs="宋体"/>
                <w:sz w:val="18"/>
                <w:szCs w:val="18"/>
              </w:rPr>
              <w:t>7.50</w:t>
            </w:r>
          </w:p>
        </w:tc>
        <w:tc>
          <w:tcPr>
            <w:tcW w:w="1366" w:type="dxa"/>
            <w:gridSpan w:val="2"/>
            <w:shd w:val="clear" w:color="auto" w:fill="auto"/>
            <w:vAlign w:val="center"/>
          </w:tcPr>
          <w:p w14:paraId="7EFCB02B">
            <w:pPr>
              <w:jc w:val="right"/>
              <w:rPr>
                <w:rFonts w:hint="default" w:ascii="宋体" w:hAnsi="宋体"/>
                <w:sz w:val="18"/>
                <w:szCs w:val="18"/>
              </w:rPr>
            </w:pPr>
          </w:p>
        </w:tc>
        <w:tc>
          <w:tcPr>
            <w:tcW w:w="1427" w:type="dxa"/>
            <w:shd w:val="clear" w:color="auto" w:fill="auto"/>
            <w:vAlign w:val="center"/>
          </w:tcPr>
          <w:p w14:paraId="12FA7C59">
            <w:pPr>
              <w:jc w:val="right"/>
              <w:rPr>
                <w:rFonts w:hint="default" w:ascii="宋体" w:hAnsi="宋体"/>
                <w:sz w:val="18"/>
                <w:szCs w:val="18"/>
              </w:rPr>
            </w:pPr>
            <w:r>
              <w:rPr>
                <w:rFonts w:hint="eastAsia" w:ascii="宋体" w:hAnsi="宋体" w:eastAsia="宋体" w:cs="宋体"/>
                <w:sz w:val="18"/>
                <w:szCs w:val="18"/>
              </w:rPr>
              <w:t>7.50</w:t>
            </w:r>
          </w:p>
        </w:tc>
      </w:tr>
      <w:tr w14:paraId="08E73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A477E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43C173B">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5C6692DF">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2EB5EFAE">
            <w:pPr>
              <w:jc w:val="right"/>
              <w:rPr>
                <w:rFonts w:hint="default" w:ascii="宋体" w:hAnsi="宋体"/>
                <w:sz w:val="18"/>
                <w:szCs w:val="18"/>
              </w:rPr>
            </w:pPr>
            <w:r>
              <w:rPr>
                <w:rFonts w:hint="eastAsia" w:ascii="宋体" w:hAnsi="宋体" w:eastAsia="宋体" w:cs="宋体"/>
                <w:sz w:val="18"/>
                <w:szCs w:val="18"/>
              </w:rPr>
              <w:t>4.00</w:t>
            </w:r>
          </w:p>
        </w:tc>
        <w:tc>
          <w:tcPr>
            <w:tcW w:w="1366" w:type="dxa"/>
            <w:gridSpan w:val="2"/>
            <w:shd w:val="clear" w:color="auto" w:fill="auto"/>
            <w:vAlign w:val="center"/>
          </w:tcPr>
          <w:p w14:paraId="47A45D36">
            <w:pPr>
              <w:jc w:val="right"/>
              <w:rPr>
                <w:rFonts w:hint="default" w:ascii="宋体" w:hAnsi="宋体"/>
                <w:sz w:val="18"/>
                <w:szCs w:val="18"/>
              </w:rPr>
            </w:pPr>
          </w:p>
        </w:tc>
        <w:tc>
          <w:tcPr>
            <w:tcW w:w="1427" w:type="dxa"/>
            <w:shd w:val="clear" w:color="auto" w:fill="auto"/>
            <w:vAlign w:val="center"/>
          </w:tcPr>
          <w:p w14:paraId="6FB24739">
            <w:pPr>
              <w:jc w:val="right"/>
              <w:rPr>
                <w:rFonts w:hint="default" w:ascii="宋体" w:hAnsi="宋体"/>
                <w:sz w:val="18"/>
                <w:szCs w:val="18"/>
              </w:rPr>
            </w:pPr>
            <w:r>
              <w:rPr>
                <w:rFonts w:hint="eastAsia" w:ascii="宋体" w:hAnsi="宋体" w:eastAsia="宋体" w:cs="宋体"/>
                <w:sz w:val="18"/>
                <w:szCs w:val="18"/>
              </w:rPr>
              <w:t>4.00</w:t>
            </w:r>
          </w:p>
        </w:tc>
      </w:tr>
      <w:tr w14:paraId="30BFB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598997">
            <w:pPr>
              <w:jc w:val="center"/>
              <w:rPr>
                <w:rFonts w:hint="default" w:ascii="宋体" w:hAnsi="宋体"/>
                <w:sz w:val="18"/>
                <w:szCs w:val="18"/>
              </w:rPr>
            </w:pPr>
            <w:r>
              <w:rPr>
                <w:b/>
              </w:rPr>
              <w:t>303</w:t>
            </w:r>
          </w:p>
        </w:tc>
        <w:tc>
          <w:tcPr>
            <w:tcW w:w="567" w:type="dxa"/>
            <w:shd w:val="clear" w:color="auto" w:fill="auto"/>
            <w:vAlign w:val="center"/>
          </w:tcPr>
          <w:p w14:paraId="61E0C733">
            <w:pPr>
              <w:jc w:val="center"/>
              <w:rPr>
                <w:rFonts w:hint="default" w:ascii="宋体" w:hAnsi="宋体"/>
                <w:sz w:val="18"/>
                <w:szCs w:val="18"/>
              </w:rPr>
            </w:pPr>
          </w:p>
        </w:tc>
        <w:tc>
          <w:tcPr>
            <w:tcW w:w="4593" w:type="dxa"/>
            <w:shd w:val="clear" w:color="auto" w:fill="auto"/>
            <w:vAlign w:val="center"/>
          </w:tcPr>
          <w:p w14:paraId="68112B8F">
            <w:pPr>
              <w:jc w:val="left"/>
              <w:rPr>
                <w:rFonts w:hint="default" w:ascii="宋体" w:hAnsi="宋体"/>
                <w:sz w:val="18"/>
                <w:szCs w:val="18"/>
              </w:rPr>
            </w:pPr>
            <w:r>
              <w:rPr>
                <w:b/>
              </w:rPr>
              <w:t>对个人和家庭的补助</w:t>
            </w:r>
          </w:p>
        </w:tc>
        <w:tc>
          <w:tcPr>
            <w:tcW w:w="1367" w:type="dxa"/>
            <w:shd w:val="clear" w:color="auto" w:fill="auto"/>
            <w:vAlign w:val="center"/>
          </w:tcPr>
          <w:p w14:paraId="198225C2">
            <w:pPr>
              <w:jc w:val="right"/>
              <w:rPr>
                <w:rFonts w:hint="default" w:ascii="宋体" w:hAnsi="宋体"/>
                <w:sz w:val="18"/>
                <w:szCs w:val="18"/>
              </w:rPr>
            </w:pPr>
            <w:r>
              <w:rPr>
                <w:b/>
              </w:rPr>
              <w:t>15.89</w:t>
            </w:r>
          </w:p>
        </w:tc>
        <w:tc>
          <w:tcPr>
            <w:tcW w:w="1366" w:type="dxa"/>
            <w:gridSpan w:val="2"/>
            <w:shd w:val="clear" w:color="auto" w:fill="auto"/>
            <w:vAlign w:val="center"/>
          </w:tcPr>
          <w:p w14:paraId="70FAC2E9">
            <w:pPr>
              <w:jc w:val="right"/>
              <w:rPr>
                <w:rFonts w:hint="default" w:ascii="宋体" w:hAnsi="宋体"/>
                <w:sz w:val="18"/>
                <w:szCs w:val="18"/>
              </w:rPr>
            </w:pPr>
            <w:r>
              <w:rPr>
                <w:b/>
              </w:rPr>
              <w:t>15.89</w:t>
            </w:r>
          </w:p>
        </w:tc>
        <w:tc>
          <w:tcPr>
            <w:tcW w:w="1427" w:type="dxa"/>
            <w:shd w:val="clear" w:color="auto" w:fill="auto"/>
            <w:vAlign w:val="center"/>
          </w:tcPr>
          <w:p w14:paraId="0CE8983D">
            <w:pPr>
              <w:jc w:val="right"/>
              <w:rPr>
                <w:rFonts w:hint="default" w:ascii="宋体" w:hAnsi="宋体"/>
                <w:sz w:val="18"/>
                <w:szCs w:val="18"/>
              </w:rPr>
            </w:pPr>
          </w:p>
        </w:tc>
      </w:tr>
      <w:tr w14:paraId="72622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195FA1">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57E7449C">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35029977">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17FA854D">
            <w:pPr>
              <w:jc w:val="right"/>
              <w:rPr>
                <w:rFonts w:hint="default" w:ascii="宋体" w:hAnsi="宋体"/>
                <w:sz w:val="18"/>
                <w:szCs w:val="18"/>
              </w:rPr>
            </w:pPr>
            <w:r>
              <w:rPr>
                <w:rFonts w:hint="eastAsia" w:ascii="宋体" w:hAnsi="宋体" w:eastAsia="宋体" w:cs="宋体"/>
                <w:sz w:val="18"/>
                <w:szCs w:val="18"/>
              </w:rPr>
              <w:t>15.21</w:t>
            </w:r>
          </w:p>
        </w:tc>
        <w:tc>
          <w:tcPr>
            <w:tcW w:w="1366" w:type="dxa"/>
            <w:gridSpan w:val="2"/>
            <w:shd w:val="clear" w:color="auto" w:fill="auto"/>
            <w:vAlign w:val="center"/>
          </w:tcPr>
          <w:p w14:paraId="4CD94FF1">
            <w:pPr>
              <w:jc w:val="right"/>
              <w:rPr>
                <w:rFonts w:hint="default" w:ascii="宋体" w:hAnsi="宋体"/>
                <w:sz w:val="18"/>
                <w:szCs w:val="18"/>
              </w:rPr>
            </w:pPr>
            <w:r>
              <w:rPr>
                <w:rFonts w:hint="eastAsia" w:ascii="宋体" w:hAnsi="宋体" w:eastAsia="宋体" w:cs="宋体"/>
                <w:sz w:val="18"/>
                <w:szCs w:val="18"/>
              </w:rPr>
              <w:t>15.21</w:t>
            </w:r>
          </w:p>
        </w:tc>
        <w:tc>
          <w:tcPr>
            <w:tcW w:w="1427" w:type="dxa"/>
            <w:shd w:val="clear" w:color="auto" w:fill="auto"/>
            <w:vAlign w:val="center"/>
          </w:tcPr>
          <w:p w14:paraId="0B7CE74D">
            <w:pPr>
              <w:jc w:val="right"/>
              <w:rPr>
                <w:rFonts w:hint="default" w:ascii="宋体" w:hAnsi="宋体"/>
                <w:sz w:val="18"/>
                <w:szCs w:val="18"/>
              </w:rPr>
            </w:pPr>
          </w:p>
        </w:tc>
      </w:tr>
      <w:tr w14:paraId="6D29F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8CC7CA">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681A376D">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74C5247A">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5B23C73D">
            <w:pPr>
              <w:jc w:val="right"/>
              <w:rPr>
                <w:rFonts w:hint="default" w:ascii="宋体" w:hAnsi="宋体"/>
                <w:sz w:val="18"/>
                <w:szCs w:val="18"/>
              </w:rPr>
            </w:pPr>
            <w:r>
              <w:rPr>
                <w:rFonts w:hint="eastAsia" w:ascii="宋体" w:hAnsi="宋体" w:eastAsia="宋体" w:cs="宋体"/>
                <w:sz w:val="18"/>
                <w:szCs w:val="18"/>
              </w:rPr>
              <w:t>0.68</w:t>
            </w:r>
          </w:p>
        </w:tc>
        <w:tc>
          <w:tcPr>
            <w:tcW w:w="1366" w:type="dxa"/>
            <w:gridSpan w:val="2"/>
            <w:shd w:val="clear" w:color="auto" w:fill="auto"/>
            <w:vAlign w:val="center"/>
          </w:tcPr>
          <w:p w14:paraId="75B94900">
            <w:pPr>
              <w:jc w:val="right"/>
              <w:rPr>
                <w:rFonts w:hint="default" w:ascii="宋体" w:hAnsi="宋体"/>
                <w:sz w:val="18"/>
                <w:szCs w:val="18"/>
              </w:rPr>
            </w:pPr>
            <w:r>
              <w:rPr>
                <w:rFonts w:hint="eastAsia" w:ascii="宋体" w:hAnsi="宋体" w:eastAsia="宋体" w:cs="宋体"/>
                <w:sz w:val="18"/>
                <w:szCs w:val="18"/>
              </w:rPr>
              <w:t>0.68</w:t>
            </w:r>
          </w:p>
        </w:tc>
        <w:tc>
          <w:tcPr>
            <w:tcW w:w="1427" w:type="dxa"/>
            <w:shd w:val="clear" w:color="auto" w:fill="auto"/>
            <w:vAlign w:val="center"/>
          </w:tcPr>
          <w:p w14:paraId="39471563">
            <w:pPr>
              <w:jc w:val="right"/>
              <w:rPr>
                <w:rFonts w:hint="default" w:ascii="宋体" w:hAnsi="宋体"/>
                <w:sz w:val="18"/>
                <w:szCs w:val="18"/>
              </w:rPr>
            </w:pPr>
          </w:p>
        </w:tc>
      </w:tr>
      <w:tr w14:paraId="76D41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58117D">
            <w:pPr>
              <w:jc w:val="center"/>
              <w:rPr>
                <w:rFonts w:hint="default" w:ascii="宋体" w:hAnsi="宋体"/>
                <w:sz w:val="18"/>
                <w:szCs w:val="18"/>
              </w:rPr>
            </w:pPr>
          </w:p>
        </w:tc>
        <w:tc>
          <w:tcPr>
            <w:tcW w:w="567" w:type="dxa"/>
            <w:shd w:val="clear" w:color="auto" w:fill="auto"/>
            <w:vAlign w:val="center"/>
          </w:tcPr>
          <w:p w14:paraId="6FB9B18B">
            <w:pPr>
              <w:jc w:val="center"/>
              <w:rPr>
                <w:rFonts w:hint="default" w:ascii="宋体" w:hAnsi="宋体"/>
                <w:sz w:val="18"/>
                <w:szCs w:val="18"/>
              </w:rPr>
            </w:pPr>
          </w:p>
        </w:tc>
        <w:tc>
          <w:tcPr>
            <w:tcW w:w="4593" w:type="dxa"/>
            <w:shd w:val="clear" w:color="auto" w:fill="auto"/>
            <w:vAlign w:val="center"/>
          </w:tcPr>
          <w:p w14:paraId="7161FC15">
            <w:pPr>
              <w:jc w:val="center"/>
              <w:rPr>
                <w:rFonts w:hint="default" w:ascii="宋体" w:hAnsi="宋体"/>
                <w:sz w:val="18"/>
                <w:szCs w:val="18"/>
              </w:rPr>
            </w:pPr>
            <w:r>
              <w:rPr>
                <w:b/>
              </w:rPr>
              <w:t>总计</w:t>
            </w:r>
          </w:p>
        </w:tc>
        <w:tc>
          <w:tcPr>
            <w:tcW w:w="1367" w:type="dxa"/>
            <w:shd w:val="clear" w:color="auto" w:fill="auto"/>
            <w:vAlign w:val="center"/>
          </w:tcPr>
          <w:p w14:paraId="34222635">
            <w:pPr>
              <w:jc w:val="right"/>
              <w:rPr>
                <w:rFonts w:hint="default" w:ascii="宋体" w:hAnsi="宋体"/>
                <w:sz w:val="18"/>
                <w:szCs w:val="18"/>
              </w:rPr>
            </w:pPr>
            <w:r>
              <w:rPr>
                <w:b/>
              </w:rPr>
              <w:t>653.93</w:t>
            </w:r>
          </w:p>
        </w:tc>
        <w:tc>
          <w:tcPr>
            <w:tcW w:w="1366" w:type="dxa"/>
            <w:gridSpan w:val="2"/>
            <w:shd w:val="clear" w:color="auto" w:fill="auto"/>
            <w:vAlign w:val="center"/>
          </w:tcPr>
          <w:p w14:paraId="7D6CED7F">
            <w:pPr>
              <w:jc w:val="right"/>
              <w:rPr>
                <w:rFonts w:hint="default" w:ascii="宋体" w:hAnsi="宋体"/>
                <w:sz w:val="18"/>
                <w:szCs w:val="18"/>
              </w:rPr>
            </w:pPr>
            <w:r>
              <w:rPr>
                <w:b/>
              </w:rPr>
              <w:t>612.80</w:t>
            </w:r>
          </w:p>
        </w:tc>
        <w:tc>
          <w:tcPr>
            <w:tcW w:w="1427" w:type="dxa"/>
            <w:shd w:val="clear" w:color="auto" w:fill="auto"/>
            <w:vAlign w:val="center"/>
          </w:tcPr>
          <w:p w14:paraId="3B18B664">
            <w:pPr>
              <w:jc w:val="right"/>
              <w:rPr>
                <w:rFonts w:hint="default" w:ascii="宋体" w:hAnsi="宋体"/>
                <w:sz w:val="18"/>
                <w:szCs w:val="18"/>
              </w:rPr>
            </w:pPr>
            <w:r>
              <w:rPr>
                <w:b/>
              </w:rPr>
              <w:t>41.13</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编制单位：托克逊县自然资源局</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220</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自然资源海洋气象等支出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2,500.00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2,480.00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20.00</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27418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FEB3C2D">
            <w:pPr>
              <w:jc w:val="center"/>
              <w:rPr>
                <w:sz w:val="18"/>
                <w:szCs w:val="18"/>
              </w:rPr>
            </w:pPr>
            <w:r>
              <w:rPr>
                <w:rFonts w:hint="eastAsia" w:ascii="宋体" w:hAnsi="宋体" w:eastAsia="宋体" w:cs="宋体"/>
                <w:sz w:val="13"/>
                <w:szCs w:val="13"/>
              </w:rPr>
              <w:t>220</w:t>
            </w:r>
          </w:p>
        </w:tc>
        <w:tc>
          <w:tcPr>
            <w:tcW w:w="260" w:type="dxa"/>
            <w:shd w:val="clear" w:color="auto" w:fill="auto"/>
            <w:vAlign w:val="center"/>
          </w:tcPr>
          <w:p w14:paraId="4FF763A4">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2AEE9657">
            <w:pPr>
              <w:jc w:val="center"/>
              <w:rPr>
                <w:sz w:val="18"/>
                <w:szCs w:val="18"/>
              </w:rPr>
            </w:pPr>
          </w:p>
        </w:tc>
        <w:tc>
          <w:tcPr>
            <w:tcW w:w="2073" w:type="dxa"/>
            <w:shd w:val="clear" w:color="auto" w:fill="auto"/>
            <w:vAlign w:val="center"/>
          </w:tcPr>
          <w:p w14:paraId="203BF235">
            <w:pPr>
              <w:jc w:val="left"/>
              <w:rPr>
                <w:sz w:val="18"/>
                <w:szCs w:val="18"/>
              </w:rPr>
            </w:pPr>
            <w:r>
              <w:rPr>
                <w:rFonts w:hint="eastAsia" w:ascii="宋体" w:hAnsi="宋体" w:eastAsia="宋体" w:cs="宋体"/>
                <w:sz w:val="13"/>
                <w:szCs w:val="13"/>
              </w:rPr>
              <w:t>自然资源事务</w:t>
            </w:r>
          </w:p>
        </w:tc>
        <w:tc>
          <w:tcPr>
            <w:tcW w:w="2073" w:type="dxa"/>
            <w:shd w:val="clear" w:color="auto" w:fill="auto"/>
            <w:vAlign w:val="center"/>
          </w:tcPr>
          <w:p w14:paraId="6EC8E7A3">
            <w:pPr>
              <w:jc w:val="left"/>
              <w:rPr>
                <w:sz w:val="18"/>
                <w:szCs w:val="18"/>
              </w:rPr>
            </w:pPr>
          </w:p>
        </w:tc>
        <w:tc>
          <w:tcPr>
            <w:tcW w:w="881" w:type="dxa"/>
            <w:shd w:val="clear" w:color="auto" w:fill="auto"/>
            <w:vAlign w:val="center"/>
          </w:tcPr>
          <w:p w14:paraId="3A08CF43">
            <w:pPr>
              <w:jc w:val="right"/>
              <w:rPr>
                <w:sz w:val="18"/>
                <w:szCs w:val="18"/>
              </w:rPr>
            </w:pPr>
            <w:r>
              <w:rPr>
                <w:rFonts w:hint="eastAsia" w:ascii="宋体" w:hAnsi="宋体" w:eastAsia="宋体" w:cs="宋体"/>
                <w:sz w:val="13"/>
                <w:szCs w:val="13"/>
              </w:rPr>
              <w:t>2,500.00</w:t>
            </w:r>
          </w:p>
        </w:tc>
        <w:tc>
          <w:tcPr>
            <w:tcW w:w="881" w:type="dxa"/>
            <w:shd w:val="clear" w:color="auto" w:fill="auto"/>
            <w:vAlign w:val="center"/>
          </w:tcPr>
          <w:p w14:paraId="449FE212">
            <w:pPr>
              <w:jc w:val="right"/>
              <w:rPr>
                <w:sz w:val="18"/>
                <w:szCs w:val="18"/>
              </w:rPr>
            </w:pPr>
          </w:p>
        </w:tc>
        <w:tc>
          <w:tcPr>
            <w:tcW w:w="881" w:type="dxa"/>
            <w:shd w:val="clear" w:color="auto" w:fill="auto"/>
            <w:vAlign w:val="center"/>
          </w:tcPr>
          <w:p w14:paraId="66333C46">
            <w:pPr>
              <w:jc w:val="right"/>
              <w:rPr>
                <w:sz w:val="18"/>
                <w:szCs w:val="18"/>
              </w:rPr>
            </w:pPr>
            <w:r>
              <w:rPr>
                <w:rFonts w:hint="eastAsia" w:ascii="宋体" w:hAnsi="宋体" w:eastAsia="宋体" w:cs="宋体"/>
                <w:sz w:val="13"/>
                <w:szCs w:val="13"/>
              </w:rPr>
              <w:t>2,480.00</w:t>
            </w:r>
          </w:p>
        </w:tc>
        <w:tc>
          <w:tcPr>
            <w:tcW w:w="881" w:type="dxa"/>
            <w:shd w:val="clear" w:color="auto" w:fill="auto"/>
            <w:vAlign w:val="center"/>
          </w:tcPr>
          <w:p w14:paraId="281B08EE">
            <w:pPr>
              <w:jc w:val="right"/>
              <w:rPr>
                <w:sz w:val="18"/>
                <w:szCs w:val="18"/>
              </w:rPr>
            </w:pPr>
          </w:p>
        </w:tc>
        <w:tc>
          <w:tcPr>
            <w:tcW w:w="881" w:type="dxa"/>
            <w:shd w:val="clear" w:color="auto" w:fill="auto"/>
            <w:vAlign w:val="center"/>
          </w:tcPr>
          <w:p w14:paraId="7DC99871">
            <w:pPr>
              <w:jc w:val="right"/>
              <w:rPr>
                <w:sz w:val="18"/>
                <w:szCs w:val="18"/>
              </w:rPr>
            </w:pPr>
          </w:p>
        </w:tc>
        <w:tc>
          <w:tcPr>
            <w:tcW w:w="881" w:type="dxa"/>
            <w:shd w:val="clear" w:color="auto" w:fill="auto"/>
            <w:vAlign w:val="center"/>
          </w:tcPr>
          <w:p w14:paraId="5B93286B">
            <w:pPr>
              <w:jc w:val="right"/>
              <w:rPr>
                <w:sz w:val="18"/>
                <w:szCs w:val="18"/>
              </w:rPr>
            </w:pPr>
          </w:p>
        </w:tc>
        <w:tc>
          <w:tcPr>
            <w:tcW w:w="881" w:type="dxa"/>
            <w:shd w:val="clear" w:color="auto" w:fill="auto"/>
            <w:vAlign w:val="center"/>
          </w:tcPr>
          <w:p w14:paraId="0E04193A">
            <w:pPr>
              <w:jc w:val="right"/>
              <w:rPr>
                <w:sz w:val="18"/>
                <w:szCs w:val="18"/>
              </w:rPr>
            </w:pPr>
            <w:r>
              <w:rPr>
                <w:rFonts w:hint="eastAsia" w:ascii="宋体" w:hAnsi="宋体" w:eastAsia="宋体" w:cs="宋体"/>
                <w:sz w:val="13"/>
                <w:szCs w:val="13"/>
              </w:rPr>
              <w:t>20.00</w:t>
            </w:r>
          </w:p>
        </w:tc>
        <w:tc>
          <w:tcPr>
            <w:tcW w:w="882" w:type="dxa"/>
            <w:shd w:val="clear" w:color="auto" w:fill="auto"/>
            <w:vAlign w:val="center"/>
          </w:tcPr>
          <w:p w14:paraId="5BA033BA">
            <w:pPr>
              <w:jc w:val="right"/>
              <w:rPr>
                <w:sz w:val="18"/>
                <w:szCs w:val="18"/>
              </w:rPr>
            </w:pPr>
          </w:p>
        </w:tc>
        <w:tc>
          <w:tcPr>
            <w:tcW w:w="783" w:type="dxa"/>
            <w:shd w:val="clear" w:color="auto" w:fill="auto"/>
            <w:vAlign w:val="center"/>
          </w:tcPr>
          <w:p w14:paraId="5F58720A">
            <w:pPr>
              <w:jc w:val="right"/>
              <w:rPr>
                <w:sz w:val="18"/>
                <w:szCs w:val="18"/>
              </w:rPr>
            </w:pPr>
          </w:p>
        </w:tc>
        <w:tc>
          <w:tcPr>
            <w:tcW w:w="981" w:type="dxa"/>
            <w:shd w:val="clear" w:color="auto" w:fill="auto"/>
            <w:vAlign w:val="center"/>
          </w:tcPr>
          <w:p w14:paraId="2C01F66A">
            <w:pPr>
              <w:jc w:val="right"/>
              <w:rPr>
                <w:sz w:val="18"/>
                <w:szCs w:val="18"/>
              </w:rPr>
            </w:pPr>
          </w:p>
        </w:tc>
        <w:tc>
          <w:tcPr>
            <w:tcW w:w="882" w:type="dxa"/>
            <w:shd w:val="clear" w:color="auto" w:fill="auto"/>
            <w:vAlign w:val="center"/>
          </w:tcPr>
          <w:p w14:paraId="1735AE51">
            <w:pPr>
              <w:jc w:val="right"/>
              <w:rPr>
                <w:sz w:val="18"/>
                <w:szCs w:val="18"/>
              </w:rPr>
            </w:pPr>
          </w:p>
        </w:tc>
      </w:tr>
      <w:tr w14:paraId="4FE55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39905B9">
            <w:pPr>
              <w:jc w:val="center"/>
              <w:rPr>
                <w:sz w:val="18"/>
                <w:szCs w:val="18"/>
              </w:rPr>
            </w:pPr>
            <w:r>
              <w:rPr>
                <w:rFonts w:hint="eastAsia" w:ascii="宋体" w:hAnsi="宋体" w:eastAsia="宋体" w:cs="宋体"/>
                <w:sz w:val="13"/>
                <w:szCs w:val="13"/>
              </w:rPr>
              <w:t>220</w:t>
            </w:r>
          </w:p>
        </w:tc>
        <w:tc>
          <w:tcPr>
            <w:tcW w:w="260" w:type="dxa"/>
            <w:shd w:val="clear" w:color="auto" w:fill="auto"/>
            <w:vAlign w:val="center"/>
          </w:tcPr>
          <w:p w14:paraId="38023600">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488A672F">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471EBDB8">
            <w:pPr>
              <w:jc w:val="left"/>
              <w:rPr>
                <w:sz w:val="18"/>
                <w:szCs w:val="18"/>
              </w:rPr>
            </w:pPr>
            <w:r>
              <w:rPr>
                <w:rFonts w:hint="eastAsia" w:ascii="宋体" w:hAnsi="宋体" w:eastAsia="宋体" w:cs="宋体"/>
                <w:sz w:val="13"/>
                <w:szCs w:val="13"/>
              </w:rPr>
              <w:t>自然资源规划及管理</w:t>
            </w:r>
          </w:p>
        </w:tc>
        <w:tc>
          <w:tcPr>
            <w:tcW w:w="2073" w:type="dxa"/>
            <w:shd w:val="clear" w:color="auto" w:fill="auto"/>
            <w:vAlign w:val="center"/>
          </w:tcPr>
          <w:p w14:paraId="7C6C621F">
            <w:pPr>
              <w:jc w:val="left"/>
              <w:rPr>
                <w:sz w:val="18"/>
                <w:szCs w:val="18"/>
              </w:rPr>
            </w:pPr>
            <w:r>
              <w:rPr>
                <w:rFonts w:hint="eastAsia" w:ascii="宋体" w:hAnsi="宋体" w:eastAsia="宋体" w:cs="宋体"/>
                <w:sz w:val="13"/>
                <w:szCs w:val="13"/>
              </w:rPr>
              <w:t>自然资源综合事务管理经费</w:t>
            </w:r>
          </w:p>
        </w:tc>
        <w:tc>
          <w:tcPr>
            <w:tcW w:w="881" w:type="dxa"/>
            <w:shd w:val="clear" w:color="auto" w:fill="auto"/>
            <w:vAlign w:val="center"/>
          </w:tcPr>
          <w:p w14:paraId="0C0969BA">
            <w:pPr>
              <w:jc w:val="right"/>
              <w:rPr>
                <w:sz w:val="18"/>
                <w:szCs w:val="18"/>
              </w:rPr>
            </w:pPr>
            <w:r>
              <w:rPr>
                <w:rFonts w:hint="eastAsia" w:ascii="宋体" w:hAnsi="宋体" w:eastAsia="宋体" w:cs="宋体"/>
                <w:sz w:val="13"/>
                <w:szCs w:val="13"/>
              </w:rPr>
              <w:t>2,500.00</w:t>
            </w:r>
          </w:p>
        </w:tc>
        <w:tc>
          <w:tcPr>
            <w:tcW w:w="881" w:type="dxa"/>
            <w:shd w:val="clear" w:color="auto" w:fill="auto"/>
            <w:vAlign w:val="center"/>
          </w:tcPr>
          <w:p w14:paraId="0A027246">
            <w:pPr>
              <w:jc w:val="right"/>
              <w:rPr>
                <w:sz w:val="18"/>
                <w:szCs w:val="18"/>
              </w:rPr>
            </w:pPr>
          </w:p>
        </w:tc>
        <w:tc>
          <w:tcPr>
            <w:tcW w:w="881" w:type="dxa"/>
            <w:shd w:val="clear" w:color="auto" w:fill="auto"/>
            <w:vAlign w:val="center"/>
          </w:tcPr>
          <w:p w14:paraId="7369C09B">
            <w:pPr>
              <w:jc w:val="right"/>
              <w:rPr>
                <w:sz w:val="18"/>
                <w:szCs w:val="18"/>
              </w:rPr>
            </w:pPr>
            <w:r>
              <w:rPr>
                <w:rFonts w:hint="eastAsia" w:ascii="宋体" w:hAnsi="宋体" w:eastAsia="宋体" w:cs="宋体"/>
                <w:sz w:val="13"/>
                <w:szCs w:val="13"/>
              </w:rPr>
              <w:t>2,480.00</w:t>
            </w:r>
          </w:p>
        </w:tc>
        <w:tc>
          <w:tcPr>
            <w:tcW w:w="881" w:type="dxa"/>
            <w:shd w:val="clear" w:color="auto" w:fill="auto"/>
            <w:vAlign w:val="center"/>
          </w:tcPr>
          <w:p w14:paraId="4FFB7A78">
            <w:pPr>
              <w:jc w:val="right"/>
              <w:rPr>
                <w:sz w:val="18"/>
                <w:szCs w:val="18"/>
              </w:rPr>
            </w:pPr>
          </w:p>
        </w:tc>
        <w:tc>
          <w:tcPr>
            <w:tcW w:w="881" w:type="dxa"/>
            <w:shd w:val="clear" w:color="auto" w:fill="auto"/>
            <w:vAlign w:val="center"/>
          </w:tcPr>
          <w:p w14:paraId="410652FA">
            <w:pPr>
              <w:jc w:val="right"/>
              <w:rPr>
                <w:sz w:val="18"/>
                <w:szCs w:val="18"/>
              </w:rPr>
            </w:pPr>
          </w:p>
        </w:tc>
        <w:tc>
          <w:tcPr>
            <w:tcW w:w="881" w:type="dxa"/>
            <w:shd w:val="clear" w:color="auto" w:fill="auto"/>
            <w:vAlign w:val="center"/>
          </w:tcPr>
          <w:p w14:paraId="7E54FC4B">
            <w:pPr>
              <w:jc w:val="right"/>
              <w:rPr>
                <w:sz w:val="18"/>
                <w:szCs w:val="18"/>
              </w:rPr>
            </w:pPr>
          </w:p>
        </w:tc>
        <w:tc>
          <w:tcPr>
            <w:tcW w:w="881" w:type="dxa"/>
            <w:shd w:val="clear" w:color="auto" w:fill="auto"/>
            <w:vAlign w:val="center"/>
          </w:tcPr>
          <w:p w14:paraId="4C2B289D">
            <w:pPr>
              <w:jc w:val="right"/>
              <w:rPr>
                <w:sz w:val="18"/>
                <w:szCs w:val="18"/>
              </w:rPr>
            </w:pPr>
            <w:r>
              <w:rPr>
                <w:rFonts w:hint="eastAsia" w:ascii="宋体" w:hAnsi="宋体" w:eastAsia="宋体" w:cs="宋体"/>
                <w:sz w:val="13"/>
                <w:szCs w:val="13"/>
              </w:rPr>
              <w:t>20.00</w:t>
            </w:r>
          </w:p>
        </w:tc>
        <w:tc>
          <w:tcPr>
            <w:tcW w:w="882" w:type="dxa"/>
            <w:shd w:val="clear" w:color="auto" w:fill="auto"/>
            <w:vAlign w:val="center"/>
          </w:tcPr>
          <w:p w14:paraId="315ED461">
            <w:pPr>
              <w:jc w:val="right"/>
              <w:rPr>
                <w:sz w:val="18"/>
                <w:szCs w:val="18"/>
              </w:rPr>
            </w:pPr>
          </w:p>
        </w:tc>
        <w:tc>
          <w:tcPr>
            <w:tcW w:w="783" w:type="dxa"/>
            <w:shd w:val="clear" w:color="auto" w:fill="auto"/>
            <w:vAlign w:val="center"/>
          </w:tcPr>
          <w:p w14:paraId="1D92BB14">
            <w:pPr>
              <w:jc w:val="right"/>
              <w:rPr>
                <w:sz w:val="18"/>
                <w:szCs w:val="18"/>
              </w:rPr>
            </w:pPr>
          </w:p>
        </w:tc>
        <w:tc>
          <w:tcPr>
            <w:tcW w:w="981" w:type="dxa"/>
            <w:shd w:val="clear" w:color="auto" w:fill="auto"/>
            <w:vAlign w:val="center"/>
          </w:tcPr>
          <w:p w14:paraId="7BBC3BC3">
            <w:pPr>
              <w:jc w:val="right"/>
              <w:rPr>
                <w:sz w:val="18"/>
                <w:szCs w:val="18"/>
              </w:rPr>
            </w:pPr>
          </w:p>
        </w:tc>
        <w:tc>
          <w:tcPr>
            <w:tcW w:w="882" w:type="dxa"/>
            <w:shd w:val="clear" w:color="auto" w:fill="auto"/>
            <w:vAlign w:val="center"/>
          </w:tcPr>
          <w:p w14:paraId="2CD106B7">
            <w:pPr>
              <w:jc w:val="right"/>
              <w:rPr>
                <w:sz w:val="18"/>
                <w:szCs w:val="18"/>
              </w:rPr>
            </w:pPr>
          </w:p>
        </w:tc>
      </w:tr>
      <w:tr w14:paraId="70A94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C566B53">
            <w:pPr>
              <w:jc w:val="center"/>
              <w:rPr>
                <w:sz w:val="18"/>
                <w:szCs w:val="18"/>
              </w:rPr>
            </w:pPr>
          </w:p>
        </w:tc>
        <w:tc>
          <w:tcPr>
            <w:tcW w:w="260" w:type="dxa"/>
            <w:shd w:val="clear" w:color="auto" w:fill="auto"/>
            <w:vAlign w:val="center"/>
          </w:tcPr>
          <w:p w14:paraId="060FD3F2">
            <w:pPr>
              <w:jc w:val="center"/>
              <w:rPr>
                <w:sz w:val="18"/>
                <w:szCs w:val="18"/>
              </w:rPr>
            </w:pPr>
          </w:p>
        </w:tc>
        <w:tc>
          <w:tcPr>
            <w:tcW w:w="331" w:type="dxa"/>
            <w:shd w:val="clear" w:color="auto" w:fill="auto"/>
            <w:vAlign w:val="center"/>
          </w:tcPr>
          <w:p w14:paraId="7C37C9C0">
            <w:pPr>
              <w:jc w:val="center"/>
              <w:rPr>
                <w:sz w:val="18"/>
                <w:szCs w:val="18"/>
              </w:rPr>
            </w:pPr>
          </w:p>
        </w:tc>
        <w:tc>
          <w:tcPr>
            <w:tcW w:w="2073" w:type="dxa"/>
            <w:shd w:val="clear" w:color="auto" w:fill="auto"/>
            <w:vAlign w:val="center"/>
          </w:tcPr>
          <w:p w14:paraId="2F00BA8C">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713AD062">
            <w:pPr>
              <w:jc w:val="left"/>
              <w:rPr>
                <w:b/>
                <w:bCs/>
                <w:sz w:val="18"/>
                <w:szCs w:val="18"/>
              </w:rPr>
            </w:pPr>
          </w:p>
        </w:tc>
        <w:tc>
          <w:tcPr>
            <w:tcW w:w="881" w:type="dxa"/>
            <w:shd w:val="clear" w:color="auto" w:fill="auto"/>
            <w:vAlign w:val="center"/>
          </w:tcPr>
          <w:p w14:paraId="4FAB4000">
            <w:pPr>
              <w:jc w:val="right"/>
              <w:rPr>
                <w:b/>
                <w:bCs/>
                <w:sz w:val="18"/>
                <w:szCs w:val="18"/>
              </w:rPr>
            </w:pPr>
            <w:r>
              <w:rPr>
                <w:rFonts w:hint="eastAsia" w:ascii="宋体" w:hAnsi="宋体" w:eastAsia="宋体" w:cs="宋体"/>
                <w:b/>
                <w:bCs/>
                <w:sz w:val="13"/>
                <w:szCs w:val="13"/>
              </w:rPr>
              <w:t>2,500.00</w:t>
            </w:r>
          </w:p>
        </w:tc>
        <w:tc>
          <w:tcPr>
            <w:tcW w:w="881" w:type="dxa"/>
            <w:shd w:val="clear" w:color="auto" w:fill="auto"/>
            <w:vAlign w:val="center"/>
          </w:tcPr>
          <w:p w14:paraId="51D3D281">
            <w:pPr>
              <w:jc w:val="right"/>
              <w:rPr>
                <w:b/>
                <w:bCs/>
                <w:sz w:val="18"/>
                <w:szCs w:val="18"/>
              </w:rPr>
            </w:pPr>
          </w:p>
        </w:tc>
        <w:tc>
          <w:tcPr>
            <w:tcW w:w="881" w:type="dxa"/>
            <w:shd w:val="clear" w:color="auto" w:fill="auto"/>
            <w:vAlign w:val="center"/>
          </w:tcPr>
          <w:p w14:paraId="0C0DC1C6">
            <w:pPr>
              <w:jc w:val="right"/>
              <w:rPr>
                <w:b/>
                <w:bCs/>
                <w:sz w:val="18"/>
                <w:szCs w:val="18"/>
              </w:rPr>
            </w:pPr>
            <w:r>
              <w:rPr>
                <w:rFonts w:hint="eastAsia" w:ascii="宋体" w:hAnsi="宋体" w:eastAsia="宋体" w:cs="宋体"/>
                <w:b/>
                <w:bCs/>
                <w:sz w:val="13"/>
                <w:szCs w:val="13"/>
              </w:rPr>
              <w:t>2,480.00</w:t>
            </w:r>
          </w:p>
        </w:tc>
        <w:tc>
          <w:tcPr>
            <w:tcW w:w="881" w:type="dxa"/>
            <w:shd w:val="clear" w:color="auto" w:fill="auto"/>
            <w:vAlign w:val="center"/>
          </w:tcPr>
          <w:p w14:paraId="30741BA9">
            <w:pPr>
              <w:jc w:val="right"/>
              <w:rPr>
                <w:b/>
                <w:bCs/>
                <w:sz w:val="18"/>
                <w:szCs w:val="18"/>
              </w:rPr>
            </w:pPr>
          </w:p>
        </w:tc>
        <w:tc>
          <w:tcPr>
            <w:tcW w:w="881" w:type="dxa"/>
            <w:shd w:val="clear" w:color="auto" w:fill="auto"/>
            <w:vAlign w:val="center"/>
          </w:tcPr>
          <w:p w14:paraId="1D825EAB">
            <w:pPr>
              <w:jc w:val="right"/>
              <w:rPr>
                <w:b/>
                <w:bCs/>
                <w:sz w:val="18"/>
                <w:szCs w:val="18"/>
              </w:rPr>
            </w:pPr>
          </w:p>
        </w:tc>
        <w:tc>
          <w:tcPr>
            <w:tcW w:w="881" w:type="dxa"/>
            <w:shd w:val="clear" w:color="auto" w:fill="auto"/>
            <w:vAlign w:val="center"/>
          </w:tcPr>
          <w:p w14:paraId="47F81296">
            <w:pPr>
              <w:jc w:val="right"/>
              <w:rPr>
                <w:b/>
                <w:bCs/>
                <w:sz w:val="18"/>
                <w:szCs w:val="18"/>
              </w:rPr>
            </w:pPr>
          </w:p>
        </w:tc>
        <w:tc>
          <w:tcPr>
            <w:tcW w:w="881" w:type="dxa"/>
            <w:shd w:val="clear" w:color="auto" w:fill="auto"/>
            <w:vAlign w:val="center"/>
          </w:tcPr>
          <w:p w14:paraId="15BD2B65">
            <w:pPr>
              <w:jc w:val="right"/>
              <w:rPr>
                <w:b/>
                <w:bCs/>
                <w:sz w:val="18"/>
                <w:szCs w:val="18"/>
              </w:rPr>
            </w:pPr>
            <w:r>
              <w:rPr>
                <w:rFonts w:hint="eastAsia" w:ascii="宋体" w:hAnsi="宋体" w:eastAsia="宋体" w:cs="宋体"/>
                <w:b/>
                <w:bCs/>
                <w:sz w:val="13"/>
                <w:szCs w:val="13"/>
              </w:rPr>
              <w:t>20.00</w:t>
            </w:r>
          </w:p>
        </w:tc>
        <w:tc>
          <w:tcPr>
            <w:tcW w:w="882" w:type="dxa"/>
            <w:shd w:val="clear" w:color="auto" w:fill="auto"/>
            <w:vAlign w:val="center"/>
          </w:tcPr>
          <w:p w14:paraId="66838880">
            <w:pPr>
              <w:jc w:val="right"/>
              <w:rPr>
                <w:b/>
                <w:bCs/>
                <w:sz w:val="18"/>
                <w:szCs w:val="18"/>
              </w:rPr>
            </w:pPr>
          </w:p>
        </w:tc>
        <w:tc>
          <w:tcPr>
            <w:tcW w:w="783" w:type="dxa"/>
            <w:shd w:val="clear" w:color="auto" w:fill="auto"/>
            <w:vAlign w:val="center"/>
          </w:tcPr>
          <w:p w14:paraId="6CA0B3FB">
            <w:pPr>
              <w:jc w:val="right"/>
              <w:rPr>
                <w:b/>
                <w:bCs/>
                <w:sz w:val="18"/>
                <w:szCs w:val="18"/>
              </w:rPr>
            </w:pPr>
          </w:p>
        </w:tc>
        <w:tc>
          <w:tcPr>
            <w:tcW w:w="981" w:type="dxa"/>
            <w:shd w:val="clear" w:color="auto" w:fill="auto"/>
            <w:vAlign w:val="center"/>
          </w:tcPr>
          <w:p w14:paraId="7706C28F">
            <w:pPr>
              <w:jc w:val="right"/>
              <w:rPr>
                <w:b/>
                <w:bCs/>
                <w:sz w:val="18"/>
                <w:szCs w:val="18"/>
              </w:rPr>
            </w:pPr>
          </w:p>
        </w:tc>
        <w:tc>
          <w:tcPr>
            <w:tcW w:w="882" w:type="dxa"/>
            <w:shd w:val="clear" w:color="auto" w:fill="auto"/>
            <w:vAlign w:val="center"/>
          </w:tcPr>
          <w:p w14:paraId="32CC28D4">
            <w:pPr>
              <w:jc w:val="right"/>
              <w:rPr>
                <w:b/>
                <w:bCs/>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编制单位：托克逊县自然资源局</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r>
              <w:rPr>
                <w:rFonts w:hint="eastAsia" w:ascii="宋体" w:hAnsi="宋体" w:eastAsia="宋体" w:cs="宋体"/>
                <w:sz w:val="18"/>
                <w:szCs w:val="18"/>
              </w:rPr>
              <w:t>212</w:t>
            </w: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r>
              <w:rPr>
                <w:rFonts w:hint="eastAsia" w:ascii="宋体" w:hAnsi="宋体" w:eastAsia="宋体" w:cs="宋体"/>
                <w:sz w:val="18"/>
                <w:szCs w:val="18"/>
              </w:rPr>
              <w:t>城乡社区支出</w:t>
            </w:r>
          </w:p>
        </w:tc>
        <w:tc>
          <w:tcPr>
            <w:tcW w:w="1418" w:type="dxa"/>
            <w:shd w:val="clear" w:color="auto" w:fill="auto"/>
            <w:vAlign w:val="center"/>
          </w:tcPr>
          <w:p w14:paraId="6FD394C2">
            <w:pPr>
              <w:jc w:val="right"/>
              <w:rPr>
                <w:sz w:val="18"/>
                <w:szCs w:val="18"/>
              </w:rPr>
            </w:pPr>
            <w:r>
              <w:rPr>
                <w:rFonts w:hint="eastAsia" w:ascii="宋体" w:hAnsi="宋体" w:eastAsia="宋体" w:cs="宋体"/>
                <w:sz w:val="18"/>
                <w:szCs w:val="18"/>
              </w:rPr>
              <w:t>1,500.00</w:t>
            </w: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r>
              <w:rPr>
                <w:rFonts w:hint="eastAsia" w:ascii="宋体" w:hAnsi="宋体" w:eastAsia="宋体" w:cs="宋体"/>
                <w:sz w:val="18"/>
                <w:szCs w:val="18"/>
              </w:rPr>
              <w:t>1,500.00</w:t>
            </w:r>
          </w:p>
        </w:tc>
      </w:tr>
      <w:tr w14:paraId="57160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03C14C">
            <w:pPr>
              <w:jc w:val="center"/>
              <w:rPr>
                <w:sz w:val="18"/>
                <w:szCs w:val="18"/>
              </w:rPr>
            </w:pPr>
            <w:r>
              <w:rPr>
                <w:rFonts w:hint="eastAsia" w:ascii="宋体" w:hAnsi="宋体" w:eastAsia="宋体" w:cs="宋体"/>
                <w:sz w:val="18"/>
                <w:szCs w:val="18"/>
              </w:rPr>
              <w:t>212</w:t>
            </w:r>
          </w:p>
        </w:tc>
        <w:tc>
          <w:tcPr>
            <w:tcW w:w="567" w:type="dxa"/>
            <w:shd w:val="clear" w:color="auto" w:fill="auto"/>
            <w:vAlign w:val="center"/>
          </w:tcPr>
          <w:p w14:paraId="3C11DD84">
            <w:pPr>
              <w:jc w:val="center"/>
              <w:rPr>
                <w:sz w:val="18"/>
                <w:szCs w:val="18"/>
              </w:rPr>
            </w:pPr>
            <w:r>
              <w:rPr>
                <w:rFonts w:hint="eastAsia" w:ascii="宋体" w:hAnsi="宋体" w:eastAsia="宋体" w:cs="宋体"/>
                <w:sz w:val="18"/>
                <w:szCs w:val="18"/>
              </w:rPr>
              <w:t>08</w:t>
            </w:r>
          </w:p>
        </w:tc>
        <w:tc>
          <w:tcPr>
            <w:tcW w:w="567" w:type="dxa"/>
            <w:shd w:val="clear" w:color="auto" w:fill="auto"/>
            <w:vAlign w:val="center"/>
          </w:tcPr>
          <w:p w14:paraId="2CBC87F9">
            <w:pPr>
              <w:jc w:val="center"/>
              <w:rPr>
                <w:sz w:val="18"/>
                <w:szCs w:val="18"/>
              </w:rPr>
            </w:pPr>
          </w:p>
        </w:tc>
        <w:tc>
          <w:tcPr>
            <w:tcW w:w="2551" w:type="dxa"/>
            <w:shd w:val="clear" w:color="auto" w:fill="auto"/>
            <w:vAlign w:val="center"/>
          </w:tcPr>
          <w:p w14:paraId="423BE9A8">
            <w:pPr>
              <w:jc w:val="left"/>
              <w:rPr>
                <w:sz w:val="18"/>
                <w:szCs w:val="18"/>
              </w:rPr>
            </w:pPr>
            <w:r>
              <w:rPr>
                <w:rFonts w:hint="eastAsia" w:ascii="宋体" w:hAnsi="宋体" w:eastAsia="宋体" w:cs="宋体"/>
                <w:sz w:val="18"/>
                <w:szCs w:val="18"/>
              </w:rPr>
              <w:t>国有土地使用权出让收入安排的支出</w:t>
            </w:r>
          </w:p>
        </w:tc>
        <w:tc>
          <w:tcPr>
            <w:tcW w:w="1418" w:type="dxa"/>
            <w:shd w:val="clear" w:color="auto" w:fill="auto"/>
            <w:vAlign w:val="center"/>
          </w:tcPr>
          <w:p w14:paraId="210CDA0A">
            <w:pPr>
              <w:jc w:val="right"/>
              <w:rPr>
                <w:sz w:val="18"/>
                <w:szCs w:val="18"/>
              </w:rPr>
            </w:pPr>
            <w:r>
              <w:rPr>
                <w:rFonts w:hint="eastAsia" w:ascii="宋体" w:hAnsi="宋体" w:eastAsia="宋体" w:cs="宋体"/>
                <w:sz w:val="18"/>
                <w:szCs w:val="18"/>
              </w:rPr>
              <w:t>1,500.00</w:t>
            </w:r>
          </w:p>
        </w:tc>
        <w:tc>
          <w:tcPr>
            <w:tcW w:w="1417" w:type="dxa"/>
            <w:shd w:val="clear" w:color="auto" w:fill="auto"/>
            <w:vAlign w:val="center"/>
          </w:tcPr>
          <w:p w14:paraId="242E493F">
            <w:pPr>
              <w:jc w:val="right"/>
              <w:rPr>
                <w:sz w:val="18"/>
                <w:szCs w:val="18"/>
              </w:rPr>
            </w:pPr>
          </w:p>
        </w:tc>
        <w:tc>
          <w:tcPr>
            <w:tcW w:w="1418" w:type="dxa"/>
            <w:gridSpan w:val="2"/>
            <w:shd w:val="clear" w:color="auto" w:fill="auto"/>
            <w:vAlign w:val="center"/>
          </w:tcPr>
          <w:p w14:paraId="56E2789D">
            <w:pPr>
              <w:jc w:val="right"/>
              <w:rPr>
                <w:sz w:val="18"/>
                <w:szCs w:val="18"/>
              </w:rPr>
            </w:pPr>
          </w:p>
        </w:tc>
        <w:tc>
          <w:tcPr>
            <w:tcW w:w="1417" w:type="dxa"/>
            <w:shd w:val="clear" w:color="auto" w:fill="auto"/>
            <w:vAlign w:val="center"/>
          </w:tcPr>
          <w:p w14:paraId="04B7D713">
            <w:pPr>
              <w:jc w:val="right"/>
              <w:rPr>
                <w:sz w:val="18"/>
                <w:szCs w:val="18"/>
              </w:rPr>
            </w:pPr>
            <w:r>
              <w:rPr>
                <w:rFonts w:hint="eastAsia" w:ascii="宋体" w:hAnsi="宋体" w:eastAsia="宋体" w:cs="宋体"/>
                <w:sz w:val="18"/>
                <w:szCs w:val="18"/>
              </w:rPr>
              <w:t>1,500.00</w:t>
            </w:r>
          </w:p>
        </w:tc>
      </w:tr>
      <w:tr w14:paraId="0836C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41C85B">
            <w:pPr>
              <w:jc w:val="center"/>
              <w:rPr>
                <w:sz w:val="18"/>
                <w:szCs w:val="18"/>
              </w:rPr>
            </w:pPr>
            <w:r>
              <w:rPr>
                <w:rFonts w:hint="eastAsia" w:ascii="宋体" w:hAnsi="宋体" w:eastAsia="宋体" w:cs="宋体"/>
                <w:sz w:val="18"/>
                <w:szCs w:val="18"/>
              </w:rPr>
              <w:t>212</w:t>
            </w:r>
          </w:p>
        </w:tc>
        <w:tc>
          <w:tcPr>
            <w:tcW w:w="567" w:type="dxa"/>
            <w:shd w:val="clear" w:color="auto" w:fill="auto"/>
            <w:vAlign w:val="center"/>
          </w:tcPr>
          <w:p w14:paraId="241D4C7C">
            <w:pPr>
              <w:jc w:val="center"/>
              <w:rPr>
                <w:sz w:val="18"/>
                <w:szCs w:val="18"/>
              </w:rPr>
            </w:pPr>
            <w:r>
              <w:rPr>
                <w:rFonts w:hint="eastAsia" w:ascii="宋体" w:hAnsi="宋体" w:eastAsia="宋体" w:cs="宋体"/>
                <w:sz w:val="18"/>
                <w:szCs w:val="18"/>
              </w:rPr>
              <w:t>08</w:t>
            </w:r>
          </w:p>
        </w:tc>
        <w:tc>
          <w:tcPr>
            <w:tcW w:w="567" w:type="dxa"/>
            <w:shd w:val="clear" w:color="auto" w:fill="auto"/>
            <w:vAlign w:val="center"/>
          </w:tcPr>
          <w:p w14:paraId="1A0D9B9D">
            <w:pPr>
              <w:jc w:val="center"/>
              <w:rPr>
                <w:sz w:val="18"/>
                <w:szCs w:val="18"/>
              </w:rPr>
            </w:pPr>
            <w:r>
              <w:rPr>
                <w:rFonts w:hint="eastAsia" w:ascii="宋体" w:hAnsi="宋体" w:eastAsia="宋体" w:cs="宋体"/>
                <w:sz w:val="18"/>
                <w:szCs w:val="18"/>
              </w:rPr>
              <w:t>01</w:t>
            </w:r>
          </w:p>
        </w:tc>
        <w:tc>
          <w:tcPr>
            <w:tcW w:w="2551" w:type="dxa"/>
            <w:shd w:val="clear" w:color="auto" w:fill="auto"/>
            <w:vAlign w:val="center"/>
          </w:tcPr>
          <w:p w14:paraId="43C9D8EA">
            <w:pPr>
              <w:jc w:val="left"/>
              <w:rPr>
                <w:sz w:val="18"/>
                <w:szCs w:val="18"/>
              </w:rPr>
            </w:pPr>
            <w:r>
              <w:rPr>
                <w:rFonts w:hint="eastAsia" w:ascii="宋体" w:hAnsi="宋体" w:eastAsia="宋体" w:cs="宋体"/>
                <w:sz w:val="18"/>
                <w:szCs w:val="18"/>
              </w:rPr>
              <w:t>征地和拆迁补偿支出</w:t>
            </w:r>
          </w:p>
        </w:tc>
        <w:tc>
          <w:tcPr>
            <w:tcW w:w="1418" w:type="dxa"/>
            <w:shd w:val="clear" w:color="auto" w:fill="auto"/>
            <w:vAlign w:val="center"/>
          </w:tcPr>
          <w:p w14:paraId="5A3EB046">
            <w:pPr>
              <w:jc w:val="right"/>
              <w:rPr>
                <w:sz w:val="18"/>
                <w:szCs w:val="18"/>
              </w:rPr>
            </w:pPr>
            <w:r>
              <w:rPr>
                <w:rFonts w:hint="eastAsia" w:ascii="宋体" w:hAnsi="宋体" w:eastAsia="宋体" w:cs="宋体"/>
                <w:sz w:val="18"/>
                <w:szCs w:val="18"/>
              </w:rPr>
              <w:t>1,500.00</w:t>
            </w:r>
          </w:p>
        </w:tc>
        <w:tc>
          <w:tcPr>
            <w:tcW w:w="1417" w:type="dxa"/>
            <w:shd w:val="clear" w:color="auto" w:fill="auto"/>
            <w:vAlign w:val="center"/>
          </w:tcPr>
          <w:p w14:paraId="0B7DDE27">
            <w:pPr>
              <w:jc w:val="right"/>
              <w:rPr>
                <w:sz w:val="18"/>
                <w:szCs w:val="18"/>
              </w:rPr>
            </w:pPr>
          </w:p>
        </w:tc>
        <w:tc>
          <w:tcPr>
            <w:tcW w:w="1418" w:type="dxa"/>
            <w:gridSpan w:val="2"/>
            <w:shd w:val="clear" w:color="auto" w:fill="auto"/>
            <w:vAlign w:val="center"/>
          </w:tcPr>
          <w:p w14:paraId="115EBE8D">
            <w:pPr>
              <w:jc w:val="right"/>
              <w:rPr>
                <w:sz w:val="18"/>
                <w:szCs w:val="18"/>
              </w:rPr>
            </w:pPr>
          </w:p>
        </w:tc>
        <w:tc>
          <w:tcPr>
            <w:tcW w:w="1417" w:type="dxa"/>
            <w:shd w:val="clear" w:color="auto" w:fill="auto"/>
            <w:vAlign w:val="center"/>
          </w:tcPr>
          <w:p w14:paraId="037ACEFE">
            <w:pPr>
              <w:jc w:val="right"/>
              <w:rPr>
                <w:sz w:val="18"/>
                <w:szCs w:val="18"/>
              </w:rPr>
            </w:pPr>
            <w:r>
              <w:rPr>
                <w:rFonts w:hint="eastAsia" w:ascii="宋体" w:hAnsi="宋体" w:eastAsia="宋体" w:cs="宋体"/>
                <w:sz w:val="18"/>
                <w:szCs w:val="18"/>
              </w:rPr>
              <w:t>1,500.00</w:t>
            </w:r>
          </w:p>
        </w:tc>
      </w:tr>
      <w:tr w14:paraId="7FD39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FBF2FA">
            <w:pPr>
              <w:jc w:val="center"/>
              <w:rPr>
                <w:b/>
                <w:bCs/>
                <w:sz w:val="18"/>
                <w:szCs w:val="18"/>
              </w:rPr>
            </w:pPr>
          </w:p>
        </w:tc>
        <w:tc>
          <w:tcPr>
            <w:tcW w:w="567" w:type="dxa"/>
            <w:shd w:val="clear" w:color="auto" w:fill="auto"/>
            <w:vAlign w:val="center"/>
          </w:tcPr>
          <w:p w14:paraId="67881F82">
            <w:pPr>
              <w:jc w:val="center"/>
              <w:rPr>
                <w:b/>
                <w:bCs/>
                <w:sz w:val="18"/>
                <w:szCs w:val="18"/>
              </w:rPr>
            </w:pPr>
          </w:p>
        </w:tc>
        <w:tc>
          <w:tcPr>
            <w:tcW w:w="567" w:type="dxa"/>
            <w:shd w:val="clear" w:color="auto" w:fill="auto"/>
            <w:vAlign w:val="center"/>
          </w:tcPr>
          <w:p w14:paraId="33EE7492">
            <w:pPr>
              <w:jc w:val="center"/>
              <w:rPr>
                <w:b/>
                <w:bCs/>
                <w:sz w:val="18"/>
                <w:szCs w:val="18"/>
              </w:rPr>
            </w:pPr>
          </w:p>
        </w:tc>
        <w:tc>
          <w:tcPr>
            <w:tcW w:w="2551" w:type="dxa"/>
            <w:shd w:val="clear" w:color="auto" w:fill="auto"/>
            <w:vAlign w:val="center"/>
          </w:tcPr>
          <w:p w14:paraId="0761A622">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0790AA11">
            <w:pPr>
              <w:jc w:val="right"/>
              <w:rPr>
                <w:b/>
                <w:bCs/>
                <w:sz w:val="18"/>
                <w:szCs w:val="18"/>
              </w:rPr>
            </w:pPr>
            <w:r>
              <w:rPr>
                <w:rFonts w:hint="eastAsia" w:ascii="宋体" w:hAnsi="宋体" w:eastAsia="宋体" w:cs="宋体"/>
                <w:b/>
                <w:bCs/>
                <w:sz w:val="18"/>
                <w:szCs w:val="18"/>
              </w:rPr>
              <w:t>1,500.00</w:t>
            </w:r>
          </w:p>
        </w:tc>
        <w:tc>
          <w:tcPr>
            <w:tcW w:w="1417" w:type="dxa"/>
            <w:shd w:val="clear" w:color="auto" w:fill="auto"/>
            <w:vAlign w:val="center"/>
          </w:tcPr>
          <w:p w14:paraId="75AD3366">
            <w:pPr>
              <w:jc w:val="right"/>
              <w:rPr>
                <w:b/>
                <w:bCs/>
                <w:sz w:val="18"/>
                <w:szCs w:val="18"/>
              </w:rPr>
            </w:pPr>
          </w:p>
        </w:tc>
        <w:tc>
          <w:tcPr>
            <w:tcW w:w="1418" w:type="dxa"/>
            <w:gridSpan w:val="2"/>
            <w:shd w:val="clear" w:color="auto" w:fill="auto"/>
            <w:vAlign w:val="center"/>
          </w:tcPr>
          <w:p w14:paraId="4B712E0F">
            <w:pPr>
              <w:jc w:val="right"/>
              <w:rPr>
                <w:b/>
                <w:bCs/>
                <w:sz w:val="18"/>
                <w:szCs w:val="18"/>
              </w:rPr>
            </w:pPr>
          </w:p>
        </w:tc>
        <w:tc>
          <w:tcPr>
            <w:tcW w:w="1417" w:type="dxa"/>
            <w:shd w:val="clear" w:color="auto" w:fill="auto"/>
            <w:vAlign w:val="center"/>
          </w:tcPr>
          <w:p w14:paraId="411386AC">
            <w:pPr>
              <w:jc w:val="right"/>
              <w:rPr>
                <w:b/>
                <w:bCs/>
                <w:sz w:val="18"/>
                <w:szCs w:val="18"/>
              </w:rPr>
            </w:pPr>
            <w:r>
              <w:rPr>
                <w:rFonts w:hint="eastAsia" w:ascii="宋体" w:hAnsi="宋体" w:eastAsia="宋体" w:cs="宋体"/>
                <w:b/>
                <w:bCs/>
                <w:sz w:val="18"/>
                <w:szCs w:val="18"/>
              </w:rPr>
              <w:t>1,500.00</w:t>
            </w:r>
          </w:p>
        </w:tc>
      </w:tr>
    </w:tbl>
    <w:p w14:paraId="1F78BA8E">
      <w:pPr>
        <w:widowControl/>
        <w:jc w:val="left"/>
        <w:rPr>
          <w:rFonts w:hint="default" w:ascii="仿宋" w:eastAsia="仿宋"/>
          <w:b/>
          <w:color w:val="000000"/>
          <w:szCs w:val="21"/>
        </w:rPr>
      </w:pP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编制单位：托克逊县自然资源局</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333AA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157D5D">
            <w:pPr>
              <w:jc w:val="center"/>
              <w:rPr>
                <w:sz w:val="18"/>
                <w:szCs w:val="18"/>
              </w:rPr>
            </w:pPr>
          </w:p>
        </w:tc>
        <w:tc>
          <w:tcPr>
            <w:tcW w:w="567" w:type="dxa"/>
            <w:shd w:val="clear" w:color="auto" w:fill="auto"/>
            <w:vAlign w:val="center"/>
          </w:tcPr>
          <w:p w14:paraId="5715E2BE">
            <w:pPr>
              <w:jc w:val="center"/>
              <w:rPr>
                <w:sz w:val="18"/>
                <w:szCs w:val="18"/>
              </w:rPr>
            </w:pPr>
          </w:p>
        </w:tc>
        <w:tc>
          <w:tcPr>
            <w:tcW w:w="567" w:type="dxa"/>
            <w:shd w:val="clear" w:color="auto" w:fill="auto"/>
            <w:vAlign w:val="center"/>
          </w:tcPr>
          <w:p w14:paraId="5EF0C21F">
            <w:pPr>
              <w:jc w:val="center"/>
              <w:rPr>
                <w:sz w:val="18"/>
                <w:szCs w:val="18"/>
              </w:rPr>
            </w:pPr>
          </w:p>
        </w:tc>
        <w:tc>
          <w:tcPr>
            <w:tcW w:w="2551" w:type="dxa"/>
            <w:shd w:val="clear" w:color="auto" w:fill="auto"/>
            <w:vAlign w:val="center"/>
          </w:tcPr>
          <w:p w14:paraId="0562B8A1">
            <w:pPr>
              <w:jc w:val="left"/>
              <w:rPr>
                <w:sz w:val="18"/>
                <w:szCs w:val="18"/>
              </w:rPr>
            </w:pPr>
          </w:p>
        </w:tc>
        <w:tc>
          <w:tcPr>
            <w:tcW w:w="1418" w:type="dxa"/>
            <w:shd w:val="clear" w:color="auto" w:fill="auto"/>
            <w:vAlign w:val="center"/>
          </w:tcPr>
          <w:p w14:paraId="7D075214">
            <w:pPr>
              <w:jc w:val="right"/>
              <w:rPr>
                <w:sz w:val="18"/>
                <w:szCs w:val="18"/>
              </w:rPr>
            </w:pPr>
          </w:p>
        </w:tc>
        <w:tc>
          <w:tcPr>
            <w:tcW w:w="1417" w:type="dxa"/>
            <w:shd w:val="clear" w:color="auto" w:fill="auto"/>
            <w:vAlign w:val="center"/>
          </w:tcPr>
          <w:p w14:paraId="18BE67E9">
            <w:pPr>
              <w:jc w:val="right"/>
              <w:rPr>
                <w:sz w:val="18"/>
                <w:szCs w:val="18"/>
              </w:rPr>
            </w:pPr>
          </w:p>
        </w:tc>
        <w:tc>
          <w:tcPr>
            <w:tcW w:w="1418" w:type="dxa"/>
            <w:gridSpan w:val="2"/>
            <w:shd w:val="clear" w:color="auto" w:fill="auto"/>
            <w:vAlign w:val="center"/>
          </w:tcPr>
          <w:p w14:paraId="1A8B8147">
            <w:pPr>
              <w:jc w:val="right"/>
              <w:rPr>
                <w:sz w:val="18"/>
                <w:szCs w:val="18"/>
              </w:rPr>
            </w:pPr>
          </w:p>
        </w:tc>
        <w:tc>
          <w:tcPr>
            <w:tcW w:w="1417" w:type="dxa"/>
            <w:shd w:val="clear" w:color="auto" w:fill="auto"/>
            <w:vAlign w:val="center"/>
          </w:tcPr>
          <w:p w14:paraId="01E04256">
            <w:pPr>
              <w:jc w:val="right"/>
              <w:rPr>
                <w:sz w:val="18"/>
                <w:szCs w:val="18"/>
              </w:rPr>
            </w:pPr>
          </w:p>
        </w:tc>
      </w:tr>
      <w:tr w14:paraId="66FB3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6D8C6DC9">
            <w:pPr>
              <w:jc w:val="center"/>
              <w:rPr>
                <w:sz w:val="18"/>
                <w:szCs w:val="18"/>
              </w:rPr>
            </w:pPr>
          </w:p>
        </w:tc>
        <w:tc>
          <w:tcPr>
            <w:tcW w:w="567" w:type="dxa"/>
            <w:shd w:val="clear" w:color="auto" w:fill="auto"/>
            <w:vAlign w:val="center"/>
          </w:tcPr>
          <w:p w14:paraId="1DEA7489">
            <w:pPr>
              <w:jc w:val="center"/>
              <w:rPr>
                <w:sz w:val="18"/>
                <w:szCs w:val="18"/>
              </w:rPr>
            </w:pPr>
          </w:p>
        </w:tc>
        <w:tc>
          <w:tcPr>
            <w:tcW w:w="567" w:type="dxa"/>
            <w:shd w:val="clear" w:color="auto" w:fill="auto"/>
            <w:vAlign w:val="center"/>
          </w:tcPr>
          <w:p w14:paraId="36A414C3">
            <w:pPr>
              <w:jc w:val="center"/>
              <w:rPr>
                <w:sz w:val="18"/>
                <w:szCs w:val="18"/>
              </w:rPr>
            </w:pPr>
          </w:p>
        </w:tc>
        <w:tc>
          <w:tcPr>
            <w:tcW w:w="2551" w:type="dxa"/>
            <w:shd w:val="clear" w:color="auto" w:fill="auto"/>
            <w:vAlign w:val="center"/>
          </w:tcPr>
          <w:p w14:paraId="6F34F03C">
            <w:pPr>
              <w:jc w:val="left"/>
              <w:rPr>
                <w:sz w:val="18"/>
                <w:szCs w:val="18"/>
              </w:rPr>
            </w:pPr>
          </w:p>
        </w:tc>
        <w:tc>
          <w:tcPr>
            <w:tcW w:w="1418" w:type="dxa"/>
            <w:shd w:val="clear" w:color="auto" w:fill="auto"/>
            <w:vAlign w:val="center"/>
          </w:tcPr>
          <w:p w14:paraId="2507FEE9">
            <w:pPr>
              <w:jc w:val="right"/>
              <w:rPr>
                <w:sz w:val="18"/>
                <w:szCs w:val="18"/>
              </w:rPr>
            </w:pPr>
          </w:p>
        </w:tc>
        <w:tc>
          <w:tcPr>
            <w:tcW w:w="1417" w:type="dxa"/>
            <w:shd w:val="clear" w:color="auto" w:fill="auto"/>
            <w:vAlign w:val="center"/>
          </w:tcPr>
          <w:p w14:paraId="68EAC4F7">
            <w:pPr>
              <w:jc w:val="right"/>
              <w:rPr>
                <w:sz w:val="18"/>
                <w:szCs w:val="18"/>
              </w:rPr>
            </w:pPr>
          </w:p>
        </w:tc>
        <w:tc>
          <w:tcPr>
            <w:tcW w:w="1418" w:type="dxa"/>
            <w:gridSpan w:val="2"/>
            <w:shd w:val="clear" w:color="auto" w:fill="auto"/>
            <w:vAlign w:val="center"/>
          </w:tcPr>
          <w:p w14:paraId="03E34918">
            <w:pPr>
              <w:jc w:val="right"/>
              <w:rPr>
                <w:sz w:val="18"/>
                <w:szCs w:val="18"/>
              </w:rPr>
            </w:pPr>
          </w:p>
        </w:tc>
        <w:tc>
          <w:tcPr>
            <w:tcW w:w="1417" w:type="dxa"/>
            <w:shd w:val="clear" w:color="auto" w:fill="auto"/>
            <w:vAlign w:val="center"/>
          </w:tcPr>
          <w:p w14:paraId="3BF134BE">
            <w:pPr>
              <w:jc w:val="right"/>
              <w:rPr>
                <w:sz w:val="18"/>
                <w:szCs w:val="18"/>
              </w:rPr>
            </w:pPr>
          </w:p>
        </w:tc>
      </w:tr>
      <w:tr w14:paraId="3AA55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50ADDF">
            <w:pPr>
              <w:jc w:val="center"/>
              <w:rPr>
                <w:sz w:val="18"/>
                <w:szCs w:val="18"/>
              </w:rPr>
            </w:pPr>
          </w:p>
        </w:tc>
        <w:tc>
          <w:tcPr>
            <w:tcW w:w="567" w:type="dxa"/>
            <w:shd w:val="clear" w:color="auto" w:fill="auto"/>
            <w:vAlign w:val="center"/>
          </w:tcPr>
          <w:p w14:paraId="723D2606">
            <w:pPr>
              <w:jc w:val="center"/>
              <w:rPr>
                <w:sz w:val="18"/>
                <w:szCs w:val="18"/>
              </w:rPr>
            </w:pPr>
          </w:p>
        </w:tc>
        <w:tc>
          <w:tcPr>
            <w:tcW w:w="567" w:type="dxa"/>
            <w:shd w:val="clear" w:color="auto" w:fill="auto"/>
            <w:vAlign w:val="center"/>
          </w:tcPr>
          <w:p w14:paraId="04F09889">
            <w:pPr>
              <w:jc w:val="center"/>
              <w:rPr>
                <w:sz w:val="18"/>
                <w:szCs w:val="18"/>
              </w:rPr>
            </w:pPr>
          </w:p>
        </w:tc>
        <w:tc>
          <w:tcPr>
            <w:tcW w:w="2551" w:type="dxa"/>
            <w:shd w:val="clear" w:color="auto" w:fill="auto"/>
            <w:vAlign w:val="center"/>
          </w:tcPr>
          <w:p w14:paraId="44996399">
            <w:pPr>
              <w:jc w:val="left"/>
              <w:rPr>
                <w:sz w:val="18"/>
                <w:szCs w:val="18"/>
              </w:rPr>
            </w:pPr>
          </w:p>
        </w:tc>
        <w:tc>
          <w:tcPr>
            <w:tcW w:w="1418" w:type="dxa"/>
            <w:shd w:val="clear" w:color="auto" w:fill="auto"/>
            <w:vAlign w:val="center"/>
          </w:tcPr>
          <w:p w14:paraId="4C33A41D">
            <w:pPr>
              <w:jc w:val="right"/>
              <w:rPr>
                <w:sz w:val="18"/>
                <w:szCs w:val="18"/>
              </w:rPr>
            </w:pPr>
          </w:p>
        </w:tc>
        <w:tc>
          <w:tcPr>
            <w:tcW w:w="1417" w:type="dxa"/>
            <w:shd w:val="clear" w:color="auto" w:fill="auto"/>
            <w:vAlign w:val="center"/>
          </w:tcPr>
          <w:p w14:paraId="0573DE5E">
            <w:pPr>
              <w:jc w:val="right"/>
              <w:rPr>
                <w:sz w:val="18"/>
                <w:szCs w:val="18"/>
              </w:rPr>
            </w:pPr>
          </w:p>
        </w:tc>
        <w:tc>
          <w:tcPr>
            <w:tcW w:w="1418" w:type="dxa"/>
            <w:gridSpan w:val="2"/>
            <w:shd w:val="clear" w:color="auto" w:fill="auto"/>
            <w:vAlign w:val="center"/>
          </w:tcPr>
          <w:p w14:paraId="47780F98">
            <w:pPr>
              <w:jc w:val="right"/>
              <w:rPr>
                <w:sz w:val="18"/>
                <w:szCs w:val="18"/>
              </w:rPr>
            </w:pPr>
          </w:p>
        </w:tc>
        <w:tc>
          <w:tcPr>
            <w:tcW w:w="1417" w:type="dxa"/>
            <w:shd w:val="clear" w:color="auto" w:fill="auto"/>
            <w:vAlign w:val="center"/>
          </w:tcPr>
          <w:p w14:paraId="332F4F0E">
            <w:pPr>
              <w:jc w:val="right"/>
              <w:rPr>
                <w:sz w:val="18"/>
                <w:szCs w:val="18"/>
              </w:rPr>
            </w:pPr>
          </w:p>
        </w:tc>
      </w:tr>
      <w:tr w14:paraId="47B15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BB705E">
            <w:pPr>
              <w:jc w:val="center"/>
              <w:rPr>
                <w:sz w:val="18"/>
                <w:szCs w:val="18"/>
              </w:rPr>
            </w:pPr>
          </w:p>
        </w:tc>
        <w:tc>
          <w:tcPr>
            <w:tcW w:w="567" w:type="dxa"/>
            <w:shd w:val="clear" w:color="auto" w:fill="auto"/>
            <w:vAlign w:val="center"/>
          </w:tcPr>
          <w:p w14:paraId="4E814D12">
            <w:pPr>
              <w:jc w:val="center"/>
              <w:rPr>
                <w:sz w:val="18"/>
                <w:szCs w:val="18"/>
              </w:rPr>
            </w:pPr>
          </w:p>
        </w:tc>
        <w:tc>
          <w:tcPr>
            <w:tcW w:w="567" w:type="dxa"/>
            <w:shd w:val="clear" w:color="auto" w:fill="auto"/>
            <w:vAlign w:val="center"/>
          </w:tcPr>
          <w:p w14:paraId="09867B86">
            <w:pPr>
              <w:jc w:val="center"/>
              <w:rPr>
                <w:b/>
                <w:bCs/>
                <w:sz w:val="18"/>
                <w:szCs w:val="18"/>
              </w:rPr>
            </w:pPr>
          </w:p>
        </w:tc>
        <w:tc>
          <w:tcPr>
            <w:tcW w:w="2551" w:type="dxa"/>
            <w:shd w:val="clear" w:color="auto" w:fill="auto"/>
            <w:vAlign w:val="center"/>
          </w:tcPr>
          <w:p w14:paraId="698D2A94">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403EB707">
            <w:pPr>
              <w:jc w:val="right"/>
              <w:rPr>
                <w:sz w:val="18"/>
                <w:szCs w:val="18"/>
              </w:rPr>
            </w:pPr>
          </w:p>
        </w:tc>
        <w:tc>
          <w:tcPr>
            <w:tcW w:w="1417" w:type="dxa"/>
            <w:shd w:val="clear" w:color="auto" w:fill="auto"/>
            <w:vAlign w:val="center"/>
          </w:tcPr>
          <w:p w14:paraId="78594B2A">
            <w:pPr>
              <w:jc w:val="right"/>
              <w:rPr>
                <w:sz w:val="18"/>
                <w:szCs w:val="18"/>
              </w:rPr>
            </w:pPr>
          </w:p>
        </w:tc>
        <w:tc>
          <w:tcPr>
            <w:tcW w:w="1418" w:type="dxa"/>
            <w:gridSpan w:val="2"/>
            <w:shd w:val="clear" w:color="auto" w:fill="auto"/>
            <w:vAlign w:val="center"/>
          </w:tcPr>
          <w:p w14:paraId="6DFD7E1C">
            <w:pPr>
              <w:jc w:val="right"/>
              <w:rPr>
                <w:sz w:val="18"/>
                <w:szCs w:val="18"/>
              </w:rPr>
            </w:pPr>
          </w:p>
        </w:tc>
        <w:tc>
          <w:tcPr>
            <w:tcW w:w="1417" w:type="dxa"/>
            <w:shd w:val="clear" w:color="auto" w:fill="auto"/>
            <w:vAlign w:val="center"/>
          </w:tcPr>
          <w:p w14:paraId="741C4F42">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托克逊县自然资源局2026年没有使用国有资本经营预算拨款安排的支出，国有资本经营预算支出情况表为空表。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编制单位：托克逊县自然资源局</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7332F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14CACA5">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2D2A2E85">
            <w:pPr>
              <w:jc w:val="right"/>
              <w:rPr>
                <w:rFonts w:hint="default" w:ascii="宋体" w:hAnsi="宋体"/>
                <w:color w:val="000000"/>
                <w:sz w:val="18"/>
                <w:szCs w:val="18"/>
              </w:rPr>
            </w:pPr>
          </w:p>
        </w:tc>
        <w:tc>
          <w:tcPr>
            <w:tcW w:w="1404" w:type="dxa"/>
            <w:shd w:val="clear" w:color="auto" w:fill="auto"/>
            <w:vAlign w:val="center"/>
          </w:tcPr>
          <w:p w14:paraId="100EDE3E">
            <w:pPr>
              <w:jc w:val="right"/>
              <w:rPr>
                <w:rFonts w:hint="default" w:ascii="宋体" w:hAnsi="宋体"/>
                <w:color w:val="000000"/>
                <w:sz w:val="18"/>
                <w:szCs w:val="18"/>
              </w:rPr>
            </w:pPr>
          </w:p>
        </w:tc>
        <w:tc>
          <w:tcPr>
            <w:tcW w:w="1354" w:type="dxa"/>
            <w:shd w:val="clear" w:color="auto" w:fill="auto"/>
            <w:vAlign w:val="center"/>
          </w:tcPr>
          <w:p w14:paraId="5D0CBEF7">
            <w:pPr>
              <w:jc w:val="right"/>
              <w:rPr>
                <w:rFonts w:hint="default" w:ascii="宋体" w:hAnsi="宋体"/>
                <w:color w:val="000000"/>
                <w:sz w:val="18"/>
                <w:szCs w:val="18"/>
              </w:rPr>
            </w:pPr>
          </w:p>
        </w:tc>
        <w:tc>
          <w:tcPr>
            <w:tcW w:w="1387" w:type="dxa"/>
            <w:shd w:val="clear" w:color="auto" w:fill="auto"/>
            <w:vAlign w:val="center"/>
          </w:tcPr>
          <w:p w14:paraId="2E6C155D">
            <w:pPr>
              <w:jc w:val="right"/>
              <w:rPr>
                <w:rFonts w:hint="default" w:ascii="宋体" w:hAnsi="宋体"/>
                <w:color w:val="000000"/>
                <w:sz w:val="18"/>
                <w:szCs w:val="18"/>
              </w:rPr>
            </w:pPr>
          </w:p>
        </w:tc>
      </w:tr>
      <w:tr w14:paraId="6AA79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8960949">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0FE9B27B">
            <w:pPr>
              <w:jc w:val="right"/>
              <w:rPr>
                <w:rFonts w:hint="default" w:ascii="宋体" w:hAnsi="宋体"/>
                <w:color w:val="000000"/>
                <w:sz w:val="18"/>
                <w:szCs w:val="18"/>
              </w:rPr>
            </w:pPr>
            <w:r>
              <w:rPr>
                <w:rFonts w:hint="eastAsia" w:ascii="宋体" w:hAnsi="宋体" w:eastAsia="宋体" w:cs="宋体"/>
                <w:sz w:val="18"/>
                <w:szCs w:val="18"/>
              </w:rPr>
              <w:t>4.00</w:t>
            </w:r>
          </w:p>
        </w:tc>
        <w:tc>
          <w:tcPr>
            <w:tcW w:w="1404" w:type="dxa"/>
            <w:shd w:val="clear" w:color="auto" w:fill="auto"/>
            <w:vAlign w:val="center"/>
          </w:tcPr>
          <w:p w14:paraId="33770B53">
            <w:pPr>
              <w:jc w:val="right"/>
              <w:rPr>
                <w:rFonts w:hint="default" w:ascii="宋体" w:hAnsi="宋体"/>
                <w:color w:val="000000"/>
                <w:sz w:val="18"/>
                <w:szCs w:val="18"/>
              </w:rPr>
            </w:pPr>
            <w:r>
              <w:rPr>
                <w:rFonts w:hint="eastAsia" w:ascii="宋体" w:hAnsi="宋体" w:eastAsia="宋体" w:cs="宋体"/>
                <w:sz w:val="18"/>
                <w:szCs w:val="18"/>
              </w:rPr>
              <w:t>4.00</w:t>
            </w:r>
          </w:p>
        </w:tc>
        <w:tc>
          <w:tcPr>
            <w:tcW w:w="1354" w:type="dxa"/>
            <w:shd w:val="clear" w:color="auto" w:fill="auto"/>
            <w:vAlign w:val="center"/>
          </w:tcPr>
          <w:p w14:paraId="0C58FD3C">
            <w:pPr>
              <w:jc w:val="right"/>
              <w:rPr>
                <w:rFonts w:hint="default" w:ascii="宋体" w:hAnsi="宋体"/>
                <w:color w:val="000000"/>
                <w:sz w:val="18"/>
                <w:szCs w:val="18"/>
              </w:rPr>
            </w:pPr>
          </w:p>
        </w:tc>
        <w:tc>
          <w:tcPr>
            <w:tcW w:w="1387" w:type="dxa"/>
            <w:shd w:val="clear" w:color="auto" w:fill="auto"/>
            <w:vAlign w:val="center"/>
          </w:tcPr>
          <w:p w14:paraId="3BB8380C">
            <w:pPr>
              <w:jc w:val="right"/>
              <w:rPr>
                <w:rFonts w:hint="default" w:ascii="宋体" w:hAnsi="宋体"/>
                <w:color w:val="000000"/>
                <w:sz w:val="18"/>
                <w:szCs w:val="18"/>
              </w:rPr>
            </w:pPr>
          </w:p>
        </w:tc>
      </w:tr>
      <w:tr w14:paraId="205EB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1EB2C5F">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38129D91">
            <w:pPr>
              <w:jc w:val="right"/>
              <w:rPr>
                <w:rFonts w:hint="default" w:ascii="宋体" w:hAnsi="宋体"/>
                <w:color w:val="000000"/>
                <w:sz w:val="18"/>
                <w:szCs w:val="18"/>
              </w:rPr>
            </w:pPr>
          </w:p>
        </w:tc>
        <w:tc>
          <w:tcPr>
            <w:tcW w:w="1404" w:type="dxa"/>
            <w:shd w:val="clear" w:color="auto" w:fill="auto"/>
            <w:vAlign w:val="center"/>
          </w:tcPr>
          <w:p w14:paraId="66266F47">
            <w:pPr>
              <w:jc w:val="right"/>
              <w:rPr>
                <w:rFonts w:hint="default" w:ascii="宋体" w:hAnsi="宋体"/>
                <w:color w:val="000000"/>
                <w:sz w:val="18"/>
                <w:szCs w:val="18"/>
              </w:rPr>
            </w:pPr>
          </w:p>
        </w:tc>
        <w:tc>
          <w:tcPr>
            <w:tcW w:w="1354" w:type="dxa"/>
            <w:shd w:val="clear" w:color="auto" w:fill="auto"/>
            <w:vAlign w:val="center"/>
          </w:tcPr>
          <w:p w14:paraId="40BD582F">
            <w:pPr>
              <w:jc w:val="right"/>
              <w:rPr>
                <w:rFonts w:hint="default" w:ascii="宋体" w:hAnsi="宋体"/>
                <w:color w:val="000000"/>
                <w:sz w:val="18"/>
                <w:szCs w:val="18"/>
              </w:rPr>
            </w:pPr>
          </w:p>
        </w:tc>
        <w:tc>
          <w:tcPr>
            <w:tcW w:w="1387" w:type="dxa"/>
            <w:shd w:val="clear" w:color="auto" w:fill="auto"/>
            <w:vAlign w:val="center"/>
          </w:tcPr>
          <w:p w14:paraId="5E43A6F7">
            <w:pPr>
              <w:jc w:val="right"/>
              <w:rPr>
                <w:rFonts w:hint="default" w:ascii="宋体" w:hAnsi="宋体"/>
                <w:color w:val="000000"/>
                <w:sz w:val="18"/>
                <w:szCs w:val="18"/>
              </w:rPr>
            </w:pPr>
          </w:p>
        </w:tc>
      </w:tr>
      <w:tr w14:paraId="5C52D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761462B">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5F494C20">
            <w:pPr>
              <w:jc w:val="right"/>
              <w:rPr>
                <w:rFonts w:hint="default" w:ascii="宋体" w:hAnsi="宋体"/>
                <w:color w:val="000000"/>
                <w:sz w:val="18"/>
                <w:szCs w:val="18"/>
              </w:rPr>
            </w:pPr>
            <w:r>
              <w:rPr>
                <w:rFonts w:hint="eastAsia" w:ascii="宋体" w:hAnsi="宋体" w:eastAsia="宋体" w:cs="宋体"/>
                <w:sz w:val="18"/>
                <w:szCs w:val="18"/>
              </w:rPr>
              <w:t>4.00</w:t>
            </w:r>
          </w:p>
        </w:tc>
        <w:tc>
          <w:tcPr>
            <w:tcW w:w="1404" w:type="dxa"/>
            <w:shd w:val="clear" w:color="auto" w:fill="auto"/>
            <w:vAlign w:val="center"/>
          </w:tcPr>
          <w:p w14:paraId="6AF23401">
            <w:pPr>
              <w:jc w:val="right"/>
              <w:rPr>
                <w:rFonts w:hint="default" w:ascii="宋体" w:hAnsi="宋体"/>
                <w:color w:val="000000"/>
                <w:sz w:val="18"/>
                <w:szCs w:val="18"/>
              </w:rPr>
            </w:pPr>
            <w:r>
              <w:rPr>
                <w:rFonts w:hint="eastAsia" w:ascii="宋体" w:hAnsi="宋体" w:eastAsia="宋体" w:cs="宋体"/>
                <w:sz w:val="18"/>
                <w:szCs w:val="18"/>
              </w:rPr>
              <w:t>4.00</w:t>
            </w:r>
          </w:p>
        </w:tc>
        <w:tc>
          <w:tcPr>
            <w:tcW w:w="1354" w:type="dxa"/>
            <w:shd w:val="clear" w:color="auto" w:fill="auto"/>
            <w:vAlign w:val="center"/>
          </w:tcPr>
          <w:p w14:paraId="440BDCFA">
            <w:pPr>
              <w:jc w:val="right"/>
              <w:rPr>
                <w:rFonts w:hint="default" w:ascii="宋体" w:hAnsi="宋体"/>
                <w:color w:val="000000"/>
                <w:sz w:val="18"/>
                <w:szCs w:val="18"/>
              </w:rPr>
            </w:pPr>
          </w:p>
        </w:tc>
        <w:tc>
          <w:tcPr>
            <w:tcW w:w="1387" w:type="dxa"/>
            <w:shd w:val="clear" w:color="auto" w:fill="auto"/>
            <w:vAlign w:val="center"/>
          </w:tcPr>
          <w:p w14:paraId="79522E4C">
            <w:pPr>
              <w:jc w:val="right"/>
              <w:rPr>
                <w:rFonts w:hint="default" w:ascii="宋体" w:hAnsi="宋体"/>
                <w:color w:val="000000"/>
                <w:sz w:val="18"/>
                <w:szCs w:val="18"/>
              </w:rPr>
            </w:pPr>
          </w:p>
        </w:tc>
      </w:tr>
      <w:tr w14:paraId="4CD01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9E4114D">
            <w:pPr>
              <w:jc w:val="center"/>
              <w:rPr>
                <w:rFonts w:hint="default" w:ascii="宋体" w:hAnsi="宋体"/>
                <w:b/>
                <w:bCs/>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78355F7C">
            <w:pPr>
              <w:jc w:val="right"/>
              <w:rPr>
                <w:rFonts w:hint="default" w:ascii="宋体" w:hAnsi="宋体"/>
                <w:b/>
                <w:bCs/>
                <w:color w:val="000000"/>
                <w:sz w:val="18"/>
                <w:szCs w:val="18"/>
              </w:rPr>
            </w:pPr>
            <w:r>
              <w:rPr>
                <w:rFonts w:hint="eastAsia" w:ascii="宋体" w:hAnsi="宋体" w:eastAsia="宋体" w:cs="宋体"/>
                <w:b/>
                <w:bCs/>
                <w:sz w:val="18"/>
                <w:szCs w:val="18"/>
              </w:rPr>
              <w:t>4.00</w:t>
            </w:r>
          </w:p>
        </w:tc>
        <w:tc>
          <w:tcPr>
            <w:tcW w:w="1404" w:type="dxa"/>
            <w:shd w:val="clear" w:color="auto" w:fill="auto"/>
            <w:vAlign w:val="center"/>
          </w:tcPr>
          <w:p w14:paraId="133B9919">
            <w:pPr>
              <w:jc w:val="right"/>
              <w:rPr>
                <w:rFonts w:hint="default" w:ascii="宋体" w:hAnsi="宋体"/>
                <w:b/>
                <w:bCs/>
                <w:color w:val="000000"/>
                <w:sz w:val="18"/>
                <w:szCs w:val="18"/>
              </w:rPr>
            </w:pPr>
            <w:r>
              <w:rPr>
                <w:rFonts w:hint="eastAsia" w:ascii="宋体" w:hAnsi="宋体" w:eastAsia="宋体" w:cs="宋体"/>
                <w:b/>
                <w:bCs/>
                <w:sz w:val="18"/>
                <w:szCs w:val="18"/>
              </w:rPr>
              <w:t>4.00</w:t>
            </w:r>
          </w:p>
        </w:tc>
        <w:tc>
          <w:tcPr>
            <w:tcW w:w="1354" w:type="dxa"/>
            <w:shd w:val="clear" w:color="auto" w:fill="auto"/>
            <w:vAlign w:val="center"/>
          </w:tcPr>
          <w:p w14:paraId="4BC1CF04">
            <w:pPr>
              <w:jc w:val="right"/>
              <w:rPr>
                <w:rFonts w:hint="default" w:ascii="宋体" w:hAnsi="宋体"/>
                <w:b/>
                <w:bCs/>
                <w:color w:val="000000"/>
                <w:sz w:val="18"/>
                <w:szCs w:val="18"/>
              </w:rPr>
            </w:pPr>
          </w:p>
        </w:tc>
        <w:tc>
          <w:tcPr>
            <w:tcW w:w="1387" w:type="dxa"/>
            <w:shd w:val="clear" w:color="auto" w:fill="auto"/>
            <w:vAlign w:val="center"/>
          </w:tcPr>
          <w:p w14:paraId="41C4CFB8">
            <w:pPr>
              <w:jc w:val="right"/>
              <w:rPr>
                <w:rFonts w:hint="default" w:ascii="宋体" w:hAnsi="宋体"/>
                <w:b/>
                <w:bCs/>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编制单位：托克逊县自然资源局</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自然资源综合事务管理经费</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2370.6</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2370.6</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31422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2EE25E1B">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耕地保护奖惩基金</w:t>
            </w:r>
          </w:p>
        </w:tc>
        <w:tc>
          <w:tcPr>
            <w:tcW w:w="1188" w:type="dxa"/>
            <w:shd w:val="clear" w:color="auto" w:fill="auto"/>
            <w:vAlign w:val="center"/>
          </w:tcPr>
          <w:p w14:paraId="4485C091">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77.01</w:t>
            </w:r>
          </w:p>
        </w:tc>
        <w:tc>
          <w:tcPr>
            <w:tcW w:w="1188" w:type="dxa"/>
            <w:shd w:val="clear" w:color="auto" w:fill="auto"/>
            <w:vAlign w:val="center"/>
          </w:tcPr>
          <w:p w14:paraId="56F48F04">
            <w:pPr>
              <w:jc w:val="center"/>
              <w:rPr>
                <w:rFonts w:hint="default" w:ascii="宋体" w:hAnsi="宋体" w:eastAsia="宋体" w:cs="Times New Roman"/>
                <w:color w:val="000000"/>
                <w:sz w:val="18"/>
                <w:szCs w:val="18"/>
              </w:rPr>
            </w:pPr>
          </w:p>
        </w:tc>
        <w:tc>
          <w:tcPr>
            <w:tcW w:w="1188" w:type="dxa"/>
            <w:shd w:val="clear" w:color="auto" w:fill="auto"/>
            <w:vAlign w:val="center"/>
          </w:tcPr>
          <w:p w14:paraId="350063D2">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77.01</w:t>
            </w:r>
          </w:p>
        </w:tc>
        <w:tc>
          <w:tcPr>
            <w:tcW w:w="1223" w:type="dxa"/>
            <w:shd w:val="clear" w:color="auto" w:fill="auto"/>
            <w:vAlign w:val="center"/>
          </w:tcPr>
          <w:p w14:paraId="298FF8E9">
            <w:pPr>
              <w:jc w:val="center"/>
              <w:rPr>
                <w:rFonts w:hint="default" w:ascii="宋体" w:hAnsi="宋体" w:eastAsia="宋体" w:cs="Times New Roman"/>
                <w:color w:val="000000"/>
                <w:sz w:val="18"/>
                <w:szCs w:val="18"/>
              </w:rPr>
            </w:pPr>
          </w:p>
        </w:tc>
      </w:tr>
      <w:tr w14:paraId="6AE4F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25324108">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4872FE6E">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2447.61</w:t>
            </w:r>
          </w:p>
        </w:tc>
        <w:tc>
          <w:tcPr>
            <w:tcW w:w="1188" w:type="dxa"/>
            <w:shd w:val="clear" w:color="auto" w:fill="auto"/>
            <w:vAlign w:val="center"/>
          </w:tcPr>
          <w:p w14:paraId="507A87A9">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2370.6</w:t>
            </w:r>
          </w:p>
        </w:tc>
        <w:tc>
          <w:tcPr>
            <w:tcW w:w="1188" w:type="dxa"/>
            <w:shd w:val="clear" w:color="auto" w:fill="auto"/>
            <w:vAlign w:val="center"/>
          </w:tcPr>
          <w:p w14:paraId="6471AEF9">
            <w:pPr>
              <w:jc w:val="center"/>
              <w:rPr>
                <w:rFonts w:hint="default" w:ascii="宋体" w:hAnsi="宋体" w:eastAsia="宋体" w:cs="Times New Roman"/>
                <w:b/>
                <w:bCs/>
                <w:color w:val="000000"/>
                <w:sz w:val="18"/>
                <w:szCs w:val="18"/>
              </w:rPr>
            </w:pPr>
          </w:p>
        </w:tc>
        <w:tc>
          <w:tcPr>
            <w:tcW w:w="1223" w:type="dxa"/>
            <w:shd w:val="clear" w:color="auto" w:fill="auto"/>
            <w:vAlign w:val="center"/>
          </w:tcPr>
          <w:p w14:paraId="566D63E7">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编制单位：托克逊县自然资源局</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耕地保护奖惩基金</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77.01</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77.01</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77.01</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39D1F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15EEBB6">
            <w:pPr>
              <w:spacing w:line="600" w:lineRule="exact"/>
              <w:jc w:val="center"/>
              <w:rPr>
                <w:b/>
                <w:bCs/>
                <w:sz w:val="18"/>
                <w:szCs w:val="18"/>
              </w:rPr>
            </w:pPr>
            <w:r>
              <w:rPr>
                <w:rFonts w:hint="eastAsia" w:ascii="宋体" w:hAnsi="宋体" w:eastAsia="宋体" w:cs="宋体"/>
                <w:b/>
                <w:bCs/>
                <w:sz w:val="18"/>
                <w:szCs w:val="18"/>
              </w:rPr>
              <w:t>总计</w:t>
            </w:r>
          </w:p>
        </w:tc>
        <w:tc>
          <w:tcPr>
            <w:tcW w:w="1247" w:type="dxa"/>
            <w:shd w:val="clear" w:color="auto" w:fill="auto"/>
            <w:vAlign w:val="center"/>
          </w:tcPr>
          <w:p w14:paraId="76E6A563">
            <w:pPr>
              <w:spacing w:line="600" w:lineRule="exact"/>
              <w:jc w:val="right"/>
              <w:rPr>
                <w:b/>
                <w:bCs/>
                <w:sz w:val="18"/>
                <w:szCs w:val="18"/>
              </w:rPr>
            </w:pPr>
            <w:r>
              <w:rPr>
                <w:rFonts w:hint="eastAsia" w:ascii="宋体" w:hAnsi="宋体" w:eastAsia="宋体" w:cs="宋体"/>
                <w:b/>
                <w:bCs/>
                <w:sz w:val="18"/>
                <w:szCs w:val="18"/>
              </w:rPr>
              <w:t>77.01</w:t>
            </w:r>
          </w:p>
        </w:tc>
        <w:tc>
          <w:tcPr>
            <w:tcW w:w="1247" w:type="dxa"/>
            <w:shd w:val="clear" w:color="auto" w:fill="auto"/>
            <w:vAlign w:val="center"/>
          </w:tcPr>
          <w:p w14:paraId="5CFD558E">
            <w:pPr>
              <w:spacing w:line="600" w:lineRule="exact"/>
              <w:jc w:val="right"/>
              <w:rPr>
                <w:b/>
                <w:bCs/>
                <w:sz w:val="18"/>
                <w:szCs w:val="18"/>
              </w:rPr>
            </w:pPr>
            <w:r>
              <w:rPr>
                <w:rFonts w:hint="eastAsia" w:ascii="宋体" w:hAnsi="宋体" w:eastAsia="宋体" w:cs="宋体"/>
                <w:b/>
                <w:bCs/>
                <w:sz w:val="18"/>
                <w:szCs w:val="18"/>
              </w:rPr>
              <w:t>77.01</w:t>
            </w:r>
          </w:p>
        </w:tc>
        <w:tc>
          <w:tcPr>
            <w:tcW w:w="1247" w:type="dxa"/>
            <w:shd w:val="clear" w:color="auto" w:fill="auto"/>
            <w:vAlign w:val="center"/>
          </w:tcPr>
          <w:p w14:paraId="040480B8">
            <w:pPr>
              <w:spacing w:line="600" w:lineRule="exact"/>
              <w:jc w:val="right"/>
              <w:rPr>
                <w:b/>
                <w:bCs/>
                <w:sz w:val="18"/>
                <w:szCs w:val="18"/>
              </w:rPr>
            </w:pPr>
          </w:p>
        </w:tc>
        <w:tc>
          <w:tcPr>
            <w:tcW w:w="1247" w:type="dxa"/>
            <w:shd w:val="clear" w:color="auto" w:fill="auto"/>
            <w:vAlign w:val="center"/>
          </w:tcPr>
          <w:p w14:paraId="24810ACA">
            <w:pPr>
              <w:spacing w:line="600" w:lineRule="exact"/>
              <w:jc w:val="right"/>
              <w:rPr>
                <w:b/>
                <w:bCs/>
                <w:sz w:val="18"/>
                <w:szCs w:val="18"/>
              </w:rPr>
            </w:pPr>
          </w:p>
        </w:tc>
        <w:tc>
          <w:tcPr>
            <w:tcW w:w="1247" w:type="dxa"/>
            <w:shd w:val="clear" w:color="auto" w:fill="auto"/>
            <w:vAlign w:val="center"/>
          </w:tcPr>
          <w:p w14:paraId="553853BE">
            <w:pPr>
              <w:spacing w:line="600" w:lineRule="exact"/>
              <w:jc w:val="right"/>
              <w:rPr>
                <w:b/>
                <w:bCs/>
                <w:sz w:val="18"/>
                <w:szCs w:val="18"/>
              </w:rPr>
            </w:pPr>
            <w:r>
              <w:rPr>
                <w:rFonts w:hint="eastAsia" w:ascii="宋体" w:hAnsi="宋体" w:eastAsia="宋体" w:cs="宋体"/>
                <w:b/>
                <w:bCs/>
                <w:sz w:val="18"/>
                <w:szCs w:val="18"/>
              </w:rPr>
              <w:t>77.01</w:t>
            </w:r>
          </w:p>
        </w:tc>
        <w:tc>
          <w:tcPr>
            <w:tcW w:w="1247" w:type="dxa"/>
            <w:gridSpan w:val="2"/>
            <w:shd w:val="clear" w:color="auto" w:fill="auto"/>
            <w:vAlign w:val="center"/>
          </w:tcPr>
          <w:p w14:paraId="296759AB">
            <w:pPr>
              <w:spacing w:line="600" w:lineRule="exact"/>
              <w:jc w:val="right"/>
              <w:rPr>
                <w:b/>
                <w:bCs/>
                <w:sz w:val="18"/>
                <w:szCs w:val="18"/>
              </w:rPr>
            </w:pPr>
          </w:p>
        </w:tc>
        <w:tc>
          <w:tcPr>
            <w:tcW w:w="1247" w:type="dxa"/>
            <w:shd w:val="clear" w:color="auto" w:fill="auto"/>
            <w:vAlign w:val="center"/>
          </w:tcPr>
          <w:p w14:paraId="59BC9F0E">
            <w:pPr>
              <w:spacing w:line="600" w:lineRule="exact"/>
              <w:jc w:val="right"/>
              <w:rPr>
                <w:b/>
                <w:bCs/>
                <w:sz w:val="18"/>
                <w:szCs w:val="18"/>
              </w:rPr>
            </w:pPr>
          </w:p>
        </w:tc>
        <w:tc>
          <w:tcPr>
            <w:tcW w:w="1247" w:type="dxa"/>
            <w:shd w:val="clear" w:color="auto" w:fill="auto"/>
            <w:vAlign w:val="center"/>
          </w:tcPr>
          <w:p w14:paraId="172ACF1E">
            <w:pPr>
              <w:spacing w:line="600" w:lineRule="exact"/>
              <w:jc w:val="right"/>
              <w:rPr>
                <w:b/>
                <w:bCs/>
                <w:sz w:val="18"/>
                <w:szCs w:val="18"/>
              </w:rPr>
            </w:pPr>
          </w:p>
        </w:tc>
        <w:tc>
          <w:tcPr>
            <w:tcW w:w="1247" w:type="dxa"/>
            <w:shd w:val="clear" w:color="auto" w:fill="auto"/>
            <w:vAlign w:val="center"/>
          </w:tcPr>
          <w:p w14:paraId="5E6F3181">
            <w:pPr>
              <w:spacing w:line="600" w:lineRule="exact"/>
              <w:jc w:val="right"/>
              <w:rPr>
                <w:b/>
                <w:bCs/>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关于托克逊县自然资源局2026年收支预算情况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按照全口径预算的原则，托克逊县自然资源局2026年所有收入和支出均纳入单位预算管理。收支总预算4,731.74万元。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收入预算包括：一般公共预算、政府性基金预算、单位资金、财政拨款结转结余。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支出预算包括：社会保障和就业支出、卫生健康支出、城乡社区支出、自然资源海洋气象等支出、住房保障支出。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关于托克逊县自然资源局2026年收入预算情况说明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托克逊县自然资源局单位收入预算4,731.74万元，其中：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3,153.93万元，占66.65%，比上年预算增加114.23万元，增长3.76%，主要原因是本年度在职人员增加及工资调整增加，因此在职人员工资、社保、医疗、公积金等整体增加，新增事业单位职业年金预算，导致预算较上年增加。</w:t>
      </w:r>
    </w:p>
    <w:p w14:paraId="7EBA43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1D92276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政府性基金预算1,500.00万元，占31.7%，比上年预算增加1,500.00万元，增长100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%，主要原因是新增土地征迁补偿项目。</w:t>
      </w:r>
    </w:p>
    <w:p w14:paraId="1EB448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7A9DF28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2DD61B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5B22EA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单位资金0.80万元，占0.02%，比上年预算减少2.66万元，下降76.88%，主要原因是主要原因是我单位本年收到的上级部门直接给予的专项业务经费减少。</w:t>
      </w:r>
    </w:p>
    <w:p w14:paraId="6FBEB6E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财政拨款结转77.01万元，占1.63%，比上年预算增加77.01万元，增长100%，主要原因是本年度新增跨年项目结转资金项目。</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关于托克逊县自然资源局2026年支出预算情况说明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托克逊县自然资源局2026年支出预算4,731.74万元，其中：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653.93万元，占13.82%，比上年预算增加119.02万元，增长22.25%，主要原因是本年度在职人员增加及工资调整增加，因此在职人员工资、社保、医疗、公积金等整体增加，新增事业单位职业年金预算，导致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项目支出4,077.81万元，占86.18%，比上年预算增加1,569.56万元，增长62.58%，主要原因是本年度土地征收及自然资源专项资金预算增加。</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关于托克逊县自然资源局2026年财政拨款收支预算情况的总体说明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2026年财政拨款收支总预算4,653.93万元。</w:t>
      </w:r>
    </w:p>
    <w:p w14:paraId="277AC69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收入预算包括：一般公共预算拨款3,153.93万元，政府性基金预算拨款1,500.00万元，国有资本经营预算拨款0.00万元。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2464E2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社会保障和就业支出100.63万元，主要用于保障单位人员社保缴费支出。</w:t>
      </w:r>
    </w:p>
    <w:p w14:paraId="5FB7137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卫生健康支出30.47万元，主要用于保障单位人员医疗保险缴费支出。</w:t>
      </w:r>
    </w:p>
    <w:p w14:paraId="2507DC6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自然资源海洋气象等支出2,971.75万元，主要用于保障单位正常运行的人员经费、公用经费支出。</w:t>
      </w:r>
    </w:p>
    <w:p w14:paraId="1FF18F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住房保障支出51.08万元，主要用于保障单位人员住房公积金缴费支出。</w:t>
      </w:r>
    </w:p>
    <w:p w14:paraId="193284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政府性基金预算支出包括：</w:t>
      </w:r>
    </w:p>
    <w:p w14:paraId="038748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城乡社区支出1,500.00万元，主要用于新增土地征迁补偿项目。</w:t>
      </w:r>
    </w:p>
    <w:p w14:paraId="15500E80">
      <w:pPr>
        <w:widowControl/>
        <w:spacing w:line="560" w:lineRule="exact"/>
        <w:ind w:firstLine="560" w:firstLineChars="200"/>
        <w:rPr>
          <w:rFonts w:hint="eastAsia" w:ascii="仿宋" w:hAnsi="微软雅黑" w:eastAsia="仿宋"/>
          <w:sz w:val="28"/>
          <w:szCs w:val="28"/>
        </w:rPr>
      </w:pPr>
    </w:p>
    <w:p w14:paraId="6D8DF181">
      <w:pPr>
        <w:widowControl/>
        <w:spacing w:line="560" w:lineRule="exact"/>
        <w:ind w:firstLine="560" w:firstLineChars="200"/>
        <w:rPr>
          <w:rFonts w:hint="eastAsia" w:ascii="仿宋" w:hAnsi="微软雅黑" w:eastAsia="仿宋"/>
          <w:sz w:val="28"/>
          <w:szCs w:val="28"/>
        </w:rPr>
      </w:pP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关于托克逊县自然资源局2026年一般公共预算当年拨款情况说明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托克逊县自然资源局2026年一般公共预算拨款合计3,153.93万元，其中：基本支出653.93万元，比上年预算增加119.02万元，增长22.25%。主要原因是：本年在职人员工资调整增加，因此工资福利等支出预算相应增长。</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项目支出2,500.00万元，比上年预算减少4.79万元,下降0.19%。主要原因是：本年度化解政府拖欠款项目预算减少。</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1.社会保障和就业支出(类)100.63万元，占3.19%。</w:t>
      </w:r>
    </w:p>
    <w:p w14:paraId="5C59F37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2.卫生健康支出(类)30.47万元，占0.97%。</w:t>
      </w:r>
    </w:p>
    <w:p w14:paraId="57271F2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3.自然资源海洋气象等支出(类)2,971.75万元，占94.22%。</w:t>
      </w:r>
    </w:p>
    <w:p w14:paraId="306AF9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4.住房保障支出(类)51.08万元，占1.62%。</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2026年预算数为15.21万元，比上年预算减少2.03万元，下降11.77%，主要原因是：本年度退休人员减少，相应独生子女费等预算较上年减少。</w:t>
      </w:r>
    </w:p>
    <w:p w14:paraId="01B7F8B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62.08万元，比上年预算增加9.46万元，增长17.98%，主要原因是：本年度在职人员增加，社保缴费基数增加，相应机关事业单位基本养老保险缴费支出预算较上年增加。</w:t>
      </w:r>
    </w:p>
    <w:p w14:paraId="507991F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2026年预算数为23.34万元，比上年预算增加23.34万元，增长100.00%，主要原因是：本年度将在职人员职业年金单位部分纳入预算。</w:t>
      </w:r>
    </w:p>
    <w:p w14:paraId="6A46399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行政单位医疗（项）：2026年预算数为26.97万元，比上年预算增加4.64万元，增长20.78%，主要原因是：本年度在职人员增加，社保缴费基数增加，相应行政单位医疗保险缴费支出预算较上年增加。</w:t>
      </w:r>
    </w:p>
    <w:p w14:paraId="31B5F0D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公务员医疗补助（项）：2026年预算数为3.50万元，比上年预算增加0.41万元，增长13.27%，主要原因是：本年度在职人员增加，社保缴费基数增加，相应公务员补助缴费支出预算较上年增加。</w:t>
      </w:r>
    </w:p>
    <w:p w14:paraId="1097AF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自然资源海洋气象等支出（类）自然资源事务（款）行政运行（项）：2026年预算数为471.75万元，比上年预算增加74.93万元，增长18.88%，主要原因是：本年度在职人员增加，导致人员工资、公用经费预算比上年增加。</w:t>
      </w:r>
    </w:p>
    <w:p w14:paraId="0A2E35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自然资源海洋气象等支出（类）自然资源事务（款）自然资源规划及管理（项）：2026年预算数为150.00万元，比上年预算减少800.00万元，下降84.21%，主要原因是：本年度县乡级空间规划项目减少，相应支出预算较上年减少。</w:t>
      </w:r>
    </w:p>
    <w:p w14:paraId="2B5CF0A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自然资源海洋气象等支出（类）自然资源事务（款）自然资源行业业务管理（项）：2026年预算数为2,200.00万元，比上年预算增加1,550.00万元，增长238.46%，主要原因是：本年度自然资源领域行业管理项目预算增加。</w:t>
      </w:r>
    </w:p>
    <w:p w14:paraId="23E0FA2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自然资源海洋气象等支出（类）自然资源事务（款）自然资源调查与确权登记（项）：2026年预算数为150.00万元，比上年预算减少754.79万元，下降83.42%，主要原因是：本年度自然资源调查与确权登记项目减少，相应支出预算较上年减少。</w:t>
      </w:r>
    </w:p>
    <w:p w14:paraId="7972B5F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住房保障支出（类）住房改革支出（款）住房公积金（项）：2026年预算数为51.08万元，比上年预算增加8.27万元，增长19.32%，主要原因是：本年度在职人员增加，公积金缴费基数增加，相应住房公积金预算较上年增加。</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关于托克逊县自然资源局2026年一般公共预算基本支出情况说明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托克逊县自然资源局2026年一般公共预算基本支出653.93万元，其中：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612.80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公用经费41.13万元，主要包括：办公费、水费、电费、邮电费、取暖费、差旅费、劳务费、工会经费、公务用车运行维护费。</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关于托克逊县自然资源局2026年一般公共预算项目支出情况说明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（一）项目名称：自然资源综合事务管理经费</w:t>
      </w:r>
    </w:p>
    <w:p w14:paraId="66D7E0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土地管理法》、《关于开展存量建设用地清理工作的通知》新自然资发[2023]141号、《关于进一步推进林权类登记资料移交数据整合和信息共享的通知》（新自然资函[2023]157号）、《中华人民共和国土地管理法实施条例》</w:t>
      </w:r>
    </w:p>
    <w:p w14:paraId="40510C6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预算安排规模：2,500.00万元</w:t>
      </w:r>
    </w:p>
    <w:p w14:paraId="3FB7AE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项目承担单位：托克逊县自然资源局</w:t>
      </w:r>
    </w:p>
    <w:p w14:paraId="22C057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资金分配情况：规划及管理 150.00万元，调查与确权 150.00万元，自然资源行业管理2200.00万元</w:t>
      </w:r>
    </w:p>
    <w:p w14:paraId="7F2AA9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关于托克逊县自然资源局2026年政府性基金预算拨款情况说明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托克逊县自然资源局2026年政府性基金支出预算支出1,500.00万元。与上年预算相比增加1,500.00万元，增长100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%。主要原因是新增土地征迁补偿项目。</w:t>
      </w:r>
    </w:p>
    <w:p w14:paraId="463D07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其中：</w:t>
      </w:r>
    </w:p>
    <w:p w14:paraId="2ED302E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1.城乡社区支出(类)国有土地使用权出让收入安排的支出(款)征地和拆迁补偿支出(项)支出1,500.00万元，与上年预算相比增加1500</w:t>
      </w:r>
      <w:r>
        <w:rPr>
          <w:rFonts w:hint="eastAsia" w:ascii="仿宋" w:hAnsi="微软雅黑" w:eastAsia="仿宋"/>
          <w:sz w:val="28"/>
          <w:szCs w:val="28"/>
          <w:lang w:val="en-US" w:eastAsia="zh-CN"/>
        </w:rPr>
        <w:t>.00</w:t>
      </w:r>
      <w:r>
        <w:rPr>
          <w:rFonts w:hint="eastAsia" w:ascii="仿宋" w:hAnsi="微软雅黑" w:eastAsia="仿宋"/>
          <w:sz w:val="28"/>
          <w:szCs w:val="28"/>
        </w:rPr>
        <w:t>万元，增长100.00%。主要原因是新增土地征迁补偿项目。</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关于托克逊县自然资源局2026年国有资本经营预算拨款情况说明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托克逊县自然资源局2026年没有使用国有资本经营预算拨款安排的支出，国有资本经营预算支出情况表为空表。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关于托克逊县自然资源局2026年财政拨款“三公”经费预算情况说明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托克逊县自然资源局2026年财政拨款“三公”经费数为4.00万元，其中：因公出国（境）费用0.00万元，公务用车购置费0.00万元，公务用车运行维护费4.00万元，公务接待费0.00万元。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万元，增长0.00%，主要原因是2025年与2026年均未安排因公出国（境）费；公务用车购置费增加0万元，增长0.00%，主要原因是2025年与2026年均未安排公务用车购置费；公务用车运行维护费增加0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万元，增长0.00%，主要原因是我单位公务用车运行维护费与上年保持一致；公务接待费增加0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关于托克逊县自然资源局2026年财政拨款委托业务费支出情况说明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托克逊县自然资源局2026年委托业务费2,447.61万元，其中：</w:t>
      </w:r>
    </w:p>
    <w:p w14:paraId="5ECCC7E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1.自然资源综合事务管理经费委托业务费2,370.60万元，主要用于：我单位委托第三方机构进行自然资源领域相关业务基础工作。</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2.耕地保护奖惩基金委托业务费77.01万元，主要用于：主要用于我县基本农田保护及相关工作。</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关于托克逊县自然资源局2026年上年结转结余预算情况说明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托克逊县自然资源局2026年上年结转结余77.01万元，包括：财政拨款77.01万元，非财政拨款0.00万元，其中：</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1.耕地保护奖惩基金（项目）结转77.01万元，主要用于：主要用于我县基本农田保护及相关工作。</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托克逊县自然资源局2026年的机关运行经费财政拨款预算41.13万元，比上年预算增加5.45万元，增长15.27%。主要原因是本年度在职人员增加，办公费增加，导致预算比上年增加。</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2026年，托克逊县自然资源局政府采购预算311.20万元，其中：政府采购货物预算21.20万元，政府采购工程预算0.00万元，政府采购服务预算290.00万元。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2026年，托克逊县自然资源局面向中小企业预留政府采购项目预算金额311.20万元，其中：小微企业预留政府采购项目预算金额311.20万元。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截至2025年底，托克逊县自然资源局占用使用国有资产总体情况为：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1.房屋271.75平方米，价值48.45万元。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2.车辆4辆，价值47.63万元；其中：一般公务用车0辆，价值0.00万元；执法执勤用车0辆，价值0.00万元；其他车辆4辆，价值47.63万元。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3.办公家具价值23.55万元。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4.其他资产价值196.24万元。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75C01EC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2026年，本单位预算绩效管理整体预算绩效目标1个，涉及预算金额4731.74万元；当年预算安排项目共</w:t>
      </w:r>
      <w:r>
        <w:rPr>
          <w:rFonts w:hint="eastAsia" w:ascii="仿宋" w:hAnsi="微软雅黑" w:eastAsia="仿宋"/>
          <w:sz w:val="28"/>
          <w:szCs w:val="28"/>
          <w:lang w:val="en-US" w:eastAsia="zh-CN"/>
        </w:rPr>
        <w:t>3</w:t>
      </w:r>
      <w:bookmarkStart w:id="0" w:name="_GoBack"/>
      <w:bookmarkEnd w:id="0"/>
      <w:r>
        <w:rPr>
          <w:rFonts w:hint="eastAsia" w:ascii="仿宋" w:hAnsi="微软雅黑" w:eastAsia="仿宋"/>
          <w:sz w:val="28"/>
          <w:szCs w:val="28"/>
        </w:rPr>
        <w:t>个，其中:财政拨款项目涉及预算金额4000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8</w:t>
      </w:r>
      <w:r>
        <w:rPr>
          <w:rFonts w:hint="eastAsia" w:ascii="仿宋" w:hAnsi="微软雅黑" w:eastAsia="仿宋"/>
          <w:sz w:val="28"/>
          <w:szCs w:val="28"/>
        </w:rPr>
        <w:t>0万元。具体情况见下表：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7DDDD3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393C4AD3">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35B1F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B661E0B">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27A8C4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11D885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36BD1E0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托克逊县自然资源局</w:t>
            </w:r>
          </w:p>
        </w:tc>
      </w:tr>
      <w:tr w14:paraId="02C2C8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5C722DA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5E63C3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马良</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A7B532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05EB27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15809953231</w:t>
            </w:r>
          </w:p>
        </w:tc>
      </w:tr>
      <w:tr w14:paraId="554649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379F73F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7AA4A28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1、扎实做好耕地保护工作，保障国家粮食安全。全面落实永久基本农田保护任务，稳定耕地总量，严格耕地用途管制。
2、加快完成县级国土空间总体规划成果审批，完成县级国土空间规划和全县各乡镇、村庄规划编制工作。
3、严格落实《“最多审一次”标准化清单》，优化审批流程，提升用地审批效率，全力保障全县各类重点建设项目落地。
4、加强矿业权登记管理工作，强化矿业权监督管理，重点加强非煤矿山、地质勘查和测绘等领域安全生产监管，完成土地矿山动态巡查、卫片变更调查工作，对私挖盗采案件查处率达到100%，防范和遇制重特大事故发生。
5、加强行政规范性文件和重大行政行为的合法性审查和备案，强化督察执法监管和督察反馈问题整改，落实“双随机、一公开”监管机制。
6、进一步做好农村“房地一体”宅基地确权登记发证工作，建立数据库完成登记缮证，强化数据整合共享，推进不动产登记信息与住建、税务等部门实现实时共享。</w:t>
            </w:r>
          </w:p>
        </w:tc>
      </w:tr>
      <w:tr w14:paraId="3E9F0C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3DFDBED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5BEDC1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32BE4D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0197C8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70D1264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70714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40297F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5C9EA1B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77.01</w:t>
            </w:r>
          </w:p>
        </w:tc>
      </w:tr>
      <w:tr w14:paraId="466A3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3599231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CA85C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5CCAD9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10F95B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4653.93</w:t>
            </w:r>
          </w:p>
        </w:tc>
      </w:tr>
      <w:tr w14:paraId="558F6D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4190A4E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EA502E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281A65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9D8BDE6">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0.8</w:t>
            </w:r>
            <w:r>
              <w:rPr>
                <w:rFonts w:hint="eastAsia" w:ascii="Times New Roman" w:hAnsi="Times New Roman" w:eastAsia="宋体" w:cs="Times New Roman"/>
                <w:i w:val="0"/>
                <w:iCs w:val="0"/>
                <w:color w:val="000000"/>
                <w:kern w:val="0"/>
                <w:sz w:val="20"/>
                <w:szCs w:val="20"/>
                <w:highlight w:val="none"/>
                <w:u w:val="none"/>
                <w:lang w:val="en-US" w:eastAsia="zh-CN" w:bidi="ar"/>
              </w:rPr>
              <w:t>0</w:t>
            </w:r>
          </w:p>
        </w:tc>
      </w:tr>
      <w:tr w14:paraId="2DF5A2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4FC6EE0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3FF598F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F8D538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4731.74</w:t>
            </w:r>
          </w:p>
        </w:tc>
      </w:tr>
      <w:tr w14:paraId="1356CA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637A8C7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84A8F1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0A5C02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AD9753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A3C7FC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99B354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6EED8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6E228F5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52975E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F61A9A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基本农田保有量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5C311C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&gt;=30.42万亩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638C1C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2026年工作计划，基本农田保护协议书</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6F83C5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59092C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59736CC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0A6127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7E412B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各类评估报告编制、评审数量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92E718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&gt;=20项</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E8DD63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C35F87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7182B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0D9459B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6F7E77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653861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土地矿山动态巡查、卫片变更调查次数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BCFCCC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&gt;=300次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94C89E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0C71F2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099A8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10938E0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E6A39A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6D4B75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农村宅基地确权登记发证数量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EB35C4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&gt;=3000宗</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A01C18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120885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231056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B649E4B">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27BF3F39">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D19B24E">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私挖盗采案件查处率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5293772">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0ECEA85">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339D159">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10F769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5A12F756">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DD3761E">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21F66B0">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卫片图斑外业实地核实率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CDB0D4A">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E78495A">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EB1155E">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bl>
    <w:p w14:paraId="176E7251">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646"/>
        <w:gridCol w:w="215"/>
        <w:gridCol w:w="697"/>
        <w:gridCol w:w="758"/>
        <w:gridCol w:w="321"/>
        <w:gridCol w:w="760"/>
        <w:gridCol w:w="103"/>
        <w:gridCol w:w="615"/>
        <w:gridCol w:w="199"/>
        <w:gridCol w:w="782"/>
        <w:gridCol w:w="846"/>
      </w:tblGrid>
      <w:tr w14:paraId="2DF95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0869830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3E11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nil"/>
              <w:right w:val="nil"/>
            </w:tcBorders>
            <w:noWrap w:val="0"/>
            <w:vAlign w:val="center"/>
          </w:tcPr>
          <w:p w14:paraId="60FA5A54">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B4C2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7760DD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000000" w:sz="4" w:space="0"/>
              <w:left w:val="single" w:color="000000" w:sz="4" w:space="0"/>
              <w:bottom w:val="single" w:color="000000" w:sz="4" w:space="0"/>
              <w:right w:val="single" w:color="000000" w:sz="4" w:space="0"/>
            </w:tcBorders>
            <w:noWrap w:val="0"/>
            <w:vAlign w:val="center"/>
          </w:tcPr>
          <w:p w14:paraId="2E9877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托克逊县自然资源局</w:t>
            </w:r>
          </w:p>
        </w:tc>
      </w:tr>
      <w:tr w14:paraId="0B209C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1"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F9E9AA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807" w:type="dxa"/>
            <w:gridSpan w:val="8"/>
            <w:tcBorders>
              <w:top w:val="single" w:color="000000" w:sz="4" w:space="0"/>
              <w:left w:val="single" w:color="000000" w:sz="4" w:space="0"/>
              <w:bottom w:val="single" w:color="000000" w:sz="4" w:space="0"/>
              <w:right w:val="single" w:color="000000" w:sz="4" w:space="0"/>
            </w:tcBorders>
            <w:noWrap w:val="0"/>
            <w:vAlign w:val="center"/>
          </w:tcPr>
          <w:p w14:paraId="390DF5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托克逊县自然资源综合事务管理经费</w:t>
            </w:r>
          </w:p>
        </w:tc>
        <w:tc>
          <w:tcPr>
            <w:tcW w:w="1596" w:type="dxa"/>
            <w:gridSpan w:val="3"/>
            <w:tcBorders>
              <w:top w:val="single" w:color="000000" w:sz="4" w:space="0"/>
              <w:left w:val="single" w:color="000000" w:sz="4" w:space="0"/>
              <w:bottom w:val="single" w:color="000000" w:sz="4" w:space="0"/>
              <w:right w:val="single" w:color="000000" w:sz="4" w:space="0"/>
            </w:tcBorders>
            <w:noWrap w:val="0"/>
            <w:vAlign w:val="center"/>
          </w:tcPr>
          <w:p w14:paraId="364E59DE">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2E26AE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钱江春</w:t>
            </w:r>
          </w:p>
        </w:tc>
      </w:tr>
      <w:tr w14:paraId="7068CC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FF1A0E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953" w:type="dxa"/>
            <w:gridSpan w:val="2"/>
            <w:tcBorders>
              <w:top w:val="single" w:color="000000" w:sz="4" w:space="0"/>
              <w:left w:val="single" w:color="000000" w:sz="4" w:space="0"/>
              <w:bottom w:val="single" w:color="000000" w:sz="4" w:space="0"/>
              <w:right w:val="single" w:color="000000" w:sz="4" w:space="0"/>
            </w:tcBorders>
            <w:noWrap w:val="0"/>
            <w:vAlign w:val="center"/>
          </w:tcPr>
          <w:p w14:paraId="1401E8E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12" w:type="dxa"/>
            <w:gridSpan w:val="2"/>
            <w:tcBorders>
              <w:top w:val="single" w:color="000000" w:sz="4" w:space="0"/>
              <w:left w:val="nil"/>
              <w:bottom w:val="single" w:color="000000" w:sz="4" w:space="0"/>
              <w:right w:val="single" w:color="000000" w:sz="4" w:space="0"/>
            </w:tcBorders>
            <w:noWrap w:val="0"/>
            <w:vAlign w:val="center"/>
          </w:tcPr>
          <w:p w14:paraId="27DE4E17">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2500</w:t>
            </w:r>
            <w:r>
              <w:rPr>
                <w:rFonts w:hint="eastAsia" w:ascii="宋体" w:hAnsi="宋体" w:cs="宋体"/>
                <w:b w:val="0"/>
                <w:bCs/>
                <w:sz w:val="18"/>
                <w:szCs w:val="18"/>
                <w:lang w:val="en-US" w:eastAsia="zh-CN"/>
              </w:rPr>
              <w:t>.00</w:t>
            </w: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2CB6B10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478" w:type="dxa"/>
            <w:gridSpan w:val="3"/>
            <w:tcBorders>
              <w:top w:val="single" w:color="000000" w:sz="4" w:space="0"/>
              <w:left w:val="single" w:color="000000" w:sz="4" w:space="0"/>
              <w:bottom w:val="single" w:color="000000" w:sz="4" w:space="0"/>
              <w:right w:val="single" w:color="000000" w:sz="4" w:space="0"/>
            </w:tcBorders>
            <w:noWrap w:val="0"/>
            <w:vAlign w:val="center"/>
          </w:tcPr>
          <w:p w14:paraId="45252407">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2500</w:t>
            </w:r>
            <w:r>
              <w:rPr>
                <w:rFonts w:hint="eastAsia" w:ascii="宋体" w:hAnsi="宋体" w:cs="宋体"/>
                <w:sz w:val="18"/>
                <w:szCs w:val="18"/>
                <w:lang w:val="en-US" w:eastAsia="zh-CN"/>
              </w:rPr>
              <w:t>.00</w:t>
            </w:r>
          </w:p>
        </w:tc>
        <w:tc>
          <w:tcPr>
            <w:tcW w:w="981" w:type="dxa"/>
            <w:gridSpan w:val="2"/>
            <w:tcBorders>
              <w:top w:val="single" w:color="000000" w:sz="4" w:space="0"/>
              <w:left w:val="single" w:color="000000" w:sz="4" w:space="0"/>
              <w:bottom w:val="single" w:color="000000" w:sz="4" w:space="0"/>
              <w:right w:val="single" w:color="000000" w:sz="4" w:space="0"/>
            </w:tcBorders>
            <w:noWrap w:val="0"/>
            <w:vAlign w:val="center"/>
          </w:tcPr>
          <w:p w14:paraId="130F0D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7D23AD42">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DE6E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902FC9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000000" w:sz="4" w:space="0"/>
              <w:left w:val="nil"/>
              <w:bottom w:val="single" w:color="000000" w:sz="4" w:space="0"/>
              <w:right w:val="single" w:color="000000" w:sz="4" w:space="0"/>
            </w:tcBorders>
            <w:noWrap w:val="0"/>
            <w:vAlign w:val="center"/>
          </w:tcPr>
          <w:p w14:paraId="55A09954">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目标1：委托专业机构至少完成3套国土空间乡（镇）、村级规划报告以及各类专项规划编制工作，参与自治区评审，确保评审100%通过并入库。 
目标2：通过完成土地出让评估、压覆评估、对其他用地防范自然灾害评估，完成评估报告和评审不少于20项，实现规范土地出让行为、保障国有资产保值增值，有效防范自然灾害的目标。
目标3：通过开展不少于300次土地矿山动态巡查、变更调查，完成卫片实地核查，对图斑内外业核实摸排，保障矿山卫片摸排工作顺利完成。</w:t>
            </w:r>
          </w:p>
        </w:tc>
      </w:tr>
      <w:tr w14:paraId="0897AB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B39237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8C9369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D44938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000000" w:sz="4" w:space="0"/>
              <w:left w:val="single" w:color="000000" w:sz="4" w:space="0"/>
              <w:bottom w:val="single" w:color="auto" w:sz="4" w:space="0"/>
              <w:right w:val="single" w:color="000000" w:sz="4" w:space="0"/>
            </w:tcBorders>
            <w:noWrap w:val="0"/>
            <w:vAlign w:val="center"/>
          </w:tcPr>
          <w:p w14:paraId="2450015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000000" w:sz="4" w:space="0"/>
              <w:left w:val="single" w:color="000000" w:sz="4" w:space="0"/>
              <w:bottom w:val="single" w:color="auto" w:sz="4" w:space="0"/>
              <w:right w:val="single" w:color="000000" w:sz="4" w:space="0"/>
            </w:tcBorders>
            <w:noWrap w:val="0"/>
            <w:vAlign w:val="center"/>
          </w:tcPr>
          <w:p w14:paraId="3AFA7F9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000000" w:sz="4" w:space="0"/>
              <w:left w:val="single" w:color="000000" w:sz="4" w:space="0"/>
              <w:bottom w:val="single" w:color="auto" w:sz="4" w:space="0"/>
              <w:right w:val="single" w:color="000000" w:sz="4" w:space="0"/>
            </w:tcBorders>
            <w:noWrap w:val="0"/>
            <w:vAlign w:val="center"/>
          </w:tcPr>
          <w:p w14:paraId="2A77987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3"/>
            <w:tcBorders>
              <w:top w:val="single" w:color="000000" w:sz="4" w:space="0"/>
              <w:left w:val="single" w:color="000000" w:sz="4" w:space="0"/>
              <w:bottom w:val="single" w:color="auto" w:sz="4" w:space="0"/>
              <w:right w:val="single" w:color="000000" w:sz="4" w:space="0"/>
            </w:tcBorders>
            <w:noWrap w:val="0"/>
            <w:vAlign w:val="center"/>
          </w:tcPr>
          <w:p w14:paraId="4ABE020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82" w:type="dxa"/>
            <w:tcBorders>
              <w:top w:val="single" w:color="000000" w:sz="4" w:space="0"/>
              <w:left w:val="single" w:color="000000" w:sz="4" w:space="0"/>
              <w:bottom w:val="single" w:color="auto" w:sz="4" w:space="0"/>
              <w:right w:val="single" w:color="000000" w:sz="4" w:space="0"/>
            </w:tcBorders>
            <w:noWrap w:val="0"/>
            <w:vAlign w:val="center"/>
          </w:tcPr>
          <w:p w14:paraId="56C5D13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846" w:type="dxa"/>
            <w:tcBorders>
              <w:top w:val="single" w:color="000000" w:sz="4" w:space="0"/>
              <w:left w:val="single" w:color="000000" w:sz="4" w:space="0"/>
              <w:bottom w:val="single" w:color="auto" w:sz="4" w:space="0"/>
              <w:right w:val="single" w:color="000000" w:sz="4" w:space="0"/>
            </w:tcBorders>
            <w:noWrap w:val="0"/>
            <w:vAlign w:val="center"/>
          </w:tcPr>
          <w:p w14:paraId="5C4F34C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A5113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E0B07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62F14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3253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各类专项规划报告完成数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476A2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3E32D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67650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8套</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2A8CF1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82" w:type="dxa"/>
            <w:tcBorders>
              <w:top w:val="single" w:color="auto" w:sz="4" w:space="0"/>
              <w:left w:val="single" w:color="auto" w:sz="4" w:space="0"/>
              <w:bottom w:val="single" w:color="auto" w:sz="4" w:space="0"/>
              <w:right w:val="single" w:color="auto" w:sz="4" w:space="0"/>
            </w:tcBorders>
            <w:noWrap w:val="0"/>
            <w:vAlign w:val="center"/>
          </w:tcPr>
          <w:p w14:paraId="72695C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562472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514BC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F923BD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CE8B19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6B59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土地矿山动态巡、卫片变更调查次数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458FA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&gt;=300次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5C3E3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5E387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320次</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71FA5A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82" w:type="dxa"/>
            <w:tcBorders>
              <w:top w:val="single" w:color="auto" w:sz="4" w:space="0"/>
              <w:left w:val="single" w:color="auto" w:sz="4" w:space="0"/>
              <w:bottom w:val="single" w:color="auto" w:sz="4" w:space="0"/>
              <w:right w:val="single" w:color="auto" w:sz="4" w:space="0"/>
            </w:tcBorders>
            <w:noWrap w:val="0"/>
            <w:vAlign w:val="center"/>
          </w:tcPr>
          <w:p w14:paraId="299083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452880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55344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5456C6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0C455B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C5006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各类评估报告编制、评审数量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63C72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&gt;=20项</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B1274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CED6B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15项</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5BE015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82" w:type="dxa"/>
            <w:tcBorders>
              <w:top w:val="single" w:color="auto" w:sz="4" w:space="0"/>
              <w:left w:val="single" w:color="auto" w:sz="4" w:space="0"/>
              <w:bottom w:val="single" w:color="auto" w:sz="4" w:space="0"/>
              <w:right w:val="single" w:color="auto" w:sz="4" w:space="0"/>
            </w:tcBorders>
            <w:noWrap w:val="0"/>
            <w:vAlign w:val="center"/>
          </w:tcPr>
          <w:p w14:paraId="5346EF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7276FA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C3833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D44117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75A822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64E84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各类专项规划报告入库数量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CD897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0552C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9ACBA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8个</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734661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82" w:type="dxa"/>
            <w:tcBorders>
              <w:top w:val="single" w:color="auto" w:sz="4" w:space="0"/>
              <w:left w:val="single" w:color="auto" w:sz="4" w:space="0"/>
              <w:bottom w:val="single" w:color="auto" w:sz="4" w:space="0"/>
              <w:right w:val="single" w:color="auto" w:sz="4" w:space="0"/>
            </w:tcBorders>
            <w:noWrap w:val="0"/>
            <w:vAlign w:val="center"/>
          </w:tcPr>
          <w:p w14:paraId="2D28FE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1AE30C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54761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9139B7B">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6C40B0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5680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国土空间乡（镇）、村级规划报告评审通过率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09CFB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687A5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C9D77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6CBA35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82" w:type="dxa"/>
            <w:tcBorders>
              <w:top w:val="single" w:color="auto" w:sz="4" w:space="0"/>
              <w:left w:val="single" w:color="auto" w:sz="4" w:space="0"/>
              <w:bottom w:val="single" w:color="auto" w:sz="4" w:space="0"/>
              <w:right w:val="single" w:color="auto" w:sz="4" w:space="0"/>
            </w:tcBorders>
            <w:noWrap w:val="0"/>
            <w:vAlign w:val="center"/>
          </w:tcPr>
          <w:p w14:paraId="6CC937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6C4672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4061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4BD845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D2EEEC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53FA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各类评估报告评审通过率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7FB5C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351AE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A040B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676ABD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82" w:type="dxa"/>
            <w:tcBorders>
              <w:top w:val="single" w:color="auto" w:sz="4" w:space="0"/>
              <w:left w:val="single" w:color="auto" w:sz="4" w:space="0"/>
              <w:bottom w:val="single" w:color="auto" w:sz="4" w:space="0"/>
              <w:right w:val="single" w:color="auto" w:sz="4" w:space="0"/>
            </w:tcBorders>
            <w:noWrap w:val="0"/>
            <w:vAlign w:val="center"/>
          </w:tcPr>
          <w:p w14:paraId="23B060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4B289A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ACC9B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81F4FF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6E4538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BAA3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矿山卫片及日常动态巡查摸排覆盖率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FB16D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C2CB0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ACBE9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7F5F72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82" w:type="dxa"/>
            <w:tcBorders>
              <w:top w:val="single" w:color="auto" w:sz="4" w:space="0"/>
              <w:left w:val="single" w:color="auto" w:sz="4" w:space="0"/>
              <w:bottom w:val="single" w:color="auto" w:sz="4" w:space="0"/>
              <w:right w:val="single" w:color="auto" w:sz="4" w:space="0"/>
            </w:tcBorders>
            <w:noWrap w:val="0"/>
            <w:vAlign w:val="center"/>
          </w:tcPr>
          <w:p w14:paraId="47BB86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2389E2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E85FB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8E507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DE306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928F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自然资源规划及管理费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26B91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&lt;=150万元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31B3A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F95BD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7E076A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82" w:type="dxa"/>
            <w:tcBorders>
              <w:top w:val="single" w:color="auto" w:sz="4" w:space="0"/>
              <w:left w:val="single" w:color="auto" w:sz="4" w:space="0"/>
              <w:bottom w:val="single" w:color="auto" w:sz="4" w:space="0"/>
              <w:right w:val="single" w:color="auto" w:sz="4" w:space="0"/>
            </w:tcBorders>
            <w:noWrap w:val="0"/>
            <w:vAlign w:val="center"/>
          </w:tcPr>
          <w:p w14:paraId="4790C5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7E0549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D3D8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4DA683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CE70B3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B69E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自然资源调查与确权登记费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A8977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&lt;=150万元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10182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67BD6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2EB971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82" w:type="dxa"/>
            <w:tcBorders>
              <w:top w:val="single" w:color="auto" w:sz="4" w:space="0"/>
              <w:left w:val="single" w:color="auto" w:sz="4" w:space="0"/>
              <w:bottom w:val="single" w:color="auto" w:sz="4" w:space="0"/>
              <w:right w:val="single" w:color="auto" w:sz="4" w:space="0"/>
            </w:tcBorders>
            <w:noWrap w:val="0"/>
            <w:vAlign w:val="center"/>
          </w:tcPr>
          <w:p w14:paraId="53161E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4A2CC1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97DB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6C28F5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B07AC8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09570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自然资源行业业务管理费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2E17F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&lt;=2200万元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93D61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11B21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6F5734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82" w:type="dxa"/>
            <w:tcBorders>
              <w:top w:val="single" w:color="auto" w:sz="4" w:space="0"/>
              <w:left w:val="single" w:color="auto" w:sz="4" w:space="0"/>
              <w:bottom w:val="single" w:color="auto" w:sz="4" w:space="0"/>
              <w:right w:val="single" w:color="auto" w:sz="4" w:space="0"/>
            </w:tcBorders>
            <w:noWrap w:val="0"/>
            <w:vAlign w:val="center"/>
          </w:tcPr>
          <w:p w14:paraId="026679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5A00F7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F206B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AB93B6E">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B836C07">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F612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促进城乡一体化发展</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A2364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有效促进</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F66E2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545A2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045123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82" w:type="dxa"/>
            <w:tcBorders>
              <w:top w:val="single" w:color="auto" w:sz="4" w:space="0"/>
              <w:left w:val="single" w:color="auto" w:sz="4" w:space="0"/>
              <w:bottom w:val="single" w:color="auto" w:sz="4" w:space="0"/>
              <w:right w:val="single" w:color="auto" w:sz="4" w:space="0"/>
            </w:tcBorders>
            <w:noWrap w:val="0"/>
            <w:vAlign w:val="center"/>
          </w:tcPr>
          <w:p w14:paraId="712B95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19E336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C7590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7C4801E">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FEBB460">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C1DF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促进土地和矿产资源的合理利用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1D089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有效促进</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483FA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78B2C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2978DF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82" w:type="dxa"/>
            <w:tcBorders>
              <w:top w:val="single" w:color="auto" w:sz="4" w:space="0"/>
              <w:left w:val="single" w:color="auto" w:sz="4" w:space="0"/>
              <w:bottom w:val="single" w:color="auto" w:sz="4" w:space="0"/>
              <w:right w:val="single" w:color="auto" w:sz="4" w:space="0"/>
            </w:tcBorders>
            <w:noWrap w:val="0"/>
            <w:vAlign w:val="center"/>
          </w:tcPr>
          <w:p w14:paraId="28788B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032991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323D69FF">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75"/>
        <w:gridCol w:w="1200"/>
        <w:gridCol w:w="1244"/>
        <w:gridCol w:w="188"/>
        <w:gridCol w:w="966"/>
        <w:gridCol w:w="534"/>
        <w:gridCol w:w="866"/>
        <w:gridCol w:w="148"/>
        <w:gridCol w:w="727"/>
        <w:gridCol w:w="151"/>
        <w:gridCol w:w="683"/>
        <w:gridCol w:w="206"/>
        <w:gridCol w:w="654"/>
        <w:gridCol w:w="33"/>
        <w:gridCol w:w="885"/>
      </w:tblGrid>
      <w:tr w14:paraId="12BF99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75C6DD0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2A119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0CFABA6A">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CAE5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75" w:type="dxa"/>
            <w:gridSpan w:val="2"/>
            <w:tcBorders>
              <w:top w:val="single" w:color="auto" w:sz="4" w:space="0"/>
              <w:left w:val="single" w:color="auto" w:sz="4" w:space="0"/>
              <w:bottom w:val="single" w:color="auto" w:sz="4" w:space="0"/>
              <w:right w:val="single" w:color="auto" w:sz="4" w:space="0"/>
            </w:tcBorders>
            <w:noWrap w:val="0"/>
            <w:vAlign w:val="center"/>
          </w:tcPr>
          <w:p w14:paraId="781D59F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85" w:type="dxa"/>
            <w:gridSpan w:val="13"/>
            <w:tcBorders>
              <w:top w:val="single" w:color="auto" w:sz="4" w:space="0"/>
              <w:left w:val="single" w:color="auto" w:sz="4" w:space="0"/>
              <w:bottom w:val="single" w:color="auto" w:sz="4" w:space="0"/>
              <w:right w:val="single" w:color="auto" w:sz="4" w:space="0"/>
            </w:tcBorders>
            <w:noWrap w:val="0"/>
            <w:vAlign w:val="center"/>
          </w:tcPr>
          <w:p w14:paraId="720139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托克逊县自然资源局</w:t>
            </w:r>
          </w:p>
        </w:tc>
      </w:tr>
      <w:tr w14:paraId="13516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75" w:type="dxa"/>
            <w:gridSpan w:val="2"/>
            <w:tcBorders>
              <w:top w:val="single" w:color="auto" w:sz="4" w:space="0"/>
              <w:left w:val="single" w:color="auto" w:sz="4" w:space="0"/>
              <w:bottom w:val="single" w:color="auto" w:sz="4" w:space="0"/>
              <w:right w:val="single" w:color="auto" w:sz="4" w:space="0"/>
            </w:tcBorders>
            <w:noWrap w:val="0"/>
            <w:vAlign w:val="center"/>
          </w:tcPr>
          <w:p w14:paraId="39D989E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73" w:type="dxa"/>
            <w:gridSpan w:val="7"/>
            <w:tcBorders>
              <w:top w:val="single" w:color="auto" w:sz="4" w:space="0"/>
              <w:left w:val="single" w:color="auto" w:sz="4" w:space="0"/>
              <w:bottom w:val="single" w:color="auto" w:sz="4" w:space="0"/>
              <w:right w:val="single" w:color="auto" w:sz="4" w:space="0"/>
            </w:tcBorders>
            <w:noWrap w:val="0"/>
            <w:vAlign w:val="center"/>
          </w:tcPr>
          <w:p w14:paraId="0C1C8A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土地征迁补偿项目</w:t>
            </w:r>
          </w:p>
        </w:tc>
        <w:tc>
          <w:tcPr>
            <w:tcW w:w="1694" w:type="dxa"/>
            <w:gridSpan w:val="4"/>
            <w:tcBorders>
              <w:top w:val="single" w:color="auto" w:sz="4" w:space="0"/>
              <w:left w:val="single" w:color="auto" w:sz="4" w:space="0"/>
              <w:bottom w:val="single" w:color="auto" w:sz="4" w:space="0"/>
              <w:right w:val="single" w:color="auto" w:sz="4" w:space="0"/>
            </w:tcBorders>
            <w:noWrap w:val="0"/>
            <w:vAlign w:val="center"/>
          </w:tcPr>
          <w:p w14:paraId="0991A760">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18" w:type="dxa"/>
            <w:gridSpan w:val="2"/>
            <w:tcBorders>
              <w:top w:val="single" w:color="auto" w:sz="4" w:space="0"/>
              <w:left w:val="single" w:color="auto" w:sz="4" w:space="0"/>
              <w:bottom w:val="single" w:color="auto" w:sz="4" w:space="0"/>
              <w:right w:val="single" w:color="auto" w:sz="4" w:space="0"/>
            </w:tcBorders>
            <w:noWrap w:val="0"/>
            <w:vAlign w:val="center"/>
          </w:tcPr>
          <w:p w14:paraId="12BE9C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钱江春</w:t>
            </w:r>
          </w:p>
        </w:tc>
      </w:tr>
      <w:tr w14:paraId="4AA616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75" w:type="dxa"/>
            <w:gridSpan w:val="2"/>
            <w:tcBorders>
              <w:top w:val="single" w:color="auto" w:sz="4" w:space="0"/>
              <w:left w:val="single" w:color="auto" w:sz="4" w:space="0"/>
              <w:bottom w:val="single" w:color="auto" w:sz="4" w:space="0"/>
              <w:right w:val="single" w:color="auto" w:sz="4" w:space="0"/>
            </w:tcBorders>
            <w:noWrap w:val="0"/>
            <w:vAlign w:val="center"/>
          </w:tcPr>
          <w:p w14:paraId="76AC18E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32" w:type="dxa"/>
            <w:gridSpan w:val="2"/>
            <w:tcBorders>
              <w:top w:val="single" w:color="auto" w:sz="4" w:space="0"/>
              <w:left w:val="single" w:color="auto" w:sz="4" w:space="0"/>
              <w:bottom w:val="single" w:color="auto" w:sz="4" w:space="0"/>
              <w:right w:val="single" w:color="auto" w:sz="4" w:space="0"/>
            </w:tcBorders>
            <w:noWrap w:val="0"/>
            <w:vAlign w:val="center"/>
          </w:tcPr>
          <w:p w14:paraId="4F6E45B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500" w:type="dxa"/>
            <w:gridSpan w:val="2"/>
            <w:tcBorders>
              <w:top w:val="single" w:color="auto" w:sz="4" w:space="0"/>
              <w:left w:val="single" w:color="auto" w:sz="4" w:space="0"/>
              <w:bottom w:val="single" w:color="auto" w:sz="4" w:space="0"/>
              <w:right w:val="single" w:color="auto" w:sz="4" w:space="0"/>
            </w:tcBorders>
            <w:noWrap w:val="0"/>
            <w:vAlign w:val="center"/>
          </w:tcPr>
          <w:p w14:paraId="4B473967">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1500</w:t>
            </w:r>
            <w:r>
              <w:rPr>
                <w:rFonts w:hint="eastAsia" w:ascii="宋体" w:hAnsi="宋体" w:cs="宋体"/>
                <w:b w:val="0"/>
                <w:bCs/>
                <w:sz w:val="18"/>
                <w:szCs w:val="18"/>
                <w:lang w:val="en-US" w:eastAsia="zh-CN"/>
              </w:rPr>
              <w:t>.00</w:t>
            </w:r>
          </w:p>
        </w:tc>
        <w:tc>
          <w:tcPr>
            <w:tcW w:w="1014" w:type="dxa"/>
            <w:gridSpan w:val="2"/>
            <w:tcBorders>
              <w:top w:val="single" w:color="auto" w:sz="4" w:space="0"/>
              <w:left w:val="single" w:color="auto" w:sz="4" w:space="0"/>
              <w:bottom w:val="single" w:color="auto" w:sz="4" w:space="0"/>
              <w:right w:val="single" w:color="auto" w:sz="4" w:space="0"/>
            </w:tcBorders>
            <w:noWrap w:val="0"/>
            <w:vAlign w:val="center"/>
          </w:tcPr>
          <w:p w14:paraId="2607232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61" w:type="dxa"/>
            <w:gridSpan w:val="3"/>
            <w:tcBorders>
              <w:top w:val="single" w:color="auto" w:sz="4" w:space="0"/>
              <w:left w:val="single" w:color="auto" w:sz="4" w:space="0"/>
              <w:bottom w:val="single" w:color="auto" w:sz="4" w:space="0"/>
              <w:right w:val="single" w:color="auto" w:sz="4" w:space="0"/>
            </w:tcBorders>
            <w:noWrap w:val="0"/>
            <w:vAlign w:val="center"/>
          </w:tcPr>
          <w:p w14:paraId="0A722E01">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1500</w:t>
            </w:r>
            <w:r>
              <w:rPr>
                <w:rFonts w:hint="eastAsia" w:ascii="宋体" w:hAnsi="宋体" w:cs="宋体"/>
                <w:sz w:val="18"/>
                <w:szCs w:val="18"/>
                <w:lang w:val="en-US" w:eastAsia="zh-CN"/>
              </w:rPr>
              <w:t>.00</w:t>
            </w:r>
          </w:p>
        </w:tc>
        <w:tc>
          <w:tcPr>
            <w:tcW w:w="860" w:type="dxa"/>
            <w:gridSpan w:val="2"/>
            <w:tcBorders>
              <w:top w:val="single" w:color="auto" w:sz="4" w:space="0"/>
              <w:left w:val="single" w:color="auto" w:sz="4" w:space="0"/>
              <w:bottom w:val="single" w:color="auto" w:sz="4" w:space="0"/>
              <w:right w:val="single" w:color="auto" w:sz="4" w:space="0"/>
            </w:tcBorders>
            <w:noWrap w:val="0"/>
            <w:vAlign w:val="center"/>
          </w:tcPr>
          <w:p w14:paraId="6229CA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18" w:type="dxa"/>
            <w:gridSpan w:val="2"/>
            <w:tcBorders>
              <w:top w:val="single" w:color="auto" w:sz="4" w:space="0"/>
              <w:left w:val="single" w:color="auto" w:sz="4" w:space="0"/>
              <w:bottom w:val="single" w:color="auto" w:sz="4" w:space="0"/>
              <w:right w:val="single" w:color="auto" w:sz="4" w:space="0"/>
            </w:tcBorders>
            <w:noWrap w:val="0"/>
            <w:vAlign w:val="center"/>
          </w:tcPr>
          <w:p w14:paraId="593AC33D">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864EE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75" w:type="dxa"/>
            <w:gridSpan w:val="2"/>
            <w:tcBorders>
              <w:top w:val="single" w:color="auto" w:sz="4" w:space="0"/>
              <w:left w:val="single" w:color="auto" w:sz="4" w:space="0"/>
              <w:bottom w:val="single" w:color="auto" w:sz="4" w:space="0"/>
              <w:right w:val="single" w:color="auto" w:sz="4" w:space="0"/>
            </w:tcBorders>
            <w:noWrap w:val="0"/>
            <w:vAlign w:val="center"/>
          </w:tcPr>
          <w:p w14:paraId="53293E2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85" w:type="dxa"/>
            <w:gridSpan w:val="13"/>
            <w:tcBorders>
              <w:top w:val="single" w:color="auto" w:sz="4" w:space="0"/>
              <w:left w:val="single" w:color="auto" w:sz="4" w:space="0"/>
              <w:bottom w:val="single" w:color="auto" w:sz="4" w:space="0"/>
              <w:right w:val="single" w:color="auto" w:sz="4" w:space="0"/>
            </w:tcBorders>
            <w:noWrap w:val="0"/>
            <w:vAlign w:val="center"/>
          </w:tcPr>
          <w:p w14:paraId="5754ED07">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通过回收两宗面积不少于384670.86平方米的地，释放土地资源，缓解我县城市发展对的需求压力，合理利用有限土地资源，进一步促进经济发展与结构转型。</w:t>
            </w:r>
          </w:p>
        </w:tc>
      </w:tr>
      <w:tr w14:paraId="086351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75" w:type="dxa"/>
            <w:tcBorders>
              <w:top w:val="single" w:color="auto" w:sz="4" w:space="0"/>
              <w:left w:val="single" w:color="auto" w:sz="4" w:space="0"/>
              <w:bottom w:val="single" w:color="auto" w:sz="4" w:space="0"/>
              <w:right w:val="single" w:color="auto" w:sz="4" w:space="0"/>
            </w:tcBorders>
            <w:noWrap w:val="0"/>
            <w:vAlign w:val="center"/>
          </w:tcPr>
          <w:p w14:paraId="059DE9A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984926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44" w:type="dxa"/>
            <w:tcBorders>
              <w:top w:val="single" w:color="auto" w:sz="4" w:space="0"/>
              <w:left w:val="single" w:color="auto" w:sz="4" w:space="0"/>
              <w:bottom w:val="single" w:color="auto" w:sz="4" w:space="0"/>
              <w:right w:val="single" w:color="auto" w:sz="4" w:space="0"/>
            </w:tcBorders>
            <w:noWrap w:val="0"/>
            <w:vAlign w:val="center"/>
          </w:tcPr>
          <w:p w14:paraId="2A1D592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154" w:type="dxa"/>
            <w:gridSpan w:val="2"/>
            <w:tcBorders>
              <w:top w:val="single" w:color="auto" w:sz="4" w:space="0"/>
              <w:left w:val="single" w:color="auto" w:sz="4" w:space="0"/>
              <w:bottom w:val="single" w:color="auto" w:sz="4" w:space="0"/>
              <w:right w:val="single" w:color="auto" w:sz="4" w:space="0"/>
            </w:tcBorders>
            <w:noWrap w:val="0"/>
            <w:vAlign w:val="center"/>
          </w:tcPr>
          <w:p w14:paraId="7DBF9AD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00" w:type="dxa"/>
            <w:gridSpan w:val="2"/>
            <w:tcBorders>
              <w:top w:val="single" w:color="auto" w:sz="4" w:space="0"/>
              <w:left w:val="single" w:color="auto" w:sz="4" w:space="0"/>
              <w:bottom w:val="single" w:color="auto" w:sz="4" w:space="0"/>
              <w:right w:val="single" w:color="auto" w:sz="4" w:space="0"/>
            </w:tcBorders>
            <w:noWrap w:val="0"/>
            <w:vAlign w:val="center"/>
          </w:tcPr>
          <w:p w14:paraId="4C96C4F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26" w:type="dxa"/>
            <w:gridSpan w:val="3"/>
            <w:tcBorders>
              <w:top w:val="single" w:color="auto" w:sz="4" w:space="0"/>
              <w:left w:val="single" w:color="auto" w:sz="4" w:space="0"/>
              <w:bottom w:val="single" w:color="auto" w:sz="4" w:space="0"/>
              <w:right w:val="single" w:color="auto" w:sz="4" w:space="0"/>
            </w:tcBorders>
            <w:noWrap w:val="0"/>
            <w:vAlign w:val="center"/>
          </w:tcPr>
          <w:p w14:paraId="27AF04D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4644C09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687" w:type="dxa"/>
            <w:gridSpan w:val="2"/>
            <w:tcBorders>
              <w:top w:val="single" w:color="auto" w:sz="4" w:space="0"/>
              <w:left w:val="single" w:color="auto" w:sz="4" w:space="0"/>
              <w:bottom w:val="single" w:color="auto" w:sz="4" w:space="0"/>
              <w:right w:val="single" w:color="auto" w:sz="4" w:space="0"/>
            </w:tcBorders>
            <w:noWrap w:val="0"/>
            <w:vAlign w:val="center"/>
          </w:tcPr>
          <w:p w14:paraId="7960E5C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218E13A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736BC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5" w:type="dxa"/>
            <w:vMerge w:val="restart"/>
            <w:tcBorders>
              <w:top w:val="single" w:color="auto" w:sz="4" w:space="0"/>
              <w:left w:val="single" w:color="auto" w:sz="4" w:space="0"/>
              <w:bottom w:val="single" w:color="auto" w:sz="4" w:space="0"/>
              <w:right w:val="single" w:color="auto" w:sz="4" w:space="0"/>
            </w:tcBorders>
            <w:noWrap w:val="0"/>
            <w:vAlign w:val="center"/>
          </w:tcPr>
          <w:p w14:paraId="175C4B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4D300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44" w:type="dxa"/>
            <w:tcBorders>
              <w:top w:val="single" w:color="auto" w:sz="4" w:space="0"/>
              <w:left w:val="single" w:color="auto" w:sz="4" w:space="0"/>
              <w:bottom w:val="single" w:color="auto" w:sz="4" w:space="0"/>
              <w:right w:val="single" w:color="auto" w:sz="4" w:space="0"/>
            </w:tcBorders>
            <w:noWrap w:val="0"/>
            <w:vAlign w:val="center"/>
          </w:tcPr>
          <w:p w14:paraId="6CB968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征收地块数量</w:t>
            </w:r>
          </w:p>
        </w:tc>
        <w:tc>
          <w:tcPr>
            <w:tcW w:w="1154" w:type="dxa"/>
            <w:gridSpan w:val="2"/>
            <w:tcBorders>
              <w:top w:val="single" w:color="auto" w:sz="4" w:space="0"/>
              <w:left w:val="single" w:color="auto" w:sz="4" w:space="0"/>
              <w:bottom w:val="single" w:color="auto" w:sz="4" w:space="0"/>
              <w:right w:val="single" w:color="auto" w:sz="4" w:space="0"/>
            </w:tcBorders>
            <w:noWrap w:val="0"/>
            <w:vAlign w:val="center"/>
          </w:tcPr>
          <w:p w14:paraId="24C26E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=2块</w:t>
            </w:r>
          </w:p>
        </w:tc>
        <w:tc>
          <w:tcPr>
            <w:tcW w:w="1400" w:type="dxa"/>
            <w:gridSpan w:val="2"/>
            <w:tcBorders>
              <w:top w:val="single" w:color="auto" w:sz="4" w:space="0"/>
              <w:left w:val="single" w:color="auto" w:sz="4" w:space="0"/>
              <w:bottom w:val="single" w:color="auto" w:sz="4" w:space="0"/>
              <w:right w:val="single" w:color="auto" w:sz="4" w:space="0"/>
            </w:tcBorders>
            <w:noWrap w:val="0"/>
            <w:vAlign w:val="center"/>
          </w:tcPr>
          <w:p w14:paraId="29F785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26" w:type="dxa"/>
            <w:gridSpan w:val="3"/>
            <w:tcBorders>
              <w:top w:val="single" w:color="auto" w:sz="4" w:space="0"/>
              <w:left w:val="single" w:color="auto" w:sz="4" w:space="0"/>
              <w:bottom w:val="single" w:color="auto" w:sz="4" w:space="0"/>
              <w:right w:val="single" w:color="auto" w:sz="4" w:space="0"/>
            </w:tcBorders>
            <w:noWrap w:val="0"/>
            <w:vAlign w:val="center"/>
          </w:tcPr>
          <w:p w14:paraId="1873B1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735A3B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687" w:type="dxa"/>
            <w:gridSpan w:val="2"/>
            <w:tcBorders>
              <w:top w:val="single" w:color="auto" w:sz="4" w:space="0"/>
              <w:left w:val="single" w:color="auto" w:sz="4" w:space="0"/>
              <w:bottom w:val="single" w:color="auto" w:sz="4" w:space="0"/>
              <w:right w:val="single" w:color="auto" w:sz="4" w:space="0"/>
            </w:tcBorders>
            <w:noWrap w:val="0"/>
            <w:vAlign w:val="center"/>
          </w:tcPr>
          <w:p w14:paraId="58E6EE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48E1ED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E6AD1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5" w:type="dxa"/>
            <w:vMerge w:val="continue"/>
            <w:tcBorders>
              <w:top w:val="single" w:color="auto" w:sz="4" w:space="0"/>
              <w:left w:val="single" w:color="auto" w:sz="4" w:space="0"/>
              <w:bottom w:val="single" w:color="auto" w:sz="4" w:space="0"/>
              <w:right w:val="single" w:color="auto" w:sz="4" w:space="0"/>
            </w:tcBorders>
            <w:noWrap w:val="0"/>
            <w:vAlign w:val="top"/>
          </w:tcPr>
          <w:p w14:paraId="4DCC31D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A689E27">
            <w:pPr>
              <w:rPr>
                <w:rFonts w:hint="default" w:ascii="Times New Roman" w:hAnsi="Times New Roman" w:eastAsia="宋体" w:cs="Times New Roman"/>
                <w:i w:val="0"/>
                <w:iCs w:val="0"/>
                <w:color w:val="000000"/>
                <w:sz w:val="18"/>
                <w:szCs w:val="18"/>
                <w:highlight w:val="none"/>
                <w:u w:val="none"/>
              </w:rPr>
            </w:pPr>
          </w:p>
        </w:tc>
        <w:tc>
          <w:tcPr>
            <w:tcW w:w="1244" w:type="dxa"/>
            <w:tcBorders>
              <w:top w:val="single" w:color="auto" w:sz="4" w:space="0"/>
              <w:left w:val="single" w:color="auto" w:sz="4" w:space="0"/>
              <w:bottom w:val="single" w:color="auto" w:sz="4" w:space="0"/>
              <w:right w:val="single" w:color="auto" w:sz="4" w:space="0"/>
            </w:tcBorders>
            <w:noWrap w:val="0"/>
            <w:vAlign w:val="center"/>
          </w:tcPr>
          <w:p w14:paraId="481E08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收回土地面积</w:t>
            </w:r>
          </w:p>
        </w:tc>
        <w:tc>
          <w:tcPr>
            <w:tcW w:w="1154" w:type="dxa"/>
            <w:gridSpan w:val="2"/>
            <w:tcBorders>
              <w:top w:val="single" w:color="auto" w:sz="4" w:space="0"/>
              <w:left w:val="single" w:color="auto" w:sz="4" w:space="0"/>
              <w:bottom w:val="single" w:color="auto" w:sz="4" w:space="0"/>
              <w:right w:val="single" w:color="auto" w:sz="4" w:space="0"/>
            </w:tcBorders>
            <w:noWrap w:val="0"/>
            <w:vAlign w:val="center"/>
          </w:tcPr>
          <w:p w14:paraId="7B09EA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=384670.86平方米</w:t>
            </w:r>
          </w:p>
        </w:tc>
        <w:tc>
          <w:tcPr>
            <w:tcW w:w="1400" w:type="dxa"/>
            <w:gridSpan w:val="2"/>
            <w:tcBorders>
              <w:top w:val="single" w:color="auto" w:sz="4" w:space="0"/>
              <w:left w:val="single" w:color="auto" w:sz="4" w:space="0"/>
              <w:bottom w:val="single" w:color="auto" w:sz="4" w:space="0"/>
              <w:right w:val="single" w:color="auto" w:sz="4" w:space="0"/>
            </w:tcBorders>
            <w:noWrap w:val="0"/>
            <w:vAlign w:val="center"/>
          </w:tcPr>
          <w:p w14:paraId="465FE4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26" w:type="dxa"/>
            <w:gridSpan w:val="3"/>
            <w:tcBorders>
              <w:top w:val="single" w:color="auto" w:sz="4" w:space="0"/>
              <w:left w:val="single" w:color="auto" w:sz="4" w:space="0"/>
              <w:bottom w:val="single" w:color="auto" w:sz="4" w:space="0"/>
              <w:right w:val="single" w:color="auto" w:sz="4" w:space="0"/>
            </w:tcBorders>
            <w:noWrap w:val="0"/>
            <w:vAlign w:val="center"/>
          </w:tcPr>
          <w:p w14:paraId="5ABAFB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04426C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687" w:type="dxa"/>
            <w:gridSpan w:val="2"/>
            <w:tcBorders>
              <w:top w:val="single" w:color="auto" w:sz="4" w:space="0"/>
              <w:left w:val="single" w:color="auto" w:sz="4" w:space="0"/>
              <w:bottom w:val="single" w:color="auto" w:sz="4" w:space="0"/>
              <w:right w:val="single" w:color="auto" w:sz="4" w:space="0"/>
            </w:tcBorders>
            <w:noWrap w:val="0"/>
            <w:vAlign w:val="center"/>
          </w:tcPr>
          <w:p w14:paraId="26CB43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3B8B12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4758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5" w:type="dxa"/>
            <w:vMerge w:val="continue"/>
            <w:tcBorders>
              <w:top w:val="single" w:color="auto" w:sz="4" w:space="0"/>
              <w:left w:val="single" w:color="auto" w:sz="4" w:space="0"/>
              <w:bottom w:val="single" w:color="auto" w:sz="4" w:space="0"/>
              <w:right w:val="single" w:color="auto" w:sz="4" w:space="0"/>
            </w:tcBorders>
            <w:noWrap w:val="0"/>
            <w:vAlign w:val="top"/>
          </w:tcPr>
          <w:p w14:paraId="15DD5B28">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32CAE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44" w:type="dxa"/>
            <w:tcBorders>
              <w:top w:val="single" w:color="auto" w:sz="4" w:space="0"/>
              <w:left w:val="single" w:color="auto" w:sz="4" w:space="0"/>
              <w:bottom w:val="single" w:color="auto" w:sz="4" w:space="0"/>
              <w:right w:val="single" w:color="auto" w:sz="4" w:space="0"/>
            </w:tcBorders>
            <w:noWrap w:val="0"/>
            <w:vAlign w:val="center"/>
          </w:tcPr>
          <w:p w14:paraId="51FAF9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资金规范管理使用率</w:t>
            </w:r>
          </w:p>
        </w:tc>
        <w:tc>
          <w:tcPr>
            <w:tcW w:w="1154" w:type="dxa"/>
            <w:gridSpan w:val="2"/>
            <w:tcBorders>
              <w:top w:val="single" w:color="auto" w:sz="4" w:space="0"/>
              <w:left w:val="single" w:color="auto" w:sz="4" w:space="0"/>
              <w:bottom w:val="single" w:color="auto" w:sz="4" w:space="0"/>
              <w:right w:val="single" w:color="auto" w:sz="4" w:space="0"/>
            </w:tcBorders>
            <w:noWrap w:val="0"/>
            <w:vAlign w:val="center"/>
          </w:tcPr>
          <w:p w14:paraId="6F8FAB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00" w:type="dxa"/>
            <w:gridSpan w:val="2"/>
            <w:tcBorders>
              <w:top w:val="single" w:color="auto" w:sz="4" w:space="0"/>
              <w:left w:val="single" w:color="auto" w:sz="4" w:space="0"/>
              <w:bottom w:val="single" w:color="auto" w:sz="4" w:space="0"/>
              <w:right w:val="single" w:color="auto" w:sz="4" w:space="0"/>
            </w:tcBorders>
            <w:noWrap w:val="0"/>
            <w:vAlign w:val="center"/>
          </w:tcPr>
          <w:p w14:paraId="0B3883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26" w:type="dxa"/>
            <w:gridSpan w:val="3"/>
            <w:tcBorders>
              <w:top w:val="single" w:color="auto" w:sz="4" w:space="0"/>
              <w:left w:val="single" w:color="auto" w:sz="4" w:space="0"/>
              <w:bottom w:val="single" w:color="auto" w:sz="4" w:space="0"/>
              <w:right w:val="single" w:color="auto" w:sz="4" w:space="0"/>
            </w:tcBorders>
            <w:noWrap w:val="0"/>
            <w:vAlign w:val="center"/>
          </w:tcPr>
          <w:p w14:paraId="339611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2369C3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687" w:type="dxa"/>
            <w:gridSpan w:val="2"/>
            <w:tcBorders>
              <w:top w:val="single" w:color="auto" w:sz="4" w:space="0"/>
              <w:left w:val="single" w:color="auto" w:sz="4" w:space="0"/>
              <w:bottom w:val="single" w:color="auto" w:sz="4" w:space="0"/>
              <w:right w:val="single" w:color="auto" w:sz="4" w:space="0"/>
            </w:tcBorders>
            <w:noWrap w:val="0"/>
            <w:vAlign w:val="center"/>
          </w:tcPr>
          <w:p w14:paraId="7D1743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549AFB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0D0E5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5" w:type="dxa"/>
            <w:vMerge w:val="continue"/>
            <w:tcBorders>
              <w:top w:val="single" w:color="auto" w:sz="4" w:space="0"/>
              <w:left w:val="single" w:color="auto" w:sz="4" w:space="0"/>
              <w:bottom w:val="single" w:color="auto" w:sz="4" w:space="0"/>
              <w:right w:val="single" w:color="auto" w:sz="4" w:space="0"/>
            </w:tcBorders>
            <w:noWrap w:val="0"/>
            <w:vAlign w:val="top"/>
          </w:tcPr>
          <w:p w14:paraId="5F050F1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42C00FF">
            <w:pPr>
              <w:rPr>
                <w:rFonts w:hint="default" w:ascii="Times New Roman" w:hAnsi="Times New Roman" w:eastAsia="宋体" w:cs="Times New Roman"/>
                <w:i w:val="0"/>
                <w:iCs w:val="0"/>
                <w:color w:val="000000"/>
                <w:sz w:val="18"/>
                <w:szCs w:val="18"/>
                <w:highlight w:val="none"/>
                <w:u w:val="none"/>
              </w:rPr>
            </w:pPr>
          </w:p>
        </w:tc>
        <w:tc>
          <w:tcPr>
            <w:tcW w:w="1244" w:type="dxa"/>
            <w:tcBorders>
              <w:top w:val="single" w:color="auto" w:sz="4" w:space="0"/>
              <w:left w:val="single" w:color="auto" w:sz="4" w:space="0"/>
              <w:bottom w:val="single" w:color="auto" w:sz="4" w:space="0"/>
              <w:right w:val="single" w:color="auto" w:sz="4" w:space="0"/>
            </w:tcBorders>
            <w:noWrap w:val="0"/>
            <w:vAlign w:val="center"/>
          </w:tcPr>
          <w:p w14:paraId="307D3A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土地征收管理合规率</w:t>
            </w:r>
          </w:p>
        </w:tc>
        <w:tc>
          <w:tcPr>
            <w:tcW w:w="1154" w:type="dxa"/>
            <w:gridSpan w:val="2"/>
            <w:tcBorders>
              <w:top w:val="single" w:color="auto" w:sz="4" w:space="0"/>
              <w:left w:val="single" w:color="auto" w:sz="4" w:space="0"/>
              <w:bottom w:val="single" w:color="auto" w:sz="4" w:space="0"/>
              <w:right w:val="single" w:color="auto" w:sz="4" w:space="0"/>
            </w:tcBorders>
            <w:noWrap w:val="0"/>
            <w:vAlign w:val="center"/>
          </w:tcPr>
          <w:p w14:paraId="702855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00" w:type="dxa"/>
            <w:gridSpan w:val="2"/>
            <w:tcBorders>
              <w:top w:val="single" w:color="auto" w:sz="4" w:space="0"/>
              <w:left w:val="single" w:color="auto" w:sz="4" w:space="0"/>
              <w:bottom w:val="single" w:color="auto" w:sz="4" w:space="0"/>
              <w:right w:val="single" w:color="auto" w:sz="4" w:space="0"/>
            </w:tcBorders>
            <w:noWrap w:val="0"/>
            <w:vAlign w:val="center"/>
          </w:tcPr>
          <w:p w14:paraId="4E0456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26" w:type="dxa"/>
            <w:gridSpan w:val="3"/>
            <w:tcBorders>
              <w:top w:val="single" w:color="auto" w:sz="4" w:space="0"/>
              <w:left w:val="single" w:color="auto" w:sz="4" w:space="0"/>
              <w:bottom w:val="single" w:color="auto" w:sz="4" w:space="0"/>
              <w:right w:val="single" w:color="auto" w:sz="4" w:space="0"/>
            </w:tcBorders>
            <w:noWrap w:val="0"/>
            <w:vAlign w:val="center"/>
          </w:tcPr>
          <w:p w14:paraId="590B0D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0CB98B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687" w:type="dxa"/>
            <w:gridSpan w:val="2"/>
            <w:tcBorders>
              <w:top w:val="single" w:color="auto" w:sz="4" w:space="0"/>
              <w:left w:val="single" w:color="auto" w:sz="4" w:space="0"/>
              <w:bottom w:val="single" w:color="auto" w:sz="4" w:space="0"/>
              <w:right w:val="single" w:color="auto" w:sz="4" w:space="0"/>
            </w:tcBorders>
            <w:noWrap w:val="0"/>
            <w:vAlign w:val="center"/>
          </w:tcPr>
          <w:p w14:paraId="2136EF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744FE9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4F30D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5" w:type="dxa"/>
            <w:vMerge w:val="continue"/>
            <w:tcBorders>
              <w:top w:val="single" w:color="auto" w:sz="4" w:space="0"/>
              <w:left w:val="single" w:color="auto" w:sz="4" w:space="0"/>
              <w:bottom w:val="single" w:color="auto" w:sz="4" w:space="0"/>
              <w:right w:val="single" w:color="auto" w:sz="4" w:space="0"/>
            </w:tcBorders>
            <w:noWrap w:val="0"/>
            <w:vAlign w:val="top"/>
          </w:tcPr>
          <w:p w14:paraId="4E06AFF7">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405291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244" w:type="dxa"/>
            <w:tcBorders>
              <w:top w:val="single" w:color="auto" w:sz="4" w:space="0"/>
              <w:left w:val="single" w:color="auto" w:sz="4" w:space="0"/>
              <w:bottom w:val="single" w:color="auto" w:sz="4" w:space="0"/>
              <w:right w:val="single" w:color="auto" w:sz="4" w:space="0"/>
            </w:tcBorders>
            <w:noWrap w:val="0"/>
            <w:vAlign w:val="center"/>
          </w:tcPr>
          <w:p w14:paraId="6FC0C8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补偿金兑现时间</w:t>
            </w:r>
          </w:p>
        </w:tc>
        <w:tc>
          <w:tcPr>
            <w:tcW w:w="1154" w:type="dxa"/>
            <w:gridSpan w:val="2"/>
            <w:tcBorders>
              <w:top w:val="single" w:color="auto" w:sz="4" w:space="0"/>
              <w:left w:val="single" w:color="auto" w:sz="4" w:space="0"/>
              <w:bottom w:val="single" w:color="auto" w:sz="4" w:space="0"/>
              <w:right w:val="single" w:color="auto" w:sz="4" w:space="0"/>
            </w:tcBorders>
            <w:noWrap w:val="0"/>
            <w:vAlign w:val="center"/>
          </w:tcPr>
          <w:p w14:paraId="7A035B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&lt;=8月</w:t>
            </w:r>
          </w:p>
        </w:tc>
        <w:tc>
          <w:tcPr>
            <w:tcW w:w="1400" w:type="dxa"/>
            <w:gridSpan w:val="2"/>
            <w:tcBorders>
              <w:top w:val="single" w:color="auto" w:sz="4" w:space="0"/>
              <w:left w:val="single" w:color="auto" w:sz="4" w:space="0"/>
              <w:bottom w:val="single" w:color="auto" w:sz="4" w:space="0"/>
              <w:right w:val="single" w:color="auto" w:sz="4" w:space="0"/>
            </w:tcBorders>
            <w:noWrap w:val="0"/>
            <w:vAlign w:val="center"/>
          </w:tcPr>
          <w:p w14:paraId="2C6759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26" w:type="dxa"/>
            <w:gridSpan w:val="3"/>
            <w:tcBorders>
              <w:top w:val="single" w:color="auto" w:sz="4" w:space="0"/>
              <w:left w:val="single" w:color="auto" w:sz="4" w:space="0"/>
              <w:bottom w:val="single" w:color="auto" w:sz="4" w:space="0"/>
              <w:right w:val="single" w:color="auto" w:sz="4" w:space="0"/>
            </w:tcBorders>
            <w:noWrap w:val="0"/>
            <w:vAlign w:val="center"/>
          </w:tcPr>
          <w:p w14:paraId="27AAB6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65F42B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687" w:type="dxa"/>
            <w:gridSpan w:val="2"/>
            <w:tcBorders>
              <w:top w:val="single" w:color="auto" w:sz="4" w:space="0"/>
              <w:left w:val="single" w:color="auto" w:sz="4" w:space="0"/>
              <w:bottom w:val="single" w:color="auto" w:sz="4" w:space="0"/>
              <w:right w:val="single" w:color="auto" w:sz="4" w:space="0"/>
            </w:tcBorders>
            <w:noWrap w:val="0"/>
            <w:vAlign w:val="center"/>
          </w:tcPr>
          <w:p w14:paraId="3E9F59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1E94FD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1E76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5" w:type="dxa"/>
            <w:vMerge w:val="restart"/>
            <w:tcBorders>
              <w:top w:val="single" w:color="auto" w:sz="4" w:space="0"/>
              <w:left w:val="single" w:color="auto" w:sz="4" w:space="0"/>
              <w:bottom w:val="single" w:color="auto" w:sz="4" w:space="0"/>
              <w:right w:val="single" w:color="auto" w:sz="4" w:space="0"/>
            </w:tcBorders>
            <w:noWrap w:val="0"/>
            <w:vAlign w:val="center"/>
          </w:tcPr>
          <w:p w14:paraId="116A35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46299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44" w:type="dxa"/>
            <w:tcBorders>
              <w:top w:val="single" w:color="auto" w:sz="4" w:space="0"/>
              <w:left w:val="single" w:color="auto" w:sz="4" w:space="0"/>
              <w:bottom w:val="single" w:color="auto" w:sz="4" w:space="0"/>
              <w:right w:val="single" w:color="auto" w:sz="4" w:space="0"/>
            </w:tcBorders>
            <w:noWrap w:val="0"/>
            <w:vAlign w:val="center"/>
          </w:tcPr>
          <w:p w14:paraId="158DEE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收回始昌热力公司土地支付补偿费</w:t>
            </w:r>
          </w:p>
        </w:tc>
        <w:tc>
          <w:tcPr>
            <w:tcW w:w="1154" w:type="dxa"/>
            <w:gridSpan w:val="2"/>
            <w:tcBorders>
              <w:top w:val="single" w:color="auto" w:sz="4" w:space="0"/>
              <w:left w:val="single" w:color="auto" w:sz="4" w:space="0"/>
              <w:bottom w:val="single" w:color="auto" w:sz="4" w:space="0"/>
              <w:right w:val="single" w:color="auto" w:sz="4" w:space="0"/>
            </w:tcBorders>
            <w:noWrap w:val="0"/>
            <w:vAlign w:val="center"/>
          </w:tcPr>
          <w:p w14:paraId="480133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&lt;=965.2万元</w:t>
            </w:r>
          </w:p>
        </w:tc>
        <w:tc>
          <w:tcPr>
            <w:tcW w:w="1400" w:type="dxa"/>
            <w:gridSpan w:val="2"/>
            <w:tcBorders>
              <w:top w:val="single" w:color="auto" w:sz="4" w:space="0"/>
              <w:left w:val="single" w:color="auto" w:sz="4" w:space="0"/>
              <w:bottom w:val="single" w:color="auto" w:sz="4" w:space="0"/>
              <w:right w:val="single" w:color="auto" w:sz="4" w:space="0"/>
            </w:tcBorders>
            <w:noWrap w:val="0"/>
            <w:vAlign w:val="center"/>
          </w:tcPr>
          <w:p w14:paraId="1C430B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26" w:type="dxa"/>
            <w:gridSpan w:val="3"/>
            <w:tcBorders>
              <w:top w:val="single" w:color="auto" w:sz="4" w:space="0"/>
              <w:left w:val="single" w:color="auto" w:sz="4" w:space="0"/>
              <w:bottom w:val="single" w:color="auto" w:sz="4" w:space="0"/>
              <w:right w:val="single" w:color="auto" w:sz="4" w:space="0"/>
            </w:tcBorders>
            <w:noWrap w:val="0"/>
            <w:vAlign w:val="center"/>
          </w:tcPr>
          <w:p w14:paraId="7D3BEF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5C85E4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687" w:type="dxa"/>
            <w:gridSpan w:val="2"/>
            <w:tcBorders>
              <w:top w:val="single" w:color="auto" w:sz="4" w:space="0"/>
              <w:left w:val="single" w:color="auto" w:sz="4" w:space="0"/>
              <w:bottom w:val="single" w:color="auto" w:sz="4" w:space="0"/>
              <w:right w:val="single" w:color="auto" w:sz="4" w:space="0"/>
            </w:tcBorders>
            <w:noWrap w:val="0"/>
            <w:vAlign w:val="center"/>
          </w:tcPr>
          <w:p w14:paraId="420CBA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38DAC2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F63D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5" w:type="dxa"/>
            <w:vMerge w:val="continue"/>
            <w:tcBorders>
              <w:top w:val="single" w:color="auto" w:sz="4" w:space="0"/>
              <w:left w:val="single" w:color="auto" w:sz="4" w:space="0"/>
              <w:bottom w:val="single" w:color="auto" w:sz="4" w:space="0"/>
              <w:right w:val="single" w:color="auto" w:sz="4" w:space="0"/>
            </w:tcBorders>
            <w:noWrap w:val="0"/>
            <w:vAlign w:val="top"/>
          </w:tcPr>
          <w:p w14:paraId="22D740E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DC4EEAF">
            <w:pPr>
              <w:rPr>
                <w:rFonts w:hint="default" w:ascii="Times New Roman" w:hAnsi="Times New Roman" w:eastAsia="宋体" w:cs="Times New Roman"/>
                <w:i w:val="0"/>
                <w:iCs w:val="0"/>
                <w:color w:val="000000"/>
                <w:sz w:val="18"/>
                <w:szCs w:val="18"/>
                <w:highlight w:val="none"/>
                <w:u w:val="none"/>
              </w:rPr>
            </w:pPr>
          </w:p>
        </w:tc>
        <w:tc>
          <w:tcPr>
            <w:tcW w:w="1244" w:type="dxa"/>
            <w:tcBorders>
              <w:top w:val="single" w:color="auto" w:sz="4" w:space="0"/>
              <w:left w:val="single" w:color="auto" w:sz="4" w:space="0"/>
              <w:bottom w:val="single" w:color="auto" w:sz="4" w:space="0"/>
              <w:right w:val="single" w:color="auto" w:sz="4" w:space="0"/>
            </w:tcBorders>
            <w:noWrap w:val="0"/>
            <w:vAlign w:val="center"/>
          </w:tcPr>
          <w:p w14:paraId="4157E0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收回圣源房产支付土地补偿费</w:t>
            </w:r>
          </w:p>
        </w:tc>
        <w:tc>
          <w:tcPr>
            <w:tcW w:w="1154" w:type="dxa"/>
            <w:gridSpan w:val="2"/>
            <w:tcBorders>
              <w:top w:val="single" w:color="auto" w:sz="4" w:space="0"/>
              <w:left w:val="single" w:color="auto" w:sz="4" w:space="0"/>
              <w:bottom w:val="single" w:color="auto" w:sz="4" w:space="0"/>
              <w:right w:val="single" w:color="auto" w:sz="4" w:space="0"/>
            </w:tcBorders>
            <w:noWrap w:val="0"/>
            <w:vAlign w:val="center"/>
          </w:tcPr>
          <w:p w14:paraId="56A464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&lt;=534.8万元</w:t>
            </w:r>
          </w:p>
        </w:tc>
        <w:tc>
          <w:tcPr>
            <w:tcW w:w="1400" w:type="dxa"/>
            <w:gridSpan w:val="2"/>
            <w:tcBorders>
              <w:top w:val="single" w:color="auto" w:sz="4" w:space="0"/>
              <w:left w:val="single" w:color="auto" w:sz="4" w:space="0"/>
              <w:bottom w:val="single" w:color="auto" w:sz="4" w:space="0"/>
              <w:right w:val="single" w:color="auto" w:sz="4" w:space="0"/>
            </w:tcBorders>
            <w:noWrap w:val="0"/>
            <w:vAlign w:val="center"/>
          </w:tcPr>
          <w:p w14:paraId="69CBB8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26" w:type="dxa"/>
            <w:gridSpan w:val="3"/>
            <w:tcBorders>
              <w:top w:val="single" w:color="auto" w:sz="4" w:space="0"/>
              <w:left w:val="single" w:color="auto" w:sz="4" w:space="0"/>
              <w:bottom w:val="single" w:color="auto" w:sz="4" w:space="0"/>
              <w:right w:val="single" w:color="auto" w:sz="4" w:space="0"/>
            </w:tcBorders>
            <w:noWrap w:val="0"/>
            <w:vAlign w:val="center"/>
          </w:tcPr>
          <w:p w14:paraId="0C9C41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154778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687" w:type="dxa"/>
            <w:gridSpan w:val="2"/>
            <w:tcBorders>
              <w:top w:val="single" w:color="auto" w:sz="4" w:space="0"/>
              <w:left w:val="single" w:color="auto" w:sz="4" w:space="0"/>
              <w:bottom w:val="single" w:color="auto" w:sz="4" w:space="0"/>
              <w:right w:val="single" w:color="auto" w:sz="4" w:space="0"/>
            </w:tcBorders>
            <w:noWrap w:val="0"/>
            <w:vAlign w:val="center"/>
          </w:tcPr>
          <w:p w14:paraId="257F14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2C4C22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22D3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5" w:type="dxa"/>
            <w:vMerge w:val="restart"/>
            <w:tcBorders>
              <w:top w:val="single" w:color="auto" w:sz="4" w:space="0"/>
              <w:left w:val="single" w:color="auto" w:sz="4" w:space="0"/>
              <w:bottom w:val="single" w:color="auto" w:sz="4" w:space="0"/>
              <w:right w:val="single" w:color="auto" w:sz="4" w:space="0"/>
            </w:tcBorders>
            <w:noWrap w:val="0"/>
            <w:vAlign w:val="center"/>
          </w:tcPr>
          <w:p w14:paraId="02D837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F26B8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经济效益指标</w:t>
            </w:r>
          </w:p>
        </w:tc>
        <w:tc>
          <w:tcPr>
            <w:tcW w:w="1244" w:type="dxa"/>
            <w:tcBorders>
              <w:top w:val="single" w:color="auto" w:sz="4" w:space="0"/>
              <w:left w:val="single" w:color="auto" w:sz="4" w:space="0"/>
              <w:bottom w:val="single" w:color="auto" w:sz="4" w:space="0"/>
              <w:right w:val="single" w:color="auto" w:sz="4" w:space="0"/>
            </w:tcBorders>
            <w:noWrap w:val="0"/>
            <w:vAlign w:val="center"/>
          </w:tcPr>
          <w:p w14:paraId="09115F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促进经济发展与结构转型</w:t>
            </w:r>
          </w:p>
        </w:tc>
        <w:tc>
          <w:tcPr>
            <w:tcW w:w="1154" w:type="dxa"/>
            <w:gridSpan w:val="2"/>
            <w:tcBorders>
              <w:top w:val="single" w:color="auto" w:sz="4" w:space="0"/>
              <w:left w:val="single" w:color="auto" w:sz="4" w:space="0"/>
              <w:bottom w:val="single" w:color="auto" w:sz="4" w:space="0"/>
              <w:right w:val="single" w:color="auto" w:sz="4" w:space="0"/>
            </w:tcBorders>
            <w:noWrap w:val="0"/>
            <w:vAlign w:val="center"/>
          </w:tcPr>
          <w:p w14:paraId="39A468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00" w:type="dxa"/>
            <w:gridSpan w:val="2"/>
            <w:tcBorders>
              <w:top w:val="single" w:color="auto" w:sz="4" w:space="0"/>
              <w:left w:val="single" w:color="auto" w:sz="4" w:space="0"/>
              <w:bottom w:val="single" w:color="auto" w:sz="4" w:space="0"/>
              <w:right w:val="single" w:color="auto" w:sz="4" w:space="0"/>
            </w:tcBorders>
            <w:noWrap w:val="0"/>
            <w:vAlign w:val="center"/>
          </w:tcPr>
          <w:p w14:paraId="265DC5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26" w:type="dxa"/>
            <w:gridSpan w:val="3"/>
            <w:tcBorders>
              <w:top w:val="single" w:color="auto" w:sz="4" w:space="0"/>
              <w:left w:val="single" w:color="auto" w:sz="4" w:space="0"/>
              <w:bottom w:val="single" w:color="auto" w:sz="4" w:space="0"/>
              <w:right w:val="single" w:color="auto" w:sz="4" w:space="0"/>
            </w:tcBorders>
            <w:noWrap w:val="0"/>
            <w:vAlign w:val="center"/>
          </w:tcPr>
          <w:p w14:paraId="0A32E1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37B034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687" w:type="dxa"/>
            <w:gridSpan w:val="2"/>
            <w:tcBorders>
              <w:top w:val="single" w:color="auto" w:sz="4" w:space="0"/>
              <w:left w:val="single" w:color="auto" w:sz="4" w:space="0"/>
              <w:bottom w:val="single" w:color="auto" w:sz="4" w:space="0"/>
              <w:right w:val="single" w:color="auto" w:sz="4" w:space="0"/>
            </w:tcBorders>
            <w:noWrap w:val="0"/>
            <w:vAlign w:val="center"/>
          </w:tcPr>
          <w:p w14:paraId="7AE714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35DBEA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工作资料,说明材料</w:t>
            </w:r>
          </w:p>
        </w:tc>
      </w:tr>
      <w:tr w14:paraId="234AEB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5" w:type="dxa"/>
            <w:vMerge w:val="continue"/>
            <w:tcBorders>
              <w:top w:val="single" w:color="auto" w:sz="4" w:space="0"/>
              <w:left w:val="single" w:color="auto" w:sz="4" w:space="0"/>
              <w:bottom w:val="single" w:color="auto" w:sz="4" w:space="0"/>
              <w:right w:val="single" w:color="auto" w:sz="4" w:space="0"/>
            </w:tcBorders>
            <w:noWrap w:val="0"/>
            <w:vAlign w:val="top"/>
          </w:tcPr>
          <w:p w14:paraId="63DA57A4">
            <w:pPr>
              <w:rPr>
                <w:rFonts w:hint="default" w:ascii="宋体" w:hAnsi="宋体" w:eastAsia="宋体" w:cs="宋体"/>
                <w:sz w:val="18"/>
                <w:szCs w:val="18"/>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C36C86C">
            <w:pPr>
              <w:spacing w:before="40" w:after="40"/>
              <w:jc w:val="center"/>
              <w:rPr>
                <w:rFonts w:hint="default" w:ascii="宋体" w:hAnsi="宋体" w:eastAsia="宋体" w:cs="宋体"/>
                <w:sz w:val="18"/>
                <w:szCs w:val="18"/>
              </w:rPr>
            </w:pPr>
            <w:r>
              <w:rPr>
                <w:rFonts w:hint="default" w:ascii="宋体" w:hAnsi="宋体" w:eastAsia="宋体" w:cs="宋体"/>
                <w:sz w:val="18"/>
                <w:szCs w:val="18"/>
              </w:rPr>
              <w:t>社会效益指标</w:t>
            </w:r>
          </w:p>
        </w:tc>
        <w:tc>
          <w:tcPr>
            <w:tcW w:w="1244" w:type="dxa"/>
            <w:tcBorders>
              <w:top w:val="single" w:color="auto" w:sz="4" w:space="0"/>
              <w:left w:val="single" w:color="auto" w:sz="4" w:space="0"/>
              <w:bottom w:val="single" w:color="auto" w:sz="4" w:space="0"/>
              <w:right w:val="single" w:color="auto" w:sz="4" w:space="0"/>
            </w:tcBorders>
            <w:noWrap w:val="0"/>
            <w:vAlign w:val="center"/>
          </w:tcPr>
          <w:p w14:paraId="70DBF129">
            <w:pPr>
              <w:spacing w:before="40" w:after="40"/>
              <w:jc w:val="center"/>
              <w:rPr>
                <w:rFonts w:hint="default" w:ascii="宋体" w:hAnsi="宋体" w:eastAsia="宋体" w:cs="宋体"/>
                <w:sz w:val="18"/>
                <w:szCs w:val="18"/>
              </w:rPr>
            </w:pPr>
            <w:r>
              <w:rPr>
                <w:rFonts w:hint="default" w:ascii="宋体" w:hAnsi="宋体" w:eastAsia="宋体" w:cs="宋体"/>
                <w:sz w:val="18"/>
                <w:szCs w:val="18"/>
              </w:rPr>
              <w:t>释放土地资源，提高土地使用率</w:t>
            </w:r>
          </w:p>
        </w:tc>
        <w:tc>
          <w:tcPr>
            <w:tcW w:w="1154" w:type="dxa"/>
            <w:gridSpan w:val="2"/>
            <w:tcBorders>
              <w:top w:val="single" w:color="auto" w:sz="4" w:space="0"/>
              <w:left w:val="single" w:color="auto" w:sz="4" w:space="0"/>
              <w:bottom w:val="single" w:color="auto" w:sz="4" w:space="0"/>
              <w:right w:val="single" w:color="auto" w:sz="4" w:space="0"/>
            </w:tcBorders>
            <w:noWrap w:val="0"/>
            <w:vAlign w:val="center"/>
          </w:tcPr>
          <w:p w14:paraId="2C2E6CDE">
            <w:pPr>
              <w:spacing w:before="40" w:after="40"/>
              <w:jc w:val="center"/>
              <w:rPr>
                <w:rFonts w:hint="default" w:ascii="宋体" w:hAnsi="宋体" w:eastAsia="宋体" w:cs="宋体"/>
                <w:sz w:val="18"/>
                <w:szCs w:val="18"/>
              </w:rPr>
            </w:pPr>
            <w:r>
              <w:rPr>
                <w:rFonts w:hint="default" w:ascii="宋体" w:hAnsi="宋体" w:eastAsia="宋体" w:cs="宋体"/>
                <w:sz w:val="18"/>
                <w:szCs w:val="18"/>
              </w:rPr>
              <w:t>效果显著</w:t>
            </w:r>
          </w:p>
        </w:tc>
        <w:tc>
          <w:tcPr>
            <w:tcW w:w="1400" w:type="dxa"/>
            <w:gridSpan w:val="2"/>
            <w:tcBorders>
              <w:top w:val="single" w:color="auto" w:sz="4" w:space="0"/>
              <w:left w:val="single" w:color="auto" w:sz="4" w:space="0"/>
              <w:bottom w:val="single" w:color="auto" w:sz="4" w:space="0"/>
              <w:right w:val="single" w:color="auto" w:sz="4" w:space="0"/>
            </w:tcBorders>
            <w:noWrap w:val="0"/>
            <w:vAlign w:val="center"/>
          </w:tcPr>
          <w:p w14:paraId="71EA2DFE">
            <w:pPr>
              <w:spacing w:before="40" w:after="40"/>
              <w:jc w:val="center"/>
              <w:rPr>
                <w:rFonts w:hint="default" w:ascii="宋体" w:hAnsi="宋体" w:eastAsia="宋体" w:cs="宋体"/>
                <w:sz w:val="18"/>
                <w:szCs w:val="18"/>
              </w:rPr>
            </w:pPr>
            <w:r>
              <w:rPr>
                <w:rFonts w:hint="default" w:ascii="宋体" w:hAnsi="宋体" w:eastAsia="宋体" w:cs="宋体"/>
                <w:sz w:val="18"/>
                <w:szCs w:val="18"/>
              </w:rPr>
              <w:t>计划标准</w:t>
            </w:r>
          </w:p>
        </w:tc>
        <w:tc>
          <w:tcPr>
            <w:tcW w:w="1026" w:type="dxa"/>
            <w:gridSpan w:val="3"/>
            <w:tcBorders>
              <w:top w:val="single" w:color="auto" w:sz="4" w:space="0"/>
              <w:left w:val="single" w:color="auto" w:sz="4" w:space="0"/>
              <w:bottom w:val="single" w:color="auto" w:sz="4" w:space="0"/>
              <w:right w:val="single" w:color="auto" w:sz="4" w:space="0"/>
            </w:tcBorders>
            <w:noWrap w:val="0"/>
            <w:vAlign w:val="center"/>
          </w:tcPr>
          <w:p w14:paraId="52638D7D">
            <w:pPr>
              <w:spacing w:before="40" w:after="40"/>
              <w:jc w:val="center"/>
              <w:rPr>
                <w:rFonts w:hint="default" w:ascii="宋体" w:hAnsi="宋体" w:eastAsia="宋体" w:cs="宋体"/>
                <w:sz w:val="18"/>
                <w:szCs w:val="18"/>
              </w:rPr>
            </w:pPr>
            <w:r>
              <w:rPr>
                <w:rFonts w:hint="default" w:ascii="宋体" w:hAnsi="宋体" w:eastAsia="宋体" w:cs="宋体"/>
                <w:sz w:val="18"/>
                <w:szCs w:val="18"/>
              </w:rPr>
              <w:t>-</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4D6E7E1C">
            <w:pPr>
              <w:spacing w:before="40" w:after="40"/>
              <w:jc w:val="center"/>
              <w:rPr>
                <w:rFonts w:hint="default" w:ascii="宋体" w:hAnsi="宋体" w:eastAsia="宋体" w:cs="宋体"/>
                <w:sz w:val="18"/>
                <w:szCs w:val="18"/>
              </w:rPr>
            </w:pPr>
            <w:r>
              <w:rPr>
                <w:rFonts w:hint="default" w:ascii="宋体" w:hAnsi="宋体" w:eastAsia="宋体" w:cs="宋体"/>
                <w:sz w:val="18"/>
                <w:szCs w:val="18"/>
              </w:rPr>
              <w:t>15</w:t>
            </w:r>
          </w:p>
        </w:tc>
        <w:tc>
          <w:tcPr>
            <w:tcW w:w="687" w:type="dxa"/>
            <w:gridSpan w:val="2"/>
            <w:tcBorders>
              <w:top w:val="single" w:color="auto" w:sz="4" w:space="0"/>
              <w:left w:val="single" w:color="auto" w:sz="4" w:space="0"/>
              <w:bottom w:val="single" w:color="auto" w:sz="4" w:space="0"/>
              <w:right w:val="single" w:color="auto" w:sz="4" w:space="0"/>
            </w:tcBorders>
            <w:noWrap w:val="0"/>
            <w:vAlign w:val="center"/>
          </w:tcPr>
          <w:p w14:paraId="6E2E4221">
            <w:pPr>
              <w:spacing w:before="40" w:after="40"/>
              <w:jc w:val="center"/>
              <w:rPr>
                <w:rFonts w:hint="default" w:ascii="宋体" w:hAnsi="宋体" w:eastAsia="宋体" w:cs="宋体"/>
                <w:sz w:val="18"/>
                <w:szCs w:val="18"/>
              </w:rPr>
            </w:pPr>
            <w:r>
              <w:rPr>
                <w:rFonts w:hint="default" w:ascii="宋体" w:hAnsi="宋体" w:eastAsia="宋体" w:cs="宋体"/>
                <w:sz w:val="18"/>
                <w:szCs w:val="18"/>
              </w:rPr>
              <w:t>按评判等级赋分</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260D8364">
            <w:pPr>
              <w:spacing w:before="40" w:after="40"/>
              <w:jc w:val="center"/>
              <w:rPr>
                <w:rFonts w:hint="default" w:ascii="宋体" w:hAnsi="宋体" w:eastAsia="宋体" w:cs="宋体"/>
                <w:sz w:val="18"/>
                <w:szCs w:val="18"/>
              </w:rPr>
            </w:pPr>
            <w:r>
              <w:rPr>
                <w:rFonts w:hint="default" w:ascii="宋体" w:hAnsi="宋体" w:eastAsia="宋体" w:cs="宋体"/>
                <w:sz w:val="18"/>
                <w:szCs w:val="18"/>
              </w:rPr>
              <w:t>工作资料,说明材料</w:t>
            </w:r>
          </w:p>
        </w:tc>
      </w:tr>
    </w:tbl>
    <w:p w14:paraId="5EC75E1D"/>
    <w:p w14:paraId="405CDC5A">
      <w:pPr>
        <w:pStyle w:val="6"/>
        <w:rPr>
          <w:rFonts w:hint="default"/>
        </w:rPr>
      </w:pPr>
    </w:p>
    <w:p w14:paraId="0892EC5E">
      <w:pPr>
        <w:rPr>
          <w:rFonts w:hint="default" w:ascii="楷体" w:eastAsia="楷体"/>
          <w:sz w:val="28"/>
          <w:szCs w:val="28"/>
        </w:rPr>
      </w:pPr>
      <w:r>
        <w:rPr>
          <w:b/>
          <w:sz w:val="44"/>
          <w:szCs w:val="44"/>
        </w:rP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75"/>
        <w:gridCol w:w="1200"/>
        <w:gridCol w:w="1244"/>
        <w:gridCol w:w="188"/>
        <w:gridCol w:w="966"/>
        <w:gridCol w:w="534"/>
        <w:gridCol w:w="866"/>
        <w:gridCol w:w="148"/>
        <w:gridCol w:w="727"/>
        <w:gridCol w:w="151"/>
        <w:gridCol w:w="683"/>
        <w:gridCol w:w="206"/>
        <w:gridCol w:w="654"/>
        <w:gridCol w:w="33"/>
        <w:gridCol w:w="885"/>
      </w:tblGrid>
      <w:tr w14:paraId="5C93E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1BEC2C9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5A84D5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72EC228E">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6B60A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75" w:type="dxa"/>
            <w:gridSpan w:val="2"/>
            <w:tcBorders>
              <w:top w:val="single" w:color="auto" w:sz="4" w:space="0"/>
              <w:left w:val="single" w:color="auto" w:sz="4" w:space="0"/>
              <w:bottom w:val="single" w:color="auto" w:sz="4" w:space="0"/>
              <w:right w:val="single" w:color="auto" w:sz="4" w:space="0"/>
            </w:tcBorders>
            <w:noWrap w:val="0"/>
            <w:vAlign w:val="center"/>
          </w:tcPr>
          <w:p w14:paraId="69ECABF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85" w:type="dxa"/>
            <w:gridSpan w:val="13"/>
            <w:tcBorders>
              <w:top w:val="single" w:color="auto" w:sz="4" w:space="0"/>
              <w:left w:val="single" w:color="auto" w:sz="4" w:space="0"/>
              <w:bottom w:val="single" w:color="auto" w:sz="4" w:space="0"/>
              <w:right w:val="single" w:color="auto" w:sz="4" w:space="0"/>
            </w:tcBorders>
            <w:noWrap w:val="0"/>
            <w:vAlign w:val="center"/>
          </w:tcPr>
          <w:p w14:paraId="0A759A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托克逊县自然资源局</w:t>
            </w:r>
          </w:p>
        </w:tc>
      </w:tr>
      <w:tr w14:paraId="5B6DBC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75" w:type="dxa"/>
            <w:gridSpan w:val="2"/>
            <w:tcBorders>
              <w:top w:val="single" w:color="auto" w:sz="4" w:space="0"/>
              <w:left w:val="single" w:color="auto" w:sz="4" w:space="0"/>
              <w:bottom w:val="single" w:color="auto" w:sz="4" w:space="0"/>
              <w:right w:val="single" w:color="auto" w:sz="4" w:space="0"/>
            </w:tcBorders>
            <w:noWrap w:val="0"/>
            <w:vAlign w:val="center"/>
          </w:tcPr>
          <w:p w14:paraId="32CBE2D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73" w:type="dxa"/>
            <w:gridSpan w:val="7"/>
            <w:tcBorders>
              <w:top w:val="single" w:color="auto" w:sz="4" w:space="0"/>
              <w:left w:val="single" w:color="auto" w:sz="4" w:space="0"/>
              <w:bottom w:val="single" w:color="auto" w:sz="4" w:space="0"/>
              <w:right w:val="single" w:color="auto" w:sz="4" w:space="0"/>
            </w:tcBorders>
            <w:noWrap w:val="0"/>
            <w:vAlign w:val="center"/>
          </w:tcPr>
          <w:p w14:paraId="0F8322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单位实有账户资金（基本户）</w:t>
            </w:r>
          </w:p>
        </w:tc>
        <w:tc>
          <w:tcPr>
            <w:tcW w:w="1694" w:type="dxa"/>
            <w:gridSpan w:val="4"/>
            <w:tcBorders>
              <w:top w:val="single" w:color="auto" w:sz="4" w:space="0"/>
              <w:left w:val="single" w:color="auto" w:sz="4" w:space="0"/>
              <w:bottom w:val="single" w:color="auto" w:sz="4" w:space="0"/>
              <w:right w:val="single" w:color="auto" w:sz="4" w:space="0"/>
            </w:tcBorders>
            <w:noWrap w:val="0"/>
            <w:vAlign w:val="center"/>
          </w:tcPr>
          <w:p w14:paraId="5DD5B6B7">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18" w:type="dxa"/>
            <w:gridSpan w:val="2"/>
            <w:tcBorders>
              <w:top w:val="single" w:color="auto" w:sz="4" w:space="0"/>
              <w:left w:val="single" w:color="auto" w:sz="4" w:space="0"/>
              <w:bottom w:val="single" w:color="auto" w:sz="4" w:space="0"/>
              <w:right w:val="single" w:color="auto" w:sz="4" w:space="0"/>
            </w:tcBorders>
            <w:noWrap w:val="0"/>
            <w:vAlign w:val="center"/>
          </w:tcPr>
          <w:p w14:paraId="2D83AC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马良</w:t>
            </w:r>
          </w:p>
        </w:tc>
      </w:tr>
      <w:tr w14:paraId="01D07B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75" w:type="dxa"/>
            <w:gridSpan w:val="2"/>
            <w:tcBorders>
              <w:top w:val="single" w:color="auto" w:sz="4" w:space="0"/>
              <w:left w:val="single" w:color="auto" w:sz="4" w:space="0"/>
              <w:bottom w:val="single" w:color="auto" w:sz="4" w:space="0"/>
              <w:right w:val="single" w:color="auto" w:sz="4" w:space="0"/>
            </w:tcBorders>
            <w:noWrap w:val="0"/>
            <w:vAlign w:val="center"/>
          </w:tcPr>
          <w:p w14:paraId="59BEF2E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32" w:type="dxa"/>
            <w:gridSpan w:val="2"/>
            <w:tcBorders>
              <w:top w:val="single" w:color="auto" w:sz="4" w:space="0"/>
              <w:left w:val="single" w:color="auto" w:sz="4" w:space="0"/>
              <w:bottom w:val="single" w:color="auto" w:sz="4" w:space="0"/>
              <w:right w:val="single" w:color="auto" w:sz="4" w:space="0"/>
            </w:tcBorders>
            <w:noWrap w:val="0"/>
            <w:vAlign w:val="center"/>
          </w:tcPr>
          <w:p w14:paraId="10A87C8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500" w:type="dxa"/>
            <w:gridSpan w:val="2"/>
            <w:tcBorders>
              <w:top w:val="single" w:color="auto" w:sz="4" w:space="0"/>
              <w:left w:val="single" w:color="auto" w:sz="4" w:space="0"/>
              <w:bottom w:val="single" w:color="auto" w:sz="4" w:space="0"/>
              <w:right w:val="single" w:color="auto" w:sz="4" w:space="0"/>
            </w:tcBorders>
            <w:noWrap w:val="0"/>
            <w:vAlign w:val="center"/>
          </w:tcPr>
          <w:p w14:paraId="021F0F4D">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0.8</w:t>
            </w:r>
            <w:r>
              <w:rPr>
                <w:rFonts w:hint="eastAsia" w:ascii="宋体" w:hAnsi="宋体" w:cs="宋体"/>
                <w:b w:val="0"/>
                <w:bCs/>
                <w:sz w:val="18"/>
                <w:szCs w:val="18"/>
                <w:lang w:val="en-US" w:eastAsia="zh-CN"/>
              </w:rPr>
              <w:t>0</w:t>
            </w:r>
          </w:p>
        </w:tc>
        <w:tc>
          <w:tcPr>
            <w:tcW w:w="1014" w:type="dxa"/>
            <w:gridSpan w:val="2"/>
            <w:tcBorders>
              <w:top w:val="single" w:color="auto" w:sz="4" w:space="0"/>
              <w:left w:val="single" w:color="auto" w:sz="4" w:space="0"/>
              <w:bottom w:val="single" w:color="auto" w:sz="4" w:space="0"/>
              <w:right w:val="single" w:color="auto" w:sz="4" w:space="0"/>
            </w:tcBorders>
            <w:noWrap w:val="0"/>
            <w:vAlign w:val="center"/>
          </w:tcPr>
          <w:p w14:paraId="134266B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61" w:type="dxa"/>
            <w:gridSpan w:val="3"/>
            <w:tcBorders>
              <w:top w:val="single" w:color="auto" w:sz="4" w:space="0"/>
              <w:left w:val="single" w:color="auto" w:sz="4" w:space="0"/>
              <w:bottom w:val="single" w:color="auto" w:sz="4" w:space="0"/>
              <w:right w:val="single" w:color="auto" w:sz="4" w:space="0"/>
            </w:tcBorders>
            <w:noWrap w:val="0"/>
            <w:vAlign w:val="center"/>
          </w:tcPr>
          <w:p w14:paraId="1A87B5DD">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eastAsia" w:ascii="宋体" w:hAnsi="宋体" w:cs="宋体"/>
                <w:sz w:val="18"/>
                <w:szCs w:val="18"/>
                <w:lang w:val="en-US" w:eastAsia="zh-CN"/>
              </w:rPr>
              <w:t>0.00</w:t>
            </w:r>
          </w:p>
        </w:tc>
        <w:tc>
          <w:tcPr>
            <w:tcW w:w="860" w:type="dxa"/>
            <w:gridSpan w:val="2"/>
            <w:tcBorders>
              <w:top w:val="single" w:color="auto" w:sz="4" w:space="0"/>
              <w:left w:val="single" w:color="auto" w:sz="4" w:space="0"/>
              <w:bottom w:val="single" w:color="auto" w:sz="4" w:space="0"/>
              <w:right w:val="single" w:color="auto" w:sz="4" w:space="0"/>
            </w:tcBorders>
            <w:noWrap w:val="0"/>
            <w:vAlign w:val="center"/>
          </w:tcPr>
          <w:p w14:paraId="2FF5F9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18" w:type="dxa"/>
            <w:gridSpan w:val="2"/>
            <w:tcBorders>
              <w:top w:val="single" w:color="auto" w:sz="4" w:space="0"/>
              <w:left w:val="single" w:color="auto" w:sz="4" w:space="0"/>
              <w:bottom w:val="single" w:color="auto" w:sz="4" w:space="0"/>
              <w:right w:val="single" w:color="auto" w:sz="4" w:space="0"/>
            </w:tcBorders>
            <w:noWrap w:val="0"/>
            <w:vAlign w:val="center"/>
          </w:tcPr>
          <w:p w14:paraId="63D3F3AD">
            <w:pPr>
              <w:spacing w:before="40" w:after="40"/>
              <w:jc w:val="center"/>
              <w:rPr>
                <w:rFonts w:hint="eastAsia" w:eastAsia="宋体"/>
                <w:sz w:val="18"/>
                <w:szCs w:val="18"/>
                <w:lang w:val="en-US" w:eastAsia="zh-CN"/>
              </w:rPr>
            </w:pPr>
            <w:r>
              <w:rPr>
                <w:rFonts w:hint="default" w:ascii="宋体" w:hAnsi="宋体" w:eastAsia="宋体" w:cs="宋体"/>
                <w:sz w:val="18"/>
                <w:szCs w:val="18"/>
              </w:rPr>
              <w:t>0.8</w:t>
            </w:r>
            <w:r>
              <w:rPr>
                <w:rFonts w:hint="eastAsia" w:ascii="宋体" w:hAnsi="宋体" w:cs="宋体"/>
                <w:sz w:val="18"/>
                <w:szCs w:val="18"/>
                <w:lang w:val="en-US" w:eastAsia="zh-CN"/>
              </w:rPr>
              <w:t>0</w:t>
            </w:r>
          </w:p>
        </w:tc>
      </w:tr>
      <w:tr w14:paraId="38BFC5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75" w:type="dxa"/>
            <w:gridSpan w:val="2"/>
            <w:tcBorders>
              <w:top w:val="single" w:color="auto" w:sz="4" w:space="0"/>
              <w:left w:val="single" w:color="auto" w:sz="4" w:space="0"/>
              <w:bottom w:val="single" w:color="auto" w:sz="4" w:space="0"/>
              <w:right w:val="single" w:color="auto" w:sz="4" w:space="0"/>
            </w:tcBorders>
            <w:noWrap w:val="0"/>
            <w:vAlign w:val="center"/>
          </w:tcPr>
          <w:p w14:paraId="3C0937C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85" w:type="dxa"/>
            <w:gridSpan w:val="13"/>
            <w:tcBorders>
              <w:top w:val="single" w:color="auto" w:sz="4" w:space="0"/>
              <w:left w:val="single" w:color="auto" w:sz="4" w:space="0"/>
              <w:bottom w:val="single" w:color="auto" w:sz="4" w:space="0"/>
              <w:right w:val="single" w:color="auto" w:sz="4" w:space="0"/>
            </w:tcBorders>
            <w:noWrap w:val="0"/>
            <w:vAlign w:val="center"/>
          </w:tcPr>
          <w:p w14:paraId="5639D8DD">
            <w:pPr>
              <w:spacing w:before="40" w:after="40"/>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sz w:val="18"/>
                <w:szCs w:val="18"/>
              </w:rPr>
              <w:t>通过利用单位资金支付单位3辆车的燃料费，保障单位有序开展各项工作。</w:t>
            </w:r>
          </w:p>
        </w:tc>
      </w:tr>
      <w:tr w14:paraId="4564F5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75" w:type="dxa"/>
            <w:tcBorders>
              <w:top w:val="single" w:color="auto" w:sz="4" w:space="0"/>
              <w:left w:val="single" w:color="auto" w:sz="4" w:space="0"/>
              <w:bottom w:val="single" w:color="auto" w:sz="4" w:space="0"/>
              <w:right w:val="single" w:color="auto" w:sz="4" w:space="0"/>
            </w:tcBorders>
            <w:noWrap w:val="0"/>
            <w:vAlign w:val="center"/>
          </w:tcPr>
          <w:p w14:paraId="47A09F4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541C6F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44" w:type="dxa"/>
            <w:tcBorders>
              <w:top w:val="single" w:color="auto" w:sz="4" w:space="0"/>
              <w:left w:val="single" w:color="auto" w:sz="4" w:space="0"/>
              <w:bottom w:val="single" w:color="auto" w:sz="4" w:space="0"/>
              <w:right w:val="single" w:color="auto" w:sz="4" w:space="0"/>
            </w:tcBorders>
            <w:noWrap w:val="0"/>
            <w:vAlign w:val="center"/>
          </w:tcPr>
          <w:p w14:paraId="1980378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154" w:type="dxa"/>
            <w:gridSpan w:val="2"/>
            <w:tcBorders>
              <w:top w:val="single" w:color="auto" w:sz="4" w:space="0"/>
              <w:left w:val="single" w:color="auto" w:sz="4" w:space="0"/>
              <w:bottom w:val="single" w:color="auto" w:sz="4" w:space="0"/>
              <w:right w:val="single" w:color="auto" w:sz="4" w:space="0"/>
            </w:tcBorders>
            <w:noWrap w:val="0"/>
            <w:vAlign w:val="center"/>
          </w:tcPr>
          <w:p w14:paraId="4F0A18A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00" w:type="dxa"/>
            <w:gridSpan w:val="2"/>
            <w:tcBorders>
              <w:top w:val="single" w:color="auto" w:sz="4" w:space="0"/>
              <w:left w:val="single" w:color="auto" w:sz="4" w:space="0"/>
              <w:bottom w:val="single" w:color="auto" w:sz="4" w:space="0"/>
              <w:right w:val="single" w:color="auto" w:sz="4" w:space="0"/>
            </w:tcBorders>
            <w:noWrap w:val="0"/>
            <w:vAlign w:val="center"/>
          </w:tcPr>
          <w:p w14:paraId="0BAA631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26" w:type="dxa"/>
            <w:gridSpan w:val="3"/>
            <w:tcBorders>
              <w:top w:val="single" w:color="auto" w:sz="4" w:space="0"/>
              <w:left w:val="single" w:color="auto" w:sz="4" w:space="0"/>
              <w:bottom w:val="single" w:color="auto" w:sz="4" w:space="0"/>
              <w:right w:val="single" w:color="auto" w:sz="4" w:space="0"/>
            </w:tcBorders>
            <w:noWrap w:val="0"/>
            <w:vAlign w:val="center"/>
          </w:tcPr>
          <w:p w14:paraId="0E1C240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79309A2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687" w:type="dxa"/>
            <w:gridSpan w:val="2"/>
            <w:tcBorders>
              <w:top w:val="single" w:color="auto" w:sz="4" w:space="0"/>
              <w:left w:val="single" w:color="auto" w:sz="4" w:space="0"/>
              <w:bottom w:val="single" w:color="auto" w:sz="4" w:space="0"/>
              <w:right w:val="single" w:color="auto" w:sz="4" w:space="0"/>
            </w:tcBorders>
            <w:noWrap w:val="0"/>
            <w:vAlign w:val="center"/>
          </w:tcPr>
          <w:p w14:paraId="17B3ECA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128FF06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297D2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5" w:type="dxa"/>
            <w:vMerge w:val="restart"/>
            <w:tcBorders>
              <w:top w:val="single" w:color="auto" w:sz="4" w:space="0"/>
              <w:left w:val="single" w:color="auto" w:sz="4" w:space="0"/>
              <w:bottom w:val="single" w:color="auto" w:sz="4" w:space="0"/>
              <w:right w:val="single" w:color="auto" w:sz="4" w:space="0"/>
            </w:tcBorders>
            <w:noWrap w:val="0"/>
            <w:vAlign w:val="center"/>
          </w:tcPr>
          <w:p w14:paraId="24A589B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1004E8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数量指标</w:t>
            </w:r>
          </w:p>
        </w:tc>
        <w:tc>
          <w:tcPr>
            <w:tcW w:w="1244" w:type="dxa"/>
            <w:tcBorders>
              <w:top w:val="single" w:color="auto" w:sz="4" w:space="0"/>
              <w:left w:val="single" w:color="auto" w:sz="4" w:space="0"/>
              <w:bottom w:val="single" w:color="auto" w:sz="4" w:space="0"/>
              <w:right w:val="single" w:color="auto" w:sz="4" w:space="0"/>
            </w:tcBorders>
            <w:noWrap w:val="0"/>
            <w:vAlign w:val="center"/>
          </w:tcPr>
          <w:p w14:paraId="2285DE1A">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保障公务用车数量</w:t>
            </w:r>
          </w:p>
        </w:tc>
        <w:tc>
          <w:tcPr>
            <w:tcW w:w="1154" w:type="dxa"/>
            <w:gridSpan w:val="2"/>
            <w:tcBorders>
              <w:top w:val="single" w:color="auto" w:sz="4" w:space="0"/>
              <w:left w:val="single" w:color="auto" w:sz="4" w:space="0"/>
              <w:bottom w:val="single" w:color="auto" w:sz="4" w:space="0"/>
              <w:right w:val="single" w:color="auto" w:sz="4" w:space="0"/>
            </w:tcBorders>
            <w:noWrap w:val="0"/>
            <w:vAlign w:val="center"/>
          </w:tcPr>
          <w:p w14:paraId="47AA127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≥3辆</w:t>
            </w:r>
          </w:p>
        </w:tc>
        <w:tc>
          <w:tcPr>
            <w:tcW w:w="1400" w:type="dxa"/>
            <w:gridSpan w:val="2"/>
            <w:tcBorders>
              <w:top w:val="single" w:color="auto" w:sz="4" w:space="0"/>
              <w:left w:val="single" w:color="auto" w:sz="4" w:space="0"/>
              <w:bottom w:val="single" w:color="auto" w:sz="4" w:space="0"/>
              <w:right w:val="single" w:color="auto" w:sz="4" w:space="0"/>
            </w:tcBorders>
            <w:noWrap w:val="0"/>
            <w:vAlign w:val="center"/>
          </w:tcPr>
          <w:p w14:paraId="7A8B4C7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26" w:type="dxa"/>
            <w:gridSpan w:val="3"/>
            <w:tcBorders>
              <w:top w:val="single" w:color="auto" w:sz="4" w:space="0"/>
              <w:left w:val="single" w:color="auto" w:sz="4" w:space="0"/>
              <w:bottom w:val="single" w:color="auto" w:sz="4" w:space="0"/>
              <w:right w:val="single" w:color="auto" w:sz="4" w:space="0"/>
            </w:tcBorders>
            <w:noWrap w:val="0"/>
            <w:vAlign w:val="center"/>
          </w:tcPr>
          <w:p w14:paraId="5D5AB9A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2辆</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7D3D98E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20</w:t>
            </w:r>
          </w:p>
        </w:tc>
        <w:tc>
          <w:tcPr>
            <w:tcW w:w="687" w:type="dxa"/>
            <w:gridSpan w:val="2"/>
            <w:tcBorders>
              <w:top w:val="single" w:color="auto" w:sz="4" w:space="0"/>
              <w:left w:val="single" w:color="auto" w:sz="4" w:space="0"/>
              <w:bottom w:val="single" w:color="auto" w:sz="4" w:space="0"/>
              <w:right w:val="single" w:color="auto" w:sz="4" w:space="0"/>
            </w:tcBorders>
            <w:noWrap w:val="0"/>
            <w:vAlign w:val="center"/>
          </w:tcPr>
          <w:p w14:paraId="66F19E4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2D9EF8E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0718B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5" w:type="dxa"/>
            <w:vMerge w:val="continue"/>
            <w:tcBorders>
              <w:top w:val="single" w:color="auto" w:sz="4" w:space="0"/>
              <w:left w:val="single" w:color="auto" w:sz="4" w:space="0"/>
              <w:bottom w:val="single" w:color="auto" w:sz="4" w:space="0"/>
              <w:right w:val="single" w:color="auto" w:sz="4" w:space="0"/>
            </w:tcBorders>
            <w:noWrap w:val="0"/>
            <w:vAlign w:val="center"/>
          </w:tcPr>
          <w:p w14:paraId="72B3F511">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3BE1DD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质量指标</w:t>
            </w:r>
          </w:p>
        </w:tc>
        <w:tc>
          <w:tcPr>
            <w:tcW w:w="1244" w:type="dxa"/>
            <w:tcBorders>
              <w:top w:val="single" w:color="auto" w:sz="4" w:space="0"/>
              <w:left w:val="single" w:color="auto" w:sz="4" w:space="0"/>
              <w:bottom w:val="single" w:color="auto" w:sz="4" w:space="0"/>
              <w:right w:val="single" w:color="auto" w:sz="4" w:space="0"/>
            </w:tcBorders>
            <w:noWrap w:val="0"/>
            <w:vAlign w:val="center"/>
          </w:tcPr>
          <w:p w14:paraId="73B17C9A">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单位用车规范率</w:t>
            </w:r>
          </w:p>
        </w:tc>
        <w:tc>
          <w:tcPr>
            <w:tcW w:w="1154" w:type="dxa"/>
            <w:gridSpan w:val="2"/>
            <w:tcBorders>
              <w:top w:val="single" w:color="auto" w:sz="4" w:space="0"/>
              <w:left w:val="single" w:color="auto" w:sz="4" w:space="0"/>
              <w:bottom w:val="single" w:color="auto" w:sz="4" w:space="0"/>
              <w:right w:val="single" w:color="auto" w:sz="4" w:space="0"/>
            </w:tcBorders>
            <w:noWrap w:val="0"/>
            <w:vAlign w:val="center"/>
          </w:tcPr>
          <w:p w14:paraId="2728836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1400" w:type="dxa"/>
            <w:gridSpan w:val="2"/>
            <w:tcBorders>
              <w:top w:val="single" w:color="auto" w:sz="4" w:space="0"/>
              <w:left w:val="single" w:color="auto" w:sz="4" w:space="0"/>
              <w:bottom w:val="single" w:color="auto" w:sz="4" w:space="0"/>
              <w:right w:val="single" w:color="auto" w:sz="4" w:space="0"/>
            </w:tcBorders>
            <w:noWrap w:val="0"/>
            <w:vAlign w:val="center"/>
          </w:tcPr>
          <w:p w14:paraId="66C556B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26" w:type="dxa"/>
            <w:gridSpan w:val="3"/>
            <w:tcBorders>
              <w:top w:val="single" w:color="auto" w:sz="4" w:space="0"/>
              <w:left w:val="single" w:color="auto" w:sz="4" w:space="0"/>
              <w:bottom w:val="single" w:color="auto" w:sz="4" w:space="0"/>
              <w:right w:val="single" w:color="auto" w:sz="4" w:space="0"/>
            </w:tcBorders>
            <w:noWrap w:val="0"/>
            <w:vAlign w:val="center"/>
          </w:tcPr>
          <w:p w14:paraId="334C02A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628E513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687" w:type="dxa"/>
            <w:gridSpan w:val="2"/>
            <w:tcBorders>
              <w:top w:val="single" w:color="auto" w:sz="4" w:space="0"/>
              <w:left w:val="single" w:color="auto" w:sz="4" w:space="0"/>
              <w:bottom w:val="single" w:color="auto" w:sz="4" w:space="0"/>
              <w:right w:val="single" w:color="auto" w:sz="4" w:space="0"/>
            </w:tcBorders>
            <w:noWrap w:val="0"/>
            <w:vAlign w:val="center"/>
          </w:tcPr>
          <w:p w14:paraId="3803C60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6A3117E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3AC8F3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5" w:type="dxa"/>
            <w:vMerge w:val="continue"/>
            <w:tcBorders>
              <w:top w:val="single" w:color="auto" w:sz="4" w:space="0"/>
              <w:left w:val="single" w:color="auto" w:sz="4" w:space="0"/>
              <w:bottom w:val="single" w:color="auto" w:sz="4" w:space="0"/>
              <w:right w:val="single" w:color="auto" w:sz="4" w:space="0"/>
            </w:tcBorders>
            <w:noWrap w:val="0"/>
            <w:vAlign w:val="center"/>
          </w:tcPr>
          <w:p w14:paraId="70E6D1BA">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DC9DBF4">
            <w:pPr>
              <w:jc w:val="center"/>
              <w:rPr>
                <w:rFonts w:hint="default" w:ascii="Times New Roman" w:hAnsi="Times New Roman" w:eastAsia="宋体" w:cs="Times New Roman"/>
                <w:i w:val="0"/>
                <w:iCs w:val="0"/>
                <w:color w:val="000000"/>
                <w:sz w:val="18"/>
                <w:szCs w:val="18"/>
                <w:highlight w:val="none"/>
                <w:u w:val="none"/>
              </w:rPr>
            </w:pPr>
          </w:p>
        </w:tc>
        <w:tc>
          <w:tcPr>
            <w:tcW w:w="1244" w:type="dxa"/>
            <w:tcBorders>
              <w:top w:val="single" w:color="auto" w:sz="4" w:space="0"/>
              <w:left w:val="single" w:color="auto" w:sz="4" w:space="0"/>
              <w:bottom w:val="single" w:color="auto" w:sz="4" w:space="0"/>
              <w:right w:val="single" w:color="auto" w:sz="4" w:space="0"/>
            </w:tcBorders>
            <w:noWrap w:val="0"/>
            <w:vAlign w:val="center"/>
          </w:tcPr>
          <w:p w14:paraId="097BF1A8">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资金管理规范使用率</w:t>
            </w:r>
          </w:p>
        </w:tc>
        <w:tc>
          <w:tcPr>
            <w:tcW w:w="1154" w:type="dxa"/>
            <w:gridSpan w:val="2"/>
            <w:tcBorders>
              <w:top w:val="single" w:color="auto" w:sz="4" w:space="0"/>
              <w:left w:val="single" w:color="auto" w:sz="4" w:space="0"/>
              <w:bottom w:val="single" w:color="auto" w:sz="4" w:space="0"/>
              <w:right w:val="single" w:color="auto" w:sz="4" w:space="0"/>
            </w:tcBorders>
            <w:noWrap w:val="0"/>
            <w:vAlign w:val="center"/>
          </w:tcPr>
          <w:p w14:paraId="5EA0EAA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1400" w:type="dxa"/>
            <w:gridSpan w:val="2"/>
            <w:tcBorders>
              <w:top w:val="single" w:color="auto" w:sz="4" w:space="0"/>
              <w:left w:val="single" w:color="auto" w:sz="4" w:space="0"/>
              <w:bottom w:val="single" w:color="auto" w:sz="4" w:space="0"/>
              <w:right w:val="single" w:color="auto" w:sz="4" w:space="0"/>
            </w:tcBorders>
            <w:noWrap w:val="0"/>
            <w:vAlign w:val="center"/>
          </w:tcPr>
          <w:p w14:paraId="6474AF9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26" w:type="dxa"/>
            <w:gridSpan w:val="3"/>
            <w:tcBorders>
              <w:top w:val="single" w:color="auto" w:sz="4" w:space="0"/>
              <w:left w:val="single" w:color="auto" w:sz="4" w:space="0"/>
              <w:bottom w:val="single" w:color="auto" w:sz="4" w:space="0"/>
              <w:right w:val="single" w:color="auto" w:sz="4" w:space="0"/>
            </w:tcBorders>
            <w:noWrap w:val="0"/>
            <w:vAlign w:val="center"/>
          </w:tcPr>
          <w:p w14:paraId="178D898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2EB851C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687" w:type="dxa"/>
            <w:gridSpan w:val="2"/>
            <w:tcBorders>
              <w:top w:val="single" w:color="auto" w:sz="4" w:space="0"/>
              <w:left w:val="single" w:color="auto" w:sz="4" w:space="0"/>
              <w:bottom w:val="single" w:color="auto" w:sz="4" w:space="0"/>
              <w:right w:val="single" w:color="auto" w:sz="4" w:space="0"/>
            </w:tcBorders>
            <w:noWrap w:val="0"/>
            <w:vAlign w:val="center"/>
          </w:tcPr>
          <w:p w14:paraId="1F1056D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4B06D33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工作资料、原始凭证</w:t>
            </w:r>
          </w:p>
        </w:tc>
      </w:tr>
      <w:tr w14:paraId="51B1C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5" w:type="dxa"/>
            <w:vMerge w:val="restart"/>
            <w:tcBorders>
              <w:top w:val="single" w:color="auto" w:sz="4" w:space="0"/>
              <w:left w:val="single" w:color="auto" w:sz="4" w:space="0"/>
              <w:bottom w:val="single" w:color="auto" w:sz="4" w:space="0"/>
              <w:right w:val="single" w:color="auto" w:sz="4" w:space="0"/>
            </w:tcBorders>
            <w:noWrap w:val="0"/>
            <w:vAlign w:val="center"/>
          </w:tcPr>
          <w:p w14:paraId="6345C47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7F5982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经济成本指标</w:t>
            </w:r>
          </w:p>
        </w:tc>
        <w:tc>
          <w:tcPr>
            <w:tcW w:w="1244" w:type="dxa"/>
            <w:tcBorders>
              <w:top w:val="single" w:color="auto" w:sz="4" w:space="0"/>
              <w:left w:val="single" w:color="auto" w:sz="4" w:space="0"/>
              <w:bottom w:val="single" w:color="auto" w:sz="4" w:space="0"/>
              <w:right w:val="single" w:color="auto" w:sz="4" w:space="0"/>
            </w:tcBorders>
            <w:noWrap w:val="0"/>
            <w:vAlign w:val="center"/>
          </w:tcPr>
          <w:p w14:paraId="1DF2A857">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车辆燃油费</w:t>
            </w:r>
          </w:p>
        </w:tc>
        <w:tc>
          <w:tcPr>
            <w:tcW w:w="1154" w:type="dxa"/>
            <w:gridSpan w:val="2"/>
            <w:tcBorders>
              <w:top w:val="single" w:color="auto" w:sz="4" w:space="0"/>
              <w:left w:val="single" w:color="auto" w:sz="4" w:space="0"/>
              <w:bottom w:val="single" w:color="auto" w:sz="4" w:space="0"/>
              <w:right w:val="single" w:color="auto" w:sz="4" w:space="0"/>
            </w:tcBorders>
            <w:noWrap w:val="0"/>
            <w:vAlign w:val="center"/>
          </w:tcPr>
          <w:p w14:paraId="5FAEAED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≤0.4万元</w:t>
            </w:r>
          </w:p>
        </w:tc>
        <w:tc>
          <w:tcPr>
            <w:tcW w:w="1400" w:type="dxa"/>
            <w:gridSpan w:val="2"/>
            <w:tcBorders>
              <w:top w:val="single" w:color="auto" w:sz="4" w:space="0"/>
              <w:left w:val="single" w:color="auto" w:sz="4" w:space="0"/>
              <w:bottom w:val="single" w:color="auto" w:sz="4" w:space="0"/>
              <w:right w:val="single" w:color="auto" w:sz="4" w:space="0"/>
            </w:tcBorders>
            <w:noWrap w:val="0"/>
            <w:vAlign w:val="center"/>
          </w:tcPr>
          <w:p w14:paraId="2A3BB39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26" w:type="dxa"/>
            <w:gridSpan w:val="3"/>
            <w:tcBorders>
              <w:top w:val="single" w:color="auto" w:sz="4" w:space="0"/>
              <w:left w:val="single" w:color="auto" w:sz="4" w:space="0"/>
              <w:bottom w:val="single" w:color="auto" w:sz="4" w:space="0"/>
              <w:right w:val="single" w:color="auto" w:sz="4" w:space="0"/>
            </w:tcBorders>
            <w:noWrap w:val="0"/>
            <w:vAlign w:val="center"/>
          </w:tcPr>
          <w:p w14:paraId="48A4BBF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0.5万元</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53FC8EB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687" w:type="dxa"/>
            <w:gridSpan w:val="2"/>
            <w:tcBorders>
              <w:top w:val="single" w:color="auto" w:sz="4" w:space="0"/>
              <w:left w:val="single" w:color="auto" w:sz="4" w:space="0"/>
              <w:bottom w:val="single" w:color="auto" w:sz="4" w:space="0"/>
              <w:right w:val="single" w:color="auto" w:sz="4" w:space="0"/>
            </w:tcBorders>
            <w:noWrap w:val="0"/>
            <w:vAlign w:val="center"/>
          </w:tcPr>
          <w:p w14:paraId="54A71FE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4771EFB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7F83E0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5" w:type="dxa"/>
            <w:vMerge w:val="continue"/>
            <w:tcBorders>
              <w:top w:val="single" w:color="auto" w:sz="4" w:space="0"/>
              <w:left w:val="single" w:color="auto" w:sz="4" w:space="0"/>
              <w:bottom w:val="single" w:color="auto" w:sz="4" w:space="0"/>
              <w:right w:val="single" w:color="auto" w:sz="4" w:space="0"/>
            </w:tcBorders>
            <w:noWrap w:val="0"/>
            <w:vAlign w:val="center"/>
          </w:tcPr>
          <w:p w14:paraId="33C548AA">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03413AC9">
            <w:pPr>
              <w:jc w:val="center"/>
              <w:rPr>
                <w:rFonts w:hint="default" w:ascii="Times New Roman" w:hAnsi="Times New Roman" w:eastAsia="宋体" w:cs="Times New Roman"/>
                <w:i w:val="0"/>
                <w:iCs w:val="0"/>
                <w:color w:val="000000"/>
                <w:sz w:val="18"/>
                <w:szCs w:val="18"/>
                <w:highlight w:val="none"/>
                <w:u w:val="none"/>
              </w:rPr>
            </w:pPr>
          </w:p>
        </w:tc>
        <w:tc>
          <w:tcPr>
            <w:tcW w:w="1244" w:type="dxa"/>
            <w:tcBorders>
              <w:top w:val="single" w:color="auto" w:sz="4" w:space="0"/>
              <w:left w:val="single" w:color="auto" w:sz="4" w:space="0"/>
              <w:bottom w:val="single" w:color="auto" w:sz="4" w:space="0"/>
              <w:right w:val="single" w:color="auto" w:sz="4" w:space="0"/>
            </w:tcBorders>
            <w:noWrap w:val="0"/>
            <w:vAlign w:val="center"/>
          </w:tcPr>
          <w:p w14:paraId="3F66B690">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车辆维护费用</w:t>
            </w:r>
          </w:p>
        </w:tc>
        <w:tc>
          <w:tcPr>
            <w:tcW w:w="1154" w:type="dxa"/>
            <w:gridSpan w:val="2"/>
            <w:tcBorders>
              <w:top w:val="single" w:color="auto" w:sz="4" w:space="0"/>
              <w:left w:val="single" w:color="auto" w:sz="4" w:space="0"/>
              <w:bottom w:val="single" w:color="auto" w:sz="4" w:space="0"/>
              <w:right w:val="single" w:color="auto" w:sz="4" w:space="0"/>
            </w:tcBorders>
            <w:noWrap w:val="0"/>
            <w:vAlign w:val="center"/>
          </w:tcPr>
          <w:p w14:paraId="2D51DF7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≤0.4万元</w:t>
            </w:r>
          </w:p>
        </w:tc>
        <w:tc>
          <w:tcPr>
            <w:tcW w:w="1400" w:type="dxa"/>
            <w:gridSpan w:val="2"/>
            <w:tcBorders>
              <w:top w:val="single" w:color="auto" w:sz="4" w:space="0"/>
              <w:left w:val="single" w:color="auto" w:sz="4" w:space="0"/>
              <w:bottom w:val="single" w:color="auto" w:sz="4" w:space="0"/>
              <w:right w:val="single" w:color="auto" w:sz="4" w:space="0"/>
            </w:tcBorders>
            <w:noWrap w:val="0"/>
            <w:vAlign w:val="center"/>
          </w:tcPr>
          <w:p w14:paraId="39B67D7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26" w:type="dxa"/>
            <w:gridSpan w:val="3"/>
            <w:tcBorders>
              <w:top w:val="single" w:color="auto" w:sz="4" w:space="0"/>
              <w:left w:val="single" w:color="auto" w:sz="4" w:space="0"/>
              <w:bottom w:val="single" w:color="auto" w:sz="4" w:space="0"/>
              <w:right w:val="single" w:color="auto" w:sz="4" w:space="0"/>
            </w:tcBorders>
            <w:noWrap w:val="0"/>
            <w:vAlign w:val="center"/>
          </w:tcPr>
          <w:p w14:paraId="58108D5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1861887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687" w:type="dxa"/>
            <w:gridSpan w:val="2"/>
            <w:tcBorders>
              <w:top w:val="single" w:color="auto" w:sz="4" w:space="0"/>
              <w:left w:val="single" w:color="auto" w:sz="4" w:space="0"/>
              <w:bottom w:val="single" w:color="auto" w:sz="4" w:space="0"/>
              <w:right w:val="single" w:color="auto" w:sz="4" w:space="0"/>
            </w:tcBorders>
            <w:noWrap w:val="0"/>
            <w:vAlign w:val="center"/>
          </w:tcPr>
          <w:p w14:paraId="7CCB430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6BAF972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45C3C5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5" w:type="dxa"/>
            <w:vMerge w:val="restart"/>
            <w:tcBorders>
              <w:top w:val="single" w:color="auto" w:sz="4" w:space="0"/>
              <w:left w:val="single" w:color="auto" w:sz="4" w:space="0"/>
              <w:bottom w:val="single" w:color="auto" w:sz="4" w:space="0"/>
              <w:right w:val="single" w:color="auto" w:sz="4" w:space="0"/>
            </w:tcBorders>
            <w:noWrap w:val="0"/>
            <w:vAlign w:val="center"/>
          </w:tcPr>
          <w:p w14:paraId="5F289F9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　</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1D229A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社会效益指标</w:t>
            </w:r>
          </w:p>
        </w:tc>
        <w:tc>
          <w:tcPr>
            <w:tcW w:w="1244" w:type="dxa"/>
            <w:tcBorders>
              <w:top w:val="single" w:color="auto" w:sz="4" w:space="0"/>
              <w:left w:val="single" w:color="auto" w:sz="4" w:space="0"/>
              <w:bottom w:val="single" w:color="auto" w:sz="4" w:space="0"/>
              <w:right w:val="single" w:color="auto" w:sz="4" w:space="0"/>
            </w:tcBorders>
            <w:noWrap w:val="0"/>
            <w:vAlign w:val="center"/>
          </w:tcPr>
          <w:p w14:paraId="54E07BAE">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保障单位有序开展各项工作</w:t>
            </w:r>
          </w:p>
        </w:tc>
        <w:tc>
          <w:tcPr>
            <w:tcW w:w="1154" w:type="dxa"/>
            <w:gridSpan w:val="2"/>
            <w:tcBorders>
              <w:top w:val="single" w:color="auto" w:sz="4" w:space="0"/>
              <w:left w:val="single" w:color="auto" w:sz="4" w:space="0"/>
              <w:bottom w:val="single" w:color="auto" w:sz="4" w:space="0"/>
              <w:right w:val="single" w:color="auto" w:sz="4" w:space="0"/>
            </w:tcBorders>
            <w:noWrap w:val="0"/>
            <w:vAlign w:val="center"/>
          </w:tcPr>
          <w:p w14:paraId="6AB56E1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有效保障</w:t>
            </w:r>
          </w:p>
        </w:tc>
        <w:tc>
          <w:tcPr>
            <w:tcW w:w="1400" w:type="dxa"/>
            <w:gridSpan w:val="2"/>
            <w:tcBorders>
              <w:top w:val="single" w:color="auto" w:sz="4" w:space="0"/>
              <w:left w:val="single" w:color="auto" w:sz="4" w:space="0"/>
              <w:bottom w:val="single" w:color="auto" w:sz="4" w:space="0"/>
              <w:right w:val="single" w:color="auto" w:sz="4" w:space="0"/>
            </w:tcBorders>
            <w:noWrap w:val="0"/>
            <w:vAlign w:val="center"/>
          </w:tcPr>
          <w:p w14:paraId="20DF20D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26" w:type="dxa"/>
            <w:gridSpan w:val="3"/>
            <w:tcBorders>
              <w:top w:val="single" w:color="auto" w:sz="4" w:space="0"/>
              <w:left w:val="single" w:color="auto" w:sz="4" w:space="0"/>
              <w:bottom w:val="single" w:color="auto" w:sz="4" w:space="0"/>
              <w:right w:val="single" w:color="auto" w:sz="4" w:space="0"/>
            </w:tcBorders>
            <w:noWrap w:val="0"/>
            <w:vAlign w:val="center"/>
          </w:tcPr>
          <w:p w14:paraId="5091F72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达成年度指标</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581F343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15</w:t>
            </w:r>
          </w:p>
        </w:tc>
        <w:tc>
          <w:tcPr>
            <w:tcW w:w="687" w:type="dxa"/>
            <w:gridSpan w:val="2"/>
            <w:tcBorders>
              <w:top w:val="single" w:color="auto" w:sz="4" w:space="0"/>
              <w:left w:val="single" w:color="auto" w:sz="4" w:space="0"/>
              <w:bottom w:val="single" w:color="auto" w:sz="4" w:space="0"/>
              <w:right w:val="single" w:color="auto" w:sz="4" w:space="0"/>
            </w:tcBorders>
            <w:noWrap w:val="0"/>
            <w:vAlign w:val="center"/>
          </w:tcPr>
          <w:p w14:paraId="64F00BD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按评判等级赋分</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319EB69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057146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5" w:type="dxa"/>
            <w:vMerge w:val="continue"/>
            <w:tcBorders>
              <w:top w:val="single" w:color="auto" w:sz="4" w:space="0"/>
              <w:left w:val="single" w:color="auto" w:sz="4" w:space="0"/>
              <w:bottom w:val="single" w:color="auto" w:sz="4" w:space="0"/>
              <w:right w:val="single" w:color="auto" w:sz="4" w:space="0"/>
            </w:tcBorders>
            <w:noWrap w:val="0"/>
            <w:vAlign w:val="center"/>
          </w:tcPr>
          <w:p w14:paraId="203541D5">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5D0DE77">
            <w:pPr>
              <w:jc w:val="center"/>
              <w:rPr>
                <w:rFonts w:hint="default" w:ascii="Times New Roman" w:hAnsi="Times New Roman" w:eastAsia="宋体" w:cs="Times New Roman"/>
                <w:i w:val="0"/>
                <w:iCs w:val="0"/>
                <w:color w:val="000000"/>
                <w:sz w:val="18"/>
                <w:szCs w:val="18"/>
                <w:highlight w:val="none"/>
                <w:u w:val="none"/>
              </w:rPr>
            </w:pPr>
          </w:p>
        </w:tc>
        <w:tc>
          <w:tcPr>
            <w:tcW w:w="1244" w:type="dxa"/>
            <w:tcBorders>
              <w:top w:val="single" w:color="auto" w:sz="4" w:space="0"/>
              <w:left w:val="single" w:color="auto" w:sz="4" w:space="0"/>
              <w:bottom w:val="single" w:color="auto" w:sz="4" w:space="0"/>
              <w:right w:val="single" w:color="auto" w:sz="4" w:space="0"/>
            </w:tcBorders>
            <w:noWrap w:val="0"/>
            <w:vAlign w:val="center"/>
          </w:tcPr>
          <w:p w14:paraId="387C760B">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提升交通安全与出行保障</w:t>
            </w:r>
          </w:p>
        </w:tc>
        <w:tc>
          <w:tcPr>
            <w:tcW w:w="1154" w:type="dxa"/>
            <w:gridSpan w:val="2"/>
            <w:tcBorders>
              <w:top w:val="single" w:color="auto" w:sz="4" w:space="0"/>
              <w:left w:val="single" w:color="auto" w:sz="4" w:space="0"/>
              <w:bottom w:val="single" w:color="auto" w:sz="4" w:space="0"/>
              <w:right w:val="single" w:color="auto" w:sz="4" w:space="0"/>
            </w:tcBorders>
            <w:noWrap w:val="0"/>
            <w:vAlign w:val="center"/>
          </w:tcPr>
          <w:p w14:paraId="04300C4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有效提升</w:t>
            </w:r>
          </w:p>
        </w:tc>
        <w:tc>
          <w:tcPr>
            <w:tcW w:w="1400" w:type="dxa"/>
            <w:gridSpan w:val="2"/>
            <w:tcBorders>
              <w:top w:val="single" w:color="auto" w:sz="4" w:space="0"/>
              <w:left w:val="single" w:color="auto" w:sz="4" w:space="0"/>
              <w:bottom w:val="single" w:color="auto" w:sz="4" w:space="0"/>
              <w:right w:val="single" w:color="auto" w:sz="4" w:space="0"/>
            </w:tcBorders>
            <w:noWrap w:val="0"/>
            <w:vAlign w:val="center"/>
          </w:tcPr>
          <w:p w14:paraId="0D62F39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26" w:type="dxa"/>
            <w:gridSpan w:val="3"/>
            <w:tcBorders>
              <w:top w:val="single" w:color="auto" w:sz="4" w:space="0"/>
              <w:left w:val="single" w:color="auto" w:sz="4" w:space="0"/>
              <w:bottom w:val="single" w:color="auto" w:sz="4" w:space="0"/>
              <w:right w:val="single" w:color="auto" w:sz="4" w:space="0"/>
            </w:tcBorders>
            <w:noWrap w:val="0"/>
            <w:vAlign w:val="center"/>
          </w:tcPr>
          <w:p w14:paraId="478E54D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4277D17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15</w:t>
            </w:r>
          </w:p>
        </w:tc>
        <w:tc>
          <w:tcPr>
            <w:tcW w:w="687" w:type="dxa"/>
            <w:gridSpan w:val="2"/>
            <w:tcBorders>
              <w:top w:val="single" w:color="auto" w:sz="4" w:space="0"/>
              <w:left w:val="single" w:color="auto" w:sz="4" w:space="0"/>
              <w:bottom w:val="single" w:color="auto" w:sz="4" w:space="0"/>
              <w:right w:val="single" w:color="auto" w:sz="4" w:space="0"/>
            </w:tcBorders>
            <w:noWrap w:val="0"/>
            <w:vAlign w:val="center"/>
          </w:tcPr>
          <w:p w14:paraId="3B35B17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按评判等级赋分</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3A25F9B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bl>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托克逊县自然资源局</w:t>
      </w:r>
    </w:p>
    <w:p w14:paraId="087BD4CA">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F43F1">
    <w:pPr>
      <w:pStyle w:val="5"/>
      <w:tabs>
        <w:tab w:val="center" w:pos="4153"/>
        <w:tab w:val="right" w:pos="8306"/>
      </w:tabs>
      <w:jc w:val="right"/>
      <w:rPr>
        <w:rFonts w:ascii="宋体" w:hAnsi="宋体" w:eastAsia="宋体"/>
        <w:sz w:val="28"/>
        <w:szCs w:val="28"/>
      </w:rPr>
    </w:pPr>
  </w:p>
  <w:p w14:paraId="3510084F">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A63797"/>
    <w:rsid w:val="1A0062D3"/>
    <w:rsid w:val="1DDA5288"/>
    <w:rsid w:val="2FB27C17"/>
    <w:rsid w:val="32030C63"/>
    <w:rsid w:val="32B37F2E"/>
    <w:rsid w:val="402606CB"/>
    <w:rsid w:val="41291848"/>
    <w:rsid w:val="41CA0DF1"/>
    <w:rsid w:val="41DB4DAC"/>
    <w:rsid w:val="52412A09"/>
    <w:rsid w:val="54302D35"/>
    <w:rsid w:val="5B5F33DE"/>
    <w:rsid w:val="62AA0D50"/>
    <w:rsid w:val="642F1688"/>
    <w:rsid w:val="69FA19C4"/>
    <w:rsid w:val="6FE0165C"/>
    <w:rsid w:val="74786307"/>
    <w:rsid w:val="7AB830DA"/>
    <w:rsid w:val="7EED31C9"/>
    <w:rsid w:val="7F977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37</Pages>
  <Words>4099</Words>
  <Characters>5122</Characters>
  <Lines>0</Lines>
  <Paragraphs>0</Paragraphs>
  <TotalTime>6</TotalTime>
  <ScaleCrop>false</ScaleCrop>
  <LinksUpToDate>false</LinksUpToDate>
  <CharactersWithSpaces>5292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2026-05-14T15:54:48Z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