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2026年托克逊县人力资源和社会保障局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关于托克逊县人力资源和社会保障局2026年收支预算情况的总体说明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关于托克逊县人力资源和社会保障局2026年收入预算情况说明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关于托克逊县人力资源和社会保障局2026年支出预算情况说明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关于托克逊县人力资源和社会保障局2026年财政拨款收支预算情况的总体说明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关于托克逊县人力资源和社会保障局2026年一般公共预算当年拨款情况说明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关于托克逊县人力资源和社会保障局2026年一般公共预算基本支出情况说明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关于托克逊县人力资源和社会保障局2026年一般公共预算项目支出情况说明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关于托克逊县人力资源和社会保障局2026年政府性基金预算拨款情况说明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关于托克逊县人力资源和社会保障局2026年国有资本经营预算拨款情况说明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关于托克逊县人力资源和社会保障局2026年财政拨款“三公”经费预算情况说明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关于托克逊县人力资源和社会保障局2026年财政拨款委托业务费支出情况说明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关于托克逊县人力资源和社会保障局2026年上年结转结余预算情况说明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（一）贯彻执行国家、自治区、吐鲁番市人力资源和社会保障事业发展规划、政策；制定人力资源和社会保障事业发展规划和年度计划，并组织实施和监督检查。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（二）拟订并组织实施全县人力资源市场发展规划和人力资源流动管理办法，指导监督人力资源服务机构，促进人力资源合理流动、有效配置。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负责促进就业工作，拟订统筹城乡就业发展规划和办法，完善公共就业服务体系；组织落实就业援助制度；拟定落实职业资格制度相关政策，统筹建立面向城乡劳动者的就业培训制度；牵头拟订高校毕业生就业政策，会同有关部门拟订高技能人才、农村实用人才培养和激励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统筹建立覆盖城乡的社会保障体系。贯彻落实国家、自治区、市城乡社会保险及其补充保险政策和标准；贯彻落实国家统一的社会保险关系转续办法；统筹拟订机关企事业单位基本养老保险办法；会同有关部门拟订社会保险及其补充保险基金管理和监督办法，编制全县社会保险基金预决算草案。</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（五）负责就业、失业、社会保险基金预测预警和信息引导；拟订应对预案，实施预防、调节和控制，保持就业形势稳定和社会保险基金总体收支平衡。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会同有关部门拟订企事业单位人员工资收入分配制度改革实施办法，促进建立企事业单位人员工资正常增长和支付保障机制；落实企事业单位人员福利和离退休政策；落实国家、自治区、市工资福利政策；参与县级企业劳动模范评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会同有关部门指导事业单位人事制度改革，拟订事业单位人员和机关工勤人员管理办法，参与人才管理工作，制定专业技术人员管理和继续教育规划；牵头推进深化职称制度改革工作；负责博士后服务管理；负责全县专业技术人才选拔和培养工作，落实国（境）外专家、留学人员来疆（回疆）工作和定居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（八）会同有关部门拟订表彰奖励制度、综合管理全县表彰奖励工作，承担评比达标表彰和县级表彰等工作，承办以县委、县人民政府名义开展的县级表彰奖励活动。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（九）会同有关部门拟订农民工工作综合性政策和规划，协调解决重点难点问题，维护农民工合法权益。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（十一）受理人力资源和社会保障方面的信访事项，拟订信访维稳工作预案；会同有关部门协调处理有关劳动、人事方面的信访事件或突发事件。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（十二）完成县委、县政府交办的其他任务。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托克逊县人力资源和社会保障局无下属预算单位。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编制单位：托克逊县人力资源和社会保障局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2F9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E10CC7">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FE96D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3,153.79</w:t>
            </w:r>
          </w:p>
        </w:tc>
        <w:tc>
          <w:tcPr>
            <w:tcW w:w="3600" w:type="dxa"/>
            <w:shd w:val="clear" w:color="auto" w:fill="auto"/>
            <w:vAlign w:val="center"/>
          </w:tcPr>
          <w:p w14:paraId="26291D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18DB660">
            <w:pPr>
              <w:widowControl/>
              <w:spacing w:line="280" w:lineRule="exact"/>
              <w:jc w:val="right"/>
              <w:rPr>
                <w:rFonts w:hint="default" w:ascii="宋体" w:hAnsi="宋体"/>
                <w:color w:val="000000"/>
                <w:sz w:val="18"/>
                <w:szCs w:val="18"/>
              </w:rPr>
            </w:pPr>
          </w:p>
        </w:tc>
      </w:tr>
      <w:tr w14:paraId="372E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42CB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2ED32C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1,027.78</w:t>
            </w:r>
          </w:p>
        </w:tc>
        <w:tc>
          <w:tcPr>
            <w:tcW w:w="3600" w:type="dxa"/>
            <w:shd w:val="clear" w:color="auto" w:fill="auto"/>
            <w:vAlign w:val="center"/>
          </w:tcPr>
          <w:p w14:paraId="028D61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AA4E5BE">
            <w:pPr>
              <w:widowControl/>
              <w:spacing w:line="280" w:lineRule="exact"/>
              <w:jc w:val="right"/>
              <w:rPr>
                <w:rFonts w:hint="default" w:ascii="宋体" w:hAnsi="宋体"/>
                <w:color w:val="000000"/>
                <w:sz w:val="18"/>
                <w:szCs w:val="18"/>
              </w:rPr>
            </w:pPr>
          </w:p>
        </w:tc>
      </w:tr>
      <w:tr w14:paraId="603A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111AC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E5008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2,126.01</w:t>
            </w:r>
          </w:p>
        </w:tc>
        <w:tc>
          <w:tcPr>
            <w:tcW w:w="3600" w:type="dxa"/>
            <w:shd w:val="clear" w:color="auto" w:fill="auto"/>
            <w:vAlign w:val="center"/>
          </w:tcPr>
          <w:p w14:paraId="11BFC9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588349B">
            <w:pPr>
              <w:widowControl/>
              <w:spacing w:line="280" w:lineRule="exact"/>
              <w:jc w:val="right"/>
              <w:rPr>
                <w:rFonts w:hint="default" w:ascii="宋体" w:hAnsi="宋体"/>
                <w:color w:val="000000"/>
                <w:sz w:val="18"/>
                <w:szCs w:val="18"/>
              </w:rPr>
            </w:pPr>
          </w:p>
        </w:tc>
      </w:tr>
      <w:tr w14:paraId="0DB6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EDA05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7571D8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37A0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A266CC9">
            <w:pPr>
              <w:widowControl/>
              <w:spacing w:line="280" w:lineRule="exact"/>
              <w:jc w:val="right"/>
              <w:rPr>
                <w:rFonts w:hint="default" w:ascii="宋体" w:hAnsi="宋体"/>
                <w:color w:val="000000"/>
                <w:sz w:val="18"/>
                <w:szCs w:val="18"/>
              </w:rPr>
            </w:pPr>
          </w:p>
        </w:tc>
      </w:tr>
      <w:tr w14:paraId="2CB6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492B15">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583AD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65CB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5BEEEA8">
            <w:pPr>
              <w:widowControl/>
              <w:spacing w:line="280" w:lineRule="exact"/>
              <w:jc w:val="right"/>
              <w:rPr>
                <w:rFonts w:hint="default" w:ascii="宋体" w:hAnsi="宋体"/>
                <w:color w:val="000000"/>
                <w:sz w:val="18"/>
                <w:szCs w:val="18"/>
              </w:rPr>
            </w:pPr>
          </w:p>
        </w:tc>
      </w:tr>
      <w:tr w14:paraId="7DFE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20304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7A643E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6A03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B2175E2">
            <w:pPr>
              <w:widowControl/>
              <w:spacing w:line="280" w:lineRule="exact"/>
              <w:jc w:val="right"/>
              <w:rPr>
                <w:rFonts w:hint="default" w:ascii="宋体" w:hAnsi="宋体"/>
                <w:color w:val="000000"/>
                <w:sz w:val="18"/>
                <w:szCs w:val="18"/>
              </w:rPr>
            </w:pPr>
          </w:p>
        </w:tc>
      </w:tr>
      <w:tr w14:paraId="2590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166B8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9201A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537A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45AE80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3,224.83</w:t>
            </w:r>
          </w:p>
        </w:tc>
      </w:tr>
      <w:tr w14:paraId="4B8A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A1640C">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E98300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A0E1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46D835D">
            <w:pPr>
              <w:widowControl/>
              <w:spacing w:line="280" w:lineRule="exact"/>
              <w:jc w:val="right"/>
              <w:rPr>
                <w:rFonts w:hint="default" w:ascii="宋体" w:hAnsi="宋体"/>
                <w:color w:val="000000"/>
                <w:sz w:val="18"/>
                <w:szCs w:val="18"/>
              </w:rPr>
            </w:pPr>
          </w:p>
        </w:tc>
      </w:tr>
      <w:tr w14:paraId="3B28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5DAE8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CE42DC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23887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C9181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r>
      <w:tr w14:paraId="6B44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165DAA">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60819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A5CD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C346DCA">
            <w:pPr>
              <w:widowControl/>
              <w:spacing w:line="280" w:lineRule="exact"/>
              <w:jc w:val="right"/>
              <w:rPr>
                <w:rFonts w:hint="default" w:ascii="宋体" w:hAnsi="宋体"/>
                <w:color w:val="000000"/>
                <w:sz w:val="18"/>
                <w:szCs w:val="18"/>
              </w:rPr>
            </w:pPr>
          </w:p>
        </w:tc>
      </w:tr>
      <w:tr w14:paraId="5E88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F0399">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109F6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244F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CB76C19">
            <w:pPr>
              <w:widowControl/>
              <w:spacing w:line="280" w:lineRule="exact"/>
              <w:jc w:val="right"/>
              <w:rPr>
                <w:rFonts w:hint="default" w:ascii="宋体" w:hAnsi="宋体"/>
                <w:color w:val="000000"/>
                <w:sz w:val="18"/>
                <w:szCs w:val="18"/>
              </w:rPr>
            </w:pPr>
          </w:p>
        </w:tc>
      </w:tr>
      <w:tr w14:paraId="6475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E1445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E1532B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04123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827DB0A">
            <w:pPr>
              <w:widowControl/>
              <w:spacing w:line="280" w:lineRule="exact"/>
              <w:jc w:val="right"/>
              <w:rPr>
                <w:rFonts w:hint="default" w:ascii="宋体" w:hAnsi="宋体"/>
                <w:color w:val="000000"/>
                <w:sz w:val="18"/>
                <w:szCs w:val="18"/>
              </w:rPr>
            </w:pPr>
          </w:p>
        </w:tc>
      </w:tr>
      <w:tr w14:paraId="36E4B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ADDB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5F7A2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70D0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85FB0A0">
            <w:pPr>
              <w:widowControl/>
              <w:spacing w:line="280" w:lineRule="exact"/>
              <w:jc w:val="right"/>
              <w:rPr>
                <w:rFonts w:hint="default" w:ascii="宋体" w:hAnsi="宋体"/>
                <w:color w:val="000000"/>
                <w:sz w:val="18"/>
                <w:szCs w:val="18"/>
              </w:rPr>
            </w:pPr>
          </w:p>
        </w:tc>
      </w:tr>
      <w:tr w14:paraId="7DDF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5DEA66A">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7CE98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25DC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E242D62">
            <w:pPr>
              <w:widowControl/>
              <w:spacing w:line="280" w:lineRule="exact"/>
              <w:jc w:val="right"/>
              <w:rPr>
                <w:rFonts w:hint="default" w:ascii="宋体" w:hAnsi="宋体"/>
                <w:color w:val="000000"/>
                <w:sz w:val="18"/>
                <w:szCs w:val="18"/>
              </w:rPr>
            </w:pPr>
          </w:p>
        </w:tc>
      </w:tr>
      <w:tr w14:paraId="5B79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D17C2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D0486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C674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E60A3C1">
            <w:pPr>
              <w:widowControl/>
              <w:spacing w:line="280" w:lineRule="exact"/>
              <w:jc w:val="right"/>
              <w:rPr>
                <w:rFonts w:hint="default" w:ascii="宋体" w:hAnsi="宋体"/>
                <w:color w:val="000000"/>
                <w:sz w:val="18"/>
                <w:szCs w:val="18"/>
              </w:rPr>
            </w:pPr>
          </w:p>
        </w:tc>
      </w:tr>
      <w:tr w14:paraId="551EA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27AF1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56F061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5A9E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73095424">
            <w:pPr>
              <w:widowControl/>
              <w:spacing w:line="280" w:lineRule="exact"/>
              <w:jc w:val="right"/>
              <w:rPr>
                <w:rFonts w:hint="default" w:ascii="宋体" w:hAnsi="宋体"/>
                <w:color w:val="000000"/>
                <w:sz w:val="18"/>
                <w:szCs w:val="18"/>
              </w:rPr>
            </w:pPr>
          </w:p>
        </w:tc>
      </w:tr>
      <w:tr w14:paraId="5348C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0B6458">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0EAFF4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0DD570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A0ECB98">
            <w:pPr>
              <w:widowControl/>
              <w:spacing w:line="280" w:lineRule="exact"/>
              <w:jc w:val="right"/>
              <w:rPr>
                <w:rFonts w:hint="default" w:ascii="宋体" w:hAnsi="宋体"/>
                <w:color w:val="000000"/>
                <w:sz w:val="18"/>
                <w:szCs w:val="18"/>
              </w:rPr>
            </w:pPr>
          </w:p>
        </w:tc>
      </w:tr>
      <w:tr w14:paraId="4090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3F8AD9">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706921B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6556B2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CD1D412">
            <w:pPr>
              <w:widowControl/>
              <w:spacing w:line="280" w:lineRule="exact"/>
              <w:jc w:val="right"/>
              <w:rPr>
                <w:rFonts w:hint="default" w:ascii="宋体" w:hAnsi="宋体"/>
                <w:color w:val="000000"/>
                <w:sz w:val="18"/>
                <w:szCs w:val="18"/>
              </w:rPr>
            </w:pPr>
          </w:p>
        </w:tc>
      </w:tr>
      <w:tr w14:paraId="5F32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578E4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6FB56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158.54</w:t>
            </w:r>
          </w:p>
        </w:tc>
        <w:tc>
          <w:tcPr>
            <w:tcW w:w="3600" w:type="dxa"/>
            <w:shd w:val="clear" w:color="auto" w:fill="auto"/>
            <w:vAlign w:val="center"/>
          </w:tcPr>
          <w:p w14:paraId="79BA36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5A61E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r>
      <w:tr w14:paraId="7602A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2BE446">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B4356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F847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39DFB0E">
            <w:pPr>
              <w:widowControl/>
              <w:spacing w:line="280" w:lineRule="exact"/>
              <w:jc w:val="right"/>
              <w:rPr>
                <w:rFonts w:hint="default" w:ascii="宋体" w:hAnsi="宋体"/>
                <w:color w:val="000000"/>
                <w:sz w:val="18"/>
                <w:szCs w:val="18"/>
              </w:rPr>
            </w:pPr>
          </w:p>
        </w:tc>
      </w:tr>
      <w:tr w14:paraId="5AD78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A76A55">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018BB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7A39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84DACC5">
            <w:pPr>
              <w:widowControl/>
              <w:spacing w:line="280" w:lineRule="exact"/>
              <w:jc w:val="right"/>
              <w:rPr>
                <w:rFonts w:hint="default" w:ascii="宋体" w:hAnsi="宋体"/>
                <w:color w:val="000000"/>
                <w:sz w:val="18"/>
                <w:szCs w:val="18"/>
              </w:rPr>
            </w:pPr>
          </w:p>
        </w:tc>
      </w:tr>
      <w:tr w14:paraId="75908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B761A9">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46997C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C8A4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1736F72">
            <w:pPr>
              <w:widowControl/>
              <w:spacing w:line="280" w:lineRule="exact"/>
              <w:jc w:val="right"/>
              <w:rPr>
                <w:rFonts w:hint="default" w:ascii="宋体" w:hAnsi="宋体"/>
                <w:color w:val="000000"/>
                <w:sz w:val="18"/>
                <w:szCs w:val="18"/>
              </w:rPr>
            </w:pPr>
          </w:p>
        </w:tc>
      </w:tr>
      <w:tr w14:paraId="005DE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4D230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4F4ED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1EFA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30512220">
            <w:pPr>
              <w:widowControl/>
              <w:spacing w:line="280" w:lineRule="exact"/>
              <w:jc w:val="right"/>
              <w:rPr>
                <w:rFonts w:hint="default" w:ascii="宋体" w:hAnsi="宋体"/>
                <w:color w:val="000000"/>
                <w:sz w:val="18"/>
                <w:szCs w:val="18"/>
              </w:rPr>
            </w:pPr>
          </w:p>
        </w:tc>
      </w:tr>
      <w:tr w14:paraId="2714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87017F">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D3E8B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A45E5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BAC5435">
            <w:pPr>
              <w:widowControl/>
              <w:spacing w:line="280" w:lineRule="exact"/>
              <w:jc w:val="right"/>
              <w:rPr>
                <w:rFonts w:hint="default" w:ascii="宋体" w:hAnsi="宋体"/>
                <w:color w:val="000000"/>
                <w:sz w:val="18"/>
                <w:szCs w:val="18"/>
              </w:rPr>
            </w:pPr>
          </w:p>
        </w:tc>
      </w:tr>
      <w:tr w14:paraId="73BF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738377">
            <w:pPr>
              <w:rPr>
                <w:rFonts w:hint="default" w:ascii="宋体" w:hAnsi="宋体"/>
                <w:color w:val="000000"/>
                <w:sz w:val="18"/>
                <w:szCs w:val="18"/>
              </w:rPr>
            </w:pPr>
          </w:p>
        </w:tc>
        <w:tc>
          <w:tcPr>
            <w:tcW w:w="1150" w:type="dxa"/>
            <w:shd w:val="clear" w:color="auto" w:fill="auto"/>
            <w:vAlign w:val="center"/>
          </w:tcPr>
          <w:p w14:paraId="157389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5A16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EB99FAC">
            <w:pPr>
              <w:widowControl/>
              <w:spacing w:line="280" w:lineRule="exact"/>
              <w:jc w:val="right"/>
              <w:rPr>
                <w:rFonts w:hint="default" w:ascii="宋体" w:hAnsi="宋体"/>
                <w:color w:val="000000"/>
                <w:sz w:val="18"/>
                <w:szCs w:val="18"/>
              </w:rPr>
            </w:pPr>
          </w:p>
        </w:tc>
      </w:tr>
      <w:tr w14:paraId="421F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A6C3FB">
            <w:pPr>
              <w:rPr>
                <w:rFonts w:hint="default" w:ascii="宋体" w:hAnsi="宋体"/>
                <w:color w:val="000000"/>
                <w:sz w:val="18"/>
                <w:szCs w:val="18"/>
              </w:rPr>
            </w:pPr>
          </w:p>
        </w:tc>
        <w:tc>
          <w:tcPr>
            <w:tcW w:w="1150" w:type="dxa"/>
            <w:shd w:val="clear" w:color="auto" w:fill="auto"/>
            <w:vAlign w:val="center"/>
          </w:tcPr>
          <w:p w14:paraId="0AFE121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8B826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A3F0632">
            <w:pPr>
              <w:widowControl/>
              <w:spacing w:line="280" w:lineRule="exact"/>
              <w:jc w:val="right"/>
              <w:rPr>
                <w:rFonts w:hint="default" w:ascii="宋体" w:hAnsi="宋体"/>
                <w:color w:val="000000"/>
                <w:sz w:val="18"/>
                <w:szCs w:val="18"/>
              </w:rPr>
            </w:pPr>
          </w:p>
        </w:tc>
      </w:tr>
      <w:tr w14:paraId="2518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3EC2E6">
            <w:pPr>
              <w:rPr>
                <w:rFonts w:hint="default" w:ascii="宋体" w:hAnsi="宋体"/>
                <w:color w:val="000000"/>
                <w:sz w:val="18"/>
                <w:szCs w:val="18"/>
              </w:rPr>
            </w:pPr>
          </w:p>
        </w:tc>
        <w:tc>
          <w:tcPr>
            <w:tcW w:w="1150" w:type="dxa"/>
            <w:shd w:val="clear" w:color="auto" w:fill="auto"/>
            <w:vAlign w:val="center"/>
          </w:tcPr>
          <w:p w14:paraId="68897B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13ED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E26AC0B">
            <w:pPr>
              <w:widowControl/>
              <w:spacing w:line="280" w:lineRule="exact"/>
              <w:jc w:val="right"/>
              <w:rPr>
                <w:rFonts w:hint="default" w:ascii="宋体" w:hAnsi="宋体"/>
                <w:color w:val="000000"/>
                <w:sz w:val="18"/>
                <w:szCs w:val="18"/>
              </w:rPr>
            </w:pPr>
          </w:p>
        </w:tc>
      </w:tr>
      <w:tr w14:paraId="766C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AFD53A">
            <w:pPr>
              <w:rPr>
                <w:rFonts w:hint="default" w:ascii="宋体" w:hAnsi="宋体"/>
                <w:color w:val="000000"/>
                <w:sz w:val="18"/>
                <w:szCs w:val="18"/>
              </w:rPr>
            </w:pPr>
          </w:p>
        </w:tc>
        <w:tc>
          <w:tcPr>
            <w:tcW w:w="1150" w:type="dxa"/>
            <w:shd w:val="clear" w:color="auto" w:fill="auto"/>
            <w:vAlign w:val="center"/>
          </w:tcPr>
          <w:p w14:paraId="168A8F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2ECB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55E6700">
            <w:pPr>
              <w:widowControl/>
              <w:spacing w:line="280" w:lineRule="exact"/>
              <w:jc w:val="right"/>
              <w:rPr>
                <w:rFonts w:hint="default" w:ascii="宋体" w:hAnsi="宋体"/>
                <w:color w:val="000000"/>
                <w:sz w:val="18"/>
                <w:szCs w:val="18"/>
              </w:rPr>
            </w:pPr>
          </w:p>
        </w:tc>
      </w:tr>
      <w:tr w14:paraId="5062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4CEA884">
            <w:pPr>
              <w:rPr>
                <w:rFonts w:hint="default" w:ascii="宋体" w:hAnsi="宋体"/>
                <w:color w:val="000000"/>
                <w:sz w:val="18"/>
                <w:szCs w:val="18"/>
              </w:rPr>
            </w:pPr>
          </w:p>
        </w:tc>
        <w:tc>
          <w:tcPr>
            <w:tcW w:w="1150" w:type="dxa"/>
            <w:shd w:val="clear" w:color="auto" w:fill="auto"/>
            <w:vAlign w:val="center"/>
          </w:tcPr>
          <w:p w14:paraId="6381E6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811B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16980D4">
            <w:pPr>
              <w:widowControl/>
              <w:spacing w:line="280" w:lineRule="exact"/>
              <w:jc w:val="right"/>
              <w:rPr>
                <w:rFonts w:hint="default" w:ascii="宋体" w:hAnsi="宋体"/>
                <w:color w:val="000000"/>
                <w:sz w:val="18"/>
                <w:szCs w:val="18"/>
              </w:rPr>
            </w:pPr>
          </w:p>
        </w:tc>
      </w:tr>
      <w:tr w14:paraId="7E70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38F065">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A700CD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3,312.33</w:t>
            </w:r>
          </w:p>
        </w:tc>
        <w:tc>
          <w:tcPr>
            <w:tcW w:w="3600" w:type="dxa"/>
            <w:shd w:val="clear" w:color="auto" w:fill="auto"/>
            <w:vAlign w:val="center"/>
          </w:tcPr>
          <w:p w14:paraId="787E15E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C69705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3,312.33</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编制单位：托克逊县人力资源和社会保障局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3,224.83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3,066.29</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940.28</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2,126.01</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72BDEE9E">
            <w:pPr>
              <w:jc w:val="right"/>
              <w:rPr>
                <w:rFonts w:hint="eastAsia" w:ascii="宋体" w:hAnsi="宋体"/>
                <w:b/>
                <w:color w:val="000000"/>
                <w:sz w:val="18"/>
                <w:szCs w:val="18"/>
              </w:rPr>
            </w:pPr>
          </w:p>
        </w:tc>
      </w:tr>
      <w:tr w14:paraId="3DF3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8DBA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C8B0DB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D30A7EB">
            <w:pPr>
              <w:jc w:val="center"/>
              <w:rPr>
                <w:rFonts w:hint="default" w:ascii="宋体" w:hAnsi="宋体"/>
                <w:b/>
                <w:sz w:val="18"/>
                <w:szCs w:val="18"/>
              </w:rPr>
            </w:pPr>
          </w:p>
        </w:tc>
        <w:tc>
          <w:tcPr>
            <w:tcW w:w="2500" w:type="dxa"/>
            <w:shd w:val="clear" w:color="auto" w:fill="auto"/>
            <w:vAlign w:val="center"/>
          </w:tcPr>
          <w:p w14:paraId="050602DC">
            <w:pPr>
              <w:jc w:val="left"/>
              <w:rPr>
                <w:rFonts w:hint="default" w:ascii="宋体" w:hAnsi="宋体"/>
                <w:b/>
                <w:sz w:val="18"/>
                <w:szCs w:val="18"/>
              </w:rPr>
            </w:pPr>
            <w:r>
              <w:rPr>
                <w:rFonts w:hint="eastAsia" w:ascii="宋体" w:hAnsi="宋体" w:eastAsia="宋体" w:cs="宋体"/>
                <w:sz w:val="15"/>
                <w:szCs w:val="15"/>
              </w:rPr>
              <w:t>人力资源和社会保障管理事务</w:t>
            </w:r>
          </w:p>
        </w:tc>
        <w:tc>
          <w:tcPr>
            <w:tcW w:w="1100" w:type="dxa"/>
            <w:shd w:val="clear" w:color="auto" w:fill="auto"/>
            <w:vAlign w:val="center"/>
          </w:tcPr>
          <w:p w14:paraId="72D1A0AB">
            <w:pPr>
              <w:jc w:val="right"/>
              <w:rPr>
                <w:rFonts w:hint="default" w:ascii="宋体" w:hAnsi="宋体"/>
                <w:b/>
                <w:sz w:val="18"/>
                <w:szCs w:val="18"/>
              </w:rPr>
            </w:pPr>
            <w:r>
              <w:rPr>
                <w:rFonts w:hint="eastAsia" w:ascii="宋体" w:hAnsi="宋体" w:eastAsia="宋体" w:cs="宋体"/>
                <w:sz w:val="15"/>
                <w:szCs w:val="15"/>
              </w:rPr>
              <w:t>836.79</w:t>
            </w:r>
          </w:p>
        </w:tc>
        <w:tc>
          <w:tcPr>
            <w:tcW w:w="1048" w:type="dxa"/>
            <w:shd w:val="clear" w:color="auto" w:fill="auto"/>
            <w:vAlign w:val="center"/>
          </w:tcPr>
          <w:p w14:paraId="5A0754C8">
            <w:pPr>
              <w:jc w:val="right"/>
              <w:rPr>
                <w:rFonts w:hint="default" w:ascii="宋体" w:hAnsi="宋体"/>
                <w:b/>
                <w:sz w:val="18"/>
                <w:szCs w:val="18"/>
              </w:rPr>
            </w:pPr>
            <w:r>
              <w:rPr>
                <w:rFonts w:hint="eastAsia" w:ascii="宋体" w:hAnsi="宋体" w:eastAsia="宋体" w:cs="宋体"/>
                <w:sz w:val="15"/>
                <w:szCs w:val="15"/>
              </w:rPr>
              <w:t>836.79</w:t>
            </w:r>
          </w:p>
        </w:tc>
        <w:tc>
          <w:tcPr>
            <w:tcW w:w="925" w:type="dxa"/>
            <w:shd w:val="clear" w:color="auto" w:fill="auto"/>
            <w:vAlign w:val="center"/>
          </w:tcPr>
          <w:p w14:paraId="30B58EA9">
            <w:pPr>
              <w:jc w:val="right"/>
              <w:rPr>
                <w:rFonts w:hint="default" w:ascii="宋体" w:hAnsi="宋体"/>
                <w:b/>
                <w:sz w:val="18"/>
                <w:szCs w:val="18"/>
              </w:rPr>
            </w:pPr>
            <w:r>
              <w:rPr>
                <w:rFonts w:hint="eastAsia" w:ascii="宋体" w:hAnsi="宋体" w:eastAsia="宋体" w:cs="宋体"/>
                <w:sz w:val="15"/>
                <w:szCs w:val="15"/>
              </w:rPr>
              <w:t>836.79</w:t>
            </w:r>
          </w:p>
        </w:tc>
        <w:tc>
          <w:tcPr>
            <w:tcW w:w="924" w:type="dxa"/>
            <w:shd w:val="clear" w:color="auto" w:fill="auto"/>
            <w:vAlign w:val="center"/>
          </w:tcPr>
          <w:p w14:paraId="475905C8">
            <w:pPr>
              <w:jc w:val="right"/>
              <w:rPr>
                <w:rFonts w:hint="default" w:ascii="宋体" w:hAnsi="宋体"/>
                <w:b/>
                <w:sz w:val="15"/>
                <w:szCs w:val="15"/>
              </w:rPr>
            </w:pPr>
          </w:p>
        </w:tc>
        <w:tc>
          <w:tcPr>
            <w:tcW w:w="924" w:type="dxa"/>
            <w:shd w:val="clear" w:color="auto" w:fill="auto"/>
            <w:vAlign w:val="center"/>
          </w:tcPr>
          <w:p w14:paraId="47932C34">
            <w:pPr>
              <w:jc w:val="right"/>
              <w:rPr>
                <w:rFonts w:hint="default" w:ascii="宋体" w:hAnsi="宋体"/>
                <w:b/>
                <w:sz w:val="18"/>
                <w:szCs w:val="18"/>
              </w:rPr>
            </w:pPr>
          </w:p>
        </w:tc>
        <w:tc>
          <w:tcPr>
            <w:tcW w:w="924" w:type="dxa"/>
            <w:shd w:val="clear" w:color="auto" w:fill="auto"/>
            <w:vAlign w:val="center"/>
          </w:tcPr>
          <w:p w14:paraId="49065553">
            <w:pPr>
              <w:jc w:val="right"/>
              <w:rPr>
                <w:rFonts w:hint="default" w:ascii="宋体" w:hAnsi="宋体"/>
                <w:b/>
                <w:sz w:val="18"/>
                <w:szCs w:val="18"/>
              </w:rPr>
            </w:pPr>
          </w:p>
        </w:tc>
        <w:tc>
          <w:tcPr>
            <w:tcW w:w="924" w:type="dxa"/>
            <w:shd w:val="clear" w:color="auto" w:fill="auto"/>
            <w:vAlign w:val="center"/>
          </w:tcPr>
          <w:p w14:paraId="0A83114E">
            <w:pPr>
              <w:jc w:val="right"/>
              <w:rPr>
                <w:rFonts w:hint="default" w:ascii="宋体" w:hAnsi="宋体"/>
                <w:b/>
                <w:sz w:val="18"/>
                <w:szCs w:val="18"/>
              </w:rPr>
            </w:pPr>
          </w:p>
        </w:tc>
        <w:tc>
          <w:tcPr>
            <w:tcW w:w="671" w:type="dxa"/>
            <w:shd w:val="clear" w:color="auto" w:fill="auto"/>
            <w:vAlign w:val="center"/>
          </w:tcPr>
          <w:p w14:paraId="32C0FB60">
            <w:pPr>
              <w:jc w:val="right"/>
              <w:rPr>
                <w:rFonts w:hint="default" w:ascii="宋体" w:hAnsi="宋体"/>
                <w:b/>
                <w:sz w:val="18"/>
                <w:szCs w:val="18"/>
              </w:rPr>
            </w:pPr>
          </w:p>
        </w:tc>
        <w:tc>
          <w:tcPr>
            <w:tcW w:w="900" w:type="dxa"/>
            <w:shd w:val="clear" w:color="auto" w:fill="auto"/>
            <w:vAlign w:val="center"/>
          </w:tcPr>
          <w:p w14:paraId="6F2660E3">
            <w:pPr>
              <w:jc w:val="right"/>
              <w:rPr>
                <w:rFonts w:hint="default" w:ascii="宋体" w:hAnsi="宋体"/>
                <w:b/>
                <w:sz w:val="18"/>
                <w:szCs w:val="18"/>
              </w:rPr>
            </w:pPr>
          </w:p>
        </w:tc>
        <w:tc>
          <w:tcPr>
            <w:tcW w:w="900" w:type="dxa"/>
            <w:shd w:val="clear" w:color="auto" w:fill="auto"/>
            <w:vAlign w:val="center"/>
          </w:tcPr>
          <w:p w14:paraId="72F9FCA4">
            <w:pPr>
              <w:jc w:val="right"/>
              <w:rPr>
                <w:rFonts w:hint="default" w:ascii="宋体" w:hAnsi="宋体"/>
                <w:b/>
                <w:sz w:val="18"/>
                <w:szCs w:val="18"/>
              </w:rPr>
            </w:pPr>
          </w:p>
        </w:tc>
        <w:tc>
          <w:tcPr>
            <w:tcW w:w="900" w:type="dxa"/>
            <w:shd w:val="clear" w:color="auto" w:fill="auto"/>
            <w:vAlign w:val="center"/>
          </w:tcPr>
          <w:p w14:paraId="21DD2A2D">
            <w:pPr>
              <w:jc w:val="right"/>
              <w:rPr>
                <w:rFonts w:hint="eastAsia" w:ascii="宋体" w:hAnsi="宋体"/>
                <w:b/>
                <w:color w:val="000000"/>
                <w:sz w:val="18"/>
                <w:szCs w:val="18"/>
              </w:rPr>
            </w:pPr>
          </w:p>
        </w:tc>
        <w:tc>
          <w:tcPr>
            <w:tcW w:w="900" w:type="dxa"/>
            <w:shd w:val="clear" w:color="auto" w:fill="auto"/>
            <w:vAlign w:val="center"/>
          </w:tcPr>
          <w:p w14:paraId="76A863B3">
            <w:pPr>
              <w:jc w:val="right"/>
              <w:rPr>
                <w:rFonts w:hint="eastAsia" w:ascii="宋体" w:hAnsi="宋体"/>
                <w:b/>
                <w:color w:val="000000"/>
                <w:sz w:val="18"/>
                <w:szCs w:val="18"/>
              </w:rPr>
            </w:pPr>
          </w:p>
        </w:tc>
      </w:tr>
      <w:tr w14:paraId="6383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7A1F7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4FCC0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0935F71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5CFC696">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856ABE0">
            <w:pPr>
              <w:jc w:val="right"/>
              <w:rPr>
                <w:rFonts w:hint="default" w:ascii="宋体" w:hAnsi="宋体"/>
                <w:b/>
                <w:sz w:val="18"/>
                <w:szCs w:val="18"/>
              </w:rPr>
            </w:pPr>
            <w:r>
              <w:rPr>
                <w:rFonts w:hint="eastAsia" w:ascii="宋体" w:hAnsi="宋体" w:eastAsia="宋体" w:cs="宋体"/>
                <w:sz w:val="15"/>
                <w:szCs w:val="15"/>
              </w:rPr>
              <w:t>610.79</w:t>
            </w:r>
          </w:p>
        </w:tc>
        <w:tc>
          <w:tcPr>
            <w:tcW w:w="1048" w:type="dxa"/>
            <w:shd w:val="clear" w:color="auto" w:fill="auto"/>
            <w:vAlign w:val="center"/>
          </w:tcPr>
          <w:p w14:paraId="38755EDB">
            <w:pPr>
              <w:jc w:val="right"/>
              <w:rPr>
                <w:rFonts w:hint="default" w:ascii="宋体" w:hAnsi="宋体"/>
                <w:b/>
                <w:sz w:val="18"/>
                <w:szCs w:val="18"/>
              </w:rPr>
            </w:pPr>
            <w:r>
              <w:rPr>
                <w:rFonts w:hint="eastAsia" w:ascii="宋体" w:hAnsi="宋体" w:eastAsia="宋体" w:cs="宋体"/>
                <w:sz w:val="15"/>
                <w:szCs w:val="15"/>
              </w:rPr>
              <w:t>610.79</w:t>
            </w:r>
          </w:p>
        </w:tc>
        <w:tc>
          <w:tcPr>
            <w:tcW w:w="925" w:type="dxa"/>
            <w:shd w:val="clear" w:color="auto" w:fill="auto"/>
            <w:vAlign w:val="center"/>
          </w:tcPr>
          <w:p w14:paraId="63EFAD1B">
            <w:pPr>
              <w:jc w:val="right"/>
              <w:rPr>
                <w:rFonts w:hint="default" w:ascii="宋体" w:hAnsi="宋体"/>
                <w:b/>
                <w:sz w:val="18"/>
                <w:szCs w:val="18"/>
              </w:rPr>
            </w:pPr>
            <w:r>
              <w:rPr>
                <w:rFonts w:hint="eastAsia" w:ascii="宋体" w:hAnsi="宋体" w:eastAsia="宋体" w:cs="宋体"/>
                <w:sz w:val="15"/>
                <w:szCs w:val="15"/>
              </w:rPr>
              <w:t>610.79</w:t>
            </w:r>
          </w:p>
        </w:tc>
        <w:tc>
          <w:tcPr>
            <w:tcW w:w="924" w:type="dxa"/>
            <w:shd w:val="clear" w:color="auto" w:fill="auto"/>
            <w:vAlign w:val="center"/>
          </w:tcPr>
          <w:p w14:paraId="2C941B52">
            <w:pPr>
              <w:jc w:val="right"/>
              <w:rPr>
                <w:rFonts w:hint="default" w:ascii="宋体" w:hAnsi="宋体"/>
                <w:b/>
                <w:sz w:val="15"/>
                <w:szCs w:val="15"/>
              </w:rPr>
            </w:pPr>
          </w:p>
        </w:tc>
        <w:tc>
          <w:tcPr>
            <w:tcW w:w="924" w:type="dxa"/>
            <w:shd w:val="clear" w:color="auto" w:fill="auto"/>
            <w:vAlign w:val="center"/>
          </w:tcPr>
          <w:p w14:paraId="64F136C2">
            <w:pPr>
              <w:jc w:val="right"/>
              <w:rPr>
                <w:rFonts w:hint="default" w:ascii="宋体" w:hAnsi="宋体"/>
                <w:b/>
                <w:sz w:val="18"/>
                <w:szCs w:val="18"/>
              </w:rPr>
            </w:pPr>
          </w:p>
        </w:tc>
        <w:tc>
          <w:tcPr>
            <w:tcW w:w="924" w:type="dxa"/>
            <w:shd w:val="clear" w:color="auto" w:fill="auto"/>
            <w:vAlign w:val="center"/>
          </w:tcPr>
          <w:p w14:paraId="312DB5DD">
            <w:pPr>
              <w:jc w:val="right"/>
              <w:rPr>
                <w:rFonts w:hint="default" w:ascii="宋体" w:hAnsi="宋体"/>
                <w:b/>
                <w:sz w:val="18"/>
                <w:szCs w:val="18"/>
              </w:rPr>
            </w:pPr>
          </w:p>
        </w:tc>
        <w:tc>
          <w:tcPr>
            <w:tcW w:w="924" w:type="dxa"/>
            <w:shd w:val="clear" w:color="auto" w:fill="auto"/>
            <w:vAlign w:val="center"/>
          </w:tcPr>
          <w:p w14:paraId="731148EE">
            <w:pPr>
              <w:jc w:val="right"/>
              <w:rPr>
                <w:rFonts w:hint="default" w:ascii="宋体" w:hAnsi="宋体"/>
                <w:b/>
                <w:sz w:val="18"/>
                <w:szCs w:val="18"/>
              </w:rPr>
            </w:pPr>
          </w:p>
        </w:tc>
        <w:tc>
          <w:tcPr>
            <w:tcW w:w="671" w:type="dxa"/>
            <w:shd w:val="clear" w:color="auto" w:fill="auto"/>
            <w:vAlign w:val="center"/>
          </w:tcPr>
          <w:p w14:paraId="1A409462">
            <w:pPr>
              <w:jc w:val="right"/>
              <w:rPr>
                <w:rFonts w:hint="default" w:ascii="宋体" w:hAnsi="宋体"/>
                <w:b/>
                <w:sz w:val="18"/>
                <w:szCs w:val="18"/>
              </w:rPr>
            </w:pPr>
          </w:p>
        </w:tc>
        <w:tc>
          <w:tcPr>
            <w:tcW w:w="900" w:type="dxa"/>
            <w:shd w:val="clear" w:color="auto" w:fill="auto"/>
            <w:vAlign w:val="center"/>
          </w:tcPr>
          <w:p w14:paraId="35B7E07F">
            <w:pPr>
              <w:jc w:val="right"/>
              <w:rPr>
                <w:rFonts w:hint="default" w:ascii="宋体" w:hAnsi="宋体"/>
                <w:b/>
                <w:sz w:val="18"/>
                <w:szCs w:val="18"/>
              </w:rPr>
            </w:pPr>
          </w:p>
        </w:tc>
        <w:tc>
          <w:tcPr>
            <w:tcW w:w="900" w:type="dxa"/>
            <w:shd w:val="clear" w:color="auto" w:fill="auto"/>
            <w:vAlign w:val="center"/>
          </w:tcPr>
          <w:p w14:paraId="57628892">
            <w:pPr>
              <w:jc w:val="right"/>
              <w:rPr>
                <w:rFonts w:hint="default" w:ascii="宋体" w:hAnsi="宋体"/>
                <w:b/>
                <w:sz w:val="18"/>
                <w:szCs w:val="18"/>
              </w:rPr>
            </w:pPr>
          </w:p>
        </w:tc>
        <w:tc>
          <w:tcPr>
            <w:tcW w:w="900" w:type="dxa"/>
            <w:shd w:val="clear" w:color="auto" w:fill="auto"/>
            <w:vAlign w:val="center"/>
          </w:tcPr>
          <w:p w14:paraId="02A43CBB">
            <w:pPr>
              <w:jc w:val="right"/>
              <w:rPr>
                <w:rFonts w:hint="eastAsia" w:ascii="宋体" w:hAnsi="宋体"/>
                <w:b/>
                <w:color w:val="000000"/>
                <w:sz w:val="18"/>
                <w:szCs w:val="18"/>
              </w:rPr>
            </w:pPr>
          </w:p>
        </w:tc>
        <w:tc>
          <w:tcPr>
            <w:tcW w:w="900" w:type="dxa"/>
            <w:shd w:val="clear" w:color="auto" w:fill="auto"/>
            <w:vAlign w:val="center"/>
          </w:tcPr>
          <w:p w14:paraId="6123C324">
            <w:pPr>
              <w:jc w:val="right"/>
              <w:rPr>
                <w:rFonts w:hint="eastAsia" w:ascii="宋体" w:hAnsi="宋体"/>
                <w:b/>
                <w:color w:val="000000"/>
                <w:sz w:val="18"/>
                <w:szCs w:val="18"/>
              </w:rPr>
            </w:pPr>
          </w:p>
        </w:tc>
      </w:tr>
      <w:tr w14:paraId="0773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70C43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28CECCE">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5698895">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886DE0F">
            <w:pPr>
              <w:jc w:val="left"/>
              <w:rPr>
                <w:rFonts w:hint="default" w:ascii="宋体" w:hAnsi="宋体"/>
                <w:b/>
                <w:sz w:val="18"/>
                <w:szCs w:val="18"/>
              </w:rPr>
            </w:pPr>
            <w:r>
              <w:rPr>
                <w:rFonts w:hint="eastAsia" w:ascii="宋体" w:hAnsi="宋体" w:eastAsia="宋体" w:cs="宋体"/>
                <w:sz w:val="15"/>
                <w:szCs w:val="15"/>
              </w:rPr>
              <w:t>其他人力资源和社会保障管理事务支出</w:t>
            </w:r>
          </w:p>
        </w:tc>
        <w:tc>
          <w:tcPr>
            <w:tcW w:w="1100" w:type="dxa"/>
            <w:shd w:val="clear" w:color="auto" w:fill="auto"/>
            <w:vAlign w:val="center"/>
          </w:tcPr>
          <w:p w14:paraId="2BDB7B6D">
            <w:pPr>
              <w:jc w:val="right"/>
              <w:rPr>
                <w:rFonts w:hint="default" w:ascii="宋体" w:hAnsi="宋体"/>
                <w:b/>
                <w:sz w:val="18"/>
                <w:szCs w:val="18"/>
              </w:rPr>
            </w:pPr>
            <w:r>
              <w:rPr>
                <w:rFonts w:hint="eastAsia" w:ascii="宋体" w:hAnsi="宋体" w:eastAsia="宋体" w:cs="宋体"/>
                <w:sz w:val="15"/>
                <w:szCs w:val="15"/>
              </w:rPr>
              <w:t>226.00</w:t>
            </w:r>
          </w:p>
        </w:tc>
        <w:tc>
          <w:tcPr>
            <w:tcW w:w="1048" w:type="dxa"/>
            <w:shd w:val="clear" w:color="auto" w:fill="auto"/>
            <w:vAlign w:val="center"/>
          </w:tcPr>
          <w:p w14:paraId="5015BAB5">
            <w:pPr>
              <w:jc w:val="right"/>
              <w:rPr>
                <w:rFonts w:hint="default" w:ascii="宋体" w:hAnsi="宋体"/>
                <w:b/>
                <w:sz w:val="18"/>
                <w:szCs w:val="18"/>
              </w:rPr>
            </w:pPr>
            <w:r>
              <w:rPr>
                <w:rFonts w:hint="eastAsia" w:ascii="宋体" w:hAnsi="宋体" w:eastAsia="宋体" w:cs="宋体"/>
                <w:sz w:val="15"/>
                <w:szCs w:val="15"/>
              </w:rPr>
              <w:t>226.00</w:t>
            </w:r>
          </w:p>
        </w:tc>
        <w:tc>
          <w:tcPr>
            <w:tcW w:w="925" w:type="dxa"/>
            <w:shd w:val="clear" w:color="auto" w:fill="auto"/>
            <w:vAlign w:val="center"/>
          </w:tcPr>
          <w:p w14:paraId="7AB2EAAD">
            <w:pPr>
              <w:jc w:val="right"/>
              <w:rPr>
                <w:rFonts w:hint="default" w:ascii="宋体" w:hAnsi="宋体"/>
                <w:b/>
                <w:sz w:val="18"/>
                <w:szCs w:val="18"/>
              </w:rPr>
            </w:pPr>
            <w:r>
              <w:rPr>
                <w:rFonts w:hint="eastAsia" w:ascii="宋体" w:hAnsi="宋体" w:eastAsia="宋体" w:cs="宋体"/>
                <w:sz w:val="15"/>
                <w:szCs w:val="15"/>
              </w:rPr>
              <w:t>226.00</w:t>
            </w:r>
          </w:p>
        </w:tc>
        <w:tc>
          <w:tcPr>
            <w:tcW w:w="924" w:type="dxa"/>
            <w:shd w:val="clear" w:color="auto" w:fill="auto"/>
            <w:vAlign w:val="center"/>
          </w:tcPr>
          <w:p w14:paraId="6A383554">
            <w:pPr>
              <w:jc w:val="right"/>
              <w:rPr>
                <w:rFonts w:hint="default" w:ascii="宋体" w:hAnsi="宋体"/>
                <w:b/>
                <w:sz w:val="15"/>
                <w:szCs w:val="15"/>
              </w:rPr>
            </w:pPr>
          </w:p>
        </w:tc>
        <w:tc>
          <w:tcPr>
            <w:tcW w:w="924" w:type="dxa"/>
            <w:shd w:val="clear" w:color="auto" w:fill="auto"/>
            <w:vAlign w:val="center"/>
          </w:tcPr>
          <w:p w14:paraId="4CB64A68">
            <w:pPr>
              <w:jc w:val="right"/>
              <w:rPr>
                <w:rFonts w:hint="default" w:ascii="宋体" w:hAnsi="宋体"/>
                <w:b/>
                <w:sz w:val="18"/>
                <w:szCs w:val="18"/>
              </w:rPr>
            </w:pPr>
          </w:p>
        </w:tc>
        <w:tc>
          <w:tcPr>
            <w:tcW w:w="924" w:type="dxa"/>
            <w:shd w:val="clear" w:color="auto" w:fill="auto"/>
            <w:vAlign w:val="center"/>
          </w:tcPr>
          <w:p w14:paraId="676E4221">
            <w:pPr>
              <w:jc w:val="right"/>
              <w:rPr>
                <w:rFonts w:hint="default" w:ascii="宋体" w:hAnsi="宋体"/>
                <w:b/>
                <w:sz w:val="18"/>
                <w:szCs w:val="18"/>
              </w:rPr>
            </w:pPr>
          </w:p>
        </w:tc>
        <w:tc>
          <w:tcPr>
            <w:tcW w:w="924" w:type="dxa"/>
            <w:shd w:val="clear" w:color="auto" w:fill="auto"/>
            <w:vAlign w:val="center"/>
          </w:tcPr>
          <w:p w14:paraId="63249697">
            <w:pPr>
              <w:jc w:val="right"/>
              <w:rPr>
                <w:rFonts w:hint="default" w:ascii="宋体" w:hAnsi="宋体"/>
                <w:b/>
                <w:sz w:val="18"/>
                <w:szCs w:val="18"/>
              </w:rPr>
            </w:pPr>
          </w:p>
        </w:tc>
        <w:tc>
          <w:tcPr>
            <w:tcW w:w="671" w:type="dxa"/>
            <w:shd w:val="clear" w:color="auto" w:fill="auto"/>
            <w:vAlign w:val="center"/>
          </w:tcPr>
          <w:p w14:paraId="390BA17E">
            <w:pPr>
              <w:jc w:val="right"/>
              <w:rPr>
                <w:rFonts w:hint="default" w:ascii="宋体" w:hAnsi="宋体"/>
                <w:b/>
                <w:sz w:val="18"/>
                <w:szCs w:val="18"/>
              </w:rPr>
            </w:pPr>
          </w:p>
        </w:tc>
        <w:tc>
          <w:tcPr>
            <w:tcW w:w="900" w:type="dxa"/>
            <w:shd w:val="clear" w:color="auto" w:fill="auto"/>
            <w:vAlign w:val="center"/>
          </w:tcPr>
          <w:p w14:paraId="761B3B08">
            <w:pPr>
              <w:jc w:val="right"/>
              <w:rPr>
                <w:rFonts w:hint="default" w:ascii="宋体" w:hAnsi="宋体"/>
                <w:b/>
                <w:sz w:val="18"/>
                <w:szCs w:val="18"/>
              </w:rPr>
            </w:pPr>
          </w:p>
        </w:tc>
        <w:tc>
          <w:tcPr>
            <w:tcW w:w="900" w:type="dxa"/>
            <w:shd w:val="clear" w:color="auto" w:fill="auto"/>
            <w:vAlign w:val="center"/>
          </w:tcPr>
          <w:p w14:paraId="6B59B335">
            <w:pPr>
              <w:jc w:val="right"/>
              <w:rPr>
                <w:rFonts w:hint="default" w:ascii="宋体" w:hAnsi="宋体"/>
                <w:b/>
                <w:sz w:val="18"/>
                <w:szCs w:val="18"/>
              </w:rPr>
            </w:pPr>
          </w:p>
        </w:tc>
        <w:tc>
          <w:tcPr>
            <w:tcW w:w="900" w:type="dxa"/>
            <w:shd w:val="clear" w:color="auto" w:fill="auto"/>
            <w:vAlign w:val="center"/>
          </w:tcPr>
          <w:p w14:paraId="288628F2">
            <w:pPr>
              <w:jc w:val="right"/>
              <w:rPr>
                <w:rFonts w:hint="eastAsia" w:ascii="宋体" w:hAnsi="宋体"/>
                <w:b/>
                <w:color w:val="000000"/>
                <w:sz w:val="18"/>
                <w:szCs w:val="18"/>
              </w:rPr>
            </w:pPr>
          </w:p>
        </w:tc>
        <w:tc>
          <w:tcPr>
            <w:tcW w:w="900" w:type="dxa"/>
            <w:shd w:val="clear" w:color="auto" w:fill="auto"/>
            <w:vAlign w:val="center"/>
          </w:tcPr>
          <w:p w14:paraId="7CFA1CD2">
            <w:pPr>
              <w:jc w:val="right"/>
              <w:rPr>
                <w:rFonts w:hint="eastAsia" w:ascii="宋体" w:hAnsi="宋体"/>
                <w:b/>
                <w:color w:val="000000"/>
                <w:sz w:val="18"/>
                <w:szCs w:val="18"/>
              </w:rPr>
            </w:pPr>
          </w:p>
        </w:tc>
      </w:tr>
      <w:tr w14:paraId="40E91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C7C66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D86B6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040580E">
            <w:pPr>
              <w:jc w:val="center"/>
              <w:rPr>
                <w:rFonts w:hint="default" w:ascii="宋体" w:hAnsi="宋体"/>
                <w:b/>
                <w:sz w:val="18"/>
                <w:szCs w:val="18"/>
              </w:rPr>
            </w:pPr>
          </w:p>
        </w:tc>
        <w:tc>
          <w:tcPr>
            <w:tcW w:w="2500" w:type="dxa"/>
            <w:shd w:val="clear" w:color="auto" w:fill="auto"/>
            <w:vAlign w:val="center"/>
          </w:tcPr>
          <w:p w14:paraId="14E6FBA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296675F">
            <w:pPr>
              <w:jc w:val="right"/>
              <w:rPr>
                <w:rFonts w:hint="default" w:ascii="宋体" w:hAnsi="宋体"/>
                <w:b/>
                <w:sz w:val="18"/>
                <w:szCs w:val="18"/>
              </w:rPr>
            </w:pPr>
            <w:r>
              <w:rPr>
                <w:rFonts w:hint="eastAsia" w:ascii="宋体" w:hAnsi="宋体" w:eastAsia="宋体" w:cs="宋体"/>
                <w:sz w:val="15"/>
                <w:szCs w:val="15"/>
              </w:rPr>
              <w:t>103.49</w:t>
            </w:r>
          </w:p>
        </w:tc>
        <w:tc>
          <w:tcPr>
            <w:tcW w:w="1048" w:type="dxa"/>
            <w:shd w:val="clear" w:color="auto" w:fill="auto"/>
            <w:vAlign w:val="center"/>
          </w:tcPr>
          <w:p w14:paraId="601F96DA">
            <w:pPr>
              <w:jc w:val="right"/>
              <w:rPr>
                <w:rFonts w:hint="default" w:ascii="宋体" w:hAnsi="宋体"/>
                <w:b/>
                <w:sz w:val="18"/>
                <w:szCs w:val="18"/>
              </w:rPr>
            </w:pPr>
            <w:r>
              <w:rPr>
                <w:rFonts w:hint="eastAsia" w:ascii="宋体" w:hAnsi="宋体" w:eastAsia="宋体" w:cs="宋体"/>
                <w:sz w:val="15"/>
                <w:szCs w:val="15"/>
              </w:rPr>
              <w:t>103.49</w:t>
            </w:r>
          </w:p>
        </w:tc>
        <w:tc>
          <w:tcPr>
            <w:tcW w:w="925" w:type="dxa"/>
            <w:shd w:val="clear" w:color="auto" w:fill="auto"/>
            <w:vAlign w:val="center"/>
          </w:tcPr>
          <w:p w14:paraId="3978F029">
            <w:pPr>
              <w:jc w:val="right"/>
              <w:rPr>
                <w:rFonts w:hint="default" w:ascii="宋体" w:hAnsi="宋体"/>
                <w:b/>
                <w:sz w:val="18"/>
                <w:szCs w:val="18"/>
              </w:rPr>
            </w:pPr>
            <w:r>
              <w:rPr>
                <w:rFonts w:hint="eastAsia" w:ascii="宋体" w:hAnsi="宋体" w:eastAsia="宋体" w:cs="宋体"/>
                <w:sz w:val="15"/>
                <w:szCs w:val="15"/>
              </w:rPr>
              <w:t>103.49</w:t>
            </w:r>
          </w:p>
        </w:tc>
        <w:tc>
          <w:tcPr>
            <w:tcW w:w="924" w:type="dxa"/>
            <w:shd w:val="clear" w:color="auto" w:fill="auto"/>
            <w:vAlign w:val="center"/>
          </w:tcPr>
          <w:p w14:paraId="0BAACDB0">
            <w:pPr>
              <w:jc w:val="right"/>
              <w:rPr>
                <w:rFonts w:hint="default" w:ascii="宋体" w:hAnsi="宋体"/>
                <w:b/>
                <w:sz w:val="15"/>
                <w:szCs w:val="15"/>
              </w:rPr>
            </w:pPr>
          </w:p>
        </w:tc>
        <w:tc>
          <w:tcPr>
            <w:tcW w:w="924" w:type="dxa"/>
            <w:shd w:val="clear" w:color="auto" w:fill="auto"/>
            <w:vAlign w:val="center"/>
          </w:tcPr>
          <w:p w14:paraId="368B4809">
            <w:pPr>
              <w:jc w:val="right"/>
              <w:rPr>
                <w:rFonts w:hint="default" w:ascii="宋体" w:hAnsi="宋体"/>
                <w:b/>
                <w:sz w:val="18"/>
                <w:szCs w:val="18"/>
              </w:rPr>
            </w:pPr>
          </w:p>
        </w:tc>
        <w:tc>
          <w:tcPr>
            <w:tcW w:w="924" w:type="dxa"/>
            <w:shd w:val="clear" w:color="auto" w:fill="auto"/>
            <w:vAlign w:val="center"/>
          </w:tcPr>
          <w:p w14:paraId="49CB9E32">
            <w:pPr>
              <w:jc w:val="right"/>
              <w:rPr>
                <w:rFonts w:hint="default" w:ascii="宋体" w:hAnsi="宋体"/>
                <w:b/>
                <w:sz w:val="18"/>
                <w:szCs w:val="18"/>
              </w:rPr>
            </w:pPr>
          </w:p>
        </w:tc>
        <w:tc>
          <w:tcPr>
            <w:tcW w:w="924" w:type="dxa"/>
            <w:shd w:val="clear" w:color="auto" w:fill="auto"/>
            <w:vAlign w:val="center"/>
          </w:tcPr>
          <w:p w14:paraId="1BE1EAE8">
            <w:pPr>
              <w:jc w:val="right"/>
              <w:rPr>
                <w:rFonts w:hint="default" w:ascii="宋体" w:hAnsi="宋体"/>
                <w:b/>
                <w:sz w:val="18"/>
                <w:szCs w:val="18"/>
              </w:rPr>
            </w:pPr>
          </w:p>
        </w:tc>
        <w:tc>
          <w:tcPr>
            <w:tcW w:w="671" w:type="dxa"/>
            <w:shd w:val="clear" w:color="auto" w:fill="auto"/>
            <w:vAlign w:val="center"/>
          </w:tcPr>
          <w:p w14:paraId="420ABA89">
            <w:pPr>
              <w:jc w:val="right"/>
              <w:rPr>
                <w:rFonts w:hint="default" w:ascii="宋体" w:hAnsi="宋体"/>
                <w:b/>
                <w:sz w:val="18"/>
                <w:szCs w:val="18"/>
              </w:rPr>
            </w:pPr>
          </w:p>
        </w:tc>
        <w:tc>
          <w:tcPr>
            <w:tcW w:w="900" w:type="dxa"/>
            <w:shd w:val="clear" w:color="auto" w:fill="auto"/>
            <w:vAlign w:val="center"/>
          </w:tcPr>
          <w:p w14:paraId="2ECEF1F7">
            <w:pPr>
              <w:jc w:val="right"/>
              <w:rPr>
                <w:rFonts w:hint="default" w:ascii="宋体" w:hAnsi="宋体"/>
                <w:b/>
                <w:sz w:val="18"/>
                <w:szCs w:val="18"/>
              </w:rPr>
            </w:pPr>
          </w:p>
        </w:tc>
        <w:tc>
          <w:tcPr>
            <w:tcW w:w="900" w:type="dxa"/>
            <w:shd w:val="clear" w:color="auto" w:fill="auto"/>
            <w:vAlign w:val="center"/>
          </w:tcPr>
          <w:p w14:paraId="7718568F">
            <w:pPr>
              <w:jc w:val="right"/>
              <w:rPr>
                <w:rFonts w:hint="default" w:ascii="宋体" w:hAnsi="宋体"/>
                <w:b/>
                <w:sz w:val="18"/>
                <w:szCs w:val="18"/>
              </w:rPr>
            </w:pPr>
          </w:p>
        </w:tc>
        <w:tc>
          <w:tcPr>
            <w:tcW w:w="900" w:type="dxa"/>
            <w:shd w:val="clear" w:color="auto" w:fill="auto"/>
            <w:vAlign w:val="center"/>
          </w:tcPr>
          <w:p w14:paraId="19A4EF67">
            <w:pPr>
              <w:jc w:val="right"/>
              <w:rPr>
                <w:rFonts w:hint="eastAsia" w:ascii="宋体" w:hAnsi="宋体"/>
                <w:b/>
                <w:color w:val="000000"/>
                <w:sz w:val="18"/>
                <w:szCs w:val="18"/>
              </w:rPr>
            </w:pPr>
          </w:p>
        </w:tc>
        <w:tc>
          <w:tcPr>
            <w:tcW w:w="900" w:type="dxa"/>
            <w:shd w:val="clear" w:color="auto" w:fill="auto"/>
            <w:vAlign w:val="center"/>
          </w:tcPr>
          <w:p w14:paraId="6D40C007">
            <w:pPr>
              <w:jc w:val="right"/>
              <w:rPr>
                <w:rFonts w:hint="eastAsia" w:ascii="宋体" w:hAnsi="宋体"/>
                <w:b/>
                <w:color w:val="000000"/>
                <w:sz w:val="18"/>
                <w:szCs w:val="18"/>
              </w:rPr>
            </w:pPr>
          </w:p>
        </w:tc>
      </w:tr>
      <w:tr w14:paraId="721A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8ED9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0AE10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0D1CCA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8C7B3C3">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745D2388">
            <w:pPr>
              <w:jc w:val="right"/>
              <w:rPr>
                <w:rFonts w:hint="default" w:ascii="宋体" w:hAnsi="宋体"/>
                <w:b/>
                <w:sz w:val="18"/>
                <w:szCs w:val="18"/>
              </w:rPr>
            </w:pPr>
            <w:r>
              <w:rPr>
                <w:rFonts w:hint="eastAsia" w:ascii="宋体" w:hAnsi="宋体" w:eastAsia="宋体" w:cs="宋体"/>
                <w:sz w:val="15"/>
                <w:szCs w:val="15"/>
              </w:rPr>
              <w:t>14.47</w:t>
            </w:r>
          </w:p>
        </w:tc>
        <w:tc>
          <w:tcPr>
            <w:tcW w:w="1048" w:type="dxa"/>
            <w:shd w:val="clear" w:color="auto" w:fill="auto"/>
            <w:vAlign w:val="center"/>
          </w:tcPr>
          <w:p w14:paraId="39688DAD">
            <w:pPr>
              <w:jc w:val="right"/>
              <w:rPr>
                <w:rFonts w:hint="default" w:ascii="宋体" w:hAnsi="宋体"/>
                <w:b/>
                <w:sz w:val="18"/>
                <w:szCs w:val="18"/>
              </w:rPr>
            </w:pPr>
            <w:r>
              <w:rPr>
                <w:rFonts w:hint="eastAsia" w:ascii="宋体" w:hAnsi="宋体" w:eastAsia="宋体" w:cs="宋体"/>
                <w:sz w:val="15"/>
                <w:szCs w:val="15"/>
              </w:rPr>
              <w:t>14.47</w:t>
            </w:r>
          </w:p>
        </w:tc>
        <w:tc>
          <w:tcPr>
            <w:tcW w:w="925" w:type="dxa"/>
            <w:shd w:val="clear" w:color="auto" w:fill="auto"/>
            <w:vAlign w:val="center"/>
          </w:tcPr>
          <w:p w14:paraId="47EFDACA">
            <w:pPr>
              <w:jc w:val="right"/>
              <w:rPr>
                <w:rFonts w:hint="default" w:ascii="宋体" w:hAnsi="宋体"/>
                <w:b/>
                <w:sz w:val="18"/>
                <w:szCs w:val="18"/>
              </w:rPr>
            </w:pPr>
            <w:r>
              <w:rPr>
                <w:rFonts w:hint="eastAsia" w:ascii="宋体" w:hAnsi="宋体" w:eastAsia="宋体" w:cs="宋体"/>
                <w:sz w:val="15"/>
                <w:szCs w:val="15"/>
              </w:rPr>
              <w:t>14.47</w:t>
            </w:r>
          </w:p>
        </w:tc>
        <w:tc>
          <w:tcPr>
            <w:tcW w:w="924" w:type="dxa"/>
            <w:shd w:val="clear" w:color="auto" w:fill="auto"/>
            <w:vAlign w:val="center"/>
          </w:tcPr>
          <w:p w14:paraId="58AB5E83">
            <w:pPr>
              <w:jc w:val="right"/>
              <w:rPr>
                <w:rFonts w:hint="default" w:ascii="宋体" w:hAnsi="宋体"/>
                <w:b/>
                <w:sz w:val="15"/>
                <w:szCs w:val="15"/>
              </w:rPr>
            </w:pPr>
          </w:p>
        </w:tc>
        <w:tc>
          <w:tcPr>
            <w:tcW w:w="924" w:type="dxa"/>
            <w:shd w:val="clear" w:color="auto" w:fill="auto"/>
            <w:vAlign w:val="center"/>
          </w:tcPr>
          <w:p w14:paraId="4ED32232">
            <w:pPr>
              <w:jc w:val="right"/>
              <w:rPr>
                <w:rFonts w:hint="default" w:ascii="宋体" w:hAnsi="宋体"/>
                <w:b/>
                <w:sz w:val="18"/>
                <w:szCs w:val="18"/>
              </w:rPr>
            </w:pPr>
          </w:p>
        </w:tc>
        <w:tc>
          <w:tcPr>
            <w:tcW w:w="924" w:type="dxa"/>
            <w:shd w:val="clear" w:color="auto" w:fill="auto"/>
            <w:vAlign w:val="center"/>
          </w:tcPr>
          <w:p w14:paraId="526E421A">
            <w:pPr>
              <w:jc w:val="right"/>
              <w:rPr>
                <w:rFonts w:hint="default" w:ascii="宋体" w:hAnsi="宋体"/>
                <w:b/>
                <w:sz w:val="18"/>
                <w:szCs w:val="18"/>
              </w:rPr>
            </w:pPr>
          </w:p>
        </w:tc>
        <w:tc>
          <w:tcPr>
            <w:tcW w:w="924" w:type="dxa"/>
            <w:shd w:val="clear" w:color="auto" w:fill="auto"/>
            <w:vAlign w:val="center"/>
          </w:tcPr>
          <w:p w14:paraId="71985F5B">
            <w:pPr>
              <w:jc w:val="right"/>
              <w:rPr>
                <w:rFonts w:hint="default" w:ascii="宋体" w:hAnsi="宋体"/>
                <w:b/>
                <w:sz w:val="18"/>
                <w:szCs w:val="18"/>
              </w:rPr>
            </w:pPr>
          </w:p>
        </w:tc>
        <w:tc>
          <w:tcPr>
            <w:tcW w:w="671" w:type="dxa"/>
            <w:shd w:val="clear" w:color="auto" w:fill="auto"/>
            <w:vAlign w:val="center"/>
          </w:tcPr>
          <w:p w14:paraId="06547A6A">
            <w:pPr>
              <w:jc w:val="right"/>
              <w:rPr>
                <w:rFonts w:hint="default" w:ascii="宋体" w:hAnsi="宋体"/>
                <w:b/>
                <w:sz w:val="18"/>
                <w:szCs w:val="18"/>
              </w:rPr>
            </w:pPr>
          </w:p>
        </w:tc>
        <w:tc>
          <w:tcPr>
            <w:tcW w:w="900" w:type="dxa"/>
            <w:shd w:val="clear" w:color="auto" w:fill="auto"/>
            <w:vAlign w:val="center"/>
          </w:tcPr>
          <w:p w14:paraId="33D2415A">
            <w:pPr>
              <w:jc w:val="right"/>
              <w:rPr>
                <w:rFonts w:hint="default" w:ascii="宋体" w:hAnsi="宋体"/>
                <w:b/>
                <w:sz w:val="18"/>
                <w:szCs w:val="18"/>
              </w:rPr>
            </w:pPr>
          </w:p>
        </w:tc>
        <w:tc>
          <w:tcPr>
            <w:tcW w:w="900" w:type="dxa"/>
            <w:shd w:val="clear" w:color="auto" w:fill="auto"/>
            <w:vAlign w:val="center"/>
          </w:tcPr>
          <w:p w14:paraId="5566A91B">
            <w:pPr>
              <w:jc w:val="right"/>
              <w:rPr>
                <w:rFonts w:hint="default" w:ascii="宋体" w:hAnsi="宋体"/>
                <w:b/>
                <w:sz w:val="18"/>
                <w:szCs w:val="18"/>
              </w:rPr>
            </w:pPr>
          </w:p>
        </w:tc>
        <w:tc>
          <w:tcPr>
            <w:tcW w:w="900" w:type="dxa"/>
            <w:shd w:val="clear" w:color="auto" w:fill="auto"/>
            <w:vAlign w:val="center"/>
          </w:tcPr>
          <w:p w14:paraId="2CCAF780">
            <w:pPr>
              <w:jc w:val="right"/>
              <w:rPr>
                <w:rFonts w:hint="eastAsia" w:ascii="宋体" w:hAnsi="宋体"/>
                <w:b/>
                <w:color w:val="000000"/>
                <w:sz w:val="18"/>
                <w:szCs w:val="18"/>
              </w:rPr>
            </w:pPr>
          </w:p>
        </w:tc>
        <w:tc>
          <w:tcPr>
            <w:tcW w:w="900" w:type="dxa"/>
            <w:shd w:val="clear" w:color="auto" w:fill="auto"/>
            <w:vAlign w:val="center"/>
          </w:tcPr>
          <w:p w14:paraId="7431CB1E">
            <w:pPr>
              <w:jc w:val="right"/>
              <w:rPr>
                <w:rFonts w:hint="eastAsia" w:ascii="宋体" w:hAnsi="宋体"/>
                <w:b/>
                <w:color w:val="000000"/>
                <w:sz w:val="18"/>
                <w:szCs w:val="18"/>
              </w:rPr>
            </w:pPr>
          </w:p>
        </w:tc>
      </w:tr>
      <w:tr w14:paraId="46CAB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88E3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7B9A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AB2DE09">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4719D8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E583C63">
            <w:pPr>
              <w:jc w:val="right"/>
              <w:rPr>
                <w:rFonts w:hint="default" w:ascii="宋体" w:hAnsi="宋体"/>
                <w:b/>
                <w:sz w:val="18"/>
                <w:szCs w:val="18"/>
              </w:rPr>
            </w:pPr>
            <w:r>
              <w:rPr>
                <w:rFonts w:hint="eastAsia" w:ascii="宋体" w:hAnsi="宋体" w:eastAsia="宋体" w:cs="宋体"/>
                <w:sz w:val="15"/>
                <w:szCs w:val="15"/>
              </w:rPr>
              <w:t>66.00</w:t>
            </w:r>
          </w:p>
        </w:tc>
        <w:tc>
          <w:tcPr>
            <w:tcW w:w="1048" w:type="dxa"/>
            <w:shd w:val="clear" w:color="auto" w:fill="auto"/>
            <w:vAlign w:val="center"/>
          </w:tcPr>
          <w:p w14:paraId="314042BB">
            <w:pPr>
              <w:jc w:val="right"/>
              <w:rPr>
                <w:rFonts w:hint="default" w:ascii="宋体" w:hAnsi="宋体"/>
                <w:b/>
                <w:sz w:val="18"/>
                <w:szCs w:val="18"/>
              </w:rPr>
            </w:pPr>
            <w:r>
              <w:rPr>
                <w:rFonts w:hint="eastAsia" w:ascii="宋体" w:hAnsi="宋体" w:eastAsia="宋体" w:cs="宋体"/>
                <w:sz w:val="15"/>
                <w:szCs w:val="15"/>
              </w:rPr>
              <w:t>66.00</w:t>
            </w:r>
          </w:p>
        </w:tc>
        <w:tc>
          <w:tcPr>
            <w:tcW w:w="925" w:type="dxa"/>
            <w:shd w:val="clear" w:color="auto" w:fill="auto"/>
            <w:vAlign w:val="center"/>
          </w:tcPr>
          <w:p w14:paraId="2DA1168B">
            <w:pPr>
              <w:jc w:val="right"/>
              <w:rPr>
                <w:rFonts w:hint="default" w:ascii="宋体" w:hAnsi="宋体"/>
                <w:b/>
                <w:sz w:val="18"/>
                <w:szCs w:val="18"/>
              </w:rPr>
            </w:pPr>
            <w:r>
              <w:rPr>
                <w:rFonts w:hint="eastAsia" w:ascii="宋体" w:hAnsi="宋体" w:eastAsia="宋体" w:cs="宋体"/>
                <w:sz w:val="15"/>
                <w:szCs w:val="15"/>
              </w:rPr>
              <w:t>66.00</w:t>
            </w:r>
          </w:p>
        </w:tc>
        <w:tc>
          <w:tcPr>
            <w:tcW w:w="924" w:type="dxa"/>
            <w:shd w:val="clear" w:color="auto" w:fill="auto"/>
            <w:vAlign w:val="center"/>
          </w:tcPr>
          <w:p w14:paraId="11F5E7F2">
            <w:pPr>
              <w:jc w:val="right"/>
              <w:rPr>
                <w:rFonts w:hint="default" w:ascii="宋体" w:hAnsi="宋体"/>
                <w:b/>
                <w:sz w:val="15"/>
                <w:szCs w:val="15"/>
              </w:rPr>
            </w:pPr>
          </w:p>
        </w:tc>
        <w:tc>
          <w:tcPr>
            <w:tcW w:w="924" w:type="dxa"/>
            <w:shd w:val="clear" w:color="auto" w:fill="auto"/>
            <w:vAlign w:val="center"/>
          </w:tcPr>
          <w:p w14:paraId="7AF6941B">
            <w:pPr>
              <w:jc w:val="right"/>
              <w:rPr>
                <w:rFonts w:hint="default" w:ascii="宋体" w:hAnsi="宋体"/>
                <w:b/>
                <w:sz w:val="18"/>
                <w:szCs w:val="18"/>
              </w:rPr>
            </w:pPr>
          </w:p>
        </w:tc>
        <w:tc>
          <w:tcPr>
            <w:tcW w:w="924" w:type="dxa"/>
            <w:shd w:val="clear" w:color="auto" w:fill="auto"/>
            <w:vAlign w:val="center"/>
          </w:tcPr>
          <w:p w14:paraId="4D355B46">
            <w:pPr>
              <w:jc w:val="right"/>
              <w:rPr>
                <w:rFonts w:hint="default" w:ascii="宋体" w:hAnsi="宋体"/>
                <w:b/>
                <w:sz w:val="18"/>
                <w:szCs w:val="18"/>
              </w:rPr>
            </w:pPr>
          </w:p>
        </w:tc>
        <w:tc>
          <w:tcPr>
            <w:tcW w:w="924" w:type="dxa"/>
            <w:shd w:val="clear" w:color="auto" w:fill="auto"/>
            <w:vAlign w:val="center"/>
          </w:tcPr>
          <w:p w14:paraId="2CFC0E45">
            <w:pPr>
              <w:jc w:val="right"/>
              <w:rPr>
                <w:rFonts w:hint="default" w:ascii="宋体" w:hAnsi="宋体"/>
                <w:b/>
                <w:sz w:val="18"/>
                <w:szCs w:val="18"/>
              </w:rPr>
            </w:pPr>
          </w:p>
        </w:tc>
        <w:tc>
          <w:tcPr>
            <w:tcW w:w="671" w:type="dxa"/>
            <w:shd w:val="clear" w:color="auto" w:fill="auto"/>
            <w:vAlign w:val="center"/>
          </w:tcPr>
          <w:p w14:paraId="4A9BB1AA">
            <w:pPr>
              <w:jc w:val="right"/>
              <w:rPr>
                <w:rFonts w:hint="default" w:ascii="宋体" w:hAnsi="宋体"/>
                <w:b/>
                <w:sz w:val="18"/>
                <w:szCs w:val="18"/>
              </w:rPr>
            </w:pPr>
          </w:p>
        </w:tc>
        <w:tc>
          <w:tcPr>
            <w:tcW w:w="900" w:type="dxa"/>
            <w:shd w:val="clear" w:color="auto" w:fill="auto"/>
            <w:vAlign w:val="center"/>
          </w:tcPr>
          <w:p w14:paraId="3C8D534B">
            <w:pPr>
              <w:jc w:val="right"/>
              <w:rPr>
                <w:rFonts w:hint="default" w:ascii="宋体" w:hAnsi="宋体"/>
                <w:b/>
                <w:sz w:val="18"/>
                <w:szCs w:val="18"/>
              </w:rPr>
            </w:pPr>
          </w:p>
        </w:tc>
        <w:tc>
          <w:tcPr>
            <w:tcW w:w="900" w:type="dxa"/>
            <w:shd w:val="clear" w:color="auto" w:fill="auto"/>
            <w:vAlign w:val="center"/>
          </w:tcPr>
          <w:p w14:paraId="40675FA2">
            <w:pPr>
              <w:jc w:val="right"/>
              <w:rPr>
                <w:rFonts w:hint="default" w:ascii="宋体" w:hAnsi="宋体"/>
                <w:b/>
                <w:sz w:val="18"/>
                <w:szCs w:val="18"/>
              </w:rPr>
            </w:pPr>
          </w:p>
        </w:tc>
        <w:tc>
          <w:tcPr>
            <w:tcW w:w="900" w:type="dxa"/>
            <w:shd w:val="clear" w:color="auto" w:fill="auto"/>
            <w:vAlign w:val="center"/>
          </w:tcPr>
          <w:p w14:paraId="5AF50FE4">
            <w:pPr>
              <w:jc w:val="right"/>
              <w:rPr>
                <w:rFonts w:hint="eastAsia" w:ascii="宋体" w:hAnsi="宋体"/>
                <w:b/>
                <w:color w:val="000000"/>
                <w:sz w:val="18"/>
                <w:szCs w:val="18"/>
              </w:rPr>
            </w:pPr>
          </w:p>
        </w:tc>
        <w:tc>
          <w:tcPr>
            <w:tcW w:w="900" w:type="dxa"/>
            <w:shd w:val="clear" w:color="auto" w:fill="auto"/>
            <w:vAlign w:val="center"/>
          </w:tcPr>
          <w:p w14:paraId="3DD51FC2">
            <w:pPr>
              <w:jc w:val="right"/>
              <w:rPr>
                <w:rFonts w:hint="eastAsia" w:ascii="宋体" w:hAnsi="宋体"/>
                <w:b/>
                <w:color w:val="000000"/>
                <w:sz w:val="18"/>
                <w:szCs w:val="18"/>
              </w:rPr>
            </w:pPr>
          </w:p>
        </w:tc>
      </w:tr>
      <w:tr w14:paraId="3D10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252E366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72605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16124B">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B0A523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A2A6C6C">
            <w:pPr>
              <w:jc w:val="right"/>
              <w:rPr>
                <w:rFonts w:hint="default" w:ascii="宋体" w:hAnsi="宋体"/>
                <w:b/>
                <w:sz w:val="18"/>
                <w:szCs w:val="18"/>
              </w:rPr>
            </w:pPr>
            <w:r>
              <w:rPr>
                <w:rFonts w:hint="eastAsia" w:ascii="宋体" w:hAnsi="宋体" w:eastAsia="宋体" w:cs="宋体"/>
                <w:sz w:val="15"/>
                <w:szCs w:val="15"/>
              </w:rPr>
              <w:t>23.02</w:t>
            </w:r>
          </w:p>
        </w:tc>
        <w:tc>
          <w:tcPr>
            <w:tcW w:w="1048" w:type="dxa"/>
            <w:shd w:val="clear" w:color="auto" w:fill="auto"/>
            <w:vAlign w:val="center"/>
          </w:tcPr>
          <w:p w14:paraId="27F7EC9B">
            <w:pPr>
              <w:jc w:val="right"/>
              <w:rPr>
                <w:rFonts w:hint="default" w:ascii="宋体" w:hAnsi="宋体"/>
                <w:b/>
                <w:sz w:val="18"/>
                <w:szCs w:val="18"/>
              </w:rPr>
            </w:pPr>
            <w:r>
              <w:rPr>
                <w:rFonts w:hint="eastAsia" w:ascii="宋体" w:hAnsi="宋体" w:eastAsia="宋体" w:cs="宋体"/>
                <w:sz w:val="15"/>
                <w:szCs w:val="15"/>
              </w:rPr>
              <w:t>23.02</w:t>
            </w:r>
          </w:p>
        </w:tc>
        <w:tc>
          <w:tcPr>
            <w:tcW w:w="925" w:type="dxa"/>
            <w:shd w:val="clear" w:color="auto" w:fill="auto"/>
            <w:vAlign w:val="center"/>
          </w:tcPr>
          <w:p w14:paraId="799FEA07">
            <w:pPr>
              <w:jc w:val="right"/>
              <w:rPr>
                <w:rFonts w:hint="default" w:ascii="宋体" w:hAnsi="宋体"/>
                <w:b/>
                <w:sz w:val="18"/>
                <w:szCs w:val="18"/>
              </w:rPr>
            </w:pPr>
            <w:r>
              <w:rPr>
                <w:rFonts w:hint="eastAsia" w:ascii="宋体" w:hAnsi="宋体" w:eastAsia="宋体" w:cs="宋体"/>
                <w:sz w:val="15"/>
                <w:szCs w:val="15"/>
              </w:rPr>
              <w:t>23.02</w:t>
            </w:r>
          </w:p>
        </w:tc>
        <w:tc>
          <w:tcPr>
            <w:tcW w:w="924" w:type="dxa"/>
            <w:shd w:val="clear" w:color="auto" w:fill="auto"/>
            <w:vAlign w:val="center"/>
          </w:tcPr>
          <w:p w14:paraId="0B2B8F7D">
            <w:pPr>
              <w:jc w:val="right"/>
              <w:rPr>
                <w:rFonts w:hint="default" w:ascii="宋体" w:hAnsi="宋体"/>
                <w:b/>
                <w:sz w:val="15"/>
                <w:szCs w:val="15"/>
              </w:rPr>
            </w:pPr>
          </w:p>
        </w:tc>
        <w:tc>
          <w:tcPr>
            <w:tcW w:w="924" w:type="dxa"/>
            <w:shd w:val="clear" w:color="auto" w:fill="auto"/>
            <w:vAlign w:val="center"/>
          </w:tcPr>
          <w:p w14:paraId="6BA41A38">
            <w:pPr>
              <w:jc w:val="right"/>
              <w:rPr>
                <w:rFonts w:hint="default" w:ascii="宋体" w:hAnsi="宋体"/>
                <w:b/>
                <w:sz w:val="18"/>
                <w:szCs w:val="18"/>
              </w:rPr>
            </w:pPr>
          </w:p>
        </w:tc>
        <w:tc>
          <w:tcPr>
            <w:tcW w:w="924" w:type="dxa"/>
            <w:shd w:val="clear" w:color="auto" w:fill="auto"/>
            <w:vAlign w:val="center"/>
          </w:tcPr>
          <w:p w14:paraId="19530F70">
            <w:pPr>
              <w:jc w:val="right"/>
              <w:rPr>
                <w:rFonts w:hint="default" w:ascii="宋体" w:hAnsi="宋体"/>
                <w:b/>
                <w:sz w:val="18"/>
                <w:szCs w:val="18"/>
              </w:rPr>
            </w:pPr>
          </w:p>
        </w:tc>
        <w:tc>
          <w:tcPr>
            <w:tcW w:w="924" w:type="dxa"/>
            <w:shd w:val="clear" w:color="auto" w:fill="auto"/>
            <w:vAlign w:val="center"/>
          </w:tcPr>
          <w:p w14:paraId="57E506D6">
            <w:pPr>
              <w:jc w:val="right"/>
              <w:rPr>
                <w:rFonts w:hint="default" w:ascii="宋体" w:hAnsi="宋体"/>
                <w:b/>
                <w:sz w:val="18"/>
                <w:szCs w:val="18"/>
              </w:rPr>
            </w:pPr>
          </w:p>
        </w:tc>
        <w:tc>
          <w:tcPr>
            <w:tcW w:w="671" w:type="dxa"/>
            <w:shd w:val="clear" w:color="auto" w:fill="auto"/>
            <w:vAlign w:val="center"/>
          </w:tcPr>
          <w:p w14:paraId="2B0B707A">
            <w:pPr>
              <w:jc w:val="right"/>
              <w:rPr>
                <w:rFonts w:hint="default" w:ascii="宋体" w:hAnsi="宋体"/>
                <w:b/>
                <w:sz w:val="18"/>
                <w:szCs w:val="18"/>
              </w:rPr>
            </w:pPr>
          </w:p>
        </w:tc>
        <w:tc>
          <w:tcPr>
            <w:tcW w:w="900" w:type="dxa"/>
            <w:shd w:val="clear" w:color="auto" w:fill="auto"/>
            <w:vAlign w:val="center"/>
          </w:tcPr>
          <w:p w14:paraId="75CCF9C4">
            <w:pPr>
              <w:jc w:val="right"/>
              <w:rPr>
                <w:rFonts w:hint="default" w:ascii="宋体" w:hAnsi="宋体"/>
                <w:b/>
                <w:sz w:val="18"/>
                <w:szCs w:val="18"/>
              </w:rPr>
            </w:pPr>
          </w:p>
        </w:tc>
        <w:tc>
          <w:tcPr>
            <w:tcW w:w="900" w:type="dxa"/>
            <w:shd w:val="clear" w:color="auto" w:fill="auto"/>
            <w:vAlign w:val="center"/>
          </w:tcPr>
          <w:p w14:paraId="08DC06BC">
            <w:pPr>
              <w:jc w:val="right"/>
              <w:rPr>
                <w:rFonts w:hint="default" w:ascii="宋体" w:hAnsi="宋体"/>
                <w:b/>
                <w:sz w:val="18"/>
                <w:szCs w:val="18"/>
              </w:rPr>
            </w:pPr>
          </w:p>
        </w:tc>
        <w:tc>
          <w:tcPr>
            <w:tcW w:w="900" w:type="dxa"/>
            <w:shd w:val="clear" w:color="auto" w:fill="auto"/>
            <w:vAlign w:val="center"/>
          </w:tcPr>
          <w:p w14:paraId="3A5F588C">
            <w:pPr>
              <w:jc w:val="right"/>
              <w:rPr>
                <w:rFonts w:hint="eastAsia" w:ascii="宋体" w:hAnsi="宋体"/>
                <w:b/>
                <w:color w:val="000000"/>
                <w:sz w:val="18"/>
                <w:szCs w:val="18"/>
              </w:rPr>
            </w:pPr>
          </w:p>
        </w:tc>
        <w:tc>
          <w:tcPr>
            <w:tcW w:w="900" w:type="dxa"/>
            <w:shd w:val="clear" w:color="auto" w:fill="auto"/>
            <w:vAlign w:val="center"/>
          </w:tcPr>
          <w:p w14:paraId="4760820C">
            <w:pPr>
              <w:jc w:val="right"/>
              <w:rPr>
                <w:rFonts w:hint="eastAsia" w:ascii="宋体" w:hAnsi="宋体"/>
                <w:b/>
                <w:color w:val="000000"/>
                <w:sz w:val="18"/>
                <w:szCs w:val="18"/>
              </w:rPr>
            </w:pPr>
          </w:p>
        </w:tc>
      </w:tr>
      <w:tr w14:paraId="0380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3C25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B9834AD">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1C59ABC">
            <w:pPr>
              <w:jc w:val="center"/>
              <w:rPr>
                <w:rFonts w:hint="default" w:ascii="宋体" w:hAnsi="宋体"/>
                <w:b/>
                <w:sz w:val="18"/>
                <w:szCs w:val="18"/>
              </w:rPr>
            </w:pPr>
          </w:p>
        </w:tc>
        <w:tc>
          <w:tcPr>
            <w:tcW w:w="2500" w:type="dxa"/>
            <w:shd w:val="clear" w:color="auto" w:fill="auto"/>
            <w:vAlign w:val="center"/>
          </w:tcPr>
          <w:p w14:paraId="4D1D45C4">
            <w:pPr>
              <w:jc w:val="left"/>
              <w:rPr>
                <w:rFonts w:hint="default" w:ascii="宋体" w:hAnsi="宋体"/>
                <w:b/>
                <w:sz w:val="18"/>
                <w:szCs w:val="18"/>
              </w:rPr>
            </w:pPr>
            <w:r>
              <w:rPr>
                <w:rFonts w:hint="eastAsia" w:ascii="宋体" w:hAnsi="宋体" w:eastAsia="宋体" w:cs="宋体"/>
                <w:sz w:val="15"/>
                <w:szCs w:val="15"/>
              </w:rPr>
              <w:t>就业补助</w:t>
            </w:r>
          </w:p>
        </w:tc>
        <w:tc>
          <w:tcPr>
            <w:tcW w:w="1100" w:type="dxa"/>
            <w:shd w:val="clear" w:color="auto" w:fill="auto"/>
            <w:vAlign w:val="center"/>
          </w:tcPr>
          <w:p w14:paraId="09106A19">
            <w:pPr>
              <w:jc w:val="right"/>
              <w:rPr>
                <w:rFonts w:hint="default" w:ascii="宋体" w:hAnsi="宋体"/>
                <w:b/>
                <w:sz w:val="18"/>
                <w:szCs w:val="18"/>
              </w:rPr>
            </w:pPr>
            <w:r>
              <w:rPr>
                <w:rFonts w:hint="eastAsia" w:ascii="宋体" w:hAnsi="宋体" w:eastAsia="宋体" w:cs="宋体"/>
                <w:sz w:val="15"/>
                <w:szCs w:val="15"/>
              </w:rPr>
              <w:t>2,284.55</w:t>
            </w:r>
          </w:p>
        </w:tc>
        <w:tc>
          <w:tcPr>
            <w:tcW w:w="1048" w:type="dxa"/>
            <w:shd w:val="clear" w:color="auto" w:fill="auto"/>
            <w:vAlign w:val="center"/>
          </w:tcPr>
          <w:p w14:paraId="1E5EEDB6">
            <w:pPr>
              <w:jc w:val="right"/>
              <w:rPr>
                <w:rFonts w:hint="default" w:ascii="宋体" w:hAnsi="宋体"/>
                <w:b/>
                <w:sz w:val="18"/>
                <w:szCs w:val="18"/>
              </w:rPr>
            </w:pPr>
            <w:r>
              <w:rPr>
                <w:rFonts w:hint="eastAsia" w:ascii="宋体" w:hAnsi="宋体" w:eastAsia="宋体" w:cs="宋体"/>
                <w:sz w:val="15"/>
                <w:szCs w:val="15"/>
              </w:rPr>
              <w:t>2,126.01</w:t>
            </w:r>
          </w:p>
        </w:tc>
        <w:tc>
          <w:tcPr>
            <w:tcW w:w="925" w:type="dxa"/>
            <w:shd w:val="clear" w:color="auto" w:fill="auto"/>
            <w:vAlign w:val="center"/>
          </w:tcPr>
          <w:p w14:paraId="7B64DEA5">
            <w:pPr>
              <w:jc w:val="right"/>
              <w:rPr>
                <w:rFonts w:hint="default" w:ascii="宋体" w:hAnsi="宋体"/>
                <w:b/>
                <w:sz w:val="18"/>
                <w:szCs w:val="18"/>
              </w:rPr>
            </w:pPr>
          </w:p>
        </w:tc>
        <w:tc>
          <w:tcPr>
            <w:tcW w:w="924" w:type="dxa"/>
            <w:shd w:val="clear" w:color="auto" w:fill="auto"/>
            <w:vAlign w:val="center"/>
          </w:tcPr>
          <w:p w14:paraId="61C4C1C8">
            <w:pPr>
              <w:jc w:val="right"/>
              <w:rPr>
                <w:rFonts w:hint="default" w:ascii="宋体" w:hAnsi="宋体"/>
                <w:b/>
                <w:sz w:val="15"/>
                <w:szCs w:val="15"/>
              </w:rPr>
            </w:pPr>
            <w:r>
              <w:rPr>
                <w:rFonts w:hint="eastAsia" w:ascii="宋体" w:hAnsi="宋体" w:eastAsia="宋体" w:cs="宋体"/>
                <w:sz w:val="15"/>
                <w:szCs w:val="15"/>
              </w:rPr>
              <w:t>2,126.01</w:t>
            </w:r>
          </w:p>
        </w:tc>
        <w:tc>
          <w:tcPr>
            <w:tcW w:w="924" w:type="dxa"/>
            <w:shd w:val="clear" w:color="auto" w:fill="auto"/>
            <w:vAlign w:val="center"/>
          </w:tcPr>
          <w:p w14:paraId="4AD99DBF">
            <w:pPr>
              <w:jc w:val="right"/>
              <w:rPr>
                <w:rFonts w:hint="default" w:ascii="宋体" w:hAnsi="宋体"/>
                <w:b/>
                <w:sz w:val="18"/>
                <w:szCs w:val="18"/>
              </w:rPr>
            </w:pPr>
          </w:p>
        </w:tc>
        <w:tc>
          <w:tcPr>
            <w:tcW w:w="924" w:type="dxa"/>
            <w:shd w:val="clear" w:color="auto" w:fill="auto"/>
            <w:vAlign w:val="center"/>
          </w:tcPr>
          <w:p w14:paraId="1D6DB1A3">
            <w:pPr>
              <w:jc w:val="right"/>
              <w:rPr>
                <w:rFonts w:hint="default" w:ascii="宋体" w:hAnsi="宋体"/>
                <w:b/>
                <w:sz w:val="18"/>
                <w:szCs w:val="18"/>
              </w:rPr>
            </w:pPr>
          </w:p>
        </w:tc>
        <w:tc>
          <w:tcPr>
            <w:tcW w:w="924" w:type="dxa"/>
            <w:shd w:val="clear" w:color="auto" w:fill="auto"/>
            <w:vAlign w:val="center"/>
          </w:tcPr>
          <w:p w14:paraId="0F0F988A">
            <w:pPr>
              <w:jc w:val="right"/>
              <w:rPr>
                <w:rFonts w:hint="default" w:ascii="宋体" w:hAnsi="宋体"/>
                <w:b/>
                <w:sz w:val="18"/>
                <w:szCs w:val="18"/>
              </w:rPr>
            </w:pPr>
          </w:p>
        </w:tc>
        <w:tc>
          <w:tcPr>
            <w:tcW w:w="671" w:type="dxa"/>
            <w:shd w:val="clear" w:color="auto" w:fill="auto"/>
            <w:vAlign w:val="center"/>
          </w:tcPr>
          <w:p w14:paraId="58A91190">
            <w:pPr>
              <w:jc w:val="right"/>
              <w:rPr>
                <w:rFonts w:hint="default" w:ascii="宋体" w:hAnsi="宋体"/>
                <w:b/>
                <w:sz w:val="18"/>
                <w:szCs w:val="18"/>
              </w:rPr>
            </w:pPr>
          </w:p>
        </w:tc>
        <w:tc>
          <w:tcPr>
            <w:tcW w:w="900" w:type="dxa"/>
            <w:shd w:val="clear" w:color="auto" w:fill="auto"/>
            <w:vAlign w:val="center"/>
          </w:tcPr>
          <w:p w14:paraId="12ACD235">
            <w:pPr>
              <w:jc w:val="right"/>
              <w:rPr>
                <w:rFonts w:hint="default" w:ascii="宋体" w:hAnsi="宋体"/>
                <w:b/>
                <w:sz w:val="18"/>
                <w:szCs w:val="18"/>
              </w:rPr>
            </w:pPr>
          </w:p>
        </w:tc>
        <w:tc>
          <w:tcPr>
            <w:tcW w:w="900" w:type="dxa"/>
            <w:shd w:val="clear" w:color="auto" w:fill="auto"/>
            <w:vAlign w:val="center"/>
          </w:tcPr>
          <w:p w14:paraId="2A7E7DBF">
            <w:pPr>
              <w:jc w:val="right"/>
              <w:rPr>
                <w:rFonts w:hint="default" w:ascii="宋体" w:hAnsi="宋体"/>
                <w:b/>
                <w:sz w:val="18"/>
                <w:szCs w:val="18"/>
              </w:rPr>
            </w:pPr>
          </w:p>
        </w:tc>
        <w:tc>
          <w:tcPr>
            <w:tcW w:w="900" w:type="dxa"/>
            <w:shd w:val="clear" w:color="auto" w:fill="auto"/>
            <w:vAlign w:val="center"/>
          </w:tcPr>
          <w:p w14:paraId="5B958279">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10011D3A">
            <w:pPr>
              <w:jc w:val="right"/>
              <w:rPr>
                <w:rFonts w:hint="eastAsia" w:ascii="宋体" w:hAnsi="宋体"/>
                <w:b/>
                <w:color w:val="000000"/>
                <w:sz w:val="18"/>
                <w:szCs w:val="18"/>
              </w:rPr>
            </w:pPr>
          </w:p>
        </w:tc>
      </w:tr>
      <w:tr w14:paraId="09C66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3C44F1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751ABD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6267927B">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0886B7C">
            <w:pPr>
              <w:jc w:val="left"/>
              <w:rPr>
                <w:rFonts w:hint="default" w:ascii="宋体" w:hAnsi="宋体"/>
                <w:b/>
                <w:sz w:val="18"/>
                <w:szCs w:val="18"/>
              </w:rPr>
            </w:pPr>
            <w:r>
              <w:rPr>
                <w:rFonts w:hint="eastAsia" w:ascii="宋体" w:hAnsi="宋体" w:eastAsia="宋体" w:cs="宋体"/>
                <w:sz w:val="15"/>
                <w:szCs w:val="15"/>
              </w:rPr>
              <w:t>职业培训补贴</w:t>
            </w:r>
          </w:p>
        </w:tc>
        <w:tc>
          <w:tcPr>
            <w:tcW w:w="1100" w:type="dxa"/>
            <w:shd w:val="clear" w:color="auto" w:fill="auto"/>
            <w:vAlign w:val="center"/>
          </w:tcPr>
          <w:p w14:paraId="55B1FCF5">
            <w:pPr>
              <w:jc w:val="right"/>
              <w:rPr>
                <w:rFonts w:hint="default" w:ascii="宋体" w:hAnsi="宋体"/>
                <w:b/>
                <w:sz w:val="18"/>
                <w:szCs w:val="18"/>
              </w:rPr>
            </w:pPr>
            <w:r>
              <w:rPr>
                <w:rFonts w:hint="eastAsia" w:ascii="宋体" w:hAnsi="宋体" w:eastAsia="宋体" w:cs="宋体"/>
                <w:sz w:val="15"/>
                <w:szCs w:val="15"/>
              </w:rPr>
              <w:t>68.00</w:t>
            </w:r>
          </w:p>
        </w:tc>
        <w:tc>
          <w:tcPr>
            <w:tcW w:w="1048" w:type="dxa"/>
            <w:shd w:val="clear" w:color="auto" w:fill="auto"/>
            <w:vAlign w:val="center"/>
          </w:tcPr>
          <w:p w14:paraId="624A9F65">
            <w:pPr>
              <w:jc w:val="right"/>
              <w:rPr>
                <w:rFonts w:hint="default" w:ascii="宋体" w:hAnsi="宋体"/>
                <w:b/>
                <w:sz w:val="18"/>
                <w:szCs w:val="18"/>
              </w:rPr>
            </w:pPr>
            <w:r>
              <w:rPr>
                <w:rFonts w:hint="eastAsia" w:ascii="宋体" w:hAnsi="宋体" w:eastAsia="宋体" w:cs="宋体"/>
                <w:sz w:val="15"/>
                <w:szCs w:val="15"/>
              </w:rPr>
              <w:t>68.00</w:t>
            </w:r>
          </w:p>
        </w:tc>
        <w:tc>
          <w:tcPr>
            <w:tcW w:w="925" w:type="dxa"/>
            <w:shd w:val="clear" w:color="auto" w:fill="auto"/>
            <w:vAlign w:val="center"/>
          </w:tcPr>
          <w:p w14:paraId="442920EB">
            <w:pPr>
              <w:jc w:val="right"/>
              <w:rPr>
                <w:rFonts w:hint="default" w:ascii="宋体" w:hAnsi="宋体"/>
                <w:b/>
                <w:sz w:val="18"/>
                <w:szCs w:val="18"/>
              </w:rPr>
            </w:pPr>
          </w:p>
        </w:tc>
        <w:tc>
          <w:tcPr>
            <w:tcW w:w="924" w:type="dxa"/>
            <w:shd w:val="clear" w:color="auto" w:fill="auto"/>
            <w:vAlign w:val="center"/>
          </w:tcPr>
          <w:p w14:paraId="55A31266">
            <w:pPr>
              <w:jc w:val="right"/>
              <w:rPr>
                <w:rFonts w:hint="default" w:ascii="宋体" w:hAnsi="宋体"/>
                <w:b/>
                <w:sz w:val="15"/>
                <w:szCs w:val="15"/>
              </w:rPr>
            </w:pPr>
            <w:r>
              <w:rPr>
                <w:rFonts w:hint="eastAsia" w:ascii="宋体" w:hAnsi="宋体" w:eastAsia="宋体" w:cs="宋体"/>
                <w:sz w:val="15"/>
                <w:szCs w:val="15"/>
              </w:rPr>
              <w:t>68.00</w:t>
            </w:r>
          </w:p>
        </w:tc>
        <w:tc>
          <w:tcPr>
            <w:tcW w:w="924" w:type="dxa"/>
            <w:shd w:val="clear" w:color="auto" w:fill="auto"/>
            <w:vAlign w:val="center"/>
          </w:tcPr>
          <w:p w14:paraId="7C10CC81">
            <w:pPr>
              <w:jc w:val="right"/>
              <w:rPr>
                <w:rFonts w:hint="default" w:ascii="宋体" w:hAnsi="宋体"/>
                <w:b/>
                <w:sz w:val="18"/>
                <w:szCs w:val="18"/>
              </w:rPr>
            </w:pPr>
          </w:p>
        </w:tc>
        <w:tc>
          <w:tcPr>
            <w:tcW w:w="924" w:type="dxa"/>
            <w:shd w:val="clear" w:color="auto" w:fill="auto"/>
            <w:vAlign w:val="center"/>
          </w:tcPr>
          <w:p w14:paraId="17A5B7E5">
            <w:pPr>
              <w:jc w:val="right"/>
              <w:rPr>
                <w:rFonts w:hint="default" w:ascii="宋体" w:hAnsi="宋体"/>
                <w:b/>
                <w:sz w:val="18"/>
                <w:szCs w:val="18"/>
              </w:rPr>
            </w:pPr>
          </w:p>
        </w:tc>
        <w:tc>
          <w:tcPr>
            <w:tcW w:w="924" w:type="dxa"/>
            <w:shd w:val="clear" w:color="auto" w:fill="auto"/>
            <w:vAlign w:val="center"/>
          </w:tcPr>
          <w:p w14:paraId="30A41E23">
            <w:pPr>
              <w:jc w:val="right"/>
              <w:rPr>
                <w:rFonts w:hint="default" w:ascii="宋体" w:hAnsi="宋体"/>
                <w:b/>
                <w:sz w:val="18"/>
                <w:szCs w:val="18"/>
              </w:rPr>
            </w:pPr>
          </w:p>
        </w:tc>
        <w:tc>
          <w:tcPr>
            <w:tcW w:w="671" w:type="dxa"/>
            <w:shd w:val="clear" w:color="auto" w:fill="auto"/>
            <w:vAlign w:val="center"/>
          </w:tcPr>
          <w:p w14:paraId="07B15A10">
            <w:pPr>
              <w:jc w:val="right"/>
              <w:rPr>
                <w:rFonts w:hint="default" w:ascii="宋体" w:hAnsi="宋体"/>
                <w:b/>
                <w:sz w:val="18"/>
                <w:szCs w:val="18"/>
              </w:rPr>
            </w:pPr>
          </w:p>
        </w:tc>
        <w:tc>
          <w:tcPr>
            <w:tcW w:w="900" w:type="dxa"/>
            <w:shd w:val="clear" w:color="auto" w:fill="auto"/>
            <w:vAlign w:val="center"/>
          </w:tcPr>
          <w:p w14:paraId="71234A37">
            <w:pPr>
              <w:jc w:val="right"/>
              <w:rPr>
                <w:rFonts w:hint="default" w:ascii="宋体" w:hAnsi="宋体"/>
                <w:b/>
                <w:sz w:val="18"/>
                <w:szCs w:val="18"/>
              </w:rPr>
            </w:pPr>
          </w:p>
        </w:tc>
        <w:tc>
          <w:tcPr>
            <w:tcW w:w="900" w:type="dxa"/>
            <w:shd w:val="clear" w:color="auto" w:fill="auto"/>
            <w:vAlign w:val="center"/>
          </w:tcPr>
          <w:p w14:paraId="16AA7922">
            <w:pPr>
              <w:jc w:val="right"/>
              <w:rPr>
                <w:rFonts w:hint="default" w:ascii="宋体" w:hAnsi="宋体"/>
                <w:b/>
                <w:sz w:val="18"/>
                <w:szCs w:val="18"/>
              </w:rPr>
            </w:pPr>
          </w:p>
        </w:tc>
        <w:tc>
          <w:tcPr>
            <w:tcW w:w="900" w:type="dxa"/>
            <w:shd w:val="clear" w:color="auto" w:fill="auto"/>
            <w:vAlign w:val="center"/>
          </w:tcPr>
          <w:p w14:paraId="35E97B52">
            <w:pPr>
              <w:jc w:val="right"/>
              <w:rPr>
                <w:rFonts w:hint="eastAsia" w:ascii="宋体" w:hAnsi="宋体"/>
                <w:b/>
                <w:color w:val="000000"/>
                <w:sz w:val="18"/>
                <w:szCs w:val="18"/>
              </w:rPr>
            </w:pPr>
          </w:p>
        </w:tc>
        <w:tc>
          <w:tcPr>
            <w:tcW w:w="900" w:type="dxa"/>
            <w:shd w:val="clear" w:color="auto" w:fill="auto"/>
            <w:vAlign w:val="center"/>
          </w:tcPr>
          <w:p w14:paraId="17464C8F">
            <w:pPr>
              <w:jc w:val="right"/>
              <w:rPr>
                <w:rFonts w:hint="eastAsia" w:ascii="宋体" w:hAnsi="宋体"/>
                <w:b/>
                <w:color w:val="000000"/>
                <w:sz w:val="18"/>
                <w:szCs w:val="18"/>
              </w:rPr>
            </w:pPr>
          </w:p>
        </w:tc>
      </w:tr>
      <w:tr w14:paraId="74E18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AEC9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6386BA">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F59D2EE">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13C20E5C">
            <w:pPr>
              <w:jc w:val="left"/>
              <w:rPr>
                <w:rFonts w:hint="default" w:ascii="宋体" w:hAnsi="宋体"/>
                <w:b/>
                <w:sz w:val="18"/>
                <w:szCs w:val="18"/>
              </w:rPr>
            </w:pPr>
            <w:r>
              <w:rPr>
                <w:rFonts w:hint="eastAsia" w:ascii="宋体" w:hAnsi="宋体" w:eastAsia="宋体" w:cs="宋体"/>
                <w:sz w:val="15"/>
                <w:szCs w:val="15"/>
              </w:rPr>
              <w:t>社会保险补贴</w:t>
            </w:r>
          </w:p>
        </w:tc>
        <w:tc>
          <w:tcPr>
            <w:tcW w:w="1100" w:type="dxa"/>
            <w:shd w:val="clear" w:color="auto" w:fill="auto"/>
            <w:vAlign w:val="center"/>
          </w:tcPr>
          <w:p w14:paraId="07570796">
            <w:pPr>
              <w:jc w:val="right"/>
              <w:rPr>
                <w:rFonts w:hint="default" w:ascii="宋体" w:hAnsi="宋体"/>
                <w:b/>
                <w:sz w:val="18"/>
                <w:szCs w:val="18"/>
              </w:rPr>
            </w:pPr>
            <w:r>
              <w:rPr>
                <w:rFonts w:hint="eastAsia" w:ascii="宋体" w:hAnsi="宋体" w:eastAsia="宋体" w:cs="宋体"/>
                <w:sz w:val="15"/>
                <w:szCs w:val="15"/>
              </w:rPr>
              <w:t>1,595.64</w:t>
            </w:r>
          </w:p>
        </w:tc>
        <w:tc>
          <w:tcPr>
            <w:tcW w:w="1048" w:type="dxa"/>
            <w:shd w:val="clear" w:color="auto" w:fill="auto"/>
            <w:vAlign w:val="center"/>
          </w:tcPr>
          <w:p w14:paraId="56F00A19">
            <w:pPr>
              <w:jc w:val="right"/>
              <w:rPr>
                <w:rFonts w:hint="default" w:ascii="宋体" w:hAnsi="宋体"/>
                <w:b/>
                <w:sz w:val="18"/>
                <w:szCs w:val="18"/>
              </w:rPr>
            </w:pPr>
            <w:r>
              <w:rPr>
                <w:rFonts w:hint="eastAsia" w:ascii="宋体" w:hAnsi="宋体" w:eastAsia="宋体" w:cs="宋体"/>
                <w:sz w:val="15"/>
                <w:szCs w:val="15"/>
              </w:rPr>
              <w:t>1,437.10</w:t>
            </w:r>
          </w:p>
        </w:tc>
        <w:tc>
          <w:tcPr>
            <w:tcW w:w="925" w:type="dxa"/>
            <w:shd w:val="clear" w:color="auto" w:fill="auto"/>
            <w:vAlign w:val="center"/>
          </w:tcPr>
          <w:p w14:paraId="1FFA6AD1">
            <w:pPr>
              <w:jc w:val="right"/>
              <w:rPr>
                <w:rFonts w:hint="default" w:ascii="宋体" w:hAnsi="宋体"/>
                <w:b/>
                <w:sz w:val="18"/>
                <w:szCs w:val="18"/>
              </w:rPr>
            </w:pPr>
          </w:p>
        </w:tc>
        <w:tc>
          <w:tcPr>
            <w:tcW w:w="924" w:type="dxa"/>
            <w:shd w:val="clear" w:color="auto" w:fill="auto"/>
            <w:vAlign w:val="center"/>
          </w:tcPr>
          <w:p w14:paraId="16686A03">
            <w:pPr>
              <w:jc w:val="right"/>
              <w:rPr>
                <w:rFonts w:hint="default" w:ascii="宋体" w:hAnsi="宋体"/>
                <w:b/>
                <w:sz w:val="15"/>
                <w:szCs w:val="15"/>
              </w:rPr>
            </w:pPr>
            <w:r>
              <w:rPr>
                <w:rFonts w:hint="eastAsia" w:ascii="宋体" w:hAnsi="宋体" w:eastAsia="宋体" w:cs="宋体"/>
                <w:sz w:val="15"/>
                <w:szCs w:val="15"/>
              </w:rPr>
              <w:t>1,437.10</w:t>
            </w:r>
          </w:p>
        </w:tc>
        <w:tc>
          <w:tcPr>
            <w:tcW w:w="924" w:type="dxa"/>
            <w:shd w:val="clear" w:color="auto" w:fill="auto"/>
            <w:vAlign w:val="center"/>
          </w:tcPr>
          <w:p w14:paraId="6957D649">
            <w:pPr>
              <w:jc w:val="right"/>
              <w:rPr>
                <w:rFonts w:hint="default" w:ascii="宋体" w:hAnsi="宋体"/>
                <w:b/>
                <w:sz w:val="18"/>
                <w:szCs w:val="18"/>
              </w:rPr>
            </w:pPr>
          </w:p>
        </w:tc>
        <w:tc>
          <w:tcPr>
            <w:tcW w:w="924" w:type="dxa"/>
            <w:shd w:val="clear" w:color="auto" w:fill="auto"/>
            <w:vAlign w:val="center"/>
          </w:tcPr>
          <w:p w14:paraId="52A973BF">
            <w:pPr>
              <w:jc w:val="right"/>
              <w:rPr>
                <w:rFonts w:hint="default" w:ascii="宋体" w:hAnsi="宋体"/>
                <w:b/>
                <w:sz w:val="18"/>
                <w:szCs w:val="18"/>
              </w:rPr>
            </w:pPr>
          </w:p>
        </w:tc>
        <w:tc>
          <w:tcPr>
            <w:tcW w:w="924" w:type="dxa"/>
            <w:shd w:val="clear" w:color="auto" w:fill="auto"/>
            <w:vAlign w:val="center"/>
          </w:tcPr>
          <w:p w14:paraId="55B11586">
            <w:pPr>
              <w:jc w:val="right"/>
              <w:rPr>
                <w:rFonts w:hint="default" w:ascii="宋体" w:hAnsi="宋体"/>
                <w:b/>
                <w:sz w:val="18"/>
                <w:szCs w:val="18"/>
              </w:rPr>
            </w:pPr>
          </w:p>
        </w:tc>
        <w:tc>
          <w:tcPr>
            <w:tcW w:w="671" w:type="dxa"/>
            <w:shd w:val="clear" w:color="auto" w:fill="auto"/>
            <w:vAlign w:val="center"/>
          </w:tcPr>
          <w:p w14:paraId="74863DE4">
            <w:pPr>
              <w:jc w:val="right"/>
              <w:rPr>
                <w:rFonts w:hint="default" w:ascii="宋体" w:hAnsi="宋体"/>
                <w:b/>
                <w:sz w:val="18"/>
                <w:szCs w:val="18"/>
              </w:rPr>
            </w:pPr>
          </w:p>
        </w:tc>
        <w:tc>
          <w:tcPr>
            <w:tcW w:w="900" w:type="dxa"/>
            <w:shd w:val="clear" w:color="auto" w:fill="auto"/>
            <w:vAlign w:val="center"/>
          </w:tcPr>
          <w:p w14:paraId="1C57F579">
            <w:pPr>
              <w:jc w:val="right"/>
              <w:rPr>
                <w:rFonts w:hint="default" w:ascii="宋体" w:hAnsi="宋体"/>
                <w:b/>
                <w:sz w:val="18"/>
                <w:szCs w:val="18"/>
              </w:rPr>
            </w:pPr>
          </w:p>
        </w:tc>
        <w:tc>
          <w:tcPr>
            <w:tcW w:w="900" w:type="dxa"/>
            <w:shd w:val="clear" w:color="auto" w:fill="auto"/>
            <w:vAlign w:val="center"/>
          </w:tcPr>
          <w:p w14:paraId="48613A00">
            <w:pPr>
              <w:jc w:val="right"/>
              <w:rPr>
                <w:rFonts w:hint="default" w:ascii="宋体" w:hAnsi="宋体"/>
                <w:b/>
                <w:sz w:val="18"/>
                <w:szCs w:val="18"/>
              </w:rPr>
            </w:pPr>
          </w:p>
        </w:tc>
        <w:tc>
          <w:tcPr>
            <w:tcW w:w="900" w:type="dxa"/>
            <w:shd w:val="clear" w:color="auto" w:fill="auto"/>
            <w:vAlign w:val="center"/>
          </w:tcPr>
          <w:p w14:paraId="702BB5CF">
            <w:pPr>
              <w:jc w:val="right"/>
              <w:rPr>
                <w:rFonts w:hint="eastAsia" w:ascii="宋体" w:hAnsi="宋体"/>
                <w:b/>
                <w:color w:val="000000"/>
                <w:sz w:val="18"/>
                <w:szCs w:val="18"/>
              </w:rPr>
            </w:pPr>
            <w:r>
              <w:rPr>
                <w:rFonts w:hint="eastAsia" w:ascii="宋体" w:hAnsi="宋体" w:eastAsia="宋体" w:cs="宋体"/>
                <w:sz w:val="15"/>
                <w:szCs w:val="15"/>
              </w:rPr>
              <w:t>158.54</w:t>
            </w:r>
          </w:p>
        </w:tc>
        <w:tc>
          <w:tcPr>
            <w:tcW w:w="900" w:type="dxa"/>
            <w:shd w:val="clear" w:color="auto" w:fill="auto"/>
            <w:vAlign w:val="center"/>
          </w:tcPr>
          <w:p w14:paraId="2FBD7463">
            <w:pPr>
              <w:jc w:val="right"/>
              <w:rPr>
                <w:rFonts w:hint="eastAsia" w:ascii="宋体" w:hAnsi="宋体"/>
                <w:b/>
                <w:color w:val="000000"/>
                <w:sz w:val="18"/>
                <w:szCs w:val="18"/>
              </w:rPr>
            </w:pPr>
          </w:p>
        </w:tc>
      </w:tr>
      <w:tr w14:paraId="3171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02545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79F7C46">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49F059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0BFBAE9">
            <w:pPr>
              <w:jc w:val="left"/>
              <w:rPr>
                <w:rFonts w:hint="default" w:ascii="宋体" w:hAnsi="宋体"/>
                <w:b/>
                <w:sz w:val="18"/>
                <w:szCs w:val="18"/>
              </w:rPr>
            </w:pPr>
            <w:r>
              <w:rPr>
                <w:rFonts w:hint="eastAsia" w:ascii="宋体" w:hAnsi="宋体" w:eastAsia="宋体" w:cs="宋体"/>
                <w:sz w:val="15"/>
                <w:szCs w:val="15"/>
              </w:rPr>
              <w:t>公益性岗位补贴</w:t>
            </w:r>
          </w:p>
        </w:tc>
        <w:tc>
          <w:tcPr>
            <w:tcW w:w="1100" w:type="dxa"/>
            <w:shd w:val="clear" w:color="auto" w:fill="auto"/>
            <w:vAlign w:val="center"/>
          </w:tcPr>
          <w:p w14:paraId="3734028C">
            <w:pPr>
              <w:jc w:val="right"/>
              <w:rPr>
                <w:rFonts w:hint="default" w:ascii="宋体" w:hAnsi="宋体"/>
                <w:b/>
                <w:sz w:val="18"/>
                <w:szCs w:val="18"/>
              </w:rPr>
            </w:pPr>
            <w:r>
              <w:rPr>
                <w:rFonts w:hint="eastAsia" w:ascii="宋体" w:hAnsi="宋体" w:eastAsia="宋体" w:cs="宋体"/>
                <w:sz w:val="15"/>
                <w:szCs w:val="15"/>
              </w:rPr>
              <w:t>437.50</w:t>
            </w:r>
          </w:p>
        </w:tc>
        <w:tc>
          <w:tcPr>
            <w:tcW w:w="1048" w:type="dxa"/>
            <w:shd w:val="clear" w:color="auto" w:fill="auto"/>
            <w:vAlign w:val="center"/>
          </w:tcPr>
          <w:p w14:paraId="1B192EA8">
            <w:pPr>
              <w:jc w:val="right"/>
              <w:rPr>
                <w:rFonts w:hint="default" w:ascii="宋体" w:hAnsi="宋体"/>
                <w:b/>
                <w:sz w:val="18"/>
                <w:szCs w:val="18"/>
              </w:rPr>
            </w:pPr>
            <w:r>
              <w:rPr>
                <w:rFonts w:hint="eastAsia" w:ascii="宋体" w:hAnsi="宋体" w:eastAsia="宋体" w:cs="宋体"/>
                <w:sz w:val="15"/>
                <w:szCs w:val="15"/>
              </w:rPr>
              <w:t>437.50</w:t>
            </w:r>
          </w:p>
        </w:tc>
        <w:tc>
          <w:tcPr>
            <w:tcW w:w="925" w:type="dxa"/>
            <w:shd w:val="clear" w:color="auto" w:fill="auto"/>
            <w:vAlign w:val="center"/>
          </w:tcPr>
          <w:p w14:paraId="612D96FB">
            <w:pPr>
              <w:jc w:val="right"/>
              <w:rPr>
                <w:rFonts w:hint="default" w:ascii="宋体" w:hAnsi="宋体"/>
                <w:b/>
                <w:sz w:val="18"/>
                <w:szCs w:val="18"/>
              </w:rPr>
            </w:pPr>
          </w:p>
        </w:tc>
        <w:tc>
          <w:tcPr>
            <w:tcW w:w="924" w:type="dxa"/>
            <w:shd w:val="clear" w:color="auto" w:fill="auto"/>
            <w:vAlign w:val="center"/>
          </w:tcPr>
          <w:p w14:paraId="3DAF43D6">
            <w:pPr>
              <w:jc w:val="right"/>
              <w:rPr>
                <w:rFonts w:hint="default" w:ascii="宋体" w:hAnsi="宋体"/>
                <w:b/>
                <w:sz w:val="15"/>
                <w:szCs w:val="15"/>
              </w:rPr>
            </w:pPr>
            <w:r>
              <w:rPr>
                <w:rFonts w:hint="eastAsia" w:ascii="宋体" w:hAnsi="宋体" w:eastAsia="宋体" w:cs="宋体"/>
                <w:sz w:val="15"/>
                <w:szCs w:val="15"/>
              </w:rPr>
              <w:t>437.50</w:t>
            </w:r>
          </w:p>
        </w:tc>
        <w:tc>
          <w:tcPr>
            <w:tcW w:w="924" w:type="dxa"/>
            <w:shd w:val="clear" w:color="auto" w:fill="auto"/>
            <w:vAlign w:val="center"/>
          </w:tcPr>
          <w:p w14:paraId="17D96B2E">
            <w:pPr>
              <w:jc w:val="right"/>
              <w:rPr>
                <w:rFonts w:hint="default" w:ascii="宋体" w:hAnsi="宋体"/>
                <w:b/>
                <w:sz w:val="18"/>
                <w:szCs w:val="18"/>
              </w:rPr>
            </w:pPr>
          </w:p>
        </w:tc>
        <w:tc>
          <w:tcPr>
            <w:tcW w:w="924" w:type="dxa"/>
            <w:shd w:val="clear" w:color="auto" w:fill="auto"/>
            <w:vAlign w:val="center"/>
          </w:tcPr>
          <w:p w14:paraId="0630923E">
            <w:pPr>
              <w:jc w:val="right"/>
              <w:rPr>
                <w:rFonts w:hint="default" w:ascii="宋体" w:hAnsi="宋体"/>
                <w:b/>
                <w:sz w:val="18"/>
                <w:szCs w:val="18"/>
              </w:rPr>
            </w:pPr>
          </w:p>
        </w:tc>
        <w:tc>
          <w:tcPr>
            <w:tcW w:w="924" w:type="dxa"/>
            <w:shd w:val="clear" w:color="auto" w:fill="auto"/>
            <w:vAlign w:val="center"/>
          </w:tcPr>
          <w:p w14:paraId="2D7B55AF">
            <w:pPr>
              <w:jc w:val="right"/>
              <w:rPr>
                <w:rFonts w:hint="default" w:ascii="宋体" w:hAnsi="宋体"/>
                <w:b/>
                <w:sz w:val="18"/>
                <w:szCs w:val="18"/>
              </w:rPr>
            </w:pPr>
          </w:p>
        </w:tc>
        <w:tc>
          <w:tcPr>
            <w:tcW w:w="671" w:type="dxa"/>
            <w:shd w:val="clear" w:color="auto" w:fill="auto"/>
            <w:vAlign w:val="center"/>
          </w:tcPr>
          <w:p w14:paraId="1507F70C">
            <w:pPr>
              <w:jc w:val="right"/>
              <w:rPr>
                <w:rFonts w:hint="default" w:ascii="宋体" w:hAnsi="宋体"/>
                <w:b/>
                <w:sz w:val="18"/>
                <w:szCs w:val="18"/>
              </w:rPr>
            </w:pPr>
          </w:p>
        </w:tc>
        <w:tc>
          <w:tcPr>
            <w:tcW w:w="900" w:type="dxa"/>
            <w:shd w:val="clear" w:color="auto" w:fill="auto"/>
            <w:vAlign w:val="center"/>
          </w:tcPr>
          <w:p w14:paraId="49A81B1E">
            <w:pPr>
              <w:jc w:val="right"/>
              <w:rPr>
                <w:rFonts w:hint="default" w:ascii="宋体" w:hAnsi="宋体"/>
                <w:b/>
                <w:sz w:val="18"/>
                <w:szCs w:val="18"/>
              </w:rPr>
            </w:pPr>
          </w:p>
        </w:tc>
        <w:tc>
          <w:tcPr>
            <w:tcW w:w="900" w:type="dxa"/>
            <w:shd w:val="clear" w:color="auto" w:fill="auto"/>
            <w:vAlign w:val="center"/>
          </w:tcPr>
          <w:p w14:paraId="2ACF81E4">
            <w:pPr>
              <w:jc w:val="right"/>
              <w:rPr>
                <w:rFonts w:hint="default" w:ascii="宋体" w:hAnsi="宋体"/>
                <w:b/>
                <w:sz w:val="18"/>
                <w:szCs w:val="18"/>
              </w:rPr>
            </w:pPr>
          </w:p>
        </w:tc>
        <w:tc>
          <w:tcPr>
            <w:tcW w:w="900" w:type="dxa"/>
            <w:shd w:val="clear" w:color="auto" w:fill="auto"/>
            <w:vAlign w:val="center"/>
          </w:tcPr>
          <w:p w14:paraId="615ECD17">
            <w:pPr>
              <w:jc w:val="right"/>
              <w:rPr>
                <w:rFonts w:hint="eastAsia" w:ascii="宋体" w:hAnsi="宋体"/>
                <w:b/>
                <w:color w:val="000000"/>
                <w:sz w:val="18"/>
                <w:szCs w:val="18"/>
              </w:rPr>
            </w:pPr>
          </w:p>
        </w:tc>
        <w:tc>
          <w:tcPr>
            <w:tcW w:w="900" w:type="dxa"/>
            <w:shd w:val="clear" w:color="auto" w:fill="auto"/>
            <w:vAlign w:val="center"/>
          </w:tcPr>
          <w:p w14:paraId="4D4C35FD">
            <w:pPr>
              <w:jc w:val="right"/>
              <w:rPr>
                <w:rFonts w:hint="eastAsia" w:ascii="宋体" w:hAnsi="宋体"/>
                <w:b/>
                <w:color w:val="000000"/>
                <w:sz w:val="18"/>
                <w:szCs w:val="18"/>
              </w:rPr>
            </w:pPr>
          </w:p>
        </w:tc>
      </w:tr>
      <w:tr w14:paraId="1CD2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5846AB">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1659C1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7EB9CAD">
            <w:pPr>
              <w:jc w:val="center"/>
              <w:rPr>
                <w:rFonts w:hint="default" w:ascii="宋体" w:hAnsi="宋体"/>
                <w:b/>
                <w:sz w:val="18"/>
                <w:szCs w:val="18"/>
              </w:rPr>
            </w:pPr>
            <w:r>
              <w:rPr>
                <w:rFonts w:hint="eastAsia" w:ascii="宋体" w:hAnsi="宋体" w:eastAsia="宋体" w:cs="宋体"/>
                <w:sz w:val="15"/>
                <w:szCs w:val="15"/>
              </w:rPr>
              <w:t>09</w:t>
            </w:r>
          </w:p>
        </w:tc>
        <w:tc>
          <w:tcPr>
            <w:tcW w:w="2500" w:type="dxa"/>
            <w:shd w:val="clear" w:color="auto" w:fill="auto"/>
            <w:vAlign w:val="center"/>
          </w:tcPr>
          <w:p w14:paraId="2EEB0D87">
            <w:pPr>
              <w:jc w:val="left"/>
              <w:rPr>
                <w:rFonts w:hint="default" w:ascii="宋体" w:hAnsi="宋体"/>
                <w:b/>
                <w:sz w:val="18"/>
                <w:szCs w:val="18"/>
              </w:rPr>
            </w:pPr>
            <w:r>
              <w:rPr>
                <w:rFonts w:hint="eastAsia" w:ascii="宋体" w:hAnsi="宋体" w:eastAsia="宋体" w:cs="宋体"/>
                <w:sz w:val="15"/>
                <w:szCs w:val="15"/>
              </w:rPr>
              <w:t>职业技能评价补贴</w:t>
            </w:r>
          </w:p>
        </w:tc>
        <w:tc>
          <w:tcPr>
            <w:tcW w:w="1100" w:type="dxa"/>
            <w:shd w:val="clear" w:color="auto" w:fill="auto"/>
            <w:vAlign w:val="center"/>
          </w:tcPr>
          <w:p w14:paraId="10AD002B">
            <w:pPr>
              <w:jc w:val="right"/>
              <w:rPr>
                <w:rFonts w:hint="default" w:ascii="宋体" w:hAnsi="宋体"/>
                <w:b/>
                <w:sz w:val="18"/>
                <w:szCs w:val="18"/>
              </w:rPr>
            </w:pPr>
            <w:r>
              <w:rPr>
                <w:rFonts w:hint="eastAsia" w:ascii="宋体" w:hAnsi="宋体" w:eastAsia="宋体" w:cs="宋体"/>
                <w:sz w:val="15"/>
                <w:szCs w:val="15"/>
              </w:rPr>
              <w:t>20.00</w:t>
            </w:r>
          </w:p>
        </w:tc>
        <w:tc>
          <w:tcPr>
            <w:tcW w:w="1048" w:type="dxa"/>
            <w:shd w:val="clear" w:color="auto" w:fill="auto"/>
            <w:vAlign w:val="center"/>
          </w:tcPr>
          <w:p w14:paraId="116B780F">
            <w:pPr>
              <w:jc w:val="right"/>
              <w:rPr>
                <w:rFonts w:hint="default" w:ascii="宋体" w:hAnsi="宋体"/>
                <w:b/>
                <w:sz w:val="18"/>
                <w:szCs w:val="18"/>
              </w:rPr>
            </w:pPr>
            <w:r>
              <w:rPr>
                <w:rFonts w:hint="eastAsia" w:ascii="宋体" w:hAnsi="宋体" w:eastAsia="宋体" w:cs="宋体"/>
                <w:sz w:val="15"/>
                <w:szCs w:val="15"/>
              </w:rPr>
              <w:t>20.00</w:t>
            </w:r>
          </w:p>
        </w:tc>
        <w:tc>
          <w:tcPr>
            <w:tcW w:w="925" w:type="dxa"/>
            <w:shd w:val="clear" w:color="auto" w:fill="auto"/>
            <w:vAlign w:val="center"/>
          </w:tcPr>
          <w:p w14:paraId="0663E252">
            <w:pPr>
              <w:jc w:val="right"/>
              <w:rPr>
                <w:rFonts w:hint="default" w:ascii="宋体" w:hAnsi="宋体"/>
                <w:b/>
                <w:sz w:val="18"/>
                <w:szCs w:val="18"/>
              </w:rPr>
            </w:pPr>
          </w:p>
        </w:tc>
        <w:tc>
          <w:tcPr>
            <w:tcW w:w="924" w:type="dxa"/>
            <w:shd w:val="clear" w:color="auto" w:fill="auto"/>
            <w:vAlign w:val="center"/>
          </w:tcPr>
          <w:p w14:paraId="233C12B1">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49E21B6C">
            <w:pPr>
              <w:jc w:val="right"/>
              <w:rPr>
                <w:rFonts w:hint="default" w:ascii="宋体" w:hAnsi="宋体"/>
                <w:b/>
                <w:sz w:val="18"/>
                <w:szCs w:val="18"/>
              </w:rPr>
            </w:pPr>
          </w:p>
        </w:tc>
        <w:tc>
          <w:tcPr>
            <w:tcW w:w="924" w:type="dxa"/>
            <w:shd w:val="clear" w:color="auto" w:fill="auto"/>
            <w:vAlign w:val="center"/>
          </w:tcPr>
          <w:p w14:paraId="62F9D930">
            <w:pPr>
              <w:jc w:val="right"/>
              <w:rPr>
                <w:rFonts w:hint="default" w:ascii="宋体" w:hAnsi="宋体"/>
                <w:b/>
                <w:sz w:val="18"/>
                <w:szCs w:val="18"/>
              </w:rPr>
            </w:pPr>
          </w:p>
        </w:tc>
        <w:tc>
          <w:tcPr>
            <w:tcW w:w="924" w:type="dxa"/>
            <w:shd w:val="clear" w:color="auto" w:fill="auto"/>
            <w:vAlign w:val="center"/>
          </w:tcPr>
          <w:p w14:paraId="15A34646">
            <w:pPr>
              <w:jc w:val="right"/>
              <w:rPr>
                <w:rFonts w:hint="default" w:ascii="宋体" w:hAnsi="宋体"/>
                <w:b/>
                <w:sz w:val="18"/>
                <w:szCs w:val="18"/>
              </w:rPr>
            </w:pPr>
          </w:p>
        </w:tc>
        <w:tc>
          <w:tcPr>
            <w:tcW w:w="671" w:type="dxa"/>
            <w:shd w:val="clear" w:color="auto" w:fill="auto"/>
            <w:vAlign w:val="center"/>
          </w:tcPr>
          <w:p w14:paraId="12DFA684">
            <w:pPr>
              <w:jc w:val="right"/>
              <w:rPr>
                <w:rFonts w:hint="default" w:ascii="宋体" w:hAnsi="宋体"/>
                <w:b/>
                <w:sz w:val="18"/>
                <w:szCs w:val="18"/>
              </w:rPr>
            </w:pPr>
          </w:p>
        </w:tc>
        <w:tc>
          <w:tcPr>
            <w:tcW w:w="900" w:type="dxa"/>
            <w:shd w:val="clear" w:color="auto" w:fill="auto"/>
            <w:vAlign w:val="center"/>
          </w:tcPr>
          <w:p w14:paraId="5AB1BD1E">
            <w:pPr>
              <w:jc w:val="right"/>
              <w:rPr>
                <w:rFonts w:hint="default" w:ascii="宋体" w:hAnsi="宋体"/>
                <w:b/>
                <w:sz w:val="18"/>
                <w:szCs w:val="18"/>
              </w:rPr>
            </w:pPr>
          </w:p>
        </w:tc>
        <w:tc>
          <w:tcPr>
            <w:tcW w:w="900" w:type="dxa"/>
            <w:shd w:val="clear" w:color="auto" w:fill="auto"/>
            <w:vAlign w:val="center"/>
          </w:tcPr>
          <w:p w14:paraId="5ECFD851">
            <w:pPr>
              <w:jc w:val="right"/>
              <w:rPr>
                <w:rFonts w:hint="default" w:ascii="宋体" w:hAnsi="宋体"/>
                <w:b/>
                <w:sz w:val="18"/>
                <w:szCs w:val="18"/>
              </w:rPr>
            </w:pPr>
          </w:p>
        </w:tc>
        <w:tc>
          <w:tcPr>
            <w:tcW w:w="900" w:type="dxa"/>
            <w:shd w:val="clear" w:color="auto" w:fill="auto"/>
            <w:vAlign w:val="center"/>
          </w:tcPr>
          <w:p w14:paraId="2C43981E">
            <w:pPr>
              <w:jc w:val="right"/>
              <w:rPr>
                <w:rFonts w:hint="eastAsia" w:ascii="宋体" w:hAnsi="宋体"/>
                <w:b/>
                <w:color w:val="000000"/>
                <w:sz w:val="18"/>
                <w:szCs w:val="18"/>
              </w:rPr>
            </w:pPr>
          </w:p>
        </w:tc>
        <w:tc>
          <w:tcPr>
            <w:tcW w:w="900" w:type="dxa"/>
            <w:shd w:val="clear" w:color="auto" w:fill="auto"/>
            <w:vAlign w:val="center"/>
          </w:tcPr>
          <w:p w14:paraId="6D4FE00E">
            <w:pPr>
              <w:jc w:val="right"/>
              <w:rPr>
                <w:rFonts w:hint="eastAsia" w:ascii="宋体" w:hAnsi="宋体"/>
                <w:b/>
                <w:color w:val="000000"/>
                <w:sz w:val="18"/>
                <w:szCs w:val="18"/>
              </w:rPr>
            </w:pPr>
          </w:p>
        </w:tc>
      </w:tr>
      <w:tr w14:paraId="2CFF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21A20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58669A">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DBA5AE3">
            <w:pPr>
              <w:jc w:val="center"/>
              <w:rPr>
                <w:rFonts w:hint="default" w:ascii="宋体" w:hAnsi="宋体"/>
                <w:b/>
                <w:sz w:val="18"/>
                <w:szCs w:val="18"/>
              </w:rPr>
            </w:pPr>
            <w:r>
              <w:rPr>
                <w:rFonts w:hint="eastAsia" w:ascii="宋体" w:hAnsi="宋体" w:eastAsia="宋体" w:cs="宋体"/>
                <w:sz w:val="15"/>
                <w:szCs w:val="15"/>
              </w:rPr>
              <w:t>11</w:t>
            </w:r>
          </w:p>
        </w:tc>
        <w:tc>
          <w:tcPr>
            <w:tcW w:w="2500" w:type="dxa"/>
            <w:shd w:val="clear" w:color="auto" w:fill="auto"/>
            <w:vAlign w:val="center"/>
          </w:tcPr>
          <w:p w14:paraId="28F9C4D7">
            <w:pPr>
              <w:jc w:val="left"/>
              <w:rPr>
                <w:rFonts w:hint="default" w:ascii="宋体" w:hAnsi="宋体"/>
                <w:b/>
                <w:sz w:val="18"/>
                <w:szCs w:val="18"/>
              </w:rPr>
            </w:pPr>
            <w:r>
              <w:rPr>
                <w:rFonts w:hint="eastAsia" w:ascii="宋体" w:hAnsi="宋体" w:eastAsia="宋体" w:cs="宋体"/>
                <w:sz w:val="15"/>
                <w:szCs w:val="15"/>
              </w:rPr>
              <w:t>就业见习补贴</w:t>
            </w:r>
          </w:p>
        </w:tc>
        <w:tc>
          <w:tcPr>
            <w:tcW w:w="1100" w:type="dxa"/>
            <w:shd w:val="clear" w:color="auto" w:fill="auto"/>
            <w:vAlign w:val="center"/>
          </w:tcPr>
          <w:p w14:paraId="2EF2CDAC">
            <w:pPr>
              <w:jc w:val="right"/>
              <w:rPr>
                <w:rFonts w:hint="default" w:ascii="宋体" w:hAnsi="宋体"/>
                <w:b/>
                <w:sz w:val="18"/>
                <w:szCs w:val="18"/>
              </w:rPr>
            </w:pPr>
            <w:r>
              <w:rPr>
                <w:rFonts w:hint="eastAsia" w:ascii="宋体" w:hAnsi="宋体" w:eastAsia="宋体" w:cs="宋体"/>
                <w:sz w:val="15"/>
                <w:szCs w:val="15"/>
              </w:rPr>
              <w:t>158.01</w:t>
            </w:r>
          </w:p>
        </w:tc>
        <w:tc>
          <w:tcPr>
            <w:tcW w:w="1048" w:type="dxa"/>
            <w:shd w:val="clear" w:color="auto" w:fill="auto"/>
            <w:vAlign w:val="center"/>
          </w:tcPr>
          <w:p w14:paraId="6BDCA299">
            <w:pPr>
              <w:jc w:val="right"/>
              <w:rPr>
                <w:rFonts w:hint="default" w:ascii="宋体" w:hAnsi="宋体"/>
                <w:b/>
                <w:sz w:val="18"/>
                <w:szCs w:val="18"/>
              </w:rPr>
            </w:pPr>
            <w:r>
              <w:rPr>
                <w:rFonts w:hint="eastAsia" w:ascii="宋体" w:hAnsi="宋体" w:eastAsia="宋体" w:cs="宋体"/>
                <w:sz w:val="15"/>
                <w:szCs w:val="15"/>
              </w:rPr>
              <w:t>158.01</w:t>
            </w:r>
          </w:p>
        </w:tc>
        <w:tc>
          <w:tcPr>
            <w:tcW w:w="925" w:type="dxa"/>
            <w:shd w:val="clear" w:color="auto" w:fill="auto"/>
            <w:vAlign w:val="center"/>
          </w:tcPr>
          <w:p w14:paraId="3E63162C">
            <w:pPr>
              <w:jc w:val="right"/>
              <w:rPr>
                <w:rFonts w:hint="default" w:ascii="宋体" w:hAnsi="宋体"/>
                <w:b/>
                <w:sz w:val="18"/>
                <w:szCs w:val="18"/>
              </w:rPr>
            </w:pPr>
          </w:p>
        </w:tc>
        <w:tc>
          <w:tcPr>
            <w:tcW w:w="924" w:type="dxa"/>
            <w:shd w:val="clear" w:color="auto" w:fill="auto"/>
            <w:vAlign w:val="center"/>
          </w:tcPr>
          <w:p w14:paraId="257C95AA">
            <w:pPr>
              <w:jc w:val="right"/>
              <w:rPr>
                <w:rFonts w:hint="default" w:ascii="宋体" w:hAnsi="宋体"/>
                <w:b/>
                <w:sz w:val="15"/>
                <w:szCs w:val="15"/>
              </w:rPr>
            </w:pPr>
            <w:r>
              <w:rPr>
                <w:rFonts w:hint="eastAsia" w:ascii="宋体" w:hAnsi="宋体" w:eastAsia="宋体" w:cs="宋体"/>
                <w:sz w:val="15"/>
                <w:szCs w:val="15"/>
              </w:rPr>
              <w:t>158.01</w:t>
            </w:r>
          </w:p>
        </w:tc>
        <w:tc>
          <w:tcPr>
            <w:tcW w:w="924" w:type="dxa"/>
            <w:shd w:val="clear" w:color="auto" w:fill="auto"/>
            <w:vAlign w:val="center"/>
          </w:tcPr>
          <w:p w14:paraId="0433D175">
            <w:pPr>
              <w:jc w:val="right"/>
              <w:rPr>
                <w:rFonts w:hint="default" w:ascii="宋体" w:hAnsi="宋体"/>
                <w:b/>
                <w:sz w:val="18"/>
                <w:szCs w:val="18"/>
              </w:rPr>
            </w:pPr>
          </w:p>
        </w:tc>
        <w:tc>
          <w:tcPr>
            <w:tcW w:w="924" w:type="dxa"/>
            <w:shd w:val="clear" w:color="auto" w:fill="auto"/>
            <w:vAlign w:val="center"/>
          </w:tcPr>
          <w:p w14:paraId="1532B0F4">
            <w:pPr>
              <w:jc w:val="right"/>
              <w:rPr>
                <w:rFonts w:hint="default" w:ascii="宋体" w:hAnsi="宋体"/>
                <w:b/>
                <w:sz w:val="18"/>
                <w:szCs w:val="18"/>
              </w:rPr>
            </w:pPr>
          </w:p>
        </w:tc>
        <w:tc>
          <w:tcPr>
            <w:tcW w:w="924" w:type="dxa"/>
            <w:shd w:val="clear" w:color="auto" w:fill="auto"/>
            <w:vAlign w:val="center"/>
          </w:tcPr>
          <w:p w14:paraId="6F07C8B8">
            <w:pPr>
              <w:jc w:val="right"/>
              <w:rPr>
                <w:rFonts w:hint="default" w:ascii="宋体" w:hAnsi="宋体"/>
                <w:b/>
                <w:sz w:val="18"/>
                <w:szCs w:val="18"/>
              </w:rPr>
            </w:pPr>
          </w:p>
        </w:tc>
        <w:tc>
          <w:tcPr>
            <w:tcW w:w="671" w:type="dxa"/>
            <w:shd w:val="clear" w:color="auto" w:fill="auto"/>
            <w:vAlign w:val="center"/>
          </w:tcPr>
          <w:p w14:paraId="0FC9AA85">
            <w:pPr>
              <w:jc w:val="right"/>
              <w:rPr>
                <w:rFonts w:hint="default" w:ascii="宋体" w:hAnsi="宋体"/>
                <w:b/>
                <w:sz w:val="18"/>
                <w:szCs w:val="18"/>
              </w:rPr>
            </w:pPr>
          </w:p>
        </w:tc>
        <w:tc>
          <w:tcPr>
            <w:tcW w:w="900" w:type="dxa"/>
            <w:shd w:val="clear" w:color="auto" w:fill="auto"/>
            <w:vAlign w:val="center"/>
          </w:tcPr>
          <w:p w14:paraId="418F46EC">
            <w:pPr>
              <w:jc w:val="right"/>
              <w:rPr>
                <w:rFonts w:hint="default" w:ascii="宋体" w:hAnsi="宋体"/>
                <w:b/>
                <w:sz w:val="18"/>
                <w:szCs w:val="18"/>
              </w:rPr>
            </w:pPr>
          </w:p>
        </w:tc>
        <w:tc>
          <w:tcPr>
            <w:tcW w:w="900" w:type="dxa"/>
            <w:shd w:val="clear" w:color="auto" w:fill="auto"/>
            <w:vAlign w:val="center"/>
          </w:tcPr>
          <w:p w14:paraId="46CE5B65">
            <w:pPr>
              <w:jc w:val="right"/>
              <w:rPr>
                <w:rFonts w:hint="default" w:ascii="宋体" w:hAnsi="宋体"/>
                <w:b/>
                <w:sz w:val="18"/>
                <w:szCs w:val="18"/>
              </w:rPr>
            </w:pPr>
          </w:p>
        </w:tc>
        <w:tc>
          <w:tcPr>
            <w:tcW w:w="900" w:type="dxa"/>
            <w:shd w:val="clear" w:color="auto" w:fill="auto"/>
            <w:vAlign w:val="center"/>
          </w:tcPr>
          <w:p w14:paraId="7B23648A">
            <w:pPr>
              <w:jc w:val="right"/>
              <w:rPr>
                <w:rFonts w:hint="eastAsia" w:ascii="宋体" w:hAnsi="宋体"/>
                <w:b/>
                <w:color w:val="000000"/>
                <w:sz w:val="18"/>
                <w:szCs w:val="18"/>
              </w:rPr>
            </w:pPr>
          </w:p>
        </w:tc>
        <w:tc>
          <w:tcPr>
            <w:tcW w:w="900" w:type="dxa"/>
            <w:shd w:val="clear" w:color="auto" w:fill="auto"/>
            <w:vAlign w:val="center"/>
          </w:tcPr>
          <w:p w14:paraId="45FBF3C6">
            <w:pPr>
              <w:jc w:val="right"/>
              <w:rPr>
                <w:rFonts w:hint="eastAsia" w:ascii="宋体" w:hAnsi="宋体"/>
                <w:b/>
                <w:color w:val="000000"/>
                <w:sz w:val="18"/>
                <w:szCs w:val="18"/>
              </w:rPr>
            </w:pPr>
          </w:p>
        </w:tc>
      </w:tr>
      <w:tr w14:paraId="40EA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246DD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E3E5A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97A9D5F">
            <w:pPr>
              <w:jc w:val="center"/>
              <w:rPr>
                <w:rFonts w:hint="default" w:ascii="宋体" w:hAnsi="宋体"/>
                <w:b/>
                <w:sz w:val="18"/>
                <w:szCs w:val="18"/>
              </w:rPr>
            </w:pPr>
            <w:r>
              <w:rPr>
                <w:rFonts w:hint="eastAsia" w:ascii="宋体" w:hAnsi="宋体" w:eastAsia="宋体" w:cs="宋体"/>
                <w:sz w:val="15"/>
                <w:szCs w:val="15"/>
              </w:rPr>
              <w:t>13</w:t>
            </w:r>
          </w:p>
        </w:tc>
        <w:tc>
          <w:tcPr>
            <w:tcW w:w="2500" w:type="dxa"/>
            <w:shd w:val="clear" w:color="auto" w:fill="auto"/>
            <w:vAlign w:val="center"/>
          </w:tcPr>
          <w:p w14:paraId="6BE40D52">
            <w:pPr>
              <w:jc w:val="left"/>
              <w:rPr>
                <w:rFonts w:hint="default" w:ascii="宋体" w:hAnsi="宋体"/>
                <w:b/>
                <w:sz w:val="18"/>
                <w:szCs w:val="18"/>
              </w:rPr>
            </w:pPr>
            <w:r>
              <w:rPr>
                <w:rFonts w:hint="eastAsia" w:ascii="宋体" w:hAnsi="宋体" w:eastAsia="宋体" w:cs="宋体"/>
                <w:sz w:val="15"/>
                <w:szCs w:val="15"/>
              </w:rPr>
              <w:t>求职和创业补贴</w:t>
            </w:r>
          </w:p>
        </w:tc>
        <w:tc>
          <w:tcPr>
            <w:tcW w:w="1100" w:type="dxa"/>
            <w:shd w:val="clear" w:color="auto" w:fill="auto"/>
            <w:vAlign w:val="center"/>
          </w:tcPr>
          <w:p w14:paraId="39D793B3">
            <w:pPr>
              <w:jc w:val="right"/>
              <w:rPr>
                <w:rFonts w:hint="default" w:ascii="宋体" w:hAnsi="宋体"/>
                <w:b/>
                <w:sz w:val="18"/>
                <w:szCs w:val="18"/>
              </w:rPr>
            </w:pPr>
            <w:r>
              <w:rPr>
                <w:rFonts w:hint="eastAsia" w:ascii="宋体" w:hAnsi="宋体" w:eastAsia="宋体" w:cs="宋体"/>
                <w:sz w:val="15"/>
                <w:szCs w:val="15"/>
              </w:rPr>
              <w:t>5.40</w:t>
            </w:r>
          </w:p>
        </w:tc>
        <w:tc>
          <w:tcPr>
            <w:tcW w:w="1048" w:type="dxa"/>
            <w:shd w:val="clear" w:color="auto" w:fill="auto"/>
            <w:vAlign w:val="center"/>
          </w:tcPr>
          <w:p w14:paraId="7870FD05">
            <w:pPr>
              <w:jc w:val="right"/>
              <w:rPr>
                <w:rFonts w:hint="default" w:ascii="宋体" w:hAnsi="宋体"/>
                <w:b/>
                <w:sz w:val="18"/>
                <w:szCs w:val="18"/>
              </w:rPr>
            </w:pPr>
            <w:r>
              <w:rPr>
                <w:rFonts w:hint="eastAsia" w:ascii="宋体" w:hAnsi="宋体" w:eastAsia="宋体" w:cs="宋体"/>
                <w:sz w:val="15"/>
                <w:szCs w:val="15"/>
              </w:rPr>
              <w:t>5.40</w:t>
            </w:r>
          </w:p>
        </w:tc>
        <w:tc>
          <w:tcPr>
            <w:tcW w:w="925" w:type="dxa"/>
            <w:shd w:val="clear" w:color="auto" w:fill="auto"/>
            <w:vAlign w:val="center"/>
          </w:tcPr>
          <w:p w14:paraId="5C3891C8">
            <w:pPr>
              <w:jc w:val="right"/>
              <w:rPr>
                <w:rFonts w:hint="default" w:ascii="宋体" w:hAnsi="宋体"/>
                <w:b/>
                <w:sz w:val="18"/>
                <w:szCs w:val="18"/>
              </w:rPr>
            </w:pPr>
          </w:p>
        </w:tc>
        <w:tc>
          <w:tcPr>
            <w:tcW w:w="924" w:type="dxa"/>
            <w:shd w:val="clear" w:color="auto" w:fill="auto"/>
            <w:vAlign w:val="center"/>
          </w:tcPr>
          <w:p w14:paraId="1F29EACF">
            <w:pPr>
              <w:jc w:val="right"/>
              <w:rPr>
                <w:rFonts w:hint="default" w:ascii="宋体" w:hAnsi="宋体"/>
                <w:b/>
                <w:sz w:val="15"/>
                <w:szCs w:val="15"/>
              </w:rPr>
            </w:pPr>
            <w:r>
              <w:rPr>
                <w:rFonts w:hint="eastAsia" w:ascii="宋体" w:hAnsi="宋体" w:eastAsia="宋体" w:cs="宋体"/>
                <w:sz w:val="15"/>
                <w:szCs w:val="15"/>
              </w:rPr>
              <w:t>5.40</w:t>
            </w:r>
          </w:p>
        </w:tc>
        <w:tc>
          <w:tcPr>
            <w:tcW w:w="924" w:type="dxa"/>
            <w:shd w:val="clear" w:color="auto" w:fill="auto"/>
            <w:vAlign w:val="center"/>
          </w:tcPr>
          <w:p w14:paraId="6C4C0807">
            <w:pPr>
              <w:jc w:val="right"/>
              <w:rPr>
                <w:rFonts w:hint="default" w:ascii="宋体" w:hAnsi="宋体"/>
                <w:b/>
                <w:sz w:val="18"/>
                <w:szCs w:val="18"/>
              </w:rPr>
            </w:pPr>
          </w:p>
        </w:tc>
        <w:tc>
          <w:tcPr>
            <w:tcW w:w="924" w:type="dxa"/>
            <w:shd w:val="clear" w:color="auto" w:fill="auto"/>
            <w:vAlign w:val="center"/>
          </w:tcPr>
          <w:p w14:paraId="482755D4">
            <w:pPr>
              <w:jc w:val="right"/>
              <w:rPr>
                <w:rFonts w:hint="default" w:ascii="宋体" w:hAnsi="宋体"/>
                <w:b/>
                <w:sz w:val="18"/>
                <w:szCs w:val="18"/>
              </w:rPr>
            </w:pPr>
          </w:p>
        </w:tc>
        <w:tc>
          <w:tcPr>
            <w:tcW w:w="924" w:type="dxa"/>
            <w:shd w:val="clear" w:color="auto" w:fill="auto"/>
            <w:vAlign w:val="center"/>
          </w:tcPr>
          <w:p w14:paraId="2789FB0B">
            <w:pPr>
              <w:jc w:val="right"/>
              <w:rPr>
                <w:rFonts w:hint="default" w:ascii="宋体" w:hAnsi="宋体"/>
                <w:b/>
                <w:sz w:val="18"/>
                <w:szCs w:val="18"/>
              </w:rPr>
            </w:pPr>
          </w:p>
        </w:tc>
        <w:tc>
          <w:tcPr>
            <w:tcW w:w="671" w:type="dxa"/>
            <w:shd w:val="clear" w:color="auto" w:fill="auto"/>
            <w:vAlign w:val="center"/>
          </w:tcPr>
          <w:p w14:paraId="256A38ED">
            <w:pPr>
              <w:jc w:val="right"/>
              <w:rPr>
                <w:rFonts w:hint="default" w:ascii="宋体" w:hAnsi="宋体"/>
                <w:b/>
                <w:sz w:val="18"/>
                <w:szCs w:val="18"/>
              </w:rPr>
            </w:pPr>
          </w:p>
        </w:tc>
        <w:tc>
          <w:tcPr>
            <w:tcW w:w="900" w:type="dxa"/>
            <w:shd w:val="clear" w:color="auto" w:fill="auto"/>
            <w:vAlign w:val="center"/>
          </w:tcPr>
          <w:p w14:paraId="537781AD">
            <w:pPr>
              <w:jc w:val="right"/>
              <w:rPr>
                <w:rFonts w:hint="default" w:ascii="宋体" w:hAnsi="宋体"/>
                <w:b/>
                <w:sz w:val="18"/>
                <w:szCs w:val="18"/>
              </w:rPr>
            </w:pPr>
          </w:p>
        </w:tc>
        <w:tc>
          <w:tcPr>
            <w:tcW w:w="900" w:type="dxa"/>
            <w:shd w:val="clear" w:color="auto" w:fill="auto"/>
            <w:vAlign w:val="center"/>
          </w:tcPr>
          <w:p w14:paraId="73BABF5D">
            <w:pPr>
              <w:jc w:val="right"/>
              <w:rPr>
                <w:rFonts w:hint="default" w:ascii="宋体" w:hAnsi="宋体"/>
                <w:b/>
                <w:sz w:val="18"/>
                <w:szCs w:val="18"/>
              </w:rPr>
            </w:pPr>
          </w:p>
        </w:tc>
        <w:tc>
          <w:tcPr>
            <w:tcW w:w="900" w:type="dxa"/>
            <w:shd w:val="clear" w:color="auto" w:fill="auto"/>
            <w:vAlign w:val="center"/>
          </w:tcPr>
          <w:p w14:paraId="5920891A">
            <w:pPr>
              <w:jc w:val="right"/>
              <w:rPr>
                <w:rFonts w:hint="eastAsia" w:ascii="宋体" w:hAnsi="宋体"/>
                <w:b/>
                <w:color w:val="000000"/>
                <w:sz w:val="18"/>
                <w:szCs w:val="18"/>
              </w:rPr>
            </w:pPr>
          </w:p>
        </w:tc>
        <w:tc>
          <w:tcPr>
            <w:tcW w:w="900" w:type="dxa"/>
            <w:shd w:val="clear" w:color="auto" w:fill="auto"/>
            <w:vAlign w:val="center"/>
          </w:tcPr>
          <w:p w14:paraId="2E6BD965">
            <w:pPr>
              <w:jc w:val="right"/>
              <w:rPr>
                <w:rFonts w:hint="eastAsia" w:ascii="宋体" w:hAnsi="宋体"/>
                <w:b/>
                <w:color w:val="000000"/>
                <w:sz w:val="18"/>
                <w:szCs w:val="18"/>
              </w:rPr>
            </w:pPr>
          </w:p>
        </w:tc>
      </w:tr>
      <w:tr w14:paraId="6514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320BB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246A41">
            <w:pPr>
              <w:jc w:val="center"/>
              <w:rPr>
                <w:rFonts w:hint="default" w:ascii="宋体" w:hAnsi="宋体"/>
                <w:b/>
                <w:sz w:val="18"/>
                <w:szCs w:val="18"/>
              </w:rPr>
            </w:pPr>
          </w:p>
        </w:tc>
        <w:tc>
          <w:tcPr>
            <w:tcW w:w="243" w:type="dxa"/>
            <w:shd w:val="clear" w:color="auto" w:fill="auto"/>
            <w:vAlign w:val="center"/>
          </w:tcPr>
          <w:p w14:paraId="5D0F0EC9">
            <w:pPr>
              <w:jc w:val="center"/>
              <w:rPr>
                <w:rFonts w:hint="default" w:ascii="宋体" w:hAnsi="宋体"/>
                <w:b/>
                <w:sz w:val="18"/>
                <w:szCs w:val="18"/>
              </w:rPr>
            </w:pPr>
          </w:p>
        </w:tc>
        <w:tc>
          <w:tcPr>
            <w:tcW w:w="2500" w:type="dxa"/>
            <w:shd w:val="clear" w:color="auto" w:fill="auto"/>
            <w:vAlign w:val="center"/>
          </w:tcPr>
          <w:p w14:paraId="1EE38535">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46C6470">
            <w:pPr>
              <w:jc w:val="right"/>
              <w:rPr>
                <w:rFonts w:hint="default" w:ascii="宋体" w:hAnsi="宋体"/>
                <w:b/>
                <w:sz w:val="18"/>
                <w:szCs w:val="18"/>
              </w:rPr>
            </w:pPr>
            <w:r>
              <w:rPr>
                <w:rFonts w:hint="eastAsia" w:ascii="宋体" w:hAnsi="宋体" w:eastAsia="宋体" w:cs="宋体"/>
                <w:sz w:val="15"/>
                <w:szCs w:val="15"/>
              </w:rPr>
              <w:t>32.63</w:t>
            </w:r>
          </w:p>
        </w:tc>
        <w:tc>
          <w:tcPr>
            <w:tcW w:w="1048" w:type="dxa"/>
            <w:shd w:val="clear" w:color="auto" w:fill="auto"/>
            <w:vAlign w:val="center"/>
          </w:tcPr>
          <w:p w14:paraId="2D68DC9B">
            <w:pPr>
              <w:jc w:val="right"/>
              <w:rPr>
                <w:rFonts w:hint="default" w:ascii="宋体" w:hAnsi="宋体"/>
                <w:b/>
                <w:sz w:val="18"/>
                <w:szCs w:val="18"/>
              </w:rPr>
            </w:pPr>
            <w:r>
              <w:rPr>
                <w:rFonts w:hint="eastAsia" w:ascii="宋体" w:hAnsi="宋体" w:eastAsia="宋体" w:cs="宋体"/>
                <w:sz w:val="15"/>
                <w:szCs w:val="15"/>
              </w:rPr>
              <w:t>32.63</w:t>
            </w:r>
          </w:p>
        </w:tc>
        <w:tc>
          <w:tcPr>
            <w:tcW w:w="925" w:type="dxa"/>
            <w:shd w:val="clear" w:color="auto" w:fill="auto"/>
            <w:vAlign w:val="center"/>
          </w:tcPr>
          <w:p w14:paraId="1097D8C0">
            <w:pPr>
              <w:jc w:val="right"/>
              <w:rPr>
                <w:rFonts w:hint="default" w:ascii="宋体" w:hAnsi="宋体"/>
                <w:b/>
                <w:sz w:val="18"/>
                <w:szCs w:val="18"/>
              </w:rPr>
            </w:pPr>
            <w:r>
              <w:rPr>
                <w:rFonts w:hint="eastAsia" w:ascii="宋体" w:hAnsi="宋体" w:eastAsia="宋体" w:cs="宋体"/>
                <w:sz w:val="15"/>
                <w:szCs w:val="15"/>
              </w:rPr>
              <w:t>32.63</w:t>
            </w:r>
          </w:p>
        </w:tc>
        <w:tc>
          <w:tcPr>
            <w:tcW w:w="924" w:type="dxa"/>
            <w:shd w:val="clear" w:color="auto" w:fill="auto"/>
            <w:vAlign w:val="center"/>
          </w:tcPr>
          <w:p w14:paraId="4F7A77BA">
            <w:pPr>
              <w:jc w:val="right"/>
              <w:rPr>
                <w:rFonts w:hint="default" w:ascii="宋体" w:hAnsi="宋体"/>
                <w:b/>
                <w:sz w:val="15"/>
                <w:szCs w:val="15"/>
              </w:rPr>
            </w:pPr>
          </w:p>
        </w:tc>
        <w:tc>
          <w:tcPr>
            <w:tcW w:w="924" w:type="dxa"/>
            <w:shd w:val="clear" w:color="auto" w:fill="auto"/>
            <w:vAlign w:val="center"/>
          </w:tcPr>
          <w:p w14:paraId="413F7B07">
            <w:pPr>
              <w:jc w:val="right"/>
              <w:rPr>
                <w:rFonts w:hint="default" w:ascii="宋体" w:hAnsi="宋体"/>
                <w:b/>
                <w:sz w:val="18"/>
                <w:szCs w:val="18"/>
              </w:rPr>
            </w:pPr>
          </w:p>
        </w:tc>
        <w:tc>
          <w:tcPr>
            <w:tcW w:w="924" w:type="dxa"/>
            <w:shd w:val="clear" w:color="auto" w:fill="auto"/>
            <w:vAlign w:val="center"/>
          </w:tcPr>
          <w:p w14:paraId="227E7D5C">
            <w:pPr>
              <w:jc w:val="right"/>
              <w:rPr>
                <w:rFonts w:hint="default" w:ascii="宋体" w:hAnsi="宋体"/>
                <w:b/>
                <w:sz w:val="18"/>
                <w:szCs w:val="18"/>
              </w:rPr>
            </w:pPr>
          </w:p>
        </w:tc>
        <w:tc>
          <w:tcPr>
            <w:tcW w:w="924" w:type="dxa"/>
            <w:shd w:val="clear" w:color="auto" w:fill="auto"/>
            <w:vAlign w:val="center"/>
          </w:tcPr>
          <w:p w14:paraId="130B44E6">
            <w:pPr>
              <w:jc w:val="right"/>
              <w:rPr>
                <w:rFonts w:hint="default" w:ascii="宋体" w:hAnsi="宋体"/>
                <w:b/>
                <w:sz w:val="18"/>
                <w:szCs w:val="18"/>
              </w:rPr>
            </w:pPr>
          </w:p>
        </w:tc>
        <w:tc>
          <w:tcPr>
            <w:tcW w:w="671" w:type="dxa"/>
            <w:shd w:val="clear" w:color="auto" w:fill="auto"/>
            <w:vAlign w:val="center"/>
          </w:tcPr>
          <w:p w14:paraId="57E93CDF">
            <w:pPr>
              <w:jc w:val="right"/>
              <w:rPr>
                <w:rFonts w:hint="default" w:ascii="宋体" w:hAnsi="宋体"/>
                <w:b/>
                <w:sz w:val="18"/>
                <w:szCs w:val="18"/>
              </w:rPr>
            </w:pPr>
          </w:p>
        </w:tc>
        <w:tc>
          <w:tcPr>
            <w:tcW w:w="900" w:type="dxa"/>
            <w:shd w:val="clear" w:color="auto" w:fill="auto"/>
            <w:vAlign w:val="center"/>
          </w:tcPr>
          <w:p w14:paraId="1441D859">
            <w:pPr>
              <w:jc w:val="right"/>
              <w:rPr>
                <w:rFonts w:hint="default" w:ascii="宋体" w:hAnsi="宋体"/>
                <w:b/>
                <w:sz w:val="18"/>
                <w:szCs w:val="18"/>
              </w:rPr>
            </w:pPr>
          </w:p>
        </w:tc>
        <w:tc>
          <w:tcPr>
            <w:tcW w:w="900" w:type="dxa"/>
            <w:shd w:val="clear" w:color="auto" w:fill="auto"/>
            <w:vAlign w:val="center"/>
          </w:tcPr>
          <w:p w14:paraId="46AA3D02">
            <w:pPr>
              <w:jc w:val="right"/>
              <w:rPr>
                <w:rFonts w:hint="default" w:ascii="宋体" w:hAnsi="宋体"/>
                <w:b/>
                <w:sz w:val="18"/>
                <w:szCs w:val="18"/>
              </w:rPr>
            </w:pPr>
          </w:p>
        </w:tc>
        <w:tc>
          <w:tcPr>
            <w:tcW w:w="900" w:type="dxa"/>
            <w:shd w:val="clear" w:color="auto" w:fill="auto"/>
            <w:vAlign w:val="center"/>
          </w:tcPr>
          <w:p w14:paraId="15736D88">
            <w:pPr>
              <w:jc w:val="right"/>
              <w:rPr>
                <w:rFonts w:hint="eastAsia" w:ascii="宋体" w:hAnsi="宋体"/>
                <w:b/>
                <w:color w:val="000000"/>
                <w:sz w:val="18"/>
                <w:szCs w:val="18"/>
              </w:rPr>
            </w:pPr>
          </w:p>
        </w:tc>
        <w:tc>
          <w:tcPr>
            <w:tcW w:w="900" w:type="dxa"/>
            <w:shd w:val="clear" w:color="auto" w:fill="auto"/>
            <w:vAlign w:val="center"/>
          </w:tcPr>
          <w:p w14:paraId="46036989">
            <w:pPr>
              <w:jc w:val="right"/>
              <w:rPr>
                <w:rFonts w:hint="eastAsia" w:ascii="宋体" w:hAnsi="宋体"/>
                <w:b/>
                <w:color w:val="000000"/>
                <w:sz w:val="18"/>
                <w:szCs w:val="18"/>
              </w:rPr>
            </w:pPr>
          </w:p>
        </w:tc>
      </w:tr>
      <w:tr w14:paraId="4154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11D32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347424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1F07C4C">
            <w:pPr>
              <w:jc w:val="center"/>
              <w:rPr>
                <w:rFonts w:hint="default" w:ascii="宋体" w:hAnsi="宋体"/>
                <w:b/>
                <w:sz w:val="18"/>
                <w:szCs w:val="18"/>
              </w:rPr>
            </w:pPr>
          </w:p>
        </w:tc>
        <w:tc>
          <w:tcPr>
            <w:tcW w:w="2500" w:type="dxa"/>
            <w:shd w:val="clear" w:color="auto" w:fill="auto"/>
            <w:vAlign w:val="center"/>
          </w:tcPr>
          <w:p w14:paraId="13D24F74">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DFACDE0">
            <w:pPr>
              <w:jc w:val="right"/>
              <w:rPr>
                <w:rFonts w:hint="default" w:ascii="宋体" w:hAnsi="宋体"/>
                <w:b/>
                <w:sz w:val="18"/>
                <w:szCs w:val="18"/>
              </w:rPr>
            </w:pPr>
            <w:r>
              <w:rPr>
                <w:rFonts w:hint="eastAsia" w:ascii="宋体" w:hAnsi="宋体" w:eastAsia="宋体" w:cs="宋体"/>
                <w:sz w:val="15"/>
                <w:szCs w:val="15"/>
              </w:rPr>
              <w:t>32.63</w:t>
            </w:r>
          </w:p>
        </w:tc>
        <w:tc>
          <w:tcPr>
            <w:tcW w:w="1048" w:type="dxa"/>
            <w:shd w:val="clear" w:color="auto" w:fill="auto"/>
            <w:vAlign w:val="center"/>
          </w:tcPr>
          <w:p w14:paraId="31E3CC9F">
            <w:pPr>
              <w:jc w:val="right"/>
              <w:rPr>
                <w:rFonts w:hint="default" w:ascii="宋体" w:hAnsi="宋体"/>
                <w:b/>
                <w:sz w:val="18"/>
                <w:szCs w:val="18"/>
              </w:rPr>
            </w:pPr>
            <w:r>
              <w:rPr>
                <w:rFonts w:hint="eastAsia" w:ascii="宋体" w:hAnsi="宋体" w:eastAsia="宋体" w:cs="宋体"/>
                <w:sz w:val="15"/>
                <w:szCs w:val="15"/>
              </w:rPr>
              <w:t>32.63</w:t>
            </w:r>
          </w:p>
        </w:tc>
        <w:tc>
          <w:tcPr>
            <w:tcW w:w="925" w:type="dxa"/>
            <w:shd w:val="clear" w:color="auto" w:fill="auto"/>
            <w:vAlign w:val="center"/>
          </w:tcPr>
          <w:p w14:paraId="6D2CBE04">
            <w:pPr>
              <w:jc w:val="right"/>
              <w:rPr>
                <w:rFonts w:hint="default" w:ascii="宋体" w:hAnsi="宋体"/>
                <w:b/>
                <w:sz w:val="18"/>
                <w:szCs w:val="18"/>
              </w:rPr>
            </w:pPr>
            <w:r>
              <w:rPr>
                <w:rFonts w:hint="eastAsia" w:ascii="宋体" w:hAnsi="宋体" w:eastAsia="宋体" w:cs="宋体"/>
                <w:sz w:val="15"/>
                <w:szCs w:val="15"/>
              </w:rPr>
              <w:t>32.63</w:t>
            </w:r>
          </w:p>
        </w:tc>
        <w:tc>
          <w:tcPr>
            <w:tcW w:w="924" w:type="dxa"/>
            <w:shd w:val="clear" w:color="auto" w:fill="auto"/>
            <w:vAlign w:val="center"/>
          </w:tcPr>
          <w:p w14:paraId="58229750">
            <w:pPr>
              <w:jc w:val="right"/>
              <w:rPr>
                <w:rFonts w:hint="default" w:ascii="宋体" w:hAnsi="宋体"/>
                <w:b/>
                <w:sz w:val="15"/>
                <w:szCs w:val="15"/>
              </w:rPr>
            </w:pPr>
          </w:p>
        </w:tc>
        <w:tc>
          <w:tcPr>
            <w:tcW w:w="924" w:type="dxa"/>
            <w:shd w:val="clear" w:color="auto" w:fill="auto"/>
            <w:vAlign w:val="center"/>
          </w:tcPr>
          <w:p w14:paraId="3ADACC05">
            <w:pPr>
              <w:jc w:val="right"/>
              <w:rPr>
                <w:rFonts w:hint="default" w:ascii="宋体" w:hAnsi="宋体"/>
                <w:b/>
                <w:sz w:val="18"/>
                <w:szCs w:val="18"/>
              </w:rPr>
            </w:pPr>
          </w:p>
        </w:tc>
        <w:tc>
          <w:tcPr>
            <w:tcW w:w="924" w:type="dxa"/>
            <w:shd w:val="clear" w:color="auto" w:fill="auto"/>
            <w:vAlign w:val="center"/>
          </w:tcPr>
          <w:p w14:paraId="756C7E87">
            <w:pPr>
              <w:jc w:val="right"/>
              <w:rPr>
                <w:rFonts w:hint="default" w:ascii="宋体" w:hAnsi="宋体"/>
                <w:b/>
                <w:sz w:val="18"/>
                <w:szCs w:val="18"/>
              </w:rPr>
            </w:pPr>
          </w:p>
        </w:tc>
        <w:tc>
          <w:tcPr>
            <w:tcW w:w="924" w:type="dxa"/>
            <w:shd w:val="clear" w:color="auto" w:fill="auto"/>
            <w:vAlign w:val="center"/>
          </w:tcPr>
          <w:p w14:paraId="694929BD">
            <w:pPr>
              <w:jc w:val="right"/>
              <w:rPr>
                <w:rFonts w:hint="default" w:ascii="宋体" w:hAnsi="宋体"/>
                <w:b/>
                <w:sz w:val="18"/>
                <w:szCs w:val="18"/>
              </w:rPr>
            </w:pPr>
          </w:p>
        </w:tc>
        <w:tc>
          <w:tcPr>
            <w:tcW w:w="671" w:type="dxa"/>
            <w:shd w:val="clear" w:color="auto" w:fill="auto"/>
            <w:vAlign w:val="center"/>
          </w:tcPr>
          <w:p w14:paraId="08704D69">
            <w:pPr>
              <w:jc w:val="right"/>
              <w:rPr>
                <w:rFonts w:hint="default" w:ascii="宋体" w:hAnsi="宋体"/>
                <w:b/>
                <w:sz w:val="18"/>
                <w:szCs w:val="18"/>
              </w:rPr>
            </w:pPr>
          </w:p>
        </w:tc>
        <w:tc>
          <w:tcPr>
            <w:tcW w:w="900" w:type="dxa"/>
            <w:shd w:val="clear" w:color="auto" w:fill="auto"/>
            <w:vAlign w:val="center"/>
          </w:tcPr>
          <w:p w14:paraId="6BD9DA2C">
            <w:pPr>
              <w:jc w:val="right"/>
              <w:rPr>
                <w:rFonts w:hint="default" w:ascii="宋体" w:hAnsi="宋体"/>
                <w:b/>
                <w:sz w:val="18"/>
                <w:szCs w:val="18"/>
              </w:rPr>
            </w:pPr>
          </w:p>
        </w:tc>
        <w:tc>
          <w:tcPr>
            <w:tcW w:w="900" w:type="dxa"/>
            <w:shd w:val="clear" w:color="auto" w:fill="auto"/>
            <w:vAlign w:val="center"/>
          </w:tcPr>
          <w:p w14:paraId="5A7B7D4B">
            <w:pPr>
              <w:jc w:val="right"/>
              <w:rPr>
                <w:rFonts w:hint="default" w:ascii="宋体" w:hAnsi="宋体"/>
                <w:b/>
                <w:sz w:val="18"/>
                <w:szCs w:val="18"/>
              </w:rPr>
            </w:pPr>
          </w:p>
        </w:tc>
        <w:tc>
          <w:tcPr>
            <w:tcW w:w="900" w:type="dxa"/>
            <w:shd w:val="clear" w:color="auto" w:fill="auto"/>
            <w:vAlign w:val="center"/>
          </w:tcPr>
          <w:p w14:paraId="3C54C96E">
            <w:pPr>
              <w:jc w:val="right"/>
              <w:rPr>
                <w:rFonts w:hint="eastAsia" w:ascii="宋体" w:hAnsi="宋体"/>
                <w:b/>
                <w:color w:val="000000"/>
                <w:sz w:val="18"/>
                <w:szCs w:val="18"/>
              </w:rPr>
            </w:pPr>
          </w:p>
        </w:tc>
        <w:tc>
          <w:tcPr>
            <w:tcW w:w="900" w:type="dxa"/>
            <w:shd w:val="clear" w:color="auto" w:fill="auto"/>
            <w:vAlign w:val="center"/>
          </w:tcPr>
          <w:p w14:paraId="36DA1632">
            <w:pPr>
              <w:jc w:val="right"/>
              <w:rPr>
                <w:rFonts w:hint="eastAsia" w:ascii="宋体" w:hAnsi="宋体"/>
                <w:b/>
                <w:color w:val="000000"/>
                <w:sz w:val="18"/>
                <w:szCs w:val="18"/>
              </w:rPr>
            </w:pPr>
          </w:p>
        </w:tc>
      </w:tr>
      <w:tr w14:paraId="78B7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45185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8D5C04D">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4E5D7D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7BAFC4E">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5143EDD">
            <w:pPr>
              <w:jc w:val="right"/>
              <w:rPr>
                <w:rFonts w:hint="default" w:ascii="宋体" w:hAnsi="宋体"/>
                <w:b/>
                <w:sz w:val="18"/>
                <w:szCs w:val="18"/>
              </w:rPr>
            </w:pPr>
            <w:r>
              <w:rPr>
                <w:rFonts w:hint="eastAsia" w:ascii="宋体" w:hAnsi="宋体" w:eastAsia="宋体" w:cs="宋体"/>
                <w:sz w:val="15"/>
                <w:szCs w:val="15"/>
              </w:rPr>
              <w:t>28.67</w:t>
            </w:r>
          </w:p>
        </w:tc>
        <w:tc>
          <w:tcPr>
            <w:tcW w:w="1048" w:type="dxa"/>
            <w:shd w:val="clear" w:color="auto" w:fill="auto"/>
            <w:vAlign w:val="center"/>
          </w:tcPr>
          <w:p w14:paraId="1911A7E4">
            <w:pPr>
              <w:jc w:val="right"/>
              <w:rPr>
                <w:rFonts w:hint="default" w:ascii="宋体" w:hAnsi="宋体"/>
                <w:b/>
                <w:sz w:val="18"/>
                <w:szCs w:val="18"/>
              </w:rPr>
            </w:pPr>
            <w:r>
              <w:rPr>
                <w:rFonts w:hint="eastAsia" w:ascii="宋体" w:hAnsi="宋体" w:eastAsia="宋体" w:cs="宋体"/>
                <w:sz w:val="15"/>
                <w:szCs w:val="15"/>
              </w:rPr>
              <w:t>28.67</w:t>
            </w:r>
          </w:p>
        </w:tc>
        <w:tc>
          <w:tcPr>
            <w:tcW w:w="925" w:type="dxa"/>
            <w:shd w:val="clear" w:color="auto" w:fill="auto"/>
            <w:vAlign w:val="center"/>
          </w:tcPr>
          <w:p w14:paraId="19B27423">
            <w:pPr>
              <w:jc w:val="right"/>
              <w:rPr>
                <w:rFonts w:hint="default" w:ascii="宋体" w:hAnsi="宋体"/>
                <w:b/>
                <w:sz w:val="18"/>
                <w:szCs w:val="18"/>
              </w:rPr>
            </w:pPr>
            <w:r>
              <w:rPr>
                <w:rFonts w:hint="eastAsia" w:ascii="宋体" w:hAnsi="宋体" w:eastAsia="宋体" w:cs="宋体"/>
                <w:sz w:val="15"/>
                <w:szCs w:val="15"/>
              </w:rPr>
              <w:t>28.67</w:t>
            </w:r>
          </w:p>
        </w:tc>
        <w:tc>
          <w:tcPr>
            <w:tcW w:w="924" w:type="dxa"/>
            <w:shd w:val="clear" w:color="auto" w:fill="auto"/>
            <w:vAlign w:val="center"/>
          </w:tcPr>
          <w:p w14:paraId="3E26876F">
            <w:pPr>
              <w:jc w:val="right"/>
              <w:rPr>
                <w:rFonts w:hint="default" w:ascii="宋体" w:hAnsi="宋体"/>
                <w:b/>
                <w:sz w:val="15"/>
                <w:szCs w:val="15"/>
              </w:rPr>
            </w:pPr>
          </w:p>
        </w:tc>
        <w:tc>
          <w:tcPr>
            <w:tcW w:w="924" w:type="dxa"/>
            <w:shd w:val="clear" w:color="auto" w:fill="auto"/>
            <w:vAlign w:val="center"/>
          </w:tcPr>
          <w:p w14:paraId="1106BE81">
            <w:pPr>
              <w:jc w:val="right"/>
              <w:rPr>
                <w:rFonts w:hint="default" w:ascii="宋体" w:hAnsi="宋体"/>
                <w:b/>
                <w:sz w:val="18"/>
                <w:szCs w:val="18"/>
              </w:rPr>
            </w:pPr>
          </w:p>
        </w:tc>
        <w:tc>
          <w:tcPr>
            <w:tcW w:w="924" w:type="dxa"/>
            <w:shd w:val="clear" w:color="auto" w:fill="auto"/>
            <w:vAlign w:val="center"/>
          </w:tcPr>
          <w:p w14:paraId="20410C52">
            <w:pPr>
              <w:jc w:val="right"/>
              <w:rPr>
                <w:rFonts w:hint="default" w:ascii="宋体" w:hAnsi="宋体"/>
                <w:b/>
                <w:sz w:val="18"/>
                <w:szCs w:val="18"/>
              </w:rPr>
            </w:pPr>
          </w:p>
        </w:tc>
        <w:tc>
          <w:tcPr>
            <w:tcW w:w="924" w:type="dxa"/>
            <w:shd w:val="clear" w:color="auto" w:fill="auto"/>
            <w:vAlign w:val="center"/>
          </w:tcPr>
          <w:p w14:paraId="1D18A811">
            <w:pPr>
              <w:jc w:val="right"/>
              <w:rPr>
                <w:rFonts w:hint="default" w:ascii="宋体" w:hAnsi="宋体"/>
                <w:b/>
                <w:sz w:val="18"/>
                <w:szCs w:val="18"/>
              </w:rPr>
            </w:pPr>
          </w:p>
        </w:tc>
        <w:tc>
          <w:tcPr>
            <w:tcW w:w="671" w:type="dxa"/>
            <w:shd w:val="clear" w:color="auto" w:fill="auto"/>
            <w:vAlign w:val="center"/>
          </w:tcPr>
          <w:p w14:paraId="5E6F6828">
            <w:pPr>
              <w:jc w:val="right"/>
              <w:rPr>
                <w:rFonts w:hint="default" w:ascii="宋体" w:hAnsi="宋体"/>
                <w:b/>
                <w:sz w:val="18"/>
                <w:szCs w:val="18"/>
              </w:rPr>
            </w:pPr>
          </w:p>
        </w:tc>
        <w:tc>
          <w:tcPr>
            <w:tcW w:w="900" w:type="dxa"/>
            <w:shd w:val="clear" w:color="auto" w:fill="auto"/>
            <w:vAlign w:val="center"/>
          </w:tcPr>
          <w:p w14:paraId="77579794">
            <w:pPr>
              <w:jc w:val="right"/>
              <w:rPr>
                <w:rFonts w:hint="default" w:ascii="宋体" w:hAnsi="宋体"/>
                <w:b/>
                <w:sz w:val="18"/>
                <w:szCs w:val="18"/>
              </w:rPr>
            </w:pPr>
          </w:p>
        </w:tc>
        <w:tc>
          <w:tcPr>
            <w:tcW w:w="900" w:type="dxa"/>
            <w:shd w:val="clear" w:color="auto" w:fill="auto"/>
            <w:vAlign w:val="center"/>
          </w:tcPr>
          <w:p w14:paraId="4ECBBFBF">
            <w:pPr>
              <w:jc w:val="right"/>
              <w:rPr>
                <w:rFonts w:hint="default" w:ascii="宋体" w:hAnsi="宋体"/>
                <w:b/>
                <w:sz w:val="18"/>
                <w:szCs w:val="18"/>
              </w:rPr>
            </w:pPr>
          </w:p>
        </w:tc>
        <w:tc>
          <w:tcPr>
            <w:tcW w:w="900" w:type="dxa"/>
            <w:shd w:val="clear" w:color="auto" w:fill="auto"/>
            <w:vAlign w:val="center"/>
          </w:tcPr>
          <w:p w14:paraId="42FD0AD3">
            <w:pPr>
              <w:jc w:val="right"/>
              <w:rPr>
                <w:rFonts w:hint="eastAsia" w:ascii="宋体" w:hAnsi="宋体"/>
                <w:b/>
                <w:color w:val="000000"/>
                <w:sz w:val="18"/>
                <w:szCs w:val="18"/>
              </w:rPr>
            </w:pPr>
          </w:p>
        </w:tc>
        <w:tc>
          <w:tcPr>
            <w:tcW w:w="900" w:type="dxa"/>
            <w:shd w:val="clear" w:color="auto" w:fill="auto"/>
            <w:vAlign w:val="center"/>
          </w:tcPr>
          <w:p w14:paraId="038223B4">
            <w:pPr>
              <w:jc w:val="right"/>
              <w:rPr>
                <w:rFonts w:hint="eastAsia" w:ascii="宋体" w:hAnsi="宋体"/>
                <w:b/>
                <w:color w:val="000000"/>
                <w:sz w:val="18"/>
                <w:szCs w:val="18"/>
              </w:rPr>
            </w:pPr>
          </w:p>
        </w:tc>
      </w:tr>
      <w:tr w14:paraId="317E1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320AA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119952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FCC59AE">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68F7E6F">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AC96B61">
            <w:pPr>
              <w:jc w:val="right"/>
              <w:rPr>
                <w:rFonts w:hint="default" w:ascii="宋体" w:hAnsi="宋体"/>
                <w:b/>
                <w:sz w:val="18"/>
                <w:szCs w:val="18"/>
              </w:rPr>
            </w:pPr>
            <w:r>
              <w:rPr>
                <w:rFonts w:hint="eastAsia" w:ascii="宋体" w:hAnsi="宋体" w:eastAsia="宋体" w:cs="宋体"/>
                <w:sz w:val="15"/>
                <w:szCs w:val="15"/>
              </w:rPr>
              <w:t>3.96</w:t>
            </w:r>
          </w:p>
        </w:tc>
        <w:tc>
          <w:tcPr>
            <w:tcW w:w="1048" w:type="dxa"/>
            <w:shd w:val="clear" w:color="auto" w:fill="auto"/>
            <w:vAlign w:val="center"/>
          </w:tcPr>
          <w:p w14:paraId="36218836">
            <w:pPr>
              <w:jc w:val="right"/>
              <w:rPr>
                <w:rFonts w:hint="default" w:ascii="宋体" w:hAnsi="宋体"/>
                <w:b/>
                <w:sz w:val="18"/>
                <w:szCs w:val="18"/>
              </w:rPr>
            </w:pPr>
            <w:r>
              <w:rPr>
                <w:rFonts w:hint="eastAsia" w:ascii="宋体" w:hAnsi="宋体" w:eastAsia="宋体" w:cs="宋体"/>
                <w:sz w:val="15"/>
                <w:szCs w:val="15"/>
              </w:rPr>
              <w:t>3.96</w:t>
            </w:r>
          </w:p>
        </w:tc>
        <w:tc>
          <w:tcPr>
            <w:tcW w:w="925" w:type="dxa"/>
            <w:shd w:val="clear" w:color="auto" w:fill="auto"/>
            <w:vAlign w:val="center"/>
          </w:tcPr>
          <w:p w14:paraId="50D4797D">
            <w:pPr>
              <w:jc w:val="right"/>
              <w:rPr>
                <w:rFonts w:hint="default" w:ascii="宋体" w:hAnsi="宋体"/>
                <w:b/>
                <w:sz w:val="18"/>
                <w:szCs w:val="18"/>
              </w:rPr>
            </w:pPr>
            <w:r>
              <w:rPr>
                <w:rFonts w:hint="eastAsia" w:ascii="宋体" w:hAnsi="宋体" w:eastAsia="宋体" w:cs="宋体"/>
                <w:sz w:val="15"/>
                <w:szCs w:val="15"/>
              </w:rPr>
              <w:t>3.96</w:t>
            </w:r>
          </w:p>
        </w:tc>
        <w:tc>
          <w:tcPr>
            <w:tcW w:w="924" w:type="dxa"/>
            <w:shd w:val="clear" w:color="auto" w:fill="auto"/>
            <w:vAlign w:val="center"/>
          </w:tcPr>
          <w:p w14:paraId="4A40B869">
            <w:pPr>
              <w:jc w:val="right"/>
              <w:rPr>
                <w:rFonts w:hint="default" w:ascii="宋体" w:hAnsi="宋体"/>
                <w:b/>
                <w:sz w:val="15"/>
                <w:szCs w:val="15"/>
              </w:rPr>
            </w:pPr>
          </w:p>
        </w:tc>
        <w:tc>
          <w:tcPr>
            <w:tcW w:w="924" w:type="dxa"/>
            <w:shd w:val="clear" w:color="auto" w:fill="auto"/>
            <w:vAlign w:val="center"/>
          </w:tcPr>
          <w:p w14:paraId="5633AE1B">
            <w:pPr>
              <w:jc w:val="right"/>
              <w:rPr>
                <w:rFonts w:hint="default" w:ascii="宋体" w:hAnsi="宋体"/>
                <w:b/>
                <w:sz w:val="18"/>
                <w:szCs w:val="18"/>
              </w:rPr>
            </w:pPr>
          </w:p>
        </w:tc>
        <w:tc>
          <w:tcPr>
            <w:tcW w:w="924" w:type="dxa"/>
            <w:shd w:val="clear" w:color="auto" w:fill="auto"/>
            <w:vAlign w:val="center"/>
          </w:tcPr>
          <w:p w14:paraId="43D77416">
            <w:pPr>
              <w:jc w:val="right"/>
              <w:rPr>
                <w:rFonts w:hint="default" w:ascii="宋体" w:hAnsi="宋体"/>
                <w:b/>
                <w:sz w:val="18"/>
                <w:szCs w:val="18"/>
              </w:rPr>
            </w:pPr>
          </w:p>
        </w:tc>
        <w:tc>
          <w:tcPr>
            <w:tcW w:w="924" w:type="dxa"/>
            <w:shd w:val="clear" w:color="auto" w:fill="auto"/>
            <w:vAlign w:val="center"/>
          </w:tcPr>
          <w:p w14:paraId="5BE7BED9">
            <w:pPr>
              <w:jc w:val="right"/>
              <w:rPr>
                <w:rFonts w:hint="default" w:ascii="宋体" w:hAnsi="宋体"/>
                <w:b/>
                <w:sz w:val="18"/>
                <w:szCs w:val="18"/>
              </w:rPr>
            </w:pPr>
          </w:p>
        </w:tc>
        <w:tc>
          <w:tcPr>
            <w:tcW w:w="671" w:type="dxa"/>
            <w:shd w:val="clear" w:color="auto" w:fill="auto"/>
            <w:vAlign w:val="center"/>
          </w:tcPr>
          <w:p w14:paraId="330E47F1">
            <w:pPr>
              <w:jc w:val="right"/>
              <w:rPr>
                <w:rFonts w:hint="default" w:ascii="宋体" w:hAnsi="宋体"/>
                <w:b/>
                <w:sz w:val="18"/>
                <w:szCs w:val="18"/>
              </w:rPr>
            </w:pPr>
          </w:p>
        </w:tc>
        <w:tc>
          <w:tcPr>
            <w:tcW w:w="900" w:type="dxa"/>
            <w:shd w:val="clear" w:color="auto" w:fill="auto"/>
            <w:vAlign w:val="center"/>
          </w:tcPr>
          <w:p w14:paraId="439C07A5">
            <w:pPr>
              <w:jc w:val="right"/>
              <w:rPr>
                <w:rFonts w:hint="default" w:ascii="宋体" w:hAnsi="宋体"/>
                <w:b/>
                <w:sz w:val="18"/>
                <w:szCs w:val="18"/>
              </w:rPr>
            </w:pPr>
          </w:p>
        </w:tc>
        <w:tc>
          <w:tcPr>
            <w:tcW w:w="900" w:type="dxa"/>
            <w:shd w:val="clear" w:color="auto" w:fill="auto"/>
            <w:vAlign w:val="center"/>
          </w:tcPr>
          <w:p w14:paraId="778AB7FD">
            <w:pPr>
              <w:jc w:val="right"/>
              <w:rPr>
                <w:rFonts w:hint="default" w:ascii="宋体" w:hAnsi="宋体"/>
                <w:b/>
                <w:sz w:val="18"/>
                <w:szCs w:val="18"/>
              </w:rPr>
            </w:pPr>
          </w:p>
        </w:tc>
        <w:tc>
          <w:tcPr>
            <w:tcW w:w="900" w:type="dxa"/>
            <w:shd w:val="clear" w:color="auto" w:fill="auto"/>
            <w:vAlign w:val="center"/>
          </w:tcPr>
          <w:p w14:paraId="3BE574BF">
            <w:pPr>
              <w:jc w:val="right"/>
              <w:rPr>
                <w:rFonts w:hint="eastAsia" w:ascii="宋体" w:hAnsi="宋体"/>
                <w:b/>
                <w:color w:val="000000"/>
                <w:sz w:val="18"/>
                <w:szCs w:val="18"/>
              </w:rPr>
            </w:pPr>
          </w:p>
        </w:tc>
        <w:tc>
          <w:tcPr>
            <w:tcW w:w="900" w:type="dxa"/>
            <w:shd w:val="clear" w:color="auto" w:fill="auto"/>
            <w:vAlign w:val="center"/>
          </w:tcPr>
          <w:p w14:paraId="01B88EA9">
            <w:pPr>
              <w:jc w:val="right"/>
              <w:rPr>
                <w:rFonts w:hint="eastAsia" w:ascii="宋体" w:hAnsi="宋体"/>
                <w:b/>
                <w:color w:val="000000"/>
                <w:sz w:val="18"/>
                <w:szCs w:val="18"/>
              </w:rPr>
            </w:pPr>
          </w:p>
        </w:tc>
      </w:tr>
      <w:tr w14:paraId="3066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BB7C6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6127117">
            <w:pPr>
              <w:jc w:val="center"/>
              <w:rPr>
                <w:rFonts w:hint="default" w:ascii="宋体" w:hAnsi="宋体"/>
                <w:b/>
                <w:sz w:val="18"/>
                <w:szCs w:val="18"/>
              </w:rPr>
            </w:pPr>
          </w:p>
        </w:tc>
        <w:tc>
          <w:tcPr>
            <w:tcW w:w="243" w:type="dxa"/>
            <w:shd w:val="clear" w:color="auto" w:fill="auto"/>
            <w:vAlign w:val="center"/>
          </w:tcPr>
          <w:p w14:paraId="28619A06">
            <w:pPr>
              <w:jc w:val="center"/>
              <w:rPr>
                <w:rFonts w:hint="default" w:ascii="宋体" w:hAnsi="宋体"/>
                <w:b/>
                <w:sz w:val="18"/>
                <w:szCs w:val="18"/>
              </w:rPr>
            </w:pPr>
          </w:p>
        </w:tc>
        <w:tc>
          <w:tcPr>
            <w:tcW w:w="2500" w:type="dxa"/>
            <w:shd w:val="clear" w:color="auto" w:fill="auto"/>
            <w:vAlign w:val="center"/>
          </w:tcPr>
          <w:p w14:paraId="2A253A38">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A120117">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3B4D31BB">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2C287F30">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293C64B6">
            <w:pPr>
              <w:jc w:val="right"/>
              <w:rPr>
                <w:rFonts w:hint="default" w:ascii="宋体" w:hAnsi="宋体"/>
                <w:b/>
                <w:sz w:val="15"/>
                <w:szCs w:val="15"/>
              </w:rPr>
            </w:pPr>
          </w:p>
        </w:tc>
        <w:tc>
          <w:tcPr>
            <w:tcW w:w="924" w:type="dxa"/>
            <w:shd w:val="clear" w:color="auto" w:fill="auto"/>
            <w:vAlign w:val="center"/>
          </w:tcPr>
          <w:p w14:paraId="717B6B7D">
            <w:pPr>
              <w:jc w:val="right"/>
              <w:rPr>
                <w:rFonts w:hint="default" w:ascii="宋体" w:hAnsi="宋体"/>
                <w:b/>
                <w:sz w:val="18"/>
                <w:szCs w:val="18"/>
              </w:rPr>
            </w:pPr>
          </w:p>
        </w:tc>
        <w:tc>
          <w:tcPr>
            <w:tcW w:w="924" w:type="dxa"/>
            <w:shd w:val="clear" w:color="auto" w:fill="auto"/>
            <w:vAlign w:val="center"/>
          </w:tcPr>
          <w:p w14:paraId="61496090">
            <w:pPr>
              <w:jc w:val="right"/>
              <w:rPr>
                <w:rFonts w:hint="default" w:ascii="宋体" w:hAnsi="宋体"/>
                <w:b/>
                <w:sz w:val="18"/>
                <w:szCs w:val="18"/>
              </w:rPr>
            </w:pPr>
          </w:p>
        </w:tc>
        <w:tc>
          <w:tcPr>
            <w:tcW w:w="924" w:type="dxa"/>
            <w:shd w:val="clear" w:color="auto" w:fill="auto"/>
            <w:vAlign w:val="center"/>
          </w:tcPr>
          <w:p w14:paraId="3EE73617">
            <w:pPr>
              <w:jc w:val="right"/>
              <w:rPr>
                <w:rFonts w:hint="default" w:ascii="宋体" w:hAnsi="宋体"/>
                <w:b/>
                <w:sz w:val="18"/>
                <w:szCs w:val="18"/>
              </w:rPr>
            </w:pPr>
          </w:p>
        </w:tc>
        <w:tc>
          <w:tcPr>
            <w:tcW w:w="671" w:type="dxa"/>
            <w:shd w:val="clear" w:color="auto" w:fill="auto"/>
            <w:vAlign w:val="center"/>
          </w:tcPr>
          <w:p w14:paraId="0D96ADB4">
            <w:pPr>
              <w:jc w:val="right"/>
              <w:rPr>
                <w:rFonts w:hint="default" w:ascii="宋体" w:hAnsi="宋体"/>
                <w:b/>
                <w:sz w:val="18"/>
                <w:szCs w:val="18"/>
              </w:rPr>
            </w:pPr>
          </w:p>
        </w:tc>
        <w:tc>
          <w:tcPr>
            <w:tcW w:w="900" w:type="dxa"/>
            <w:shd w:val="clear" w:color="auto" w:fill="auto"/>
            <w:vAlign w:val="center"/>
          </w:tcPr>
          <w:p w14:paraId="6E4B1B5F">
            <w:pPr>
              <w:jc w:val="right"/>
              <w:rPr>
                <w:rFonts w:hint="default" w:ascii="宋体" w:hAnsi="宋体"/>
                <w:b/>
                <w:sz w:val="18"/>
                <w:szCs w:val="18"/>
              </w:rPr>
            </w:pPr>
          </w:p>
        </w:tc>
        <w:tc>
          <w:tcPr>
            <w:tcW w:w="900" w:type="dxa"/>
            <w:shd w:val="clear" w:color="auto" w:fill="auto"/>
            <w:vAlign w:val="center"/>
          </w:tcPr>
          <w:p w14:paraId="4CF85C32">
            <w:pPr>
              <w:jc w:val="right"/>
              <w:rPr>
                <w:rFonts w:hint="default" w:ascii="宋体" w:hAnsi="宋体"/>
                <w:b/>
                <w:sz w:val="18"/>
                <w:szCs w:val="18"/>
              </w:rPr>
            </w:pPr>
          </w:p>
        </w:tc>
        <w:tc>
          <w:tcPr>
            <w:tcW w:w="900" w:type="dxa"/>
            <w:shd w:val="clear" w:color="auto" w:fill="auto"/>
            <w:vAlign w:val="center"/>
          </w:tcPr>
          <w:p w14:paraId="3A108504">
            <w:pPr>
              <w:jc w:val="right"/>
              <w:rPr>
                <w:rFonts w:hint="eastAsia" w:ascii="宋体" w:hAnsi="宋体"/>
                <w:b/>
                <w:color w:val="000000"/>
                <w:sz w:val="18"/>
                <w:szCs w:val="18"/>
              </w:rPr>
            </w:pPr>
          </w:p>
        </w:tc>
        <w:tc>
          <w:tcPr>
            <w:tcW w:w="900" w:type="dxa"/>
            <w:shd w:val="clear" w:color="auto" w:fill="auto"/>
            <w:vAlign w:val="center"/>
          </w:tcPr>
          <w:p w14:paraId="73A9D944">
            <w:pPr>
              <w:jc w:val="right"/>
              <w:rPr>
                <w:rFonts w:hint="eastAsia" w:ascii="宋体" w:hAnsi="宋体"/>
                <w:b/>
                <w:color w:val="000000"/>
                <w:sz w:val="18"/>
                <w:szCs w:val="18"/>
              </w:rPr>
            </w:pPr>
          </w:p>
        </w:tc>
      </w:tr>
      <w:tr w14:paraId="7221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BBE3A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B591C5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261A112">
            <w:pPr>
              <w:jc w:val="center"/>
              <w:rPr>
                <w:rFonts w:hint="default" w:ascii="宋体" w:hAnsi="宋体"/>
                <w:b/>
                <w:sz w:val="18"/>
                <w:szCs w:val="18"/>
              </w:rPr>
            </w:pPr>
          </w:p>
        </w:tc>
        <w:tc>
          <w:tcPr>
            <w:tcW w:w="2500" w:type="dxa"/>
            <w:shd w:val="clear" w:color="auto" w:fill="auto"/>
            <w:vAlign w:val="center"/>
          </w:tcPr>
          <w:p w14:paraId="182B9A06">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F0522AB">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6E37F2D2">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12C43327">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506784D6">
            <w:pPr>
              <w:jc w:val="right"/>
              <w:rPr>
                <w:rFonts w:hint="default" w:ascii="宋体" w:hAnsi="宋体"/>
                <w:b/>
                <w:sz w:val="15"/>
                <w:szCs w:val="15"/>
              </w:rPr>
            </w:pPr>
          </w:p>
        </w:tc>
        <w:tc>
          <w:tcPr>
            <w:tcW w:w="924" w:type="dxa"/>
            <w:shd w:val="clear" w:color="auto" w:fill="auto"/>
            <w:vAlign w:val="center"/>
          </w:tcPr>
          <w:p w14:paraId="71532A4A">
            <w:pPr>
              <w:jc w:val="right"/>
              <w:rPr>
                <w:rFonts w:hint="default" w:ascii="宋体" w:hAnsi="宋体"/>
                <w:b/>
                <w:sz w:val="18"/>
                <w:szCs w:val="18"/>
              </w:rPr>
            </w:pPr>
          </w:p>
        </w:tc>
        <w:tc>
          <w:tcPr>
            <w:tcW w:w="924" w:type="dxa"/>
            <w:shd w:val="clear" w:color="auto" w:fill="auto"/>
            <w:vAlign w:val="center"/>
          </w:tcPr>
          <w:p w14:paraId="2521D09A">
            <w:pPr>
              <w:jc w:val="right"/>
              <w:rPr>
                <w:rFonts w:hint="default" w:ascii="宋体" w:hAnsi="宋体"/>
                <w:b/>
                <w:sz w:val="18"/>
                <w:szCs w:val="18"/>
              </w:rPr>
            </w:pPr>
          </w:p>
        </w:tc>
        <w:tc>
          <w:tcPr>
            <w:tcW w:w="924" w:type="dxa"/>
            <w:shd w:val="clear" w:color="auto" w:fill="auto"/>
            <w:vAlign w:val="center"/>
          </w:tcPr>
          <w:p w14:paraId="60134A6A">
            <w:pPr>
              <w:jc w:val="right"/>
              <w:rPr>
                <w:rFonts w:hint="default" w:ascii="宋体" w:hAnsi="宋体"/>
                <w:b/>
                <w:sz w:val="18"/>
                <w:szCs w:val="18"/>
              </w:rPr>
            </w:pPr>
          </w:p>
        </w:tc>
        <w:tc>
          <w:tcPr>
            <w:tcW w:w="671" w:type="dxa"/>
            <w:shd w:val="clear" w:color="auto" w:fill="auto"/>
            <w:vAlign w:val="center"/>
          </w:tcPr>
          <w:p w14:paraId="401DE832">
            <w:pPr>
              <w:jc w:val="right"/>
              <w:rPr>
                <w:rFonts w:hint="default" w:ascii="宋体" w:hAnsi="宋体"/>
                <w:b/>
                <w:sz w:val="18"/>
                <w:szCs w:val="18"/>
              </w:rPr>
            </w:pPr>
          </w:p>
        </w:tc>
        <w:tc>
          <w:tcPr>
            <w:tcW w:w="900" w:type="dxa"/>
            <w:shd w:val="clear" w:color="auto" w:fill="auto"/>
            <w:vAlign w:val="center"/>
          </w:tcPr>
          <w:p w14:paraId="4DC05C01">
            <w:pPr>
              <w:jc w:val="right"/>
              <w:rPr>
                <w:rFonts w:hint="default" w:ascii="宋体" w:hAnsi="宋体"/>
                <w:b/>
                <w:sz w:val="18"/>
                <w:szCs w:val="18"/>
              </w:rPr>
            </w:pPr>
          </w:p>
        </w:tc>
        <w:tc>
          <w:tcPr>
            <w:tcW w:w="900" w:type="dxa"/>
            <w:shd w:val="clear" w:color="auto" w:fill="auto"/>
            <w:vAlign w:val="center"/>
          </w:tcPr>
          <w:p w14:paraId="6486294C">
            <w:pPr>
              <w:jc w:val="right"/>
              <w:rPr>
                <w:rFonts w:hint="default" w:ascii="宋体" w:hAnsi="宋体"/>
                <w:b/>
                <w:sz w:val="18"/>
                <w:szCs w:val="18"/>
              </w:rPr>
            </w:pPr>
          </w:p>
        </w:tc>
        <w:tc>
          <w:tcPr>
            <w:tcW w:w="900" w:type="dxa"/>
            <w:shd w:val="clear" w:color="auto" w:fill="auto"/>
            <w:vAlign w:val="center"/>
          </w:tcPr>
          <w:p w14:paraId="4D7F1C63">
            <w:pPr>
              <w:jc w:val="right"/>
              <w:rPr>
                <w:rFonts w:hint="eastAsia" w:ascii="宋体" w:hAnsi="宋体"/>
                <w:b/>
                <w:color w:val="000000"/>
                <w:sz w:val="18"/>
                <w:szCs w:val="18"/>
              </w:rPr>
            </w:pPr>
          </w:p>
        </w:tc>
        <w:tc>
          <w:tcPr>
            <w:tcW w:w="900" w:type="dxa"/>
            <w:shd w:val="clear" w:color="auto" w:fill="auto"/>
            <w:vAlign w:val="center"/>
          </w:tcPr>
          <w:p w14:paraId="684AB61E">
            <w:pPr>
              <w:jc w:val="right"/>
              <w:rPr>
                <w:rFonts w:hint="eastAsia" w:ascii="宋体" w:hAnsi="宋体"/>
                <w:b/>
                <w:color w:val="000000"/>
                <w:sz w:val="18"/>
                <w:szCs w:val="18"/>
              </w:rPr>
            </w:pPr>
          </w:p>
        </w:tc>
      </w:tr>
      <w:tr w14:paraId="530DC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D80352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26E150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ACE5F0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2E26D2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A11A008">
            <w:pPr>
              <w:jc w:val="right"/>
              <w:rPr>
                <w:rFonts w:hint="default" w:ascii="宋体" w:hAnsi="宋体"/>
                <w:b/>
                <w:sz w:val="18"/>
                <w:szCs w:val="18"/>
              </w:rPr>
            </w:pPr>
            <w:r>
              <w:rPr>
                <w:rFonts w:hint="eastAsia" w:ascii="宋体" w:hAnsi="宋体" w:eastAsia="宋体" w:cs="宋体"/>
                <w:sz w:val="15"/>
                <w:szCs w:val="15"/>
              </w:rPr>
              <w:t>54.87</w:t>
            </w:r>
          </w:p>
        </w:tc>
        <w:tc>
          <w:tcPr>
            <w:tcW w:w="1048" w:type="dxa"/>
            <w:shd w:val="clear" w:color="auto" w:fill="auto"/>
            <w:vAlign w:val="center"/>
          </w:tcPr>
          <w:p w14:paraId="23A10DAA">
            <w:pPr>
              <w:jc w:val="right"/>
              <w:rPr>
                <w:rFonts w:hint="default" w:ascii="宋体" w:hAnsi="宋体"/>
                <w:b/>
                <w:sz w:val="18"/>
                <w:szCs w:val="18"/>
              </w:rPr>
            </w:pPr>
            <w:r>
              <w:rPr>
                <w:rFonts w:hint="eastAsia" w:ascii="宋体" w:hAnsi="宋体" w:eastAsia="宋体" w:cs="宋体"/>
                <w:sz w:val="15"/>
                <w:szCs w:val="15"/>
              </w:rPr>
              <w:t>54.87</w:t>
            </w:r>
          </w:p>
        </w:tc>
        <w:tc>
          <w:tcPr>
            <w:tcW w:w="925" w:type="dxa"/>
            <w:shd w:val="clear" w:color="auto" w:fill="auto"/>
            <w:vAlign w:val="center"/>
          </w:tcPr>
          <w:p w14:paraId="0B3A33E6">
            <w:pPr>
              <w:jc w:val="right"/>
              <w:rPr>
                <w:rFonts w:hint="default" w:ascii="宋体" w:hAnsi="宋体"/>
                <w:b/>
                <w:sz w:val="18"/>
                <w:szCs w:val="18"/>
              </w:rPr>
            </w:pPr>
            <w:r>
              <w:rPr>
                <w:rFonts w:hint="eastAsia" w:ascii="宋体" w:hAnsi="宋体" w:eastAsia="宋体" w:cs="宋体"/>
                <w:sz w:val="15"/>
                <w:szCs w:val="15"/>
              </w:rPr>
              <w:t>54.87</w:t>
            </w:r>
          </w:p>
        </w:tc>
        <w:tc>
          <w:tcPr>
            <w:tcW w:w="924" w:type="dxa"/>
            <w:shd w:val="clear" w:color="auto" w:fill="auto"/>
            <w:vAlign w:val="center"/>
          </w:tcPr>
          <w:p w14:paraId="2E08EF56">
            <w:pPr>
              <w:jc w:val="right"/>
              <w:rPr>
                <w:rFonts w:hint="default" w:ascii="宋体" w:hAnsi="宋体"/>
                <w:b/>
                <w:sz w:val="15"/>
                <w:szCs w:val="15"/>
              </w:rPr>
            </w:pPr>
          </w:p>
        </w:tc>
        <w:tc>
          <w:tcPr>
            <w:tcW w:w="924" w:type="dxa"/>
            <w:shd w:val="clear" w:color="auto" w:fill="auto"/>
            <w:vAlign w:val="center"/>
          </w:tcPr>
          <w:p w14:paraId="013E0A0E">
            <w:pPr>
              <w:jc w:val="right"/>
              <w:rPr>
                <w:rFonts w:hint="default" w:ascii="宋体" w:hAnsi="宋体"/>
                <w:b/>
                <w:sz w:val="18"/>
                <w:szCs w:val="18"/>
              </w:rPr>
            </w:pPr>
          </w:p>
        </w:tc>
        <w:tc>
          <w:tcPr>
            <w:tcW w:w="924" w:type="dxa"/>
            <w:shd w:val="clear" w:color="auto" w:fill="auto"/>
            <w:vAlign w:val="center"/>
          </w:tcPr>
          <w:p w14:paraId="459BC395">
            <w:pPr>
              <w:jc w:val="right"/>
              <w:rPr>
                <w:rFonts w:hint="default" w:ascii="宋体" w:hAnsi="宋体"/>
                <w:b/>
                <w:sz w:val="18"/>
                <w:szCs w:val="18"/>
              </w:rPr>
            </w:pPr>
          </w:p>
        </w:tc>
        <w:tc>
          <w:tcPr>
            <w:tcW w:w="924" w:type="dxa"/>
            <w:shd w:val="clear" w:color="auto" w:fill="auto"/>
            <w:vAlign w:val="center"/>
          </w:tcPr>
          <w:p w14:paraId="76032101">
            <w:pPr>
              <w:jc w:val="right"/>
              <w:rPr>
                <w:rFonts w:hint="default" w:ascii="宋体" w:hAnsi="宋体"/>
                <w:b/>
                <w:sz w:val="18"/>
                <w:szCs w:val="18"/>
              </w:rPr>
            </w:pPr>
          </w:p>
        </w:tc>
        <w:tc>
          <w:tcPr>
            <w:tcW w:w="671" w:type="dxa"/>
            <w:shd w:val="clear" w:color="auto" w:fill="auto"/>
            <w:vAlign w:val="center"/>
          </w:tcPr>
          <w:p w14:paraId="07D5218F">
            <w:pPr>
              <w:jc w:val="right"/>
              <w:rPr>
                <w:rFonts w:hint="default" w:ascii="宋体" w:hAnsi="宋体"/>
                <w:b/>
                <w:sz w:val="18"/>
                <w:szCs w:val="18"/>
              </w:rPr>
            </w:pPr>
          </w:p>
        </w:tc>
        <w:tc>
          <w:tcPr>
            <w:tcW w:w="900" w:type="dxa"/>
            <w:shd w:val="clear" w:color="auto" w:fill="auto"/>
            <w:vAlign w:val="center"/>
          </w:tcPr>
          <w:p w14:paraId="19A70069">
            <w:pPr>
              <w:jc w:val="right"/>
              <w:rPr>
                <w:rFonts w:hint="default" w:ascii="宋体" w:hAnsi="宋体"/>
                <w:b/>
                <w:sz w:val="18"/>
                <w:szCs w:val="18"/>
              </w:rPr>
            </w:pPr>
          </w:p>
        </w:tc>
        <w:tc>
          <w:tcPr>
            <w:tcW w:w="900" w:type="dxa"/>
            <w:shd w:val="clear" w:color="auto" w:fill="auto"/>
            <w:vAlign w:val="center"/>
          </w:tcPr>
          <w:p w14:paraId="1C8EE957">
            <w:pPr>
              <w:jc w:val="right"/>
              <w:rPr>
                <w:rFonts w:hint="default" w:ascii="宋体" w:hAnsi="宋体"/>
                <w:b/>
                <w:sz w:val="18"/>
                <w:szCs w:val="18"/>
              </w:rPr>
            </w:pPr>
          </w:p>
        </w:tc>
        <w:tc>
          <w:tcPr>
            <w:tcW w:w="900" w:type="dxa"/>
            <w:shd w:val="clear" w:color="auto" w:fill="auto"/>
            <w:vAlign w:val="center"/>
          </w:tcPr>
          <w:p w14:paraId="5CB57D18">
            <w:pPr>
              <w:jc w:val="right"/>
              <w:rPr>
                <w:rFonts w:hint="eastAsia" w:ascii="宋体" w:hAnsi="宋体"/>
                <w:b/>
                <w:color w:val="000000"/>
                <w:sz w:val="18"/>
                <w:szCs w:val="18"/>
              </w:rPr>
            </w:pPr>
          </w:p>
        </w:tc>
        <w:tc>
          <w:tcPr>
            <w:tcW w:w="900" w:type="dxa"/>
            <w:shd w:val="clear" w:color="auto" w:fill="auto"/>
            <w:vAlign w:val="center"/>
          </w:tcPr>
          <w:p w14:paraId="14B8431C">
            <w:pPr>
              <w:jc w:val="right"/>
              <w:rPr>
                <w:rFonts w:hint="eastAsia" w:ascii="宋体" w:hAnsi="宋体"/>
                <w:b/>
                <w:color w:val="000000"/>
                <w:sz w:val="18"/>
                <w:szCs w:val="18"/>
              </w:rPr>
            </w:pPr>
          </w:p>
        </w:tc>
      </w:tr>
      <w:tr w14:paraId="2030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585258">
            <w:pPr>
              <w:jc w:val="center"/>
              <w:rPr>
                <w:rFonts w:hint="default" w:ascii="宋体" w:hAnsi="宋体"/>
                <w:b/>
                <w:bCs w:val="0"/>
                <w:sz w:val="18"/>
                <w:szCs w:val="18"/>
              </w:rPr>
            </w:pPr>
          </w:p>
        </w:tc>
        <w:tc>
          <w:tcPr>
            <w:tcW w:w="268" w:type="dxa"/>
            <w:shd w:val="clear" w:color="auto" w:fill="auto"/>
            <w:vAlign w:val="center"/>
          </w:tcPr>
          <w:p w14:paraId="14454DE2">
            <w:pPr>
              <w:jc w:val="center"/>
              <w:rPr>
                <w:rFonts w:hint="default" w:ascii="宋体" w:hAnsi="宋体"/>
                <w:b/>
                <w:bCs w:val="0"/>
                <w:sz w:val="18"/>
                <w:szCs w:val="18"/>
              </w:rPr>
            </w:pPr>
          </w:p>
        </w:tc>
        <w:tc>
          <w:tcPr>
            <w:tcW w:w="243" w:type="dxa"/>
            <w:shd w:val="clear" w:color="auto" w:fill="auto"/>
            <w:vAlign w:val="center"/>
          </w:tcPr>
          <w:p w14:paraId="3A6FA264">
            <w:pPr>
              <w:numPr>
                <w:ilvl w:val="0"/>
                <w:numId w:val="0"/>
              </w:numPr>
              <w:ind w:leftChars="0"/>
              <w:jc w:val="center"/>
              <w:rPr>
                <w:rFonts w:hint="default" w:ascii="宋体" w:hAnsi="宋体"/>
                <w:b/>
                <w:bCs w:val="0"/>
                <w:sz w:val="18"/>
                <w:szCs w:val="18"/>
              </w:rPr>
            </w:pPr>
          </w:p>
        </w:tc>
        <w:tc>
          <w:tcPr>
            <w:tcW w:w="2500" w:type="dxa"/>
            <w:shd w:val="clear" w:color="auto" w:fill="auto"/>
            <w:vAlign w:val="center"/>
          </w:tcPr>
          <w:p w14:paraId="0ACEE340">
            <w:pPr>
              <w:numPr>
                <w:ilvl w:val="0"/>
                <w:numId w:val="0"/>
              </w:numPr>
              <w:ind w:leftChars="0"/>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1B590968">
            <w:pPr>
              <w:jc w:val="right"/>
              <w:rPr>
                <w:rFonts w:hint="default" w:ascii="宋体" w:hAnsi="宋体"/>
                <w:b/>
                <w:bCs w:val="0"/>
                <w:sz w:val="18"/>
                <w:szCs w:val="18"/>
              </w:rPr>
            </w:pPr>
            <w:r>
              <w:rPr>
                <w:rFonts w:hint="eastAsia" w:ascii="宋体" w:hAnsi="宋体" w:eastAsia="宋体" w:cs="宋体"/>
                <w:b/>
                <w:bCs w:val="0"/>
                <w:sz w:val="15"/>
                <w:szCs w:val="15"/>
              </w:rPr>
              <w:t>3,312.33</w:t>
            </w:r>
          </w:p>
        </w:tc>
        <w:tc>
          <w:tcPr>
            <w:tcW w:w="1048" w:type="dxa"/>
            <w:shd w:val="clear" w:color="auto" w:fill="auto"/>
            <w:vAlign w:val="center"/>
          </w:tcPr>
          <w:p w14:paraId="70903DD2">
            <w:pPr>
              <w:jc w:val="right"/>
              <w:rPr>
                <w:rFonts w:hint="default" w:ascii="宋体" w:hAnsi="宋体"/>
                <w:b/>
                <w:bCs w:val="0"/>
                <w:sz w:val="18"/>
                <w:szCs w:val="18"/>
              </w:rPr>
            </w:pPr>
            <w:r>
              <w:rPr>
                <w:rFonts w:hint="eastAsia" w:ascii="宋体" w:hAnsi="宋体" w:eastAsia="宋体" w:cs="宋体"/>
                <w:b/>
                <w:bCs w:val="0"/>
                <w:sz w:val="15"/>
                <w:szCs w:val="15"/>
              </w:rPr>
              <w:t>3,153.79</w:t>
            </w:r>
          </w:p>
        </w:tc>
        <w:tc>
          <w:tcPr>
            <w:tcW w:w="925" w:type="dxa"/>
            <w:shd w:val="clear" w:color="auto" w:fill="auto"/>
            <w:vAlign w:val="center"/>
          </w:tcPr>
          <w:p w14:paraId="4F75E544">
            <w:pPr>
              <w:jc w:val="right"/>
              <w:rPr>
                <w:rFonts w:hint="default" w:ascii="宋体" w:hAnsi="宋体"/>
                <w:b/>
                <w:bCs w:val="0"/>
                <w:sz w:val="18"/>
                <w:szCs w:val="18"/>
              </w:rPr>
            </w:pPr>
            <w:r>
              <w:rPr>
                <w:rFonts w:hint="eastAsia" w:ascii="宋体" w:hAnsi="宋体" w:eastAsia="宋体" w:cs="宋体"/>
                <w:b/>
                <w:bCs w:val="0"/>
                <w:sz w:val="15"/>
                <w:szCs w:val="15"/>
              </w:rPr>
              <w:t>1,027.78</w:t>
            </w:r>
          </w:p>
        </w:tc>
        <w:tc>
          <w:tcPr>
            <w:tcW w:w="924" w:type="dxa"/>
            <w:shd w:val="clear" w:color="auto" w:fill="auto"/>
            <w:vAlign w:val="center"/>
          </w:tcPr>
          <w:p w14:paraId="271470A8">
            <w:pPr>
              <w:jc w:val="right"/>
              <w:rPr>
                <w:rFonts w:hint="default" w:ascii="宋体" w:hAnsi="宋体"/>
                <w:b/>
                <w:bCs w:val="0"/>
                <w:sz w:val="15"/>
                <w:szCs w:val="15"/>
              </w:rPr>
            </w:pPr>
            <w:r>
              <w:rPr>
                <w:rFonts w:hint="eastAsia" w:ascii="宋体" w:hAnsi="宋体" w:eastAsia="宋体" w:cs="宋体"/>
                <w:b/>
                <w:bCs w:val="0"/>
                <w:sz w:val="15"/>
                <w:szCs w:val="15"/>
              </w:rPr>
              <w:t>2,126.01</w:t>
            </w:r>
          </w:p>
        </w:tc>
        <w:tc>
          <w:tcPr>
            <w:tcW w:w="924" w:type="dxa"/>
            <w:shd w:val="clear" w:color="auto" w:fill="auto"/>
            <w:vAlign w:val="center"/>
          </w:tcPr>
          <w:p w14:paraId="6B17064C">
            <w:pPr>
              <w:jc w:val="right"/>
              <w:rPr>
                <w:rFonts w:hint="default" w:ascii="宋体" w:hAnsi="宋体"/>
                <w:b/>
                <w:bCs w:val="0"/>
                <w:sz w:val="18"/>
                <w:szCs w:val="18"/>
              </w:rPr>
            </w:pPr>
          </w:p>
        </w:tc>
        <w:tc>
          <w:tcPr>
            <w:tcW w:w="924" w:type="dxa"/>
            <w:shd w:val="clear" w:color="auto" w:fill="auto"/>
            <w:vAlign w:val="center"/>
          </w:tcPr>
          <w:p w14:paraId="4084EC10">
            <w:pPr>
              <w:jc w:val="right"/>
              <w:rPr>
                <w:rFonts w:hint="default" w:ascii="宋体" w:hAnsi="宋体"/>
                <w:b/>
                <w:bCs w:val="0"/>
                <w:sz w:val="18"/>
                <w:szCs w:val="18"/>
              </w:rPr>
            </w:pPr>
          </w:p>
        </w:tc>
        <w:tc>
          <w:tcPr>
            <w:tcW w:w="924" w:type="dxa"/>
            <w:shd w:val="clear" w:color="auto" w:fill="auto"/>
            <w:vAlign w:val="center"/>
          </w:tcPr>
          <w:p w14:paraId="039725BB">
            <w:pPr>
              <w:jc w:val="right"/>
              <w:rPr>
                <w:rFonts w:hint="default" w:ascii="宋体" w:hAnsi="宋体"/>
                <w:b/>
                <w:bCs w:val="0"/>
                <w:sz w:val="18"/>
                <w:szCs w:val="18"/>
              </w:rPr>
            </w:pPr>
          </w:p>
        </w:tc>
        <w:tc>
          <w:tcPr>
            <w:tcW w:w="671" w:type="dxa"/>
            <w:shd w:val="clear" w:color="auto" w:fill="auto"/>
            <w:vAlign w:val="center"/>
          </w:tcPr>
          <w:p w14:paraId="6230CB7E">
            <w:pPr>
              <w:jc w:val="right"/>
              <w:rPr>
                <w:rFonts w:hint="default" w:ascii="宋体" w:hAnsi="宋体"/>
                <w:b/>
                <w:bCs w:val="0"/>
                <w:sz w:val="18"/>
                <w:szCs w:val="18"/>
              </w:rPr>
            </w:pPr>
          </w:p>
        </w:tc>
        <w:tc>
          <w:tcPr>
            <w:tcW w:w="900" w:type="dxa"/>
            <w:shd w:val="clear" w:color="auto" w:fill="auto"/>
            <w:vAlign w:val="center"/>
          </w:tcPr>
          <w:p w14:paraId="340CEF60">
            <w:pPr>
              <w:jc w:val="right"/>
              <w:rPr>
                <w:rFonts w:hint="default" w:ascii="宋体" w:hAnsi="宋体"/>
                <w:b/>
                <w:bCs w:val="0"/>
                <w:sz w:val="18"/>
                <w:szCs w:val="18"/>
              </w:rPr>
            </w:pPr>
          </w:p>
        </w:tc>
        <w:tc>
          <w:tcPr>
            <w:tcW w:w="900" w:type="dxa"/>
            <w:shd w:val="clear" w:color="auto" w:fill="auto"/>
            <w:vAlign w:val="center"/>
          </w:tcPr>
          <w:p w14:paraId="695BC1F1">
            <w:pPr>
              <w:jc w:val="right"/>
              <w:rPr>
                <w:rFonts w:hint="default" w:ascii="宋体" w:hAnsi="宋体"/>
                <w:b/>
                <w:bCs w:val="0"/>
                <w:sz w:val="18"/>
                <w:szCs w:val="18"/>
              </w:rPr>
            </w:pPr>
          </w:p>
        </w:tc>
        <w:tc>
          <w:tcPr>
            <w:tcW w:w="900" w:type="dxa"/>
            <w:shd w:val="clear" w:color="auto" w:fill="auto"/>
            <w:vAlign w:val="center"/>
          </w:tcPr>
          <w:p w14:paraId="4DC4393B">
            <w:pPr>
              <w:jc w:val="right"/>
              <w:rPr>
                <w:rFonts w:hint="eastAsia" w:ascii="宋体" w:hAnsi="宋体"/>
                <w:b/>
                <w:bCs w:val="0"/>
                <w:color w:val="000000"/>
                <w:sz w:val="18"/>
                <w:szCs w:val="18"/>
              </w:rPr>
            </w:pPr>
            <w:r>
              <w:rPr>
                <w:rFonts w:hint="eastAsia" w:ascii="宋体" w:hAnsi="宋体" w:eastAsia="宋体" w:cs="宋体"/>
                <w:b/>
                <w:bCs w:val="0"/>
                <w:sz w:val="15"/>
                <w:szCs w:val="15"/>
              </w:rPr>
              <w:t>158.54</w:t>
            </w:r>
          </w:p>
        </w:tc>
        <w:tc>
          <w:tcPr>
            <w:tcW w:w="900" w:type="dxa"/>
            <w:shd w:val="clear" w:color="auto" w:fill="auto"/>
            <w:vAlign w:val="center"/>
          </w:tcPr>
          <w:p w14:paraId="7AF2D069">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编制单位：托克逊县人力资源和社会保障局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3,224.83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714.28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2,510.55</w:t>
            </w:r>
          </w:p>
        </w:tc>
      </w:tr>
      <w:tr w14:paraId="6F148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D7569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6ABC5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3FD5858">
            <w:pPr>
              <w:jc w:val="center"/>
              <w:rPr>
                <w:rFonts w:hint="default" w:ascii="宋体" w:hAnsi="宋体"/>
                <w:b/>
                <w:sz w:val="18"/>
                <w:szCs w:val="18"/>
              </w:rPr>
            </w:pPr>
          </w:p>
        </w:tc>
        <w:tc>
          <w:tcPr>
            <w:tcW w:w="4169" w:type="dxa"/>
            <w:shd w:val="clear" w:color="auto" w:fill="auto"/>
            <w:vAlign w:val="center"/>
          </w:tcPr>
          <w:p w14:paraId="341F6801">
            <w:pPr>
              <w:jc w:val="left"/>
              <w:rPr>
                <w:rFonts w:hint="default" w:ascii="宋体" w:hAnsi="宋体"/>
                <w:b/>
                <w:sz w:val="18"/>
                <w:szCs w:val="18"/>
              </w:rPr>
            </w:pPr>
            <w:r>
              <w:rPr>
                <w:rFonts w:hint="eastAsia" w:ascii="宋体" w:hAnsi="宋体" w:eastAsia="宋体" w:cs="宋体"/>
                <w:sz w:val="18"/>
                <w:szCs w:val="18"/>
              </w:rPr>
              <w:t>人力资源和社会保障管理事务</w:t>
            </w:r>
          </w:p>
        </w:tc>
        <w:tc>
          <w:tcPr>
            <w:tcW w:w="1306" w:type="dxa"/>
            <w:shd w:val="clear" w:color="auto" w:fill="auto"/>
            <w:vAlign w:val="center"/>
          </w:tcPr>
          <w:p w14:paraId="03D73B28">
            <w:pPr>
              <w:jc w:val="right"/>
              <w:rPr>
                <w:b/>
                <w:sz w:val="18"/>
                <w:szCs w:val="18"/>
              </w:rPr>
            </w:pPr>
            <w:r>
              <w:rPr>
                <w:rFonts w:hint="eastAsia" w:ascii="宋体" w:hAnsi="宋体" w:eastAsia="宋体" w:cs="宋体"/>
                <w:sz w:val="18"/>
                <w:szCs w:val="18"/>
              </w:rPr>
              <w:t>836.79</w:t>
            </w:r>
          </w:p>
        </w:tc>
        <w:tc>
          <w:tcPr>
            <w:tcW w:w="1306" w:type="dxa"/>
            <w:gridSpan w:val="2"/>
            <w:shd w:val="clear" w:color="auto" w:fill="auto"/>
            <w:vAlign w:val="center"/>
          </w:tcPr>
          <w:p w14:paraId="7489DD26">
            <w:pPr>
              <w:jc w:val="right"/>
              <w:rPr>
                <w:b/>
                <w:sz w:val="18"/>
                <w:szCs w:val="18"/>
              </w:rPr>
            </w:pPr>
            <w:r>
              <w:rPr>
                <w:rFonts w:hint="eastAsia" w:ascii="宋体" w:hAnsi="宋体" w:eastAsia="宋体" w:cs="宋体"/>
                <w:sz w:val="18"/>
                <w:szCs w:val="18"/>
              </w:rPr>
              <w:t>610.79</w:t>
            </w:r>
          </w:p>
        </w:tc>
        <w:tc>
          <w:tcPr>
            <w:tcW w:w="1405" w:type="dxa"/>
            <w:shd w:val="clear" w:color="auto" w:fill="auto"/>
            <w:vAlign w:val="center"/>
          </w:tcPr>
          <w:p w14:paraId="2E3B0887">
            <w:pPr>
              <w:jc w:val="right"/>
              <w:rPr>
                <w:b/>
                <w:sz w:val="18"/>
                <w:szCs w:val="18"/>
              </w:rPr>
            </w:pPr>
            <w:r>
              <w:rPr>
                <w:rFonts w:hint="eastAsia" w:ascii="宋体" w:hAnsi="宋体" w:eastAsia="宋体" w:cs="宋体"/>
                <w:sz w:val="18"/>
                <w:szCs w:val="18"/>
              </w:rPr>
              <w:t>226.00</w:t>
            </w:r>
          </w:p>
        </w:tc>
      </w:tr>
      <w:tr w14:paraId="6396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A0F40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7E0E18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7ACE2E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0185652">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8ACF616">
            <w:pPr>
              <w:jc w:val="right"/>
              <w:rPr>
                <w:b/>
                <w:sz w:val="18"/>
                <w:szCs w:val="18"/>
              </w:rPr>
            </w:pPr>
            <w:r>
              <w:rPr>
                <w:rFonts w:hint="eastAsia" w:ascii="宋体" w:hAnsi="宋体" w:eastAsia="宋体" w:cs="宋体"/>
                <w:sz w:val="18"/>
                <w:szCs w:val="18"/>
              </w:rPr>
              <w:t>610.79</w:t>
            </w:r>
          </w:p>
        </w:tc>
        <w:tc>
          <w:tcPr>
            <w:tcW w:w="1306" w:type="dxa"/>
            <w:gridSpan w:val="2"/>
            <w:shd w:val="clear" w:color="auto" w:fill="auto"/>
            <w:vAlign w:val="center"/>
          </w:tcPr>
          <w:p w14:paraId="7528ED80">
            <w:pPr>
              <w:jc w:val="right"/>
              <w:rPr>
                <w:b/>
                <w:sz w:val="18"/>
                <w:szCs w:val="18"/>
              </w:rPr>
            </w:pPr>
            <w:r>
              <w:rPr>
                <w:rFonts w:hint="eastAsia" w:ascii="宋体" w:hAnsi="宋体" w:eastAsia="宋体" w:cs="宋体"/>
                <w:sz w:val="18"/>
                <w:szCs w:val="18"/>
              </w:rPr>
              <w:t>610.79</w:t>
            </w:r>
          </w:p>
        </w:tc>
        <w:tc>
          <w:tcPr>
            <w:tcW w:w="1405" w:type="dxa"/>
            <w:shd w:val="clear" w:color="auto" w:fill="auto"/>
            <w:vAlign w:val="center"/>
          </w:tcPr>
          <w:p w14:paraId="448B0927">
            <w:pPr>
              <w:jc w:val="right"/>
              <w:rPr>
                <w:b/>
                <w:sz w:val="18"/>
                <w:szCs w:val="18"/>
              </w:rPr>
            </w:pPr>
          </w:p>
        </w:tc>
      </w:tr>
      <w:tr w14:paraId="3186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420BB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D228C3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19D379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C90429B">
            <w:pPr>
              <w:jc w:val="left"/>
              <w:rPr>
                <w:rFonts w:hint="default" w:ascii="宋体" w:hAnsi="宋体"/>
                <w:b/>
                <w:sz w:val="18"/>
                <w:szCs w:val="18"/>
              </w:rPr>
            </w:pPr>
            <w:r>
              <w:rPr>
                <w:rFonts w:hint="eastAsia" w:ascii="宋体" w:hAnsi="宋体" w:eastAsia="宋体" w:cs="宋体"/>
                <w:sz w:val="18"/>
                <w:szCs w:val="18"/>
              </w:rPr>
              <w:t>其他人力资源和社会保障管理事务支出</w:t>
            </w:r>
          </w:p>
        </w:tc>
        <w:tc>
          <w:tcPr>
            <w:tcW w:w="1306" w:type="dxa"/>
            <w:shd w:val="clear" w:color="auto" w:fill="auto"/>
            <w:vAlign w:val="center"/>
          </w:tcPr>
          <w:p w14:paraId="4D2FFCE1">
            <w:pPr>
              <w:jc w:val="right"/>
              <w:rPr>
                <w:b/>
                <w:sz w:val="18"/>
                <w:szCs w:val="18"/>
              </w:rPr>
            </w:pPr>
            <w:r>
              <w:rPr>
                <w:rFonts w:hint="eastAsia" w:ascii="宋体" w:hAnsi="宋体" w:eastAsia="宋体" w:cs="宋体"/>
                <w:sz w:val="18"/>
                <w:szCs w:val="18"/>
              </w:rPr>
              <w:t>226.00</w:t>
            </w:r>
          </w:p>
        </w:tc>
        <w:tc>
          <w:tcPr>
            <w:tcW w:w="1306" w:type="dxa"/>
            <w:gridSpan w:val="2"/>
            <w:shd w:val="clear" w:color="auto" w:fill="auto"/>
            <w:vAlign w:val="center"/>
          </w:tcPr>
          <w:p w14:paraId="19D2861E">
            <w:pPr>
              <w:jc w:val="right"/>
              <w:rPr>
                <w:b/>
                <w:sz w:val="18"/>
                <w:szCs w:val="18"/>
              </w:rPr>
            </w:pPr>
          </w:p>
        </w:tc>
        <w:tc>
          <w:tcPr>
            <w:tcW w:w="1405" w:type="dxa"/>
            <w:shd w:val="clear" w:color="auto" w:fill="auto"/>
            <w:vAlign w:val="center"/>
          </w:tcPr>
          <w:p w14:paraId="3735F6A2">
            <w:pPr>
              <w:jc w:val="right"/>
              <w:rPr>
                <w:b/>
                <w:sz w:val="18"/>
                <w:szCs w:val="18"/>
              </w:rPr>
            </w:pPr>
            <w:r>
              <w:rPr>
                <w:rFonts w:hint="eastAsia" w:ascii="宋体" w:hAnsi="宋体" w:eastAsia="宋体" w:cs="宋体"/>
                <w:sz w:val="18"/>
                <w:szCs w:val="18"/>
              </w:rPr>
              <w:t>226.00</w:t>
            </w:r>
          </w:p>
        </w:tc>
      </w:tr>
      <w:tr w14:paraId="6FB4D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B0121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DF824F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5F36AF0">
            <w:pPr>
              <w:jc w:val="center"/>
              <w:rPr>
                <w:rFonts w:hint="default" w:ascii="宋体" w:hAnsi="宋体"/>
                <w:b/>
                <w:sz w:val="18"/>
                <w:szCs w:val="18"/>
              </w:rPr>
            </w:pPr>
          </w:p>
        </w:tc>
        <w:tc>
          <w:tcPr>
            <w:tcW w:w="4169" w:type="dxa"/>
            <w:shd w:val="clear" w:color="auto" w:fill="auto"/>
            <w:vAlign w:val="center"/>
          </w:tcPr>
          <w:p w14:paraId="7DDF219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AB74742">
            <w:pPr>
              <w:jc w:val="right"/>
              <w:rPr>
                <w:b/>
                <w:sz w:val="18"/>
                <w:szCs w:val="18"/>
              </w:rPr>
            </w:pPr>
            <w:r>
              <w:rPr>
                <w:rFonts w:hint="eastAsia" w:ascii="宋体" w:hAnsi="宋体" w:eastAsia="宋体" w:cs="宋体"/>
                <w:sz w:val="18"/>
                <w:szCs w:val="18"/>
              </w:rPr>
              <w:t>103.49</w:t>
            </w:r>
          </w:p>
        </w:tc>
        <w:tc>
          <w:tcPr>
            <w:tcW w:w="1306" w:type="dxa"/>
            <w:gridSpan w:val="2"/>
            <w:shd w:val="clear" w:color="auto" w:fill="auto"/>
            <w:vAlign w:val="center"/>
          </w:tcPr>
          <w:p w14:paraId="70012DEA">
            <w:pPr>
              <w:jc w:val="right"/>
              <w:rPr>
                <w:b/>
                <w:sz w:val="18"/>
                <w:szCs w:val="18"/>
              </w:rPr>
            </w:pPr>
            <w:r>
              <w:rPr>
                <w:rFonts w:hint="eastAsia" w:ascii="宋体" w:hAnsi="宋体" w:eastAsia="宋体" w:cs="宋体"/>
                <w:sz w:val="18"/>
                <w:szCs w:val="18"/>
              </w:rPr>
              <w:t>103.49</w:t>
            </w:r>
          </w:p>
        </w:tc>
        <w:tc>
          <w:tcPr>
            <w:tcW w:w="1405" w:type="dxa"/>
            <w:shd w:val="clear" w:color="auto" w:fill="auto"/>
            <w:vAlign w:val="center"/>
          </w:tcPr>
          <w:p w14:paraId="68C7D2B0">
            <w:pPr>
              <w:jc w:val="right"/>
              <w:rPr>
                <w:b/>
                <w:sz w:val="18"/>
                <w:szCs w:val="18"/>
              </w:rPr>
            </w:pPr>
          </w:p>
        </w:tc>
      </w:tr>
      <w:tr w14:paraId="56C0D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3854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DA32B8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87322A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B7A5245">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5527206F">
            <w:pPr>
              <w:jc w:val="right"/>
              <w:rPr>
                <w:b/>
                <w:sz w:val="18"/>
                <w:szCs w:val="18"/>
              </w:rPr>
            </w:pPr>
            <w:r>
              <w:rPr>
                <w:rFonts w:hint="eastAsia" w:ascii="宋体" w:hAnsi="宋体" w:eastAsia="宋体" w:cs="宋体"/>
                <w:sz w:val="18"/>
                <w:szCs w:val="18"/>
              </w:rPr>
              <w:t>14.47</w:t>
            </w:r>
          </w:p>
        </w:tc>
        <w:tc>
          <w:tcPr>
            <w:tcW w:w="1306" w:type="dxa"/>
            <w:gridSpan w:val="2"/>
            <w:shd w:val="clear" w:color="auto" w:fill="auto"/>
            <w:vAlign w:val="center"/>
          </w:tcPr>
          <w:p w14:paraId="14FAAA4D">
            <w:pPr>
              <w:jc w:val="right"/>
              <w:rPr>
                <w:b/>
                <w:sz w:val="18"/>
                <w:szCs w:val="18"/>
              </w:rPr>
            </w:pPr>
            <w:r>
              <w:rPr>
                <w:rFonts w:hint="eastAsia" w:ascii="宋体" w:hAnsi="宋体" w:eastAsia="宋体" w:cs="宋体"/>
                <w:sz w:val="18"/>
                <w:szCs w:val="18"/>
              </w:rPr>
              <w:t>14.47</w:t>
            </w:r>
          </w:p>
        </w:tc>
        <w:tc>
          <w:tcPr>
            <w:tcW w:w="1405" w:type="dxa"/>
            <w:shd w:val="clear" w:color="auto" w:fill="auto"/>
            <w:vAlign w:val="center"/>
          </w:tcPr>
          <w:p w14:paraId="513B1BC3">
            <w:pPr>
              <w:jc w:val="right"/>
              <w:rPr>
                <w:b/>
                <w:sz w:val="18"/>
                <w:szCs w:val="18"/>
              </w:rPr>
            </w:pPr>
          </w:p>
        </w:tc>
      </w:tr>
      <w:tr w14:paraId="011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FBEFF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7205BB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3D17B01">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27D980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33ED933">
            <w:pPr>
              <w:jc w:val="right"/>
              <w:rPr>
                <w:b/>
                <w:sz w:val="18"/>
                <w:szCs w:val="18"/>
              </w:rPr>
            </w:pPr>
            <w:r>
              <w:rPr>
                <w:rFonts w:hint="eastAsia" w:ascii="宋体" w:hAnsi="宋体" w:eastAsia="宋体" w:cs="宋体"/>
                <w:sz w:val="18"/>
                <w:szCs w:val="18"/>
              </w:rPr>
              <w:t>66.00</w:t>
            </w:r>
          </w:p>
        </w:tc>
        <w:tc>
          <w:tcPr>
            <w:tcW w:w="1306" w:type="dxa"/>
            <w:gridSpan w:val="2"/>
            <w:shd w:val="clear" w:color="auto" w:fill="auto"/>
            <w:vAlign w:val="center"/>
          </w:tcPr>
          <w:p w14:paraId="26E3EE9A">
            <w:pPr>
              <w:jc w:val="right"/>
              <w:rPr>
                <w:b/>
                <w:sz w:val="18"/>
                <w:szCs w:val="18"/>
              </w:rPr>
            </w:pPr>
            <w:r>
              <w:rPr>
                <w:rFonts w:hint="eastAsia" w:ascii="宋体" w:hAnsi="宋体" w:eastAsia="宋体" w:cs="宋体"/>
                <w:sz w:val="18"/>
                <w:szCs w:val="18"/>
              </w:rPr>
              <w:t>66.00</w:t>
            </w:r>
          </w:p>
        </w:tc>
        <w:tc>
          <w:tcPr>
            <w:tcW w:w="1405" w:type="dxa"/>
            <w:shd w:val="clear" w:color="auto" w:fill="auto"/>
            <w:vAlign w:val="center"/>
          </w:tcPr>
          <w:p w14:paraId="30457330">
            <w:pPr>
              <w:jc w:val="right"/>
              <w:rPr>
                <w:b/>
                <w:sz w:val="18"/>
                <w:szCs w:val="18"/>
              </w:rPr>
            </w:pPr>
          </w:p>
        </w:tc>
      </w:tr>
      <w:tr w14:paraId="0604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45460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A5542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E8F7DD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D5AF65C">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290BC37">
            <w:pPr>
              <w:jc w:val="right"/>
              <w:rPr>
                <w:b/>
                <w:sz w:val="18"/>
                <w:szCs w:val="18"/>
              </w:rPr>
            </w:pPr>
            <w:r>
              <w:rPr>
                <w:rFonts w:hint="eastAsia" w:ascii="宋体" w:hAnsi="宋体" w:eastAsia="宋体" w:cs="宋体"/>
                <w:sz w:val="18"/>
                <w:szCs w:val="18"/>
              </w:rPr>
              <w:t>23.02</w:t>
            </w:r>
          </w:p>
        </w:tc>
        <w:tc>
          <w:tcPr>
            <w:tcW w:w="1306" w:type="dxa"/>
            <w:gridSpan w:val="2"/>
            <w:shd w:val="clear" w:color="auto" w:fill="auto"/>
            <w:vAlign w:val="center"/>
          </w:tcPr>
          <w:p w14:paraId="6136F51D">
            <w:pPr>
              <w:jc w:val="right"/>
              <w:rPr>
                <w:b/>
                <w:sz w:val="18"/>
                <w:szCs w:val="18"/>
              </w:rPr>
            </w:pPr>
            <w:r>
              <w:rPr>
                <w:rFonts w:hint="eastAsia" w:ascii="宋体" w:hAnsi="宋体" w:eastAsia="宋体" w:cs="宋体"/>
                <w:sz w:val="18"/>
                <w:szCs w:val="18"/>
              </w:rPr>
              <w:t>23.02</w:t>
            </w:r>
          </w:p>
        </w:tc>
        <w:tc>
          <w:tcPr>
            <w:tcW w:w="1405" w:type="dxa"/>
            <w:shd w:val="clear" w:color="auto" w:fill="auto"/>
            <w:vAlign w:val="center"/>
          </w:tcPr>
          <w:p w14:paraId="2FE18F31">
            <w:pPr>
              <w:jc w:val="right"/>
              <w:rPr>
                <w:b/>
                <w:sz w:val="18"/>
                <w:szCs w:val="18"/>
              </w:rPr>
            </w:pPr>
          </w:p>
        </w:tc>
      </w:tr>
      <w:tr w14:paraId="705D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A042B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FB9EB2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4C18A19">
            <w:pPr>
              <w:jc w:val="center"/>
              <w:rPr>
                <w:rFonts w:hint="default" w:ascii="宋体" w:hAnsi="宋体"/>
                <w:b/>
                <w:sz w:val="18"/>
                <w:szCs w:val="18"/>
              </w:rPr>
            </w:pPr>
          </w:p>
        </w:tc>
        <w:tc>
          <w:tcPr>
            <w:tcW w:w="4169" w:type="dxa"/>
            <w:shd w:val="clear" w:color="auto" w:fill="auto"/>
            <w:vAlign w:val="center"/>
          </w:tcPr>
          <w:p w14:paraId="5D20EDB5">
            <w:pPr>
              <w:jc w:val="left"/>
              <w:rPr>
                <w:rFonts w:hint="default" w:ascii="宋体" w:hAnsi="宋体"/>
                <w:b/>
                <w:sz w:val="18"/>
                <w:szCs w:val="18"/>
              </w:rPr>
            </w:pPr>
            <w:r>
              <w:rPr>
                <w:rFonts w:hint="eastAsia" w:ascii="宋体" w:hAnsi="宋体" w:eastAsia="宋体" w:cs="宋体"/>
                <w:sz w:val="18"/>
                <w:szCs w:val="18"/>
              </w:rPr>
              <w:t>就业补助</w:t>
            </w:r>
          </w:p>
        </w:tc>
        <w:tc>
          <w:tcPr>
            <w:tcW w:w="1306" w:type="dxa"/>
            <w:shd w:val="clear" w:color="auto" w:fill="auto"/>
            <w:vAlign w:val="center"/>
          </w:tcPr>
          <w:p w14:paraId="2127B466">
            <w:pPr>
              <w:jc w:val="right"/>
              <w:rPr>
                <w:b/>
                <w:sz w:val="18"/>
                <w:szCs w:val="18"/>
              </w:rPr>
            </w:pPr>
            <w:r>
              <w:rPr>
                <w:rFonts w:hint="eastAsia" w:ascii="宋体" w:hAnsi="宋体" w:eastAsia="宋体" w:cs="宋体"/>
                <w:sz w:val="18"/>
                <w:szCs w:val="18"/>
              </w:rPr>
              <w:t>2,284.55</w:t>
            </w:r>
          </w:p>
        </w:tc>
        <w:tc>
          <w:tcPr>
            <w:tcW w:w="1306" w:type="dxa"/>
            <w:gridSpan w:val="2"/>
            <w:shd w:val="clear" w:color="auto" w:fill="auto"/>
            <w:vAlign w:val="center"/>
          </w:tcPr>
          <w:p w14:paraId="67106438">
            <w:pPr>
              <w:jc w:val="right"/>
              <w:rPr>
                <w:b/>
                <w:sz w:val="18"/>
                <w:szCs w:val="18"/>
              </w:rPr>
            </w:pPr>
          </w:p>
        </w:tc>
        <w:tc>
          <w:tcPr>
            <w:tcW w:w="1405" w:type="dxa"/>
            <w:shd w:val="clear" w:color="auto" w:fill="auto"/>
            <w:vAlign w:val="center"/>
          </w:tcPr>
          <w:p w14:paraId="4E6B589C">
            <w:pPr>
              <w:jc w:val="right"/>
              <w:rPr>
                <w:b/>
                <w:sz w:val="18"/>
                <w:szCs w:val="18"/>
              </w:rPr>
            </w:pPr>
            <w:r>
              <w:rPr>
                <w:rFonts w:hint="eastAsia" w:ascii="宋体" w:hAnsi="宋体" w:eastAsia="宋体" w:cs="宋体"/>
                <w:sz w:val="18"/>
                <w:szCs w:val="18"/>
              </w:rPr>
              <w:t>2,284.55</w:t>
            </w:r>
          </w:p>
        </w:tc>
      </w:tr>
      <w:tr w14:paraId="4816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C5CE0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8976C3">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470E38D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97F46A1">
            <w:pPr>
              <w:jc w:val="left"/>
              <w:rPr>
                <w:rFonts w:hint="default" w:ascii="宋体" w:hAnsi="宋体"/>
                <w:b/>
                <w:sz w:val="18"/>
                <w:szCs w:val="18"/>
              </w:rPr>
            </w:pPr>
            <w:r>
              <w:rPr>
                <w:rFonts w:hint="eastAsia" w:ascii="宋体" w:hAnsi="宋体" w:eastAsia="宋体" w:cs="宋体"/>
                <w:sz w:val="18"/>
                <w:szCs w:val="18"/>
              </w:rPr>
              <w:t>职业培训补贴</w:t>
            </w:r>
          </w:p>
        </w:tc>
        <w:tc>
          <w:tcPr>
            <w:tcW w:w="1306" w:type="dxa"/>
            <w:shd w:val="clear" w:color="auto" w:fill="auto"/>
            <w:vAlign w:val="center"/>
          </w:tcPr>
          <w:p w14:paraId="7667DB83">
            <w:pPr>
              <w:jc w:val="right"/>
              <w:rPr>
                <w:b/>
                <w:sz w:val="18"/>
                <w:szCs w:val="18"/>
              </w:rPr>
            </w:pPr>
            <w:r>
              <w:rPr>
                <w:rFonts w:hint="eastAsia" w:ascii="宋体" w:hAnsi="宋体" w:eastAsia="宋体" w:cs="宋体"/>
                <w:sz w:val="18"/>
                <w:szCs w:val="18"/>
              </w:rPr>
              <w:t>68.00</w:t>
            </w:r>
          </w:p>
        </w:tc>
        <w:tc>
          <w:tcPr>
            <w:tcW w:w="1306" w:type="dxa"/>
            <w:gridSpan w:val="2"/>
            <w:shd w:val="clear" w:color="auto" w:fill="auto"/>
            <w:vAlign w:val="center"/>
          </w:tcPr>
          <w:p w14:paraId="36A3BC3D">
            <w:pPr>
              <w:jc w:val="right"/>
              <w:rPr>
                <w:b/>
                <w:sz w:val="18"/>
                <w:szCs w:val="18"/>
              </w:rPr>
            </w:pPr>
          </w:p>
        </w:tc>
        <w:tc>
          <w:tcPr>
            <w:tcW w:w="1405" w:type="dxa"/>
            <w:shd w:val="clear" w:color="auto" w:fill="auto"/>
            <w:vAlign w:val="center"/>
          </w:tcPr>
          <w:p w14:paraId="10F76377">
            <w:pPr>
              <w:jc w:val="right"/>
              <w:rPr>
                <w:b/>
                <w:sz w:val="18"/>
                <w:szCs w:val="18"/>
              </w:rPr>
            </w:pPr>
            <w:r>
              <w:rPr>
                <w:rFonts w:hint="eastAsia" w:ascii="宋体" w:hAnsi="宋体" w:eastAsia="宋体" w:cs="宋体"/>
                <w:sz w:val="18"/>
                <w:szCs w:val="18"/>
              </w:rPr>
              <w:t>68.00</w:t>
            </w:r>
          </w:p>
        </w:tc>
      </w:tr>
      <w:tr w14:paraId="2E56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ECABD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EC4509">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83F1351">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40A4F6B">
            <w:pPr>
              <w:jc w:val="left"/>
              <w:rPr>
                <w:rFonts w:hint="default" w:ascii="宋体" w:hAnsi="宋体"/>
                <w:b/>
                <w:sz w:val="18"/>
                <w:szCs w:val="18"/>
              </w:rPr>
            </w:pPr>
            <w:r>
              <w:rPr>
                <w:rFonts w:hint="eastAsia" w:ascii="宋体" w:hAnsi="宋体" w:eastAsia="宋体" w:cs="宋体"/>
                <w:sz w:val="18"/>
                <w:szCs w:val="18"/>
              </w:rPr>
              <w:t>社会保险补贴</w:t>
            </w:r>
          </w:p>
        </w:tc>
        <w:tc>
          <w:tcPr>
            <w:tcW w:w="1306" w:type="dxa"/>
            <w:shd w:val="clear" w:color="auto" w:fill="auto"/>
            <w:vAlign w:val="center"/>
          </w:tcPr>
          <w:p w14:paraId="45581BA4">
            <w:pPr>
              <w:jc w:val="right"/>
              <w:rPr>
                <w:b/>
                <w:sz w:val="18"/>
                <w:szCs w:val="18"/>
              </w:rPr>
            </w:pPr>
            <w:r>
              <w:rPr>
                <w:rFonts w:hint="eastAsia" w:ascii="宋体" w:hAnsi="宋体" w:eastAsia="宋体" w:cs="宋体"/>
                <w:sz w:val="18"/>
                <w:szCs w:val="18"/>
              </w:rPr>
              <w:t>1,595.64</w:t>
            </w:r>
          </w:p>
        </w:tc>
        <w:tc>
          <w:tcPr>
            <w:tcW w:w="1306" w:type="dxa"/>
            <w:gridSpan w:val="2"/>
            <w:shd w:val="clear" w:color="auto" w:fill="auto"/>
            <w:vAlign w:val="center"/>
          </w:tcPr>
          <w:p w14:paraId="5F9E71C7">
            <w:pPr>
              <w:jc w:val="right"/>
              <w:rPr>
                <w:b/>
                <w:sz w:val="18"/>
                <w:szCs w:val="18"/>
              </w:rPr>
            </w:pPr>
          </w:p>
        </w:tc>
        <w:tc>
          <w:tcPr>
            <w:tcW w:w="1405" w:type="dxa"/>
            <w:shd w:val="clear" w:color="auto" w:fill="auto"/>
            <w:vAlign w:val="center"/>
          </w:tcPr>
          <w:p w14:paraId="42A10423">
            <w:pPr>
              <w:jc w:val="right"/>
              <w:rPr>
                <w:b/>
                <w:sz w:val="18"/>
                <w:szCs w:val="18"/>
              </w:rPr>
            </w:pPr>
            <w:r>
              <w:rPr>
                <w:rFonts w:hint="eastAsia" w:ascii="宋体" w:hAnsi="宋体" w:eastAsia="宋体" w:cs="宋体"/>
                <w:sz w:val="18"/>
                <w:szCs w:val="18"/>
              </w:rPr>
              <w:t>1,595.64</w:t>
            </w:r>
          </w:p>
        </w:tc>
      </w:tr>
      <w:tr w14:paraId="491A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A05C2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24BB32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517881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E37DFDD">
            <w:pPr>
              <w:jc w:val="left"/>
              <w:rPr>
                <w:rFonts w:hint="default" w:ascii="宋体" w:hAnsi="宋体"/>
                <w:b/>
                <w:sz w:val="18"/>
                <w:szCs w:val="18"/>
              </w:rPr>
            </w:pPr>
            <w:r>
              <w:rPr>
                <w:rFonts w:hint="eastAsia" w:ascii="宋体" w:hAnsi="宋体" w:eastAsia="宋体" w:cs="宋体"/>
                <w:sz w:val="18"/>
                <w:szCs w:val="18"/>
              </w:rPr>
              <w:t>公益性岗位补贴</w:t>
            </w:r>
          </w:p>
        </w:tc>
        <w:tc>
          <w:tcPr>
            <w:tcW w:w="1306" w:type="dxa"/>
            <w:shd w:val="clear" w:color="auto" w:fill="auto"/>
            <w:vAlign w:val="center"/>
          </w:tcPr>
          <w:p w14:paraId="7BCC42EB">
            <w:pPr>
              <w:jc w:val="right"/>
              <w:rPr>
                <w:b/>
                <w:sz w:val="18"/>
                <w:szCs w:val="18"/>
              </w:rPr>
            </w:pPr>
            <w:r>
              <w:rPr>
                <w:rFonts w:hint="eastAsia" w:ascii="宋体" w:hAnsi="宋体" w:eastAsia="宋体" w:cs="宋体"/>
                <w:sz w:val="18"/>
                <w:szCs w:val="18"/>
              </w:rPr>
              <w:t>437.50</w:t>
            </w:r>
          </w:p>
        </w:tc>
        <w:tc>
          <w:tcPr>
            <w:tcW w:w="1306" w:type="dxa"/>
            <w:gridSpan w:val="2"/>
            <w:shd w:val="clear" w:color="auto" w:fill="auto"/>
            <w:vAlign w:val="center"/>
          </w:tcPr>
          <w:p w14:paraId="06EE927A">
            <w:pPr>
              <w:jc w:val="right"/>
              <w:rPr>
                <w:b/>
                <w:sz w:val="18"/>
                <w:szCs w:val="18"/>
              </w:rPr>
            </w:pPr>
          </w:p>
        </w:tc>
        <w:tc>
          <w:tcPr>
            <w:tcW w:w="1405" w:type="dxa"/>
            <w:shd w:val="clear" w:color="auto" w:fill="auto"/>
            <w:vAlign w:val="center"/>
          </w:tcPr>
          <w:p w14:paraId="5EA69926">
            <w:pPr>
              <w:jc w:val="right"/>
              <w:rPr>
                <w:b/>
                <w:sz w:val="18"/>
                <w:szCs w:val="18"/>
              </w:rPr>
            </w:pPr>
            <w:r>
              <w:rPr>
                <w:rFonts w:hint="eastAsia" w:ascii="宋体" w:hAnsi="宋体" w:eastAsia="宋体" w:cs="宋体"/>
                <w:sz w:val="18"/>
                <w:szCs w:val="18"/>
              </w:rPr>
              <w:t>437.50</w:t>
            </w:r>
          </w:p>
        </w:tc>
      </w:tr>
      <w:tr w14:paraId="3ECCB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5F44C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4C50247">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15A5C0A">
            <w:pPr>
              <w:jc w:val="center"/>
              <w:rPr>
                <w:rFonts w:hint="default" w:ascii="宋体" w:hAnsi="宋体"/>
                <w:b/>
                <w:sz w:val="18"/>
                <w:szCs w:val="18"/>
              </w:rPr>
            </w:pPr>
            <w:r>
              <w:rPr>
                <w:rFonts w:hint="eastAsia" w:ascii="宋体" w:hAnsi="宋体" w:eastAsia="宋体" w:cs="宋体"/>
                <w:sz w:val="18"/>
                <w:szCs w:val="18"/>
              </w:rPr>
              <w:t>09</w:t>
            </w:r>
          </w:p>
        </w:tc>
        <w:tc>
          <w:tcPr>
            <w:tcW w:w="4169" w:type="dxa"/>
            <w:shd w:val="clear" w:color="auto" w:fill="auto"/>
            <w:vAlign w:val="center"/>
          </w:tcPr>
          <w:p w14:paraId="57125E53">
            <w:pPr>
              <w:jc w:val="left"/>
              <w:rPr>
                <w:rFonts w:hint="default" w:ascii="宋体" w:hAnsi="宋体"/>
                <w:b/>
                <w:sz w:val="18"/>
                <w:szCs w:val="18"/>
              </w:rPr>
            </w:pPr>
            <w:r>
              <w:rPr>
                <w:rFonts w:hint="eastAsia" w:ascii="宋体" w:hAnsi="宋体" w:eastAsia="宋体" w:cs="宋体"/>
                <w:sz w:val="18"/>
                <w:szCs w:val="18"/>
              </w:rPr>
              <w:t>职业技能评价补贴</w:t>
            </w:r>
          </w:p>
        </w:tc>
        <w:tc>
          <w:tcPr>
            <w:tcW w:w="1306" w:type="dxa"/>
            <w:shd w:val="clear" w:color="auto" w:fill="auto"/>
            <w:vAlign w:val="center"/>
          </w:tcPr>
          <w:p w14:paraId="16307342">
            <w:pPr>
              <w:jc w:val="right"/>
              <w:rPr>
                <w:b/>
                <w:sz w:val="18"/>
                <w:szCs w:val="18"/>
              </w:rPr>
            </w:pPr>
            <w:r>
              <w:rPr>
                <w:rFonts w:hint="eastAsia" w:ascii="宋体" w:hAnsi="宋体" w:eastAsia="宋体" w:cs="宋体"/>
                <w:sz w:val="18"/>
                <w:szCs w:val="18"/>
              </w:rPr>
              <w:t>20.00</w:t>
            </w:r>
          </w:p>
        </w:tc>
        <w:tc>
          <w:tcPr>
            <w:tcW w:w="1306" w:type="dxa"/>
            <w:gridSpan w:val="2"/>
            <w:shd w:val="clear" w:color="auto" w:fill="auto"/>
            <w:vAlign w:val="center"/>
          </w:tcPr>
          <w:p w14:paraId="3B0809FD">
            <w:pPr>
              <w:jc w:val="right"/>
              <w:rPr>
                <w:b/>
                <w:sz w:val="18"/>
                <w:szCs w:val="18"/>
              </w:rPr>
            </w:pPr>
          </w:p>
        </w:tc>
        <w:tc>
          <w:tcPr>
            <w:tcW w:w="1405" w:type="dxa"/>
            <w:shd w:val="clear" w:color="auto" w:fill="auto"/>
            <w:vAlign w:val="center"/>
          </w:tcPr>
          <w:p w14:paraId="29FEB3FF">
            <w:pPr>
              <w:jc w:val="right"/>
              <w:rPr>
                <w:b/>
                <w:sz w:val="18"/>
                <w:szCs w:val="18"/>
              </w:rPr>
            </w:pPr>
            <w:r>
              <w:rPr>
                <w:rFonts w:hint="eastAsia" w:ascii="宋体" w:hAnsi="宋体" w:eastAsia="宋体" w:cs="宋体"/>
                <w:sz w:val="18"/>
                <w:szCs w:val="18"/>
              </w:rPr>
              <w:t>20.00</w:t>
            </w:r>
          </w:p>
        </w:tc>
      </w:tr>
      <w:tr w14:paraId="5F35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382DF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B4EF30">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C8BA36E">
            <w:pPr>
              <w:jc w:val="center"/>
              <w:rPr>
                <w:rFonts w:hint="default" w:ascii="宋体" w:hAnsi="宋体"/>
                <w:b/>
                <w:sz w:val="18"/>
                <w:szCs w:val="18"/>
              </w:rPr>
            </w:pPr>
            <w:r>
              <w:rPr>
                <w:rFonts w:hint="eastAsia" w:ascii="宋体" w:hAnsi="宋体" w:eastAsia="宋体" w:cs="宋体"/>
                <w:sz w:val="18"/>
                <w:szCs w:val="18"/>
              </w:rPr>
              <w:t>11</w:t>
            </w:r>
          </w:p>
        </w:tc>
        <w:tc>
          <w:tcPr>
            <w:tcW w:w="4169" w:type="dxa"/>
            <w:shd w:val="clear" w:color="auto" w:fill="auto"/>
            <w:vAlign w:val="center"/>
          </w:tcPr>
          <w:p w14:paraId="5B19BF4B">
            <w:pPr>
              <w:jc w:val="left"/>
              <w:rPr>
                <w:rFonts w:hint="default" w:ascii="宋体" w:hAnsi="宋体"/>
                <w:b/>
                <w:sz w:val="18"/>
                <w:szCs w:val="18"/>
              </w:rPr>
            </w:pPr>
            <w:r>
              <w:rPr>
                <w:rFonts w:hint="eastAsia" w:ascii="宋体" w:hAnsi="宋体" w:eastAsia="宋体" w:cs="宋体"/>
                <w:sz w:val="18"/>
                <w:szCs w:val="18"/>
              </w:rPr>
              <w:t>就业见习补贴</w:t>
            </w:r>
          </w:p>
        </w:tc>
        <w:tc>
          <w:tcPr>
            <w:tcW w:w="1306" w:type="dxa"/>
            <w:shd w:val="clear" w:color="auto" w:fill="auto"/>
            <w:vAlign w:val="center"/>
          </w:tcPr>
          <w:p w14:paraId="6065F629">
            <w:pPr>
              <w:jc w:val="right"/>
              <w:rPr>
                <w:b/>
                <w:sz w:val="18"/>
                <w:szCs w:val="18"/>
              </w:rPr>
            </w:pPr>
            <w:r>
              <w:rPr>
                <w:rFonts w:hint="eastAsia" w:ascii="宋体" w:hAnsi="宋体" w:eastAsia="宋体" w:cs="宋体"/>
                <w:sz w:val="18"/>
                <w:szCs w:val="18"/>
              </w:rPr>
              <w:t>158.01</w:t>
            </w:r>
          </w:p>
        </w:tc>
        <w:tc>
          <w:tcPr>
            <w:tcW w:w="1306" w:type="dxa"/>
            <w:gridSpan w:val="2"/>
            <w:shd w:val="clear" w:color="auto" w:fill="auto"/>
            <w:vAlign w:val="center"/>
          </w:tcPr>
          <w:p w14:paraId="135057C0">
            <w:pPr>
              <w:jc w:val="right"/>
              <w:rPr>
                <w:b/>
                <w:sz w:val="18"/>
                <w:szCs w:val="18"/>
              </w:rPr>
            </w:pPr>
          </w:p>
        </w:tc>
        <w:tc>
          <w:tcPr>
            <w:tcW w:w="1405" w:type="dxa"/>
            <w:shd w:val="clear" w:color="auto" w:fill="auto"/>
            <w:vAlign w:val="center"/>
          </w:tcPr>
          <w:p w14:paraId="05A1CBF0">
            <w:pPr>
              <w:jc w:val="right"/>
              <w:rPr>
                <w:b/>
                <w:sz w:val="18"/>
                <w:szCs w:val="18"/>
              </w:rPr>
            </w:pPr>
            <w:r>
              <w:rPr>
                <w:rFonts w:hint="eastAsia" w:ascii="宋体" w:hAnsi="宋体" w:eastAsia="宋体" w:cs="宋体"/>
                <w:sz w:val="18"/>
                <w:szCs w:val="18"/>
              </w:rPr>
              <w:t>158.01</w:t>
            </w:r>
          </w:p>
        </w:tc>
      </w:tr>
      <w:tr w14:paraId="200F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E33D4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6139B1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200D2EEE">
            <w:pPr>
              <w:jc w:val="center"/>
              <w:rPr>
                <w:rFonts w:hint="default" w:ascii="宋体" w:hAnsi="宋体"/>
                <w:b/>
                <w:sz w:val="18"/>
                <w:szCs w:val="18"/>
              </w:rPr>
            </w:pPr>
            <w:r>
              <w:rPr>
                <w:rFonts w:hint="eastAsia" w:ascii="宋体" w:hAnsi="宋体" w:eastAsia="宋体" w:cs="宋体"/>
                <w:sz w:val="18"/>
                <w:szCs w:val="18"/>
              </w:rPr>
              <w:t>13</w:t>
            </w:r>
          </w:p>
        </w:tc>
        <w:tc>
          <w:tcPr>
            <w:tcW w:w="4169" w:type="dxa"/>
            <w:shd w:val="clear" w:color="auto" w:fill="auto"/>
            <w:vAlign w:val="center"/>
          </w:tcPr>
          <w:p w14:paraId="2C0774E8">
            <w:pPr>
              <w:jc w:val="left"/>
              <w:rPr>
                <w:rFonts w:hint="default" w:ascii="宋体" w:hAnsi="宋体"/>
                <w:b/>
                <w:sz w:val="18"/>
                <w:szCs w:val="18"/>
              </w:rPr>
            </w:pPr>
            <w:r>
              <w:rPr>
                <w:rFonts w:hint="eastAsia" w:ascii="宋体" w:hAnsi="宋体" w:eastAsia="宋体" w:cs="宋体"/>
                <w:sz w:val="18"/>
                <w:szCs w:val="18"/>
              </w:rPr>
              <w:t>求职和创业补贴</w:t>
            </w:r>
          </w:p>
        </w:tc>
        <w:tc>
          <w:tcPr>
            <w:tcW w:w="1306" w:type="dxa"/>
            <w:shd w:val="clear" w:color="auto" w:fill="auto"/>
            <w:vAlign w:val="center"/>
          </w:tcPr>
          <w:p w14:paraId="5699CC0A">
            <w:pPr>
              <w:jc w:val="right"/>
              <w:rPr>
                <w:b/>
                <w:sz w:val="18"/>
                <w:szCs w:val="18"/>
              </w:rPr>
            </w:pPr>
            <w:r>
              <w:rPr>
                <w:rFonts w:hint="eastAsia" w:ascii="宋体" w:hAnsi="宋体" w:eastAsia="宋体" w:cs="宋体"/>
                <w:sz w:val="18"/>
                <w:szCs w:val="18"/>
              </w:rPr>
              <w:t>5.40</w:t>
            </w:r>
          </w:p>
        </w:tc>
        <w:tc>
          <w:tcPr>
            <w:tcW w:w="1306" w:type="dxa"/>
            <w:gridSpan w:val="2"/>
            <w:shd w:val="clear" w:color="auto" w:fill="auto"/>
            <w:vAlign w:val="center"/>
          </w:tcPr>
          <w:p w14:paraId="39C5A484">
            <w:pPr>
              <w:jc w:val="right"/>
              <w:rPr>
                <w:b/>
                <w:sz w:val="18"/>
                <w:szCs w:val="18"/>
              </w:rPr>
            </w:pPr>
          </w:p>
        </w:tc>
        <w:tc>
          <w:tcPr>
            <w:tcW w:w="1405" w:type="dxa"/>
            <w:shd w:val="clear" w:color="auto" w:fill="auto"/>
            <w:vAlign w:val="center"/>
          </w:tcPr>
          <w:p w14:paraId="1F3458C3">
            <w:pPr>
              <w:jc w:val="right"/>
              <w:rPr>
                <w:b/>
                <w:sz w:val="18"/>
                <w:szCs w:val="18"/>
              </w:rPr>
            </w:pPr>
            <w:r>
              <w:rPr>
                <w:rFonts w:hint="eastAsia" w:ascii="宋体" w:hAnsi="宋体" w:eastAsia="宋体" w:cs="宋体"/>
                <w:sz w:val="18"/>
                <w:szCs w:val="18"/>
              </w:rPr>
              <w:t>5.40</w:t>
            </w:r>
          </w:p>
        </w:tc>
      </w:tr>
      <w:tr w14:paraId="2378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06C67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55836FB">
            <w:pPr>
              <w:jc w:val="center"/>
              <w:rPr>
                <w:rFonts w:hint="default" w:ascii="宋体" w:hAnsi="宋体"/>
                <w:b/>
                <w:sz w:val="18"/>
                <w:szCs w:val="18"/>
              </w:rPr>
            </w:pPr>
          </w:p>
        </w:tc>
        <w:tc>
          <w:tcPr>
            <w:tcW w:w="567" w:type="dxa"/>
            <w:shd w:val="clear" w:color="auto" w:fill="auto"/>
            <w:vAlign w:val="center"/>
          </w:tcPr>
          <w:p w14:paraId="769A50A5">
            <w:pPr>
              <w:jc w:val="center"/>
              <w:rPr>
                <w:rFonts w:hint="default" w:ascii="宋体" w:hAnsi="宋体"/>
                <w:b/>
                <w:sz w:val="18"/>
                <w:szCs w:val="18"/>
              </w:rPr>
            </w:pPr>
          </w:p>
        </w:tc>
        <w:tc>
          <w:tcPr>
            <w:tcW w:w="4169" w:type="dxa"/>
            <w:shd w:val="clear" w:color="auto" w:fill="auto"/>
            <w:vAlign w:val="center"/>
          </w:tcPr>
          <w:p w14:paraId="6E03F6AA">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9616D20">
            <w:pPr>
              <w:jc w:val="right"/>
              <w:rPr>
                <w:b/>
                <w:sz w:val="18"/>
                <w:szCs w:val="18"/>
              </w:rPr>
            </w:pPr>
            <w:r>
              <w:rPr>
                <w:rFonts w:hint="eastAsia" w:ascii="宋体" w:hAnsi="宋体" w:eastAsia="宋体" w:cs="宋体"/>
                <w:sz w:val="18"/>
                <w:szCs w:val="18"/>
              </w:rPr>
              <w:t>32.63</w:t>
            </w:r>
          </w:p>
        </w:tc>
        <w:tc>
          <w:tcPr>
            <w:tcW w:w="1306" w:type="dxa"/>
            <w:gridSpan w:val="2"/>
            <w:shd w:val="clear" w:color="auto" w:fill="auto"/>
            <w:vAlign w:val="center"/>
          </w:tcPr>
          <w:p w14:paraId="1EDE4F07">
            <w:pPr>
              <w:jc w:val="right"/>
              <w:rPr>
                <w:b/>
                <w:sz w:val="18"/>
                <w:szCs w:val="18"/>
              </w:rPr>
            </w:pPr>
            <w:r>
              <w:rPr>
                <w:rFonts w:hint="eastAsia" w:ascii="宋体" w:hAnsi="宋体" w:eastAsia="宋体" w:cs="宋体"/>
                <w:sz w:val="18"/>
                <w:szCs w:val="18"/>
              </w:rPr>
              <w:t>32.63</w:t>
            </w:r>
          </w:p>
        </w:tc>
        <w:tc>
          <w:tcPr>
            <w:tcW w:w="1405" w:type="dxa"/>
            <w:shd w:val="clear" w:color="auto" w:fill="auto"/>
            <w:vAlign w:val="center"/>
          </w:tcPr>
          <w:p w14:paraId="5C154A58">
            <w:pPr>
              <w:jc w:val="right"/>
              <w:rPr>
                <w:b/>
                <w:sz w:val="18"/>
                <w:szCs w:val="18"/>
              </w:rPr>
            </w:pPr>
          </w:p>
        </w:tc>
      </w:tr>
      <w:tr w14:paraId="52BD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0F6CD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908C0F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2799599">
            <w:pPr>
              <w:jc w:val="center"/>
              <w:rPr>
                <w:rFonts w:hint="default" w:ascii="宋体" w:hAnsi="宋体"/>
                <w:b/>
                <w:sz w:val="18"/>
                <w:szCs w:val="18"/>
              </w:rPr>
            </w:pPr>
          </w:p>
        </w:tc>
        <w:tc>
          <w:tcPr>
            <w:tcW w:w="4169" w:type="dxa"/>
            <w:shd w:val="clear" w:color="auto" w:fill="auto"/>
            <w:vAlign w:val="center"/>
          </w:tcPr>
          <w:p w14:paraId="7749C74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0CB397CF">
            <w:pPr>
              <w:jc w:val="right"/>
              <w:rPr>
                <w:b/>
                <w:sz w:val="18"/>
                <w:szCs w:val="18"/>
              </w:rPr>
            </w:pPr>
            <w:r>
              <w:rPr>
                <w:rFonts w:hint="eastAsia" w:ascii="宋体" w:hAnsi="宋体" w:eastAsia="宋体" w:cs="宋体"/>
                <w:sz w:val="18"/>
                <w:szCs w:val="18"/>
              </w:rPr>
              <w:t>32.63</w:t>
            </w:r>
          </w:p>
        </w:tc>
        <w:tc>
          <w:tcPr>
            <w:tcW w:w="1306" w:type="dxa"/>
            <w:gridSpan w:val="2"/>
            <w:shd w:val="clear" w:color="auto" w:fill="auto"/>
            <w:vAlign w:val="center"/>
          </w:tcPr>
          <w:p w14:paraId="65AF0042">
            <w:pPr>
              <w:jc w:val="right"/>
              <w:rPr>
                <w:b/>
                <w:sz w:val="18"/>
                <w:szCs w:val="18"/>
              </w:rPr>
            </w:pPr>
            <w:r>
              <w:rPr>
                <w:rFonts w:hint="eastAsia" w:ascii="宋体" w:hAnsi="宋体" w:eastAsia="宋体" w:cs="宋体"/>
                <w:sz w:val="18"/>
                <w:szCs w:val="18"/>
              </w:rPr>
              <w:t>32.63</w:t>
            </w:r>
          </w:p>
        </w:tc>
        <w:tc>
          <w:tcPr>
            <w:tcW w:w="1405" w:type="dxa"/>
            <w:shd w:val="clear" w:color="auto" w:fill="auto"/>
            <w:vAlign w:val="center"/>
          </w:tcPr>
          <w:p w14:paraId="5B9D13D1">
            <w:pPr>
              <w:jc w:val="right"/>
              <w:rPr>
                <w:b/>
                <w:sz w:val="18"/>
                <w:szCs w:val="18"/>
              </w:rPr>
            </w:pPr>
          </w:p>
        </w:tc>
      </w:tr>
      <w:tr w14:paraId="5ADD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F2515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C63DB7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196785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0EF16A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C83790C">
            <w:pPr>
              <w:jc w:val="right"/>
              <w:rPr>
                <w:b/>
                <w:sz w:val="18"/>
                <w:szCs w:val="18"/>
              </w:rPr>
            </w:pPr>
            <w:r>
              <w:rPr>
                <w:rFonts w:hint="eastAsia" w:ascii="宋体" w:hAnsi="宋体" w:eastAsia="宋体" w:cs="宋体"/>
                <w:sz w:val="18"/>
                <w:szCs w:val="18"/>
              </w:rPr>
              <w:t>28.67</w:t>
            </w:r>
          </w:p>
        </w:tc>
        <w:tc>
          <w:tcPr>
            <w:tcW w:w="1306" w:type="dxa"/>
            <w:gridSpan w:val="2"/>
            <w:shd w:val="clear" w:color="auto" w:fill="auto"/>
            <w:vAlign w:val="center"/>
          </w:tcPr>
          <w:p w14:paraId="39C30662">
            <w:pPr>
              <w:jc w:val="right"/>
              <w:rPr>
                <w:b/>
                <w:sz w:val="18"/>
                <w:szCs w:val="18"/>
              </w:rPr>
            </w:pPr>
            <w:r>
              <w:rPr>
                <w:rFonts w:hint="eastAsia" w:ascii="宋体" w:hAnsi="宋体" w:eastAsia="宋体" w:cs="宋体"/>
                <w:sz w:val="18"/>
                <w:szCs w:val="18"/>
              </w:rPr>
              <w:t>28.67</w:t>
            </w:r>
          </w:p>
        </w:tc>
        <w:tc>
          <w:tcPr>
            <w:tcW w:w="1405" w:type="dxa"/>
            <w:shd w:val="clear" w:color="auto" w:fill="auto"/>
            <w:vAlign w:val="center"/>
          </w:tcPr>
          <w:p w14:paraId="0CC0748B">
            <w:pPr>
              <w:jc w:val="right"/>
              <w:rPr>
                <w:b/>
                <w:sz w:val="18"/>
                <w:szCs w:val="18"/>
              </w:rPr>
            </w:pPr>
          </w:p>
        </w:tc>
      </w:tr>
      <w:tr w14:paraId="4219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5825F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A1CD3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ACE7103">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F37450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3FCC3EF">
            <w:pPr>
              <w:jc w:val="right"/>
              <w:rPr>
                <w:b/>
                <w:sz w:val="18"/>
                <w:szCs w:val="18"/>
              </w:rPr>
            </w:pPr>
            <w:r>
              <w:rPr>
                <w:rFonts w:hint="eastAsia" w:ascii="宋体" w:hAnsi="宋体" w:eastAsia="宋体" w:cs="宋体"/>
                <w:sz w:val="18"/>
                <w:szCs w:val="18"/>
              </w:rPr>
              <w:t>3.96</w:t>
            </w:r>
          </w:p>
        </w:tc>
        <w:tc>
          <w:tcPr>
            <w:tcW w:w="1306" w:type="dxa"/>
            <w:gridSpan w:val="2"/>
            <w:shd w:val="clear" w:color="auto" w:fill="auto"/>
            <w:vAlign w:val="center"/>
          </w:tcPr>
          <w:p w14:paraId="6AE1F01C">
            <w:pPr>
              <w:jc w:val="right"/>
              <w:rPr>
                <w:b/>
                <w:sz w:val="18"/>
                <w:szCs w:val="18"/>
              </w:rPr>
            </w:pPr>
            <w:r>
              <w:rPr>
                <w:rFonts w:hint="eastAsia" w:ascii="宋体" w:hAnsi="宋体" w:eastAsia="宋体" w:cs="宋体"/>
                <w:sz w:val="18"/>
                <w:szCs w:val="18"/>
              </w:rPr>
              <w:t>3.96</w:t>
            </w:r>
          </w:p>
        </w:tc>
        <w:tc>
          <w:tcPr>
            <w:tcW w:w="1405" w:type="dxa"/>
            <w:shd w:val="clear" w:color="auto" w:fill="auto"/>
            <w:vAlign w:val="center"/>
          </w:tcPr>
          <w:p w14:paraId="65DC52B5">
            <w:pPr>
              <w:jc w:val="right"/>
              <w:rPr>
                <w:b/>
                <w:sz w:val="18"/>
                <w:szCs w:val="18"/>
              </w:rPr>
            </w:pPr>
          </w:p>
        </w:tc>
      </w:tr>
      <w:tr w14:paraId="0D1B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A7E31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140DFCB">
            <w:pPr>
              <w:jc w:val="center"/>
              <w:rPr>
                <w:rFonts w:hint="default" w:ascii="宋体" w:hAnsi="宋体"/>
                <w:b/>
                <w:sz w:val="18"/>
                <w:szCs w:val="18"/>
              </w:rPr>
            </w:pPr>
          </w:p>
        </w:tc>
        <w:tc>
          <w:tcPr>
            <w:tcW w:w="567" w:type="dxa"/>
            <w:shd w:val="clear" w:color="auto" w:fill="auto"/>
            <w:vAlign w:val="center"/>
          </w:tcPr>
          <w:p w14:paraId="49B53C25">
            <w:pPr>
              <w:jc w:val="center"/>
              <w:rPr>
                <w:rFonts w:hint="default" w:ascii="宋体" w:hAnsi="宋体"/>
                <w:b/>
                <w:sz w:val="18"/>
                <w:szCs w:val="18"/>
              </w:rPr>
            </w:pPr>
          </w:p>
        </w:tc>
        <w:tc>
          <w:tcPr>
            <w:tcW w:w="4169" w:type="dxa"/>
            <w:shd w:val="clear" w:color="auto" w:fill="auto"/>
            <w:vAlign w:val="center"/>
          </w:tcPr>
          <w:p w14:paraId="05F1C960">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5B7B7A6C">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47F893C2">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3A6839D7">
            <w:pPr>
              <w:jc w:val="right"/>
              <w:rPr>
                <w:b/>
                <w:sz w:val="18"/>
                <w:szCs w:val="18"/>
              </w:rPr>
            </w:pPr>
          </w:p>
        </w:tc>
      </w:tr>
      <w:tr w14:paraId="5BC8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DC3F6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890BF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D35687C">
            <w:pPr>
              <w:jc w:val="center"/>
              <w:rPr>
                <w:rFonts w:hint="default" w:ascii="宋体" w:hAnsi="宋体"/>
                <w:b/>
                <w:sz w:val="18"/>
                <w:szCs w:val="18"/>
              </w:rPr>
            </w:pPr>
          </w:p>
        </w:tc>
        <w:tc>
          <w:tcPr>
            <w:tcW w:w="4169" w:type="dxa"/>
            <w:shd w:val="clear" w:color="auto" w:fill="auto"/>
            <w:vAlign w:val="center"/>
          </w:tcPr>
          <w:p w14:paraId="26EFB4FB">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5D9860C">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394897BA">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23CE54AC">
            <w:pPr>
              <w:jc w:val="right"/>
              <w:rPr>
                <w:b/>
                <w:sz w:val="18"/>
                <w:szCs w:val="18"/>
              </w:rPr>
            </w:pPr>
          </w:p>
        </w:tc>
      </w:tr>
      <w:tr w14:paraId="5469B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4B653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04283D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B65B2B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D95699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77C49DD1">
            <w:pPr>
              <w:jc w:val="right"/>
              <w:rPr>
                <w:b/>
                <w:sz w:val="18"/>
                <w:szCs w:val="18"/>
              </w:rPr>
            </w:pPr>
            <w:r>
              <w:rPr>
                <w:rFonts w:hint="eastAsia" w:ascii="宋体" w:hAnsi="宋体" w:eastAsia="宋体" w:cs="宋体"/>
                <w:sz w:val="18"/>
                <w:szCs w:val="18"/>
              </w:rPr>
              <w:t>54.87</w:t>
            </w:r>
          </w:p>
        </w:tc>
        <w:tc>
          <w:tcPr>
            <w:tcW w:w="1306" w:type="dxa"/>
            <w:gridSpan w:val="2"/>
            <w:shd w:val="clear" w:color="auto" w:fill="auto"/>
            <w:vAlign w:val="center"/>
          </w:tcPr>
          <w:p w14:paraId="31420437">
            <w:pPr>
              <w:jc w:val="right"/>
              <w:rPr>
                <w:b/>
                <w:sz w:val="18"/>
                <w:szCs w:val="18"/>
              </w:rPr>
            </w:pPr>
            <w:r>
              <w:rPr>
                <w:rFonts w:hint="eastAsia" w:ascii="宋体" w:hAnsi="宋体" w:eastAsia="宋体" w:cs="宋体"/>
                <w:sz w:val="18"/>
                <w:szCs w:val="18"/>
              </w:rPr>
              <w:t>54.87</w:t>
            </w:r>
          </w:p>
        </w:tc>
        <w:tc>
          <w:tcPr>
            <w:tcW w:w="1405" w:type="dxa"/>
            <w:shd w:val="clear" w:color="auto" w:fill="auto"/>
            <w:vAlign w:val="center"/>
          </w:tcPr>
          <w:p w14:paraId="78B84E2C">
            <w:pPr>
              <w:jc w:val="right"/>
              <w:rPr>
                <w:b/>
                <w:sz w:val="18"/>
                <w:szCs w:val="18"/>
              </w:rPr>
            </w:pPr>
          </w:p>
        </w:tc>
      </w:tr>
      <w:tr w14:paraId="7649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FB610">
            <w:pPr>
              <w:jc w:val="center"/>
              <w:rPr>
                <w:rFonts w:hint="default" w:ascii="宋体" w:hAnsi="宋体"/>
                <w:b/>
                <w:bCs w:val="0"/>
                <w:sz w:val="18"/>
                <w:szCs w:val="18"/>
              </w:rPr>
            </w:pPr>
          </w:p>
        </w:tc>
        <w:tc>
          <w:tcPr>
            <w:tcW w:w="567" w:type="dxa"/>
            <w:shd w:val="clear" w:color="auto" w:fill="auto"/>
            <w:vAlign w:val="center"/>
          </w:tcPr>
          <w:p w14:paraId="6047B0D3">
            <w:pPr>
              <w:jc w:val="center"/>
              <w:rPr>
                <w:rFonts w:hint="default" w:ascii="宋体" w:hAnsi="宋体"/>
                <w:b/>
                <w:bCs w:val="0"/>
                <w:sz w:val="18"/>
                <w:szCs w:val="18"/>
              </w:rPr>
            </w:pPr>
          </w:p>
        </w:tc>
        <w:tc>
          <w:tcPr>
            <w:tcW w:w="567" w:type="dxa"/>
            <w:shd w:val="clear" w:color="auto" w:fill="auto"/>
            <w:vAlign w:val="center"/>
          </w:tcPr>
          <w:p w14:paraId="47E1C8A6">
            <w:pPr>
              <w:jc w:val="center"/>
              <w:rPr>
                <w:rFonts w:hint="default" w:ascii="宋体" w:hAnsi="宋体"/>
                <w:b/>
                <w:bCs w:val="0"/>
                <w:sz w:val="18"/>
                <w:szCs w:val="18"/>
              </w:rPr>
            </w:pPr>
          </w:p>
        </w:tc>
        <w:tc>
          <w:tcPr>
            <w:tcW w:w="4169" w:type="dxa"/>
            <w:shd w:val="clear" w:color="auto" w:fill="auto"/>
            <w:vAlign w:val="center"/>
          </w:tcPr>
          <w:p w14:paraId="7D0379FF">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2F9ED72C">
            <w:pPr>
              <w:jc w:val="right"/>
              <w:rPr>
                <w:b/>
                <w:bCs w:val="0"/>
                <w:sz w:val="18"/>
                <w:szCs w:val="18"/>
              </w:rPr>
            </w:pPr>
            <w:r>
              <w:rPr>
                <w:rFonts w:hint="eastAsia" w:ascii="宋体" w:hAnsi="宋体" w:eastAsia="宋体" w:cs="宋体"/>
                <w:b/>
                <w:bCs w:val="0"/>
                <w:sz w:val="18"/>
                <w:szCs w:val="18"/>
              </w:rPr>
              <w:t>3,312.33</w:t>
            </w:r>
          </w:p>
        </w:tc>
        <w:tc>
          <w:tcPr>
            <w:tcW w:w="1306" w:type="dxa"/>
            <w:gridSpan w:val="2"/>
            <w:shd w:val="clear" w:color="auto" w:fill="auto"/>
            <w:vAlign w:val="center"/>
          </w:tcPr>
          <w:p w14:paraId="2A997A27">
            <w:pPr>
              <w:jc w:val="right"/>
              <w:rPr>
                <w:b/>
                <w:bCs w:val="0"/>
                <w:sz w:val="18"/>
                <w:szCs w:val="18"/>
              </w:rPr>
            </w:pPr>
            <w:r>
              <w:rPr>
                <w:rFonts w:hint="eastAsia" w:ascii="宋体" w:hAnsi="宋体" w:eastAsia="宋体" w:cs="宋体"/>
                <w:b/>
                <w:bCs w:val="0"/>
                <w:sz w:val="18"/>
                <w:szCs w:val="18"/>
              </w:rPr>
              <w:t>801.78</w:t>
            </w:r>
          </w:p>
        </w:tc>
        <w:tc>
          <w:tcPr>
            <w:tcW w:w="1405" w:type="dxa"/>
            <w:shd w:val="clear" w:color="auto" w:fill="auto"/>
            <w:vAlign w:val="center"/>
          </w:tcPr>
          <w:p w14:paraId="00B10182">
            <w:pPr>
              <w:jc w:val="right"/>
              <w:rPr>
                <w:b/>
                <w:bCs w:val="0"/>
                <w:sz w:val="18"/>
                <w:szCs w:val="18"/>
              </w:rPr>
            </w:pPr>
            <w:r>
              <w:rPr>
                <w:rFonts w:hint="eastAsia" w:ascii="宋体" w:hAnsi="宋体" w:eastAsia="宋体" w:cs="宋体"/>
                <w:b/>
                <w:bCs w:val="0"/>
                <w:sz w:val="18"/>
                <w:szCs w:val="18"/>
              </w:rPr>
              <w:t>2,510.55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编制单位：托克逊县人力资源和社会保障局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3,153.79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72D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2955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323057C">
            <w:pPr>
              <w:widowControl/>
              <w:spacing w:line="280" w:lineRule="exact"/>
              <w:jc w:val="right"/>
              <w:rPr>
                <w:sz w:val="18"/>
                <w:szCs w:val="18"/>
              </w:rPr>
            </w:pPr>
            <w:r>
              <w:rPr>
                <w:rFonts w:hint="eastAsia" w:ascii="宋体" w:hAnsi="宋体" w:eastAsia="宋体" w:cs="宋体"/>
                <w:kern w:val="0"/>
                <w:sz w:val="18"/>
                <w:szCs w:val="18"/>
              </w:rPr>
              <w:t>3,153.79</w:t>
            </w:r>
          </w:p>
        </w:tc>
        <w:tc>
          <w:tcPr>
            <w:tcW w:w="2434" w:type="dxa"/>
            <w:shd w:val="clear" w:color="auto" w:fill="auto"/>
            <w:vAlign w:val="center"/>
          </w:tcPr>
          <w:p w14:paraId="21810C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7CFF9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7D6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8BC1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4A116A">
            <w:pPr>
              <w:widowControl/>
              <w:spacing w:line="280" w:lineRule="exact"/>
              <w:jc w:val="right"/>
              <w:rPr>
                <w:rFonts w:hint="default" w:ascii="宋体" w:hAnsi="宋体"/>
                <w:color w:val="000000"/>
                <w:sz w:val="18"/>
                <w:szCs w:val="18"/>
              </w:rPr>
            </w:pPr>
          </w:p>
        </w:tc>
      </w:tr>
      <w:tr w14:paraId="1633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EBBA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0C86059">
            <w:pPr>
              <w:widowControl/>
              <w:spacing w:line="280" w:lineRule="exact"/>
              <w:jc w:val="right"/>
              <w:rPr>
                <w:sz w:val="18"/>
                <w:szCs w:val="18"/>
              </w:rPr>
            </w:pPr>
          </w:p>
        </w:tc>
        <w:tc>
          <w:tcPr>
            <w:tcW w:w="2434" w:type="dxa"/>
            <w:shd w:val="clear" w:color="auto" w:fill="auto"/>
            <w:vAlign w:val="center"/>
          </w:tcPr>
          <w:p w14:paraId="002856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5C77E2A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F99F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8760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07F8B6">
            <w:pPr>
              <w:widowControl/>
              <w:spacing w:line="280" w:lineRule="exact"/>
              <w:jc w:val="right"/>
              <w:rPr>
                <w:rFonts w:hint="default" w:ascii="宋体" w:hAnsi="宋体"/>
                <w:color w:val="000000"/>
                <w:sz w:val="18"/>
                <w:szCs w:val="18"/>
              </w:rPr>
            </w:pPr>
          </w:p>
        </w:tc>
      </w:tr>
      <w:tr w14:paraId="6D07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BBBA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835A755">
            <w:pPr>
              <w:widowControl/>
              <w:spacing w:line="280" w:lineRule="exact"/>
              <w:jc w:val="right"/>
              <w:rPr>
                <w:sz w:val="18"/>
                <w:szCs w:val="18"/>
              </w:rPr>
            </w:pPr>
          </w:p>
        </w:tc>
        <w:tc>
          <w:tcPr>
            <w:tcW w:w="2434" w:type="dxa"/>
            <w:shd w:val="clear" w:color="auto" w:fill="auto"/>
            <w:vAlign w:val="center"/>
          </w:tcPr>
          <w:p w14:paraId="1FE101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030A0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D7EA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208B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B3669A">
            <w:pPr>
              <w:widowControl/>
              <w:spacing w:line="280" w:lineRule="exact"/>
              <w:jc w:val="right"/>
              <w:rPr>
                <w:rFonts w:hint="default" w:ascii="宋体" w:hAnsi="宋体"/>
                <w:color w:val="000000"/>
                <w:sz w:val="18"/>
                <w:szCs w:val="18"/>
              </w:rPr>
            </w:pPr>
          </w:p>
        </w:tc>
      </w:tr>
      <w:tr w14:paraId="7507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CDE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55793D">
            <w:pPr>
              <w:widowControl/>
              <w:spacing w:line="280" w:lineRule="exact"/>
              <w:jc w:val="right"/>
              <w:rPr>
                <w:sz w:val="18"/>
                <w:szCs w:val="18"/>
              </w:rPr>
            </w:pPr>
          </w:p>
        </w:tc>
        <w:tc>
          <w:tcPr>
            <w:tcW w:w="2434" w:type="dxa"/>
            <w:shd w:val="clear" w:color="auto" w:fill="auto"/>
            <w:vAlign w:val="center"/>
          </w:tcPr>
          <w:p w14:paraId="1FC779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AB930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22E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90C5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44B8A5">
            <w:pPr>
              <w:widowControl/>
              <w:spacing w:line="280" w:lineRule="exact"/>
              <w:jc w:val="right"/>
              <w:rPr>
                <w:rFonts w:hint="default" w:ascii="宋体" w:hAnsi="宋体"/>
                <w:color w:val="000000"/>
                <w:sz w:val="18"/>
                <w:szCs w:val="18"/>
              </w:rPr>
            </w:pPr>
          </w:p>
        </w:tc>
      </w:tr>
      <w:tr w14:paraId="62FD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559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5B5371">
            <w:pPr>
              <w:widowControl/>
              <w:spacing w:line="280" w:lineRule="exact"/>
              <w:jc w:val="right"/>
              <w:rPr>
                <w:sz w:val="18"/>
                <w:szCs w:val="18"/>
              </w:rPr>
            </w:pPr>
          </w:p>
        </w:tc>
        <w:tc>
          <w:tcPr>
            <w:tcW w:w="2434" w:type="dxa"/>
            <w:shd w:val="clear" w:color="auto" w:fill="auto"/>
            <w:vAlign w:val="center"/>
          </w:tcPr>
          <w:p w14:paraId="66A9C6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967C2C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1177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8202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49F78D">
            <w:pPr>
              <w:widowControl/>
              <w:spacing w:line="280" w:lineRule="exact"/>
              <w:jc w:val="right"/>
              <w:rPr>
                <w:rFonts w:hint="default" w:ascii="宋体" w:hAnsi="宋体"/>
                <w:color w:val="000000"/>
                <w:sz w:val="18"/>
                <w:szCs w:val="18"/>
              </w:rPr>
            </w:pPr>
          </w:p>
        </w:tc>
      </w:tr>
      <w:tr w14:paraId="32DB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1D5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449F4F">
            <w:pPr>
              <w:widowControl/>
              <w:spacing w:line="280" w:lineRule="exact"/>
              <w:jc w:val="right"/>
              <w:rPr>
                <w:sz w:val="18"/>
                <w:szCs w:val="18"/>
              </w:rPr>
            </w:pPr>
          </w:p>
        </w:tc>
        <w:tc>
          <w:tcPr>
            <w:tcW w:w="2434" w:type="dxa"/>
            <w:shd w:val="clear" w:color="auto" w:fill="auto"/>
            <w:vAlign w:val="center"/>
          </w:tcPr>
          <w:p w14:paraId="302DD3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9A85A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7981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B439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E87F66">
            <w:pPr>
              <w:widowControl/>
              <w:spacing w:line="280" w:lineRule="exact"/>
              <w:jc w:val="right"/>
              <w:rPr>
                <w:rFonts w:hint="default" w:ascii="宋体" w:hAnsi="宋体"/>
                <w:color w:val="000000"/>
                <w:sz w:val="18"/>
                <w:szCs w:val="18"/>
              </w:rPr>
            </w:pPr>
          </w:p>
        </w:tc>
      </w:tr>
      <w:tr w14:paraId="741C8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328C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EC4E58">
            <w:pPr>
              <w:widowControl/>
              <w:spacing w:line="280" w:lineRule="exact"/>
              <w:jc w:val="right"/>
              <w:rPr>
                <w:sz w:val="18"/>
                <w:szCs w:val="18"/>
              </w:rPr>
            </w:pPr>
          </w:p>
        </w:tc>
        <w:tc>
          <w:tcPr>
            <w:tcW w:w="2434" w:type="dxa"/>
            <w:shd w:val="clear" w:color="auto" w:fill="auto"/>
            <w:vAlign w:val="center"/>
          </w:tcPr>
          <w:p w14:paraId="5B4A16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54169A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3,066.29</w:t>
            </w:r>
          </w:p>
        </w:tc>
        <w:tc>
          <w:tcPr>
            <w:tcW w:w="1063" w:type="dxa"/>
            <w:gridSpan w:val="2"/>
            <w:shd w:val="clear" w:color="auto" w:fill="auto"/>
            <w:vAlign w:val="center"/>
          </w:tcPr>
          <w:p w14:paraId="31DF239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3,066.29</w:t>
            </w:r>
          </w:p>
        </w:tc>
        <w:tc>
          <w:tcPr>
            <w:tcW w:w="1063" w:type="dxa"/>
            <w:gridSpan w:val="2"/>
            <w:shd w:val="clear" w:color="auto" w:fill="auto"/>
            <w:vAlign w:val="center"/>
          </w:tcPr>
          <w:p w14:paraId="3917DD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DEACD5">
            <w:pPr>
              <w:widowControl/>
              <w:spacing w:line="280" w:lineRule="exact"/>
              <w:jc w:val="right"/>
              <w:rPr>
                <w:rFonts w:hint="default" w:ascii="宋体" w:hAnsi="宋体"/>
                <w:color w:val="000000"/>
                <w:sz w:val="18"/>
                <w:szCs w:val="18"/>
              </w:rPr>
            </w:pPr>
          </w:p>
        </w:tc>
      </w:tr>
      <w:tr w14:paraId="03FB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06C4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F45699">
            <w:pPr>
              <w:widowControl/>
              <w:spacing w:line="280" w:lineRule="exact"/>
              <w:jc w:val="right"/>
              <w:rPr>
                <w:sz w:val="18"/>
                <w:szCs w:val="18"/>
              </w:rPr>
            </w:pPr>
          </w:p>
        </w:tc>
        <w:tc>
          <w:tcPr>
            <w:tcW w:w="2434" w:type="dxa"/>
            <w:shd w:val="clear" w:color="auto" w:fill="auto"/>
            <w:vAlign w:val="center"/>
          </w:tcPr>
          <w:p w14:paraId="12210F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0DA20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53BD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B7E2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3AD88D">
            <w:pPr>
              <w:widowControl/>
              <w:spacing w:line="280" w:lineRule="exact"/>
              <w:jc w:val="right"/>
              <w:rPr>
                <w:rFonts w:hint="default" w:ascii="宋体" w:hAnsi="宋体"/>
                <w:color w:val="000000"/>
                <w:sz w:val="18"/>
                <w:szCs w:val="18"/>
              </w:rPr>
            </w:pPr>
          </w:p>
        </w:tc>
      </w:tr>
      <w:tr w14:paraId="01C8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D4C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E059D8">
            <w:pPr>
              <w:widowControl/>
              <w:spacing w:line="280" w:lineRule="exact"/>
              <w:jc w:val="right"/>
              <w:rPr>
                <w:sz w:val="18"/>
                <w:szCs w:val="18"/>
              </w:rPr>
            </w:pPr>
          </w:p>
        </w:tc>
        <w:tc>
          <w:tcPr>
            <w:tcW w:w="2434" w:type="dxa"/>
            <w:shd w:val="clear" w:color="auto" w:fill="auto"/>
            <w:vAlign w:val="center"/>
          </w:tcPr>
          <w:p w14:paraId="255C6E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C3B5C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c>
          <w:tcPr>
            <w:tcW w:w="1063" w:type="dxa"/>
            <w:gridSpan w:val="2"/>
            <w:shd w:val="clear" w:color="auto" w:fill="auto"/>
            <w:vAlign w:val="center"/>
          </w:tcPr>
          <w:p w14:paraId="7A19F4E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32.63</w:t>
            </w:r>
          </w:p>
        </w:tc>
        <w:tc>
          <w:tcPr>
            <w:tcW w:w="1063" w:type="dxa"/>
            <w:gridSpan w:val="2"/>
            <w:shd w:val="clear" w:color="auto" w:fill="auto"/>
            <w:vAlign w:val="center"/>
          </w:tcPr>
          <w:p w14:paraId="3A8CD3B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0EA622">
            <w:pPr>
              <w:widowControl/>
              <w:spacing w:line="280" w:lineRule="exact"/>
              <w:jc w:val="right"/>
              <w:rPr>
                <w:rFonts w:hint="default" w:ascii="宋体" w:hAnsi="宋体"/>
                <w:color w:val="000000"/>
                <w:sz w:val="18"/>
                <w:szCs w:val="18"/>
              </w:rPr>
            </w:pPr>
          </w:p>
        </w:tc>
      </w:tr>
      <w:tr w14:paraId="3312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0687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CBCA98">
            <w:pPr>
              <w:widowControl/>
              <w:spacing w:line="280" w:lineRule="exact"/>
              <w:jc w:val="right"/>
              <w:rPr>
                <w:sz w:val="18"/>
                <w:szCs w:val="18"/>
              </w:rPr>
            </w:pPr>
          </w:p>
        </w:tc>
        <w:tc>
          <w:tcPr>
            <w:tcW w:w="2434" w:type="dxa"/>
            <w:shd w:val="clear" w:color="auto" w:fill="auto"/>
            <w:vAlign w:val="center"/>
          </w:tcPr>
          <w:p w14:paraId="1917AD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7D88B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8C1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A69F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5366A5">
            <w:pPr>
              <w:widowControl/>
              <w:spacing w:line="280" w:lineRule="exact"/>
              <w:jc w:val="right"/>
              <w:rPr>
                <w:rFonts w:hint="default" w:ascii="宋体" w:hAnsi="宋体"/>
                <w:color w:val="000000"/>
                <w:sz w:val="18"/>
                <w:szCs w:val="18"/>
              </w:rPr>
            </w:pPr>
          </w:p>
        </w:tc>
      </w:tr>
      <w:tr w14:paraId="18AA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8C2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A77871">
            <w:pPr>
              <w:widowControl/>
              <w:spacing w:line="280" w:lineRule="exact"/>
              <w:jc w:val="right"/>
              <w:rPr>
                <w:sz w:val="18"/>
                <w:szCs w:val="18"/>
              </w:rPr>
            </w:pPr>
          </w:p>
        </w:tc>
        <w:tc>
          <w:tcPr>
            <w:tcW w:w="2434" w:type="dxa"/>
            <w:shd w:val="clear" w:color="auto" w:fill="auto"/>
            <w:vAlign w:val="center"/>
          </w:tcPr>
          <w:p w14:paraId="709867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85DB7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4F7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78A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989FF5">
            <w:pPr>
              <w:widowControl/>
              <w:spacing w:line="280" w:lineRule="exact"/>
              <w:jc w:val="right"/>
              <w:rPr>
                <w:rFonts w:hint="default" w:ascii="宋体" w:hAnsi="宋体"/>
                <w:color w:val="000000"/>
                <w:sz w:val="18"/>
                <w:szCs w:val="18"/>
              </w:rPr>
            </w:pPr>
          </w:p>
        </w:tc>
      </w:tr>
      <w:tr w14:paraId="0A4B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5C7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2A09D5">
            <w:pPr>
              <w:widowControl/>
              <w:spacing w:line="280" w:lineRule="exact"/>
              <w:jc w:val="right"/>
              <w:rPr>
                <w:sz w:val="18"/>
                <w:szCs w:val="18"/>
              </w:rPr>
            </w:pPr>
          </w:p>
        </w:tc>
        <w:tc>
          <w:tcPr>
            <w:tcW w:w="2434" w:type="dxa"/>
            <w:shd w:val="clear" w:color="auto" w:fill="auto"/>
            <w:vAlign w:val="center"/>
          </w:tcPr>
          <w:p w14:paraId="6CB763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B9548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7502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FB8B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ED99AC">
            <w:pPr>
              <w:widowControl/>
              <w:spacing w:line="280" w:lineRule="exact"/>
              <w:jc w:val="right"/>
              <w:rPr>
                <w:rFonts w:hint="default" w:ascii="宋体" w:hAnsi="宋体"/>
                <w:color w:val="000000"/>
                <w:sz w:val="18"/>
                <w:szCs w:val="18"/>
              </w:rPr>
            </w:pPr>
          </w:p>
        </w:tc>
      </w:tr>
      <w:tr w14:paraId="4DC5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7F40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A4D96B">
            <w:pPr>
              <w:widowControl/>
              <w:spacing w:line="280" w:lineRule="exact"/>
              <w:jc w:val="right"/>
              <w:rPr>
                <w:sz w:val="18"/>
                <w:szCs w:val="18"/>
              </w:rPr>
            </w:pPr>
          </w:p>
        </w:tc>
        <w:tc>
          <w:tcPr>
            <w:tcW w:w="2434" w:type="dxa"/>
            <w:shd w:val="clear" w:color="auto" w:fill="auto"/>
            <w:vAlign w:val="center"/>
          </w:tcPr>
          <w:p w14:paraId="11BE1C2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55F451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1CD9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AA9E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F4A582">
            <w:pPr>
              <w:widowControl/>
              <w:spacing w:line="280" w:lineRule="exact"/>
              <w:jc w:val="right"/>
              <w:rPr>
                <w:rFonts w:hint="default" w:ascii="宋体" w:hAnsi="宋体"/>
                <w:color w:val="000000"/>
                <w:sz w:val="18"/>
                <w:szCs w:val="18"/>
              </w:rPr>
            </w:pPr>
          </w:p>
        </w:tc>
      </w:tr>
      <w:tr w14:paraId="209E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2AB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5C744A">
            <w:pPr>
              <w:widowControl/>
              <w:spacing w:line="280" w:lineRule="exact"/>
              <w:jc w:val="right"/>
              <w:rPr>
                <w:sz w:val="18"/>
                <w:szCs w:val="18"/>
              </w:rPr>
            </w:pPr>
          </w:p>
        </w:tc>
        <w:tc>
          <w:tcPr>
            <w:tcW w:w="2434" w:type="dxa"/>
            <w:shd w:val="clear" w:color="auto" w:fill="auto"/>
            <w:vAlign w:val="center"/>
          </w:tcPr>
          <w:p w14:paraId="229214A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C5DD0D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3DE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3788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8B9866">
            <w:pPr>
              <w:widowControl/>
              <w:spacing w:line="280" w:lineRule="exact"/>
              <w:jc w:val="right"/>
              <w:rPr>
                <w:rFonts w:hint="default" w:ascii="宋体" w:hAnsi="宋体"/>
                <w:color w:val="000000"/>
                <w:sz w:val="18"/>
                <w:szCs w:val="18"/>
              </w:rPr>
            </w:pPr>
          </w:p>
        </w:tc>
      </w:tr>
      <w:tr w14:paraId="4134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266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D03C44">
            <w:pPr>
              <w:widowControl/>
              <w:spacing w:line="280" w:lineRule="exact"/>
              <w:jc w:val="right"/>
              <w:rPr>
                <w:sz w:val="18"/>
                <w:szCs w:val="18"/>
              </w:rPr>
            </w:pPr>
          </w:p>
        </w:tc>
        <w:tc>
          <w:tcPr>
            <w:tcW w:w="2434" w:type="dxa"/>
            <w:shd w:val="clear" w:color="auto" w:fill="auto"/>
            <w:vAlign w:val="center"/>
          </w:tcPr>
          <w:p w14:paraId="5B99D2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30302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553C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AD6F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3C8F1F">
            <w:pPr>
              <w:widowControl/>
              <w:spacing w:line="280" w:lineRule="exact"/>
              <w:jc w:val="right"/>
              <w:rPr>
                <w:rFonts w:hint="default" w:ascii="宋体" w:hAnsi="宋体"/>
                <w:color w:val="000000"/>
                <w:sz w:val="18"/>
                <w:szCs w:val="18"/>
              </w:rPr>
            </w:pPr>
          </w:p>
        </w:tc>
      </w:tr>
      <w:tr w14:paraId="74110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A64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A4D240">
            <w:pPr>
              <w:widowControl/>
              <w:spacing w:line="280" w:lineRule="exact"/>
              <w:jc w:val="right"/>
              <w:rPr>
                <w:sz w:val="18"/>
                <w:szCs w:val="18"/>
              </w:rPr>
            </w:pPr>
          </w:p>
        </w:tc>
        <w:tc>
          <w:tcPr>
            <w:tcW w:w="2434" w:type="dxa"/>
            <w:shd w:val="clear" w:color="auto" w:fill="auto"/>
            <w:vAlign w:val="center"/>
          </w:tcPr>
          <w:p w14:paraId="18A8464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6A6AC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4FDC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A8AE4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92EE60">
            <w:pPr>
              <w:widowControl/>
              <w:spacing w:line="280" w:lineRule="exact"/>
              <w:jc w:val="right"/>
              <w:rPr>
                <w:rFonts w:hint="default" w:ascii="宋体" w:hAnsi="宋体"/>
                <w:color w:val="000000"/>
                <w:sz w:val="18"/>
                <w:szCs w:val="18"/>
              </w:rPr>
            </w:pPr>
          </w:p>
        </w:tc>
      </w:tr>
      <w:tr w14:paraId="5CBB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7B5C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882B91">
            <w:pPr>
              <w:widowControl/>
              <w:spacing w:line="280" w:lineRule="exact"/>
              <w:jc w:val="right"/>
              <w:rPr>
                <w:sz w:val="18"/>
                <w:szCs w:val="18"/>
              </w:rPr>
            </w:pPr>
          </w:p>
        </w:tc>
        <w:tc>
          <w:tcPr>
            <w:tcW w:w="2434" w:type="dxa"/>
            <w:shd w:val="clear" w:color="auto" w:fill="auto"/>
            <w:vAlign w:val="center"/>
          </w:tcPr>
          <w:p w14:paraId="63A6A11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D3867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F3D2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FEA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B14588">
            <w:pPr>
              <w:widowControl/>
              <w:spacing w:line="280" w:lineRule="exact"/>
              <w:jc w:val="right"/>
              <w:rPr>
                <w:rFonts w:hint="default" w:ascii="宋体" w:hAnsi="宋体"/>
                <w:color w:val="000000"/>
                <w:sz w:val="18"/>
                <w:szCs w:val="18"/>
              </w:rPr>
            </w:pPr>
          </w:p>
        </w:tc>
      </w:tr>
      <w:tr w14:paraId="794A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AA856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93D275">
            <w:pPr>
              <w:widowControl/>
              <w:spacing w:line="280" w:lineRule="exact"/>
              <w:jc w:val="right"/>
              <w:rPr>
                <w:sz w:val="18"/>
                <w:szCs w:val="18"/>
              </w:rPr>
            </w:pPr>
          </w:p>
        </w:tc>
        <w:tc>
          <w:tcPr>
            <w:tcW w:w="2434" w:type="dxa"/>
            <w:shd w:val="clear" w:color="auto" w:fill="auto"/>
            <w:vAlign w:val="center"/>
          </w:tcPr>
          <w:p w14:paraId="66B3CB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87E73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4FDF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EE7C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332F78">
            <w:pPr>
              <w:widowControl/>
              <w:spacing w:line="280" w:lineRule="exact"/>
              <w:jc w:val="right"/>
              <w:rPr>
                <w:rFonts w:hint="default" w:ascii="宋体" w:hAnsi="宋体"/>
                <w:color w:val="000000"/>
                <w:sz w:val="18"/>
                <w:szCs w:val="18"/>
              </w:rPr>
            </w:pPr>
          </w:p>
        </w:tc>
      </w:tr>
      <w:tr w14:paraId="30A9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80A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FE0F08">
            <w:pPr>
              <w:widowControl/>
              <w:spacing w:line="280" w:lineRule="exact"/>
              <w:jc w:val="right"/>
              <w:rPr>
                <w:sz w:val="18"/>
                <w:szCs w:val="18"/>
              </w:rPr>
            </w:pPr>
          </w:p>
        </w:tc>
        <w:tc>
          <w:tcPr>
            <w:tcW w:w="2434" w:type="dxa"/>
            <w:shd w:val="clear" w:color="auto" w:fill="auto"/>
            <w:vAlign w:val="center"/>
          </w:tcPr>
          <w:p w14:paraId="06E63A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607D5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c>
          <w:tcPr>
            <w:tcW w:w="1063" w:type="dxa"/>
            <w:gridSpan w:val="2"/>
            <w:shd w:val="clear" w:color="auto" w:fill="auto"/>
            <w:vAlign w:val="center"/>
          </w:tcPr>
          <w:p w14:paraId="5A5731A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54.87</w:t>
            </w:r>
          </w:p>
        </w:tc>
        <w:tc>
          <w:tcPr>
            <w:tcW w:w="1063" w:type="dxa"/>
            <w:gridSpan w:val="2"/>
            <w:shd w:val="clear" w:color="auto" w:fill="auto"/>
            <w:vAlign w:val="center"/>
          </w:tcPr>
          <w:p w14:paraId="1F8A72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C1E938">
            <w:pPr>
              <w:widowControl/>
              <w:spacing w:line="280" w:lineRule="exact"/>
              <w:jc w:val="right"/>
              <w:rPr>
                <w:rFonts w:hint="default" w:ascii="宋体" w:hAnsi="宋体"/>
                <w:color w:val="000000"/>
                <w:sz w:val="18"/>
                <w:szCs w:val="18"/>
              </w:rPr>
            </w:pPr>
          </w:p>
        </w:tc>
      </w:tr>
      <w:tr w14:paraId="2A914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59F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64A04E">
            <w:pPr>
              <w:widowControl/>
              <w:spacing w:line="280" w:lineRule="exact"/>
              <w:jc w:val="right"/>
              <w:rPr>
                <w:sz w:val="18"/>
                <w:szCs w:val="18"/>
              </w:rPr>
            </w:pPr>
          </w:p>
        </w:tc>
        <w:tc>
          <w:tcPr>
            <w:tcW w:w="2434" w:type="dxa"/>
            <w:shd w:val="clear" w:color="auto" w:fill="auto"/>
            <w:vAlign w:val="center"/>
          </w:tcPr>
          <w:p w14:paraId="011F68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ECE071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AA55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AD24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0D38DC">
            <w:pPr>
              <w:widowControl/>
              <w:spacing w:line="280" w:lineRule="exact"/>
              <w:jc w:val="right"/>
              <w:rPr>
                <w:rFonts w:hint="default" w:ascii="宋体" w:hAnsi="宋体"/>
                <w:color w:val="000000"/>
                <w:sz w:val="18"/>
                <w:szCs w:val="18"/>
              </w:rPr>
            </w:pPr>
          </w:p>
        </w:tc>
      </w:tr>
      <w:tr w14:paraId="7980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F6BB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ED8229">
            <w:pPr>
              <w:widowControl/>
              <w:spacing w:line="280" w:lineRule="exact"/>
              <w:jc w:val="right"/>
              <w:rPr>
                <w:sz w:val="18"/>
                <w:szCs w:val="18"/>
              </w:rPr>
            </w:pPr>
          </w:p>
        </w:tc>
        <w:tc>
          <w:tcPr>
            <w:tcW w:w="2434" w:type="dxa"/>
            <w:shd w:val="clear" w:color="auto" w:fill="auto"/>
            <w:vAlign w:val="center"/>
          </w:tcPr>
          <w:p w14:paraId="372A7F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D01AD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1F10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6A3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17924">
            <w:pPr>
              <w:widowControl/>
              <w:spacing w:line="280" w:lineRule="exact"/>
              <w:jc w:val="right"/>
              <w:rPr>
                <w:rFonts w:hint="default" w:ascii="宋体" w:hAnsi="宋体"/>
                <w:color w:val="000000"/>
                <w:sz w:val="18"/>
                <w:szCs w:val="18"/>
              </w:rPr>
            </w:pPr>
          </w:p>
        </w:tc>
      </w:tr>
      <w:tr w14:paraId="7C0E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77C0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7D4D2C">
            <w:pPr>
              <w:widowControl/>
              <w:spacing w:line="280" w:lineRule="exact"/>
              <w:jc w:val="right"/>
              <w:rPr>
                <w:sz w:val="18"/>
                <w:szCs w:val="18"/>
              </w:rPr>
            </w:pPr>
          </w:p>
        </w:tc>
        <w:tc>
          <w:tcPr>
            <w:tcW w:w="2434" w:type="dxa"/>
            <w:shd w:val="clear" w:color="auto" w:fill="auto"/>
            <w:vAlign w:val="center"/>
          </w:tcPr>
          <w:p w14:paraId="4D13ED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7DF2BD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138E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278C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752738">
            <w:pPr>
              <w:widowControl/>
              <w:spacing w:line="280" w:lineRule="exact"/>
              <w:jc w:val="right"/>
              <w:rPr>
                <w:rFonts w:hint="default" w:ascii="宋体" w:hAnsi="宋体"/>
                <w:color w:val="000000"/>
                <w:sz w:val="18"/>
                <w:szCs w:val="18"/>
              </w:rPr>
            </w:pPr>
          </w:p>
        </w:tc>
      </w:tr>
      <w:tr w14:paraId="2383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D65D0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2ED67A">
            <w:pPr>
              <w:widowControl/>
              <w:spacing w:line="280" w:lineRule="exact"/>
              <w:jc w:val="right"/>
              <w:rPr>
                <w:sz w:val="18"/>
                <w:szCs w:val="18"/>
              </w:rPr>
            </w:pPr>
          </w:p>
        </w:tc>
        <w:tc>
          <w:tcPr>
            <w:tcW w:w="2434" w:type="dxa"/>
            <w:shd w:val="clear" w:color="auto" w:fill="auto"/>
            <w:vAlign w:val="center"/>
          </w:tcPr>
          <w:p w14:paraId="662983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52B7C0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41E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471DB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14CB97">
            <w:pPr>
              <w:widowControl/>
              <w:spacing w:line="280" w:lineRule="exact"/>
              <w:jc w:val="right"/>
              <w:rPr>
                <w:rFonts w:hint="default" w:ascii="宋体" w:hAnsi="宋体"/>
                <w:color w:val="000000"/>
                <w:sz w:val="18"/>
                <w:szCs w:val="18"/>
              </w:rPr>
            </w:pPr>
          </w:p>
        </w:tc>
      </w:tr>
      <w:tr w14:paraId="5680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882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A38949">
            <w:pPr>
              <w:widowControl/>
              <w:spacing w:line="280" w:lineRule="exact"/>
              <w:jc w:val="right"/>
              <w:rPr>
                <w:sz w:val="18"/>
                <w:szCs w:val="18"/>
              </w:rPr>
            </w:pPr>
          </w:p>
        </w:tc>
        <w:tc>
          <w:tcPr>
            <w:tcW w:w="2434" w:type="dxa"/>
            <w:shd w:val="clear" w:color="auto" w:fill="auto"/>
            <w:vAlign w:val="center"/>
          </w:tcPr>
          <w:p w14:paraId="56F4E4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D5C481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0FC9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47CB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F0B0F6">
            <w:pPr>
              <w:widowControl/>
              <w:spacing w:line="280" w:lineRule="exact"/>
              <w:jc w:val="right"/>
              <w:rPr>
                <w:rFonts w:hint="default" w:ascii="宋体" w:hAnsi="宋体"/>
                <w:color w:val="000000"/>
                <w:sz w:val="18"/>
                <w:szCs w:val="18"/>
              </w:rPr>
            </w:pPr>
          </w:p>
        </w:tc>
      </w:tr>
      <w:tr w14:paraId="3497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84E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9E1E62">
            <w:pPr>
              <w:widowControl/>
              <w:spacing w:line="280" w:lineRule="exact"/>
              <w:jc w:val="right"/>
              <w:rPr>
                <w:sz w:val="18"/>
                <w:szCs w:val="18"/>
              </w:rPr>
            </w:pPr>
          </w:p>
        </w:tc>
        <w:tc>
          <w:tcPr>
            <w:tcW w:w="2434" w:type="dxa"/>
            <w:shd w:val="clear" w:color="auto" w:fill="auto"/>
            <w:vAlign w:val="center"/>
          </w:tcPr>
          <w:p w14:paraId="3CD4B9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793E5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D1DE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7E29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1DEE06">
            <w:pPr>
              <w:widowControl/>
              <w:spacing w:line="280" w:lineRule="exact"/>
              <w:jc w:val="right"/>
              <w:rPr>
                <w:rFonts w:hint="default" w:ascii="宋体" w:hAnsi="宋体"/>
                <w:color w:val="000000"/>
                <w:sz w:val="18"/>
                <w:szCs w:val="18"/>
              </w:rPr>
            </w:pPr>
          </w:p>
        </w:tc>
      </w:tr>
      <w:tr w14:paraId="1BFD4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C29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4C8A77">
            <w:pPr>
              <w:widowControl/>
              <w:spacing w:line="280" w:lineRule="exact"/>
              <w:jc w:val="right"/>
              <w:rPr>
                <w:sz w:val="18"/>
                <w:szCs w:val="18"/>
              </w:rPr>
            </w:pPr>
          </w:p>
        </w:tc>
        <w:tc>
          <w:tcPr>
            <w:tcW w:w="2434" w:type="dxa"/>
            <w:shd w:val="clear" w:color="auto" w:fill="auto"/>
            <w:vAlign w:val="center"/>
          </w:tcPr>
          <w:p w14:paraId="49D0BE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060ECD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6A47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1FF9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B4CDBF">
            <w:pPr>
              <w:widowControl/>
              <w:spacing w:line="280" w:lineRule="exact"/>
              <w:jc w:val="right"/>
              <w:rPr>
                <w:rFonts w:hint="default" w:ascii="宋体" w:hAnsi="宋体"/>
                <w:color w:val="000000"/>
                <w:sz w:val="18"/>
                <w:szCs w:val="18"/>
              </w:rPr>
            </w:pPr>
          </w:p>
        </w:tc>
      </w:tr>
      <w:tr w14:paraId="22A56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C72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C2E81D">
            <w:pPr>
              <w:widowControl/>
              <w:spacing w:line="280" w:lineRule="exact"/>
              <w:jc w:val="right"/>
              <w:rPr>
                <w:sz w:val="18"/>
                <w:szCs w:val="18"/>
              </w:rPr>
            </w:pPr>
          </w:p>
        </w:tc>
        <w:tc>
          <w:tcPr>
            <w:tcW w:w="2434" w:type="dxa"/>
            <w:shd w:val="clear" w:color="auto" w:fill="auto"/>
            <w:vAlign w:val="center"/>
          </w:tcPr>
          <w:p w14:paraId="512092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38E61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A30CF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71CB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8F9B48">
            <w:pPr>
              <w:widowControl/>
              <w:spacing w:line="280" w:lineRule="exact"/>
              <w:jc w:val="right"/>
              <w:rPr>
                <w:rFonts w:hint="default" w:ascii="宋体" w:hAnsi="宋体"/>
                <w:color w:val="000000"/>
                <w:sz w:val="18"/>
                <w:szCs w:val="18"/>
              </w:rPr>
            </w:pPr>
          </w:p>
        </w:tc>
      </w:tr>
      <w:tr w14:paraId="0A7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006D6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9139B2">
            <w:pPr>
              <w:widowControl/>
              <w:spacing w:line="280" w:lineRule="exact"/>
              <w:jc w:val="right"/>
              <w:rPr>
                <w:sz w:val="18"/>
                <w:szCs w:val="18"/>
              </w:rPr>
            </w:pPr>
          </w:p>
        </w:tc>
        <w:tc>
          <w:tcPr>
            <w:tcW w:w="2434" w:type="dxa"/>
            <w:shd w:val="clear" w:color="auto" w:fill="auto"/>
            <w:vAlign w:val="center"/>
          </w:tcPr>
          <w:p w14:paraId="53F6FE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AD965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8033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9D9D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2C6AD1">
            <w:pPr>
              <w:widowControl/>
              <w:spacing w:line="280" w:lineRule="exact"/>
              <w:jc w:val="right"/>
              <w:rPr>
                <w:rFonts w:hint="default" w:ascii="宋体" w:hAnsi="宋体"/>
                <w:color w:val="000000"/>
                <w:sz w:val="18"/>
                <w:szCs w:val="18"/>
              </w:rPr>
            </w:pPr>
          </w:p>
        </w:tc>
      </w:tr>
      <w:tr w14:paraId="03F1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ED75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8E5416">
            <w:pPr>
              <w:widowControl/>
              <w:spacing w:line="280" w:lineRule="exact"/>
              <w:jc w:val="right"/>
              <w:rPr>
                <w:sz w:val="18"/>
                <w:szCs w:val="18"/>
              </w:rPr>
            </w:pPr>
          </w:p>
        </w:tc>
        <w:tc>
          <w:tcPr>
            <w:tcW w:w="2434" w:type="dxa"/>
            <w:shd w:val="clear" w:color="auto" w:fill="auto"/>
            <w:vAlign w:val="center"/>
          </w:tcPr>
          <w:p w14:paraId="442DF6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1AA4E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666D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541B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D0D097">
            <w:pPr>
              <w:widowControl/>
              <w:spacing w:line="280" w:lineRule="exact"/>
              <w:jc w:val="right"/>
              <w:rPr>
                <w:rFonts w:hint="default" w:ascii="宋体" w:hAnsi="宋体"/>
                <w:color w:val="000000"/>
                <w:sz w:val="18"/>
                <w:szCs w:val="18"/>
              </w:rPr>
            </w:pPr>
          </w:p>
        </w:tc>
      </w:tr>
      <w:tr w14:paraId="6FDB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9408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2D8E7D">
            <w:pPr>
              <w:widowControl/>
              <w:spacing w:line="280" w:lineRule="exact"/>
              <w:jc w:val="right"/>
              <w:rPr>
                <w:sz w:val="18"/>
                <w:szCs w:val="18"/>
              </w:rPr>
            </w:pPr>
          </w:p>
        </w:tc>
        <w:tc>
          <w:tcPr>
            <w:tcW w:w="2434" w:type="dxa"/>
            <w:shd w:val="clear" w:color="auto" w:fill="auto"/>
            <w:vAlign w:val="center"/>
          </w:tcPr>
          <w:p w14:paraId="4C17283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99DBF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2C5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7136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F731D">
            <w:pPr>
              <w:widowControl/>
              <w:spacing w:line="280" w:lineRule="exact"/>
              <w:jc w:val="right"/>
              <w:rPr>
                <w:rFonts w:hint="default" w:ascii="宋体" w:hAnsi="宋体"/>
                <w:color w:val="000000"/>
                <w:sz w:val="18"/>
                <w:szCs w:val="18"/>
              </w:rPr>
            </w:pPr>
          </w:p>
        </w:tc>
      </w:tr>
      <w:tr w14:paraId="0D2E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DEA2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BB559E">
            <w:pPr>
              <w:widowControl/>
              <w:spacing w:line="280" w:lineRule="exact"/>
              <w:jc w:val="right"/>
              <w:rPr>
                <w:sz w:val="18"/>
                <w:szCs w:val="18"/>
              </w:rPr>
            </w:pPr>
          </w:p>
        </w:tc>
        <w:tc>
          <w:tcPr>
            <w:tcW w:w="2434" w:type="dxa"/>
            <w:shd w:val="clear" w:color="auto" w:fill="auto"/>
            <w:vAlign w:val="center"/>
          </w:tcPr>
          <w:p w14:paraId="5A3D7E6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BF894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61B6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7C70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E6A4D72">
            <w:pPr>
              <w:widowControl/>
              <w:spacing w:line="280" w:lineRule="exact"/>
              <w:jc w:val="right"/>
              <w:rPr>
                <w:rFonts w:hint="default" w:ascii="宋体" w:hAnsi="宋体"/>
                <w:color w:val="000000"/>
                <w:sz w:val="18"/>
                <w:szCs w:val="18"/>
              </w:rPr>
            </w:pPr>
          </w:p>
        </w:tc>
      </w:tr>
      <w:tr w14:paraId="697B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F018C">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CE76B98">
            <w:pPr>
              <w:widowControl/>
              <w:spacing w:line="280" w:lineRule="exact"/>
              <w:jc w:val="right"/>
              <w:rPr>
                <w:b/>
                <w:bCs/>
                <w:sz w:val="18"/>
                <w:szCs w:val="18"/>
              </w:rPr>
            </w:pPr>
            <w:r>
              <w:rPr>
                <w:rFonts w:hint="eastAsia" w:ascii="宋体" w:hAnsi="宋体" w:eastAsia="宋体" w:cs="宋体"/>
                <w:b/>
                <w:bCs/>
                <w:kern w:val="0"/>
                <w:sz w:val="18"/>
                <w:szCs w:val="18"/>
              </w:rPr>
              <w:t>3,153.79</w:t>
            </w:r>
          </w:p>
        </w:tc>
        <w:tc>
          <w:tcPr>
            <w:tcW w:w="2434" w:type="dxa"/>
            <w:shd w:val="clear" w:color="auto" w:fill="auto"/>
            <w:vAlign w:val="center"/>
          </w:tcPr>
          <w:p w14:paraId="090E4DF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2462D8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3,153.79</w:t>
            </w:r>
          </w:p>
        </w:tc>
        <w:tc>
          <w:tcPr>
            <w:tcW w:w="1063" w:type="dxa"/>
            <w:gridSpan w:val="2"/>
            <w:shd w:val="clear" w:color="auto" w:fill="auto"/>
            <w:vAlign w:val="center"/>
          </w:tcPr>
          <w:p w14:paraId="3C5F240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3,153.79</w:t>
            </w:r>
          </w:p>
        </w:tc>
        <w:tc>
          <w:tcPr>
            <w:tcW w:w="1063" w:type="dxa"/>
            <w:gridSpan w:val="2"/>
            <w:shd w:val="clear" w:color="auto" w:fill="auto"/>
            <w:vAlign w:val="center"/>
          </w:tcPr>
          <w:p w14:paraId="63934F81">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6B132F6">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编制单位：托克逊县人力资源和社会保障局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3,066.29</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714.28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2,352.01</w:t>
            </w:r>
          </w:p>
        </w:tc>
      </w:tr>
      <w:tr w14:paraId="2648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A2073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72B11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06F8281">
            <w:pPr>
              <w:jc w:val="center"/>
              <w:rPr>
                <w:b/>
                <w:sz w:val="18"/>
                <w:szCs w:val="18"/>
              </w:rPr>
            </w:pPr>
          </w:p>
        </w:tc>
        <w:tc>
          <w:tcPr>
            <w:tcW w:w="4026" w:type="dxa"/>
            <w:shd w:val="clear" w:color="auto" w:fill="auto"/>
            <w:vAlign w:val="center"/>
          </w:tcPr>
          <w:p w14:paraId="46EF885F">
            <w:pPr>
              <w:jc w:val="left"/>
              <w:rPr>
                <w:b/>
                <w:sz w:val="18"/>
                <w:szCs w:val="18"/>
              </w:rPr>
            </w:pPr>
            <w:r>
              <w:rPr>
                <w:rFonts w:hint="eastAsia" w:ascii="宋体" w:hAnsi="宋体" w:eastAsia="宋体" w:cs="宋体"/>
                <w:kern w:val="0"/>
                <w:sz w:val="18"/>
                <w:szCs w:val="18"/>
              </w:rPr>
              <w:t>人力资源和社会保障管理事务</w:t>
            </w:r>
          </w:p>
        </w:tc>
        <w:tc>
          <w:tcPr>
            <w:tcW w:w="1367" w:type="dxa"/>
            <w:shd w:val="clear" w:color="auto" w:fill="auto"/>
            <w:vAlign w:val="center"/>
          </w:tcPr>
          <w:p w14:paraId="0447874D">
            <w:pPr>
              <w:jc w:val="right"/>
              <w:rPr>
                <w:b/>
                <w:sz w:val="18"/>
                <w:szCs w:val="18"/>
              </w:rPr>
            </w:pPr>
            <w:r>
              <w:rPr>
                <w:rFonts w:hint="eastAsia" w:ascii="宋体" w:hAnsi="宋体" w:eastAsia="宋体" w:cs="宋体"/>
                <w:kern w:val="0"/>
                <w:sz w:val="18"/>
                <w:szCs w:val="18"/>
              </w:rPr>
              <w:t>836.79</w:t>
            </w:r>
          </w:p>
        </w:tc>
        <w:tc>
          <w:tcPr>
            <w:tcW w:w="1366" w:type="dxa"/>
            <w:gridSpan w:val="2"/>
            <w:shd w:val="clear" w:color="auto" w:fill="auto"/>
            <w:vAlign w:val="center"/>
          </w:tcPr>
          <w:p w14:paraId="4D9F8B36">
            <w:pPr>
              <w:jc w:val="right"/>
              <w:rPr>
                <w:b/>
                <w:sz w:val="18"/>
                <w:szCs w:val="18"/>
              </w:rPr>
            </w:pPr>
            <w:r>
              <w:rPr>
                <w:rFonts w:hint="eastAsia" w:ascii="宋体" w:hAnsi="宋体" w:eastAsia="宋体" w:cs="宋体"/>
                <w:kern w:val="0"/>
                <w:sz w:val="18"/>
                <w:szCs w:val="18"/>
              </w:rPr>
              <w:t>610.79</w:t>
            </w:r>
          </w:p>
        </w:tc>
        <w:tc>
          <w:tcPr>
            <w:tcW w:w="1427" w:type="dxa"/>
            <w:shd w:val="clear" w:color="auto" w:fill="auto"/>
            <w:vAlign w:val="center"/>
          </w:tcPr>
          <w:p w14:paraId="3B0B8A67">
            <w:pPr>
              <w:jc w:val="right"/>
              <w:rPr>
                <w:b/>
                <w:sz w:val="18"/>
                <w:szCs w:val="18"/>
              </w:rPr>
            </w:pPr>
            <w:r>
              <w:rPr>
                <w:rFonts w:hint="eastAsia" w:ascii="宋体" w:hAnsi="宋体" w:eastAsia="宋体" w:cs="宋体"/>
                <w:kern w:val="0"/>
                <w:sz w:val="18"/>
                <w:szCs w:val="18"/>
              </w:rPr>
              <w:t>226.00</w:t>
            </w:r>
          </w:p>
        </w:tc>
      </w:tr>
      <w:tr w14:paraId="5AD6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54F1F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DE4BB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59DE19F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5030D5">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732EBBC">
            <w:pPr>
              <w:jc w:val="right"/>
              <w:rPr>
                <w:b/>
                <w:sz w:val="18"/>
                <w:szCs w:val="18"/>
              </w:rPr>
            </w:pPr>
            <w:r>
              <w:rPr>
                <w:rFonts w:hint="eastAsia" w:ascii="宋体" w:hAnsi="宋体" w:eastAsia="宋体" w:cs="宋体"/>
                <w:kern w:val="0"/>
                <w:sz w:val="18"/>
                <w:szCs w:val="18"/>
              </w:rPr>
              <w:t>610.79</w:t>
            </w:r>
          </w:p>
        </w:tc>
        <w:tc>
          <w:tcPr>
            <w:tcW w:w="1366" w:type="dxa"/>
            <w:gridSpan w:val="2"/>
            <w:shd w:val="clear" w:color="auto" w:fill="auto"/>
            <w:vAlign w:val="center"/>
          </w:tcPr>
          <w:p w14:paraId="06BD8950">
            <w:pPr>
              <w:jc w:val="right"/>
              <w:rPr>
                <w:b/>
                <w:sz w:val="18"/>
                <w:szCs w:val="18"/>
              </w:rPr>
            </w:pPr>
            <w:r>
              <w:rPr>
                <w:rFonts w:hint="eastAsia" w:ascii="宋体" w:hAnsi="宋体" w:eastAsia="宋体" w:cs="宋体"/>
                <w:kern w:val="0"/>
                <w:sz w:val="18"/>
                <w:szCs w:val="18"/>
              </w:rPr>
              <w:t>610.79</w:t>
            </w:r>
          </w:p>
        </w:tc>
        <w:tc>
          <w:tcPr>
            <w:tcW w:w="1427" w:type="dxa"/>
            <w:shd w:val="clear" w:color="auto" w:fill="auto"/>
            <w:vAlign w:val="center"/>
          </w:tcPr>
          <w:p w14:paraId="6E552E5A">
            <w:pPr>
              <w:jc w:val="right"/>
              <w:rPr>
                <w:b/>
                <w:sz w:val="18"/>
                <w:szCs w:val="18"/>
              </w:rPr>
            </w:pPr>
          </w:p>
        </w:tc>
      </w:tr>
      <w:tr w14:paraId="32DD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C23F9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ACAFAF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68653F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001044A">
            <w:pPr>
              <w:jc w:val="left"/>
              <w:rPr>
                <w:b/>
                <w:sz w:val="18"/>
                <w:szCs w:val="18"/>
              </w:rPr>
            </w:pPr>
            <w:r>
              <w:rPr>
                <w:rFonts w:hint="eastAsia" w:ascii="宋体" w:hAnsi="宋体" w:eastAsia="宋体" w:cs="宋体"/>
                <w:kern w:val="0"/>
                <w:sz w:val="18"/>
                <w:szCs w:val="18"/>
              </w:rPr>
              <w:t>其他人力资源和社会保障管理事务支出</w:t>
            </w:r>
          </w:p>
        </w:tc>
        <w:tc>
          <w:tcPr>
            <w:tcW w:w="1367" w:type="dxa"/>
            <w:shd w:val="clear" w:color="auto" w:fill="auto"/>
            <w:vAlign w:val="center"/>
          </w:tcPr>
          <w:p w14:paraId="1CFEB009">
            <w:pPr>
              <w:jc w:val="right"/>
              <w:rPr>
                <w:b/>
                <w:sz w:val="18"/>
                <w:szCs w:val="18"/>
              </w:rPr>
            </w:pPr>
            <w:r>
              <w:rPr>
                <w:rFonts w:hint="eastAsia" w:ascii="宋体" w:hAnsi="宋体" w:eastAsia="宋体" w:cs="宋体"/>
                <w:kern w:val="0"/>
                <w:sz w:val="18"/>
                <w:szCs w:val="18"/>
              </w:rPr>
              <w:t>226.00</w:t>
            </w:r>
          </w:p>
        </w:tc>
        <w:tc>
          <w:tcPr>
            <w:tcW w:w="1366" w:type="dxa"/>
            <w:gridSpan w:val="2"/>
            <w:shd w:val="clear" w:color="auto" w:fill="auto"/>
            <w:vAlign w:val="center"/>
          </w:tcPr>
          <w:p w14:paraId="7BFDB743">
            <w:pPr>
              <w:jc w:val="right"/>
              <w:rPr>
                <w:b/>
                <w:sz w:val="18"/>
                <w:szCs w:val="18"/>
              </w:rPr>
            </w:pPr>
          </w:p>
        </w:tc>
        <w:tc>
          <w:tcPr>
            <w:tcW w:w="1427" w:type="dxa"/>
            <w:shd w:val="clear" w:color="auto" w:fill="auto"/>
            <w:vAlign w:val="center"/>
          </w:tcPr>
          <w:p w14:paraId="61CFC4C7">
            <w:pPr>
              <w:jc w:val="right"/>
              <w:rPr>
                <w:b/>
                <w:sz w:val="18"/>
                <w:szCs w:val="18"/>
              </w:rPr>
            </w:pPr>
            <w:r>
              <w:rPr>
                <w:rFonts w:hint="eastAsia" w:ascii="宋体" w:hAnsi="宋体" w:eastAsia="宋体" w:cs="宋体"/>
                <w:kern w:val="0"/>
                <w:sz w:val="18"/>
                <w:szCs w:val="18"/>
              </w:rPr>
              <w:t>226.00</w:t>
            </w:r>
          </w:p>
        </w:tc>
      </w:tr>
      <w:tr w14:paraId="4FD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A1580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489DF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3BBA4D6">
            <w:pPr>
              <w:jc w:val="center"/>
              <w:rPr>
                <w:b/>
                <w:sz w:val="18"/>
                <w:szCs w:val="18"/>
              </w:rPr>
            </w:pPr>
          </w:p>
        </w:tc>
        <w:tc>
          <w:tcPr>
            <w:tcW w:w="4026" w:type="dxa"/>
            <w:shd w:val="clear" w:color="auto" w:fill="auto"/>
            <w:vAlign w:val="center"/>
          </w:tcPr>
          <w:p w14:paraId="1FE81D2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0435285">
            <w:pPr>
              <w:jc w:val="right"/>
              <w:rPr>
                <w:b/>
                <w:sz w:val="18"/>
                <w:szCs w:val="18"/>
              </w:rPr>
            </w:pPr>
            <w:r>
              <w:rPr>
                <w:rFonts w:hint="eastAsia" w:ascii="宋体" w:hAnsi="宋体" w:eastAsia="宋体" w:cs="宋体"/>
                <w:kern w:val="0"/>
                <w:sz w:val="18"/>
                <w:szCs w:val="18"/>
              </w:rPr>
              <w:t>103.49</w:t>
            </w:r>
          </w:p>
        </w:tc>
        <w:tc>
          <w:tcPr>
            <w:tcW w:w="1366" w:type="dxa"/>
            <w:gridSpan w:val="2"/>
            <w:shd w:val="clear" w:color="auto" w:fill="auto"/>
            <w:vAlign w:val="center"/>
          </w:tcPr>
          <w:p w14:paraId="662D79AF">
            <w:pPr>
              <w:jc w:val="right"/>
              <w:rPr>
                <w:b/>
                <w:sz w:val="18"/>
                <w:szCs w:val="18"/>
              </w:rPr>
            </w:pPr>
            <w:r>
              <w:rPr>
                <w:rFonts w:hint="eastAsia" w:ascii="宋体" w:hAnsi="宋体" w:eastAsia="宋体" w:cs="宋体"/>
                <w:kern w:val="0"/>
                <w:sz w:val="18"/>
                <w:szCs w:val="18"/>
              </w:rPr>
              <w:t>103.49</w:t>
            </w:r>
          </w:p>
        </w:tc>
        <w:tc>
          <w:tcPr>
            <w:tcW w:w="1427" w:type="dxa"/>
            <w:shd w:val="clear" w:color="auto" w:fill="auto"/>
            <w:vAlign w:val="center"/>
          </w:tcPr>
          <w:p w14:paraId="72D44AAE">
            <w:pPr>
              <w:jc w:val="right"/>
              <w:rPr>
                <w:b/>
                <w:sz w:val="18"/>
                <w:szCs w:val="18"/>
              </w:rPr>
            </w:pPr>
          </w:p>
        </w:tc>
      </w:tr>
      <w:tr w14:paraId="67DF8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DE292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D15F0E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2D912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513D041">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3752EA2">
            <w:pPr>
              <w:jc w:val="right"/>
              <w:rPr>
                <w:b/>
                <w:sz w:val="18"/>
                <w:szCs w:val="18"/>
              </w:rPr>
            </w:pPr>
            <w:r>
              <w:rPr>
                <w:rFonts w:hint="eastAsia" w:ascii="宋体" w:hAnsi="宋体" w:eastAsia="宋体" w:cs="宋体"/>
                <w:kern w:val="0"/>
                <w:sz w:val="18"/>
                <w:szCs w:val="18"/>
              </w:rPr>
              <w:t>14.47</w:t>
            </w:r>
          </w:p>
        </w:tc>
        <w:tc>
          <w:tcPr>
            <w:tcW w:w="1366" w:type="dxa"/>
            <w:gridSpan w:val="2"/>
            <w:shd w:val="clear" w:color="auto" w:fill="auto"/>
            <w:vAlign w:val="center"/>
          </w:tcPr>
          <w:p w14:paraId="32395B38">
            <w:pPr>
              <w:jc w:val="right"/>
              <w:rPr>
                <w:b/>
                <w:sz w:val="18"/>
                <w:szCs w:val="18"/>
              </w:rPr>
            </w:pPr>
            <w:r>
              <w:rPr>
                <w:rFonts w:hint="eastAsia" w:ascii="宋体" w:hAnsi="宋体" w:eastAsia="宋体" w:cs="宋体"/>
                <w:kern w:val="0"/>
                <w:sz w:val="18"/>
                <w:szCs w:val="18"/>
              </w:rPr>
              <w:t>14.47</w:t>
            </w:r>
          </w:p>
        </w:tc>
        <w:tc>
          <w:tcPr>
            <w:tcW w:w="1427" w:type="dxa"/>
            <w:shd w:val="clear" w:color="auto" w:fill="auto"/>
            <w:vAlign w:val="center"/>
          </w:tcPr>
          <w:p w14:paraId="6FA605E6">
            <w:pPr>
              <w:jc w:val="right"/>
              <w:rPr>
                <w:b/>
                <w:sz w:val="18"/>
                <w:szCs w:val="18"/>
              </w:rPr>
            </w:pPr>
          </w:p>
        </w:tc>
      </w:tr>
      <w:tr w14:paraId="386F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8C090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0888A6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E4B60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2ADD73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B7EA0AF">
            <w:pPr>
              <w:jc w:val="right"/>
              <w:rPr>
                <w:b/>
                <w:sz w:val="18"/>
                <w:szCs w:val="18"/>
              </w:rPr>
            </w:pPr>
            <w:r>
              <w:rPr>
                <w:rFonts w:hint="eastAsia" w:ascii="宋体" w:hAnsi="宋体" w:eastAsia="宋体" w:cs="宋体"/>
                <w:kern w:val="0"/>
                <w:sz w:val="18"/>
                <w:szCs w:val="18"/>
              </w:rPr>
              <w:t>66.00</w:t>
            </w:r>
          </w:p>
        </w:tc>
        <w:tc>
          <w:tcPr>
            <w:tcW w:w="1366" w:type="dxa"/>
            <w:gridSpan w:val="2"/>
            <w:shd w:val="clear" w:color="auto" w:fill="auto"/>
            <w:vAlign w:val="center"/>
          </w:tcPr>
          <w:p w14:paraId="360510FD">
            <w:pPr>
              <w:jc w:val="right"/>
              <w:rPr>
                <w:b/>
                <w:sz w:val="18"/>
                <w:szCs w:val="18"/>
              </w:rPr>
            </w:pPr>
            <w:r>
              <w:rPr>
                <w:rFonts w:hint="eastAsia" w:ascii="宋体" w:hAnsi="宋体" w:eastAsia="宋体" w:cs="宋体"/>
                <w:kern w:val="0"/>
                <w:sz w:val="18"/>
                <w:szCs w:val="18"/>
              </w:rPr>
              <w:t>66.00</w:t>
            </w:r>
          </w:p>
        </w:tc>
        <w:tc>
          <w:tcPr>
            <w:tcW w:w="1427" w:type="dxa"/>
            <w:shd w:val="clear" w:color="auto" w:fill="auto"/>
            <w:vAlign w:val="center"/>
          </w:tcPr>
          <w:p w14:paraId="6605D493">
            <w:pPr>
              <w:jc w:val="right"/>
              <w:rPr>
                <w:b/>
                <w:sz w:val="18"/>
                <w:szCs w:val="18"/>
              </w:rPr>
            </w:pPr>
          </w:p>
        </w:tc>
      </w:tr>
      <w:tr w14:paraId="6A19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1BBCC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DE0C9B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AC3A7F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353ABB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56586C0">
            <w:pPr>
              <w:jc w:val="right"/>
              <w:rPr>
                <w:b/>
                <w:sz w:val="18"/>
                <w:szCs w:val="18"/>
              </w:rPr>
            </w:pPr>
            <w:r>
              <w:rPr>
                <w:rFonts w:hint="eastAsia" w:ascii="宋体" w:hAnsi="宋体" w:eastAsia="宋体" w:cs="宋体"/>
                <w:kern w:val="0"/>
                <w:sz w:val="18"/>
                <w:szCs w:val="18"/>
              </w:rPr>
              <w:t>23.02</w:t>
            </w:r>
          </w:p>
        </w:tc>
        <w:tc>
          <w:tcPr>
            <w:tcW w:w="1366" w:type="dxa"/>
            <w:gridSpan w:val="2"/>
            <w:shd w:val="clear" w:color="auto" w:fill="auto"/>
            <w:vAlign w:val="center"/>
          </w:tcPr>
          <w:p w14:paraId="3A268AAC">
            <w:pPr>
              <w:jc w:val="right"/>
              <w:rPr>
                <w:b/>
                <w:sz w:val="18"/>
                <w:szCs w:val="18"/>
              </w:rPr>
            </w:pPr>
            <w:r>
              <w:rPr>
                <w:rFonts w:hint="eastAsia" w:ascii="宋体" w:hAnsi="宋体" w:eastAsia="宋体" w:cs="宋体"/>
                <w:kern w:val="0"/>
                <w:sz w:val="18"/>
                <w:szCs w:val="18"/>
              </w:rPr>
              <w:t>23.02</w:t>
            </w:r>
          </w:p>
        </w:tc>
        <w:tc>
          <w:tcPr>
            <w:tcW w:w="1427" w:type="dxa"/>
            <w:shd w:val="clear" w:color="auto" w:fill="auto"/>
            <w:vAlign w:val="center"/>
          </w:tcPr>
          <w:p w14:paraId="703253A1">
            <w:pPr>
              <w:jc w:val="right"/>
              <w:rPr>
                <w:b/>
                <w:sz w:val="18"/>
                <w:szCs w:val="18"/>
              </w:rPr>
            </w:pPr>
          </w:p>
        </w:tc>
      </w:tr>
      <w:tr w14:paraId="7D5C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ABDC4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6D9A628">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BD23B78">
            <w:pPr>
              <w:jc w:val="center"/>
              <w:rPr>
                <w:b/>
                <w:sz w:val="18"/>
                <w:szCs w:val="18"/>
              </w:rPr>
            </w:pPr>
          </w:p>
        </w:tc>
        <w:tc>
          <w:tcPr>
            <w:tcW w:w="4026" w:type="dxa"/>
            <w:shd w:val="clear" w:color="auto" w:fill="auto"/>
            <w:vAlign w:val="center"/>
          </w:tcPr>
          <w:p w14:paraId="507CAB41">
            <w:pPr>
              <w:jc w:val="left"/>
              <w:rPr>
                <w:b/>
                <w:sz w:val="18"/>
                <w:szCs w:val="18"/>
              </w:rPr>
            </w:pPr>
            <w:r>
              <w:rPr>
                <w:rFonts w:hint="eastAsia" w:ascii="宋体" w:hAnsi="宋体" w:eastAsia="宋体" w:cs="宋体"/>
                <w:kern w:val="0"/>
                <w:sz w:val="18"/>
                <w:szCs w:val="18"/>
              </w:rPr>
              <w:t>就业补助</w:t>
            </w:r>
          </w:p>
        </w:tc>
        <w:tc>
          <w:tcPr>
            <w:tcW w:w="1367" w:type="dxa"/>
            <w:shd w:val="clear" w:color="auto" w:fill="auto"/>
            <w:vAlign w:val="center"/>
          </w:tcPr>
          <w:p w14:paraId="7BEEFDF2">
            <w:pPr>
              <w:jc w:val="right"/>
              <w:rPr>
                <w:b/>
                <w:sz w:val="18"/>
                <w:szCs w:val="18"/>
              </w:rPr>
            </w:pPr>
            <w:r>
              <w:rPr>
                <w:rFonts w:hint="eastAsia" w:ascii="宋体" w:hAnsi="宋体" w:eastAsia="宋体" w:cs="宋体"/>
                <w:kern w:val="0"/>
                <w:sz w:val="18"/>
                <w:szCs w:val="18"/>
              </w:rPr>
              <w:t>2,126.01</w:t>
            </w:r>
          </w:p>
        </w:tc>
        <w:tc>
          <w:tcPr>
            <w:tcW w:w="1366" w:type="dxa"/>
            <w:gridSpan w:val="2"/>
            <w:shd w:val="clear" w:color="auto" w:fill="auto"/>
            <w:vAlign w:val="center"/>
          </w:tcPr>
          <w:p w14:paraId="29DC83BD">
            <w:pPr>
              <w:jc w:val="right"/>
              <w:rPr>
                <w:b/>
                <w:sz w:val="18"/>
                <w:szCs w:val="18"/>
              </w:rPr>
            </w:pPr>
          </w:p>
        </w:tc>
        <w:tc>
          <w:tcPr>
            <w:tcW w:w="1427" w:type="dxa"/>
            <w:shd w:val="clear" w:color="auto" w:fill="auto"/>
            <w:vAlign w:val="center"/>
          </w:tcPr>
          <w:p w14:paraId="298B8EE3">
            <w:pPr>
              <w:jc w:val="right"/>
              <w:rPr>
                <w:b/>
                <w:sz w:val="18"/>
                <w:szCs w:val="18"/>
              </w:rPr>
            </w:pPr>
            <w:r>
              <w:rPr>
                <w:rFonts w:hint="eastAsia" w:ascii="宋体" w:hAnsi="宋体" w:eastAsia="宋体" w:cs="宋体"/>
                <w:kern w:val="0"/>
                <w:sz w:val="18"/>
                <w:szCs w:val="18"/>
              </w:rPr>
              <w:t>2,126.01</w:t>
            </w:r>
          </w:p>
        </w:tc>
      </w:tr>
      <w:tr w14:paraId="6685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A2F22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7C7249">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7016553">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774E2DE">
            <w:pPr>
              <w:jc w:val="left"/>
              <w:rPr>
                <w:b/>
                <w:sz w:val="18"/>
                <w:szCs w:val="18"/>
              </w:rPr>
            </w:pPr>
            <w:r>
              <w:rPr>
                <w:rFonts w:hint="eastAsia" w:ascii="宋体" w:hAnsi="宋体" w:eastAsia="宋体" w:cs="宋体"/>
                <w:kern w:val="0"/>
                <w:sz w:val="18"/>
                <w:szCs w:val="18"/>
              </w:rPr>
              <w:t>职业培训补贴</w:t>
            </w:r>
          </w:p>
        </w:tc>
        <w:tc>
          <w:tcPr>
            <w:tcW w:w="1367" w:type="dxa"/>
            <w:shd w:val="clear" w:color="auto" w:fill="auto"/>
            <w:vAlign w:val="center"/>
          </w:tcPr>
          <w:p w14:paraId="2197D8DB">
            <w:pPr>
              <w:jc w:val="right"/>
              <w:rPr>
                <w:b/>
                <w:sz w:val="18"/>
                <w:szCs w:val="18"/>
              </w:rPr>
            </w:pPr>
            <w:r>
              <w:rPr>
                <w:rFonts w:hint="eastAsia" w:ascii="宋体" w:hAnsi="宋体" w:eastAsia="宋体" w:cs="宋体"/>
                <w:kern w:val="0"/>
                <w:sz w:val="18"/>
                <w:szCs w:val="18"/>
              </w:rPr>
              <w:t>68.00</w:t>
            </w:r>
          </w:p>
        </w:tc>
        <w:tc>
          <w:tcPr>
            <w:tcW w:w="1366" w:type="dxa"/>
            <w:gridSpan w:val="2"/>
            <w:shd w:val="clear" w:color="auto" w:fill="auto"/>
            <w:vAlign w:val="center"/>
          </w:tcPr>
          <w:p w14:paraId="2D144D62">
            <w:pPr>
              <w:jc w:val="right"/>
              <w:rPr>
                <w:b/>
                <w:sz w:val="18"/>
                <w:szCs w:val="18"/>
              </w:rPr>
            </w:pPr>
          </w:p>
        </w:tc>
        <w:tc>
          <w:tcPr>
            <w:tcW w:w="1427" w:type="dxa"/>
            <w:shd w:val="clear" w:color="auto" w:fill="auto"/>
            <w:vAlign w:val="center"/>
          </w:tcPr>
          <w:p w14:paraId="10DBF9D2">
            <w:pPr>
              <w:jc w:val="right"/>
              <w:rPr>
                <w:b/>
                <w:sz w:val="18"/>
                <w:szCs w:val="18"/>
              </w:rPr>
            </w:pPr>
            <w:r>
              <w:rPr>
                <w:rFonts w:hint="eastAsia" w:ascii="宋体" w:hAnsi="宋体" w:eastAsia="宋体" w:cs="宋体"/>
                <w:kern w:val="0"/>
                <w:sz w:val="18"/>
                <w:szCs w:val="18"/>
              </w:rPr>
              <w:t>68.00</w:t>
            </w:r>
          </w:p>
        </w:tc>
      </w:tr>
      <w:tr w14:paraId="6BFE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B102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3844E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1CDE7873">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554E67B3">
            <w:pPr>
              <w:jc w:val="left"/>
              <w:rPr>
                <w:b/>
                <w:sz w:val="18"/>
                <w:szCs w:val="18"/>
              </w:rPr>
            </w:pPr>
            <w:r>
              <w:rPr>
                <w:rFonts w:hint="eastAsia" w:ascii="宋体" w:hAnsi="宋体" w:eastAsia="宋体" w:cs="宋体"/>
                <w:kern w:val="0"/>
                <w:sz w:val="18"/>
                <w:szCs w:val="18"/>
              </w:rPr>
              <w:t>社会保险补贴</w:t>
            </w:r>
          </w:p>
        </w:tc>
        <w:tc>
          <w:tcPr>
            <w:tcW w:w="1367" w:type="dxa"/>
            <w:shd w:val="clear" w:color="auto" w:fill="auto"/>
            <w:vAlign w:val="center"/>
          </w:tcPr>
          <w:p w14:paraId="5F5F3482">
            <w:pPr>
              <w:jc w:val="right"/>
              <w:rPr>
                <w:b/>
                <w:sz w:val="18"/>
                <w:szCs w:val="18"/>
              </w:rPr>
            </w:pPr>
            <w:r>
              <w:rPr>
                <w:rFonts w:hint="eastAsia" w:ascii="宋体" w:hAnsi="宋体" w:eastAsia="宋体" w:cs="宋体"/>
                <w:kern w:val="0"/>
                <w:sz w:val="18"/>
                <w:szCs w:val="18"/>
              </w:rPr>
              <w:t>1,437.10</w:t>
            </w:r>
          </w:p>
        </w:tc>
        <w:tc>
          <w:tcPr>
            <w:tcW w:w="1366" w:type="dxa"/>
            <w:gridSpan w:val="2"/>
            <w:shd w:val="clear" w:color="auto" w:fill="auto"/>
            <w:vAlign w:val="center"/>
          </w:tcPr>
          <w:p w14:paraId="43A64314">
            <w:pPr>
              <w:jc w:val="right"/>
              <w:rPr>
                <w:b/>
                <w:sz w:val="18"/>
                <w:szCs w:val="18"/>
              </w:rPr>
            </w:pPr>
          </w:p>
        </w:tc>
        <w:tc>
          <w:tcPr>
            <w:tcW w:w="1427" w:type="dxa"/>
            <w:shd w:val="clear" w:color="auto" w:fill="auto"/>
            <w:vAlign w:val="center"/>
          </w:tcPr>
          <w:p w14:paraId="20ECD8D6">
            <w:pPr>
              <w:jc w:val="right"/>
              <w:rPr>
                <w:b/>
                <w:sz w:val="18"/>
                <w:szCs w:val="18"/>
              </w:rPr>
            </w:pPr>
            <w:r>
              <w:rPr>
                <w:rFonts w:hint="eastAsia" w:ascii="宋体" w:hAnsi="宋体" w:eastAsia="宋体" w:cs="宋体"/>
                <w:kern w:val="0"/>
                <w:sz w:val="18"/>
                <w:szCs w:val="18"/>
              </w:rPr>
              <w:t>1,437.10</w:t>
            </w:r>
          </w:p>
        </w:tc>
      </w:tr>
      <w:tr w14:paraId="26BB6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09326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CAFEFBC">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3C8E92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A3EEFCB">
            <w:pPr>
              <w:jc w:val="left"/>
              <w:rPr>
                <w:b/>
                <w:sz w:val="18"/>
                <w:szCs w:val="18"/>
              </w:rPr>
            </w:pPr>
            <w:r>
              <w:rPr>
                <w:rFonts w:hint="eastAsia" w:ascii="宋体" w:hAnsi="宋体" w:eastAsia="宋体" w:cs="宋体"/>
                <w:kern w:val="0"/>
                <w:sz w:val="18"/>
                <w:szCs w:val="18"/>
              </w:rPr>
              <w:t>公益性岗位补贴</w:t>
            </w:r>
          </w:p>
        </w:tc>
        <w:tc>
          <w:tcPr>
            <w:tcW w:w="1367" w:type="dxa"/>
            <w:shd w:val="clear" w:color="auto" w:fill="auto"/>
            <w:vAlign w:val="center"/>
          </w:tcPr>
          <w:p w14:paraId="3043F2EA">
            <w:pPr>
              <w:jc w:val="right"/>
              <w:rPr>
                <w:b/>
                <w:sz w:val="18"/>
                <w:szCs w:val="18"/>
              </w:rPr>
            </w:pPr>
            <w:r>
              <w:rPr>
                <w:rFonts w:hint="eastAsia" w:ascii="宋体" w:hAnsi="宋体" w:eastAsia="宋体" w:cs="宋体"/>
                <w:kern w:val="0"/>
                <w:sz w:val="18"/>
                <w:szCs w:val="18"/>
              </w:rPr>
              <w:t>437.50</w:t>
            </w:r>
          </w:p>
        </w:tc>
        <w:tc>
          <w:tcPr>
            <w:tcW w:w="1366" w:type="dxa"/>
            <w:gridSpan w:val="2"/>
            <w:shd w:val="clear" w:color="auto" w:fill="auto"/>
            <w:vAlign w:val="center"/>
          </w:tcPr>
          <w:p w14:paraId="4812BD76">
            <w:pPr>
              <w:jc w:val="right"/>
              <w:rPr>
                <w:b/>
                <w:sz w:val="18"/>
                <w:szCs w:val="18"/>
              </w:rPr>
            </w:pPr>
          </w:p>
        </w:tc>
        <w:tc>
          <w:tcPr>
            <w:tcW w:w="1427" w:type="dxa"/>
            <w:shd w:val="clear" w:color="auto" w:fill="auto"/>
            <w:vAlign w:val="center"/>
          </w:tcPr>
          <w:p w14:paraId="187D2220">
            <w:pPr>
              <w:jc w:val="right"/>
              <w:rPr>
                <w:b/>
                <w:sz w:val="18"/>
                <w:szCs w:val="18"/>
              </w:rPr>
            </w:pPr>
            <w:r>
              <w:rPr>
                <w:rFonts w:hint="eastAsia" w:ascii="宋体" w:hAnsi="宋体" w:eastAsia="宋体" w:cs="宋体"/>
                <w:kern w:val="0"/>
                <w:sz w:val="18"/>
                <w:szCs w:val="18"/>
              </w:rPr>
              <w:t>437.50</w:t>
            </w:r>
          </w:p>
        </w:tc>
      </w:tr>
      <w:tr w14:paraId="639BD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CA5B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B10E4E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0FE4AA9">
            <w:pPr>
              <w:jc w:val="center"/>
              <w:rPr>
                <w:b/>
                <w:sz w:val="18"/>
                <w:szCs w:val="18"/>
              </w:rPr>
            </w:pPr>
            <w:r>
              <w:rPr>
                <w:rFonts w:hint="eastAsia" w:ascii="宋体" w:hAnsi="宋体" w:eastAsia="宋体" w:cs="宋体"/>
                <w:kern w:val="0"/>
                <w:sz w:val="18"/>
                <w:szCs w:val="18"/>
              </w:rPr>
              <w:t>09</w:t>
            </w:r>
          </w:p>
        </w:tc>
        <w:tc>
          <w:tcPr>
            <w:tcW w:w="4026" w:type="dxa"/>
            <w:shd w:val="clear" w:color="auto" w:fill="auto"/>
            <w:vAlign w:val="center"/>
          </w:tcPr>
          <w:p w14:paraId="0C807E06">
            <w:pPr>
              <w:jc w:val="left"/>
              <w:rPr>
                <w:b/>
                <w:sz w:val="18"/>
                <w:szCs w:val="18"/>
              </w:rPr>
            </w:pPr>
            <w:r>
              <w:rPr>
                <w:rFonts w:hint="eastAsia" w:ascii="宋体" w:hAnsi="宋体" w:eastAsia="宋体" w:cs="宋体"/>
                <w:kern w:val="0"/>
                <w:sz w:val="18"/>
                <w:szCs w:val="18"/>
              </w:rPr>
              <w:t>职业技能评价补贴</w:t>
            </w:r>
          </w:p>
        </w:tc>
        <w:tc>
          <w:tcPr>
            <w:tcW w:w="1367" w:type="dxa"/>
            <w:shd w:val="clear" w:color="auto" w:fill="auto"/>
            <w:vAlign w:val="center"/>
          </w:tcPr>
          <w:p w14:paraId="4E2468FE">
            <w:pPr>
              <w:jc w:val="right"/>
              <w:rPr>
                <w:b/>
                <w:sz w:val="18"/>
                <w:szCs w:val="18"/>
              </w:rPr>
            </w:pPr>
            <w:r>
              <w:rPr>
                <w:rFonts w:hint="eastAsia" w:ascii="宋体" w:hAnsi="宋体" w:eastAsia="宋体" w:cs="宋体"/>
                <w:kern w:val="0"/>
                <w:sz w:val="18"/>
                <w:szCs w:val="18"/>
              </w:rPr>
              <w:t>20.00</w:t>
            </w:r>
          </w:p>
        </w:tc>
        <w:tc>
          <w:tcPr>
            <w:tcW w:w="1366" w:type="dxa"/>
            <w:gridSpan w:val="2"/>
            <w:shd w:val="clear" w:color="auto" w:fill="auto"/>
            <w:vAlign w:val="center"/>
          </w:tcPr>
          <w:p w14:paraId="05D5946E">
            <w:pPr>
              <w:jc w:val="right"/>
              <w:rPr>
                <w:b/>
                <w:sz w:val="18"/>
                <w:szCs w:val="18"/>
              </w:rPr>
            </w:pPr>
          </w:p>
        </w:tc>
        <w:tc>
          <w:tcPr>
            <w:tcW w:w="1427" w:type="dxa"/>
            <w:shd w:val="clear" w:color="auto" w:fill="auto"/>
            <w:vAlign w:val="center"/>
          </w:tcPr>
          <w:p w14:paraId="4A13A786">
            <w:pPr>
              <w:jc w:val="right"/>
              <w:rPr>
                <w:b/>
                <w:sz w:val="18"/>
                <w:szCs w:val="18"/>
              </w:rPr>
            </w:pPr>
            <w:r>
              <w:rPr>
                <w:rFonts w:hint="eastAsia" w:ascii="宋体" w:hAnsi="宋体" w:eastAsia="宋体" w:cs="宋体"/>
                <w:kern w:val="0"/>
                <w:sz w:val="18"/>
                <w:szCs w:val="18"/>
              </w:rPr>
              <w:t>20.00</w:t>
            </w:r>
          </w:p>
        </w:tc>
      </w:tr>
      <w:tr w14:paraId="75C4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397D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ACB3BE">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2FE8CFD8">
            <w:pPr>
              <w:jc w:val="center"/>
              <w:rPr>
                <w:b/>
                <w:sz w:val="18"/>
                <w:szCs w:val="18"/>
              </w:rPr>
            </w:pPr>
            <w:r>
              <w:rPr>
                <w:rFonts w:hint="eastAsia" w:ascii="宋体" w:hAnsi="宋体" w:eastAsia="宋体" w:cs="宋体"/>
                <w:kern w:val="0"/>
                <w:sz w:val="18"/>
                <w:szCs w:val="18"/>
              </w:rPr>
              <w:t>11</w:t>
            </w:r>
          </w:p>
        </w:tc>
        <w:tc>
          <w:tcPr>
            <w:tcW w:w="4026" w:type="dxa"/>
            <w:shd w:val="clear" w:color="auto" w:fill="auto"/>
            <w:vAlign w:val="center"/>
          </w:tcPr>
          <w:p w14:paraId="43B3A768">
            <w:pPr>
              <w:jc w:val="left"/>
              <w:rPr>
                <w:b/>
                <w:sz w:val="18"/>
                <w:szCs w:val="18"/>
              </w:rPr>
            </w:pPr>
            <w:r>
              <w:rPr>
                <w:rFonts w:hint="eastAsia" w:ascii="宋体" w:hAnsi="宋体" w:eastAsia="宋体" w:cs="宋体"/>
                <w:kern w:val="0"/>
                <w:sz w:val="18"/>
                <w:szCs w:val="18"/>
              </w:rPr>
              <w:t>就业见习补贴</w:t>
            </w:r>
          </w:p>
        </w:tc>
        <w:tc>
          <w:tcPr>
            <w:tcW w:w="1367" w:type="dxa"/>
            <w:shd w:val="clear" w:color="auto" w:fill="auto"/>
            <w:vAlign w:val="center"/>
          </w:tcPr>
          <w:p w14:paraId="49094CB5">
            <w:pPr>
              <w:jc w:val="right"/>
              <w:rPr>
                <w:b/>
                <w:sz w:val="18"/>
                <w:szCs w:val="18"/>
              </w:rPr>
            </w:pPr>
            <w:r>
              <w:rPr>
                <w:rFonts w:hint="eastAsia" w:ascii="宋体" w:hAnsi="宋体" w:eastAsia="宋体" w:cs="宋体"/>
                <w:kern w:val="0"/>
                <w:sz w:val="18"/>
                <w:szCs w:val="18"/>
              </w:rPr>
              <w:t>158.01</w:t>
            </w:r>
          </w:p>
        </w:tc>
        <w:tc>
          <w:tcPr>
            <w:tcW w:w="1366" w:type="dxa"/>
            <w:gridSpan w:val="2"/>
            <w:shd w:val="clear" w:color="auto" w:fill="auto"/>
            <w:vAlign w:val="center"/>
          </w:tcPr>
          <w:p w14:paraId="6B95145C">
            <w:pPr>
              <w:jc w:val="right"/>
              <w:rPr>
                <w:b/>
                <w:sz w:val="18"/>
                <w:szCs w:val="18"/>
              </w:rPr>
            </w:pPr>
          </w:p>
        </w:tc>
        <w:tc>
          <w:tcPr>
            <w:tcW w:w="1427" w:type="dxa"/>
            <w:shd w:val="clear" w:color="auto" w:fill="auto"/>
            <w:vAlign w:val="center"/>
          </w:tcPr>
          <w:p w14:paraId="4F3BC5B7">
            <w:pPr>
              <w:jc w:val="right"/>
              <w:rPr>
                <w:b/>
                <w:sz w:val="18"/>
                <w:szCs w:val="18"/>
              </w:rPr>
            </w:pPr>
            <w:r>
              <w:rPr>
                <w:rFonts w:hint="eastAsia" w:ascii="宋体" w:hAnsi="宋体" w:eastAsia="宋体" w:cs="宋体"/>
                <w:kern w:val="0"/>
                <w:sz w:val="18"/>
                <w:szCs w:val="18"/>
              </w:rPr>
              <w:t>158.01</w:t>
            </w:r>
          </w:p>
        </w:tc>
      </w:tr>
      <w:tr w14:paraId="3B6A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EAA0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12809B">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66B68504">
            <w:pPr>
              <w:jc w:val="center"/>
              <w:rPr>
                <w:b/>
                <w:sz w:val="18"/>
                <w:szCs w:val="18"/>
              </w:rPr>
            </w:pPr>
            <w:r>
              <w:rPr>
                <w:rFonts w:hint="eastAsia" w:ascii="宋体" w:hAnsi="宋体" w:eastAsia="宋体" w:cs="宋体"/>
                <w:kern w:val="0"/>
                <w:sz w:val="18"/>
                <w:szCs w:val="18"/>
              </w:rPr>
              <w:t>13</w:t>
            </w:r>
          </w:p>
        </w:tc>
        <w:tc>
          <w:tcPr>
            <w:tcW w:w="4026" w:type="dxa"/>
            <w:shd w:val="clear" w:color="auto" w:fill="auto"/>
            <w:vAlign w:val="center"/>
          </w:tcPr>
          <w:p w14:paraId="49FCABD6">
            <w:pPr>
              <w:jc w:val="left"/>
              <w:rPr>
                <w:b/>
                <w:sz w:val="18"/>
                <w:szCs w:val="18"/>
              </w:rPr>
            </w:pPr>
            <w:r>
              <w:rPr>
                <w:rFonts w:hint="eastAsia" w:ascii="宋体" w:hAnsi="宋体" w:eastAsia="宋体" w:cs="宋体"/>
                <w:kern w:val="0"/>
                <w:sz w:val="18"/>
                <w:szCs w:val="18"/>
              </w:rPr>
              <w:t>求职和创业补贴</w:t>
            </w:r>
          </w:p>
        </w:tc>
        <w:tc>
          <w:tcPr>
            <w:tcW w:w="1367" w:type="dxa"/>
            <w:shd w:val="clear" w:color="auto" w:fill="auto"/>
            <w:vAlign w:val="center"/>
          </w:tcPr>
          <w:p w14:paraId="3045DA92">
            <w:pPr>
              <w:jc w:val="right"/>
              <w:rPr>
                <w:b/>
                <w:sz w:val="18"/>
                <w:szCs w:val="18"/>
              </w:rPr>
            </w:pPr>
            <w:r>
              <w:rPr>
                <w:rFonts w:hint="eastAsia" w:ascii="宋体" w:hAnsi="宋体" w:eastAsia="宋体" w:cs="宋体"/>
                <w:kern w:val="0"/>
                <w:sz w:val="18"/>
                <w:szCs w:val="18"/>
              </w:rPr>
              <w:t>5.40</w:t>
            </w:r>
          </w:p>
        </w:tc>
        <w:tc>
          <w:tcPr>
            <w:tcW w:w="1366" w:type="dxa"/>
            <w:gridSpan w:val="2"/>
            <w:shd w:val="clear" w:color="auto" w:fill="auto"/>
            <w:vAlign w:val="center"/>
          </w:tcPr>
          <w:p w14:paraId="4AFFD92C">
            <w:pPr>
              <w:jc w:val="right"/>
              <w:rPr>
                <w:b/>
                <w:sz w:val="18"/>
                <w:szCs w:val="18"/>
              </w:rPr>
            </w:pPr>
          </w:p>
        </w:tc>
        <w:tc>
          <w:tcPr>
            <w:tcW w:w="1427" w:type="dxa"/>
            <w:shd w:val="clear" w:color="auto" w:fill="auto"/>
            <w:vAlign w:val="center"/>
          </w:tcPr>
          <w:p w14:paraId="683FB03B">
            <w:pPr>
              <w:jc w:val="right"/>
              <w:rPr>
                <w:b/>
                <w:sz w:val="18"/>
                <w:szCs w:val="18"/>
              </w:rPr>
            </w:pPr>
            <w:r>
              <w:rPr>
                <w:rFonts w:hint="eastAsia" w:ascii="宋体" w:hAnsi="宋体" w:eastAsia="宋体" w:cs="宋体"/>
                <w:kern w:val="0"/>
                <w:sz w:val="18"/>
                <w:szCs w:val="18"/>
              </w:rPr>
              <w:t>5.40</w:t>
            </w:r>
          </w:p>
        </w:tc>
      </w:tr>
      <w:tr w14:paraId="0BFA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0B9B8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4B966E3">
            <w:pPr>
              <w:jc w:val="center"/>
              <w:rPr>
                <w:b/>
                <w:sz w:val="18"/>
                <w:szCs w:val="18"/>
              </w:rPr>
            </w:pPr>
          </w:p>
        </w:tc>
        <w:tc>
          <w:tcPr>
            <w:tcW w:w="567" w:type="dxa"/>
            <w:shd w:val="clear" w:color="auto" w:fill="auto"/>
            <w:vAlign w:val="center"/>
          </w:tcPr>
          <w:p w14:paraId="6B337535">
            <w:pPr>
              <w:jc w:val="center"/>
              <w:rPr>
                <w:b/>
                <w:sz w:val="18"/>
                <w:szCs w:val="18"/>
              </w:rPr>
            </w:pPr>
          </w:p>
        </w:tc>
        <w:tc>
          <w:tcPr>
            <w:tcW w:w="4026" w:type="dxa"/>
            <w:shd w:val="clear" w:color="auto" w:fill="auto"/>
            <w:vAlign w:val="center"/>
          </w:tcPr>
          <w:p w14:paraId="1D0317D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F704458">
            <w:pPr>
              <w:jc w:val="right"/>
              <w:rPr>
                <w:b/>
                <w:sz w:val="18"/>
                <w:szCs w:val="18"/>
              </w:rPr>
            </w:pPr>
            <w:r>
              <w:rPr>
                <w:rFonts w:hint="eastAsia" w:ascii="宋体" w:hAnsi="宋体" w:eastAsia="宋体" w:cs="宋体"/>
                <w:kern w:val="0"/>
                <w:sz w:val="18"/>
                <w:szCs w:val="18"/>
              </w:rPr>
              <w:t>32.63</w:t>
            </w:r>
          </w:p>
        </w:tc>
        <w:tc>
          <w:tcPr>
            <w:tcW w:w="1366" w:type="dxa"/>
            <w:gridSpan w:val="2"/>
            <w:shd w:val="clear" w:color="auto" w:fill="auto"/>
            <w:vAlign w:val="center"/>
          </w:tcPr>
          <w:p w14:paraId="0DB74DFE">
            <w:pPr>
              <w:jc w:val="right"/>
              <w:rPr>
                <w:b/>
                <w:sz w:val="18"/>
                <w:szCs w:val="18"/>
              </w:rPr>
            </w:pPr>
            <w:r>
              <w:rPr>
                <w:rFonts w:hint="eastAsia" w:ascii="宋体" w:hAnsi="宋体" w:eastAsia="宋体" w:cs="宋体"/>
                <w:kern w:val="0"/>
                <w:sz w:val="18"/>
                <w:szCs w:val="18"/>
              </w:rPr>
              <w:t>32.63</w:t>
            </w:r>
          </w:p>
        </w:tc>
        <w:tc>
          <w:tcPr>
            <w:tcW w:w="1427" w:type="dxa"/>
            <w:shd w:val="clear" w:color="auto" w:fill="auto"/>
            <w:vAlign w:val="center"/>
          </w:tcPr>
          <w:p w14:paraId="3AEC2562">
            <w:pPr>
              <w:jc w:val="right"/>
              <w:rPr>
                <w:b/>
                <w:sz w:val="18"/>
                <w:szCs w:val="18"/>
              </w:rPr>
            </w:pPr>
          </w:p>
        </w:tc>
      </w:tr>
      <w:tr w14:paraId="3AC5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A16C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D1B35C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0BB034E">
            <w:pPr>
              <w:jc w:val="center"/>
              <w:rPr>
                <w:b/>
                <w:sz w:val="18"/>
                <w:szCs w:val="18"/>
              </w:rPr>
            </w:pPr>
          </w:p>
        </w:tc>
        <w:tc>
          <w:tcPr>
            <w:tcW w:w="4026" w:type="dxa"/>
            <w:shd w:val="clear" w:color="auto" w:fill="auto"/>
            <w:vAlign w:val="center"/>
          </w:tcPr>
          <w:p w14:paraId="37F70C2C">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374D0D1">
            <w:pPr>
              <w:jc w:val="right"/>
              <w:rPr>
                <w:b/>
                <w:sz w:val="18"/>
                <w:szCs w:val="18"/>
              </w:rPr>
            </w:pPr>
            <w:r>
              <w:rPr>
                <w:rFonts w:hint="eastAsia" w:ascii="宋体" w:hAnsi="宋体" w:eastAsia="宋体" w:cs="宋体"/>
                <w:kern w:val="0"/>
                <w:sz w:val="18"/>
                <w:szCs w:val="18"/>
              </w:rPr>
              <w:t>32.63</w:t>
            </w:r>
          </w:p>
        </w:tc>
        <w:tc>
          <w:tcPr>
            <w:tcW w:w="1366" w:type="dxa"/>
            <w:gridSpan w:val="2"/>
            <w:shd w:val="clear" w:color="auto" w:fill="auto"/>
            <w:vAlign w:val="center"/>
          </w:tcPr>
          <w:p w14:paraId="5F69E83E">
            <w:pPr>
              <w:jc w:val="right"/>
              <w:rPr>
                <w:b/>
                <w:sz w:val="18"/>
                <w:szCs w:val="18"/>
              </w:rPr>
            </w:pPr>
            <w:r>
              <w:rPr>
                <w:rFonts w:hint="eastAsia" w:ascii="宋体" w:hAnsi="宋体" w:eastAsia="宋体" w:cs="宋体"/>
                <w:kern w:val="0"/>
                <w:sz w:val="18"/>
                <w:szCs w:val="18"/>
              </w:rPr>
              <w:t>32.63</w:t>
            </w:r>
          </w:p>
        </w:tc>
        <w:tc>
          <w:tcPr>
            <w:tcW w:w="1427" w:type="dxa"/>
            <w:shd w:val="clear" w:color="auto" w:fill="auto"/>
            <w:vAlign w:val="center"/>
          </w:tcPr>
          <w:p w14:paraId="469A5B93">
            <w:pPr>
              <w:jc w:val="right"/>
              <w:rPr>
                <w:b/>
                <w:sz w:val="18"/>
                <w:szCs w:val="18"/>
              </w:rPr>
            </w:pPr>
          </w:p>
        </w:tc>
      </w:tr>
      <w:tr w14:paraId="21B0A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45C8D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7C51D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5398BD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F28D5AA">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5950BF00">
            <w:pPr>
              <w:jc w:val="right"/>
              <w:rPr>
                <w:b/>
                <w:sz w:val="18"/>
                <w:szCs w:val="18"/>
              </w:rPr>
            </w:pPr>
            <w:r>
              <w:rPr>
                <w:rFonts w:hint="eastAsia" w:ascii="宋体" w:hAnsi="宋体" w:eastAsia="宋体" w:cs="宋体"/>
                <w:kern w:val="0"/>
                <w:sz w:val="18"/>
                <w:szCs w:val="18"/>
              </w:rPr>
              <w:t>28.67</w:t>
            </w:r>
          </w:p>
        </w:tc>
        <w:tc>
          <w:tcPr>
            <w:tcW w:w="1366" w:type="dxa"/>
            <w:gridSpan w:val="2"/>
            <w:shd w:val="clear" w:color="auto" w:fill="auto"/>
            <w:vAlign w:val="center"/>
          </w:tcPr>
          <w:p w14:paraId="7615D4E2">
            <w:pPr>
              <w:jc w:val="right"/>
              <w:rPr>
                <w:b/>
                <w:sz w:val="18"/>
                <w:szCs w:val="18"/>
              </w:rPr>
            </w:pPr>
            <w:r>
              <w:rPr>
                <w:rFonts w:hint="eastAsia" w:ascii="宋体" w:hAnsi="宋体" w:eastAsia="宋体" w:cs="宋体"/>
                <w:kern w:val="0"/>
                <w:sz w:val="18"/>
                <w:szCs w:val="18"/>
              </w:rPr>
              <w:t>28.67</w:t>
            </w:r>
          </w:p>
        </w:tc>
        <w:tc>
          <w:tcPr>
            <w:tcW w:w="1427" w:type="dxa"/>
            <w:shd w:val="clear" w:color="auto" w:fill="auto"/>
            <w:vAlign w:val="center"/>
          </w:tcPr>
          <w:p w14:paraId="4E02D441">
            <w:pPr>
              <w:jc w:val="right"/>
              <w:rPr>
                <w:b/>
                <w:sz w:val="18"/>
                <w:szCs w:val="18"/>
              </w:rPr>
            </w:pPr>
          </w:p>
        </w:tc>
      </w:tr>
      <w:tr w14:paraId="4447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B59BE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C977FD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A91647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6D5B51E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F764B16">
            <w:pPr>
              <w:jc w:val="right"/>
              <w:rPr>
                <w:b/>
                <w:sz w:val="18"/>
                <w:szCs w:val="18"/>
              </w:rPr>
            </w:pPr>
            <w:r>
              <w:rPr>
                <w:rFonts w:hint="eastAsia" w:ascii="宋体" w:hAnsi="宋体" w:eastAsia="宋体" w:cs="宋体"/>
                <w:kern w:val="0"/>
                <w:sz w:val="18"/>
                <w:szCs w:val="18"/>
              </w:rPr>
              <w:t>3.96</w:t>
            </w:r>
          </w:p>
        </w:tc>
        <w:tc>
          <w:tcPr>
            <w:tcW w:w="1366" w:type="dxa"/>
            <w:gridSpan w:val="2"/>
            <w:shd w:val="clear" w:color="auto" w:fill="auto"/>
            <w:vAlign w:val="center"/>
          </w:tcPr>
          <w:p w14:paraId="091B4773">
            <w:pPr>
              <w:jc w:val="right"/>
              <w:rPr>
                <w:b/>
                <w:sz w:val="18"/>
                <w:szCs w:val="18"/>
              </w:rPr>
            </w:pPr>
            <w:r>
              <w:rPr>
                <w:rFonts w:hint="eastAsia" w:ascii="宋体" w:hAnsi="宋体" w:eastAsia="宋体" w:cs="宋体"/>
                <w:kern w:val="0"/>
                <w:sz w:val="18"/>
                <w:szCs w:val="18"/>
              </w:rPr>
              <w:t>3.96</w:t>
            </w:r>
          </w:p>
        </w:tc>
        <w:tc>
          <w:tcPr>
            <w:tcW w:w="1427" w:type="dxa"/>
            <w:shd w:val="clear" w:color="auto" w:fill="auto"/>
            <w:vAlign w:val="center"/>
          </w:tcPr>
          <w:p w14:paraId="043465D3">
            <w:pPr>
              <w:jc w:val="right"/>
              <w:rPr>
                <w:b/>
                <w:sz w:val="18"/>
                <w:szCs w:val="18"/>
              </w:rPr>
            </w:pPr>
          </w:p>
        </w:tc>
      </w:tr>
      <w:tr w14:paraId="7C11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FFFFE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E16876">
            <w:pPr>
              <w:jc w:val="center"/>
              <w:rPr>
                <w:b/>
                <w:sz w:val="18"/>
                <w:szCs w:val="18"/>
              </w:rPr>
            </w:pPr>
          </w:p>
        </w:tc>
        <w:tc>
          <w:tcPr>
            <w:tcW w:w="567" w:type="dxa"/>
            <w:shd w:val="clear" w:color="auto" w:fill="auto"/>
            <w:vAlign w:val="center"/>
          </w:tcPr>
          <w:p w14:paraId="3D54268B">
            <w:pPr>
              <w:jc w:val="center"/>
              <w:rPr>
                <w:b/>
                <w:sz w:val="18"/>
                <w:szCs w:val="18"/>
              </w:rPr>
            </w:pPr>
          </w:p>
        </w:tc>
        <w:tc>
          <w:tcPr>
            <w:tcW w:w="4026" w:type="dxa"/>
            <w:shd w:val="clear" w:color="auto" w:fill="auto"/>
            <w:vAlign w:val="center"/>
          </w:tcPr>
          <w:p w14:paraId="0E36E9C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F8B3301">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697EB346">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41C34D14">
            <w:pPr>
              <w:jc w:val="right"/>
              <w:rPr>
                <w:b/>
                <w:sz w:val="18"/>
                <w:szCs w:val="18"/>
              </w:rPr>
            </w:pPr>
          </w:p>
        </w:tc>
      </w:tr>
      <w:tr w14:paraId="5047B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63D7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525E1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8A68AC3">
            <w:pPr>
              <w:jc w:val="center"/>
              <w:rPr>
                <w:b/>
                <w:sz w:val="18"/>
                <w:szCs w:val="18"/>
              </w:rPr>
            </w:pPr>
          </w:p>
        </w:tc>
        <w:tc>
          <w:tcPr>
            <w:tcW w:w="4026" w:type="dxa"/>
            <w:shd w:val="clear" w:color="auto" w:fill="auto"/>
            <w:vAlign w:val="center"/>
          </w:tcPr>
          <w:p w14:paraId="2C0F857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D8B101C">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73333A74">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7EF4C07D">
            <w:pPr>
              <w:jc w:val="right"/>
              <w:rPr>
                <w:b/>
                <w:sz w:val="18"/>
                <w:szCs w:val="18"/>
              </w:rPr>
            </w:pPr>
          </w:p>
        </w:tc>
      </w:tr>
      <w:tr w14:paraId="0083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1F7E9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26A57C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60905B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D43BA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4B26A38">
            <w:pPr>
              <w:jc w:val="right"/>
              <w:rPr>
                <w:b/>
                <w:sz w:val="18"/>
                <w:szCs w:val="18"/>
              </w:rPr>
            </w:pPr>
            <w:r>
              <w:rPr>
                <w:rFonts w:hint="eastAsia" w:ascii="宋体" w:hAnsi="宋体" w:eastAsia="宋体" w:cs="宋体"/>
                <w:kern w:val="0"/>
                <w:sz w:val="18"/>
                <w:szCs w:val="18"/>
              </w:rPr>
              <w:t>54.87</w:t>
            </w:r>
          </w:p>
        </w:tc>
        <w:tc>
          <w:tcPr>
            <w:tcW w:w="1366" w:type="dxa"/>
            <w:gridSpan w:val="2"/>
            <w:shd w:val="clear" w:color="auto" w:fill="auto"/>
            <w:vAlign w:val="center"/>
          </w:tcPr>
          <w:p w14:paraId="6C930A17">
            <w:pPr>
              <w:jc w:val="right"/>
              <w:rPr>
                <w:b/>
                <w:sz w:val="18"/>
                <w:szCs w:val="18"/>
              </w:rPr>
            </w:pPr>
            <w:r>
              <w:rPr>
                <w:rFonts w:hint="eastAsia" w:ascii="宋体" w:hAnsi="宋体" w:eastAsia="宋体" w:cs="宋体"/>
                <w:kern w:val="0"/>
                <w:sz w:val="18"/>
                <w:szCs w:val="18"/>
              </w:rPr>
              <w:t>54.87</w:t>
            </w:r>
          </w:p>
        </w:tc>
        <w:tc>
          <w:tcPr>
            <w:tcW w:w="1427" w:type="dxa"/>
            <w:shd w:val="clear" w:color="auto" w:fill="auto"/>
            <w:vAlign w:val="center"/>
          </w:tcPr>
          <w:p w14:paraId="56D55017">
            <w:pPr>
              <w:jc w:val="right"/>
              <w:rPr>
                <w:b/>
                <w:sz w:val="18"/>
                <w:szCs w:val="18"/>
              </w:rPr>
            </w:pPr>
          </w:p>
        </w:tc>
      </w:tr>
      <w:tr w14:paraId="5F6A8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68E236">
            <w:pPr>
              <w:jc w:val="center"/>
              <w:rPr>
                <w:b/>
                <w:sz w:val="18"/>
                <w:szCs w:val="18"/>
              </w:rPr>
            </w:pPr>
          </w:p>
        </w:tc>
        <w:tc>
          <w:tcPr>
            <w:tcW w:w="567" w:type="dxa"/>
            <w:shd w:val="clear" w:color="auto" w:fill="auto"/>
            <w:vAlign w:val="center"/>
          </w:tcPr>
          <w:p w14:paraId="3CC04AF4">
            <w:pPr>
              <w:jc w:val="center"/>
              <w:rPr>
                <w:b/>
                <w:sz w:val="18"/>
                <w:szCs w:val="18"/>
              </w:rPr>
            </w:pPr>
          </w:p>
        </w:tc>
        <w:tc>
          <w:tcPr>
            <w:tcW w:w="567" w:type="dxa"/>
            <w:shd w:val="clear" w:color="auto" w:fill="auto"/>
            <w:vAlign w:val="center"/>
          </w:tcPr>
          <w:p w14:paraId="40CEE4F7">
            <w:pPr>
              <w:jc w:val="center"/>
              <w:rPr>
                <w:b/>
                <w:sz w:val="18"/>
                <w:szCs w:val="18"/>
              </w:rPr>
            </w:pPr>
          </w:p>
        </w:tc>
        <w:tc>
          <w:tcPr>
            <w:tcW w:w="4026" w:type="dxa"/>
            <w:shd w:val="clear" w:color="auto" w:fill="auto"/>
            <w:vAlign w:val="center"/>
          </w:tcPr>
          <w:p w14:paraId="6748028B">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6130EF1B">
            <w:pPr>
              <w:jc w:val="right"/>
              <w:rPr>
                <w:b/>
                <w:bCs/>
                <w:sz w:val="18"/>
                <w:szCs w:val="18"/>
              </w:rPr>
            </w:pPr>
            <w:r>
              <w:rPr>
                <w:rFonts w:hint="eastAsia" w:ascii="宋体" w:hAnsi="宋体" w:eastAsia="宋体" w:cs="宋体"/>
                <w:b/>
                <w:bCs/>
                <w:kern w:val="0"/>
                <w:sz w:val="18"/>
                <w:szCs w:val="18"/>
              </w:rPr>
              <w:t>3,153.79</w:t>
            </w:r>
          </w:p>
        </w:tc>
        <w:tc>
          <w:tcPr>
            <w:tcW w:w="1366" w:type="dxa"/>
            <w:gridSpan w:val="2"/>
            <w:shd w:val="clear" w:color="auto" w:fill="auto"/>
            <w:vAlign w:val="center"/>
          </w:tcPr>
          <w:p w14:paraId="62FAE849">
            <w:pPr>
              <w:jc w:val="right"/>
              <w:rPr>
                <w:b/>
                <w:bCs/>
                <w:sz w:val="18"/>
                <w:szCs w:val="18"/>
              </w:rPr>
            </w:pPr>
            <w:r>
              <w:rPr>
                <w:rFonts w:hint="eastAsia" w:ascii="宋体" w:hAnsi="宋体" w:eastAsia="宋体" w:cs="宋体"/>
                <w:b/>
                <w:bCs/>
                <w:kern w:val="0"/>
                <w:sz w:val="18"/>
                <w:szCs w:val="18"/>
              </w:rPr>
              <w:t>801.78</w:t>
            </w:r>
          </w:p>
        </w:tc>
        <w:tc>
          <w:tcPr>
            <w:tcW w:w="1427" w:type="dxa"/>
            <w:shd w:val="clear" w:color="auto" w:fill="auto"/>
            <w:vAlign w:val="center"/>
          </w:tcPr>
          <w:p w14:paraId="2406B15A">
            <w:pPr>
              <w:jc w:val="right"/>
              <w:rPr>
                <w:b/>
                <w:bCs/>
                <w:sz w:val="18"/>
                <w:szCs w:val="18"/>
              </w:rPr>
            </w:pPr>
            <w:r>
              <w:rPr>
                <w:rFonts w:hint="eastAsia" w:ascii="宋体" w:hAnsi="宋体" w:eastAsia="宋体" w:cs="宋体"/>
                <w:b/>
                <w:bCs/>
                <w:kern w:val="0"/>
                <w:sz w:val="18"/>
                <w:szCs w:val="18"/>
              </w:rPr>
              <w:t>2,352.01</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编制单位：托克逊县人力资源和社会保障局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735.72</w:t>
            </w:r>
          </w:p>
        </w:tc>
        <w:tc>
          <w:tcPr>
            <w:tcW w:w="1366" w:type="dxa"/>
            <w:gridSpan w:val="2"/>
            <w:shd w:val="clear" w:color="auto" w:fill="auto"/>
            <w:vAlign w:val="center"/>
          </w:tcPr>
          <w:p w14:paraId="3BF87CD1">
            <w:pPr>
              <w:jc w:val="right"/>
              <w:rPr>
                <w:rFonts w:hint="default" w:ascii="宋体" w:hAnsi="宋体"/>
                <w:sz w:val="18"/>
                <w:szCs w:val="18"/>
              </w:rPr>
            </w:pPr>
            <w:r>
              <w:rPr>
                <w:b/>
              </w:rPr>
              <w:t>735.72</w:t>
            </w:r>
          </w:p>
        </w:tc>
        <w:tc>
          <w:tcPr>
            <w:tcW w:w="1427" w:type="dxa"/>
            <w:shd w:val="clear" w:color="auto" w:fill="auto"/>
            <w:vAlign w:val="center"/>
          </w:tcPr>
          <w:p w14:paraId="7906BFE2">
            <w:pPr>
              <w:jc w:val="right"/>
              <w:rPr>
                <w:rFonts w:hint="default" w:ascii="宋体" w:hAnsi="宋体"/>
                <w:sz w:val="18"/>
                <w:szCs w:val="18"/>
              </w:rPr>
            </w:pPr>
          </w:p>
        </w:tc>
      </w:tr>
      <w:tr w14:paraId="5693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4C97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2D30B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0092C3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D2299FA">
            <w:pPr>
              <w:jc w:val="right"/>
              <w:rPr>
                <w:rFonts w:hint="default" w:ascii="宋体" w:hAnsi="宋体"/>
                <w:sz w:val="18"/>
                <w:szCs w:val="18"/>
              </w:rPr>
            </w:pPr>
            <w:r>
              <w:rPr>
                <w:rFonts w:hint="eastAsia" w:ascii="宋体" w:hAnsi="宋体" w:eastAsia="宋体" w:cs="宋体"/>
                <w:sz w:val="18"/>
                <w:szCs w:val="18"/>
              </w:rPr>
              <w:t>121.04</w:t>
            </w:r>
          </w:p>
        </w:tc>
        <w:tc>
          <w:tcPr>
            <w:tcW w:w="1366" w:type="dxa"/>
            <w:gridSpan w:val="2"/>
            <w:shd w:val="clear" w:color="auto" w:fill="auto"/>
            <w:vAlign w:val="center"/>
          </w:tcPr>
          <w:p w14:paraId="2CA6422C">
            <w:pPr>
              <w:jc w:val="right"/>
              <w:rPr>
                <w:rFonts w:hint="default" w:ascii="宋体" w:hAnsi="宋体"/>
                <w:sz w:val="18"/>
                <w:szCs w:val="18"/>
              </w:rPr>
            </w:pPr>
            <w:r>
              <w:rPr>
                <w:rFonts w:hint="eastAsia" w:ascii="宋体" w:hAnsi="宋体" w:eastAsia="宋体" w:cs="宋体"/>
                <w:sz w:val="18"/>
                <w:szCs w:val="18"/>
              </w:rPr>
              <w:t>121.04</w:t>
            </w:r>
          </w:p>
        </w:tc>
        <w:tc>
          <w:tcPr>
            <w:tcW w:w="1427" w:type="dxa"/>
            <w:shd w:val="clear" w:color="auto" w:fill="auto"/>
            <w:vAlign w:val="center"/>
          </w:tcPr>
          <w:p w14:paraId="2BE53676">
            <w:pPr>
              <w:jc w:val="right"/>
              <w:rPr>
                <w:rFonts w:hint="default" w:ascii="宋体" w:hAnsi="宋体"/>
                <w:sz w:val="18"/>
                <w:szCs w:val="18"/>
              </w:rPr>
            </w:pPr>
          </w:p>
        </w:tc>
      </w:tr>
      <w:tr w14:paraId="6F78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DEF8D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2E262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114F38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4D6B33A">
            <w:pPr>
              <w:jc w:val="right"/>
              <w:rPr>
                <w:rFonts w:hint="default" w:ascii="宋体" w:hAnsi="宋体"/>
                <w:sz w:val="18"/>
                <w:szCs w:val="18"/>
              </w:rPr>
            </w:pPr>
            <w:r>
              <w:rPr>
                <w:rFonts w:hint="eastAsia" w:ascii="宋体" w:hAnsi="宋体" w:eastAsia="宋体" w:cs="宋体"/>
                <w:sz w:val="18"/>
                <w:szCs w:val="18"/>
              </w:rPr>
              <w:t>91.63</w:t>
            </w:r>
          </w:p>
        </w:tc>
        <w:tc>
          <w:tcPr>
            <w:tcW w:w="1366" w:type="dxa"/>
            <w:gridSpan w:val="2"/>
            <w:shd w:val="clear" w:color="auto" w:fill="auto"/>
            <w:vAlign w:val="center"/>
          </w:tcPr>
          <w:p w14:paraId="49DCA8D2">
            <w:pPr>
              <w:jc w:val="right"/>
              <w:rPr>
                <w:rFonts w:hint="default" w:ascii="宋体" w:hAnsi="宋体"/>
                <w:sz w:val="18"/>
                <w:szCs w:val="18"/>
              </w:rPr>
            </w:pPr>
            <w:r>
              <w:rPr>
                <w:rFonts w:hint="eastAsia" w:ascii="宋体" w:hAnsi="宋体" w:eastAsia="宋体" w:cs="宋体"/>
                <w:sz w:val="18"/>
                <w:szCs w:val="18"/>
              </w:rPr>
              <w:t>91.63</w:t>
            </w:r>
          </w:p>
        </w:tc>
        <w:tc>
          <w:tcPr>
            <w:tcW w:w="1427" w:type="dxa"/>
            <w:shd w:val="clear" w:color="auto" w:fill="auto"/>
            <w:vAlign w:val="center"/>
          </w:tcPr>
          <w:p w14:paraId="60468C81">
            <w:pPr>
              <w:jc w:val="right"/>
              <w:rPr>
                <w:rFonts w:hint="default" w:ascii="宋体" w:hAnsi="宋体"/>
                <w:sz w:val="18"/>
                <w:szCs w:val="18"/>
              </w:rPr>
            </w:pPr>
          </w:p>
        </w:tc>
      </w:tr>
      <w:tr w14:paraId="6E47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4D7E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A627AD1">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10037A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12280C4A">
            <w:pPr>
              <w:jc w:val="right"/>
              <w:rPr>
                <w:rFonts w:hint="default" w:ascii="宋体" w:hAnsi="宋体"/>
                <w:sz w:val="18"/>
                <w:szCs w:val="18"/>
              </w:rPr>
            </w:pPr>
            <w:r>
              <w:rPr>
                <w:rFonts w:hint="eastAsia" w:ascii="宋体" w:hAnsi="宋体" w:eastAsia="宋体" w:cs="宋体"/>
                <w:sz w:val="18"/>
                <w:szCs w:val="18"/>
              </w:rPr>
              <w:t>87.40</w:t>
            </w:r>
          </w:p>
        </w:tc>
        <w:tc>
          <w:tcPr>
            <w:tcW w:w="1366" w:type="dxa"/>
            <w:gridSpan w:val="2"/>
            <w:shd w:val="clear" w:color="auto" w:fill="auto"/>
            <w:vAlign w:val="center"/>
          </w:tcPr>
          <w:p w14:paraId="08B52809">
            <w:pPr>
              <w:jc w:val="right"/>
              <w:rPr>
                <w:rFonts w:hint="default" w:ascii="宋体" w:hAnsi="宋体"/>
                <w:sz w:val="18"/>
                <w:szCs w:val="18"/>
              </w:rPr>
            </w:pPr>
            <w:r>
              <w:rPr>
                <w:rFonts w:hint="eastAsia" w:ascii="宋体" w:hAnsi="宋体" w:eastAsia="宋体" w:cs="宋体"/>
                <w:sz w:val="18"/>
                <w:szCs w:val="18"/>
              </w:rPr>
              <w:t>87.40</w:t>
            </w:r>
          </w:p>
        </w:tc>
        <w:tc>
          <w:tcPr>
            <w:tcW w:w="1427" w:type="dxa"/>
            <w:shd w:val="clear" w:color="auto" w:fill="auto"/>
            <w:vAlign w:val="center"/>
          </w:tcPr>
          <w:p w14:paraId="043370B6">
            <w:pPr>
              <w:jc w:val="right"/>
              <w:rPr>
                <w:rFonts w:hint="default" w:ascii="宋体" w:hAnsi="宋体"/>
                <w:sz w:val="18"/>
                <w:szCs w:val="18"/>
              </w:rPr>
            </w:pPr>
          </w:p>
        </w:tc>
      </w:tr>
      <w:tr w14:paraId="4EEB3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DBAB1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0A056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5C60FA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0F1F3F7">
            <w:pPr>
              <w:jc w:val="right"/>
              <w:rPr>
                <w:rFonts w:hint="default" w:ascii="宋体" w:hAnsi="宋体"/>
                <w:sz w:val="18"/>
                <w:szCs w:val="18"/>
              </w:rPr>
            </w:pPr>
            <w:r>
              <w:rPr>
                <w:rFonts w:hint="eastAsia" w:ascii="宋体" w:hAnsi="宋体" w:eastAsia="宋体" w:cs="宋体"/>
                <w:sz w:val="18"/>
                <w:szCs w:val="18"/>
              </w:rPr>
              <w:t>18.83</w:t>
            </w:r>
          </w:p>
        </w:tc>
        <w:tc>
          <w:tcPr>
            <w:tcW w:w="1366" w:type="dxa"/>
            <w:gridSpan w:val="2"/>
            <w:shd w:val="clear" w:color="auto" w:fill="auto"/>
            <w:vAlign w:val="center"/>
          </w:tcPr>
          <w:p w14:paraId="3F792995">
            <w:pPr>
              <w:jc w:val="right"/>
              <w:rPr>
                <w:rFonts w:hint="default" w:ascii="宋体" w:hAnsi="宋体"/>
                <w:sz w:val="18"/>
                <w:szCs w:val="18"/>
              </w:rPr>
            </w:pPr>
            <w:r>
              <w:rPr>
                <w:rFonts w:hint="eastAsia" w:ascii="宋体" w:hAnsi="宋体" w:eastAsia="宋体" w:cs="宋体"/>
                <w:sz w:val="18"/>
                <w:szCs w:val="18"/>
              </w:rPr>
              <w:t>18.83</w:t>
            </w:r>
          </w:p>
        </w:tc>
        <w:tc>
          <w:tcPr>
            <w:tcW w:w="1427" w:type="dxa"/>
            <w:shd w:val="clear" w:color="auto" w:fill="auto"/>
            <w:vAlign w:val="center"/>
          </w:tcPr>
          <w:p w14:paraId="556E5727">
            <w:pPr>
              <w:jc w:val="right"/>
              <w:rPr>
                <w:rFonts w:hint="default" w:ascii="宋体" w:hAnsi="宋体"/>
                <w:sz w:val="18"/>
                <w:szCs w:val="18"/>
              </w:rPr>
            </w:pPr>
          </w:p>
        </w:tc>
      </w:tr>
      <w:tr w14:paraId="009F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9947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A50114">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F219BC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314AD09F">
            <w:pPr>
              <w:jc w:val="right"/>
              <w:rPr>
                <w:rFonts w:hint="default" w:ascii="宋体" w:hAnsi="宋体"/>
                <w:sz w:val="18"/>
                <w:szCs w:val="18"/>
              </w:rPr>
            </w:pPr>
            <w:r>
              <w:rPr>
                <w:rFonts w:hint="eastAsia" w:ascii="宋体" w:hAnsi="宋体" w:eastAsia="宋体" w:cs="宋体"/>
                <w:sz w:val="18"/>
                <w:szCs w:val="18"/>
              </w:rPr>
              <w:t>66.00</w:t>
            </w:r>
          </w:p>
        </w:tc>
        <w:tc>
          <w:tcPr>
            <w:tcW w:w="1366" w:type="dxa"/>
            <w:gridSpan w:val="2"/>
            <w:shd w:val="clear" w:color="auto" w:fill="auto"/>
            <w:vAlign w:val="center"/>
          </w:tcPr>
          <w:p w14:paraId="7FAF295D">
            <w:pPr>
              <w:jc w:val="right"/>
              <w:rPr>
                <w:rFonts w:hint="default" w:ascii="宋体" w:hAnsi="宋体"/>
                <w:sz w:val="18"/>
                <w:szCs w:val="18"/>
              </w:rPr>
            </w:pPr>
            <w:r>
              <w:rPr>
                <w:rFonts w:hint="eastAsia" w:ascii="宋体" w:hAnsi="宋体" w:eastAsia="宋体" w:cs="宋体"/>
                <w:sz w:val="18"/>
                <w:szCs w:val="18"/>
              </w:rPr>
              <w:t>66.00</w:t>
            </w:r>
          </w:p>
        </w:tc>
        <w:tc>
          <w:tcPr>
            <w:tcW w:w="1427" w:type="dxa"/>
            <w:shd w:val="clear" w:color="auto" w:fill="auto"/>
            <w:vAlign w:val="center"/>
          </w:tcPr>
          <w:p w14:paraId="29DCC38B">
            <w:pPr>
              <w:jc w:val="right"/>
              <w:rPr>
                <w:rFonts w:hint="default" w:ascii="宋体" w:hAnsi="宋体"/>
                <w:sz w:val="18"/>
                <w:szCs w:val="18"/>
              </w:rPr>
            </w:pPr>
          </w:p>
        </w:tc>
      </w:tr>
      <w:tr w14:paraId="0EDA3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73B6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0862CB">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24D0186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ACA6A62">
            <w:pPr>
              <w:jc w:val="right"/>
              <w:rPr>
                <w:rFonts w:hint="default" w:ascii="宋体" w:hAnsi="宋体"/>
                <w:sz w:val="18"/>
                <w:szCs w:val="18"/>
              </w:rPr>
            </w:pPr>
            <w:r>
              <w:rPr>
                <w:rFonts w:hint="eastAsia" w:ascii="宋体" w:hAnsi="宋体" w:eastAsia="宋体" w:cs="宋体"/>
                <w:sz w:val="18"/>
                <w:szCs w:val="18"/>
              </w:rPr>
              <w:t>23.02</w:t>
            </w:r>
          </w:p>
        </w:tc>
        <w:tc>
          <w:tcPr>
            <w:tcW w:w="1366" w:type="dxa"/>
            <w:gridSpan w:val="2"/>
            <w:shd w:val="clear" w:color="auto" w:fill="auto"/>
            <w:vAlign w:val="center"/>
          </w:tcPr>
          <w:p w14:paraId="2ED2ACC4">
            <w:pPr>
              <w:jc w:val="right"/>
              <w:rPr>
                <w:rFonts w:hint="default" w:ascii="宋体" w:hAnsi="宋体"/>
                <w:sz w:val="18"/>
                <w:szCs w:val="18"/>
              </w:rPr>
            </w:pPr>
            <w:r>
              <w:rPr>
                <w:rFonts w:hint="eastAsia" w:ascii="宋体" w:hAnsi="宋体" w:eastAsia="宋体" w:cs="宋体"/>
                <w:sz w:val="18"/>
                <w:szCs w:val="18"/>
              </w:rPr>
              <w:t>23.02</w:t>
            </w:r>
          </w:p>
        </w:tc>
        <w:tc>
          <w:tcPr>
            <w:tcW w:w="1427" w:type="dxa"/>
            <w:shd w:val="clear" w:color="auto" w:fill="auto"/>
            <w:vAlign w:val="center"/>
          </w:tcPr>
          <w:p w14:paraId="10591682">
            <w:pPr>
              <w:jc w:val="right"/>
              <w:rPr>
                <w:rFonts w:hint="default" w:ascii="宋体" w:hAnsi="宋体"/>
                <w:sz w:val="18"/>
                <w:szCs w:val="18"/>
              </w:rPr>
            </w:pPr>
          </w:p>
        </w:tc>
      </w:tr>
      <w:tr w14:paraId="3548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A5790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5860F1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E9D36F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8EF2136">
            <w:pPr>
              <w:jc w:val="right"/>
              <w:rPr>
                <w:rFonts w:hint="default" w:ascii="宋体" w:hAnsi="宋体"/>
                <w:sz w:val="18"/>
                <w:szCs w:val="18"/>
              </w:rPr>
            </w:pPr>
            <w:r>
              <w:rPr>
                <w:rFonts w:hint="eastAsia" w:ascii="宋体" w:hAnsi="宋体" w:eastAsia="宋体" w:cs="宋体"/>
                <w:sz w:val="18"/>
                <w:szCs w:val="18"/>
              </w:rPr>
              <w:t>28.67</w:t>
            </w:r>
          </w:p>
        </w:tc>
        <w:tc>
          <w:tcPr>
            <w:tcW w:w="1366" w:type="dxa"/>
            <w:gridSpan w:val="2"/>
            <w:shd w:val="clear" w:color="auto" w:fill="auto"/>
            <w:vAlign w:val="center"/>
          </w:tcPr>
          <w:p w14:paraId="4115C575">
            <w:pPr>
              <w:jc w:val="right"/>
              <w:rPr>
                <w:rFonts w:hint="default" w:ascii="宋体" w:hAnsi="宋体"/>
                <w:sz w:val="18"/>
                <w:szCs w:val="18"/>
              </w:rPr>
            </w:pPr>
            <w:r>
              <w:rPr>
                <w:rFonts w:hint="eastAsia" w:ascii="宋体" w:hAnsi="宋体" w:eastAsia="宋体" w:cs="宋体"/>
                <w:sz w:val="18"/>
                <w:szCs w:val="18"/>
              </w:rPr>
              <w:t>28.67</w:t>
            </w:r>
          </w:p>
        </w:tc>
        <w:tc>
          <w:tcPr>
            <w:tcW w:w="1427" w:type="dxa"/>
            <w:shd w:val="clear" w:color="auto" w:fill="auto"/>
            <w:vAlign w:val="center"/>
          </w:tcPr>
          <w:p w14:paraId="59F0CD5B">
            <w:pPr>
              <w:jc w:val="right"/>
              <w:rPr>
                <w:rFonts w:hint="default" w:ascii="宋体" w:hAnsi="宋体"/>
                <w:sz w:val="18"/>
                <w:szCs w:val="18"/>
              </w:rPr>
            </w:pPr>
          </w:p>
        </w:tc>
      </w:tr>
      <w:tr w14:paraId="7057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CFB50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3E6A1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015E03D">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28D124DF">
            <w:pPr>
              <w:jc w:val="right"/>
              <w:rPr>
                <w:rFonts w:hint="default" w:ascii="宋体" w:hAnsi="宋体"/>
                <w:sz w:val="18"/>
                <w:szCs w:val="18"/>
              </w:rPr>
            </w:pPr>
            <w:r>
              <w:rPr>
                <w:rFonts w:hint="eastAsia" w:ascii="宋体" w:hAnsi="宋体" w:eastAsia="宋体" w:cs="宋体"/>
                <w:sz w:val="18"/>
                <w:szCs w:val="18"/>
              </w:rPr>
              <w:t>3.96</w:t>
            </w:r>
          </w:p>
        </w:tc>
        <w:tc>
          <w:tcPr>
            <w:tcW w:w="1366" w:type="dxa"/>
            <w:gridSpan w:val="2"/>
            <w:shd w:val="clear" w:color="auto" w:fill="auto"/>
            <w:vAlign w:val="center"/>
          </w:tcPr>
          <w:p w14:paraId="4AA847B8">
            <w:pPr>
              <w:jc w:val="right"/>
              <w:rPr>
                <w:rFonts w:hint="default" w:ascii="宋体" w:hAnsi="宋体"/>
                <w:sz w:val="18"/>
                <w:szCs w:val="18"/>
              </w:rPr>
            </w:pPr>
            <w:r>
              <w:rPr>
                <w:rFonts w:hint="eastAsia" w:ascii="宋体" w:hAnsi="宋体" w:eastAsia="宋体" w:cs="宋体"/>
                <w:sz w:val="18"/>
                <w:szCs w:val="18"/>
              </w:rPr>
              <w:t>3.96</w:t>
            </w:r>
          </w:p>
        </w:tc>
        <w:tc>
          <w:tcPr>
            <w:tcW w:w="1427" w:type="dxa"/>
            <w:shd w:val="clear" w:color="auto" w:fill="auto"/>
            <w:vAlign w:val="center"/>
          </w:tcPr>
          <w:p w14:paraId="2D1CA679">
            <w:pPr>
              <w:jc w:val="right"/>
              <w:rPr>
                <w:rFonts w:hint="default" w:ascii="宋体" w:hAnsi="宋体"/>
                <w:sz w:val="18"/>
                <w:szCs w:val="18"/>
              </w:rPr>
            </w:pPr>
          </w:p>
        </w:tc>
      </w:tr>
      <w:tr w14:paraId="2FA7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069D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0AE13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0B780CA">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8DD5F92">
            <w:pPr>
              <w:jc w:val="right"/>
              <w:rPr>
                <w:rFonts w:hint="default" w:ascii="宋体" w:hAnsi="宋体"/>
                <w:sz w:val="18"/>
                <w:szCs w:val="18"/>
              </w:rPr>
            </w:pPr>
            <w:r>
              <w:rPr>
                <w:rFonts w:hint="eastAsia" w:ascii="宋体" w:hAnsi="宋体" w:eastAsia="宋体" w:cs="宋体"/>
                <w:sz w:val="18"/>
                <w:szCs w:val="18"/>
              </w:rPr>
              <w:t>1.89</w:t>
            </w:r>
          </w:p>
        </w:tc>
        <w:tc>
          <w:tcPr>
            <w:tcW w:w="1366" w:type="dxa"/>
            <w:gridSpan w:val="2"/>
            <w:shd w:val="clear" w:color="auto" w:fill="auto"/>
            <w:vAlign w:val="center"/>
          </w:tcPr>
          <w:p w14:paraId="67346C96">
            <w:pPr>
              <w:jc w:val="right"/>
              <w:rPr>
                <w:rFonts w:hint="default" w:ascii="宋体" w:hAnsi="宋体"/>
                <w:sz w:val="18"/>
                <w:szCs w:val="18"/>
              </w:rPr>
            </w:pPr>
            <w:r>
              <w:rPr>
                <w:rFonts w:hint="eastAsia" w:ascii="宋体" w:hAnsi="宋体" w:eastAsia="宋体" w:cs="宋体"/>
                <w:sz w:val="18"/>
                <w:szCs w:val="18"/>
              </w:rPr>
              <w:t>1.89</w:t>
            </w:r>
          </w:p>
        </w:tc>
        <w:tc>
          <w:tcPr>
            <w:tcW w:w="1427" w:type="dxa"/>
            <w:shd w:val="clear" w:color="auto" w:fill="auto"/>
            <w:vAlign w:val="center"/>
          </w:tcPr>
          <w:p w14:paraId="5711BD1B">
            <w:pPr>
              <w:jc w:val="right"/>
              <w:rPr>
                <w:rFonts w:hint="default" w:ascii="宋体" w:hAnsi="宋体"/>
                <w:sz w:val="18"/>
                <w:szCs w:val="18"/>
              </w:rPr>
            </w:pPr>
          </w:p>
        </w:tc>
      </w:tr>
      <w:tr w14:paraId="745C0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553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E4AA3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38E2C4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9A492BD">
            <w:pPr>
              <w:jc w:val="right"/>
              <w:rPr>
                <w:rFonts w:hint="default" w:ascii="宋体" w:hAnsi="宋体"/>
                <w:sz w:val="18"/>
                <w:szCs w:val="18"/>
              </w:rPr>
            </w:pPr>
            <w:r>
              <w:rPr>
                <w:rFonts w:hint="eastAsia" w:ascii="宋体" w:hAnsi="宋体" w:eastAsia="宋体" w:cs="宋体"/>
                <w:sz w:val="18"/>
                <w:szCs w:val="18"/>
              </w:rPr>
              <w:t>54.87</w:t>
            </w:r>
          </w:p>
        </w:tc>
        <w:tc>
          <w:tcPr>
            <w:tcW w:w="1366" w:type="dxa"/>
            <w:gridSpan w:val="2"/>
            <w:shd w:val="clear" w:color="auto" w:fill="auto"/>
            <w:vAlign w:val="center"/>
          </w:tcPr>
          <w:p w14:paraId="3CF8733C">
            <w:pPr>
              <w:jc w:val="right"/>
              <w:rPr>
                <w:rFonts w:hint="default" w:ascii="宋体" w:hAnsi="宋体"/>
                <w:sz w:val="18"/>
                <w:szCs w:val="18"/>
              </w:rPr>
            </w:pPr>
            <w:r>
              <w:rPr>
                <w:rFonts w:hint="eastAsia" w:ascii="宋体" w:hAnsi="宋体" w:eastAsia="宋体" w:cs="宋体"/>
                <w:sz w:val="18"/>
                <w:szCs w:val="18"/>
              </w:rPr>
              <w:t>54.87</w:t>
            </w:r>
          </w:p>
        </w:tc>
        <w:tc>
          <w:tcPr>
            <w:tcW w:w="1427" w:type="dxa"/>
            <w:shd w:val="clear" w:color="auto" w:fill="auto"/>
            <w:vAlign w:val="center"/>
          </w:tcPr>
          <w:p w14:paraId="5E9DB57E">
            <w:pPr>
              <w:jc w:val="right"/>
              <w:rPr>
                <w:rFonts w:hint="default" w:ascii="宋体" w:hAnsi="宋体"/>
                <w:sz w:val="18"/>
                <w:szCs w:val="18"/>
              </w:rPr>
            </w:pPr>
          </w:p>
        </w:tc>
      </w:tr>
      <w:tr w14:paraId="380C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4CA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CC56C9">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EA27761">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4D98A061">
            <w:pPr>
              <w:jc w:val="right"/>
              <w:rPr>
                <w:rFonts w:hint="default" w:ascii="宋体" w:hAnsi="宋体"/>
                <w:sz w:val="18"/>
                <w:szCs w:val="18"/>
              </w:rPr>
            </w:pPr>
            <w:r>
              <w:rPr>
                <w:rFonts w:hint="eastAsia" w:ascii="宋体" w:hAnsi="宋体" w:eastAsia="宋体" w:cs="宋体"/>
                <w:sz w:val="18"/>
                <w:szCs w:val="18"/>
              </w:rPr>
              <w:t>238.41</w:t>
            </w:r>
          </w:p>
        </w:tc>
        <w:tc>
          <w:tcPr>
            <w:tcW w:w="1366" w:type="dxa"/>
            <w:gridSpan w:val="2"/>
            <w:shd w:val="clear" w:color="auto" w:fill="auto"/>
            <w:vAlign w:val="center"/>
          </w:tcPr>
          <w:p w14:paraId="02424B83">
            <w:pPr>
              <w:jc w:val="right"/>
              <w:rPr>
                <w:rFonts w:hint="default" w:ascii="宋体" w:hAnsi="宋体"/>
                <w:sz w:val="18"/>
                <w:szCs w:val="18"/>
              </w:rPr>
            </w:pPr>
            <w:r>
              <w:rPr>
                <w:rFonts w:hint="eastAsia" w:ascii="宋体" w:hAnsi="宋体" w:eastAsia="宋体" w:cs="宋体"/>
                <w:sz w:val="18"/>
                <w:szCs w:val="18"/>
              </w:rPr>
              <w:t>238.41</w:t>
            </w:r>
          </w:p>
        </w:tc>
        <w:tc>
          <w:tcPr>
            <w:tcW w:w="1427" w:type="dxa"/>
            <w:shd w:val="clear" w:color="auto" w:fill="auto"/>
            <w:vAlign w:val="center"/>
          </w:tcPr>
          <w:p w14:paraId="23E635BE">
            <w:pPr>
              <w:jc w:val="right"/>
              <w:rPr>
                <w:rFonts w:hint="default" w:ascii="宋体" w:hAnsi="宋体"/>
                <w:sz w:val="18"/>
                <w:szCs w:val="18"/>
              </w:rPr>
            </w:pPr>
          </w:p>
        </w:tc>
      </w:tr>
      <w:tr w14:paraId="3CEAB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6FC22">
            <w:pPr>
              <w:jc w:val="center"/>
              <w:rPr>
                <w:rFonts w:hint="default" w:ascii="宋体" w:hAnsi="宋体"/>
                <w:sz w:val="18"/>
                <w:szCs w:val="18"/>
              </w:rPr>
            </w:pPr>
            <w:r>
              <w:rPr>
                <w:b/>
              </w:rPr>
              <w:t>302</w:t>
            </w:r>
          </w:p>
        </w:tc>
        <w:tc>
          <w:tcPr>
            <w:tcW w:w="567" w:type="dxa"/>
            <w:shd w:val="clear" w:color="auto" w:fill="auto"/>
            <w:vAlign w:val="center"/>
          </w:tcPr>
          <w:p w14:paraId="5EA41CBB">
            <w:pPr>
              <w:jc w:val="center"/>
              <w:rPr>
                <w:rFonts w:hint="default" w:ascii="宋体" w:hAnsi="宋体"/>
                <w:sz w:val="18"/>
                <w:szCs w:val="18"/>
              </w:rPr>
            </w:pPr>
          </w:p>
        </w:tc>
        <w:tc>
          <w:tcPr>
            <w:tcW w:w="4593" w:type="dxa"/>
            <w:shd w:val="clear" w:color="auto" w:fill="auto"/>
            <w:vAlign w:val="center"/>
          </w:tcPr>
          <w:p w14:paraId="17557639">
            <w:pPr>
              <w:jc w:val="left"/>
              <w:rPr>
                <w:rFonts w:hint="default" w:ascii="宋体" w:hAnsi="宋体"/>
                <w:sz w:val="18"/>
                <w:szCs w:val="18"/>
              </w:rPr>
            </w:pPr>
            <w:r>
              <w:rPr>
                <w:b/>
              </w:rPr>
              <w:t>商品和服务支出</w:t>
            </w:r>
          </w:p>
        </w:tc>
        <w:tc>
          <w:tcPr>
            <w:tcW w:w="1367" w:type="dxa"/>
            <w:shd w:val="clear" w:color="auto" w:fill="auto"/>
            <w:vAlign w:val="center"/>
          </w:tcPr>
          <w:p w14:paraId="2CC47C6F">
            <w:pPr>
              <w:jc w:val="right"/>
              <w:rPr>
                <w:rFonts w:hint="default" w:ascii="宋体" w:hAnsi="宋体"/>
                <w:sz w:val="18"/>
                <w:szCs w:val="18"/>
              </w:rPr>
            </w:pPr>
            <w:r>
              <w:rPr>
                <w:b/>
              </w:rPr>
              <w:t>51.59</w:t>
            </w:r>
          </w:p>
        </w:tc>
        <w:tc>
          <w:tcPr>
            <w:tcW w:w="1366" w:type="dxa"/>
            <w:gridSpan w:val="2"/>
            <w:shd w:val="clear" w:color="auto" w:fill="auto"/>
            <w:vAlign w:val="center"/>
          </w:tcPr>
          <w:p w14:paraId="2947B135">
            <w:pPr>
              <w:jc w:val="right"/>
              <w:rPr>
                <w:rFonts w:hint="default" w:ascii="宋体" w:hAnsi="宋体"/>
                <w:sz w:val="18"/>
                <w:szCs w:val="18"/>
              </w:rPr>
            </w:pPr>
          </w:p>
        </w:tc>
        <w:tc>
          <w:tcPr>
            <w:tcW w:w="1427" w:type="dxa"/>
            <w:shd w:val="clear" w:color="auto" w:fill="auto"/>
            <w:vAlign w:val="center"/>
          </w:tcPr>
          <w:p w14:paraId="10C56A57">
            <w:pPr>
              <w:jc w:val="right"/>
              <w:rPr>
                <w:rFonts w:hint="default" w:ascii="宋体" w:hAnsi="宋体"/>
                <w:sz w:val="18"/>
                <w:szCs w:val="18"/>
              </w:rPr>
            </w:pPr>
            <w:r>
              <w:rPr>
                <w:b/>
              </w:rPr>
              <w:t>51.59</w:t>
            </w:r>
          </w:p>
        </w:tc>
      </w:tr>
      <w:tr w14:paraId="2F3E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1A9C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1C5F7D">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5205B6E">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6C8D9DBB">
            <w:pPr>
              <w:jc w:val="right"/>
              <w:rPr>
                <w:rFonts w:hint="default" w:ascii="宋体" w:hAnsi="宋体"/>
                <w:sz w:val="18"/>
                <w:szCs w:val="18"/>
              </w:rPr>
            </w:pPr>
            <w:r>
              <w:rPr>
                <w:rFonts w:hint="eastAsia" w:ascii="宋体" w:hAnsi="宋体" w:eastAsia="宋体" w:cs="宋体"/>
                <w:sz w:val="18"/>
                <w:szCs w:val="18"/>
              </w:rPr>
              <w:t>17.58</w:t>
            </w:r>
          </w:p>
        </w:tc>
        <w:tc>
          <w:tcPr>
            <w:tcW w:w="1366" w:type="dxa"/>
            <w:gridSpan w:val="2"/>
            <w:shd w:val="clear" w:color="auto" w:fill="auto"/>
            <w:vAlign w:val="center"/>
          </w:tcPr>
          <w:p w14:paraId="53225005">
            <w:pPr>
              <w:jc w:val="right"/>
              <w:rPr>
                <w:rFonts w:hint="default" w:ascii="宋体" w:hAnsi="宋体"/>
                <w:sz w:val="18"/>
                <w:szCs w:val="18"/>
              </w:rPr>
            </w:pPr>
          </w:p>
        </w:tc>
        <w:tc>
          <w:tcPr>
            <w:tcW w:w="1427" w:type="dxa"/>
            <w:shd w:val="clear" w:color="auto" w:fill="auto"/>
            <w:vAlign w:val="center"/>
          </w:tcPr>
          <w:p w14:paraId="38ED47BC">
            <w:pPr>
              <w:jc w:val="right"/>
              <w:rPr>
                <w:rFonts w:hint="default" w:ascii="宋体" w:hAnsi="宋体"/>
                <w:sz w:val="18"/>
                <w:szCs w:val="18"/>
              </w:rPr>
            </w:pPr>
            <w:r>
              <w:rPr>
                <w:rFonts w:hint="eastAsia" w:ascii="宋体" w:hAnsi="宋体" w:eastAsia="宋体" w:cs="宋体"/>
                <w:sz w:val="18"/>
                <w:szCs w:val="18"/>
              </w:rPr>
              <w:t>17.58</w:t>
            </w:r>
          </w:p>
        </w:tc>
      </w:tr>
      <w:tr w14:paraId="064B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266E1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94395F3">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DB6E7E8">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2E52F4CE">
            <w:pPr>
              <w:jc w:val="right"/>
              <w:rPr>
                <w:rFonts w:hint="default" w:ascii="宋体" w:hAnsi="宋体"/>
                <w:sz w:val="18"/>
                <w:szCs w:val="18"/>
              </w:rPr>
            </w:pPr>
            <w:r>
              <w:rPr>
                <w:rFonts w:hint="eastAsia" w:ascii="宋体" w:hAnsi="宋体" w:eastAsia="宋体" w:cs="宋体"/>
                <w:sz w:val="18"/>
                <w:szCs w:val="18"/>
              </w:rPr>
              <w:t>1.60</w:t>
            </w:r>
          </w:p>
        </w:tc>
        <w:tc>
          <w:tcPr>
            <w:tcW w:w="1366" w:type="dxa"/>
            <w:gridSpan w:val="2"/>
            <w:shd w:val="clear" w:color="auto" w:fill="auto"/>
            <w:vAlign w:val="center"/>
          </w:tcPr>
          <w:p w14:paraId="58443494">
            <w:pPr>
              <w:jc w:val="right"/>
              <w:rPr>
                <w:rFonts w:hint="default" w:ascii="宋体" w:hAnsi="宋体"/>
                <w:sz w:val="18"/>
                <w:szCs w:val="18"/>
              </w:rPr>
            </w:pPr>
          </w:p>
        </w:tc>
        <w:tc>
          <w:tcPr>
            <w:tcW w:w="1427" w:type="dxa"/>
            <w:shd w:val="clear" w:color="auto" w:fill="auto"/>
            <w:vAlign w:val="center"/>
          </w:tcPr>
          <w:p w14:paraId="769D288A">
            <w:pPr>
              <w:jc w:val="right"/>
              <w:rPr>
                <w:rFonts w:hint="default" w:ascii="宋体" w:hAnsi="宋体"/>
                <w:sz w:val="18"/>
                <w:szCs w:val="18"/>
              </w:rPr>
            </w:pPr>
            <w:r>
              <w:rPr>
                <w:rFonts w:hint="eastAsia" w:ascii="宋体" w:hAnsi="宋体" w:eastAsia="宋体" w:cs="宋体"/>
                <w:sz w:val="18"/>
                <w:szCs w:val="18"/>
              </w:rPr>
              <w:t>1.60</w:t>
            </w:r>
          </w:p>
        </w:tc>
      </w:tr>
      <w:tr w14:paraId="36DD2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CECE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23F707">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A586B7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ABF7F0A">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2F1108B0">
            <w:pPr>
              <w:jc w:val="right"/>
              <w:rPr>
                <w:rFonts w:hint="default" w:ascii="宋体" w:hAnsi="宋体"/>
                <w:sz w:val="18"/>
                <w:szCs w:val="18"/>
              </w:rPr>
            </w:pPr>
          </w:p>
        </w:tc>
        <w:tc>
          <w:tcPr>
            <w:tcW w:w="1427" w:type="dxa"/>
            <w:shd w:val="clear" w:color="auto" w:fill="auto"/>
            <w:vAlign w:val="center"/>
          </w:tcPr>
          <w:p w14:paraId="244816E1">
            <w:pPr>
              <w:jc w:val="right"/>
              <w:rPr>
                <w:rFonts w:hint="default" w:ascii="宋体" w:hAnsi="宋体"/>
                <w:sz w:val="18"/>
                <w:szCs w:val="18"/>
              </w:rPr>
            </w:pPr>
            <w:r>
              <w:rPr>
                <w:rFonts w:hint="eastAsia" w:ascii="宋体" w:hAnsi="宋体" w:eastAsia="宋体" w:cs="宋体"/>
                <w:sz w:val="18"/>
                <w:szCs w:val="18"/>
              </w:rPr>
              <w:t>3.00</w:t>
            </w:r>
          </w:p>
        </w:tc>
      </w:tr>
      <w:tr w14:paraId="650D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714C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80EAAE8">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1FDEFD1">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3EF9F302">
            <w:pPr>
              <w:jc w:val="right"/>
              <w:rPr>
                <w:rFonts w:hint="default" w:ascii="宋体" w:hAnsi="宋体"/>
                <w:sz w:val="18"/>
                <w:szCs w:val="18"/>
              </w:rPr>
            </w:pPr>
            <w:r>
              <w:rPr>
                <w:rFonts w:hint="eastAsia" w:ascii="宋体" w:hAnsi="宋体" w:eastAsia="宋体" w:cs="宋体"/>
                <w:sz w:val="18"/>
                <w:szCs w:val="18"/>
              </w:rPr>
              <w:t>10.62</w:t>
            </w:r>
          </w:p>
        </w:tc>
        <w:tc>
          <w:tcPr>
            <w:tcW w:w="1366" w:type="dxa"/>
            <w:gridSpan w:val="2"/>
            <w:shd w:val="clear" w:color="auto" w:fill="auto"/>
            <w:vAlign w:val="center"/>
          </w:tcPr>
          <w:p w14:paraId="00770A0F">
            <w:pPr>
              <w:jc w:val="right"/>
              <w:rPr>
                <w:rFonts w:hint="default" w:ascii="宋体" w:hAnsi="宋体"/>
                <w:sz w:val="18"/>
                <w:szCs w:val="18"/>
              </w:rPr>
            </w:pPr>
          </w:p>
        </w:tc>
        <w:tc>
          <w:tcPr>
            <w:tcW w:w="1427" w:type="dxa"/>
            <w:shd w:val="clear" w:color="auto" w:fill="auto"/>
            <w:vAlign w:val="center"/>
          </w:tcPr>
          <w:p w14:paraId="79A60B6D">
            <w:pPr>
              <w:jc w:val="right"/>
              <w:rPr>
                <w:rFonts w:hint="default" w:ascii="宋体" w:hAnsi="宋体"/>
                <w:sz w:val="18"/>
                <w:szCs w:val="18"/>
              </w:rPr>
            </w:pPr>
            <w:r>
              <w:rPr>
                <w:rFonts w:hint="eastAsia" w:ascii="宋体" w:hAnsi="宋体" w:eastAsia="宋体" w:cs="宋体"/>
                <w:sz w:val="18"/>
                <w:szCs w:val="18"/>
              </w:rPr>
              <w:t>10.62</w:t>
            </w:r>
          </w:p>
        </w:tc>
      </w:tr>
      <w:tr w14:paraId="07C9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A573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C3F736A">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C01FA41">
            <w:pPr>
              <w:jc w:val="left"/>
              <w:rPr>
                <w:rFonts w:hint="default" w:ascii="宋体" w:hAnsi="宋体"/>
                <w:sz w:val="18"/>
                <w:szCs w:val="18"/>
              </w:rPr>
            </w:pPr>
            <w:r>
              <w:rPr>
                <w:rFonts w:hint="eastAsia" w:ascii="宋体" w:hAnsi="宋体" w:eastAsia="宋体" w:cs="宋体"/>
                <w:sz w:val="18"/>
                <w:szCs w:val="18"/>
              </w:rPr>
              <w:t>物业管理费</w:t>
            </w:r>
          </w:p>
        </w:tc>
        <w:tc>
          <w:tcPr>
            <w:tcW w:w="1367" w:type="dxa"/>
            <w:shd w:val="clear" w:color="auto" w:fill="auto"/>
            <w:vAlign w:val="center"/>
          </w:tcPr>
          <w:p w14:paraId="65117951">
            <w:pPr>
              <w:jc w:val="right"/>
              <w:rPr>
                <w:rFonts w:hint="default" w:ascii="宋体" w:hAnsi="宋体"/>
                <w:sz w:val="18"/>
                <w:szCs w:val="18"/>
              </w:rPr>
            </w:pPr>
            <w:r>
              <w:rPr>
                <w:rFonts w:hint="eastAsia" w:ascii="宋体" w:hAnsi="宋体" w:eastAsia="宋体" w:cs="宋体"/>
                <w:sz w:val="18"/>
                <w:szCs w:val="18"/>
              </w:rPr>
              <w:t>1.82</w:t>
            </w:r>
          </w:p>
        </w:tc>
        <w:tc>
          <w:tcPr>
            <w:tcW w:w="1366" w:type="dxa"/>
            <w:gridSpan w:val="2"/>
            <w:shd w:val="clear" w:color="auto" w:fill="auto"/>
            <w:vAlign w:val="center"/>
          </w:tcPr>
          <w:p w14:paraId="32E25BD2">
            <w:pPr>
              <w:jc w:val="right"/>
              <w:rPr>
                <w:rFonts w:hint="default" w:ascii="宋体" w:hAnsi="宋体"/>
                <w:sz w:val="18"/>
                <w:szCs w:val="18"/>
              </w:rPr>
            </w:pPr>
          </w:p>
        </w:tc>
        <w:tc>
          <w:tcPr>
            <w:tcW w:w="1427" w:type="dxa"/>
            <w:shd w:val="clear" w:color="auto" w:fill="auto"/>
            <w:vAlign w:val="center"/>
          </w:tcPr>
          <w:p w14:paraId="34C91621">
            <w:pPr>
              <w:jc w:val="right"/>
              <w:rPr>
                <w:rFonts w:hint="default" w:ascii="宋体" w:hAnsi="宋体"/>
                <w:sz w:val="18"/>
                <w:szCs w:val="18"/>
              </w:rPr>
            </w:pPr>
            <w:r>
              <w:rPr>
                <w:rFonts w:hint="eastAsia" w:ascii="宋体" w:hAnsi="宋体" w:eastAsia="宋体" w:cs="宋体"/>
                <w:sz w:val="18"/>
                <w:szCs w:val="18"/>
              </w:rPr>
              <w:t>1.82</w:t>
            </w:r>
          </w:p>
        </w:tc>
      </w:tr>
      <w:tr w14:paraId="6CF4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07D2B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850A2E">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4A4D93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87D11D0">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31DD7A5F">
            <w:pPr>
              <w:jc w:val="right"/>
              <w:rPr>
                <w:rFonts w:hint="default" w:ascii="宋体" w:hAnsi="宋体"/>
                <w:sz w:val="18"/>
                <w:szCs w:val="18"/>
              </w:rPr>
            </w:pPr>
          </w:p>
        </w:tc>
        <w:tc>
          <w:tcPr>
            <w:tcW w:w="1427" w:type="dxa"/>
            <w:shd w:val="clear" w:color="auto" w:fill="auto"/>
            <w:vAlign w:val="center"/>
          </w:tcPr>
          <w:p w14:paraId="0395ED5C">
            <w:pPr>
              <w:jc w:val="right"/>
              <w:rPr>
                <w:rFonts w:hint="default" w:ascii="宋体" w:hAnsi="宋体"/>
                <w:sz w:val="18"/>
                <w:szCs w:val="18"/>
              </w:rPr>
            </w:pPr>
            <w:r>
              <w:rPr>
                <w:rFonts w:hint="eastAsia" w:ascii="宋体" w:hAnsi="宋体" w:eastAsia="宋体" w:cs="宋体"/>
                <w:sz w:val="18"/>
                <w:szCs w:val="18"/>
              </w:rPr>
              <w:t>3.00</w:t>
            </w:r>
          </w:p>
        </w:tc>
      </w:tr>
      <w:tr w14:paraId="52C7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9BEB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6D41C2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63B0066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51D3C416">
            <w:pPr>
              <w:jc w:val="right"/>
              <w:rPr>
                <w:rFonts w:hint="default" w:ascii="宋体" w:hAnsi="宋体"/>
                <w:sz w:val="18"/>
                <w:szCs w:val="18"/>
              </w:rPr>
            </w:pPr>
            <w:r>
              <w:rPr>
                <w:rFonts w:hint="eastAsia" w:ascii="宋体" w:hAnsi="宋体" w:eastAsia="宋体" w:cs="宋体"/>
                <w:sz w:val="18"/>
                <w:szCs w:val="18"/>
              </w:rPr>
              <w:t>7.97</w:t>
            </w:r>
          </w:p>
        </w:tc>
        <w:tc>
          <w:tcPr>
            <w:tcW w:w="1366" w:type="dxa"/>
            <w:gridSpan w:val="2"/>
            <w:shd w:val="clear" w:color="auto" w:fill="auto"/>
            <w:vAlign w:val="center"/>
          </w:tcPr>
          <w:p w14:paraId="59D8874D">
            <w:pPr>
              <w:jc w:val="right"/>
              <w:rPr>
                <w:rFonts w:hint="default" w:ascii="宋体" w:hAnsi="宋体"/>
                <w:sz w:val="18"/>
                <w:szCs w:val="18"/>
              </w:rPr>
            </w:pPr>
          </w:p>
        </w:tc>
        <w:tc>
          <w:tcPr>
            <w:tcW w:w="1427" w:type="dxa"/>
            <w:shd w:val="clear" w:color="auto" w:fill="auto"/>
            <w:vAlign w:val="center"/>
          </w:tcPr>
          <w:p w14:paraId="680F5F64">
            <w:pPr>
              <w:jc w:val="right"/>
              <w:rPr>
                <w:rFonts w:hint="default" w:ascii="宋体" w:hAnsi="宋体"/>
                <w:sz w:val="18"/>
                <w:szCs w:val="18"/>
              </w:rPr>
            </w:pPr>
            <w:r>
              <w:rPr>
                <w:rFonts w:hint="eastAsia" w:ascii="宋体" w:hAnsi="宋体" w:eastAsia="宋体" w:cs="宋体"/>
                <w:sz w:val="18"/>
                <w:szCs w:val="18"/>
              </w:rPr>
              <w:t>7.97</w:t>
            </w:r>
          </w:p>
        </w:tc>
      </w:tr>
      <w:tr w14:paraId="1212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894F6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7D9D2D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A6D0401">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2E7FC7F0">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551A1170">
            <w:pPr>
              <w:jc w:val="right"/>
              <w:rPr>
                <w:rFonts w:hint="default" w:ascii="宋体" w:hAnsi="宋体"/>
                <w:sz w:val="18"/>
                <w:szCs w:val="18"/>
              </w:rPr>
            </w:pPr>
          </w:p>
        </w:tc>
        <w:tc>
          <w:tcPr>
            <w:tcW w:w="1427" w:type="dxa"/>
            <w:shd w:val="clear" w:color="auto" w:fill="auto"/>
            <w:vAlign w:val="center"/>
          </w:tcPr>
          <w:p w14:paraId="09DC836C">
            <w:pPr>
              <w:jc w:val="right"/>
              <w:rPr>
                <w:rFonts w:hint="default" w:ascii="宋体" w:hAnsi="宋体"/>
                <w:sz w:val="18"/>
                <w:szCs w:val="18"/>
              </w:rPr>
            </w:pPr>
            <w:r>
              <w:rPr>
                <w:rFonts w:hint="eastAsia" w:ascii="宋体" w:hAnsi="宋体" w:eastAsia="宋体" w:cs="宋体"/>
                <w:sz w:val="18"/>
                <w:szCs w:val="18"/>
              </w:rPr>
              <w:t>6.00</w:t>
            </w:r>
          </w:p>
        </w:tc>
      </w:tr>
      <w:tr w14:paraId="02AB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E36A8">
            <w:pPr>
              <w:jc w:val="center"/>
              <w:rPr>
                <w:rFonts w:hint="default" w:ascii="宋体" w:hAnsi="宋体"/>
                <w:sz w:val="18"/>
                <w:szCs w:val="18"/>
              </w:rPr>
            </w:pPr>
            <w:r>
              <w:rPr>
                <w:b/>
              </w:rPr>
              <w:t>303</w:t>
            </w:r>
          </w:p>
        </w:tc>
        <w:tc>
          <w:tcPr>
            <w:tcW w:w="567" w:type="dxa"/>
            <w:shd w:val="clear" w:color="auto" w:fill="auto"/>
            <w:vAlign w:val="center"/>
          </w:tcPr>
          <w:p w14:paraId="3361B028">
            <w:pPr>
              <w:jc w:val="center"/>
              <w:rPr>
                <w:rFonts w:hint="default" w:ascii="宋体" w:hAnsi="宋体"/>
                <w:sz w:val="18"/>
                <w:szCs w:val="18"/>
              </w:rPr>
            </w:pPr>
          </w:p>
        </w:tc>
        <w:tc>
          <w:tcPr>
            <w:tcW w:w="4593" w:type="dxa"/>
            <w:shd w:val="clear" w:color="auto" w:fill="auto"/>
            <w:vAlign w:val="center"/>
          </w:tcPr>
          <w:p w14:paraId="42EBA17D">
            <w:pPr>
              <w:jc w:val="left"/>
              <w:rPr>
                <w:rFonts w:hint="default" w:ascii="宋体" w:hAnsi="宋体"/>
                <w:sz w:val="18"/>
                <w:szCs w:val="18"/>
              </w:rPr>
            </w:pPr>
            <w:r>
              <w:rPr>
                <w:b/>
              </w:rPr>
              <w:t>对个人和家庭的补助</w:t>
            </w:r>
          </w:p>
        </w:tc>
        <w:tc>
          <w:tcPr>
            <w:tcW w:w="1367" w:type="dxa"/>
            <w:shd w:val="clear" w:color="auto" w:fill="auto"/>
            <w:vAlign w:val="center"/>
          </w:tcPr>
          <w:p w14:paraId="0AE8CB19">
            <w:pPr>
              <w:jc w:val="right"/>
              <w:rPr>
                <w:rFonts w:hint="default" w:ascii="宋体" w:hAnsi="宋体"/>
                <w:sz w:val="18"/>
                <w:szCs w:val="18"/>
              </w:rPr>
            </w:pPr>
            <w:r>
              <w:rPr>
                <w:b/>
              </w:rPr>
              <w:t>14.47</w:t>
            </w:r>
          </w:p>
        </w:tc>
        <w:tc>
          <w:tcPr>
            <w:tcW w:w="1366" w:type="dxa"/>
            <w:gridSpan w:val="2"/>
            <w:shd w:val="clear" w:color="auto" w:fill="auto"/>
            <w:vAlign w:val="center"/>
          </w:tcPr>
          <w:p w14:paraId="54AA9FF4">
            <w:pPr>
              <w:jc w:val="right"/>
              <w:rPr>
                <w:rFonts w:hint="default" w:ascii="宋体" w:hAnsi="宋体"/>
                <w:sz w:val="18"/>
                <w:szCs w:val="18"/>
              </w:rPr>
            </w:pPr>
            <w:r>
              <w:rPr>
                <w:b/>
              </w:rPr>
              <w:t>14.47</w:t>
            </w:r>
          </w:p>
        </w:tc>
        <w:tc>
          <w:tcPr>
            <w:tcW w:w="1427" w:type="dxa"/>
            <w:shd w:val="clear" w:color="auto" w:fill="auto"/>
            <w:vAlign w:val="center"/>
          </w:tcPr>
          <w:p w14:paraId="77422205">
            <w:pPr>
              <w:jc w:val="right"/>
              <w:rPr>
                <w:rFonts w:hint="default" w:ascii="宋体" w:hAnsi="宋体"/>
                <w:sz w:val="18"/>
                <w:szCs w:val="18"/>
              </w:rPr>
            </w:pPr>
          </w:p>
        </w:tc>
      </w:tr>
      <w:tr w14:paraId="4FE83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4230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DA92BE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C39B5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2DC24A1">
            <w:pPr>
              <w:jc w:val="right"/>
              <w:rPr>
                <w:rFonts w:hint="default" w:ascii="宋体" w:hAnsi="宋体"/>
                <w:sz w:val="18"/>
                <w:szCs w:val="18"/>
              </w:rPr>
            </w:pPr>
            <w:r>
              <w:rPr>
                <w:rFonts w:hint="eastAsia" w:ascii="宋体" w:hAnsi="宋体" w:eastAsia="宋体" w:cs="宋体"/>
                <w:sz w:val="18"/>
                <w:szCs w:val="18"/>
              </w:rPr>
              <w:t>14.47</w:t>
            </w:r>
          </w:p>
        </w:tc>
        <w:tc>
          <w:tcPr>
            <w:tcW w:w="1366" w:type="dxa"/>
            <w:gridSpan w:val="2"/>
            <w:shd w:val="clear" w:color="auto" w:fill="auto"/>
            <w:vAlign w:val="center"/>
          </w:tcPr>
          <w:p w14:paraId="009FA007">
            <w:pPr>
              <w:jc w:val="right"/>
              <w:rPr>
                <w:rFonts w:hint="default" w:ascii="宋体" w:hAnsi="宋体"/>
                <w:sz w:val="18"/>
                <w:szCs w:val="18"/>
              </w:rPr>
            </w:pPr>
            <w:r>
              <w:rPr>
                <w:rFonts w:hint="eastAsia" w:ascii="宋体" w:hAnsi="宋体" w:eastAsia="宋体" w:cs="宋体"/>
                <w:sz w:val="18"/>
                <w:szCs w:val="18"/>
              </w:rPr>
              <w:t>14.47</w:t>
            </w:r>
          </w:p>
        </w:tc>
        <w:tc>
          <w:tcPr>
            <w:tcW w:w="1427" w:type="dxa"/>
            <w:shd w:val="clear" w:color="auto" w:fill="auto"/>
            <w:vAlign w:val="center"/>
          </w:tcPr>
          <w:p w14:paraId="02EB8DE3">
            <w:pPr>
              <w:jc w:val="right"/>
              <w:rPr>
                <w:rFonts w:hint="default" w:ascii="宋体" w:hAnsi="宋体"/>
                <w:sz w:val="18"/>
                <w:szCs w:val="18"/>
              </w:rPr>
            </w:pPr>
          </w:p>
        </w:tc>
      </w:tr>
      <w:tr w14:paraId="3EC8E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E86C3">
            <w:pPr>
              <w:jc w:val="center"/>
              <w:rPr>
                <w:rFonts w:hint="default" w:ascii="宋体" w:hAnsi="宋体"/>
                <w:sz w:val="18"/>
                <w:szCs w:val="18"/>
              </w:rPr>
            </w:pPr>
          </w:p>
        </w:tc>
        <w:tc>
          <w:tcPr>
            <w:tcW w:w="567" w:type="dxa"/>
            <w:shd w:val="clear" w:color="auto" w:fill="auto"/>
            <w:vAlign w:val="center"/>
          </w:tcPr>
          <w:p w14:paraId="461B66D0">
            <w:pPr>
              <w:jc w:val="center"/>
              <w:rPr>
                <w:rFonts w:hint="default" w:ascii="宋体" w:hAnsi="宋体"/>
                <w:sz w:val="18"/>
                <w:szCs w:val="18"/>
              </w:rPr>
            </w:pPr>
          </w:p>
        </w:tc>
        <w:tc>
          <w:tcPr>
            <w:tcW w:w="4593" w:type="dxa"/>
            <w:shd w:val="clear" w:color="auto" w:fill="auto"/>
            <w:vAlign w:val="center"/>
          </w:tcPr>
          <w:p w14:paraId="795E9782">
            <w:pPr>
              <w:jc w:val="center"/>
              <w:rPr>
                <w:rFonts w:hint="default" w:ascii="宋体" w:hAnsi="宋体"/>
                <w:sz w:val="18"/>
                <w:szCs w:val="18"/>
              </w:rPr>
            </w:pPr>
            <w:r>
              <w:rPr>
                <w:b/>
              </w:rPr>
              <w:t>总计</w:t>
            </w:r>
          </w:p>
        </w:tc>
        <w:tc>
          <w:tcPr>
            <w:tcW w:w="1367" w:type="dxa"/>
            <w:shd w:val="clear" w:color="auto" w:fill="auto"/>
            <w:vAlign w:val="center"/>
          </w:tcPr>
          <w:p w14:paraId="7C23EF34">
            <w:pPr>
              <w:jc w:val="right"/>
              <w:rPr>
                <w:rFonts w:hint="default" w:ascii="宋体" w:hAnsi="宋体"/>
                <w:sz w:val="18"/>
                <w:szCs w:val="18"/>
              </w:rPr>
            </w:pPr>
            <w:r>
              <w:rPr>
                <w:b/>
              </w:rPr>
              <w:t>801.78</w:t>
            </w:r>
          </w:p>
        </w:tc>
        <w:tc>
          <w:tcPr>
            <w:tcW w:w="1366" w:type="dxa"/>
            <w:gridSpan w:val="2"/>
            <w:shd w:val="clear" w:color="auto" w:fill="auto"/>
            <w:vAlign w:val="center"/>
          </w:tcPr>
          <w:p w14:paraId="1E071B7C">
            <w:pPr>
              <w:jc w:val="right"/>
              <w:rPr>
                <w:rFonts w:hint="default" w:ascii="宋体" w:hAnsi="宋体"/>
                <w:sz w:val="18"/>
                <w:szCs w:val="18"/>
              </w:rPr>
            </w:pPr>
            <w:r>
              <w:rPr>
                <w:b/>
              </w:rPr>
              <w:t>750.19</w:t>
            </w:r>
          </w:p>
        </w:tc>
        <w:tc>
          <w:tcPr>
            <w:tcW w:w="1427" w:type="dxa"/>
            <w:shd w:val="clear" w:color="auto" w:fill="auto"/>
            <w:vAlign w:val="center"/>
          </w:tcPr>
          <w:p w14:paraId="0AFA6644">
            <w:pPr>
              <w:jc w:val="right"/>
              <w:rPr>
                <w:rFonts w:hint="default" w:ascii="宋体" w:hAnsi="宋体"/>
                <w:sz w:val="18"/>
                <w:szCs w:val="18"/>
              </w:rPr>
            </w:pPr>
            <w:r>
              <w:rPr>
                <w:b/>
              </w:rPr>
              <w:t>51.59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编制单位：托克逊县人力资源和社会保障局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2,352.01</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E2F5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74F3A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7D80971">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71B222C">
            <w:pPr>
              <w:jc w:val="center"/>
              <w:rPr>
                <w:sz w:val="18"/>
                <w:szCs w:val="18"/>
              </w:rPr>
            </w:pPr>
          </w:p>
        </w:tc>
        <w:tc>
          <w:tcPr>
            <w:tcW w:w="2073" w:type="dxa"/>
            <w:shd w:val="clear" w:color="auto" w:fill="auto"/>
            <w:vAlign w:val="center"/>
          </w:tcPr>
          <w:p w14:paraId="1872E709">
            <w:pPr>
              <w:jc w:val="left"/>
              <w:rPr>
                <w:sz w:val="18"/>
                <w:szCs w:val="18"/>
              </w:rPr>
            </w:pPr>
            <w:r>
              <w:rPr>
                <w:rFonts w:hint="eastAsia" w:ascii="宋体" w:hAnsi="宋体" w:eastAsia="宋体" w:cs="宋体"/>
                <w:sz w:val="13"/>
                <w:szCs w:val="13"/>
              </w:rPr>
              <w:t>人力资源和社会保障管理事务</w:t>
            </w:r>
          </w:p>
        </w:tc>
        <w:tc>
          <w:tcPr>
            <w:tcW w:w="2073" w:type="dxa"/>
            <w:shd w:val="clear" w:color="auto" w:fill="auto"/>
            <w:vAlign w:val="center"/>
          </w:tcPr>
          <w:p w14:paraId="0D2F7F61">
            <w:pPr>
              <w:jc w:val="left"/>
              <w:rPr>
                <w:sz w:val="18"/>
                <w:szCs w:val="18"/>
              </w:rPr>
            </w:pPr>
          </w:p>
        </w:tc>
        <w:tc>
          <w:tcPr>
            <w:tcW w:w="881" w:type="dxa"/>
            <w:shd w:val="clear" w:color="auto" w:fill="auto"/>
            <w:vAlign w:val="center"/>
          </w:tcPr>
          <w:p w14:paraId="61608514">
            <w:pPr>
              <w:jc w:val="right"/>
              <w:rPr>
                <w:sz w:val="18"/>
                <w:szCs w:val="18"/>
              </w:rPr>
            </w:pPr>
            <w:r>
              <w:rPr>
                <w:rFonts w:hint="eastAsia" w:ascii="宋体" w:hAnsi="宋体" w:eastAsia="宋体" w:cs="宋体"/>
                <w:sz w:val="13"/>
                <w:szCs w:val="13"/>
              </w:rPr>
              <w:t>226.00</w:t>
            </w:r>
          </w:p>
        </w:tc>
        <w:tc>
          <w:tcPr>
            <w:tcW w:w="881" w:type="dxa"/>
            <w:shd w:val="clear" w:color="auto" w:fill="auto"/>
            <w:vAlign w:val="center"/>
          </w:tcPr>
          <w:p w14:paraId="23671496">
            <w:pPr>
              <w:jc w:val="right"/>
              <w:rPr>
                <w:sz w:val="18"/>
                <w:szCs w:val="18"/>
              </w:rPr>
            </w:pPr>
          </w:p>
        </w:tc>
        <w:tc>
          <w:tcPr>
            <w:tcW w:w="881" w:type="dxa"/>
            <w:shd w:val="clear" w:color="auto" w:fill="auto"/>
            <w:vAlign w:val="center"/>
          </w:tcPr>
          <w:p w14:paraId="6B211AF1">
            <w:pPr>
              <w:jc w:val="right"/>
              <w:rPr>
                <w:sz w:val="18"/>
                <w:szCs w:val="18"/>
              </w:rPr>
            </w:pPr>
            <w:r>
              <w:rPr>
                <w:rFonts w:hint="eastAsia" w:ascii="宋体" w:hAnsi="宋体" w:eastAsia="宋体" w:cs="宋体"/>
                <w:sz w:val="13"/>
                <w:szCs w:val="13"/>
              </w:rPr>
              <w:t>55.00</w:t>
            </w:r>
          </w:p>
        </w:tc>
        <w:tc>
          <w:tcPr>
            <w:tcW w:w="881" w:type="dxa"/>
            <w:shd w:val="clear" w:color="auto" w:fill="auto"/>
            <w:vAlign w:val="center"/>
          </w:tcPr>
          <w:p w14:paraId="7FEC5877">
            <w:pPr>
              <w:jc w:val="right"/>
              <w:rPr>
                <w:sz w:val="18"/>
                <w:szCs w:val="18"/>
              </w:rPr>
            </w:pPr>
          </w:p>
        </w:tc>
        <w:tc>
          <w:tcPr>
            <w:tcW w:w="881" w:type="dxa"/>
            <w:shd w:val="clear" w:color="auto" w:fill="auto"/>
            <w:vAlign w:val="center"/>
          </w:tcPr>
          <w:p w14:paraId="44849B71">
            <w:pPr>
              <w:jc w:val="right"/>
              <w:rPr>
                <w:sz w:val="18"/>
                <w:szCs w:val="18"/>
              </w:rPr>
            </w:pPr>
          </w:p>
        </w:tc>
        <w:tc>
          <w:tcPr>
            <w:tcW w:w="881" w:type="dxa"/>
            <w:shd w:val="clear" w:color="auto" w:fill="auto"/>
            <w:vAlign w:val="center"/>
          </w:tcPr>
          <w:p w14:paraId="0F82E8B1">
            <w:pPr>
              <w:jc w:val="right"/>
              <w:rPr>
                <w:sz w:val="18"/>
                <w:szCs w:val="18"/>
              </w:rPr>
            </w:pPr>
          </w:p>
        </w:tc>
        <w:tc>
          <w:tcPr>
            <w:tcW w:w="881" w:type="dxa"/>
            <w:shd w:val="clear" w:color="auto" w:fill="auto"/>
            <w:vAlign w:val="center"/>
          </w:tcPr>
          <w:p w14:paraId="528459B0">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1AC16418">
            <w:pPr>
              <w:jc w:val="right"/>
              <w:rPr>
                <w:sz w:val="18"/>
                <w:szCs w:val="18"/>
              </w:rPr>
            </w:pPr>
          </w:p>
        </w:tc>
        <w:tc>
          <w:tcPr>
            <w:tcW w:w="783" w:type="dxa"/>
            <w:shd w:val="clear" w:color="auto" w:fill="auto"/>
            <w:vAlign w:val="center"/>
          </w:tcPr>
          <w:p w14:paraId="1DA160E9">
            <w:pPr>
              <w:jc w:val="right"/>
              <w:rPr>
                <w:sz w:val="18"/>
                <w:szCs w:val="18"/>
              </w:rPr>
            </w:pPr>
          </w:p>
        </w:tc>
        <w:tc>
          <w:tcPr>
            <w:tcW w:w="981" w:type="dxa"/>
            <w:shd w:val="clear" w:color="auto" w:fill="auto"/>
            <w:vAlign w:val="center"/>
          </w:tcPr>
          <w:p w14:paraId="4101404B">
            <w:pPr>
              <w:jc w:val="right"/>
              <w:rPr>
                <w:sz w:val="18"/>
                <w:szCs w:val="18"/>
              </w:rPr>
            </w:pPr>
          </w:p>
        </w:tc>
        <w:tc>
          <w:tcPr>
            <w:tcW w:w="882" w:type="dxa"/>
            <w:shd w:val="clear" w:color="auto" w:fill="auto"/>
            <w:vAlign w:val="center"/>
          </w:tcPr>
          <w:p w14:paraId="1BA7A350">
            <w:pPr>
              <w:jc w:val="right"/>
              <w:rPr>
                <w:sz w:val="18"/>
                <w:szCs w:val="18"/>
              </w:rPr>
            </w:pPr>
          </w:p>
        </w:tc>
      </w:tr>
      <w:tr w14:paraId="6602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D72DB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3AEBA6D">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CBE24A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01A5C95">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13F992FB">
            <w:pPr>
              <w:jc w:val="left"/>
              <w:rPr>
                <w:sz w:val="18"/>
                <w:szCs w:val="18"/>
              </w:rPr>
            </w:pPr>
            <w:r>
              <w:rPr>
                <w:rFonts w:hint="eastAsia" w:ascii="宋体" w:hAnsi="宋体" w:eastAsia="宋体" w:cs="宋体"/>
                <w:sz w:val="13"/>
                <w:szCs w:val="13"/>
              </w:rPr>
              <w:t>吐鲁番托克逊县公共实训基地建设项目</w:t>
            </w:r>
          </w:p>
        </w:tc>
        <w:tc>
          <w:tcPr>
            <w:tcW w:w="881" w:type="dxa"/>
            <w:shd w:val="clear" w:color="auto" w:fill="auto"/>
            <w:vAlign w:val="center"/>
          </w:tcPr>
          <w:p w14:paraId="24DBB7BC">
            <w:pPr>
              <w:jc w:val="right"/>
              <w:rPr>
                <w:sz w:val="18"/>
                <w:szCs w:val="18"/>
              </w:rPr>
            </w:pPr>
            <w:r>
              <w:rPr>
                <w:rFonts w:hint="eastAsia" w:ascii="宋体" w:hAnsi="宋体" w:eastAsia="宋体" w:cs="宋体"/>
                <w:sz w:val="13"/>
                <w:szCs w:val="13"/>
              </w:rPr>
              <w:t>216.00</w:t>
            </w:r>
          </w:p>
        </w:tc>
        <w:tc>
          <w:tcPr>
            <w:tcW w:w="881" w:type="dxa"/>
            <w:shd w:val="clear" w:color="auto" w:fill="auto"/>
            <w:vAlign w:val="center"/>
          </w:tcPr>
          <w:p w14:paraId="28B22CE6">
            <w:pPr>
              <w:jc w:val="right"/>
              <w:rPr>
                <w:sz w:val="18"/>
                <w:szCs w:val="18"/>
              </w:rPr>
            </w:pPr>
          </w:p>
        </w:tc>
        <w:tc>
          <w:tcPr>
            <w:tcW w:w="881" w:type="dxa"/>
            <w:shd w:val="clear" w:color="auto" w:fill="auto"/>
            <w:vAlign w:val="center"/>
          </w:tcPr>
          <w:p w14:paraId="7DCFD10A">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4F06425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71BD7CD">
            <w:pPr>
              <w:jc w:val="right"/>
              <w:rPr>
                <w:sz w:val="18"/>
                <w:szCs w:val="18"/>
              </w:rPr>
            </w:pPr>
          </w:p>
        </w:tc>
        <w:tc>
          <w:tcPr>
            <w:tcW w:w="881" w:type="dxa"/>
            <w:shd w:val="clear" w:color="auto" w:fill="auto"/>
            <w:vAlign w:val="center"/>
          </w:tcPr>
          <w:p w14:paraId="09941EAB">
            <w:pPr>
              <w:jc w:val="right"/>
              <w:rPr>
                <w:sz w:val="18"/>
                <w:szCs w:val="18"/>
              </w:rPr>
            </w:pPr>
          </w:p>
        </w:tc>
        <w:tc>
          <w:tcPr>
            <w:tcW w:w="881" w:type="dxa"/>
            <w:shd w:val="clear" w:color="auto" w:fill="auto"/>
            <w:vAlign w:val="center"/>
          </w:tcPr>
          <w:p w14:paraId="677D1921">
            <w:pPr>
              <w:jc w:val="right"/>
              <w:rPr>
                <w:sz w:val="18"/>
                <w:szCs w:val="18"/>
              </w:rPr>
            </w:pPr>
            <w:r>
              <w:rPr>
                <w:rFonts w:hint="eastAsia" w:ascii="宋体" w:hAnsi="宋体" w:eastAsia="宋体" w:cs="宋体"/>
                <w:sz w:val="13"/>
                <w:szCs w:val="13"/>
              </w:rPr>
              <w:t>171.00</w:t>
            </w:r>
          </w:p>
        </w:tc>
        <w:tc>
          <w:tcPr>
            <w:tcW w:w="882" w:type="dxa"/>
            <w:shd w:val="clear" w:color="auto" w:fill="auto"/>
            <w:vAlign w:val="center"/>
          </w:tcPr>
          <w:p w14:paraId="22D829BB">
            <w:pPr>
              <w:jc w:val="right"/>
              <w:rPr>
                <w:sz w:val="18"/>
                <w:szCs w:val="18"/>
              </w:rPr>
            </w:pPr>
          </w:p>
        </w:tc>
        <w:tc>
          <w:tcPr>
            <w:tcW w:w="783" w:type="dxa"/>
            <w:shd w:val="clear" w:color="auto" w:fill="auto"/>
            <w:vAlign w:val="center"/>
          </w:tcPr>
          <w:p w14:paraId="0907CAB2">
            <w:pPr>
              <w:jc w:val="right"/>
              <w:rPr>
                <w:sz w:val="18"/>
                <w:szCs w:val="18"/>
              </w:rPr>
            </w:pPr>
          </w:p>
        </w:tc>
        <w:tc>
          <w:tcPr>
            <w:tcW w:w="981" w:type="dxa"/>
            <w:shd w:val="clear" w:color="auto" w:fill="auto"/>
            <w:vAlign w:val="center"/>
          </w:tcPr>
          <w:p w14:paraId="4216FAA4">
            <w:pPr>
              <w:jc w:val="right"/>
              <w:rPr>
                <w:sz w:val="18"/>
                <w:szCs w:val="18"/>
              </w:rPr>
            </w:pPr>
          </w:p>
        </w:tc>
        <w:tc>
          <w:tcPr>
            <w:tcW w:w="882" w:type="dxa"/>
            <w:shd w:val="clear" w:color="auto" w:fill="auto"/>
            <w:vAlign w:val="center"/>
          </w:tcPr>
          <w:p w14:paraId="5A5BF638">
            <w:pPr>
              <w:jc w:val="right"/>
              <w:rPr>
                <w:sz w:val="18"/>
                <w:szCs w:val="18"/>
              </w:rPr>
            </w:pPr>
          </w:p>
        </w:tc>
      </w:tr>
      <w:tr w14:paraId="6F88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4359C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9AFDCB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5BFF83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C6F72BA">
            <w:pPr>
              <w:jc w:val="left"/>
              <w:rPr>
                <w:sz w:val="18"/>
                <w:szCs w:val="18"/>
              </w:rPr>
            </w:pPr>
            <w:r>
              <w:rPr>
                <w:rFonts w:hint="eastAsia" w:ascii="宋体" w:hAnsi="宋体" w:eastAsia="宋体" w:cs="宋体"/>
                <w:sz w:val="13"/>
                <w:szCs w:val="13"/>
              </w:rPr>
              <w:t>其他人力资源和社会保障管理事务支出</w:t>
            </w:r>
          </w:p>
        </w:tc>
        <w:tc>
          <w:tcPr>
            <w:tcW w:w="2073" w:type="dxa"/>
            <w:shd w:val="clear" w:color="auto" w:fill="auto"/>
            <w:vAlign w:val="center"/>
          </w:tcPr>
          <w:p w14:paraId="6FB5BFAA">
            <w:pPr>
              <w:jc w:val="left"/>
              <w:rPr>
                <w:sz w:val="18"/>
                <w:szCs w:val="18"/>
              </w:rPr>
            </w:pPr>
            <w:r>
              <w:rPr>
                <w:rFonts w:hint="eastAsia" w:ascii="宋体" w:hAnsi="宋体" w:eastAsia="宋体" w:cs="宋体"/>
                <w:sz w:val="13"/>
                <w:szCs w:val="13"/>
              </w:rPr>
              <w:t>托克逊县第五届职业技能大赛费用项目</w:t>
            </w:r>
          </w:p>
        </w:tc>
        <w:tc>
          <w:tcPr>
            <w:tcW w:w="881" w:type="dxa"/>
            <w:shd w:val="clear" w:color="auto" w:fill="auto"/>
            <w:vAlign w:val="center"/>
          </w:tcPr>
          <w:p w14:paraId="612D4A8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D04FEEB">
            <w:pPr>
              <w:jc w:val="right"/>
              <w:rPr>
                <w:sz w:val="18"/>
                <w:szCs w:val="18"/>
              </w:rPr>
            </w:pPr>
          </w:p>
        </w:tc>
        <w:tc>
          <w:tcPr>
            <w:tcW w:w="881" w:type="dxa"/>
            <w:shd w:val="clear" w:color="auto" w:fill="auto"/>
            <w:vAlign w:val="center"/>
          </w:tcPr>
          <w:p w14:paraId="2F9531A0">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AD0BCEA">
            <w:pPr>
              <w:jc w:val="right"/>
              <w:rPr>
                <w:sz w:val="18"/>
                <w:szCs w:val="18"/>
              </w:rPr>
            </w:pPr>
          </w:p>
        </w:tc>
        <w:tc>
          <w:tcPr>
            <w:tcW w:w="881" w:type="dxa"/>
            <w:shd w:val="clear" w:color="auto" w:fill="auto"/>
            <w:vAlign w:val="center"/>
          </w:tcPr>
          <w:p w14:paraId="7166789C">
            <w:pPr>
              <w:jc w:val="right"/>
              <w:rPr>
                <w:sz w:val="18"/>
                <w:szCs w:val="18"/>
              </w:rPr>
            </w:pPr>
          </w:p>
        </w:tc>
        <w:tc>
          <w:tcPr>
            <w:tcW w:w="881" w:type="dxa"/>
            <w:shd w:val="clear" w:color="auto" w:fill="auto"/>
            <w:vAlign w:val="center"/>
          </w:tcPr>
          <w:p w14:paraId="6C9E1762">
            <w:pPr>
              <w:jc w:val="right"/>
              <w:rPr>
                <w:sz w:val="18"/>
                <w:szCs w:val="18"/>
              </w:rPr>
            </w:pPr>
          </w:p>
        </w:tc>
        <w:tc>
          <w:tcPr>
            <w:tcW w:w="881" w:type="dxa"/>
            <w:shd w:val="clear" w:color="auto" w:fill="auto"/>
            <w:vAlign w:val="center"/>
          </w:tcPr>
          <w:p w14:paraId="18E38FD7">
            <w:pPr>
              <w:jc w:val="right"/>
              <w:rPr>
                <w:sz w:val="18"/>
                <w:szCs w:val="18"/>
              </w:rPr>
            </w:pPr>
          </w:p>
        </w:tc>
        <w:tc>
          <w:tcPr>
            <w:tcW w:w="882" w:type="dxa"/>
            <w:shd w:val="clear" w:color="auto" w:fill="auto"/>
            <w:vAlign w:val="center"/>
          </w:tcPr>
          <w:p w14:paraId="12EF31FE">
            <w:pPr>
              <w:jc w:val="right"/>
              <w:rPr>
                <w:sz w:val="18"/>
                <w:szCs w:val="18"/>
              </w:rPr>
            </w:pPr>
          </w:p>
        </w:tc>
        <w:tc>
          <w:tcPr>
            <w:tcW w:w="783" w:type="dxa"/>
            <w:shd w:val="clear" w:color="auto" w:fill="auto"/>
            <w:vAlign w:val="center"/>
          </w:tcPr>
          <w:p w14:paraId="5C6DCA59">
            <w:pPr>
              <w:jc w:val="right"/>
              <w:rPr>
                <w:sz w:val="18"/>
                <w:szCs w:val="18"/>
              </w:rPr>
            </w:pPr>
          </w:p>
        </w:tc>
        <w:tc>
          <w:tcPr>
            <w:tcW w:w="981" w:type="dxa"/>
            <w:shd w:val="clear" w:color="auto" w:fill="auto"/>
            <w:vAlign w:val="center"/>
          </w:tcPr>
          <w:p w14:paraId="64A348E8">
            <w:pPr>
              <w:jc w:val="right"/>
              <w:rPr>
                <w:sz w:val="18"/>
                <w:szCs w:val="18"/>
              </w:rPr>
            </w:pPr>
          </w:p>
        </w:tc>
        <w:tc>
          <w:tcPr>
            <w:tcW w:w="882" w:type="dxa"/>
            <w:shd w:val="clear" w:color="auto" w:fill="auto"/>
            <w:vAlign w:val="center"/>
          </w:tcPr>
          <w:p w14:paraId="034D461C">
            <w:pPr>
              <w:jc w:val="right"/>
              <w:rPr>
                <w:sz w:val="18"/>
                <w:szCs w:val="18"/>
              </w:rPr>
            </w:pPr>
          </w:p>
        </w:tc>
      </w:tr>
      <w:tr w14:paraId="463C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A6C73A">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DAEAF1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71DCECD">
            <w:pPr>
              <w:jc w:val="center"/>
              <w:rPr>
                <w:sz w:val="18"/>
                <w:szCs w:val="18"/>
              </w:rPr>
            </w:pPr>
          </w:p>
        </w:tc>
        <w:tc>
          <w:tcPr>
            <w:tcW w:w="2073" w:type="dxa"/>
            <w:shd w:val="clear" w:color="auto" w:fill="auto"/>
            <w:vAlign w:val="center"/>
          </w:tcPr>
          <w:p w14:paraId="06306713">
            <w:pPr>
              <w:jc w:val="left"/>
              <w:rPr>
                <w:sz w:val="18"/>
                <w:szCs w:val="18"/>
              </w:rPr>
            </w:pPr>
            <w:r>
              <w:rPr>
                <w:rFonts w:hint="eastAsia" w:ascii="宋体" w:hAnsi="宋体" w:eastAsia="宋体" w:cs="宋体"/>
                <w:sz w:val="13"/>
                <w:szCs w:val="13"/>
              </w:rPr>
              <w:t>就业补助</w:t>
            </w:r>
          </w:p>
        </w:tc>
        <w:tc>
          <w:tcPr>
            <w:tcW w:w="2073" w:type="dxa"/>
            <w:shd w:val="clear" w:color="auto" w:fill="auto"/>
            <w:vAlign w:val="center"/>
          </w:tcPr>
          <w:p w14:paraId="52681291">
            <w:pPr>
              <w:jc w:val="left"/>
              <w:rPr>
                <w:sz w:val="18"/>
                <w:szCs w:val="18"/>
              </w:rPr>
            </w:pPr>
          </w:p>
        </w:tc>
        <w:tc>
          <w:tcPr>
            <w:tcW w:w="881" w:type="dxa"/>
            <w:shd w:val="clear" w:color="auto" w:fill="auto"/>
            <w:vAlign w:val="center"/>
          </w:tcPr>
          <w:p w14:paraId="55F661AD">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137849C6">
            <w:pPr>
              <w:jc w:val="right"/>
              <w:rPr>
                <w:sz w:val="18"/>
                <w:szCs w:val="18"/>
              </w:rPr>
            </w:pPr>
          </w:p>
        </w:tc>
        <w:tc>
          <w:tcPr>
            <w:tcW w:w="881" w:type="dxa"/>
            <w:shd w:val="clear" w:color="auto" w:fill="auto"/>
            <w:vAlign w:val="center"/>
          </w:tcPr>
          <w:p w14:paraId="52C5DC6B">
            <w:pPr>
              <w:jc w:val="right"/>
              <w:rPr>
                <w:sz w:val="18"/>
                <w:szCs w:val="18"/>
              </w:rPr>
            </w:pPr>
          </w:p>
        </w:tc>
        <w:tc>
          <w:tcPr>
            <w:tcW w:w="881" w:type="dxa"/>
            <w:shd w:val="clear" w:color="auto" w:fill="auto"/>
            <w:vAlign w:val="center"/>
          </w:tcPr>
          <w:p w14:paraId="1F4EA883">
            <w:pPr>
              <w:jc w:val="right"/>
              <w:rPr>
                <w:sz w:val="18"/>
                <w:szCs w:val="18"/>
              </w:rPr>
            </w:pPr>
            <w:r>
              <w:rPr>
                <w:rFonts w:hint="eastAsia" w:ascii="宋体" w:hAnsi="宋体" w:eastAsia="宋体" w:cs="宋体"/>
                <w:sz w:val="13"/>
                <w:szCs w:val="13"/>
              </w:rPr>
              <w:t>2,126.01</w:t>
            </w:r>
          </w:p>
        </w:tc>
        <w:tc>
          <w:tcPr>
            <w:tcW w:w="881" w:type="dxa"/>
            <w:shd w:val="clear" w:color="auto" w:fill="auto"/>
            <w:vAlign w:val="center"/>
          </w:tcPr>
          <w:p w14:paraId="46C9583D">
            <w:pPr>
              <w:jc w:val="right"/>
              <w:rPr>
                <w:sz w:val="18"/>
                <w:szCs w:val="18"/>
              </w:rPr>
            </w:pPr>
          </w:p>
        </w:tc>
        <w:tc>
          <w:tcPr>
            <w:tcW w:w="881" w:type="dxa"/>
            <w:shd w:val="clear" w:color="auto" w:fill="auto"/>
            <w:vAlign w:val="center"/>
          </w:tcPr>
          <w:p w14:paraId="7CE86C08">
            <w:pPr>
              <w:jc w:val="right"/>
              <w:rPr>
                <w:sz w:val="18"/>
                <w:szCs w:val="18"/>
              </w:rPr>
            </w:pPr>
          </w:p>
        </w:tc>
        <w:tc>
          <w:tcPr>
            <w:tcW w:w="881" w:type="dxa"/>
            <w:shd w:val="clear" w:color="auto" w:fill="auto"/>
            <w:vAlign w:val="center"/>
          </w:tcPr>
          <w:p w14:paraId="39AC40AD">
            <w:pPr>
              <w:jc w:val="right"/>
              <w:rPr>
                <w:sz w:val="18"/>
                <w:szCs w:val="18"/>
              </w:rPr>
            </w:pPr>
          </w:p>
        </w:tc>
        <w:tc>
          <w:tcPr>
            <w:tcW w:w="882" w:type="dxa"/>
            <w:shd w:val="clear" w:color="auto" w:fill="auto"/>
            <w:vAlign w:val="center"/>
          </w:tcPr>
          <w:p w14:paraId="1A6407AC">
            <w:pPr>
              <w:jc w:val="right"/>
              <w:rPr>
                <w:sz w:val="18"/>
                <w:szCs w:val="18"/>
              </w:rPr>
            </w:pPr>
          </w:p>
        </w:tc>
        <w:tc>
          <w:tcPr>
            <w:tcW w:w="783" w:type="dxa"/>
            <w:shd w:val="clear" w:color="auto" w:fill="auto"/>
            <w:vAlign w:val="center"/>
          </w:tcPr>
          <w:p w14:paraId="21A0C54B">
            <w:pPr>
              <w:jc w:val="right"/>
              <w:rPr>
                <w:sz w:val="18"/>
                <w:szCs w:val="18"/>
              </w:rPr>
            </w:pPr>
          </w:p>
        </w:tc>
        <w:tc>
          <w:tcPr>
            <w:tcW w:w="981" w:type="dxa"/>
            <w:shd w:val="clear" w:color="auto" w:fill="auto"/>
            <w:vAlign w:val="center"/>
          </w:tcPr>
          <w:p w14:paraId="3C90A238">
            <w:pPr>
              <w:jc w:val="right"/>
              <w:rPr>
                <w:sz w:val="18"/>
                <w:szCs w:val="18"/>
              </w:rPr>
            </w:pPr>
          </w:p>
        </w:tc>
        <w:tc>
          <w:tcPr>
            <w:tcW w:w="882" w:type="dxa"/>
            <w:shd w:val="clear" w:color="auto" w:fill="auto"/>
            <w:vAlign w:val="center"/>
          </w:tcPr>
          <w:p w14:paraId="723DEE88">
            <w:pPr>
              <w:jc w:val="right"/>
              <w:rPr>
                <w:sz w:val="18"/>
                <w:szCs w:val="18"/>
              </w:rPr>
            </w:pPr>
          </w:p>
        </w:tc>
      </w:tr>
      <w:tr w14:paraId="1B6C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CAFCE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127EFC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8BF9A6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E7EC21C">
            <w:pPr>
              <w:jc w:val="left"/>
              <w:rPr>
                <w:sz w:val="18"/>
                <w:szCs w:val="18"/>
              </w:rPr>
            </w:pPr>
            <w:r>
              <w:rPr>
                <w:rFonts w:hint="eastAsia" w:ascii="宋体" w:hAnsi="宋体" w:eastAsia="宋体" w:cs="宋体"/>
                <w:sz w:val="13"/>
                <w:szCs w:val="13"/>
              </w:rPr>
              <w:t>职业培训补贴</w:t>
            </w:r>
          </w:p>
        </w:tc>
        <w:tc>
          <w:tcPr>
            <w:tcW w:w="2073" w:type="dxa"/>
            <w:shd w:val="clear" w:color="auto" w:fill="auto"/>
            <w:vAlign w:val="center"/>
          </w:tcPr>
          <w:p w14:paraId="5A2CA571">
            <w:pPr>
              <w:jc w:val="left"/>
              <w:rPr>
                <w:sz w:val="18"/>
                <w:szCs w:val="18"/>
              </w:rPr>
            </w:pPr>
            <w:r>
              <w:rPr>
                <w:rFonts w:hint="eastAsia" w:ascii="宋体" w:hAnsi="宋体" w:eastAsia="宋体" w:cs="宋体"/>
                <w:sz w:val="13"/>
                <w:szCs w:val="13"/>
              </w:rPr>
              <w:t>吐市财社[2025]69号关于提前下达2026年中央财政就业补助资金预算的通知</w:t>
            </w:r>
          </w:p>
        </w:tc>
        <w:tc>
          <w:tcPr>
            <w:tcW w:w="881" w:type="dxa"/>
            <w:shd w:val="clear" w:color="auto" w:fill="auto"/>
            <w:vAlign w:val="center"/>
          </w:tcPr>
          <w:p w14:paraId="1D796DC6">
            <w:pPr>
              <w:jc w:val="right"/>
              <w:rPr>
                <w:sz w:val="18"/>
                <w:szCs w:val="18"/>
              </w:rPr>
            </w:pPr>
            <w:r>
              <w:rPr>
                <w:rFonts w:hint="eastAsia" w:ascii="宋体" w:hAnsi="宋体" w:eastAsia="宋体" w:cs="宋体"/>
                <w:sz w:val="13"/>
                <w:szCs w:val="13"/>
              </w:rPr>
              <w:t>1,988.13</w:t>
            </w:r>
          </w:p>
        </w:tc>
        <w:tc>
          <w:tcPr>
            <w:tcW w:w="881" w:type="dxa"/>
            <w:shd w:val="clear" w:color="auto" w:fill="auto"/>
            <w:vAlign w:val="center"/>
          </w:tcPr>
          <w:p w14:paraId="5976E270">
            <w:pPr>
              <w:jc w:val="right"/>
              <w:rPr>
                <w:sz w:val="18"/>
                <w:szCs w:val="18"/>
              </w:rPr>
            </w:pPr>
          </w:p>
        </w:tc>
        <w:tc>
          <w:tcPr>
            <w:tcW w:w="881" w:type="dxa"/>
            <w:shd w:val="clear" w:color="auto" w:fill="auto"/>
            <w:vAlign w:val="center"/>
          </w:tcPr>
          <w:p w14:paraId="1F37B04D">
            <w:pPr>
              <w:jc w:val="right"/>
              <w:rPr>
                <w:sz w:val="18"/>
                <w:szCs w:val="18"/>
              </w:rPr>
            </w:pPr>
          </w:p>
        </w:tc>
        <w:tc>
          <w:tcPr>
            <w:tcW w:w="881" w:type="dxa"/>
            <w:shd w:val="clear" w:color="auto" w:fill="auto"/>
            <w:vAlign w:val="center"/>
          </w:tcPr>
          <w:p w14:paraId="1A2C4124">
            <w:pPr>
              <w:jc w:val="right"/>
              <w:rPr>
                <w:sz w:val="18"/>
                <w:szCs w:val="18"/>
              </w:rPr>
            </w:pPr>
            <w:r>
              <w:rPr>
                <w:rFonts w:hint="eastAsia" w:ascii="宋体" w:hAnsi="宋体" w:eastAsia="宋体" w:cs="宋体"/>
                <w:sz w:val="13"/>
                <w:szCs w:val="13"/>
              </w:rPr>
              <w:t>1,988.13</w:t>
            </w:r>
          </w:p>
        </w:tc>
        <w:tc>
          <w:tcPr>
            <w:tcW w:w="881" w:type="dxa"/>
            <w:shd w:val="clear" w:color="auto" w:fill="auto"/>
            <w:vAlign w:val="center"/>
          </w:tcPr>
          <w:p w14:paraId="7167C69F">
            <w:pPr>
              <w:jc w:val="right"/>
              <w:rPr>
                <w:sz w:val="18"/>
                <w:szCs w:val="18"/>
              </w:rPr>
            </w:pPr>
          </w:p>
        </w:tc>
        <w:tc>
          <w:tcPr>
            <w:tcW w:w="881" w:type="dxa"/>
            <w:shd w:val="clear" w:color="auto" w:fill="auto"/>
            <w:vAlign w:val="center"/>
          </w:tcPr>
          <w:p w14:paraId="4627426D">
            <w:pPr>
              <w:jc w:val="right"/>
              <w:rPr>
                <w:sz w:val="18"/>
                <w:szCs w:val="18"/>
              </w:rPr>
            </w:pPr>
          </w:p>
        </w:tc>
        <w:tc>
          <w:tcPr>
            <w:tcW w:w="881" w:type="dxa"/>
            <w:shd w:val="clear" w:color="auto" w:fill="auto"/>
            <w:vAlign w:val="center"/>
          </w:tcPr>
          <w:p w14:paraId="5E91B4A2">
            <w:pPr>
              <w:jc w:val="right"/>
              <w:rPr>
                <w:sz w:val="18"/>
                <w:szCs w:val="18"/>
              </w:rPr>
            </w:pPr>
          </w:p>
        </w:tc>
        <w:tc>
          <w:tcPr>
            <w:tcW w:w="882" w:type="dxa"/>
            <w:shd w:val="clear" w:color="auto" w:fill="auto"/>
            <w:vAlign w:val="center"/>
          </w:tcPr>
          <w:p w14:paraId="153F2D89">
            <w:pPr>
              <w:jc w:val="right"/>
              <w:rPr>
                <w:sz w:val="18"/>
                <w:szCs w:val="18"/>
              </w:rPr>
            </w:pPr>
          </w:p>
        </w:tc>
        <w:tc>
          <w:tcPr>
            <w:tcW w:w="783" w:type="dxa"/>
            <w:shd w:val="clear" w:color="auto" w:fill="auto"/>
            <w:vAlign w:val="center"/>
          </w:tcPr>
          <w:p w14:paraId="13232AEB">
            <w:pPr>
              <w:jc w:val="right"/>
              <w:rPr>
                <w:sz w:val="18"/>
                <w:szCs w:val="18"/>
              </w:rPr>
            </w:pPr>
          </w:p>
        </w:tc>
        <w:tc>
          <w:tcPr>
            <w:tcW w:w="981" w:type="dxa"/>
            <w:shd w:val="clear" w:color="auto" w:fill="auto"/>
            <w:vAlign w:val="center"/>
          </w:tcPr>
          <w:p w14:paraId="67BFC5AD">
            <w:pPr>
              <w:jc w:val="right"/>
              <w:rPr>
                <w:sz w:val="18"/>
                <w:szCs w:val="18"/>
              </w:rPr>
            </w:pPr>
          </w:p>
        </w:tc>
        <w:tc>
          <w:tcPr>
            <w:tcW w:w="882" w:type="dxa"/>
            <w:shd w:val="clear" w:color="auto" w:fill="auto"/>
            <w:vAlign w:val="center"/>
          </w:tcPr>
          <w:p w14:paraId="071FC64A">
            <w:pPr>
              <w:jc w:val="right"/>
              <w:rPr>
                <w:sz w:val="18"/>
                <w:szCs w:val="18"/>
              </w:rPr>
            </w:pPr>
          </w:p>
        </w:tc>
      </w:tr>
      <w:tr w14:paraId="596F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F0448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E7FDB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A67F738">
            <w:pPr>
              <w:jc w:val="center"/>
              <w:rPr>
                <w:sz w:val="18"/>
                <w:szCs w:val="18"/>
              </w:rPr>
            </w:pPr>
            <w:r>
              <w:rPr>
                <w:rFonts w:hint="eastAsia" w:ascii="宋体" w:hAnsi="宋体" w:eastAsia="宋体" w:cs="宋体"/>
                <w:sz w:val="13"/>
                <w:szCs w:val="13"/>
              </w:rPr>
              <w:t>11</w:t>
            </w:r>
          </w:p>
        </w:tc>
        <w:tc>
          <w:tcPr>
            <w:tcW w:w="2073" w:type="dxa"/>
            <w:shd w:val="clear" w:color="auto" w:fill="auto"/>
            <w:vAlign w:val="center"/>
          </w:tcPr>
          <w:p w14:paraId="0AFC079D">
            <w:pPr>
              <w:jc w:val="left"/>
              <w:rPr>
                <w:sz w:val="18"/>
                <w:szCs w:val="18"/>
              </w:rPr>
            </w:pPr>
            <w:r>
              <w:rPr>
                <w:rFonts w:hint="eastAsia" w:ascii="宋体" w:hAnsi="宋体" w:eastAsia="宋体" w:cs="宋体"/>
                <w:sz w:val="13"/>
                <w:szCs w:val="13"/>
              </w:rPr>
              <w:t>就业见习补贴</w:t>
            </w:r>
          </w:p>
        </w:tc>
        <w:tc>
          <w:tcPr>
            <w:tcW w:w="2073" w:type="dxa"/>
            <w:shd w:val="clear" w:color="auto" w:fill="auto"/>
            <w:vAlign w:val="center"/>
          </w:tcPr>
          <w:p w14:paraId="02E3A171">
            <w:pPr>
              <w:jc w:val="left"/>
              <w:rPr>
                <w:sz w:val="18"/>
                <w:szCs w:val="18"/>
              </w:rPr>
            </w:pPr>
            <w:r>
              <w:rPr>
                <w:rFonts w:hint="eastAsia" w:ascii="宋体" w:hAnsi="宋体" w:eastAsia="宋体" w:cs="宋体"/>
                <w:sz w:val="13"/>
                <w:szCs w:val="13"/>
              </w:rPr>
              <w:t>吐市财社[2025]69号关于提前下达2026年中央财政就业补助资金预算的通知-就业见习补贴</w:t>
            </w:r>
          </w:p>
        </w:tc>
        <w:tc>
          <w:tcPr>
            <w:tcW w:w="881" w:type="dxa"/>
            <w:shd w:val="clear" w:color="auto" w:fill="auto"/>
            <w:vAlign w:val="center"/>
          </w:tcPr>
          <w:p w14:paraId="62064AEA">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0A6927BC">
            <w:pPr>
              <w:jc w:val="right"/>
              <w:rPr>
                <w:sz w:val="18"/>
                <w:szCs w:val="18"/>
              </w:rPr>
            </w:pPr>
          </w:p>
        </w:tc>
        <w:tc>
          <w:tcPr>
            <w:tcW w:w="881" w:type="dxa"/>
            <w:shd w:val="clear" w:color="auto" w:fill="auto"/>
            <w:vAlign w:val="center"/>
          </w:tcPr>
          <w:p w14:paraId="036DEDBC">
            <w:pPr>
              <w:jc w:val="right"/>
              <w:rPr>
                <w:sz w:val="18"/>
                <w:szCs w:val="18"/>
              </w:rPr>
            </w:pPr>
          </w:p>
        </w:tc>
        <w:tc>
          <w:tcPr>
            <w:tcW w:w="881" w:type="dxa"/>
            <w:shd w:val="clear" w:color="auto" w:fill="auto"/>
            <w:vAlign w:val="center"/>
          </w:tcPr>
          <w:p w14:paraId="001EED2A">
            <w:pPr>
              <w:jc w:val="right"/>
              <w:rPr>
                <w:sz w:val="18"/>
                <w:szCs w:val="18"/>
              </w:rPr>
            </w:pPr>
            <w:r>
              <w:rPr>
                <w:rFonts w:hint="eastAsia" w:ascii="宋体" w:hAnsi="宋体" w:eastAsia="宋体" w:cs="宋体"/>
                <w:sz w:val="13"/>
                <w:szCs w:val="13"/>
              </w:rPr>
              <w:t>137.88</w:t>
            </w:r>
          </w:p>
        </w:tc>
        <w:tc>
          <w:tcPr>
            <w:tcW w:w="881" w:type="dxa"/>
            <w:shd w:val="clear" w:color="auto" w:fill="auto"/>
            <w:vAlign w:val="center"/>
          </w:tcPr>
          <w:p w14:paraId="41AE22B4">
            <w:pPr>
              <w:jc w:val="right"/>
              <w:rPr>
                <w:sz w:val="18"/>
                <w:szCs w:val="18"/>
              </w:rPr>
            </w:pPr>
          </w:p>
        </w:tc>
        <w:tc>
          <w:tcPr>
            <w:tcW w:w="881" w:type="dxa"/>
            <w:shd w:val="clear" w:color="auto" w:fill="auto"/>
            <w:vAlign w:val="center"/>
          </w:tcPr>
          <w:p w14:paraId="0E2F37C9">
            <w:pPr>
              <w:jc w:val="right"/>
              <w:rPr>
                <w:sz w:val="18"/>
                <w:szCs w:val="18"/>
              </w:rPr>
            </w:pPr>
          </w:p>
        </w:tc>
        <w:tc>
          <w:tcPr>
            <w:tcW w:w="881" w:type="dxa"/>
            <w:shd w:val="clear" w:color="auto" w:fill="auto"/>
            <w:vAlign w:val="center"/>
          </w:tcPr>
          <w:p w14:paraId="5795F393">
            <w:pPr>
              <w:jc w:val="right"/>
              <w:rPr>
                <w:sz w:val="18"/>
                <w:szCs w:val="18"/>
              </w:rPr>
            </w:pPr>
          </w:p>
        </w:tc>
        <w:tc>
          <w:tcPr>
            <w:tcW w:w="882" w:type="dxa"/>
            <w:shd w:val="clear" w:color="auto" w:fill="auto"/>
            <w:vAlign w:val="center"/>
          </w:tcPr>
          <w:p w14:paraId="20607689">
            <w:pPr>
              <w:jc w:val="right"/>
              <w:rPr>
                <w:sz w:val="18"/>
                <w:szCs w:val="18"/>
              </w:rPr>
            </w:pPr>
          </w:p>
        </w:tc>
        <w:tc>
          <w:tcPr>
            <w:tcW w:w="783" w:type="dxa"/>
            <w:shd w:val="clear" w:color="auto" w:fill="auto"/>
            <w:vAlign w:val="center"/>
          </w:tcPr>
          <w:p w14:paraId="62BFEBD1">
            <w:pPr>
              <w:jc w:val="right"/>
              <w:rPr>
                <w:sz w:val="18"/>
                <w:szCs w:val="18"/>
              </w:rPr>
            </w:pPr>
          </w:p>
        </w:tc>
        <w:tc>
          <w:tcPr>
            <w:tcW w:w="981" w:type="dxa"/>
            <w:shd w:val="clear" w:color="auto" w:fill="auto"/>
            <w:vAlign w:val="center"/>
          </w:tcPr>
          <w:p w14:paraId="2A9DB6B5">
            <w:pPr>
              <w:jc w:val="right"/>
              <w:rPr>
                <w:sz w:val="18"/>
                <w:szCs w:val="18"/>
              </w:rPr>
            </w:pPr>
          </w:p>
        </w:tc>
        <w:tc>
          <w:tcPr>
            <w:tcW w:w="882" w:type="dxa"/>
            <w:shd w:val="clear" w:color="auto" w:fill="auto"/>
            <w:vAlign w:val="center"/>
          </w:tcPr>
          <w:p w14:paraId="17795D44">
            <w:pPr>
              <w:jc w:val="right"/>
              <w:rPr>
                <w:sz w:val="18"/>
                <w:szCs w:val="18"/>
              </w:rPr>
            </w:pPr>
          </w:p>
        </w:tc>
      </w:tr>
      <w:tr w14:paraId="3288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2D60D1">
            <w:pPr>
              <w:jc w:val="center"/>
              <w:rPr>
                <w:sz w:val="18"/>
                <w:szCs w:val="18"/>
              </w:rPr>
            </w:pPr>
          </w:p>
        </w:tc>
        <w:tc>
          <w:tcPr>
            <w:tcW w:w="260" w:type="dxa"/>
            <w:shd w:val="clear" w:color="auto" w:fill="auto"/>
            <w:vAlign w:val="center"/>
          </w:tcPr>
          <w:p w14:paraId="7EB065A1">
            <w:pPr>
              <w:jc w:val="center"/>
              <w:rPr>
                <w:sz w:val="18"/>
                <w:szCs w:val="18"/>
              </w:rPr>
            </w:pPr>
          </w:p>
        </w:tc>
        <w:tc>
          <w:tcPr>
            <w:tcW w:w="331" w:type="dxa"/>
            <w:shd w:val="clear" w:color="auto" w:fill="auto"/>
            <w:vAlign w:val="center"/>
          </w:tcPr>
          <w:p w14:paraId="368827FB">
            <w:pPr>
              <w:jc w:val="center"/>
              <w:rPr>
                <w:sz w:val="18"/>
                <w:szCs w:val="18"/>
              </w:rPr>
            </w:pPr>
          </w:p>
        </w:tc>
        <w:tc>
          <w:tcPr>
            <w:tcW w:w="2073" w:type="dxa"/>
            <w:shd w:val="clear" w:color="auto" w:fill="auto"/>
            <w:vAlign w:val="center"/>
          </w:tcPr>
          <w:p w14:paraId="26DE884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F6F54EA">
            <w:pPr>
              <w:jc w:val="left"/>
              <w:rPr>
                <w:b/>
                <w:bCs/>
                <w:sz w:val="18"/>
                <w:szCs w:val="18"/>
              </w:rPr>
            </w:pPr>
          </w:p>
        </w:tc>
        <w:tc>
          <w:tcPr>
            <w:tcW w:w="881" w:type="dxa"/>
            <w:shd w:val="clear" w:color="auto" w:fill="auto"/>
            <w:vAlign w:val="center"/>
          </w:tcPr>
          <w:p w14:paraId="6C155620">
            <w:pPr>
              <w:jc w:val="right"/>
              <w:rPr>
                <w:b/>
                <w:bCs/>
                <w:sz w:val="18"/>
                <w:szCs w:val="18"/>
              </w:rPr>
            </w:pPr>
            <w:r>
              <w:rPr>
                <w:rFonts w:hint="eastAsia" w:ascii="宋体" w:hAnsi="宋体" w:eastAsia="宋体" w:cs="宋体"/>
                <w:b/>
                <w:bCs/>
                <w:sz w:val="13"/>
                <w:szCs w:val="13"/>
              </w:rPr>
              <w:t>2,352.01</w:t>
            </w:r>
          </w:p>
        </w:tc>
        <w:tc>
          <w:tcPr>
            <w:tcW w:w="881" w:type="dxa"/>
            <w:shd w:val="clear" w:color="auto" w:fill="auto"/>
            <w:vAlign w:val="center"/>
          </w:tcPr>
          <w:p w14:paraId="2C65C3A5">
            <w:pPr>
              <w:jc w:val="right"/>
              <w:rPr>
                <w:b/>
                <w:bCs/>
                <w:sz w:val="18"/>
                <w:szCs w:val="18"/>
              </w:rPr>
            </w:pPr>
          </w:p>
        </w:tc>
        <w:tc>
          <w:tcPr>
            <w:tcW w:w="881" w:type="dxa"/>
            <w:shd w:val="clear" w:color="auto" w:fill="auto"/>
            <w:vAlign w:val="center"/>
          </w:tcPr>
          <w:p w14:paraId="0B1D26E8">
            <w:pPr>
              <w:jc w:val="right"/>
              <w:rPr>
                <w:b/>
                <w:bCs/>
                <w:sz w:val="18"/>
                <w:szCs w:val="18"/>
              </w:rPr>
            </w:pPr>
            <w:r>
              <w:rPr>
                <w:rFonts w:hint="eastAsia" w:ascii="宋体" w:hAnsi="宋体" w:eastAsia="宋体" w:cs="宋体"/>
                <w:b/>
                <w:bCs/>
                <w:sz w:val="13"/>
                <w:szCs w:val="13"/>
              </w:rPr>
              <w:t>55.00</w:t>
            </w:r>
          </w:p>
        </w:tc>
        <w:tc>
          <w:tcPr>
            <w:tcW w:w="881" w:type="dxa"/>
            <w:shd w:val="clear" w:color="auto" w:fill="auto"/>
            <w:vAlign w:val="center"/>
          </w:tcPr>
          <w:p w14:paraId="4886629F">
            <w:pPr>
              <w:jc w:val="right"/>
              <w:rPr>
                <w:b/>
                <w:bCs/>
                <w:sz w:val="18"/>
                <w:szCs w:val="18"/>
              </w:rPr>
            </w:pPr>
            <w:r>
              <w:rPr>
                <w:rFonts w:hint="eastAsia" w:ascii="宋体" w:hAnsi="宋体" w:eastAsia="宋体" w:cs="宋体"/>
                <w:b/>
                <w:bCs/>
                <w:sz w:val="13"/>
                <w:szCs w:val="13"/>
              </w:rPr>
              <w:t>2,126.01</w:t>
            </w:r>
          </w:p>
        </w:tc>
        <w:tc>
          <w:tcPr>
            <w:tcW w:w="881" w:type="dxa"/>
            <w:shd w:val="clear" w:color="auto" w:fill="auto"/>
            <w:vAlign w:val="center"/>
          </w:tcPr>
          <w:p w14:paraId="1A6E1190">
            <w:pPr>
              <w:jc w:val="right"/>
              <w:rPr>
                <w:b/>
                <w:bCs/>
                <w:sz w:val="18"/>
                <w:szCs w:val="18"/>
              </w:rPr>
            </w:pPr>
          </w:p>
        </w:tc>
        <w:tc>
          <w:tcPr>
            <w:tcW w:w="881" w:type="dxa"/>
            <w:shd w:val="clear" w:color="auto" w:fill="auto"/>
            <w:vAlign w:val="center"/>
          </w:tcPr>
          <w:p w14:paraId="462150D1">
            <w:pPr>
              <w:jc w:val="right"/>
              <w:rPr>
                <w:b/>
                <w:bCs/>
                <w:sz w:val="18"/>
                <w:szCs w:val="18"/>
              </w:rPr>
            </w:pPr>
          </w:p>
        </w:tc>
        <w:tc>
          <w:tcPr>
            <w:tcW w:w="881" w:type="dxa"/>
            <w:shd w:val="clear" w:color="auto" w:fill="auto"/>
            <w:vAlign w:val="center"/>
          </w:tcPr>
          <w:p w14:paraId="36C08C64">
            <w:pPr>
              <w:jc w:val="right"/>
              <w:rPr>
                <w:b/>
                <w:bCs/>
                <w:sz w:val="18"/>
                <w:szCs w:val="18"/>
              </w:rPr>
            </w:pPr>
            <w:r>
              <w:rPr>
                <w:rFonts w:hint="eastAsia" w:ascii="宋体" w:hAnsi="宋体" w:eastAsia="宋体" w:cs="宋体"/>
                <w:b/>
                <w:bCs/>
                <w:sz w:val="13"/>
                <w:szCs w:val="13"/>
              </w:rPr>
              <w:t>171.00</w:t>
            </w:r>
          </w:p>
        </w:tc>
        <w:tc>
          <w:tcPr>
            <w:tcW w:w="882" w:type="dxa"/>
            <w:shd w:val="clear" w:color="auto" w:fill="auto"/>
            <w:vAlign w:val="center"/>
          </w:tcPr>
          <w:p w14:paraId="09324B75">
            <w:pPr>
              <w:jc w:val="right"/>
              <w:rPr>
                <w:b/>
                <w:bCs/>
                <w:sz w:val="18"/>
                <w:szCs w:val="18"/>
              </w:rPr>
            </w:pPr>
          </w:p>
        </w:tc>
        <w:tc>
          <w:tcPr>
            <w:tcW w:w="783" w:type="dxa"/>
            <w:shd w:val="clear" w:color="auto" w:fill="auto"/>
            <w:vAlign w:val="center"/>
          </w:tcPr>
          <w:p w14:paraId="266B49AC">
            <w:pPr>
              <w:jc w:val="right"/>
              <w:rPr>
                <w:b/>
                <w:bCs/>
                <w:sz w:val="18"/>
                <w:szCs w:val="18"/>
              </w:rPr>
            </w:pPr>
          </w:p>
        </w:tc>
        <w:tc>
          <w:tcPr>
            <w:tcW w:w="981" w:type="dxa"/>
            <w:shd w:val="clear" w:color="auto" w:fill="auto"/>
            <w:vAlign w:val="center"/>
          </w:tcPr>
          <w:p w14:paraId="20EBA4AD">
            <w:pPr>
              <w:jc w:val="right"/>
              <w:rPr>
                <w:b/>
                <w:bCs/>
                <w:sz w:val="18"/>
                <w:szCs w:val="18"/>
              </w:rPr>
            </w:pPr>
          </w:p>
        </w:tc>
        <w:tc>
          <w:tcPr>
            <w:tcW w:w="882" w:type="dxa"/>
            <w:shd w:val="clear" w:color="auto" w:fill="auto"/>
            <w:vAlign w:val="center"/>
          </w:tcPr>
          <w:p w14:paraId="2EF9ECBE">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编制单位：托克逊县人力资源和社会保障局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14C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FCC9E">
            <w:pPr>
              <w:jc w:val="center"/>
              <w:rPr>
                <w:sz w:val="18"/>
                <w:szCs w:val="18"/>
              </w:rPr>
            </w:pPr>
          </w:p>
        </w:tc>
        <w:tc>
          <w:tcPr>
            <w:tcW w:w="567" w:type="dxa"/>
            <w:shd w:val="clear" w:color="auto" w:fill="auto"/>
            <w:vAlign w:val="center"/>
          </w:tcPr>
          <w:p w14:paraId="7E9C6FC4">
            <w:pPr>
              <w:jc w:val="center"/>
              <w:rPr>
                <w:sz w:val="18"/>
                <w:szCs w:val="18"/>
              </w:rPr>
            </w:pPr>
          </w:p>
        </w:tc>
        <w:tc>
          <w:tcPr>
            <w:tcW w:w="567" w:type="dxa"/>
            <w:shd w:val="clear" w:color="auto" w:fill="auto"/>
            <w:vAlign w:val="center"/>
          </w:tcPr>
          <w:p w14:paraId="059A0EE8">
            <w:pPr>
              <w:jc w:val="center"/>
              <w:rPr>
                <w:sz w:val="18"/>
                <w:szCs w:val="18"/>
              </w:rPr>
            </w:pPr>
          </w:p>
        </w:tc>
        <w:tc>
          <w:tcPr>
            <w:tcW w:w="2551" w:type="dxa"/>
            <w:shd w:val="clear" w:color="auto" w:fill="auto"/>
            <w:vAlign w:val="center"/>
          </w:tcPr>
          <w:p w14:paraId="3F85C8C5">
            <w:pPr>
              <w:jc w:val="left"/>
              <w:rPr>
                <w:sz w:val="18"/>
                <w:szCs w:val="18"/>
              </w:rPr>
            </w:pPr>
          </w:p>
        </w:tc>
        <w:tc>
          <w:tcPr>
            <w:tcW w:w="1418" w:type="dxa"/>
            <w:shd w:val="clear" w:color="auto" w:fill="auto"/>
            <w:vAlign w:val="center"/>
          </w:tcPr>
          <w:p w14:paraId="35115B02">
            <w:pPr>
              <w:jc w:val="right"/>
              <w:rPr>
                <w:sz w:val="18"/>
                <w:szCs w:val="18"/>
              </w:rPr>
            </w:pPr>
          </w:p>
        </w:tc>
        <w:tc>
          <w:tcPr>
            <w:tcW w:w="1417" w:type="dxa"/>
            <w:shd w:val="clear" w:color="auto" w:fill="auto"/>
            <w:vAlign w:val="center"/>
          </w:tcPr>
          <w:p w14:paraId="6B69A938">
            <w:pPr>
              <w:jc w:val="right"/>
              <w:rPr>
                <w:sz w:val="18"/>
                <w:szCs w:val="18"/>
              </w:rPr>
            </w:pPr>
          </w:p>
        </w:tc>
        <w:tc>
          <w:tcPr>
            <w:tcW w:w="1418" w:type="dxa"/>
            <w:gridSpan w:val="2"/>
            <w:shd w:val="clear" w:color="auto" w:fill="auto"/>
            <w:vAlign w:val="center"/>
          </w:tcPr>
          <w:p w14:paraId="70C6BC7E">
            <w:pPr>
              <w:jc w:val="right"/>
              <w:rPr>
                <w:sz w:val="18"/>
                <w:szCs w:val="18"/>
              </w:rPr>
            </w:pPr>
          </w:p>
        </w:tc>
        <w:tc>
          <w:tcPr>
            <w:tcW w:w="1417" w:type="dxa"/>
            <w:shd w:val="clear" w:color="auto" w:fill="auto"/>
            <w:vAlign w:val="center"/>
          </w:tcPr>
          <w:p w14:paraId="74E38ADC">
            <w:pPr>
              <w:jc w:val="right"/>
              <w:rPr>
                <w:sz w:val="18"/>
                <w:szCs w:val="18"/>
              </w:rPr>
            </w:pPr>
          </w:p>
        </w:tc>
      </w:tr>
      <w:tr w14:paraId="1358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B1B43CF">
            <w:pPr>
              <w:jc w:val="center"/>
              <w:rPr>
                <w:sz w:val="18"/>
                <w:szCs w:val="18"/>
              </w:rPr>
            </w:pPr>
          </w:p>
        </w:tc>
        <w:tc>
          <w:tcPr>
            <w:tcW w:w="567" w:type="dxa"/>
            <w:shd w:val="clear" w:color="auto" w:fill="auto"/>
            <w:vAlign w:val="center"/>
          </w:tcPr>
          <w:p w14:paraId="352CA1DB">
            <w:pPr>
              <w:jc w:val="center"/>
              <w:rPr>
                <w:sz w:val="18"/>
                <w:szCs w:val="18"/>
              </w:rPr>
            </w:pPr>
          </w:p>
        </w:tc>
        <w:tc>
          <w:tcPr>
            <w:tcW w:w="567" w:type="dxa"/>
            <w:shd w:val="clear" w:color="auto" w:fill="auto"/>
            <w:vAlign w:val="center"/>
          </w:tcPr>
          <w:p w14:paraId="0549FB07">
            <w:pPr>
              <w:jc w:val="center"/>
              <w:rPr>
                <w:sz w:val="18"/>
                <w:szCs w:val="18"/>
              </w:rPr>
            </w:pPr>
          </w:p>
        </w:tc>
        <w:tc>
          <w:tcPr>
            <w:tcW w:w="2551" w:type="dxa"/>
            <w:shd w:val="clear" w:color="auto" w:fill="auto"/>
            <w:vAlign w:val="center"/>
          </w:tcPr>
          <w:p w14:paraId="6F07ADE7">
            <w:pPr>
              <w:jc w:val="left"/>
              <w:rPr>
                <w:sz w:val="18"/>
                <w:szCs w:val="18"/>
              </w:rPr>
            </w:pPr>
          </w:p>
        </w:tc>
        <w:tc>
          <w:tcPr>
            <w:tcW w:w="1418" w:type="dxa"/>
            <w:shd w:val="clear" w:color="auto" w:fill="auto"/>
            <w:vAlign w:val="center"/>
          </w:tcPr>
          <w:p w14:paraId="2424BB69">
            <w:pPr>
              <w:jc w:val="right"/>
              <w:rPr>
                <w:sz w:val="18"/>
                <w:szCs w:val="18"/>
              </w:rPr>
            </w:pPr>
          </w:p>
        </w:tc>
        <w:tc>
          <w:tcPr>
            <w:tcW w:w="1417" w:type="dxa"/>
            <w:shd w:val="clear" w:color="auto" w:fill="auto"/>
            <w:vAlign w:val="center"/>
          </w:tcPr>
          <w:p w14:paraId="3054F899">
            <w:pPr>
              <w:jc w:val="right"/>
              <w:rPr>
                <w:sz w:val="18"/>
                <w:szCs w:val="18"/>
              </w:rPr>
            </w:pPr>
          </w:p>
        </w:tc>
        <w:tc>
          <w:tcPr>
            <w:tcW w:w="1418" w:type="dxa"/>
            <w:gridSpan w:val="2"/>
            <w:shd w:val="clear" w:color="auto" w:fill="auto"/>
            <w:vAlign w:val="center"/>
          </w:tcPr>
          <w:p w14:paraId="3722B79C">
            <w:pPr>
              <w:jc w:val="right"/>
              <w:rPr>
                <w:sz w:val="18"/>
                <w:szCs w:val="18"/>
              </w:rPr>
            </w:pPr>
          </w:p>
        </w:tc>
        <w:tc>
          <w:tcPr>
            <w:tcW w:w="1417" w:type="dxa"/>
            <w:shd w:val="clear" w:color="auto" w:fill="auto"/>
            <w:vAlign w:val="center"/>
          </w:tcPr>
          <w:p w14:paraId="5F01DBDA">
            <w:pPr>
              <w:jc w:val="right"/>
              <w:rPr>
                <w:sz w:val="18"/>
                <w:szCs w:val="18"/>
              </w:rPr>
            </w:pPr>
          </w:p>
        </w:tc>
      </w:tr>
      <w:tr w14:paraId="6178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A47219">
            <w:pPr>
              <w:jc w:val="center"/>
              <w:rPr>
                <w:sz w:val="18"/>
                <w:szCs w:val="18"/>
              </w:rPr>
            </w:pPr>
          </w:p>
        </w:tc>
        <w:tc>
          <w:tcPr>
            <w:tcW w:w="567" w:type="dxa"/>
            <w:shd w:val="clear" w:color="auto" w:fill="auto"/>
            <w:vAlign w:val="center"/>
          </w:tcPr>
          <w:p w14:paraId="20A69E04">
            <w:pPr>
              <w:jc w:val="center"/>
              <w:rPr>
                <w:sz w:val="18"/>
                <w:szCs w:val="18"/>
              </w:rPr>
            </w:pPr>
          </w:p>
        </w:tc>
        <w:tc>
          <w:tcPr>
            <w:tcW w:w="567" w:type="dxa"/>
            <w:shd w:val="clear" w:color="auto" w:fill="auto"/>
            <w:vAlign w:val="center"/>
          </w:tcPr>
          <w:p w14:paraId="4B1D6734">
            <w:pPr>
              <w:jc w:val="center"/>
              <w:rPr>
                <w:sz w:val="18"/>
                <w:szCs w:val="18"/>
              </w:rPr>
            </w:pPr>
          </w:p>
        </w:tc>
        <w:tc>
          <w:tcPr>
            <w:tcW w:w="2551" w:type="dxa"/>
            <w:shd w:val="clear" w:color="auto" w:fill="auto"/>
            <w:vAlign w:val="center"/>
          </w:tcPr>
          <w:p w14:paraId="0F682F46">
            <w:pPr>
              <w:jc w:val="center"/>
              <w:rPr>
                <w:sz w:val="18"/>
                <w:szCs w:val="18"/>
              </w:rPr>
            </w:pPr>
          </w:p>
        </w:tc>
        <w:tc>
          <w:tcPr>
            <w:tcW w:w="1418" w:type="dxa"/>
            <w:shd w:val="clear" w:color="auto" w:fill="auto"/>
            <w:vAlign w:val="center"/>
          </w:tcPr>
          <w:p w14:paraId="163AFA0C">
            <w:pPr>
              <w:jc w:val="right"/>
              <w:rPr>
                <w:sz w:val="18"/>
                <w:szCs w:val="18"/>
              </w:rPr>
            </w:pPr>
          </w:p>
        </w:tc>
        <w:tc>
          <w:tcPr>
            <w:tcW w:w="1417" w:type="dxa"/>
            <w:shd w:val="clear" w:color="auto" w:fill="auto"/>
            <w:vAlign w:val="center"/>
          </w:tcPr>
          <w:p w14:paraId="5A1BA961">
            <w:pPr>
              <w:jc w:val="right"/>
              <w:rPr>
                <w:sz w:val="18"/>
                <w:szCs w:val="18"/>
              </w:rPr>
            </w:pPr>
          </w:p>
        </w:tc>
        <w:tc>
          <w:tcPr>
            <w:tcW w:w="1418" w:type="dxa"/>
            <w:gridSpan w:val="2"/>
            <w:shd w:val="clear" w:color="auto" w:fill="auto"/>
            <w:vAlign w:val="center"/>
          </w:tcPr>
          <w:p w14:paraId="63C6D70D">
            <w:pPr>
              <w:jc w:val="right"/>
              <w:rPr>
                <w:sz w:val="18"/>
                <w:szCs w:val="18"/>
              </w:rPr>
            </w:pPr>
          </w:p>
        </w:tc>
        <w:tc>
          <w:tcPr>
            <w:tcW w:w="1417" w:type="dxa"/>
            <w:shd w:val="clear" w:color="auto" w:fill="auto"/>
            <w:vAlign w:val="center"/>
          </w:tcPr>
          <w:p w14:paraId="0EC76535">
            <w:pPr>
              <w:jc w:val="right"/>
              <w:rPr>
                <w:sz w:val="18"/>
                <w:szCs w:val="18"/>
              </w:rPr>
            </w:pPr>
          </w:p>
        </w:tc>
      </w:tr>
      <w:tr w14:paraId="39171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D36634">
            <w:pPr>
              <w:jc w:val="center"/>
              <w:rPr>
                <w:sz w:val="18"/>
                <w:szCs w:val="18"/>
              </w:rPr>
            </w:pPr>
          </w:p>
        </w:tc>
        <w:tc>
          <w:tcPr>
            <w:tcW w:w="567" w:type="dxa"/>
            <w:shd w:val="clear" w:color="auto" w:fill="auto"/>
            <w:vAlign w:val="center"/>
          </w:tcPr>
          <w:p w14:paraId="5B7ECB6B">
            <w:pPr>
              <w:jc w:val="center"/>
              <w:rPr>
                <w:sz w:val="18"/>
                <w:szCs w:val="18"/>
              </w:rPr>
            </w:pPr>
          </w:p>
        </w:tc>
        <w:tc>
          <w:tcPr>
            <w:tcW w:w="567" w:type="dxa"/>
            <w:shd w:val="clear" w:color="auto" w:fill="auto"/>
            <w:vAlign w:val="center"/>
          </w:tcPr>
          <w:p w14:paraId="71C16585">
            <w:pPr>
              <w:jc w:val="center"/>
              <w:rPr>
                <w:sz w:val="18"/>
                <w:szCs w:val="18"/>
              </w:rPr>
            </w:pPr>
          </w:p>
        </w:tc>
        <w:tc>
          <w:tcPr>
            <w:tcW w:w="2551" w:type="dxa"/>
            <w:shd w:val="clear" w:color="auto" w:fill="auto"/>
            <w:vAlign w:val="center"/>
          </w:tcPr>
          <w:p w14:paraId="30A399C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8D9FCEB">
            <w:pPr>
              <w:jc w:val="right"/>
              <w:rPr>
                <w:sz w:val="18"/>
                <w:szCs w:val="18"/>
              </w:rPr>
            </w:pPr>
          </w:p>
        </w:tc>
        <w:tc>
          <w:tcPr>
            <w:tcW w:w="1417" w:type="dxa"/>
            <w:shd w:val="clear" w:color="auto" w:fill="auto"/>
            <w:vAlign w:val="center"/>
          </w:tcPr>
          <w:p w14:paraId="1AF5A9AA">
            <w:pPr>
              <w:jc w:val="right"/>
              <w:rPr>
                <w:sz w:val="18"/>
                <w:szCs w:val="18"/>
              </w:rPr>
            </w:pPr>
          </w:p>
        </w:tc>
        <w:tc>
          <w:tcPr>
            <w:tcW w:w="1418" w:type="dxa"/>
            <w:gridSpan w:val="2"/>
            <w:shd w:val="clear" w:color="auto" w:fill="auto"/>
            <w:vAlign w:val="center"/>
          </w:tcPr>
          <w:p w14:paraId="0B8DC296">
            <w:pPr>
              <w:jc w:val="right"/>
              <w:rPr>
                <w:sz w:val="18"/>
                <w:szCs w:val="18"/>
              </w:rPr>
            </w:pPr>
          </w:p>
        </w:tc>
        <w:tc>
          <w:tcPr>
            <w:tcW w:w="1417" w:type="dxa"/>
            <w:shd w:val="clear" w:color="auto" w:fill="auto"/>
            <w:vAlign w:val="center"/>
          </w:tcPr>
          <w:p w14:paraId="29F9DC84">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编制单位：托克逊县人力资源和社会保障局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72ED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0D2F40">
            <w:pPr>
              <w:jc w:val="center"/>
              <w:rPr>
                <w:sz w:val="18"/>
                <w:szCs w:val="18"/>
              </w:rPr>
            </w:pPr>
          </w:p>
        </w:tc>
        <w:tc>
          <w:tcPr>
            <w:tcW w:w="567" w:type="dxa"/>
            <w:shd w:val="clear" w:color="auto" w:fill="auto"/>
            <w:vAlign w:val="center"/>
          </w:tcPr>
          <w:p w14:paraId="6FA6696C">
            <w:pPr>
              <w:jc w:val="center"/>
              <w:rPr>
                <w:sz w:val="18"/>
                <w:szCs w:val="18"/>
              </w:rPr>
            </w:pPr>
          </w:p>
        </w:tc>
        <w:tc>
          <w:tcPr>
            <w:tcW w:w="567" w:type="dxa"/>
            <w:shd w:val="clear" w:color="auto" w:fill="auto"/>
            <w:vAlign w:val="center"/>
          </w:tcPr>
          <w:p w14:paraId="1EED3864">
            <w:pPr>
              <w:jc w:val="center"/>
              <w:rPr>
                <w:sz w:val="18"/>
                <w:szCs w:val="18"/>
              </w:rPr>
            </w:pPr>
          </w:p>
        </w:tc>
        <w:tc>
          <w:tcPr>
            <w:tcW w:w="2551" w:type="dxa"/>
            <w:shd w:val="clear" w:color="auto" w:fill="auto"/>
            <w:vAlign w:val="center"/>
          </w:tcPr>
          <w:p w14:paraId="1CD78929">
            <w:pPr>
              <w:jc w:val="left"/>
              <w:rPr>
                <w:sz w:val="18"/>
                <w:szCs w:val="18"/>
              </w:rPr>
            </w:pPr>
          </w:p>
        </w:tc>
        <w:tc>
          <w:tcPr>
            <w:tcW w:w="1418" w:type="dxa"/>
            <w:shd w:val="clear" w:color="auto" w:fill="auto"/>
            <w:vAlign w:val="center"/>
          </w:tcPr>
          <w:p w14:paraId="38BDF656">
            <w:pPr>
              <w:jc w:val="right"/>
              <w:rPr>
                <w:sz w:val="18"/>
                <w:szCs w:val="18"/>
              </w:rPr>
            </w:pPr>
          </w:p>
        </w:tc>
        <w:tc>
          <w:tcPr>
            <w:tcW w:w="1417" w:type="dxa"/>
            <w:shd w:val="clear" w:color="auto" w:fill="auto"/>
            <w:vAlign w:val="center"/>
          </w:tcPr>
          <w:p w14:paraId="1C53031C">
            <w:pPr>
              <w:jc w:val="right"/>
              <w:rPr>
                <w:sz w:val="18"/>
                <w:szCs w:val="18"/>
              </w:rPr>
            </w:pPr>
          </w:p>
        </w:tc>
        <w:tc>
          <w:tcPr>
            <w:tcW w:w="1418" w:type="dxa"/>
            <w:gridSpan w:val="2"/>
            <w:shd w:val="clear" w:color="auto" w:fill="auto"/>
            <w:vAlign w:val="center"/>
          </w:tcPr>
          <w:p w14:paraId="0C0FF028">
            <w:pPr>
              <w:jc w:val="right"/>
              <w:rPr>
                <w:sz w:val="18"/>
                <w:szCs w:val="18"/>
              </w:rPr>
            </w:pPr>
          </w:p>
        </w:tc>
        <w:tc>
          <w:tcPr>
            <w:tcW w:w="1417" w:type="dxa"/>
            <w:shd w:val="clear" w:color="auto" w:fill="auto"/>
            <w:vAlign w:val="center"/>
          </w:tcPr>
          <w:p w14:paraId="05DA6703">
            <w:pPr>
              <w:jc w:val="right"/>
              <w:rPr>
                <w:sz w:val="18"/>
                <w:szCs w:val="18"/>
              </w:rPr>
            </w:pPr>
          </w:p>
        </w:tc>
      </w:tr>
      <w:tr w14:paraId="76B5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D83869">
            <w:pPr>
              <w:jc w:val="center"/>
              <w:rPr>
                <w:sz w:val="18"/>
                <w:szCs w:val="18"/>
              </w:rPr>
            </w:pPr>
          </w:p>
        </w:tc>
        <w:tc>
          <w:tcPr>
            <w:tcW w:w="567" w:type="dxa"/>
            <w:shd w:val="clear" w:color="auto" w:fill="auto"/>
            <w:vAlign w:val="center"/>
          </w:tcPr>
          <w:p w14:paraId="06FB03E1">
            <w:pPr>
              <w:jc w:val="center"/>
              <w:rPr>
                <w:sz w:val="18"/>
                <w:szCs w:val="18"/>
              </w:rPr>
            </w:pPr>
          </w:p>
        </w:tc>
        <w:tc>
          <w:tcPr>
            <w:tcW w:w="567" w:type="dxa"/>
            <w:shd w:val="clear" w:color="auto" w:fill="auto"/>
            <w:vAlign w:val="center"/>
          </w:tcPr>
          <w:p w14:paraId="17041707">
            <w:pPr>
              <w:jc w:val="center"/>
              <w:rPr>
                <w:sz w:val="18"/>
                <w:szCs w:val="18"/>
              </w:rPr>
            </w:pPr>
          </w:p>
        </w:tc>
        <w:tc>
          <w:tcPr>
            <w:tcW w:w="2551" w:type="dxa"/>
            <w:shd w:val="clear" w:color="auto" w:fill="auto"/>
            <w:vAlign w:val="center"/>
          </w:tcPr>
          <w:p w14:paraId="71F25722">
            <w:pPr>
              <w:jc w:val="left"/>
              <w:rPr>
                <w:sz w:val="18"/>
                <w:szCs w:val="18"/>
              </w:rPr>
            </w:pPr>
          </w:p>
        </w:tc>
        <w:tc>
          <w:tcPr>
            <w:tcW w:w="1418" w:type="dxa"/>
            <w:shd w:val="clear" w:color="auto" w:fill="auto"/>
            <w:vAlign w:val="center"/>
          </w:tcPr>
          <w:p w14:paraId="1551C9FE">
            <w:pPr>
              <w:jc w:val="right"/>
              <w:rPr>
                <w:sz w:val="18"/>
                <w:szCs w:val="18"/>
              </w:rPr>
            </w:pPr>
          </w:p>
        </w:tc>
        <w:tc>
          <w:tcPr>
            <w:tcW w:w="1417" w:type="dxa"/>
            <w:shd w:val="clear" w:color="auto" w:fill="auto"/>
            <w:vAlign w:val="center"/>
          </w:tcPr>
          <w:p w14:paraId="5AA9EF64">
            <w:pPr>
              <w:jc w:val="right"/>
              <w:rPr>
                <w:sz w:val="18"/>
                <w:szCs w:val="18"/>
              </w:rPr>
            </w:pPr>
          </w:p>
        </w:tc>
        <w:tc>
          <w:tcPr>
            <w:tcW w:w="1418" w:type="dxa"/>
            <w:gridSpan w:val="2"/>
            <w:shd w:val="clear" w:color="auto" w:fill="auto"/>
            <w:vAlign w:val="center"/>
          </w:tcPr>
          <w:p w14:paraId="4C80EE0E">
            <w:pPr>
              <w:jc w:val="right"/>
              <w:rPr>
                <w:sz w:val="18"/>
                <w:szCs w:val="18"/>
              </w:rPr>
            </w:pPr>
          </w:p>
        </w:tc>
        <w:tc>
          <w:tcPr>
            <w:tcW w:w="1417" w:type="dxa"/>
            <w:shd w:val="clear" w:color="auto" w:fill="auto"/>
            <w:vAlign w:val="center"/>
          </w:tcPr>
          <w:p w14:paraId="0D132AE7">
            <w:pPr>
              <w:jc w:val="right"/>
              <w:rPr>
                <w:sz w:val="18"/>
                <w:szCs w:val="18"/>
              </w:rPr>
            </w:pPr>
          </w:p>
        </w:tc>
      </w:tr>
      <w:tr w14:paraId="5EF64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2339257">
            <w:pPr>
              <w:jc w:val="center"/>
              <w:rPr>
                <w:sz w:val="18"/>
                <w:szCs w:val="18"/>
              </w:rPr>
            </w:pPr>
          </w:p>
        </w:tc>
        <w:tc>
          <w:tcPr>
            <w:tcW w:w="567" w:type="dxa"/>
            <w:shd w:val="clear" w:color="auto" w:fill="auto"/>
            <w:vAlign w:val="center"/>
          </w:tcPr>
          <w:p w14:paraId="3AB6AF68">
            <w:pPr>
              <w:jc w:val="center"/>
              <w:rPr>
                <w:sz w:val="18"/>
                <w:szCs w:val="18"/>
              </w:rPr>
            </w:pPr>
          </w:p>
        </w:tc>
        <w:tc>
          <w:tcPr>
            <w:tcW w:w="567" w:type="dxa"/>
            <w:shd w:val="clear" w:color="auto" w:fill="auto"/>
            <w:vAlign w:val="center"/>
          </w:tcPr>
          <w:p w14:paraId="67BB1182">
            <w:pPr>
              <w:jc w:val="center"/>
              <w:rPr>
                <w:sz w:val="18"/>
                <w:szCs w:val="18"/>
              </w:rPr>
            </w:pPr>
          </w:p>
        </w:tc>
        <w:tc>
          <w:tcPr>
            <w:tcW w:w="2551" w:type="dxa"/>
            <w:shd w:val="clear" w:color="auto" w:fill="auto"/>
            <w:vAlign w:val="center"/>
          </w:tcPr>
          <w:p w14:paraId="495DBFC5">
            <w:pPr>
              <w:jc w:val="left"/>
              <w:rPr>
                <w:sz w:val="18"/>
                <w:szCs w:val="18"/>
              </w:rPr>
            </w:pPr>
          </w:p>
        </w:tc>
        <w:tc>
          <w:tcPr>
            <w:tcW w:w="1418" w:type="dxa"/>
            <w:shd w:val="clear" w:color="auto" w:fill="auto"/>
            <w:vAlign w:val="center"/>
          </w:tcPr>
          <w:p w14:paraId="6B8FAE7F">
            <w:pPr>
              <w:jc w:val="right"/>
              <w:rPr>
                <w:sz w:val="18"/>
                <w:szCs w:val="18"/>
              </w:rPr>
            </w:pPr>
          </w:p>
        </w:tc>
        <w:tc>
          <w:tcPr>
            <w:tcW w:w="1417" w:type="dxa"/>
            <w:shd w:val="clear" w:color="auto" w:fill="auto"/>
            <w:vAlign w:val="center"/>
          </w:tcPr>
          <w:p w14:paraId="5391AA11">
            <w:pPr>
              <w:jc w:val="right"/>
              <w:rPr>
                <w:sz w:val="18"/>
                <w:szCs w:val="18"/>
              </w:rPr>
            </w:pPr>
          </w:p>
        </w:tc>
        <w:tc>
          <w:tcPr>
            <w:tcW w:w="1418" w:type="dxa"/>
            <w:gridSpan w:val="2"/>
            <w:shd w:val="clear" w:color="auto" w:fill="auto"/>
            <w:vAlign w:val="center"/>
          </w:tcPr>
          <w:p w14:paraId="436E73B8">
            <w:pPr>
              <w:jc w:val="right"/>
              <w:rPr>
                <w:sz w:val="18"/>
                <w:szCs w:val="18"/>
              </w:rPr>
            </w:pPr>
          </w:p>
        </w:tc>
        <w:tc>
          <w:tcPr>
            <w:tcW w:w="1417" w:type="dxa"/>
            <w:shd w:val="clear" w:color="auto" w:fill="auto"/>
            <w:vAlign w:val="center"/>
          </w:tcPr>
          <w:p w14:paraId="6E1984C0">
            <w:pPr>
              <w:jc w:val="right"/>
              <w:rPr>
                <w:sz w:val="18"/>
                <w:szCs w:val="18"/>
              </w:rPr>
            </w:pPr>
          </w:p>
        </w:tc>
      </w:tr>
      <w:tr w14:paraId="03F4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EC8A76">
            <w:pPr>
              <w:jc w:val="center"/>
              <w:rPr>
                <w:sz w:val="18"/>
                <w:szCs w:val="18"/>
              </w:rPr>
            </w:pPr>
          </w:p>
        </w:tc>
        <w:tc>
          <w:tcPr>
            <w:tcW w:w="567" w:type="dxa"/>
            <w:shd w:val="clear" w:color="auto" w:fill="auto"/>
            <w:vAlign w:val="center"/>
          </w:tcPr>
          <w:p w14:paraId="0FB6FDA8">
            <w:pPr>
              <w:jc w:val="center"/>
              <w:rPr>
                <w:sz w:val="18"/>
                <w:szCs w:val="18"/>
              </w:rPr>
            </w:pPr>
          </w:p>
        </w:tc>
        <w:tc>
          <w:tcPr>
            <w:tcW w:w="567" w:type="dxa"/>
            <w:shd w:val="clear" w:color="auto" w:fill="auto"/>
            <w:vAlign w:val="center"/>
          </w:tcPr>
          <w:p w14:paraId="659EF4B3">
            <w:pPr>
              <w:jc w:val="center"/>
              <w:rPr>
                <w:sz w:val="18"/>
                <w:szCs w:val="18"/>
              </w:rPr>
            </w:pPr>
          </w:p>
        </w:tc>
        <w:tc>
          <w:tcPr>
            <w:tcW w:w="2551" w:type="dxa"/>
            <w:shd w:val="clear" w:color="auto" w:fill="auto"/>
            <w:vAlign w:val="center"/>
          </w:tcPr>
          <w:p w14:paraId="0FB68B27">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CE2F21D">
            <w:pPr>
              <w:jc w:val="right"/>
              <w:rPr>
                <w:sz w:val="18"/>
                <w:szCs w:val="18"/>
              </w:rPr>
            </w:pPr>
          </w:p>
        </w:tc>
        <w:tc>
          <w:tcPr>
            <w:tcW w:w="1417" w:type="dxa"/>
            <w:shd w:val="clear" w:color="auto" w:fill="auto"/>
            <w:vAlign w:val="center"/>
          </w:tcPr>
          <w:p w14:paraId="435BFBA2">
            <w:pPr>
              <w:jc w:val="right"/>
              <w:rPr>
                <w:sz w:val="18"/>
                <w:szCs w:val="18"/>
              </w:rPr>
            </w:pPr>
          </w:p>
        </w:tc>
        <w:tc>
          <w:tcPr>
            <w:tcW w:w="1418" w:type="dxa"/>
            <w:gridSpan w:val="2"/>
            <w:shd w:val="clear" w:color="auto" w:fill="auto"/>
            <w:vAlign w:val="center"/>
          </w:tcPr>
          <w:p w14:paraId="7091E948">
            <w:pPr>
              <w:jc w:val="right"/>
              <w:rPr>
                <w:sz w:val="18"/>
                <w:szCs w:val="18"/>
              </w:rPr>
            </w:pPr>
          </w:p>
        </w:tc>
        <w:tc>
          <w:tcPr>
            <w:tcW w:w="1417" w:type="dxa"/>
            <w:shd w:val="clear" w:color="auto" w:fill="auto"/>
            <w:vAlign w:val="center"/>
          </w:tcPr>
          <w:p w14:paraId="4E2F4F4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编制单位：托克逊县人力资源和社会保障局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F7D8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FA227C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99340BB">
            <w:pPr>
              <w:jc w:val="right"/>
              <w:rPr>
                <w:rFonts w:hint="default" w:ascii="宋体" w:hAnsi="宋体"/>
                <w:color w:val="000000"/>
                <w:sz w:val="18"/>
                <w:szCs w:val="18"/>
              </w:rPr>
            </w:pPr>
          </w:p>
        </w:tc>
        <w:tc>
          <w:tcPr>
            <w:tcW w:w="1404" w:type="dxa"/>
            <w:shd w:val="clear" w:color="auto" w:fill="auto"/>
            <w:vAlign w:val="center"/>
          </w:tcPr>
          <w:p w14:paraId="0777EB9D">
            <w:pPr>
              <w:jc w:val="right"/>
              <w:rPr>
                <w:rFonts w:hint="default" w:ascii="宋体" w:hAnsi="宋体"/>
                <w:color w:val="000000"/>
                <w:sz w:val="18"/>
                <w:szCs w:val="18"/>
              </w:rPr>
            </w:pPr>
          </w:p>
        </w:tc>
        <w:tc>
          <w:tcPr>
            <w:tcW w:w="1354" w:type="dxa"/>
            <w:shd w:val="clear" w:color="auto" w:fill="auto"/>
            <w:vAlign w:val="center"/>
          </w:tcPr>
          <w:p w14:paraId="77F96E41">
            <w:pPr>
              <w:jc w:val="right"/>
              <w:rPr>
                <w:rFonts w:hint="default" w:ascii="宋体" w:hAnsi="宋体"/>
                <w:color w:val="000000"/>
                <w:sz w:val="18"/>
                <w:szCs w:val="18"/>
              </w:rPr>
            </w:pPr>
          </w:p>
        </w:tc>
        <w:tc>
          <w:tcPr>
            <w:tcW w:w="1387" w:type="dxa"/>
            <w:shd w:val="clear" w:color="auto" w:fill="auto"/>
            <w:vAlign w:val="center"/>
          </w:tcPr>
          <w:p w14:paraId="1CC72F34">
            <w:pPr>
              <w:jc w:val="right"/>
              <w:rPr>
                <w:rFonts w:hint="default" w:ascii="宋体" w:hAnsi="宋体"/>
                <w:color w:val="000000"/>
                <w:sz w:val="18"/>
                <w:szCs w:val="18"/>
              </w:rPr>
            </w:pPr>
          </w:p>
        </w:tc>
      </w:tr>
      <w:tr w14:paraId="7E55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D78DF14">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9A1F23A">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97EC300">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756E71A3">
            <w:pPr>
              <w:jc w:val="right"/>
              <w:rPr>
                <w:rFonts w:hint="default" w:ascii="宋体" w:hAnsi="宋体"/>
                <w:color w:val="000000"/>
                <w:sz w:val="18"/>
                <w:szCs w:val="18"/>
              </w:rPr>
            </w:pPr>
          </w:p>
        </w:tc>
        <w:tc>
          <w:tcPr>
            <w:tcW w:w="1387" w:type="dxa"/>
            <w:shd w:val="clear" w:color="auto" w:fill="auto"/>
            <w:vAlign w:val="center"/>
          </w:tcPr>
          <w:p w14:paraId="10F72C69">
            <w:pPr>
              <w:jc w:val="right"/>
              <w:rPr>
                <w:rFonts w:hint="default" w:ascii="宋体" w:hAnsi="宋体"/>
                <w:color w:val="000000"/>
                <w:sz w:val="18"/>
                <w:szCs w:val="18"/>
              </w:rPr>
            </w:pPr>
          </w:p>
        </w:tc>
      </w:tr>
      <w:tr w14:paraId="0B2D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5ED8C2B">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7AA20A7">
            <w:pPr>
              <w:jc w:val="right"/>
              <w:rPr>
                <w:rFonts w:hint="default" w:ascii="宋体" w:hAnsi="宋体"/>
                <w:color w:val="000000"/>
                <w:sz w:val="18"/>
                <w:szCs w:val="18"/>
              </w:rPr>
            </w:pPr>
          </w:p>
        </w:tc>
        <w:tc>
          <w:tcPr>
            <w:tcW w:w="1404" w:type="dxa"/>
            <w:shd w:val="clear" w:color="auto" w:fill="auto"/>
            <w:vAlign w:val="center"/>
          </w:tcPr>
          <w:p w14:paraId="172EA54E">
            <w:pPr>
              <w:jc w:val="right"/>
              <w:rPr>
                <w:rFonts w:hint="default" w:ascii="宋体" w:hAnsi="宋体"/>
                <w:color w:val="000000"/>
                <w:sz w:val="18"/>
                <w:szCs w:val="18"/>
              </w:rPr>
            </w:pPr>
          </w:p>
        </w:tc>
        <w:tc>
          <w:tcPr>
            <w:tcW w:w="1354" w:type="dxa"/>
            <w:shd w:val="clear" w:color="auto" w:fill="auto"/>
            <w:vAlign w:val="center"/>
          </w:tcPr>
          <w:p w14:paraId="2D192CA5">
            <w:pPr>
              <w:jc w:val="right"/>
              <w:rPr>
                <w:rFonts w:hint="default" w:ascii="宋体" w:hAnsi="宋体"/>
                <w:color w:val="000000"/>
                <w:sz w:val="18"/>
                <w:szCs w:val="18"/>
              </w:rPr>
            </w:pPr>
          </w:p>
        </w:tc>
        <w:tc>
          <w:tcPr>
            <w:tcW w:w="1387" w:type="dxa"/>
            <w:shd w:val="clear" w:color="auto" w:fill="auto"/>
            <w:vAlign w:val="center"/>
          </w:tcPr>
          <w:p w14:paraId="3E4D1E0A">
            <w:pPr>
              <w:jc w:val="right"/>
              <w:rPr>
                <w:rFonts w:hint="default" w:ascii="宋体" w:hAnsi="宋体"/>
                <w:color w:val="000000"/>
                <w:sz w:val="18"/>
                <w:szCs w:val="18"/>
              </w:rPr>
            </w:pPr>
          </w:p>
        </w:tc>
      </w:tr>
      <w:tr w14:paraId="4217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D04712">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FCA50F9">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BFAA62A">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0F8376F7">
            <w:pPr>
              <w:jc w:val="right"/>
              <w:rPr>
                <w:rFonts w:hint="default" w:ascii="宋体" w:hAnsi="宋体"/>
                <w:color w:val="000000"/>
                <w:sz w:val="18"/>
                <w:szCs w:val="18"/>
              </w:rPr>
            </w:pPr>
          </w:p>
        </w:tc>
        <w:tc>
          <w:tcPr>
            <w:tcW w:w="1387" w:type="dxa"/>
            <w:shd w:val="clear" w:color="auto" w:fill="auto"/>
            <w:vAlign w:val="center"/>
          </w:tcPr>
          <w:p w14:paraId="21138146">
            <w:pPr>
              <w:jc w:val="right"/>
              <w:rPr>
                <w:rFonts w:hint="default" w:ascii="宋体" w:hAnsi="宋体"/>
                <w:color w:val="000000"/>
                <w:sz w:val="18"/>
                <w:szCs w:val="18"/>
              </w:rPr>
            </w:pPr>
          </w:p>
        </w:tc>
      </w:tr>
      <w:tr w14:paraId="572B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F1D8939">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C3CC6DA">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66B909C6">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7F5D6C33">
            <w:pPr>
              <w:jc w:val="right"/>
              <w:rPr>
                <w:rFonts w:hint="default" w:ascii="宋体" w:hAnsi="宋体"/>
                <w:b/>
                <w:bCs/>
                <w:color w:val="000000"/>
                <w:sz w:val="18"/>
                <w:szCs w:val="18"/>
              </w:rPr>
            </w:pPr>
          </w:p>
        </w:tc>
        <w:tc>
          <w:tcPr>
            <w:tcW w:w="1387" w:type="dxa"/>
            <w:shd w:val="clear" w:color="auto" w:fill="auto"/>
            <w:vAlign w:val="center"/>
          </w:tcPr>
          <w:p w14:paraId="6FB8E25D">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编制单位：托克逊县人力资源和社会保障局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托克逊县人力资源和社会保障局2026年没有委托业务费预算的支出，财政拨款委托业务费支出情况表为空表。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编制单位：托克逊县人力资源和社会保障局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吐市财社[2025]45号，关于预拨2025年中央财政稳就业扩大社会保险补贴范围补助资金的通知</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94C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504BCE5">
            <w:pPr>
              <w:spacing w:line="600" w:lineRule="exact"/>
              <w:jc w:val="left"/>
              <w:rPr>
                <w:sz w:val="18"/>
                <w:szCs w:val="18"/>
              </w:rPr>
            </w:pPr>
            <w:r>
              <w:rPr>
                <w:rFonts w:hint="eastAsia" w:ascii="宋体" w:hAnsi="宋体" w:eastAsia="宋体" w:cs="宋体"/>
                <w:sz w:val="18"/>
                <w:szCs w:val="18"/>
              </w:rPr>
              <w:t>吐市财社[2025]43号，自治区财政稳就业扩大社会保险补贴范围补助</w:t>
            </w:r>
          </w:p>
        </w:tc>
        <w:tc>
          <w:tcPr>
            <w:tcW w:w="1247" w:type="dxa"/>
            <w:shd w:val="clear" w:color="auto" w:fill="auto"/>
            <w:vAlign w:val="center"/>
          </w:tcPr>
          <w:p w14:paraId="5E852BED">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0577BFEF">
            <w:pPr>
              <w:spacing w:line="600" w:lineRule="exact"/>
              <w:jc w:val="right"/>
              <w:rPr>
                <w:sz w:val="18"/>
                <w:szCs w:val="18"/>
              </w:rPr>
            </w:pPr>
            <w:r>
              <w:rPr>
                <w:rFonts w:hint="eastAsia" w:ascii="宋体" w:hAnsi="宋体" w:eastAsia="宋体" w:cs="宋体"/>
                <w:sz w:val="18"/>
                <w:szCs w:val="18"/>
              </w:rPr>
              <w:t>79.27</w:t>
            </w:r>
          </w:p>
        </w:tc>
        <w:tc>
          <w:tcPr>
            <w:tcW w:w="1247" w:type="dxa"/>
            <w:shd w:val="clear" w:color="auto" w:fill="auto"/>
            <w:vAlign w:val="center"/>
          </w:tcPr>
          <w:p w14:paraId="4ABDE6CC">
            <w:pPr>
              <w:spacing w:line="600" w:lineRule="exact"/>
              <w:jc w:val="right"/>
              <w:rPr>
                <w:sz w:val="18"/>
                <w:szCs w:val="18"/>
              </w:rPr>
            </w:pPr>
          </w:p>
        </w:tc>
        <w:tc>
          <w:tcPr>
            <w:tcW w:w="1247" w:type="dxa"/>
            <w:shd w:val="clear" w:color="auto" w:fill="auto"/>
            <w:vAlign w:val="center"/>
          </w:tcPr>
          <w:p w14:paraId="573DAE77">
            <w:pPr>
              <w:spacing w:line="600" w:lineRule="exact"/>
              <w:jc w:val="right"/>
              <w:rPr>
                <w:sz w:val="18"/>
                <w:szCs w:val="18"/>
              </w:rPr>
            </w:pPr>
          </w:p>
        </w:tc>
        <w:tc>
          <w:tcPr>
            <w:tcW w:w="1247" w:type="dxa"/>
            <w:shd w:val="clear" w:color="auto" w:fill="auto"/>
            <w:vAlign w:val="center"/>
          </w:tcPr>
          <w:p w14:paraId="185DF1E2">
            <w:pPr>
              <w:spacing w:line="600" w:lineRule="exact"/>
              <w:jc w:val="right"/>
              <w:rPr>
                <w:sz w:val="18"/>
                <w:szCs w:val="18"/>
              </w:rPr>
            </w:pPr>
            <w:r>
              <w:rPr>
                <w:rFonts w:hint="eastAsia" w:ascii="宋体" w:hAnsi="宋体" w:eastAsia="宋体" w:cs="宋体"/>
                <w:sz w:val="18"/>
                <w:szCs w:val="18"/>
              </w:rPr>
              <w:t>79.27</w:t>
            </w:r>
          </w:p>
        </w:tc>
        <w:tc>
          <w:tcPr>
            <w:tcW w:w="1247" w:type="dxa"/>
            <w:gridSpan w:val="2"/>
            <w:shd w:val="clear" w:color="auto" w:fill="auto"/>
            <w:vAlign w:val="center"/>
          </w:tcPr>
          <w:p w14:paraId="039DBAB6">
            <w:pPr>
              <w:spacing w:line="600" w:lineRule="exact"/>
              <w:jc w:val="right"/>
              <w:rPr>
                <w:sz w:val="18"/>
                <w:szCs w:val="18"/>
              </w:rPr>
            </w:pPr>
          </w:p>
        </w:tc>
        <w:tc>
          <w:tcPr>
            <w:tcW w:w="1247" w:type="dxa"/>
            <w:shd w:val="clear" w:color="auto" w:fill="auto"/>
            <w:vAlign w:val="center"/>
          </w:tcPr>
          <w:p w14:paraId="6EAB25FA">
            <w:pPr>
              <w:spacing w:line="600" w:lineRule="exact"/>
              <w:jc w:val="right"/>
              <w:rPr>
                <w:sz w:val="18"/>
                <w:szCs w:val="18"/>
              </w:rPr>
            </w:pPr>
          </w:p>
        </w:tc>
        <w:tc>
          <w:tcPr>
            <w:tcW w:w="1247" w:type="dxa"/>
            <w:shd w:val="clear" w:color="auto" w:fill="auto"/>
            <w:vAlign w:val="center"/>
          </w:tcPr>
          <w:p w14:paraId="64606BE2">
            <w:pPr>
              <w:spacing w:line="600" w:lineRule="exact"/>
              <w:jc w:val="right"/>
              <w:rPr>
                <w:sz w:val="18"/>
                <w:szCs w:val="18"/>
              </w:rPr>
            </w:pPr>
          </w:p>
        </w:tc>
        <w:tc>
          <w:tcPr>
            <w:tcW w:w="1247" w:type="dxa"/>
            <w:shd w:val="clear" w:color="auto" w:fill="auto"/>
            <w:vAlign w:val="center"/>
          </w:tcPr>
          <w:p w14:paraId="59F3DD37">
            <w:pPr>
              <w:spacing w:line="600" w:lineRule="exact"/>
              <w:jc w:val="right"/>
              <w:rPr>
                <w:sz w:val="18"/>
                <w:szCs w:val="18"/>
              </w:rPr>
            </w:pPr>
          </w:p>
        </w:tc>
      </w:tr>
      <w:tr w14:paraId="6BA4F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0C143FA">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01A14B">
            <w:pPr>
              <w:spacing w:line="600" w:lineRule="exact"/>
              <w:jc w:val="right"/>
              <w:rPr>
                <w:b/>
                <w:bCs/>
                <w:sz w:val="18"/>
                <w:szCs w:val="18"/>
              </w:rPr>
            </w:pPr>
            <w:r>
              <w:rPr>
                <w:rFonts w:hint="eastAsia" w:ascii="宋体" w:hAnsi="宋体" w:eastAsia="宋体" w:cs="宋体"/>
                <w:b/>
                <w:bCs/>
                <w:sz w:val="18"/>
                <w:szCs w:val="18"/>
              </w:rPr>
              <w:t>158.54</w:t>
            </w:r>
          </w:p>
        </w:tc>
        <w:tc>
          <w:tcPr>
            <w:tcW w:w="1247" w:type="dxa"/>
            <w:shd w:val="clear" w:color="auto" w:fill="auto"/>
            <w:vAlign w:val="center"/>
          </w:tcPr>
          <w:p w14:paraId="4D3780A9">
            <w:pPr>
              <w:spacing w:line="600" w:lineRule="exact"/>
              <w:jc w:val="right"/>
              <w:rPr>
                <w:b/>
                <w:bCs/>
                <w:sz w:val="18"/>
                <w:szCs w:val="18"/>
              </w:rPr>
            </w:pPr>
            <w:r>
              <w:rPr>
                <w:rFonts w:hint="eastAsia" w:ascii="宋体" w:hAnsi="宋体" w:eastAsia="宋体" w:cs="宋体"/>
                <w:b/>
                <w:bCs/>
                <w:sz w:val="18"/>
                <w:szCs w:val="18"/>
              </w:rPr>
              <w:t>158.54</w:t>
            </w:r>
          </w:p>
        </w:tc>
        <w:tc>
          <w:tcPr>
            <w:tcW w:w="1247" w:type="dxa"/>
            <w:shd w:val="clear" w:color="auto" w:fill="auto"/>
            <w:vAlign w:val="center"/>
          </w:tcPr>
          <w:p w14:paraId="0CDBEBBC">
            <w:pPr>
              <w:spacing w:line="600" w:lineRule="exact"/>
              <w:jc w:val="right"/>
              <w:rPr>
                <w:b/>
                <w:bCs/>
                <w:sz w:val="18"/>
                <w:szCs w:val="18"/>
              </w:rPr>
            </w:pPr>
          </w:p>
        </w:tc>
        <w:tc>
          <w:tcPr>
            <w:tcW w:w="1247" w:type="dxa"/>
            <w:shd w:val="clear" w:color="auto" w:fill="auto"/>
            <w:vAlign w:val="center"/>
          </w:tcPr>
          <w:p w14:paraId="525E684B">
            <w:pPr>
              <w:spacing w:line="600" w:lineRule="exact"/>
              <w:jc w:val="right"/>
              <w:rPr>
                <w:b/>
                <w:bCs/>
                <w:sz w:val="18"/>
                <w:szCs w:val="18"/>
              </w:rPr>
            </w:pPr>
          </w:p>
        </w:tc>
        <w:tc>
          <w:tcPr>
            <w:tcW w:w="1247" w:type="dxa"/>
            <w:shd w:val="clear" w:color="auto" w:fill="auto"/>
            <w:vAlign w:val="center"/>
          </w:tcPr>
          <w:p w14:paraId="27D1CCE5">
            <w:pPr>
              <w:spacing w:line="600" w:lineRule="exact"/>
              <w:jc w:val="right"/>
              <w:rPr>
                <w:b/>
                <w:bCs/>
                <w:sz w:val="18"/>
                <w:szCs w:val="18"/>
              </w:rPr>
            </w:pPr>
            <w:r>
              <w:rPr>
                <w:rFonts w:hint="eastAsia" w:ascii="宋体" w:hAnsi="宋体" w:eastAsia="宋体" w:cs="宋体"/>
                <w:b/>
                <w:bCs/>
                <w:sz w:val="18"/>
                <w:szCs w:val="18"/>
              </w:rPr>
              <w:t>158.54</w:t>
            </w:r>
          </w:p>
        </w:tc>
        <w:tc>
          <w:tcPr>
            <w:tcW w:w="1247" w:type="dxa"/>
            <w:gridSpan w:val="2"/>
            <w:shd w:val="clear" w:color="auto" w:fill="auto"/>
            <w:vAlign w:val="center"/>
          </w:tcPr>
          <w:p w14:paraId="7E1CFE69">
            <w:pPr>
              <w:spacing w:line="600" w:lineRule="exact"/>
              <w:jc w:val="right"/>
              <w:rPr>
                <w:b/>
                <w:bCs/>
                <w:sz w:val="18"/>
                <w:szCs w:val="18"/>
              </w:rPr>
            </w:pPr>
          </w:p>
        </w:tc>
        <w:tc>
          <w:tcPr>
            <w:tcW w:w="1247" w:type="dxa"/>
            <w:shd w:val="clear" w:color="auto" w:fill="auto"/>
            <w:vAlign w:val="center"/>
          </w:tcPr>
          <w:p w14:paraId="43724362">
            <w:pPr>
              <w:spacing w:line="600" w:lineRule="exact"/>
              <w:jc w:val="right"/>
              <w:rPr>
                <w:b/>
                <w:bCs/>
                <w:sz w:val="18"/>
                <w:szCs w:val="18"/>
              </w:rPr>
            </w:pPr>
          </w:p>
        </w:tc>
        <w:tc>
          <w:tcPr>
            <w:tcW w:w="1247" w:type="dxa"/>
            <w:shd w:val="clear" w:color="auto" w:fill="auto"/>
            <w:vAlign w:val="center"/>
          </w:tcPr>
          <w:p w14:paraId="50E86477">
            <w:pPr>
              <w:spacing w:line="600" w:lineRule="exact"/>
              <w:jc w:val="right"/>
              <w:rPr>
                <w:b/>
                <w:bCs/>
                <w:sz w:val="18"/>
                <w:szCs w:val="18"/>
              </w:rPr>
            </w:pPr>
          </w:p>
        </w:tc>
        <w:tc>
          <w:tcPr>
            <w:tcW w:w="1247" w:type="dxa"/>
            <w:shd w:val="clear" w:color="auto" w:fill="auto"/>
            <w:vAlign w:val="center"/>
          </w:tcPr>
          <w:p w14:paraId="0BB98087">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按照全口径预算的原则，托克逊县人力资源和社会保障局2026年所有收入和支出均纳入单位预算管理。收支总预算3,312.33万元。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托克逊县人力资源和社会保障局单位收入预算3,312.33万元，其中：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1,027.78万元，占31.03%，比上年预算减少279.37万元，下降21.37%，主要原因是2026年度减少4个县级项目（1.劳动人事争议调解仲裁办案补助项目；2.档案综合业务费项目；3.2025年办公楼维修资金项目；4.纺织服装专项资金项目），同时2026年实训基地钢结构实训室项目预算减少，导致一般公共预算较上年减少。</w:t>
      </w:r>
    </w:p>
    <w:p w14:paraId="1F98B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2,126.01万元，占64.18%，比上年预算增加291.01万元，增长15.86%，主要原因是2026年度下达中央财政就业补助资金项目预算安排较上年增加。</w:t>
      </w:r>
    </w:p>
    <w:p w14:paraId="1BF040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5FCE2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053DF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41854A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518A20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财政拨款结转158.54万元，占4.79%，比上年预算增加158.54万元，增长100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%，主要原因是上年（自治区财政稳就业扩大社会保险补贴范围补助项目；2025年中央财政稳就业扩大社会保险补贴范围补助资金项目），项目未完工结转至本年继续使用。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托克逊县人力资源和社会保障局2026年支出预算3,312.33万元，其中：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基本支出801.78万元，占24.21%，比上年预算增加54.96万元，增长7.36%，主要原因是2026年度在职人员增加5人，因此在职人员工资、社保、医疗、公积金、办公费等整体增加，导致基本支出预算较上年增加。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项目支出2,510.55万元，占75.79%，比上年预算增加115.22万元，增长4.81%，主要原因是2026年度下达中央财政就业补助资金项目预算安排较上年增加。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2026年财政拨款收支总预算3,153.79万元。</w:t>
      </w:r>
    </w:p>
    <w:p w14:paraId="44E725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508FE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收入预算包括：一般公共预算拨款3,153.79万元。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FB99B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社会保障和就业支出3,066.29万元，主要用于保障单位正常运行人员经费、公用经费支出和县级项目支出，单位人员养老保险缴费支出、职业年金缴费支出，就业补助资金支出。</w:t>
      </w:r>
    </w:p>
    <w:p w14:paraId="798989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卫生健康支出32.63万元，主要用于保障单位人员医疗保险缴费支出。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住房保障支出54.87万元，主要用于保障单位人员住房公积金缴费支出。</w:t>
      </w:r>
      <w:bookmarkStart w:id="0" w:name="_GoBack"/>
      <w:bookmarkEnd w:id="0"/>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拨款合计3,153.79万元，其中：基本支出801.78万元，比上年预算增加54.96万元，增长7.36%。主要原因是：2026年度在职人员增加5人，因此在职人员工资、社保、医疗、公积金、办公费等整体增加，导致基本支出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2,352.01万元，比上年预算减少43.32万元,下降1.81%。主要原因是：2026年比上年减少4个县级项目（1.劳动人事争议调解仲裁办案补助项目；2.档案综合业务费项目；3.2025年办公楼维修资金项目；4.纺织服装专项资金项目），导致项目支出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1.社会保障和就业支出(类)3,066.29万元，占97.23%。</w:t>
      </w:r>
    </w:p>
    <w:p w14:paraId="1A5A90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2.卫生健康支出(类)32.63万元，占1.03%。</w:t>
      </w:r>
    </w:p>
    <w:p w14:paraId="1FF759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3.住房保障支出(类)54.87万元，占1.74%。</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行政运行（项）：2026年预算数为610.79万元，比上年预算增加19.54万元，增长3.30%，主要原因是：2026年度在职人员增加5人，因此在职人员工资、办公费、工会经费等增加，导致行政运行支出预算较上年增加。</w:t>
      </w:r>
    </w:p>
    <w:p w14:paraId="7B69E8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2026年预算数为226.00万元，比上年预算减少298.00万元，下降56.87%，主要原因是：2026年比上年减少3个县级项目（1.劳动人事争议调解仲裁办案补助项目；2.档案综合业务费项目；3.2025年办公楼维修资金项目），同时2026年实训基地钢结构实训室项目预算减少。</w:t>
      </w:r>
    </w:p>
    <w:p w14:paraId="4886D6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3.社会保障和就业支出（类）行政事业单位养老支出（款）行政单位离退休（项）：2026年预算数为14.47万元，比上年预算减少2.34万元，下降13.92%，主要原因是：2026年开始退休公务员医疗未安排预算。</w:t>
      </w:r>
    </w:p>
    <w:p w14:paraId="6D851D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66.00万元，比上年预算增加5.64万元，增长9.34%，主要原因是：2026年度在职人员增加5人，相应基本养老保险缴费基数调增，因此支出预算较上年增加。</w:t>
      </w:r>
    </w:p>
    <w:p w14:paraId="5F3F6B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23.02万元，比上年预算增加23.02万元，增长100.00%，主要原因是：2026年在职人员职业年金单位部分纳入预算，上年无此项预算。</w:t>
      </w:r>
    </w:p>
    <w:p w14:paraId="076FAE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6.社会保障和就业支出（类）就业补助（款）职业培训补贴（项）：2026年预算数为68.00万元，比上年预算增加68.00万元，增长100.00%，主要原因是：2026年新增职业培训补贴项目预算，上年无此项预算。</w:t>
      </w:r>
    </w:p>
    <w:p w14:paraId="039950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7.社会保障和就业支出（类）就业补助（款）社会保险补贴（项）：2026年预算数为1,437.10万元，比上年预算增加187.10万元，增长14.97%，主要原因是：2026年享受社会保险补贴人员增加，导致支出预算较上年增加。</w:t>
      </w:r>
    </w:p>
    <w:p w14:paraId="7D7B9D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就业补助（款）公益性岗位补贴（项）：2026年预算数为437.50万元，比上年预算减少52.50万元，下降10.71%，主要原因是：2026年公益性岗位人员减少，享受补贴人员相应减少，导致预算较上年减少。</w:t>
      </w:r>
    </w:p>
    <w:p w14:paraId="1836ED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就业补助（款）职业技能评价补贴（项）：2026年预算数为20.00万元，比上年预算增加20.00万元，增长100.00%，主要原因是：2026年新增享受职业技能评价补贴人员，导致本年预算较上年增加。</w:t>
      </w:r>
    </w:p>
    <w:p w14:paraId="4E4876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就业补助（款）就业见习补贴（项）：2026年预算数为158.01万元，比上年预算增加68.01万元，增长75.57%，主要原因是：2026年就业见习岗位人员增加，享受补贴人员相应增加，导致预算较上年增加。</w:t>
      </w:r>
    </w:p>
    <w:p w14:paraId="252698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11.社会保障和就业支出（类）就业补助（款）求职和创业补贴（项）：2026年预算数为5.40万元，比上年预算增加2.40万元，增长80.00%，主要原因是：2026年新增求职和创业补贴人员，导致预算较上年增加。</w:t>
      </w:r>
    </w:p>
    <w:p w14:paraId="022A53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行政单位医疗（项）：2026年预算数为28.67万元，比上年预算增加3.04万元，增长11.86%，主要原因是：2026年度在职人员增加5人，相应行政单位医疗缴费基数调增，因此支出预算较上年增加。</w:t>
      </w:r>
    </w:p>
    <w:p w14:paraId="049AFB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公务员医疗补助（项）：2026年预算数为3.96万元，比上年预算增加0.43万元，增长12.18%，主要原因是：2026年公务员干部基本工资调整，公务员医疗补助缴费基数增加，导致预算较上年增加。</w:t>
      </w:r>
    </w:p>
    <w:p w14:paraId="327AF1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住房保障支出（类）住房改革支出（款）住房公积金（项）：2026年预算数为54.87万元，比上年预算增加5.63万元，增长11.43%，主要原因是：2026年度在职人员增加5人，相应住房公积金缴费基数调增，因此支出预算较上年增加。</w:t>
      </w:r>
    </w:p>
    <w:p w14:paraId="4F19AA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15.社会保障和就业支出（类）就业补助（款）其他就业补助支出（项）：2026年预算数为0.00万元，比上年预算减少2.00万元，下降100.00%，主要原因是：2026年未安排“就业援助金”支出预算。</w:t>
      </w:r>
    </w:p>
    <w:p w14:paraId="5D9ED1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16.资源勘探工业信息等支出（类）制造业（款）纺织业（项）：2026年预算数为0.00万元，比上年预算减少36.33万元，下降100.00%，主要原因是：2026年未安排“纺织服装资金”支出预算。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托克逊县人力资源和社会保障局2026年一般公共预算基本支出801.78万元，其中：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750.19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公用经费51.59万元，主要包括：办公费、电费、邮电费、取暖费、物业管理费、差旅费、工会经费、公务用车运行维护费。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（一）项目名称：吐鲁番托克逊县公共实训基地建设项目</w:t>
      </w:r>
    </w:p>
    <w:p w14:paraId="5663A6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43A5A0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预算安排规模：216.00万元</w:t>
      </w:r>
    </w:p>
    <w:p w14:paraId="4FC561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72250D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资金分配情况：办公费20.00万元、水费5.00万元、电费20.00万元、房屋建筑物构建37.00万元、办公设备购置25.00万元、专用设备购置109.00万元</w:t>
      </w:r>
    </w:p>
    <w:p w14:paraId="1809FF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4C5D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（二）项目名称：托克逊县第五届职业技能大赛费用项目</w:t>
      </w:r>
    </w:p>
    <w:p w14:paraId="307AD9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21B16B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22FF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19DBC1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资金分配情况：培训费10.00万元</w:t>
      </w:r>
    </w:p>
    <w:p w14:paraId="279354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0189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（三）项目名称：吐市财社[2025]69号关于提前下达2026年中央财政就业补助资金预算的通知</w:t>
      </w:r>
    </w:p>
    <w:p w14:paraId="3EE5D8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087976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预算安排规模：1,988.13万元</w:t>
      </w:r>
    </w:p>
    <w:p w14:paraId="7A9E4B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53A163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资金分配情况：职业培训补贴68.00万元、社会保险补贴1437.10万元、公益性岗位补贴437.50万元、职业技能评价补贴20.00万元、求职和创业补贴5.40万元、就业见习补贴20.13万元</w:t>
      </w:r>
    </w:p>
    <w:p w14:paraId="2833D4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94499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（四）项目名称：吐市财社[2025]69号关于提前下达2026年中央财政就业补助资金预算的通知-就业见习补贴</w:t>
      </w:r>
    </w:p>
    <w:p w14:paraId="087248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设立的政策依据：吐市财社[2025]69号关于提前下达2026年中央财政就业补助资金预算的通知</w:t>
      </w:r>
    </w:p>
    <w:p w14:paraId="3E1BFC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预算安排规模：137.88万元</w:t>
      </w:r>
    </w:p>
    <w:p w14:paraId="7A2AA1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项目承担单位：托克逊县人力资源和社会保障局</w:t>
      </w:r>
    </w:p>
    <w:p w14:paraId="7F6503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资金分配情况：就业见习补贴137.88万元</w:t>
      </w:r>
    </w:p>
    <w:p w14:paraId="18BF7D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F67461B">
      <w:pPr>
        <w:widowControl/>
        <w:spacing w:line="560" w:lineRule="exact"/>
        <w:ind w:firstLine="560" w:firstLineChars="200"/>
        <w:rPr>
          <w:rFonts w:hint="eastAsia" w:ascii="仿宋" w:hAnsi="微软雅黑" w:eastAsia="仿宋"/>
          <w:sz w:val="28"/>
          <w:szCs w:val="28"/>
        </w:rPr>
      </w:pP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万元，增长0.00%，主要原因是2026年公务用车运行维护费预算与上年持平无差异；公务接待费增加0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关于托克逊县人力资源和社会保障局2026年财政拨款委托业务费支出情况说明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托克逊县人力资源和社会保障局2026年没有委托业务费预算的支出，财政拨款委托业务费支出情况表为空表。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关于托克逊县人力资源和社会保障局2026年上年结转结余预算情况说明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托克逊县人力资源和社会保障局2026年上年结转结余158.54万元，包括：财政拨款158.54万元，非财政拨款0.00万元，其中：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45号，关于预拨2025年中央财政稳就业扩大社会保险补贴范围补助资金的通知（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吐市财社[2025]43号，自治区财政稳就业扩大社会保险补贴范围补助（项目）结转79.27万元，主要用于：拨付制造业和生活服务业中小微企业新增的应届毕业生，近两年内毕业的高校毕业生，失业登记半年以上人员，防止返贫监测对象签订一年以上劳动合同的，可以享受个人部分基本医疗，基本养老，失业保险费的25</w:t>
      </w:r>
      <w:r>
        <w:rPr>
          <w:rFonts w:hint="eastAsia" w:ascii="仿宋" w:hAnsi="微软雅黑" w:eastAsia="仿宋"/>
          <w:sz w:val="28"/>
          <w:szCs w:val="28"/>
          <w:lang w:val="en-US" w:eastAsia="zh-CN"/>
        </w:rPr>
        <w:t>.00</w:t>
      </w:r>
      <w:r>
        <w:rPr>
          <w:rFonts w:hint="eastAsia" w:ascii="仿宋" w:hAnsi="微软雅黑" w:eastAsia="仿宋"/>
          <w:sz w:val="28"/>
          <w:szCs w:val="28"/>
        </w:rPr>
        <w:t>%。</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力资源和社会保障局2026年的机关运行经费财政拨款预算51.59万元，比上年预算增加2.82万元，增长5.78%。主要原因是2026年度新调入1名行政工勤、2名全额事业、2名地方性事业编人员，相应办公费、差旅费、工会经费等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2026年，托克逊县人力资源和社会保障局政府采购预算140.96万元，其中：政府采购货物预算134.96万元，政府采购工程预算0.00万元，政府采购服务预算6.00万元。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2026年，托克逊县人力资源和社会保障局面向中小企业预留政府采购项目预算金额140.96万元，其中：小微企业预留政府采购项目预算金额140.96万元。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截至2025年底，托克逊县人力资源和社会保障局占用使用国有资产总体情况为：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2.车辆3辆，价值38.29万元；其中：一般公务用车2辆，价值30.36万元；执法执勤用车1辆，价值7.93万元；其他车辆0辆，价值0.00万元。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3.办公家具价值83.57万元。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4.其他资产价值81.18万元。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AD5C2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2026年，本单位预算绩效管理整体预算绩效目标1个，涉及预算金额3312.33万元；当年预算安排项目共3个，其中:财政拨款项目涉及预算金额2352.01万元；非财政拨款项目涉及预算金额0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194"/>
        <w:gridCol w:w="1216"/>
        <w:gridCol w:w="704"/>
        <w:gridCol w:w="1809"/>
      </w:tblGrid>
      <w:tr w14:paraId="39577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8"/>
            <w:tcBorders>
              <w:top w:val="nil"/>
              <w:left w:val="nil"/>
              <w:bottom w:val="nil"/>
              <w:right w:val="nil"/>
            </w:tcBorders>
            <w:noWrap w:val="0"/>
            <w:vAlign w:val="center"/>
          </w:tcPr>
          <w:p w14:paraId="5E776F8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4F66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8"/>
            <w:tcBorders>
              <w:top w:val="nil"/>
              <w:left w:val="nil"/>
              <w:bottom w:val="nil"/>
              <w:right w:val="nil"/>
            </w:tcBorders>
            <w:noWrap w:val="0"/>
            <w:vAlign w:val="center"/>
          </w:tcPr>
          <w:p w14:paraId="3DF96D9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C407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8F467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6E4B72A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托克逊县人力资源和社会保障局</w:t>
            </w:r>
          </w:p>
        </w:tc>
      </w:tr>
      <w:tr w14:paraId="34F85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C1777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122" w:type="dxa"/>
            <w:gridSpan w:val="3"/>
            <w:tcBorders>
              <w:top w:val="single" w:color="000000" w:sz="4" w:space="0"/>
              <w:left w:val="single" w:color="000000" w:sz="4" w:space="0"/>
              <w:bottom w:val="single" w:color="000000" w:sz="4" w:space="0"/>
              <w:right w:val="single" w:color="000000" w:sz="4" w:space="0"/>
            </w:tcBorders>
            <w:noWrap w:val="0"/>
            <w:vAlign w:val="center"/>
          </w:tcPr>
          <w:p w14:paraId="3B0C76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夏衣买尔旦</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14:paraId="4348DA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513" w:type="dxa"/>
            <w:gridSpan w:val="2"/>
            <w:tcBorders>
              <w:top w:val="single" w:color="000000" w:sz="4" w:space="0"/>
              <w:left w:val="single" w:color="000000" w:sz="4" w:space="0"/>
              <w:bottom w:val="single" w:color="000000" w:sz="4" w:space="0"/>
              <w:right w:val="single" w:color="000000" w:sz="4" w:space="0"/>
            </w:tcBorders>
            <w:noWrap w:val="0"/>
            <w:vAlign w:val="center"/>
          </w:tcPr>
          <w:p w14:paraId="39553B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15022866662</w:t>
            </w:r>
          </w:p>
        </w:tc>
      </w:tr>
      <w:tr w14:paraId="6F05E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158FE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noWrap w:val="0"/>
            <w:vAlign w:val="center"/>
          </w:tcPr>
          <w:p w14:paraId="269280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目标1：强化党建引领，保障人社事业高质量发展，千方百计稳就业保就业；
目标2：审核办理事业单位工作人员工资福利待遇、工作人员流动调配及一般干部退休审批，切实落实行政事业单位人员变动及福利待遇情况；
目标3：受理人事劳动争议仲裁、信访、劳动用工备案、集体合同审查、不定时工作制和综合计算工时工作制审批，全面提升解决劳动者的劳动仲裁及提高合同合法率；
目标4：进行劳动保障执法，受理投诉劳动用工及缴纳社会保险、农民工工资拖欠等公共服务，保障劳动者的合法权益；
目标5：做好全县就业培训工作目标任务，全年实现城镇新增就业2000人以上，城镇就业占比稳步增长。新增创业250人以上，带动就业740人。开展补贴性职业技能培训2600人。农村劳动力外出务工1.28万人次，脱贫人口务工规模不低于1980人，城镇就业困难人员实现就业100人，城镇零就业家庭动态清零；                         
目标6：审核办理全县企业及行政事业单位工作人员的工伤认定，灵活就业人员及企业退休人员核实档案信息并退休审核及上报提前退休材料等，推动劳动者积极缴纳社保，享受养老待遇及工伤保险报销等。</w:t>
            </w:r>
          </w:p>
        </w:tc>
      </w:tr>
      <w:tr w14:paraId="62799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576A3D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591EC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2BDFE4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CE71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573D16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E4C62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2681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56DA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2284.5</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005D1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F45F1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2DA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CD19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DBCAEE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1027.8</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7CA30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3EF855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CCFB5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0D558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153862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795D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2F442D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83FBA0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4"/>
            <w:tcBorders>
              <w:top w:val="single" w:color="000000" w:sz="4" w:space="0"/>
              <w:left w:val="single" w:color="000000" w:sz="4" w:space="0"/>
              <w:bottom w:val="single" w:color="000000" w:sz="4" w:space="0"/>
              <w:right w:val="single" w:color="000000" w:sz="4" w:space="0"/>
            </w:tcBorders>
            <w:noWrap w:val="0"/>
            <w:vAlign w:val="center"/>
          </w:tcPr>
          <w:p w14:paraId="445199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3312.3</w:t>
            </w:r>
            <w:r>
              <w:rPr>
                <w:rFonts w:hint="eastAsia" w:ascii="Times New Roman" w:hAnsi="Times New Roman" w:cs="Times New Roman"/>
                <w:i w:val="0"/>
                <w:iCs w:val="0"/>
                <w:color w:val="000000"/>
                <w:kern w:val="0"/>
                <w:sz w:val="20"/>
                <w:szCs w:val="20"/>
                <w:highlight w:val="none"/>
                <w:u w:val="none"/>
                <w:lang w:val="en-US" w:eastAsia="zh-CN" w:bidi="ar"/>
              </w:rPr>
              <w:t>3</w:t>
            </w:r>
          </w:p>
        </w:tc>
      </w:tr>
      <w:tr w14:paraId="15791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CF87C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42774D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249D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3549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639DC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5DD10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23823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E73988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7CC80C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D323C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开展补贴性职业技能培训人数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2F4D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&gt;=2600人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385725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94272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w:t>
            </w:r>
          </w:p>
        </w:tc>
      </w:tr>
      <w:tr w14:paraId="1D864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F72E0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68DE86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CBD1E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农村劳动力外出务工人次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B371E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&gt;=1.28万人次</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07625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4A45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5B4A7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056396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B4FFF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F0A5D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带动就业人数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AB94B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&gt;=750人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705E074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C30FC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7EC11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A5A00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01098B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FE68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新增创业人数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CAB7E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&gt;=250人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6BC336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6353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5227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718474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9D1279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2E737C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脱贫人口务工规模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BBACE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&gt;=1980人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2C7F50D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D2BB0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2DA91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82B4F9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823146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2AC3E3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城镇就业困难人员实现就业人数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E5F82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458437D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224B7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r w14:paraId="20439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2F7E58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722023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625C80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实现城镇新增就业人数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D3BE44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&gt;=2000人</w:t>
            </w:r>
          </w:p>
        </w:tc>
        <w:tc>
          <w:tcPr>
            <w:tcW w:w="2114" w:type="dxa"/>
            <w:gridSpan w:val="3"/>
            <w:tcBorders>
              <w:top w:val="single" w:color="000000" w:sz="4" w:space="0"/>
              <w:left w:val="single" w:color="000000" w:sz="4" w:space="0"/>
              <w:bottom w:val="single" w:color="000000" w:sz="4" w:space="0"/>
              <w:right w:val="single" w:color="000000" w:sz="4" w:space="0"/>
            </w:tcBorders>
            <w:noWrap w:val="0"/>
            <w:vAlign w:val="center"/>
          </w:tcPr>
          <w:p w14:paraId="16148FA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607EB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w:t>
            </w:r>
          </w:p>
        </w:tc>
      </w:tr>
    </w:tbl>
    <w:p w14:paraId="0D18ADE8">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36"/>
        <w:gridCol w:w="525"/>
        <w:gridCol w:w="428"/>
        <w:gridCol w:w="1027"/>
        <w:gridCol w:w="117"/>
        <w:gridCol w:w="911"/>
        <w:gridCol w:w="53"/>
        <w:gridCol w:w="859"/>
        <w:gridCol w:w="58"/>
        <w:gridCol w:w="714"/>
        <w:gridCol w:w="174"/>
        <w:gridCol w:w="740"/>
      </w:tblGrid>
      <w:tr w14:paraId="4E194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CA4D2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0C32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09E2C1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865B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1DA9D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F72D1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329B5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6C15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1" w:type="dxa"/>
            <w:gridSpan w:val="7"/>
            <w:tcBorders>
              <w:top w:val="single" w:color="auto" w:sz="4" w:space="0"/>
              <w:left w:val="single" w:color="auto" w:sz="4" w:space="0"/>
              <w:bottom w:val="single" w:color="auto" w:sz="4" w:space="0"/>
              <w:right w:val="single" w:color="auto" w:sz="4" w:space="0"/>
            </w:tcBorders>
            <w:noWrap w:val="0"/>
            <w:vAlign w:val="center"/>
          </w:tcPr>
          <w:p w14:paraId="19191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2026年托克逊县第五届职业技能大赛费用</w:t>
            </w:r>
          </w:p>
        </w:tc>
        <w:tc>
          <w:tcPr>
            <w:tcW w:w="1858" w:type="dxa"/>
            <w:gridSpan w:val="5"/>
            <w:tcBorders>
              <w:top w:val="single" w:color="auto" w:sz="4" w:space="0"/>
              <w:left w:val="single" w:color="auto" w:sz="4" w:space="0"/>
              <w:bottom w:val="single" w:color="auto" w:sz="4" w:space="0"/>
              <w:right w:val="single" w:color="auto" w:sz="4" w:space="0"/>
            </w:tcBorders>
            <w:noWrap w:val="0"/>
            <w:vAlign w:val="center"/>
          </w:tcPr>
          <w:p w14:paraId="79CD14F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F8FBE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2B74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FB7813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3" w:type="dxa"/>
            <w:gridSpan w:val="2"/>
            <w:tcBorders>
              <w:top w:val="single" w:color="auto" w:sz="4" w:space="0"/>
              <w:left w:val="single" w:color="auto" w:sz="4" w:space="0"/>
              <w:bottom w:val="single" w:color="auto" w:sz="4" w:space="0"/>
              <w:right w:val="single" w:color="auto" w:sz="4" w:space="0"/>
            </w:tcBorders>
            <w:noWrap w:val="0"/>
            <w:vAlign w:val="center"/>
          </w:tcPr>
          <w:p w14:paraId="151DBF2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3" w:type="dxa"/>
            <w:gridSpan w:val="2"/>
            <w:tcBorders>
              <w:top w:val="single" w:color="auto" w:sz="4" w:space="0"/>
              <w:left w:val="single" w:color="auto" w:sz="4" w:space="0"/>
              <w:bottom w:val="single" w:color="auto" w:sz="4" w:space="0"/>
              <w:right w:val="single" w:color="auto" w:sz="4" w:space="0"/>
            </w:tcBorders>
            <w:noWrap w:val="0"/>
            <w:vAlign w:val="center"/>
          </w:tcPr>
          <w:p w14:paraId="22527A21">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.01</w:t>
            </w:r>
          </w:p>
        </w:tc>
        <w:tc>
          <w:tcPr>
            <w:tcW w:w="1144" w:type="dxa"/>
            <w:gridSpan w:val="2"/>
            <w:tcBorders>
              <w:top w:val="single" w:color="auto" w:sz="4" w:space="0"/>
              <w:left w:val="single" w:color="auto" w:sz="4" w:space="0"/>
              <w:bottom w:val="single" w:color="auto" w:sz="4" w:space="0"/>
              <w:right w:val="single" w:color="auto" w:sz="4" w:space="0"/>
            </w:tcBorders>
            <w:noWrap w:val="0"/>
            <w:vAlign w:val="center"/>
          </w:tcPr>
          <w:p w14:paraId="06F38C9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3" w:type="dxa"/>
            <w:gridSpan w:val="3"/>
            <w:tcBorders>
              <w:top w:val="single" w:color="auto" w:sz="4" w:space="0"/>
              <w:left w:val="single" w:color="auto" w:sz="4" w:space="0"/>
              <w:bottom w:val="single" w:color="auto" w:sz="4" w:space="0"/>
              <w:right w:val="single" w:color="auto" w:sz="4" w:space="0"/>
            </w:tcBorders>
            <w:noWrap w:val="0"/>
            <w:vAlign w:val="center"/>
          </w:tcPr>
          <w:p w14:paraId="5EB82E4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.01</w:t>
            </w:r>
          </w:p>
        </w:tc>
        <w:tc>
          <w:tcPr>
            <w:tcW w:w="946" w:type="dxa"/>
            <w:gridSpan w:val="3"/>
            <w:tcBorders>
              <w:top w:val="single" w:color="auto" w:sz="4" w:space="0"/>
              <w:left w:val="single" w:color="auto" w:sz="4" w:space="0"/>
              <w:bottom w:val="single" w:color="auto" w:sz="4" w:space="0"/>
              <w:right w:val="single" w:color="auto" w:sz="4" w:space="0"/>
            </w:tcBorders>
            <w:noWrap w:val="0"/>
            <w:vAlign w:val="center"/>
          </w:tcPr>
          <w:p w14:paraId="39193B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C3B159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B12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FFF70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25715A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托克逊县第五届职业技能大赛计划赛项6个，具体包括中式烹调（羊肉烘烤）、电工、餐厅服务等，通过组织不少于90名参赛人员参与大赛，达到提高参赛人员职业技能水平和素质，激发参赛选手的学习热情和创新能力，提高社会对职业技能人才的认识和重视，促进职业技能人才的发展和壮大的目标。
2.确保竞赛各项工作顺利进行，主要用于购买大赛相关耗材设备、氛围营造、获奖人员奖金、赛判人员裁判身等。</w:t>
            </w:r>
          </w:p>
        </w:tc>
      </w:tr>
      <w:tr w14:paraId="4C955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49C2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01674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B38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C158A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0273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04A8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7F37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D2A7A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D4AA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A6A0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DAB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731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55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职业技能大赛赛项数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2952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ED6A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C4DD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5项</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0B5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449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4D42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9D7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7FDF1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3A900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10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职业技能大赛参与人数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CEE7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494C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6DB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8AB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7F41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D419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88E8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10B146">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C33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992C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组织竞赛流程合规率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7C7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CA9E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19D9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A55B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0F3B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6BB13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F509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3D65A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3C529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A67D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BEAF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107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C236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0468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4B86E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7EE5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5AE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39B08D">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1F3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96D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大赛当年开展月份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D1E5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E5C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02A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550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ECFE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A6B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5330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D1A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B5D9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988B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职业技能大赛举办费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14A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BE96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6807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7E3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45F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9D8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A5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2C2BCA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F1499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EC9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职业技能大赛裁判费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90EF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EC7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E582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0.45万元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7022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68E2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D0B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76A4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BB41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0F4C6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D56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促进技能人才培养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B7E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9F0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81B7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8894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201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B47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195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58C676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44415C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A06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推动各行业的技能水平和素质的提高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6E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DD83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A4DB4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1D8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0FB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0D5BD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FE41DF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270"/>
        <w:gridCol w:w="591"/>
        <w:gridCol w:w="528"/>
        <w:gridCol w:w="927"/>
        <w:gridCol w:w="179"/>
        <w:gridCol w:w="902"/>
        <w:gridCol w:w="39"/>
        <w:gridCol w:w="879"/>
        <w:gridCol w:w="714"/>
        <w:gridCol w:w="197"/>
        <w:gridCol w:w="717"/>
      </w:tblGrid>
      <w:tr w14:paraId="01A5F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FF5C4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87D4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0CFC4185">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4129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2E67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661EBB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23126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E0C4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000000" w:sz="4" w:space="0"/>
              <w:left w:val="single" w:color="000000" w:sz="4" w:space="0"/>
              <w:bottom w:val="single" w:color="000000" w:sz="4" w:space="0"/>
              <w:right w:val="single" w:color="000000" w:sz="4" w:space="0"/>
            </w:tcBorders>
            <w:noWrap w:val="0"/>
            <w:vAlign w:val="center"/>
          </w:tcPr>
          <w:p w14:paraId="42AC4D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2026年中央财政就业补助资金（中央直达）</w:t>
            </w:r>
          </w:p>
        </w:tc>
        <w:tc>
          <w:tcPr>
            <w:tcW w:w="1790" w:type="dxa"/>
            <w:gridSpan w:val="3"/>
            <w:tcBorders>
              <w:top w:val="single" w:color="000000" w:sz="4" w:space="0"/>
              <w:left w:val="single" w:color="000000" w:sz="4" w:space="0"/>
              <w:bottom w:val="single" w:color="000000" w:sz="4" w:space="0"/>
              <w:right w:val="single" w:color="000000" w:sz="4" w:space="0"/>
            </w:tcBorders>
            <w:noWrap w:val="0"/>
            <w:vAlign w:val="center"/>
          </w:tcPr>
          <w:p w14:paraId="56E04CA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37F194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6CD78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7BD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7" w:type="dxa"/>
            <w:gridSpan w:val="2"/>
            <w:tcBorders>
              <w:top w:val="single" w:color="000000" w:sz="4" w:space="0"/>
              <w:left w:val="single" w:color="000000" w:sz="4" w:space="0"/>
              <w:bottom w:val="single" w:color="000000" w:sz="4" w:space="0"/>
              <w:right w:val="single" w:color="000000" w:sz="4" w:space="0"/>
            </w:tcBorders>
            <w:noWrap w:val="0"/>
            <w:vAlign w:val="center"/>
          </w:tcPr>
          <w:p w14:paraId="2C83496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19" w:type="dxa"/>
            <w:gridSpan w:val="2"/>
            <w:tcBorders>
              <w:top w:val="single" w:color="000000" w:sz="4" w:space="0"/>
              <w:left w:val="single" w:color="000000" w:sz="4" w:space="0"/>
              <w:bottom w:val="single" w:color="000000" w:sz="4" w:space="0"/>
              <w:right w:val="single" w:color="000000" w:sz="4" w:space="0"/>
            </w:tcBorders>
            <w:noWrap w:val="0"/>
            <w:vAlign w:val="center"/>
          </w:tcPr>
          <w:p w14:paraId="4D06A159">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2126</w:t>
            </w:r>
            <w:r>
              <w:rPr>
                <w:rFonts w:hint="eastAsia" w:ascii="宋体" w:hAnsi="宋体" w:cs="宋体"/>
                <w:b w:val="0"/>
                <w:bCs/>
                <w:sz w:val="18"/>
                <w:szCs w:val="18"/>
                <w:lang w:val="en-US" w:eastAsia="zh-CN"/>
              </w:rPr>
              <w:t>.00</w:t>
            </w:r>
          </w:p>
        </w:tc>
        <w:tc>
          <w:tcPr>
            <w:tcW w:w="1106" w:type="dxa"/>
            <w:gridSpan w:val="2"/>
            <w:tcBorders>
              <w:top w:val="single" w:color="000000" w:sz="4" w:space="0"/>
              <w:left w:val="nil"/>
              <w:bottom w:val="single" w:color="000000" w:sz="4" w:space="0"/>
              <w:right w:val="single" w:color="000000" w:sz="4" w:space="0"/>
            </w:tcBorders>
            <w:noWrap w:val="0"/>
            <w:vAlign w:val="center"/>
          </w:tcPr>
          <w:p w14:paraId="0A89BDE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0" w:type="dxa"/>
            <w:gridSpan w:val="3"/>
            <w:tcBorders>
              <w:top w:val="single" w:color="000000" w:sz="4" w:space="0"/>
              <w:left w:val="single" w:color="000000" w:sz="4" w:space="0"/>
              <w:bottom w:val="single" w:color="000000" w:sz="4" w:space="0"/>
              <w:right w:val="single" w:color="000000" w:sz="4" w:space="0"/>
            </w:tcBorders>
            <w:noWrap w:val="0"/>
            <w:vAlign w:val="center"/>
          </w:tcPr>
          <w:p w14:paraId="1A782F52">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2126</w:t>
            </w:r>
            <w:r>
              <w:rPr>
                <w:rFonts w:hint="eastAsia" w:ascii="宋体" w:hAnsi="宋体" w:cs="宋体"/>
                <w:sz w:val="18"/>
                <w:szCs w:val="18"/>
                <w:lang w:val="en-US" w:eastAsia="zh-CN"/>
              </w:rPr>
              <w:t>.00</w:t>
            </w:r>
          </w:p>
        </w:tc>
        <w:tc>
          <w:tcPr>
            <w:tcW w:w="911" w:type="dxa"/>
            <w:gridSpan w:val="2"/>
            <w:tcBorders>
              <w:top w:val="single" w:color="000000" w:sz="4" w:space="0"/>
              <w:left w:val="single" w:color="000000" w:sz="4" w:space="0"/>
              <w:bottom w:val="single" w:color="000000" w:sz="4" w:space="0"/>
              <w:right w:val="single" w:color="000000" w:sz="4" w:space="0"/>
            </w:tcBorders>
            <w:noWrap w:val="0"/>
            <w:vAlign w:val="center"/>
          </w:tcPr>
          <w:p w14:paraId="310F0F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31461D64">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34E4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971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71D7966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根据上年度补贴发放情况和公益岗、见习岗合同签订情况，按时发放各项补贴，其中，计划公益性岗位补贴2500人次，社会保险补贴7000人次，就业见习补贴1229人次，各项补贴根据实际发生人数发放，达到减轻就业压力，带动增加就业困难人员收入，改善生活质量，促进稳就业的目标。
目标2：根据上年度就业援助情况，计划自主创业补贴12人，通过加强大中专高校毕业生、城镇“零就业家庭”和已脱贫家庭人员等就业扶持力度，积极帮助劳动者实现稳定就业，鼓励高校毕业生自主创业，以创业带动就业，实现城镇新增就业不少于2000人的目标。
目标3：补助不少于1060名职业技能培训人员，达到逐步提升参训人员职业技术，减少经济压力，从而保障参训人员得到更好的就业机会。</w:t>
            </w:r>
          </w:p>
        </w:tc>
      </w:tr>
      <w:tr w14:paraId="165BB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323F9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E5A00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6E6D09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auto" w:sz="4" w:space="0"/>
              <w:right w:val="single" w:color="000000" w:sz="4" w:space="0"/>
            </w:tcBorders>
            <w:noWrap w:val="0"/>
            <w:vAlign w:val="center"/>
          </w:tcPr>
          <w:p w14:paraId="6BC526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auto" w:sz="4" w:space="0"/>
              <w:right w:val="single" w:color="000000" w:sz="4" w:space="0"/>
            </w:tcBorders>
            <w:noWrap w:val="0"/>
            <w:vAlign w:val="center"/>
          </w:tcPr>
          <w:p w14:paraId="219EA7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000000" w:sz="4" w:space="0"/>
              <w:left w:val="single" w:color="000000" w:sz="4" w:space="0"/>
              <w:bottom w:val="single" w:color="auto" w:sz="4" w:space="0"/>
              <w:right w:val="single" w:color="000000" w:sz="4" w:space="0"/>
            </w:tcBorders>
            <w:noWrap w:val="0"/>
            <w:vAlign w:val="center"/>
          </w:tcPr>
          <w:p w14:paraId="481A57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auto" w:sz="4" w:space="0"/>
              <w:right w:val="single" w:color="000000" w:sz="4" w:space="0"/>
            </w:tcBorders>
            <w:noWrap w:val="0"/>
            <w:vAlign w:val="center"/>
          </w:tcPr>
          <w:p w14:paraId="1B9FD3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56B0B4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000000" w:sz="4" w:space="0"/>
              <w:left w:val="single" w:color="000000" w:sz="4" w:space="0"/>
              <w:bottom w:val="single" w:color="auto" w:sz="4" w:space="0"/>
              <w:right w:val="single" w:color="000000" w:sz="4" w:space="0"/>
            </w:tcBorders>
            <w:noWrap w:val="0"/>
            <w:vAlign w:val="center"/>
          </w:tcPr>
          <w:p w14:paraId="0265AC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AE0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998E8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A850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FA2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公益性岗位补贴人数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F087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&gt;=2500人次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A01C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BF60E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3231人次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077D0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F0B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29301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46C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0E2BD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5ABC8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94B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社会保险补贴人数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433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C3C90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50F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10627人次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2154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D9D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F724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AD1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DD74E5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DC21C0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28CC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FB6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&gt;=1229人次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6915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A04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849人次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7D344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148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3BB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2F4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AAD222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690D1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2D8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职业技能培训补贴人数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B6FC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&gt;=1060人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DDEF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A361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513人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B090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161E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A4F4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E7C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A7890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799306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E480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求职创业补贴人数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6A8E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0E1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4E6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1B45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E546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3081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BD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F564A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DC099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65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自主创业人员补贴人数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7D5E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275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D186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645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0728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A8C52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EAF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7237E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CE7E1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C47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评价补贴人数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8E3C9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C29E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42EC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6500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CDE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77B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DA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003276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5E98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26F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自主创业补贴发放准确率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49D2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A839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8425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F87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47D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8B8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E09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9A240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9B61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999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公岗、社保、见习岗位补贴发放次数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030E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C542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77FC4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B015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DB73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4A28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83E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525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125B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D16A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公益性岗位补贴标准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1636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F263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CF83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1540元/人/月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A67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43C1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51A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5389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6944EB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4BD80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3B8A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职业技能培训补贴最高标准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637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&lt;=2400元/人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FEE5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E2EE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2DB4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52B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192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7937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30300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37497E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38E7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社会保险最低补贴标准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C5C2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=399.92元人/月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835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4B1F9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360元/人/月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32CEF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6CE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1F6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8C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7ABA5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0A5B5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1DD4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就业见习补贴标准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9CB1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3D274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8806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1540元/人/月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A96DC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ACFF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0848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EC1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916FC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40780C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04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求职创业补贴标准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C100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B2E8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F944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A3BB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977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148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7D95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538B3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01163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A951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自主创业补贴标准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12C1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0A3F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6462F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2000元/人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7502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7AE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8577E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0EB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24DEC6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525DD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37B5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评价补贴最高标准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D773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&lt;=160元/人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BC1C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CC86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78BA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B3EC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3796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9A2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6BC18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7C08CE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2FF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带动增加就业困难人员收入</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A56C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&gt;=438万元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895D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85BD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496.6万元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CE21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A5D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CDB33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8A98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7FD04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47D09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D2F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城镇新增就业人数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392B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FBA8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F55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2134人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26652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6F9E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7CAC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0CD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8FEFD9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561DC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956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就业困难人员安置人数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0F0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27C3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74811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116人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9389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ACAD5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AB1D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28F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D20F5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FB6C2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9B6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享受补贴人员满意度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D2C4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4E94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195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96%</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8B1E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822F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0AC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88AB19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73"/>
        <w:gridCol w:w="588"/>
        <w:gridCol w:w="428"/>
        <w:gridCol w:w="1027"/>
        <w:gridCol w:w="115"/>
        <w:gridCol w:w="909"/>
        <w:gridCol w:w="57"/>
        <w:gridCol w:w="857"/>
        <w:gridCol w:w="60"/>
        <w:gridCol w:w="714"/>
        <w:gridCol w:w="175"/>
        <w:gridCol w:w="739"/>
      </w:tblGrid>
      <w:tr w14:paraId="0E1BF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26651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B70C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AA62C5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B728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7AF34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22F5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托克逊县人力资源和社会保障局</w:t>
            </w:r>
          </w:p>
        </w:tc>
      </w:tr>
      <w:tr w14:paraId="6A1D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8D4B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47" w:type="dxa"/>
            <w:gridSpan w:val="7"/>
            <w:tcBorders>
              <w:top w:val="single" w:color="auto" w:sz="4" w:space="0"/>
              <w:left w:val="single" w:color="auto" w:sz="4" w:space="0"/>
              <w:bottom w:val="single" w:color="auto" w:sz="4" w:space="0"/>
              <w:right w:val="single" w:color="auto" w:sz="4" w:space="0"/>
            </w:tcBorders>
            <w:noWrap w:val="0"/>
            <w:vAlign w:val="center"/>
          </w:tcPr>
          <w:p w14:paraId="490EE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吐鲁番托克逊县公共实训基地建设项目</w:t>
            </w:r>
          </w:p>
        </w:tc>
        <w:tc>
          <w:tcPr>
            <w:tcW w:w="1863" w:type="dxa"/>
            <w:gridSpan w:val="5"/>
            <w:tcBorders>
              <w:top w:val="single" w:color="auto" w:sz="4" w:space="0"/>
              <w:left w:val="single" w:color="auto" w:sz="4" w:space="0"/>
              <w:bottom w:val="single" w:color="auto" w:sz="4" w:space="0"/>
              <w:right w:val="single" w:color="auto" w:sz="4" w:space="0"/>
            </w:tcBorders>
            <w:noWrap w:val="0"/>
            <w:vAlign w:val="center"/>
          </w:tcPr>
          <w:p w14:paraId="26C09AE0">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762C9D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雷鹏</w:t>
            </w:r>
          </w:p>
        </w:tc>
      </w:tr>
      <w:tr w14:paraId="0EE0E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7B35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80" w:type="dxa"/>
            <w:gridSpan w:val="2"/>
            <w:tcBorders>
              <w:top w:val="single" w:color="auto" w:sz="4" w:space="0"/>
              <w:left w:val="single" w:color="auto" w:sz="4" w:space="0"/>
              <w:bottom w:val="single" w:color="auto" w:sz="4" w:space="0"/>
              <w:right w:val="single" w:color="auto" w:sz="4" w:space="0"/>
            </w:tcBorders>
            <w:noWrap w:val="0"/>
            <w:vAlign w:val="center"/>
          </w:tcPr>
          <w:p w14:paraId="4B45507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16" w:type="dxa"/>
            <w:gridSpan w:val="2"/>
            <w:tcBorders>
              <w:top w:val="single" w:color="auto" w:sz="4" w:space="0"/>
              <w:left w:val="single" w:color="auto" w:sz="4" w:space="0"/>
              <w:bottom w:val="single" w:color="auto" w:sz="4" w:space="0"/>
              <w:right w:val="single" w:color="auto" w:sz="4" w:space="0"/>
            </w:tcBorders>
            <w:noWrap w:val="0"/>
            <w:vAlign w:val="center"/>
          </w:tcPr>
          <w:p w14:paraId="44F7FF7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216</w:t>
            </w:r>
            <w:r>
              <w:rPr>
                <w:rFonts w:hint="eastAsia" w:ascii="宋体" w:hAnsi="宋体" w:cs="宋体"/>
                <w:b w:val="0"/>
                <w:bCs/>
                <w:sz w:val="18"/>
                <w:szCs w:val="18"/>
                <w:lang w:val="en-US" w:eastAsia="zh-CN"/>
              </w:rPr>
              <w:t>.00</w:t>
            </w:r>
          </w:p>
        </w:tc>
        <w:tc>
          <w:tcPr>
            <w:tcW w:w="1142" w:type="dxa"/>
            <w:gridSpan w:val="2"/>
            <w:tcBorders>
              <w:top w:val="single" w:color="auto" w:sz="4" w:space="0"/>
              <w:left w:val="single" w:color="auto" w:sz="4" w:space="0"/>
              <w:bottom w:val="single" w:color="auto" w:sz="4" w:space="0"/>
              <w:right w:val="single" w:color="auto" w:sz="4" w:space="0"/>
            </w:tcBorders>
            <w:noWrap w:val="0"/>
            <w:vAlign w:val="center"/>
          </w:tcPr>
          <w:p w14:paraId="4DBF298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3" w:type="dxa"/>
            <w:gridSpan w:val="3"/>
            <w:tcBorders>
              <w:top w:val="single" w:color="auto" w:sz="4" w:space="0"/>
              <w:left w:val="single" w:color="auto" w:sz="4" w:space="0"/>
              <w:bottom w:val="single" w:color="auto" w:sz="4" w:space="0"/>
              <w:right w:val="single" w:color="auto" w:sz="4" w:space="0"/>
            </w:tcBorders>
            <w:noWrap w:val="0"/>
            <w:vAlign w:val="center"/>
          </w:tcPr>
          <w:p w14:paraId="2D283DA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216</w:t>
            </w:r>
            <w:r>
              <w:rPr>
                <w:rFonts w:hint="eastAsia" w:ascii="宋体" w:hAnsi="宋体" w:cs="宋体"/>
                <w:sz w:val="18"/>
                <w:szCs w:val="18"/>
                <w:lang w:val="en-US" w:eastAsia="zh-CN"/>
              </w:rPr>
              <w:t>.00</w:t>
            </w:r>
          </w:p>
        </w:tc>
        <w:tc>
          <w:tcPr>
            <w:tcW w:w="949" w:type="dxa"/>
            <w:gridSpan w:val="3"/>
            <w:tcBorders>
              <w:top w:val="single" w:color="auto" w:sz="4" w:space="0"/>
              <w:left w:val="single" w:color="auto" w:sz="4" w:space="0"/>
              <w:bottom w:val="single" w:color="auto" w:sz="4" w:space="0"/>
              <w:right w:val="single" w:color="auto" w:sz="4" w:space="0"/>
            </w:tcBorders>
            <w:noWrap w:val="0"/>
            <w:vAlign w:val="center"/>
          </w:tcPr>
          <w:p w14:paraId="27D6A9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9" w:type="dxa"/>
            <w:tcBorders>
              <w:top w:val="single" w:color="auto" w:sz="4" w:space="0"/>
              <w:left w:val="single" w:color="auto" w:sz="4" w:space="0"/>
              <w:bottom w:val="single" w:color="auto" w:sz="4" w:space="0"/>
              <w:right w:val="single" w:color="auto" w:sz="4" w:space="0"/>
            </w:tcBorders>
            <w:noWrap w:val="0"/>
            <w:vAlign w:val="center"/>
          </w:tcPr>
          <w:p w14:paraId="758D1A3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ADF5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D6169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C81F85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目标1：公共实训基地建设项目已完工，通过按进度支付剩余工程尾款，提高财政资金使用效率；
目标2：通过做好水电暖等基础设施的维护，保障各项实训工作正常开展，提升职业技能培训工作社会影响力，促进劳动力市场的平衡和优化。
目标3：通过购置5个工种培训实训设备，有效提高培训质量。</w:t>
            </w:r>
          </w:p>
        </w:tc>
      </w:tr>
      <w:tr w14:paraId="69BF4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605D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3AD1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592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4518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6840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9C9C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649A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65F6A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F47D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AA13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67A7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EBC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FA27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公共实训基地运转维护面积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1515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7C67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C65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8000平方米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7144D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8C6D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422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2A6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209D1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5D4FE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6851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购买实训设备工种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D5A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&gt;=5种</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95FA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2BC7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2A62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11F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E82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2B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046F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A4D17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923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工程尾款涉及项目数量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1991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687F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F7A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A640B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0054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C0A4E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AAC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99AD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0E0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D9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支付公共实训基地建设项目工程款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D1DF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5E6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82512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320万元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3E1B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BC7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083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8CD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1FF8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636C16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1C1D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公共实训基地运转维护费用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497E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48D73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F7C9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0F66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80A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BFDF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B5AC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4D235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0D09E1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90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公共实训基地设备购置款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DC11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307C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62793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2ACB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87E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7FEF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458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34A0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D8F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532E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提升职业技能培训工作社会影响力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DF8F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DF8A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A36D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9F49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7212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250F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2BF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D27F2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DAF6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47D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促进劳动力市场的平衡和优化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1FE0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311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439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1EF9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F18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D7947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800D7D3"/>
    <w:p w14:paraId="53EE412C">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托克逊县人力资源和社会保障局</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FA5B2">
    <w:pPr>
      <w:pStyle w:val="5"/>
      <w:tabs>
        <w:tab w:val="center" w:pos="4153"/>
        <w:tab w:val="right" w:pos="8306"/>
      </w:tabs>
      <w:jc w:val="right"/>
      <w:rPr>
        <w:rFonts w:ascii="宋体" w:hAnsi="宋体" w:eastAsia="宋体"/>
        <w:sz w:val="28"/>
        <w:szCs w:val="28"/>
      </w:rPr>
    </w:pPr>
  </w:p>
  <w:p w14:paraId="4D27FE46">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74E92"/>
    <w:rsid w:val="1A0062D3"/>
    <w:rsid w:val="1A5B4296"/>
    <w:rsid w:val="1DDA5288"/>
    <w:rsid w:val="2FB27C17"/>
    <w:rsid w:val="32030C63"/>
    <w:rsid w:val="32B37F2E"/>
    <w:rsid w:val="41291848"/>
    <w:rsid w:val="41CA0DF1"/>
    <w:rsid w:val="41DB4DAC"/>
    <w:rsid w:val="52412A09"/>
    <w:rsid w:val="54302D35"/>
    <w:rsid w:val="69FA19C4"/>
    <w:rsid w:val="6FE0165C"/>
    <w:rsid w:val="74786307"/>
    <w:rsid w:val="75FB41C1"/>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3121</Words>
  <Characters>4055</Characters>
  <Lines>0</Lines>
  <Paragraphs>0</Paragraphs>
  <TotalTime>2</TotalTime>
  <ScaleCrop>false</ScaleCrop>
  <LinksUpToDate>false</LinksUpToDate>
  <CharactersWithSpaces>4223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2026-06-02T14:34:46Z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