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2026年托克逊县伊拉湖镇中心卫生院</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关于托克逊县伊拉湖镇中心卫生院2026年收支预算情况的总体说明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关于托克逊县伊拉湖镇中心卫生院2026年收入预算情况说明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关于托克逊县伊拉湖镇中心卫生院2026年支出预算情况说明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关于托克逊县伊拉湖镇中心卫生院2026年财政拨款收支预算情况的总体说明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关于托克逊县伊拉湖镇中心卫生院2026年一般公共预算当年拨款情况说明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关于托克逊县伊拉湖镇中心卫生院2026年一般公共预算基本支出情况说明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关于托克逊县伊拉湖镇中心卫生院2026年一般公共预算项目支出情况说明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关于托克逊县伊拉湖镇中心卫生院2026年政府性基金预算拨款情况说明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关于托克逊县伊拉湖镇中心卫生院2026年国有资本经营预算拨款情况说明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关于托克逊县伊拉湖镇中心卫生院2026年财政拨款“三公”经费预算情况说明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关于托克逊县伊拉湖镇中心卫生院2026年财政拨款委托业务费支出情况说明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关于托克逊县伊拉湖镇中心卫生院2026年上年结转结余预算情况说明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（一）负责落实农村居民健康档案管理及服务。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（二）普及卫生保健常识，实施重点人群及重点场所健康教育，帮助居民形成有利于维护和增进健康的行为方式；指导开展爱国卫生工作。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（三）规范预防接种服务，执行国家免疫规划。</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（四）及时发现、登记并报告辖区内发现的传染病病例和疑似病例，参与现场疫情处理。</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（五）开展新生儿访视及儿童保健系统管理，进行体格检查和生长发育监测及评价，开展健康指导。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（六）开展孕产妇保健系统管理和产后访视，进行一般体格检查及孕期营养、心理等健康指导。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（七）对辖区60岁及以上老年人进行登记管理，进行健康危险因素调查和一般体格检查，开展健康指导。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（八）对高血压、糖尿病等慢性病高危人群进行指导，对确诊高血压、糖尿病等慢性病病例进行登记管理、定期随访和健康指导。</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（九）对辖区重性精神疾病患者进行登记管理、治疗随访和康复指导。</w:t>
      </w:r>
      <w:r>
        <w:rPr>
          <w:rFonts w:hint="eastAsia" w:ascii="仿宋" w:hAnsi="仿宋" w:eastAsia="仿宋"/>
          <w:color w:val="000000"/>
          <w:sz w:val="28"/>
          <w:szCs w:val="28"/>
        </w:rPr>
        <w:br w:type="textWrapping"/>
      </w:r>
      <w:r>
        <w:rPr>
          <w:rFonts w:hint="eastAsia" w:ascii="仿宋" w:hAnsi="仿宋" w:eastAsia="仿宋"/>
          <w:color w:val="000000"/>
          <w:sz w:val="28"/>
          <w:szCs w:val="28"/>
        </w:rPr>
        <w:t xml:space="preserve"> </w:t>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（十）协助处理辖区内突发公共卫生事件。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（十一）受县级卫生行政部门委托，对辖区内传染病防治、学校卫生、食品卫生、饮水卫生、职业卫生，以及村级预防保健工作进行指导、培训、考核与监督。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（十二）政府卫生行政部门规定的其他公共卫生服务。</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托克逊县伊拉湖镇中心卫生院无下属预算单位。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编制单位：托克逊县伊拉湖镇中心卫生院</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1,203.87</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00503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972FDA">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80ABFF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3600" w:type="dxa"/>
            <w:shd w:val="clear" w:color="auto" w:fill="auto"/>
            <w:vAlign w:val="center"/>
          </w:tcPr>
          <w:p w14:paraId="47E52A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0BD6C194">
            <w:pPr>
              <w:widowControl/>
              <w:spacing w:line="280" w:lineRule="exact"/>
              <w:jc w:val="right"/>
              <w:rPr>
                <w:rFonts w:hint="default" w:ascii="宋体" w:hAnsi="宋体"/>
                <w:color w:val="000000"/>
                <w:sz w:val="18"/>
                <w:szCs w:val="18"/>
              </w:rPr>
            </w:pPr>
          </w:p>
        </w:tc>
      </w:tr>
      <w:tr w14:paraId="71F35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89D0597">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71362C9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799.77</w:t>
            </w:r>
          </w:p>
        </w:tc>
        <w:tc>
          <w:tcPr>
            <w:tcW w:w="3600" w:type="dxa"/>
            <w:shd w:val="clear" w:color="auto" w:fill="auto"/>
            <w:vAlign w:val="center"/>
          </w:tcPr>
          <w:p w14:paraId="3D27FF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39BB56E">
            <w:pPr>
              <w:widowControl/>
              <w:spacing w:line="280" w:lineRule="exact"/>
              <w:jc w:val="right"/>
              <w:rPr>
                <w:rFonts w:hint="default" w:ascii="宋体" w:hAnsi="宋体"/>
                <w:color w:val="000000"/>
                <w:sz w:val="18"/>
                <w:szCs w:val="18"/>
              </w:rPr>
            </w:pPr>
          </w:p>
        </w:tc>
      </w:tr>
      <w:tr w14:paraId="3DD03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991EA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0AE89A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0461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10120C3">
            <w:pPr>
              <w:widowControl/>
              <w:spacing w:line="280" w:lineRule="exact"/>
              <w:jc w:val="right"/>
              <w:rPr>
                <w:rFonts w:hint="default" w:ascii="宋体" w:hAnsi="宋体"/>
                <w:color w:val="000000"/>
                <w:sz w:val="18"/>
                <w:szCs w:val="18"/>
              </w:rPr>
            </w:pPr>
          </w:p>
        </w:tc>
      </w:tr>
      <w:tr w14:paraId="31BE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15CED1">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0E64594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434A1A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4E4DDB6A">
            <w:pPr>
              <w:widowControl/>
              <w:spacing w:line="280" w:lineRule="exact"/>
              <w:jc w:val="right"/>
              <w:rPr>
                <w:rFonts w:hint="default" w:ascii="宋体" w:hAnsi="宋体"/>
                <w:color w:val="000000"/>
                <w:sz w:val="18"/>
                <w:szCs w:val="18"/>
              </w:rPr>
            </w:pPr>
          </w:p>
        </w:tc>
      </w:tr>
      <w:tr w14:paraId="2AD37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F2A0FB2">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32B1DC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12CAD8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16BB0D7">
            <w:pPr>
              <w:widowControl/>
              <w:spacing w:line="280" w:lineRule="exact"/>
              <w:jc w:val="right"/>
              <w:rPr>
                <w:rFonts w:hint="default" w:ascii="宋体" w:hAnsi="宋体"/>
                <w:color w:val="000000"/>
                <w:sz w:val="18"/>
                <w:szCs w:val="18"/>
              </w:rPr>
            </w:pPr>
          </w:p>
        </w:tc>
      </w:tr>
      <w:tr w14:paraId="189F3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88F2B0">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7B5B0F5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6708D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0A143C4F">
            <w:pPr>
              <w:widowControl/>
              <w:spacing w:line="280" w:lineRule="exact"/>
              <w:jc w:val="right"/>
              <w:rPr>
                <w:rFonts w:hint="default" w:ascii="宋体" w:hAnsi="宋体"/>
                <w:color w:val="000000"/>
                <w:sz w:val="18"/>
                <w:szCs w:val="18"/>
              </w:rPr>
            </w:pPr>
          </w:p>
        </w:tc>
      </w:tr>
      <w:tr w14:paraId="00CD7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A4FFB2">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6B8456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EE7B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247F8C7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r>
      <w:tr w14:paraId="7B3C9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F15B85">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907A18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24954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4988A44">
            <w:pPr>
              <w:widowControl/>
              <w:spacing w:line="280" w:lineRule="exact"/>
              <w:jc w:val="right"/>
              <w:rPr>
                <w:rFonts w:hint="default" w:ascii="宋体" w:hAnsi="宋体"/>
                <w:color w:val="000000"/>
                <w:sz w:val="18"/>
                <w:szCs w:val="18"/>
              </w:rPr>
            </w:pPr>
          </w:p>
        </w:tc>
      </w:tr>
      <w:tr w14:paraId="1C91D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B8B69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B9497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DB61A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B9E7F1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1,003.35</w:t>
            </w:r>
          </w:p>
        </w:tc>
      </w:tr>
      <w:tr w14:paraId="2BA8F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D0BBE9">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3CE5E95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F3D45E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627C238">
            <w:pPr>
              <w:widowControl/>
              <w:spacing w:line="280" w:lineRule="exact"/>
              <w:jc w:val="right"/>
              <w:rPr>
                <w:rFonts w:hint="default" w:ascii="宋体" w:hAnsi="宋体"/>
                <w:color w:val="000000"/>
                <w:sz w:val="18"/>
                <w:szCs w:val="18"/>
              </w:rPr>
            </w:pPr>
          </w:p>
        </w:tc>
      </w:tr>
      <w:tr w14:paraId="3FFB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7BD9A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2502220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404.10</w:t>
            </w:r>
          </w:p>
        </w:tc>
        <w:tc>
          <w:tcPr>
            <w:tcW w:w="3600" w:type="dxa"/>
            <w:shd w:val="clear" w:color="auto" w:fill="auto"/>
            <w:vAlign w:val="center"/>
          </w:tcPr>
          <w:p w14:paraId="3E85B68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3CC76133">
            <w:pPr>
              <w:widowControl/>
              <w:spacing w:line="280" w:lineRule="exact"/>
              <w:jc w:val="right"/>
              <w:rPr>
                <w:rFonts w:hint="default" w:ascii="宋体" w:hAnsi="宋体"/>
                <w:color w:val="000000"/>
                <w:sz w:val="18"/>
                <w:szCs w:val="18"/>
              </w:rPr>
            </w:pPr>
          </w:p>
        </w:tc>
      </w:tr>
      <w:tr w14:paraId="1229A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24E461">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5EDFA8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404.10</w:t>
            </w:r>
          </w:p>
        </w:tc>
        <w:tc>
          <w:tcPr>
            <w:tcW w:w="3600" w:type="dxa"/>
            <w:shd w:val="clear" w:color="auto" w:fill="auto"/>
            <w:vAlign w:val="center"/>
          </w:tcPr>
          <w:p w14:paraId="43DB9E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860133A">
            <w:pPr>
              <w:widowControl/>
              <w:spacing w:line="280" w:lineRule="exact"/>
              <w:jc w:val="right"/>
              <w:rPr>
                <w:rFonts w:hint="default" w:ascii="宋体" w:hAnsi="宋体"/>
                <w:color w:val="000000"/>
                <w:sz w:val="18"/>
                <w:szCs w:val="18"/>
              </w:rPr>
            </w:pPr>
          </w:p>
        </w:tc>
      </w:tr>
      <w:tr w14:paraId="6AF54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FAF3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D2C833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9D5B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692AA00A">
            <w:pPr>
              <w:widowControl/>
              <w:spacing w:line="280" w:lineRule="exact"/>
              <w:jc w:val="right"/>
              <w:rPr>
                <w:rFonts w:hint="default" w:ascii="宋体" w:hAnsi="宋体"/>
                <w:color w:val="000000"/>
                <w:sz w:val="18"/>
                <w:szCs w:val="18"/>
              </w:rPr>
            </w:pPr>
          </w:p>
        </w:tc>
      </w:tr>
      <w:tr w14:paraId="17439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B1CD35">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0765575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814FC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A5D04EF">
            <w:pPr>
              <w:widowControl/>
              <w:spacing w:line="280" w:lineRule="exact"/>
              <w:jc w:val="right"/>
              <w:rPr>
                <w:rFonts w:hint="default" w:ascii="宋体" w:hAnsi="宋体"/>
                <w:color w:val="000000"/>
                <w:sz w:val="18"/>
                <w:szCs w:val="18"/>
              </w:rPr>
            </w:pPr>
          </w:p>
        </w:tc>
      </w:tr>
      <w:tr w14:paraId="018F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31442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25A7E6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E568A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DA64848">
            <w:pPr>
              <w:widowControl/>
              <w:spacing w:line="280" w:lineRule="exact"/>
              <w:jc w:val="right"/>
              <w:rPr>
                <w:rFonts w:hint="default" w:ascii="宋体" w:hAnsi="宋体"/>
                <w:color w:val="000000"/>
                <w:sz w:val="18"/>
                <w:szCs w:val="18"/>
              </w:rPr>
            </w:pPr>
          </w:p>
        </w:tc>
      </w:tr>
      <w:tr w14:paraId="43F8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4D7043CB">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90723E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90D18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B3187D6">
            <w:pPr>
              <w:widowControl/>
              <w:spacing w:line="280" w:lineRule="exact"/>
              <w:jc w:val="right"/>
              <w:rPr>
                <w:rFonts w:hint="default" w:ascii="宋体" w:hAnsi="宋体"/>
                <w:color w:val="000000"/>
                <w:sz w:val="18"/>
                <w:szCs w:val="18"/>
              </w:rPr>
            </w:pPr>
          </w:p>
        </w:tc>
      </w:tr>
      <w:tr w14:paraId="2698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0198CB8D">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3F44EA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71A0A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69DC1C40">
            <w:pPr>
              <w:widowControl/>
              <w:spacing w:line="280" w:lineRule="exact"/>
              <w:jc w:val="right"/>
              <w:rPr>
                <w:rFonts w:hint="default" w:ascii="宋体" w:hAnsi="宋体"/>
                <w:color w:val="000000"/>
                <w:sz w:val="18"/>
                <w:szCs w:val="18"/>
              </w:rPr>
            </w:pPr>
          </w:p>
        </w:tc>
      </w:tr>
      <w:tr w14:paraId="460B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20C45C8">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7D33E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99BC7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5C210CD5">
            <w:pPr>
              <w:widowControl/>
              <w:spacing w:line="280" w:lineRule="exact"/>
              <w:jc w:val="right"/>
              <w:rPr>
                <w:rFonts w:hint="default" w:ascii="宋体" w:hAnsi="宋体"/>
                <w:color w:val="000000"/>
                <w:sz w:val="18"/>
                <w:szCs w:val="18"/>
              </w:rPr>
            </w:pPr>
          </w:p>
        </w:tc>
      </w:tr>
      <w:tr w14:paraId="256E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63740C0">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03D91E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03B1E6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1702D3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r>
      <w:tr w14:paraId="3EDBE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6F6FFC9">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CAA02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8740CB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D877265">
            <w:pPr>
              <w:widowControl/>
              <w:spacing w:line="280" w:lineRule="exact"/>
              <w:jc w:val="right"/>
              <w:rPr>
                <w:rFonts w:hint="default" w:ascii="宋体" w:hAnsi="宋体"/>
                <w:color w:val="000000"/>
                <w:sz w:val="18"/>
                <w:szCs w:val="18"/>
              </w:rPr>
            </w:pPr>
          </w:p>
        </w:tc>
      </w:tr>
      <w:tr w14:paraId="1357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D65E93">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844D1E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D53E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587FF60">
            <w:pPr>
              <w:widowControl/>
              <w:spacing w:line="280" w:lineRule="exact"/>
              <w:jc w:val="right"/>
              <w:rPr>
                <w:rFonts w:hint="default" w:ascii="宋体" w:hAnsi="宋体"/>
                <w:color w:val="000000"/>
                <w:sz w:val="18"/>
                <w:szCs w:val="18"/>
              </w:rPr>
            </w:pPr>
          </w:p>
        </w:tc>
      </w:tr>
      <w:tr w14:paraId="53C41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A8081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3709C17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58E9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2090BC8E">
            <w:pPr>
              <w:widowControl/>
              <w:spacing w:line="280" w:lineRule="exact"/>
              <w:jc w:val="right"/>
              <w:rPr>
                <w:rFonts w:hint="default" w:ascii="宋体" w:hAnsi="宋体"/>
                <w:color w:val="000000"/>
                <w:sz w:val="18"/>
                <w:szCs w:val="18"/>
              </w:rPr>
            </w:pPr>
          </w:p>
        </w:tc>
      </w:tr>
      <w:tr w14:paraId="79DD1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1C99B6">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D193B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AF72EE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41325475">
            <w:pPr>
              <w:widowControl/>
              <w:spacing w:line="280" w:lineRule="exact"/>
              <w:jc w:val="right"/>
              <w:rPr>
                <w:rFonts w:hint="default" w:ascii="宋体" w:hAnsi="宋体"/>
                <w:color w:val="000000"/>
                <w:sz w:val="18"/>
                <w:szCs w:val="18"/>
              </w:rPr>
            </w:pPr>
          </w:p>
        </w:tc>
      </w:tr>
      <w:tr w14:paraId="79649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4FB022">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96159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1A16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622068F">
            <w:pPr>
              <w:widowControl/>
              <w:spacing w:line="280" w:lineRule="exact"/>
              <w:jc w:val="right"/>
              <w:rPr>
                <w:rFonts w:hint="default" w:ascii="宋体" w:hAnsi="宋体"/>
                <w:color w:val="000000"/>
                <w:sz w:val="18"/>
                <w:szCs w:val="18"/>
              </w:rPr>
            </w:pPr>
          </w:p>
        </w:tc>
      </w:tr>
      <w:tr w14:paraId="6ED8A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AF9694">
            <w:pPr>
              <w:rPr>
                <w:rFonts w:hint="default" w:ascii="宋体" w:hAnsi="宋体"/>
                <w:color w:val="000000"/>
                <w:sz w:val="18"/>
                <w:szCs w:val="18"/>
              </w:rPr>
            </w:pPr>
          </w:p>
        </w:tc>
        <w:tc>
          <w:tcPr>
            <w:tcW w:w="1150" w:type="dxa"/>
            <w:shd w:val="clear" w:color="auto" w:fill="auto"/>
            <w:vAlign w:val="center"/>
          </w:tcPr>
          <w:p w14:paraId="7E87C78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1DA1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0710B832">
            <w:pPr>
              <w:widowControl/>
              <w:spacing w:line="280" w:lineRule="exact"/>
              <w:jc w:val="right"/>
              <w:rPr>
                <w:rFonts w:hint="default" w:ascii="宋体" w:hAnsi="宋体"/>
                <w:color w:val="000000"/>
                <w:sz w:val="18"/>
                <w:szCs w:val="18"/>
              </w:rPr>
            </w:pPr>
          </w:p>
        </w:tc>
      </w:tr>
      <w:tr w14:paraId="2731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tcPr>
          <w:p w14:paraId="40E7E333">
            <w:pPr>
              <w:rPr>
                <w:rFonts w:hint="default" w:ascii="宋体" w:hAnsi="宋体"/>
                <w:color w:val="000000"/>
                <w:sz w:val="18"/>
                <w:szCs w:val="18"/>
              </w:rPr>
            </w:pPr>
          </w:p>
        </w:tc>
        <w:tc>
          <w:tcPr>
            <w:tcW w:w="1150" w:type="dxa"/>
            <w:shd w:val="clear" w:color="auto" w:fill="auto"/>
            <w:vAlign w:val="center"/>
          </w:tcPr>
          <w:p w14:paraId="4EFD17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D7E3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7BE4D06B">
            <w:pPr>
              <w:widowControl/>
              <w:spacing w:line="280" w:lineRule="exact"/>
              <w:jc w:val="right"/>
              <w:rPr>
                <w:rFonts w:hint="default" w:ascii="宋体" w:hAnsi="宋体"/>
                <w:color w:val="000000"/>
                <w:sz w:val="18"/>
                <w:szCs w:val="18"/>
              </w:rPr>
            </w:pPr>
          </w:p>
        </w:tc>
      </w:tr>
      <w:tr w14:paraId="44389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5CB3D0">
            <w:pPr>
              <w:rPr>
                <w:rFonts w:hint="default" w:ascii="宋体" w:hAnsi="宋体"/>
                <w:color w:val="000000"/>
                <w:sz w:val="18"/>
                <w:szCs w:val="18"/>
              </w:rPr>
            </w:pPr>
          </w:p>
        </w:tc>
        <w:tc>
          <w:tcPr>
            <w:tcW w:w="1150" w:type="dxa"/>
            <w:shd w:val="clear" w:color="auto" w:fill="auto"/>
            <w:vAlign w:val="center"/>
          </w:tcPr>
          <w:p w14:paraId="19EDB24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BD6E3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1D6A692">
            <w:pPr>
              <w:widowControl/>
              <w:spacing w:line="280" w:lineRule="exact"/>
              <w:jc w:val="right"/>
              <w:rPr>
                <w:rFonts w:hint="default" w:ascii="宋体" w:hAnsi="宋体"/>
                <w:color w:val="000000"/>
                <w:sz w:val="18"/>
                <w:szCs w:val="18"/>
              </w:rPr>
            </w:pPr>
          </w:p>
        </w:tc>
      </w:tr>
      <w:tr w14:paraId="2B9F1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1BB049">
            <w:pPr>
              <w:rPr>
                <w:rFonts w:hint="default" w:ascii="宋体" w:hAnsi="宋体"/>
                <w:color w:val="000000"/>
                <w:sz w:val="18"/>
                <w:szCs w:val="18"/>
              </w:rPr>
            </w:pPr>
          </w:p>
        </w:tc>
        <w:tc>
          <w:tcPr>
            <w:tcW w:w="1150" w:type="dxa"/>
            <w:shd w:val="clear" w:color="auto" w:fill="auto"/>
            <w:vAlign w:val="center"/>
          </w:tcPr>
          <w:p w14:paraId="51DF1A0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0DA924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48ECFE6">
            <w:pPr>
              <w:widowControl/>
              <w:spacing w:line="280" w:lineRule="exact"/>
              <w:jc w:val="right"/>
              <w:rPr>
                <w:rFonts w:hint="default" w:ascii="宋体" w:hAnsi="宋体"/>
                <w:color w:val="000000"/>
                <w:sz w:val="18"/>
                <w:szCs w:val="18"/>
              </w:rPr>
            </w:pPr>
          </w:p>
        </w:tc>
      </w:tr>
      <w:tr w14:paraId="4362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8E2DAE">
            <w:pPr>
              <w:rPr>
                <w:rFonts w:hint="default" w:ascii="宋体" w:hAnsi="宋体"/>
                <w:color w:val="000000"/>
                <w:sz w:val="18"/>
                <w:szCs w:val="18"/>
              </w:rPr>
            </w:pPr>
          </w:p>
        </w:tc>
        <w:tc>
          <w:tcPr>
            <w:tcW w:w="1150" w:type="dxa"/>
            <w:shd w:val="clear" w:color="auto" w:fill="auto"/>
            <w:vAlign w:val="center"/>
          </w:tcPr>
          <w:p w14:paraId="73CFD5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8CD3D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76DCD6C">
            <w:pPr>
              <w:widowControl/>
              <w:spacing w:line="280" w:lineRule="exact"/>
              <w:jc w:val="right"/>
              <w:rPr>
                <w:rFonts w:hint="default" w:ascii="宋体" w:hAnsi="宋体"/>
                <w:color w:val="000000"/>
                <w:sz w:val="18"/>
                <w:szCs w:val="18"/>
              </w:rPr>
            </w:pPr>
          </w:p>
        </w:tc>
      </w:tr>
      <w:tr w14:paraId="5D034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B2E47CF">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784D526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1,203.87</w:t>
            </w:r>
          </w:p>
        </w:tc>
        <w:tc>
          <w:tcPr>
            <w:tcW w:w="3600" w:type="dxa"/>
            <w:shd w:val="clear" w:color="auto" w:fill="auto"/>
            <w:vAlign w:val="center"/>
          </w:tcPr>
          <w:p w14:paraId="3B807CA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07B9E0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1,203.87</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编制单位：托克逊县伊拉湖镇中心卫生院</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133.62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133.62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133.62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4327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06F496">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551F3B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5643AF4">
            <w:pPr>
              <w:jc w:val="center"/>
              <w:rPr>
                <w:rFonts w:hint="default" w:ascii="宋体" w:hAnsi="宋体"/>
                <w:b/>
                <w:sz w:val="18"/>
                <w:szCs w:val="18"/>
              </w:rPr>
            </w:pPr>
          </w:p>
        </w:tc>
        <w:tc>
          <w:tcPr>
            <w:tcW w:w="2500" w:type="dxa"/>
            <w:shd w:val="clear" w:color="auto" w:fill="auto"/>
            <w:vAlign w:val="center"/>
          </w:tcPr>
          <w:p w14:paraId="08AAFB6F">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14391BDD">
            <w:pPr>
              <w:jc w:val="right"/>
              <w:rPr>
                <w:rFonts w:hint="default" w:ascii="宋体" w:hAnsi="宋体"/>
                <w:b/>
                <w:sz w:val="18"/>
                <w:szCs w:val="18"/>
              </w:rPr>
            </w:pPr>
            <w:r>
              <w:rPr>
                <w:rFonts w:hint="eastAsia" w:ascii="宋体" w:hAnsi="宋体" w:eastAsia="宋体" w:cs="宋体"/>
                <w:sz w:val="15"/>
                <w:szCs w:val="15"/>
              </w:rPr>
              <w:t>133.62</w:t>
            </w:r>
          </w:p>
        </w:tc>
        <w:tc>
          <w:tcPr>
            <w:tcW w:w="1048" w:type="dxa"/>
            <w:shd w:val="clear" w:color="auto" w:fill="auto"/>
            <w:vAlign w:val="center"/>
          </w:tcPr>
          <w:p w14:paraId="43BC78EB">
            <w:pPr>
              <w:jc w:val="right"/>
              <w:rPr>
                <w:rFonts w:hint="default" w:ascii="宋体" w:hAnsi="宋体"/>
                <w:b/>
                <w:sz w:val="18"/>
                <w:szCs w:val="18"/>
              </w:rPr>
            </w:pPr>
            <w:r>
              <w:rPr>
                <w:rFonts w:hint="eastAsia" w:ascii="宋体" w:hAnsi="宋体" w:eastAsia="宋体" w:cs="宋体"/>
                <w:sz w:val="15"/>
                <w:szCs w:val="15"/>
              </w:rPr>
              <w:t>133.62</w:t>
            </w:r>
          </w:p>
        </w:tc>
        <w:tc>
          <w:tcPr>
            <w:tcW w:w="925" w:type="dxa"/>
            <w:shd w:val="clear" w:color="auto" w:fill="auto"/>
            <w:vAlign w:val="center"/>
          </w:tcPr>
          <w:p w14:paraId="504CD56F">
            <w:pPr>
              <w:jc w:val="right"/>
              <w:rPr>
                <w:rFonts w:hint="default" w:ascii="宋体" w:hAnsi="宋体"/>
                <w:b/>
                <w:sz w:val="18"/>
                <w:szCs w:val="18"/>
              </w:rPr>
            </w:pPr>
            <w:r>
              <w:rPr>
                <w:rFonts w:hint="eastAsia" w:ascii="宋体" w:hAnsi="宋体" w:eastAsia="宋体" w:cs="宋体"/>
                <w:sz w:val="15"/>
                <w:szCs w:val="15"/>
              </w:rPr>
              <w:t>133.62</w:t>
            </w:r>
          </w:p>
        </w:tc>
        <w:tc>
          <w:tcPr>
            <w:tcW w:w="924" w:type="dxa"/>
            <w:shd w:val="clear" w:color="auto" w:fill="auto"/>
            <w:vAlign w:val="center"/>
          </w:tcPr>
          <w:p w14:paraId="5C449AD0">
            <w:pPr>
              <w:jc w:val="right"/>
              <w:rPr>
                <w:rFonts w:hint="default" w:ascii="宋体" w:hAnsi="宋体"/>
                <w:b/>
                <w:sz w:val="15"/>
                <w:szCs w:val="15"/>
              </w:rPr>
            </w:pPr>
          </w:p>
        </w:tc>
        <w:tc>
          <w:tcPr>
            <w:tcW w:w="924" w:type="dxa"/>
            <w:shd w:val="clear" w:color="auto" w:fill="auto"/>
            <w:vAlign w:val="center"/>
          </w:tcPr>
          <w:p w14:paraId="638F5319">
            <w:pPr>
              <w:jc w:val="right"/>
              <w:rPr>
                <w:rFonts w:hint="default" w:ascii="宋体" w:hAnsi="宋体"/>
                <w:b/>
                <w:sz w:val="18"/>
                <w:szCs w:val="18"/>
              </w:rPr>
            </w:pPr>
          </w:p>
        </w:tc>
        <w:tc>
          <w:tcPr>
            <w:tcW w:w="924" w:type="dxa"/>
            <w:shd w:val="clear" w:color="auto" w:fill="auto"/>
            <w:vAlign w:val="center"/>
          </w:tcPr>
          <w:p w14:paraId="38191172">
            <w:pPr>
              <w:jc w:val="right"/>
              <w:rPr>
                <w:rFonts w:hint="default" w:ascii="宋体" w:hAnsi="宋体"/>
                <w:b/>
                <w:sz w:val="18"/>
                <w:szCs w:val="18"/>
              </w:rPr>
            </w:pPr>
          </w:p>
        </w:tc>
        <w:tc>
          <w:tcPr>
            <w:tcW w:w="924" w:type="dxa"/>
            <w:shd w:val="clear" w:color="auto" w:fill="auto"/>
            <w:vAlign w:val="center"/>
          </w:tcPr>
          <w:p w14:paraId="33E0C417">
            <w:pPr>
              <w:jc w:val="right"/>
              <w:rPr>
                <w:rFonts w:hint="default" w:ascii="宋体" w:hAnsi="宋体"/>
                <w:b/>
                <w:sz w:val="18"/>
                <w:szCs w:val="18"/>
              </w:rPr>
            </w:pPr>
          </w:p>
        </w:tc>
        <w:tc>
          <w:tcPr>
            <w:tcW w:w="671" w:type="dxa"/>
            <w:shd w:val="clear" w:color="auto" w:fill="auto"/>
            <w:vAlign w:val="center"/>
          </w:tcPr>
          <w:p w14:paraId="7C591319">
            <w:pPr>
              <w:jc w:val="right"/>
              <w:rPr>
                <w:rFonts w:hint="default" w:ascii="宋体" w:hAnsi="宋体"/>
                <w:b/>
                <w:sz w:val="18"/>
                <w:szCs w:val="18"/>
              </w:rPr>
            </w:pPr>
          </w:p>
        </w:tc>
        <w:tc>
          <w:tcPr>
            <w:tcW w:w="900" w:type="dxa"/>
            <w:shd w:val="clear" w:color="auto" w:fill="auto"/>
            <w:vAlign w:val="center"/>
          </w:tcPr>
          <w:p w14:paraId="75452AA7">
            <w:pPr>
              <w:jc w:val="right"/>
              <w:rPr>
                <w:rFonts w:hint="default" w:ascii="宋体" w:hAnsi="宋体"/>
                <w:b/>
                <w:sz w:val="18"/>
                <w:szCs w:val="18"/>
              </w:rPr>
            </w:pPr>
          </w:p>
        </w:tc>
        <w:tc>
          <w:tcPr>
            <w:tcW w:w="900" w:type="dxa"/>
            <w:shd w:val="clear" w:color="auto" w:fill="auto"/>
            <w:vAlign w:val="center"/>
          </w:tcPr>
          <w:p w14:paraId="7F621B8C">
            <w:pPr>
              <w:jc w:val="right"/>
              <w:rPr>
                <w:rFonts w:hint="default" w:ascii="宋体" w:hAnsi="宋体"/>
                <w:b/>
                <w:sz w:val="18"/>
                <w:szCs w:val="18"/>
              </w:rPr>
            </w:pPr>
          </w:p>
        </w:tc>
        <w:tc>
          <w:tcPr>
            <w:tcW w:w="900" w:type="dxa"/>
            <w:shd w:val="clear" w:color="auto" w:fill="auto"/>
            <w:vAlign w:val="center"/>
          </w:tcPr>
          <w:p w14:paraId="6A23CD3C">
            <w:pPr>
              <w:jc w:val="right"/>
              <w:rPr>
                <w:rFonts w:hint="eastAsia" w:ascii="宋体" w:hAnsi="宋体"/>
                <w:b/>
                <w:color w:val="000000"/>
                <w:sz w:val="18"/>
                <w:szCs w:val="18"/>
              </w:rPr>
            </w:pPr>
          </w:p>
        </w:tc>
        <w:tc>
          <w:tcPr>
            <w:tcW w:w="900" w:type="dxa"/>
            <w:shd w:val="clear" w:color="auto" w:fill="auto"/>
            <w:vAlign w:val="center"/>
          </w:tcPr>
          <w:p w14:paraId="3F4DB11F">
            <w:pPr>
              <w:jc w:val="right"/>
              <w:rPr>
                <w:rFonts w:hint="eastAsia" w:ascii="宋体" w:hAnsi="宋体"/>
                <w:b/>
                <w:color w:val="000000"/>
                <w:sz w:val="18"/>
                <w:szCs w:val="18"/>
              </w:rPr>
            </w:pPr>
          </w:p>
        </w:tc>
      </w:tr>
      <w:tr w14:paraId="6AE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D36F4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6CC75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146ADF3">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605A4974">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7CB5F8D6">
            <w:pPr>
              <w:jc w:val="right"/>
              <w:rPr>
                <w:rFonts w:hint="default" w:ascii="宋体" w:hAnsi="宋体"/>
                <w:b/>
                <w:sz w:val="18"/>
                <w:szCs w:val="18"/>
              </w:rPr>
            </w:pPr>
            <w:r>
              <w:rPr>
                <w:rFonts w:hint="eastAsia" w:ascii="宋体" w:hAnsi="宋体" w:eastAsia="宋体" w:cs="宋体"/>
                <w:sz w:val="15"/>
                <w:szCs w:val="15"/>
              </w:rPr>
              <w:t>13.35</w:t>
            </w:r>
          </w:p>
        </w:tc>
        <w:tc>
          <w:tcPr>
            <w:tcW w:w="1048" w:type="dxa"/>
            <w:shd w:val="clear" w:color="auto" w:fill="auto"/>
            <w:vAlign w:val="center"/>
          </w:tcPr>
          <w:p w14:paraId="4410C153">
            <w:pPr>
              <w:jc w:val="right"/>
              <w:rPr>
                <w:rFonts w:hint="default" w:ascii="宋体" w:hAnsi="宋体"/>
                <w:b/>
                <w:sz w:val="18"/>
                <w:szCs w:val="18"/>
              </w:rPr>
            </w:pPr>
            <w:r>
              <w:rPr>
                <w:rFonts w:hint="eastAsia" w:ascii="宋体" w:hAnsi="宋体" w:eastAsia="宋体" w:cs="宋体"/>
                <w:sz w:val="15"/>
                <w:szCs w:val="15"/>
              </w:rPr>
              <w:t>13.35</w:t>
            </w:r>
          </w:p>
        </w:tc>
        <w:tc>
          <w:tcPr>
            <w:tcW w:w="925" w:type="dxa"/>
            <w:shd w:val="clear" w:color="auto" w:fill="auto"/>
            <w:vAlign w:val="center"/>
          </w:tcPr>
          <w:p w14:paraId="22E05035">
            <w:pPr>
              <w:jc w:val="right"/>
              <w:rPr>
                <w:rFonts w:hint="default" w:ascii="宋体" w:hAnsi="宋体"/>
                <w:b/>
                <w:sz w:val="18"/>
                <w:szCs w:val="18"/>
              </w:rPr>
            </w:pPr>
            <w:r>
              <w:rPr>
                <w:rFonts w:hint="eastAsia" w:ascii="宋体" w:hAnsi="宋体" w:eastAsia="宋体" w:cs="宋体"/>
                <w:sz w:val="15"/>
                <w:szCs w:val="15"/>
              </w:rPr>
              <w:t>13.35</w:t>
            </w:r>
          </w:p>
        </w:tc>
        <w:tc>
          <w:tcPr>
            <w:tcW w:w="924" w:type="dxa"/>
            <w:shd w:val="clear" w:color="auto" w:fill="auto"/>
            <w:vAlign w:val="center"/>
          </w:tcPr>
          <w:p w14:paraId="58BD0605">
            <w:pPr>
              <w:jc w:val="right"/>
              <w:rPr>
                <w:rFonts w:hint="default" w:ascii="宋体" w:hAnsi="宋体"/>
                <w:b/>
                <w:sz w:val="15"/>
                <w:szCs w:val="15"/>
              </w:rPr>
            </w:pPr>
          </w:p>
        </w:tc>
        <w:tc>
          <w:tcPr>
            <w:tcW w:w="924" w:type="dxa"/>
            <w:shd w:val="clear" w:color="auto" w:fill="auto"/>
            <w:vAlign w:val="center"/>
          </w:tcPr>
          <w:p w14:paraId="4B75E6FD">
            <w:pPr>
              <w:jc w:val="right"/>
              <w:rPr>
                <w:rFonts w:hint="default" w:ascii="宋体" w:hAnsi="宋体"/>
                <w:b/>
                <w:sz w:val="18"/>
                <w:szCs w:val="18"/>
              </w:rPr>
            </w:pPr>
          </w:p>
        </w:tc>
        <w:tc>
          <w:tcPr>
            <w:tcW w:w="924" w:type="dxa"/>
            <w:shd w:val="clear" w:color="auto" w:fill="auto"/>
            <w:vAlign w:val="center"/>
          </w:tcPr>
          <w:p w14:paraId="304ACB93">
            <w:pPr>
              <w:jc w:val="right"/>
              <w:rPr>
                <w:rFonts w:hint="default" w:ascii="宋体" w:hAnsi="宋体"/>
                <w:b/>
                <w:sz w:val="18"/>
                <w:szCs w:val="18"/>
              </w:rPr>
            </w:pPr>
          </w:p>
        </w:tc>
        <w:tc>
          <w:tcPr>
            <w:tcW w:w="924" w:type="dxa"/>
            <w:shd w:val="clear" w:color="auto" w:fill="auto"/>
            <w:vAlign w:val="center"/>
          </w:tcPr>
          <w:p w14:paraId="7913CE83">
            <w:pPr>
              <w:jc w:val="right"/>
              <w:rPr>
                <w:rFonts w:hint="default" w:ascii="宋体" w:hAnsi="宋体"/>
                <w:b/>
                <w:sz w:val="18"/>
                <w:szCs w:val="18"/>
              </w:rPr>
            </w:pPr>
          </w:p>
        </w:tc>
        <w:tc>
          <w:tcPr>
            <w:tcW w:w="671" w:type="dxa"/>
            <w:shd w:val="clear" w:color="auto" w:fill="auto"/>
            <w:vAlign w:val="center"/>
          </w:tcPr>
          <w:p w14:paraId="7D46F39B">
            <w:pPr>
              <w:jc w:val="right"/>
              <w:rPr>
                <w:rFonts w:hint="default" w:ascii="宋体" w:hAnsi="宋体"/>
                <w:b/>
                <w:sz w:val="18"/>
                <w:szCs w:val="18"/>
              </w:rPr>
            </w:pPr>
          </w:p>
        </w:tc>
        <w:tc>
          <w:tcPr>
            <w:tcW w:w="900" w:type="dxa"/>
            <w:shd w:val="clear" w:color="auto" w:fill="auto"/>
            <w:vAlign w:val="center"/>
          </w:tcPr>
          <w:p w14:paraId="057E0F04">
            <w:pPr>
              <w:jc w:val="right"/>
              <w:rPr>
                <w:rFonts w:hint="default" w:ascii="宋体" w:hAnsi="宋体"/>
                <w:b/>
                <w:sz w:val="18"/>
                <w:szCs w:val="18"/>
              </w:rPr>
            </w:pPr>
          </w:p>
        </w:tc>
        <w:tc>
          <w:tcPr>
            <w:tcW w:w="900" w:type="dxa"/>
            <w:shd w:val="clear" w:color="auto" w:fill="auto"/>
            <w:vAlign w:val="center"/>
          </w:tcPr>
          <w:p w14:paraId="3EB34157">
            <w:pPr>
              <w:jc w:val="right"/>
              <w:rPr>
                <w:rFonts w:hint="default" w:ascii="宋体" w:hAnsi="宋体"/>
                <w:b/>
                <w:sz w:val="18"/>
                <w:szCs w:val="18"/>
              </w:rPr>
            </w:pPr>
          </w:p>
        </w:tc>
        <w:tc>
          <w:tcPr>
            <w:tcW w:w="900" w:type="dxa"/>
            <w:shd w:val="clear" w:color="auto" w:fill="auto"/>
            <w:vAlign w:val="center"/>
          </w:tcPr>
          <w:p w14:paraId="6EAAB963">
            <w:pPr>
              <w:jc w:val="right"/>
              <w:rPr>
                <w:rFonts w:hint="eastAsia" w:ascii="宋体" w:hAnsi="宋体"/>
                <w:b/>
                <w:color w:val="000000"/>
                <w:sz w:val="18"/>
                <w:szCs w:val="18"/>
              </w:rPr>
            </w:pPr>
          </w:p>
        </w:tc>
        <w:tc>
          <w:tcPr>
            <w:tcW w:w="900" w:type="dxa"/>
            <w:shd w:val="clear" w:color="auto" w:fill="auto"/>
            <w:vAlign w:val="center"/>
          </w:tcPr>
          <w:p w14:paraId="758E712C">
            <w:pPr>
              <w:jc w:val="right"/>
              <w:rPr>
                <w:rFonts w:hint="eastAsia" w:ascii="宋体" w:hAnsi="宋体"/>
                <w:b/>
                <w:color w:val="000000"/>
                <w:sz w:val="18"/>
                <w:szCs w:val="18"/>
              </w:rPr>
            </w:pPr>
          </w:p>
        </w:tc>
      </w:tr>
      <w:tr w14:paraId="0C206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F5F593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B5857C1">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1CEB79E">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0AE9D9AE">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6E3CCF94">
            <w:pPr>
              <w:jc w:val="right"/>
              <w:rPr>
                <w:rFonts w:hint="default" w:ascii="宋体" w:hAnsi="宋体"/>
                <w:b/>
                <w:sz w:val="18"/>
                <w:szCs w:val="18"/>
              </w:rPr>
            </w:pPr>
            <w:r>
              <w:rPr>
                <w:rFonts w:hint="eastAsia" w:ascii="宋体" w:hAnsi="宋体" w:eastAsia="宋体" w:cs="宋体"/>
                <w:sz w:val="15"/>
                <w:szCs w:val="15"/>
              </w:rPr>
              <w:t>80.18</w:t>
            </w:r>
          </w:p>
        </w:tc>
        <w:tc>
          <w:tcPr>
            <w:tcW w:w="1048" w:type="dxa"/>
            <w:shd w:val="clear" w:color="auto" w:fill="auto"/>
            <w:vAlign w:val="center"/>
          </w:tcPr>
          <w:p w14:paraId="4E903632">
            <w:pPr>
              <w:jc w:val="right"/>
              <w:rPr>
                <w:rFonts w:hint="default" w:ascii="宋体" w:hAnsi="宋体"/>
                <w:b/>
                <w:sz w:val="18"/>
                <w:szCs w:val="18"/>
              </w:rPr>
            </w:pPr>
            <w:r>
              <w:rPr>
                <w:rFonts w:hint="eastAsia" w:ascii="宋体" w:hAnsi="宋体" w:eastAsia="宋体" w:cs="宋体"/>
                <w:sz w:val="15"/>
                <w:szCs w:val="15"/>
              </w:rPr>
              <w:t>80.18</w:t>
            </w:r>
          </w:p>
        </w:tc>
        <w:tc>
          <w:tcPr>
            <w:tcW w:w="925" w:type="dxa"/>
            <w:shd w:val="clear" w:color="auto" w:fill="auto"/>
            <w:vAlign w:val="center"/>
          </w:tcPr>
          <w:p w14:paraId="66356A2D">
            <w:pPr>
              <w:jc w:val="right"/>
              <w:rPr>
                <w:rFonts w:hint="default" w:ascii="宋体" w:hAnsi="宋体"/>
                <w:b/>
                <w:sz w:val="18"/>
                <w:szCs w:val="18"/>
              </w:rPr>
            </w:pPr>
            <w:r>
              <w:rPr>
                <w:rFonts w:hint="eastAsia" w:ascii="宋体" w:hAnsi="宋体" w:eastAsia="宋体" w:cs="宋体"/>
                <w:sz w:val="15"/>
                <w:szCs w:val="15"/>
              </w:rPr>
              <w:t>80.18</w:t>
            </w:r>
          </w:p>
        </w:tc>
        <w:tc>
          <w:tcPr>
            <w:tcW w:w="924" w:type="dxa"/>
            <w:shd w:val="clear" w:color="auto" w:fill="auto"/>
            <w:vAlign w:val="center"/>
          </w:tcPr>
          <w:p w14:paraId="3013E058">
            <w:pPr>
              <w:jc w:val="right"/>
              <w:rPr>
                <w:rFonts w:hint="default" w:ascii="宋体" w:hAnsi="宋体"/>
                <w:b/>
                <w:sz w:val="15"/>
                <w:szCs w:val="15"/>
              </w:rPr>
            </w:pPr>
          </w:p>
        </w:tc>
        <w:tc>
          <w:tcPr>
            <w:tcW w:w="924" w:type="dxa"/>
            <w:shd w:val="clear" w:color="auto" w:fill="auto"/>
            <w:vAlign w:val="center"/>
          </w:tcPr>
          <w:p w14:paraId="6D66F48C">
            <w:pPr>
              <w:jc w:val="right"/>
              <w:rPr>
                <w:rFonts w:hint="default" w:ascii="宋体" w:hAnsi="宋体"/>
                <w:b/>
                <w:sz w:val="18"/>
                <w:szCs w:val="18"/>
              </w:rPr>
            </w:pPr>
          </w:p>
        </w:tc>
        <w:tc>
          <w:tcPr>
            <w:tcW w:w="924" w:type="dxa"/>
            <w:shd w:val="clear" w:color="auto" w:fill="auto"/>
            <w:vAlign w:val="center"/>
          </w:tcPr>
          <w:p w14:paraId="54AFE878">
            <w:pPr>
              <w:jc w:val="right"/>
              <w:rPr>
                <w:rFonts w:hint="default" w:ascii="宋体" w:hAnsi="宋体"/>
                <w:b/>
                <w:sz w:val="18"/>
                <w:szCs w:val="18"/>
              </w:rPr>
            </w:pPr>
          </w:p>
        </w:tc>
        <w:tc>
          <w:tcPr>
            <w:tcW w:w="924" w:type="dxa"/>
            <w:shd w:val="clear" w:color="auto" w:fill="auto"/>
            <w:vAlign w:val="center"/>
          </w:tcPr>
          <w:p w14:paraId="18FC4765">
            <w:pPr>
              <w:jc w:val="right"/>
              <w:rPr>
                <w:rFonts w:hint="default" w:ascii="宋体" w:hAnsi="宋体"/>
                <w:b/>
                <w:sz w:val="18"/>
                <w:szCs w:val="18"/>
              </w:rPr>
            </w:pPr>
          </w:p>
        </w:tc>
        <w:tc>
          <w:tcPr>
            <w:tcW w:w="671" w:type="dxa"/>
            <w:shd w:val="clear" w:color="auto" w:fill="auto"/>
            <w:vAlign w:val="center"/>
          </w:tcPr>
          <w:p w14:paraId="2CAA47EA">
            <w:pPr>
              <w:jc w:val="right"/>
              <w:rPr>
                <w:rFonts w:hint="default" w:ascii="宋体" w:hAnsi="宋体"/>
                <w:b/>
                <w:sz w:val="18"/>
                <w:szCs w:val="18"/>
              </w:rPr>
            </w:pPr>
          </w:p>
        </w:tc>
        <w:tc>
          <w:tcPr>
            <w:tcW w:w="900" w:type="dxa"/>
            <w:shd w:val="clear" w:color="auto" w:fill="auto"/>
            <w:vAlign w:val="center"/>
          </w:tcPr>
          <w:p w14:paraId="00AB28EE">
            <w:pPr>
              <w:jc w:val="right"/>
              <w:rPr>
                <w:rFonts w:hint="default" w:ascii="宋体" w:hAnsi="宋体"/>
                <w:b/>
                <w:sz w:val="18"/>
                <w:szCs w:val="18"/>
              </w:rPr>
            </w:pPr>
          </w:p>
        </w:tc>
        <w:tc>
          <w:tcPr>
            <w:tcW w:w="900" w:type="dxa"/>
            <w:shd w:val="clear" w:color="auto" w:fill="auto"/>
            <w:vAlign w:val="center"/>
          </w:tcPr>
          <w:p w14:paraId="63BE9463">
            <w:pPr>
              <w:jc w:val="right"/>
              <w:rPr>
                <w:rFonts w:hint="default" w:ascii="宋体" w:hAnsi="宋体"/>
                <w:b/>
                <w:sz w:val="18"/>
                <w:szCs w:val="18"/>
              </w:rPr>
            </w:pPr>
          </w:p>
        </w:tc>
        <w:tc>
          <w:tcPr>
            <w:tcW w:w="900" w:type="dxa"/>
            <w:shd w:val="clear" w:color="auto" w:fill="auto"/>
            <w:vAlign w:val="center"/>
          </w:tcPr>
          <w:p w14:paraId="7651F444">
            <w:pPr>
              <w:jc w:val="right"/>
              <w:rPr>
                <w:rFonts w:hint="eastAsia" w:ascii="宋体" w:hAnsi="宋体"/>
                <w:b/>
                <w:color w:val="000000"/>
                <w:sz w:val="18"/>
                <w:szCs w:val="18"/>
              </w:rPr>
            </w:pPr>
          </w:p>
        </w:tc>
        <w:tc>
          <w:tcPr>
            <w:tcW w:w="900" w:type="dxa"/>
            <w:shd w:val="clear" w:color="auto" w:fill="auto"/>
            <w:vAlign w:val="center"/>
          </w:tcPr>
          <w:p w14:paraId="09205B5D">
            <w:pPr>
              <w:jc w:val="right"/>
              <w:rPr>
                <w:rFonts w:hint="eastAsia" w:ascii="宋体" w:hAnsi="宋体"/>
                <w:b/>
                <w:color w:val="000000"/>
                <w:sz w:val="18"/>
                <w:szCs w:val="18"/>
              </w:rPr>
            </w:pPr>
          </w:p>
        </w:tc>
      </w:tr>
      <w:tr w14:paraId="131B8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7DED2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3BA7905">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9EE46DD">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32CD7F84">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2679F599">
            <w:pPr>
              <w:jc w:val="right"/>
              <w:rPr>
                <w:rFonts w:hint="default" w:ascii="宋体" w:hAnsi="宋体"/>
                <w:b/>
                <w:sz w:val="18"/>
                <w:szCs w:val="18"/>
              </w:rPr>
            </w:pPr>
            <w:r>
              <w:rPr>
                <w:rFonts w:hint="eastAsia" w:ascii="宋体" w:hAnsi="宋体" w:eastAsia="宋体" w:cs="宋体"/>
                <w:sz w:val="15"/>
                <w:szCs w:val="15"/>
              </w:rPr>
              <w:t>40.09</w:t>
            </w:r>
          </w:p>
        </w:tc>
        <w:tc>
          <w:tcPr>
            <w:tcW w:w="1048" w:type="dxa"/>
            <w:shd w:val="clear" w:color="auto" w:fill="auto"/>
            <w:vAlign w:val="center"/>
          </w:tcPr>
          <w:p w14:paraId="38D7C011">
            <w:pPr>
              <w:jc w:val="right"/>
              <w:rPr>
                <w:rFonts w:hint="default" w:ascii="宋体" w:hAnsi="宋体"/>
                <w:b/>
                <w:sz w:val="18"/>
                <w:szCs w:val="18"/>
              </w:rPr>
            </w:pPr>
            <w:r>
              <w:rPr>
                <w:rFonts w:hint="eastAsia" w:ascii="宋体" w:hAnsi="宋体" w:eastAsia="宋体" w:cs="宋体"/>
                <w:sz w:val="15"/>
                <w:szCs w:val="15"/>
              </w:rPr>
              <w:t>40.09</w:t>
            </w:r>
          </w:p>
        </w:tc>
        <w:tc>
          <w:tcPr>
            <w:tcW w:w="925" w:type="dxa"/>
            <w:shd w:val="clear" w:color="auto" w:fill="auto"/>
            <w:vAlign w:val="center"/>
          </w:tcPr>
          <w:p w14:paraId="7C83A3A4">
            <w:pPr>
              <w:jc w:val="right"/>
              <w:rPr>
                <w:rFonts w:hint="default" w:ascii="宋体" w:hAnsi="宋体"/>
                <w:b/>
                <w:sz w:val="18"/>
                <w:szCs w:val="18"/>
              </w:rPr>
            </w:pPr>
            <w:r>
              <w:rPr>
                <w:rFonts w:hint="eastAsia" w:ascii="宋体" w:hAnsi="宋体" w:eastAsia="宋体" w:cs="宋体"/>
                <w:sz w:val="15"/>
                <w:szCs w:val="15"/>
              </w:rPr>
              <w:t>40.09</w:t>
            </w:r>
          </w:p>
        </w:tc>
        <w:tc>
          <w:tcPr>
            <w:tcW w:w="924" w:type="dxa"/>
            <w:shd w:val="clear" w:color="auto" w:fill="auto"/>
            <w:vAlign w:val="center"/>
          </w:tcPr>
          <w:p w14:paraId="34D31EE0">
            <w:pPr>
              <w:jc w:val="right"/>
              <w:rPr>
                <w:rFonts w:hint="default" w:ascii="宋体" w:hAnsi="宋体"/>
                <w:b/>
                <w:sz w:val="15"/>
                <w:szCs w:val="15"/>
              </w:rPr>
            </w:pPr>
          </w:p>
        </w:tc>
        <w:tc>
          <w:tcPr>
            <w:tcW w:w="924" w:type="dxa"/>
            <w:shd w:val="clear" w:color="auto" w:fill="auto"/>
            <w:vAlign w:val="center"/>
          </w:tcPr>
          <w:p w14:paraId="3740426A">
            <w:pPr>
              <w:jc w:val="right"/>
              <w:rPr>
                <w:rFonts w:hint="default" w:ascii="宋体" w:hAnsi="宋体"/>
                <w:b/>
                <w:sz w:val="18"/>
                <w:szCs w:val="18"/>
              </w:rPr>
            </w:pPr>
          </w:p>
        </w:tc>
        <w:tc>
          <w:tcPr>
            <w:tcW w:w="924" w:type="dxa"/>
            <w:shd w:val="clear" w:color="auto" w:fill="auto"/>
            <w:vAlign w:val="center"/>
          </w:tcPr>
          <w:p w14:paraId="5B6543AC">
            <w:pPr>
              <w:jc w:val="right"/>
              <w:rPr>
                <w:rFonts w:hint="default" w:ascii="宋体" w:hAnsi="宋体"/>
                <w:b/>
                <w:sz w:val="18"/>
                <w:szCs w:val="18"/>
              </w:rPr>
            </w:pPr>
          </w:p>
        </w:tc>
        <w:tc>
          <w:tcPr>
            <w:tcW w:w="924" w:type="dxa"/>
            <w:shd w:val="clear" w:color="auto" w:fill="auto"/>
            <w:vAlign w:val="center"/>
          </w:tcPr>
          <w:p w14:paraId="10C89203">
            <w:pPr>
              <w:jc w:val="right"/>
              <w:rPr>
                <w:rFonts w:hint="default" w:ascii="宋体" w:hAnsi="宋体"/>
                <w:b/>
                <w:sz w:val="18"/>
                <w:szCs w:val="18"/>
              </w:rPr>
            </w:pPr>
          </w:p>
        </w:tc>
        <w:tc>
          <w:tcPr>
            <w:tcW w:w="671" w:type="dxa"/>
            <w:shd w:val="clear" w:color="auto" w:fill="auto"/>
            <w:vAlign w:val="center"/>
          </w:tcPr>
          <w:p w14:paraId="22758891">
            <w:pPr>
              <w:jc w:val="right"/>
              <w:rPr>
                <w:rFonts w:hint="default" w:ascii="宋体" w:hAnsi="宋体"/>
                <w:b/>
                <w:sz w:val="18"/>
                <w:szCs w:val="18"/>
              </w:rPr>
            </w:pPr>
          </w:p>
        </w:tc>
        <w:tc>
          <w:tcPr>
            <w:tcW w:w="900" w:type="dxa"/>
            <w:shd w:val="clear" w:color="auto" w:fill="auto"/>
            <w:vAlign w:val="center"/>
          </w:tcPr>
          <w:p w14:paraId="3CA94AF3">
            <w:pPr>
              <w:jc w:val="right"/>
              <w:rPr>
                <w:rFonts w:hint="default" w:ascii="宋体" w:hAnsi="宋体"/>
                <w:b/>
                <w:sz w:val="18"/>
                <w:szCs w:val="18"/>
              </w:rPr>
            </w:pPr>
          </w:p>
        </w:tc>
        <w:tc>
          <w:tcPr>
            <w:tcW w:w="900" w:type="dxa"/>
            <w:shd w:val="clear" w:color="auto" w:fill="auto"/>
            <w:vAlign w:val="center"/>
          </w:tcPr>
          <w:p w14:paraId="272BA8B2">
            <w:pPr>
              <w:jc w:val="right"/>
              <w:rPr>
                <w:rFonts w:hint="default" w:ascii="宋体" w:hAnsi="宋体"/>
                <w:b/>
                <w:sz w:val="18"/>
                <w:szCs w:val="18"/>
              </w:rPr>
            </w:pPr>
          </w:p>
        </w:tc>
        <w:tc>
          <w:tcPr>
            <w:tcW w:w="900" w:type="dxa"/>
            <w:shd w:val="clear" w:color="auto" w:fill="auto"/>
            <w:vAlign w:val="center"/>
          </w:tcPr>
          <w:p w14:paraId="645CAA44">
            <w:pPr>
              <w:jc w:val="right"/>
              <w:rPr>
                <w:rFonts w:hint="eastAsia" w:ascii="宋体" w:hAnsi="宋体"/>
                <w:b/>
                <w:color w:val="000000"/>
                <w:sz w:val="18"/>
                <w:szCs w:val="18"/>
              </w:rPr>
            </w:pPr>
          </w:p>
        </w:tc>
        <w:tc>
          <w:tcPr>
            <w:tcW w:w="900" w:type="dxa"/>
            <w:shd w:val="clear" w:color="auto" w:fill="auto"/>
            <w:vAlign w:val="center"/>
          </w:tcPr>
          <w:p w14:paraId="6453DEE6">
            <w:pPr>
              <w:jc w:val="right"/>
              <w:rPr>
                <w:rFonts w:hint="eastAsia" w:ascii="宋体" w:hAnsi="宋体"/>
                <w:b/>
                <w:color w:val="000000"/>
                <w:sz w:val="18"/>
                <w:szCs w:val="18"/>
              </w:rPr>
            </w:pPr>
          </w:p>
        </w:tc>
      </w:tr>
      <w:tr w14:paraId="5709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56C1BA5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6637613">
            <w:pPr>
              <w:jc w:val="center"/>
              <w:rPr>
                <w:rFonts w:hint="default" w:ascii="宋体" w:hAnsi="宋体"/>
                <w:b/>
                <w:sz w:val="18"/>
                <w:szCs w:val="18"/>
              </w:rPr>
            </w:pPr>
          </w:p>
        </w:tc>
        <w:tc>
          <w:tcPr>
            <w:tcW w:w="243" w:type="dxa"/>
            <w:shd w:val="clear" w:color="auto" w:fill="auto"/>
            <w:vAlign w:val="center"/>
          </w:tcPr>
          <w:p w14:paraId="3342E68E">
            <w:pPr>
              <w:jc w:val="center"/>
              <w:rPr>
                <w:rFonts w:hint="default" w:ascii="宋体" w:hAnsi="宋体"/>
                <w:b/>
                <w:sz w:val="18"/>
                <w:szCs w:val="18"/>
              </w:rPr>
            </w:pPr>
          </w:p>
        </w:tc>
        <w:tc>
          <w:tcPr>
            <w:tcW w:w="2500" w:type="dxa"/>
            <w:shd w:val="clear" w:color="auto" w:fill="auto"/>
            <w:vAlign w:val="center"/>
          </w:tcPr>
          <w:p w14:paraId="3D11DB19">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05895BCC">
            <w:pPr>
              <w:jc w:val="right"/>
              <w:rPr>
                <w:rFonts w:hint="default" w:ascii="宋体" w:hAnsi="宋体"/>
                <w:b/>
                <w:sz w:val="18"/>
                <w:szCs w:val="18"/>
              </w:rPr>
            </w:pPr>
            <w:r>
              <w:rPr>
                <w:rFonts w:hint="eastAsia" w:ascii="宋体" w:hAnsi="宋体" w:eastAsia="宋体" w:cs="宋体"/>
                <w:sz w:val="15"/>
                <w:szCs w:val="15"/>
              </w:rPr>
              <w:t>1,003.35</w:t>
            </w:r>
          </w:p>
        </w:tc>
        <w:tc>
          <w:tcPr>
            <w:tcW w:w="1048" w:type="dxa"/>
            <w:shd w:val="clear" w:color="auto" w:fill="auto"/>
            <w:vAlign w:val="center"/>
          </w:tcPr>
          <w:p w14:paraId="028F7103">
            <w:pPr>
              <w:jc w:val="right"/>
              <w:rPr>
                <w:rFonts w:hint="default" w:ascii="宋体" w:hAnsi="宋体"/>
                <w:b/>
                <w:sz w:val="18"/>
                <w:szCs w:val="18"/>
              </w:rPr>
            </w:pPr>
            <w:r>
              <w:rPr>
                <w:rFonts w:hint="eastAsia" w:ascii="宋体" w:hAnsi="宋体" w:eastAsia="宋体" w:cs="宋体"/>
                <w:sz w:val="15"/>
                <w:szCs w:val="15"/>
              </w:rPr>
              <w:t>599.25</w:t>
            </w:r>
          </w:p>
        </w:tc>
        <w:tc>
          <w:tcPr>
            <w:tcW w:w="925" w:type="dxa"/>
            <w:shd w:val="clear" w:color="auto" w:fill="auto"/>
            <w:vAlign w:val="center"/>
          </w:tcPr>
          <w:p w14:paraId="1D4C1F1B">
            <w:pPr>
              <w:jc w:val="right"/>
              <w:rPr>
                <w:rFonts w:hint="default" w:ascii="宋体" w:hAnsi="宋体"/>
                <w:b/>
                <w:sz w:val="18"/>
                <w:szCs w:val="18"/>
              </w:rPr>
            </w:pPr>
            <w:r>
              <w:rPr>
                <w:rFonts w:hint="eastAsia" w:ascii="宋体" w:hAnsi="宋体" w:eastAsia="宋体" w:cs="宋体"/>
                <w:sz w:val="15"/>
                <w:szCs w:val="15"/>
              </w:rPr>
              <w:t>599.25</w:t>
            </w:r>
          </w:p>
        </w:tc>
        <w:tc>
          <w:tcPr>
            <w:tcW w:w="924" w:type="dxa"/>
            <w:shd w:val="clear" w:color="auto" w:fill="auto"/>
            <w:vAlign w:val="center"/>
          </w:tcPr>
          <w:p w14:paraId="02CAA0EF">
            <w:pPr>
              <w:jc w:val="right"/>
              <w:rPr>
                <w:rFonts w:hint="default" w:ascii="宋体" w:hAnsi="宋体"/>
                <w:b/>
                <w:sz w:val="15"/>
                <w:szCs w:val="15"/>
              </w:rPr>
            </w:pPr>
          </w:p>
        </w:tc>
        <w:tc>
          <w:tcPr>
            <w:tcW w:w="924" w:type="dxa"/>
            <w:shd w:val="clear" w:color="auto" w:fill="auto"/>
            <w:vAlign w:val="center"/>
          </w:tcPr>
          <w:p w14:paraId="5790FD53">
            <w:pPr>
              <w:jc w:val="right"/>
              <w:rPr>
                <w:rFonts w:hint="default" w:ascii="宋体" w:hAnsi="宋体"/>
                <w:b/>
                <w:sz w:val="18"/>
                <w:szCs w:val="18"/>
              </w:rPr>
            </w:pPr>
          </w:p>
        </w:tc>
        <w:tc>
          <w:tcPr>
            <w:tcW w:w="924" w:type="dxa"/>
            <w:shd w:val="clear" w:color="auto" w:fill="auto"/>
            <w:vAlign w:val="center"/>
          </w:tcPr>
          <w:p w14:paraId="380492F2">
            <w:pPr>
              <w:jc w:val="right"/>
              <w:rPr>
                <w:rFonts w:hint="default" w:ascii="宋体" w:hAnsi="宋体"/>
                <w:b/>
                <w:sz w:val="18"/>
                <w:szCs w:val="18"/>
              </w:rPr>
            </w:pPr>
          </w:p>
        </w:tc>
        <w:tc>
          <w:tcPr>
            <w:tcW w:w="924" w:type="dxa"/>
            <w:shd w:val="clear" w:color="auto" w:fill="auto"/>
            <w:vAlign w:val="center"/>
          </w:tcPr>
          <w:p w14:paraId="595BD029">
            <w:pPr>
              <w:jc w:val="right"/>
              <w:rPr>
                <w:rFonts w:hint="default" w:ascii="宋体" w:hAnsi="宋体"/>
                <w:b/>
                <w:sz w:val="18"/>
                <w:szCs w:val="18"/>
              </w:rPr>
            </w:pPr>
          </w:p>
        </w:tc>
        <w:tc>
          <w:tcPr>
            <w:tcW w:w="671" w:type="dxa"/>
            <w:shd w:val="clear" w:color="auto" w:fill="auto"/>
            <w:vAlign w:val="center"/>
          </w:tcPr>
          <w:p w14:paraId="73D0A9B3">
            <w:pPr>
              <w:jc w:val="right"/>
              <w:rPr>
                <w:rFonts w:hint="default" w:ascii="宋体" w:hAnsi="宋体"/>
                <w:b/>
                <w:sz w:val="18"/>
                <w:szCs w:val="18"/>
              </w:rPr>
            </w:pPr>
          </w:p>
        </w:tc>
        <w:tc>
          <w:tcPr>
            <w:tcW w:w="900" w:type="dxa"/>
            <w:shd w:val="clear" w:color="auto" w:fill="auto"/>
            <w:vAlign w:val="center"/>
          </w:tcPr>
          <w:p w14:paraId="6F5FBEF5">
            <w:pPr>
              <w:jc w:val="right"/>
              <w:rPr>
                <w:rFonts w:hint="default" w:ascii="宋体" w:hAnsi="宋体"/>
                <w:b/>
                <w:sz w:val="18"/>
                <w:szCs w:val="18"/>
              </w:rPr>
            </w:pPr>
          </w:p>
        </w:tc>
        <w:tc>
          <w:tcPr>
            <w:tcW w:w="900" w:type="dxa"/>
            <w:shd w:val="clear" w:color="auto" w:fill="auto"/>
            <w:vAlign w:val="center"/>
          </w:tcPr>
          <w:p w14:paraId="50243B94">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5D55C9BF">
            <w:pPr>
              <w:jc w:val="right"/>
              <w:rPr>
                <w:rFonts w:hint="eastAsia" w:ascii="宋体" w:hAnsi="宋体"/>
                <w:b/>
                <w:color w:val="000000"/>
                <w:sz w:val="18"/>
                <w:szCs w:val="18"/>
              </w:rPr>
            </w:pPr>
          </w:p>
        </w:tc>
        <w:tc>
          <w:tcPr>
            <w:tcW w:w="900" w:type="dxa"/>
            <w:shd w:val="clear" w:color="auto" w:fill="auto"/>
            <w:vAlign w:val="center"/>
          </w:tcPr>
          <w:p w14:paraId="33803878">
            <w:pPr>
              <w:jc w:val="right"/>
              <w:rPr>
                <w:rFonts w:hint="eastAsia" w:ascii="宋体" w:hAnsi="宋体"/>
                <w:b/>
                <w:color w:val="000000"/>
                <w:sz w:val="18"/>
                <w:szCs w:val="18"/>
              </w:rPr>
            </w:pPr>
          </w:p>
        </w:tc>
      </w:tr>
      <w:tr w14:paraId="28F54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BE3055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BE557FC">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9F0978A">
            <w:pPr>
              <w:jc w:val="center"/>
              <w:rPr>
                <w:rFonts w:hint="default" w:ascii="宋体" w:hAnsi="宋体"/>
                <w:b/>
                <w:sz w:val="18"/>
                <w:szCs w:val="18"/>
              </w:rPr>
            </w:pPr>
          </w:p>
        </w:tc>
        <w:tc>
          <w:tcPr>
            <w:tcW w:w="2500" w:type="dxa"/>
            <w:shd w:val="clear" w:color="auto" w:fill="auto"/>
            <w:vAlign w:val="center"/>
          </w:tcPr>
          <w:p w14:paraId="5356E489">
            <w:pPr>
              <w:jc w:val="left"/>
              <w:rPr>
                <w:rFonts w:hint="default" w:ascii="宋体" w:hAnsi="宋体"/>
                <w:b/>
                <w:sz w:val="18"/>
                <w:szCs w:val="18"/>
              </w:rPr>
            </w:pPr>
            <w:r>
              <w:rPr>
                <w:rFonts w:hint="eastAsia" w:ascii="宋体" w:hAnsi="宋体" w:eastAsia="宋体" w:cs="宋体"/>
                <w:sz w:val="15"/>
                <w:szCs w:val="15"/>
              </w:rPr>
              <w:t>基层医疗卫生机构</w:t>
            </w:r>
          </w:p>
        </w:tc>
        <w:tc>
          <w:tcPr>
            <w:tcW w:w="1100" w:type="dxa"/>
            <w:shd w:val="clear" w:color="auto" w:fill="auto"/>
            <w:vAlign w:val="center"/>
          </w:tcPr>
          <w:p w14:paraId="76771BA7">
            <w:pPr>
              <w:jc w:val="right"/>
              <w:rPr>
                <w:rFonts w:hint="default" w:ascii="宋体" w:hAnsi="宋体"/>
                <w:b/>
                <w:sz w:val="18"/>
                <w:szCs w:val="18"/>
              </w:rPr>
            </w:pPr>
            <w:r>
              <w:rPr>
                <w:rFonts w:hint="eastAsia" w:ascii="宋体" w:hAnsi="宋体" w:eastAsia="宋体" w:cs="宋体"/>
                <w:sz w:val="15"/>
                <w:szCs w:val="15"/>
              </w:rPr>
              <w:t>968.53</w:t>
            </w:r>
          </w:p>
        </w:tc>
        <w:tc>
          <w:tcPr>
            <w:tcW w:w="1048" w:type="dxa"/>
            <w:shd w:val="clear" w:color="auto" w:fill="auto"/>
            <w:vAlign w:val="center"/>
          </w:tcPr>
          <w:p w14:paraId="7DEA5333">
            <w:pPr>
              <w:jc w:val="right"/>
              <w:rPr>
                <w:rFonts w:hint="default" w:ascii="宋体" w:hAnsi="宋体"/>
                <w:b/>
                <w:sz w:val="18"/>
                <w:szCs w:val="18"/>
              </w:rPr>
            </w:pPr>
            <w:r>
              <w:rPr>
                <w:rFonts w:hint="eastAsia" w:ascii="宋体" w:hAnsi="宋体" w:eastAsia="宋体" w:cs="宋体"/>
                <w:sz w:val="15"/>
                <w:szCs w:val="15"/>
              </w:rPr>
              <w:t>564.43</w:t>
            </w:r>
          </w:p>
        </w:tc>
        <w:tc>
          <w:tcPr>
            <w:tcW w:w="925" w:type="dxa"/>
            <w:shd w:val="clear" w:color="auto" w:fill="auto"/>
            <w:vAlign w:val="center"/>
          </w:tcPr>
          <w:p w14:paraId="46A677FA">
            <w:pPr>
              <w:jc w:val="right"/>
              <w:rPr>
                <w:rFonts w:hint="default" w:ascii="宋体" w:hAnsi="宋体"/>
                <w:b/>
                <w:sz w:val="18"/>
                <w:szCs w:val="18"/>
              </w:rPr>
            </w:pPr>
            <w:r>
              <w:rPr>
                <w:rFonts w:hint="eastAsia" w:ascii="宋体" w:hAnsi="宋体" w:eastAsia="宋体" w:cs="宋体"/>
                <w:sz w:val="15"/>
                <w:szCs w:val="15"/>
              </w:rPr>
              <w:t>564.43</w:t>
            </w:r>
          </w:p>
        </w:tc>
        <w:tc>
          <w:tcPr>
            <w:tcW w:w="924" w:type="dxa"/>
            <w:shd w:val="clear" w:color="auto" w:fill="auto"/>
            <w:vAlign w:val="center"/>
          </w:tcPr>
          <w:p w14:paraId="488710EA">
            <w:pPr>
              <w:jc w:val="right"/>
              <w:rPr>
                <w:rFonts w:hint="default" w:ascii="宋体" w:hAnsi="宋体"/>
                <w:b/>
                <w:sz w:val="15"/>
                <w:szCs w:val="15"/>
              </w:rPr>
            </w:pPr>
          </w:p>
        </w:tc>
        <w:tc>
          <w:tcPr>
            <w:tcW w:w="924" w:type="dxa"/>
            <w:shd w:val="clear" w:color="auto" w:fill="auto"/>
            <w:vAlign w:val="center"/>
          </w:tcPr>
          <w:p w14:paraId="6B19064B">
            <w:pPr>
              <w:jc w:val="right"/>
              <w:rPr>
                <w:rFonts w:hint="default" w:ascii="宋体" w:hAnsi="宋体"/>
                <w:b/>
                <w:sz w:val="18"/>
                <w:szCs w:val="18"/>
              </w:rPr>
            </w:pPr>
          </w:p>
        </w:tc>
        <w:tc>
          <w:tcPr>
            <w:tcW w:w="924" w:type="dxa"/>
            <w:shd w:val="clear" w:color="auto" w:fill="auto"/>
            <w:vAlign w:val="center"/>
          </w:tcPr>
          <w:p w14:paraId="733D3969">
            <w:pPr>
              <w:jc w:val="right"/>
              <w:rPr>
                <w:rFonts w:hint="default" w:ascii="宋体" w:hAnsi="宋体"/>
                <w:b/>
                <w:sz w:val="18"/>
                <w:szCs w:val="18"/>
              </w:rPr>
            </w:pPr>
          </w:p>
        </w:tc>
        <w:tc>
          <w:tcPr>
            <w:tcW w:w="924" w:type="dxa"/>
            <w:shd w:val="clear" w:color="auto" w:fill="auto"/>
            <w:vAlign w:val="center"/>
          </w:tcPr>
          <w:p w14:paraId="6D87C791">
            <w:pPr>
              <w:jc w:val="right"/>
              <w:rPr>
                <w:rFonts w:hint="default" w:ascii="宋体" w:hAnsi="宋体"/>
                <w:b/>
                <w:sz w:val="18"/>
                <w:szCs w:val="18"/>
              </w:rPr>
            </w:pPr>
          </w:p>
        </w:tc>
        <w:tc>
          <w:tcPr>
            <w:tcW w:w="671" w:type="dxa"/>
            <w:shd w:val="clear" w:color="auto" w:fill="auto"/>
            <w:vAlign w:val="center"/>
          </w:tcPr>
          <w:p w14:paraId="50DE9542">
            <w:pPr>
              <w:jc w:val="right"/>
              <w:rPr>
                <w:rFonts w:hint="default" w:ascii="宋体" w:hAnsi="宋体"/>
                <w:b/>
                <w:sz w:val="18"/>
                <w:szCs w:val="18"/>
              </w:rPr>
            </w:pPr>
          </w:p>
        </w:tc>
        <w:tc>
          <w:tcPr>
            <w:tcW w:w="900" w:type="dxa"/>
            <w:shd w:val="clear" w:color="auto" w:fill="auto"/>
            <w:vAlign w:val="center"/>
          </w:tcPr>
          <w:p w14:paraId="03C81524">
            <w:pPr>
              <w:jc w:val="right"/>
              <w:rPr>
                <w:rFonts w:hint="default" w:ascii="宋体" w:hAnsi="宋体"/>
                <w:b/>
                <w:sz w:val="18"/>
                <w:szCs w:val="18"/>
              </w:rPr>
            </w:pPr>
          </w:p>
        </w:tc>
        <w:tc>
          <w:tcPr>
            <w:tcW w:w="900" w:type="dxa"/>
            <w:shd w:val="clear" w:color="auto" w:fill="auto"/>
            <w:vAlign w:val="center"/>
          </w:tcPr>
          <w:p w14:paraId="19FEAA93">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281D7790">
            <w:pPr>
              <w:jc w:val="right"/>
              <w:rPr>
                <w:rFonts w:hint="eastAsia" w:ascii="宋体" w:hAnsi="宋体"/>
                <w:b/>
                <w:color w:val="000000"/>
                <w:sz w:val="18"/>
                <w:szCs w:val="18"/>
              </w:rPr>
            </w:pPr>
          </w:p>
        </w:tc>
        <w:tc>
          <w:tcPr>
            <w:tcW w:w="900" w:type="dxa"/>
            <w:shd w:val="clear" w:color="auto" w:fill="auto"/>
            <w:vAlign w:val="center"/>
          </w:tcPr>
          <w:p w14:paraId="1EFC50B4">
            <w:pPr>
              <w:jc w:val="right"/>
              <w:rPr>
                <w:rFonts w:hint="eastAsia" w:ascii="宋体" w:hAnsi="宋体"/>
                <w:b/>
                <w:color w:val="000000"/>
                <w:sz w:val="18"/>
                <w:szCs w:val="18"/>
              </w:rPr>
            </w:pPr>
          </w:p>
        </w:tc>
      </w:tr>
      <w:tr w14:paraId="4C866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17282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5AC52E5">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B215109">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7D9CA27A">
            <w:pPr>
              <w:jc w:val="left"/>
              <w:rPr>
                <w:rFonts w:hint="default" w:ascii="宋体" w:hAnsi="宋体"/>
                <w:b/>
                <w:sz w:val="18"/>
                <w:szCs w:val="18"/>
              </w:rPr>
            </w:pPr>
            <w:r>
              <w:rPr>
                <w:rFonts w:hint="eastAsia" w:ascii="宋体" w:hAnsi="宋体" w:eastAsia="宋体" w:cs="宋体"/>
                <w:sz w:val="15"/>
                <w:szCs w:val="15"/>
              </w:rPr>
              <w:t>乡镇卫生院</w:t>
            </w:r>
          </w:p>
        </w:tc>
        <w:tc>
          <w:tcPr>
            <w:tcW w:w="1100" w:type="dxa"/>
            <w:shd w:val="clear" w:color="auto" w:fill="auto"/>
            <w:vAlign w:val="center"/>
          </w:tcPr>
          <w:p w14:paraId="46DD0BFF">
            <w:pPr>
              <w:jc w:val="right"/>
              <w:rPr>
                <w:rFonts w:hint="default" w:ascii="宋体" w:hAnsi="宋体"/>
                <w:b/>
                <w:sz w:val="18"/>
                <w:szCs w:val="18"/>
              </w:rPr>
            </w:pPr>
            <w:r>
              <w:rPr>
                <w:rFonts w:hint="eastAsia" w:ascii="宋体" w:hAnsi="宋体" w:eastAsia="宋体" w:cs="宋体"/>
                <w:sz w:val="15"/>
                <w:szCs w:val="15"/>
              </w:rPr>
              <w:t>968.53</w:t>
            </w:r>
          </w:p>
        </w:tc>
        <w:tc>
          <w:tcPr>
            <w:tcW w:w="1048" w:type="dxa"/>
            <w:shd w:val="clear" w:color="auto" w:fill="auto"/>
            <w:vAlign w:val="center"/>
          </w:tcPr>
          <w:p w14:paraId="3B026CF1">
            <w:pPr>
              <w:jc w:val="right"/>
              <w:rPr>
                <w:rFonts w:hint="default" w:ascii="宋体" w:hAnsi="宋体"/>
                <w:b/>
                <w:sz w:val="18"/>
                <w:szCs w:val="18"/>
              </w:rPr>
            </w:pPr>
            <w:r>
              <w:rPr>
                <w:rFonts w:hint="eastAsia" w:ascii="宋体" w:hAnsi="宋体" w:eastAsia="宋体" w:cs="宋体"/>
                <w:sz w:val="15"/>
                <w:szCs w:val="15"/>
              </w:rPr>
              <w:t>564.43</w:t>
            </w:r>
          </w:p>
        </w:tc>
        <w:tc>
          <w:tcPr>
            <w:tcW w:w="925" w:type="dxa"/>
            <w:shd w:val="clear" w:color="auto" w:fill="auto"/>
            <w:vAlign w:val="center"/>
          </w:tcPr>
          <w:p w14:paraId="796481E1">
            <w:pPr>
              <w:jc w:val="right"/>
              <w:rPr>
                <w:rFonts w:hint="default" w:ascii="宋体" w:hAnsi="宋体"/>
                <w:b/>
                <w:sz w:val="18"/>
                <w:szCs w:val="18"/>
              </w:rPr>
            </w:pPr>
            <w:r>
              <w:rPr>
                <w:rFonts w:hint="eastAsia" w:ascii="宋体" w:hAnsi="宋体" w:eastAsia="宋体" w:cs="宋体"/>
                <w:sz w:val="15"/>
                <w:szCs w:val="15"/>
              </w:rPr>
              <w:t>564.43</w:t>
            </w:r>
          </w:p>
        </w:tc>
        <w:tc>
          <w:tcPr>
            <w:tcW w:w="924" w:type="dxa"/>
            <w:shd w:val="clear" w:color="auto" w:fill="auto"/>
            <w:vAlign w:val="center"/>
          </w:tcPr>
          <w:p w14:paraId="31EF3E09">
            <w:pPr>
              <w:jc w:val="right"/>
              <w:rPr>
                <w:rFonts w:hint="default" w:ascii="宋体" w:hAnsi="宋体"/>
                <w:b/>
                <w:sz w:val="15"/>
                <w:szCs w:val="15"/>
              </w:rPr>
            </w:pPr>
          </w:p>
        </w:tc>
        <w:tc>
          <w:tcPr>
            <w:tcW w:w="924" w:type="dxa"/>
            <w:shd w:val="clear" w:color="auto" w:fill="auto"/>
            <w:vAlign w:val="center"/>
          </w:tcPr>
          <w:p w14:paraId="6FBBE739">
            <w:pPr>
              <w:jc w:val="right"/>
              <w:rPr>
                <w:rFonts w:hint="default" w:ascii="宋体" w:hAnsi="宋体"/>
                <w:b/>
                <w:sz w:val="18"/>
                <w:szCs w:val="18"/>
              </w:rPr>
            </w:pPr>
          </w:p>
        </w:tc>
        <w:tc>
          <w:tcPr>
            <w:tcW w:w="924" w:type="dxa"/>
            <w:shd w:val="clear" w:color="auto" w:fill="auto"/>
            <w:vAlign w:val="center"/>
          </w:tcPr>
          <w:p w14:paraId="31DF9366">
            <w:pPr>
              <w:jc w:val="right"/>
              <w:rPr>
                <w:rFonts w:hint="default" w:ascii="宋体" w:hAnsi="宋体"/>
                <w:b/>
                <w:sz w:val="18"/>
                <w:szCs w:val="18"/>
              </w:rPr>
            </w:pPr>
          </w:p>
        </w:tc>
        <w:tc>
          <w:tcPr>
            <w:tcW w:w="924" w:type="dxa"/>
            <w:shd w:val="clear" w:color="auto" w:fill="auto"/>
            <w:vAlign w:val="center"/>
          </w:tcPr>
          <w:p w14:paraId="56C905A7">
            <w:pPr>
              <w:jc w:val="right"/>
              <w:rPr>
                <w:rFonts w:hint="default" w:ascii="宋体" w:hAnsi="宋体"/>
                <w:b/>
                <w:sz w:val="18"/>
                <w:szCs w:val="18"/>
              </w:rPr>
            </w:pPr>
          </w:p>
        </w:tc>
        <w:tc>
          <w:tcPr>
            <w:tcW w:w="671" w:type="dxa"/>
            <w:shd w:val="clear" w:color="auto" w:fill="auto"/>
            <w:vAlign w:val="center"/>
          </w:tcPr>
          <w:p w14:paraId="470EE089">
            <w:pPr>
              <w:jc w:val="right"/>
              <w:rPr>
                <w:rFonts w:hint="default" w:ascii="宋体" w:hAnsi="宋体"/>
                <w:b/>
                <w:sz w:val="18"/>
                <w:szCs w:val="18"/>
              </w:rPr>
            </w:pPr>
          </w:p>
        </w:tc>
        <w:tc>
          <w:tcPr>
            <w:tcW w:w="900" w:type="dxa"/>
            <w:shd w:val="clear" w:color="auto" w:fill="auto"/>
            <w:vAlign w:val="center"/>
          </w:tcPr>
          <w:p w14:paraId="027FFF53">
            <w:pPr>
              <w:jc w:val="right"/>
              <w:rPr>
                <w:rFonts w:hint="default" w:ascii="宋体" w:hAnsi="宋体"/>
                <w:b/>
                <w:sz w:val="18"/>
                <w:szCs w:val="18"/>
              </w:rPr>
            </w:pPr>
          </w:p>
        </w:tc>
        <w:tc>
          <w:tcPr>
            <w:tcW w:w="900" w:type="dxa"/>
            <w:shd w:val="clear" w:color="auto" w:fill="auto"/>
            <w:vAlign w:val="center"/>
          </w:tcPr>
          <w:p w14:paraId="48B60DD4">
            <w:pPr>
              <w:jc w:val="right"/>
              <w:rPr>
                <w:rFonts w:hint="default" w:ascii="宋体" w:hAnsi="宋体"/>
                <w:b/>
                <w:sz w:val="18"/>
                <w:szCs w:val="18"/>
              </w:rPr>
            </w:pPr>
            <w:r>
              <w:rPr>
                <w:rFonts w:hint="eastAsia" w:ascii="宋体" w:hAnsi="宋体" w:eastAsia="宋体" w:cs="宋体"/>
                <w:sz w:val="15"/>
                <w:szCs w:val="15"/>
              </w:rPr>
              <w:t>404.10</w:t>
            </w:r>
          </w:p>
        </w:tc>
        <w:tc>
          <w:tcPr>
            <w:tcW w:w="900" w:type="dxa"/>
            <w:shd w:val="clear" w:color="auto" w:fill="auto"/>
            <w:vAlign w:val="center"/>
          </w:tcPr>
          <w:p w14:paraId="68C3BCB5">
            <w:pPr>
              <w:jc w:val="right"/>
              <w:rPr>
                <w:rFonts w:hint="eastAsia" w:ascii="宋体" w:hAnsi="宋体"/>
                <w:b/>
                <w:color w:val="000000"/>
                <w:sz w:val="18"/>
                <w:szCs w:val="18"/>
              </w:rPr>
            </w:pPr>
          </w:p>
        </w:tc>
        <w:tc>
          <w:tcPr>
            <w:tcW w:w="900" w:type="dxa"/>
            <w:shd w:val="clear" w:color="auto" w:fill="auto"/>
            <w:vAlign w:val="center"/>
          </w:tcPr>
          <w:p w14:paraId="0AA2DD60">
            <w:pPr>
              <w:jc w:val="right"/>
              <w:rPr>
                <w:rFonts w:hint="eastAsia" w:ascii="宋体" w:hAnsi="宋体"/>
                <w:b/>
                <w:color w:val="000000"/>
                <w:sz w:val="18"/>
                <w:szCs w:val="18"/>
              </w:rPr>
            </w:pPr>
          </w:p>
        </w:tc>
      </w:tr>
      <w:tr w14:paraId="07AE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97AA90">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CCBE76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4DCBF11">
            <w:pPr>
              <w:jc w:val="center"/>
              <w:rPr>
                <w:rFonts w:hint="default" w:ascii="宋体" w:hAnsi="宋体"/>
                <w:b/>
                <w:sz w:val="18"/>
                <w:szCs w:val="18"/>
              </w:rPr>
            </w:pPr>
          </w:p>
        </w:tc>
        <w:tc>
          <w:tcPr>
            <w:tcW w:w="2500" w:type="dxa"/>
            <w:shd w:val="clear" w:color="auto" w:fill="auto"/>
            <w:vAlign w:val="center"/>
          </w:tcPr>
          <w:p w14:paraId="36FDBCC1">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3288F85E">
            <w:pPr>
              <w:jc w:val="right"/>
              <w:rPr>
                <w:rFonts w:hint="default" w:ascii="宋体" w:hAnsi="宋体"/>
                <w:b/>
                <w:sz w:val="18"/>
                <w:szCs w:val="18"/>
              </w:rPr>
            </w:pPr>
            <w:r>
              <w:rPr>
                <w:rFonts w:hint="eastAsia" w:ascii="宋体" w:hAnsi="宋体" w:eastAsia="宋体" w:cs="宋体"/>
                <w:sz w:val="15"/>
                <w:szCs w:val="15"/>
              </w:rPr>
              <w:t>34.82</w:t>
            </w:r>
          </w:p>
        </w:tc>
        <w:tc>
          <w:tcPr>
            <w:tcW w:w="1048" w:type="dxa"/>
            <w:shd w:val="clear" w:color="auto" w:fill="auto"/>
            <w:vAlign w:val="center"/>
          </w:tcPr>
          <w:p w14:paraId="7B117E7B">
            <w:pPr>
              <w:jc w:val="right"/>
              <w:rPr>
                <w:rFonts w:hint="default" w:ascii="宋体" w:hAnsi="宋体"/>
                <w:b/>
                <w:sz w:val="18"/>
                <w:szCs w:val="18"/>
              </w:rPr>
            </w:pPr>
            <w:r>
              <w:rPr>
                <w:rFonts w:hint="eastAsia" w:ascii="宋体" w:hAnsi="宋体" w:eastAsia="宋体" w:cs="宋体"/>
                <w:sz w:val="15"/>
                <w:szCs w:val="15"/>
              </w:rPr>
              <w:t>34.82</w:t>
            </w:r>
          </w:p>
        </w:tc>
        <w:tc>
          <w:tcPr>
            <w:tcW w:w="925" w:type="dxa"/>
            <w:shd w:val="clear" w:color="auto" w:fill="auto"/>
            <w:vAlign w:val="center"/>
          </w:tcPr>
          <w:p w14:paraId="084D3091">
            <w:pPr>
              <w:jc w:val="right"/>
              <w:rPr>
                <w:rFonts w:hint="default" w:ascii="宋体" w:hAnsi="宋体"/>
                <w:b/>
                <w:sz w:val="18"/>
                <w:szCs w:val="18"/>
              </w:rPr>
            </w:pPr>
            <w:r>
              <w:rPr>
                <w:rFonts w:hint="eastAsia" w:ascii="宋体" w:hAnsi="宋体" w:eastAsia="宋体" w:cs="宋体"/>
                <w:sz w:val="15"/>
                <w:szCs w:val="15"/>
              </w:rPr>
              <w:t>34.82</w:t>
            </w:r>
          </w:p>
        </w:tc>
        <w:tc>
          <w:tcPr>
            <w:tcW w:w="924" w:type="dxa"/>
            <w:shd w:val="clear" w:color="auto" w:fill="auto"/>
            <w:vAlign w:val="center"/>
          </w:tcPr>
          <w:p w14:paraId="51EE3CD1">
            <w:pPr>
              <w:jc w:val="right"/>
              <w:rPr>
                <w:rFonts w:hint="default" w:ascii="宋体" w:hAnsi="宋体"/>
                <w:b/>
                <w:sz w:val="15"/>
                <w:szCs w:val="15"/>
              </w:rPr>
            </w:pPr>
          </w:p>
        </w:tc>
        <w:tc>
          <w:tcPr>
            <w:tcW w:w="924" w:type="dxa"/>
            <w:shd w:val="clear" w:color="auto" w:fill="auto"/>
            <w:vAlign w:val="center"/>
          </w:tcPr>
          <w:p w14:paraId="6EBB08A4">
            <w:pPr>
              <w:jc w:val="right"/>
              <w:rPr>
                <w:rFonts w:hint="default" w:ascii="宋体" w:hAnsi="宋体"/>
                <w:b/>
                <w:sz w:val="18"/>
                <w:szCs w:val="18"/>
              </w:rPr>
            </w:pPr>
          </w:p>
        </w:tc>
        <w:tc>
          <w:tcPr>
            <w:tcW w:w="924" w:type="dxa"/>
            <w:shd w:val="clear" w:color="auto" w:fill="auto"/>
            <w:vAlign w:val="center"/>
          </w:tcPr>
          <w:p w14:paraId="70F2C5C0">
            <w:pPr>
              <w:jc w:val="right"/>
              <w:rPr>
                <w:rFonts w:hint="default" w:ascii="宋体" w:hAnsi="宋体"/>
                <w:b/>
                <w:sz w:val="18"/>
                <w:szCs w:val="18"/>
              </w:rPr>
            </w:pPr>
          </w:p>
        </w:tc>
        <w:tc>
          <w:tcPr>
            <w:tcW w:w="924" w:type="dxa"/>
            <w:shd w:val="clear" w:color="auto" w:fill="auto"/>
            <w:vAlign w:val="center"/>
          </w:tcPr>
          <w:p w14:paraId="0187FDB6">
            <w:pPr>
              <w:jc w:val="right"/>
              <w:rPr>
                <w:rFonts w:hint="default" w:ascii="宋体" w:hAnsi="宋体"/>
                <w:b/>
                <w:sz w:val="18"/>
                <w:szCs w:val="18"/>
              </w:rPr>
            </w:pPr>
          </w:p>
        </w:tc>
        <w:tc>
          <w:tcPr>
            <w:tcW w:w="671" w:type="dxa"/>
            <w:shd w:val="clear" w:color="auto" w:fill="auto"/>
            <w:vAlign w:val="center"/>
          </w:tcPr>
          <w:p w14:paraId="0ACAF8CE">
            <w:pPr>
              <w:jc w:val="right"/>
              <w:rPr>
                <w:rFonts w:hint="default" w:ascii="宋体" w:hAnsi="宋体"/>
                <w:b/>
                <w:sz w:val="18"/>
                <w:szCs w:val="18"/>
              </w:rPr>
            </w:pPr>
          </w:p>
        </w:tc>
        <w:tc>
          <w:tcPr>
            <w:tcW w:w="900" w:type="dxa"/>
            <w:shd w:val="clear" w:color="auto" w:fill="auto"/>
            <w:vAlign w:val="center"/>
          </w:tcPr>
          <w:p w14:paraId="450B1808">
            <w:pPr>
              <w:jc w:val="right"/>
              <w:rPr>
                <w:rFonts w:hint="default" w:ascii="宋体" w:hAnsi="宋体"/>
                <w:b/>
                <w:sz w:val="18"/>
                <w:szCs w:val="18"/>
              </w:rPr>
            </w:pPr>
          </w:p>
        </w:tc>
        <w:tc>
          <w:tcPr>
            <w:tcW w:w="900" w:type="dxa"/>
            <w:shd w:val="clear" w:color="auto" w:fill="auto"/>
            <w:vAlign w:val="center"/>
          </w:tcPr>
          <w:p w14:paraId="25FAC82D">
            <w:pPr>
              <w:jc w:val="right"/>
              <w:rPr>
                <w:rFonts w:hint="default" w:ascii="宋体" w:hAnsi="宋体"/>
                <w:b/>
                <w:sz w:val="18"/>
                <w:szCs w:val="18"/>
              </w:rPr>
            </w:pPr>
          </w:p>
        </w:tc>
        <w:tc>
          <w:tcPr>
            <w:tcW w:w="900" w:type="dxa"/>
            <w:shd w:val="clear" w:color="auto" w:fill="auto"/>
            <w:vAlign w:val="center"/>
          </w:tcPr>
          <w:p w14:paraId="45E29B1A">
            <w:pPr>
              <w:jc w:val="right"/>
              <w:rPr>
                <w:rFonts w:hint="eastAsia" w:ascii="宋体" w:hAnsi="宋体"/>
                <w:b/>
                <w:color w:val="000000"/>
                <w:sz w:val="18"/>
                <w:szCs w:val="18"/>
              </w:rPr>
            </w:pPr>
          </w:p>
        </w:tc>
        <w:tc>
          <w:tcPr>
            <w:tcW w:w="900" w:type="dxa"/>
            <w:shd w:val="clear" w:color="auto" w:fill="auto"/>
            <w:vAlign w:val="center"/>
          </w:tcPr>
          <w:p w14:paraId="01F5D713">
            <w:pPr>
              <w:jc w:val="right"/>
              <w:rPr>
                <w:rFonts w:hint="eastAsia" w:ascii="宋体" w:hAnsi="宋体"/>
                <w:b/>
                <w:color w:val="000000"/>
                <w:sz w:val="18"/>
                <w:szCs w:val="18"/>
              </w:rPr>
            </w:pPr>
          </w:p>
        </w:tc>
      </w:tr>
      <w:tr w14:paraId="0BBA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3C0EE6">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F071C6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150C2A">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1DFE1E08">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69FB5BFF">
            <w:pPr>
              <w:jc w:val="right"/>
              <w:rPr>
                <w:rFonts w:hint="default" w:ascii="宋体" w:hAnsi="宋体"/>
                <w:b/>
                <w:sz w:val="18"/>
                <w:szCs w:val="18"/>
              </w:rPr>
            </w:pPr>
            <w:r>
              <w:rPr>
                <w:rFonts w:hint="eastAsia" w:ascii="宋体" w:hAnsi="宋体" w:eastAsia="宋体" w:cs="宋体"/>
                <w:sz w:val="15"/>
                <w:szCs w:val="15"/>
              </w:rPr>
              <w:t>34.82</w:t>
            </w:r>
          </w:p>
        </w:tc>
        <w:tc>
          <w:tcPr>
            <w:tcW w:w="1048" w:type="dxa"/>
            <w:shd w:val="clear" w:color="auto" w:fill="auto"/>
            <w:vAlign w:val="center"/>
          </w:tcPr>
          <w:p w14:paraId="7B261204">
            <w:pPr>
              <w:jc w:val="right"/>
              <w:rPr>
                <w:rFonts w:hint="default" w:ascii="宋体" w:hAnsi="宋体"/>
                <w:b/>
                <w:sz w:val="18"/>
                <w:szCs w:val="18"/>
              </w:rPr>
            </w:pPr>
            <w:r>
              <w:rPr>
                <w:rFonts w:hint="eastAsia" w:ascii="宋体" w:hAnsi="宋体" w:eastAsia="宋体" w:cs="宋体"/>
                <w:sz w:val="15"/>
                <w:szCs w:val="15"/>
              </w:rPr>
              <w:t>34.82</w:t>
            </w:r>
          </w:p>
        </w:tc>
        <w:tc>
          <w:tcPr>
            <w:tcW w:w="925" w:type="dxa"/>
            <w:shd w:val="clear" w:color="auto" w:fill="auto"/>
            <w:vAlign w:val="center"/>
          </w:tcPr>
          <w:p w14:paraId="3855ADCB">
            <w:pPr>
              <w:jc w:val="right"/>
              <w:rPr>
                <w:rFonts w:hint="default" w:ascii="宋体" w:hAnsi="宋体"/>
                <w:b/>
                <w:sz w:val="18"/>
                <w:szCs w:val="18"/>
              </w:rPr>
            </w:pPr>
            <w:r>
              <w:rPr>
                <w:rFonts w:hint="eastAsia" w:ascii="宋体" w:hAnsi="宋体" w:eastAsia="宋体" w:cs="宋体"/>
                <w:sz w:val="15"/>
                <w:szCs w:val="15"/>
              </w:rPr>
              <w:t>34.82</w:t>
            </w:r>
          </w:p>
        </w:tc>
        <w:tc>
          <w:tcPr>
            <w:tcW w:w="924" w:type="dxa"/>
            <w:shd w:val="clear" w:color="auto" w:fill="auto"/>
            <w:vAlign w:val="center"/>
          </w:tcPr>
          <w:p w14:paraId="2327EC10">
            <w:pPr>
              <w:jc w:val="right"/>
              <w:rPr>
                <w:rFonts w:hint="default" w:ascii="宋体" w:hAnsi="宋体"/>
                <w:b/>
                <w:sz w:val="15"/>
                <w:szCs w:val="15"/>
              </w:rPr>
            </w:pPr>
          </w:p>
        </w:tc>
        <w:tc>
          <w:tcPr>
            <w:tcW w:w="924" w:type="dxa"/>
            <w:shd w:val="clear" w:color="auto" w:fill="auto"/>
            <w:vAlign w:val="center"/>
          </w:tcPr>
          <w:p w14:paraId="4F3E1CF5">
            <w:pPr>
              <w:jc w:val="right"/>
              <w:rPr>
                <w:rFonts w:hint="default" w:ascii="宋体" w:hAnsi="宋体"/>
                <w:b/>
                <w:sz w:val="18"/>
                <w:szCs w:val="18"/>
              </w:rPr>
            </w:pPr>
          </w:p>
        </w:tc>
        <w:tc>
          <w:tcPr>
            <w:tcW w:w="924" w:type="dxa"/>
            <w:shd w:val="clear" w:color="auto" w:fill="auto"/>
            <w:vAlign w:val="center"/>
          </w:tcPr>
          <w:p w14:paraId="24C71199">
            <w:pPr>
              <w:jc w:val="right"/>
              <w:rPr>
                <w:rFonts w:hint="default" w:ascii="宋体" w:hAnsi="宋体"/>
                <w:b/>
                <w:sz w:val="18"/>
                <w:szCs w:val="18"/>
              </w:rPr>
            </w:pPr>
          </w:p>
        </w:tc>
        <w:tc>
          <w:tcPr>
            <w:tcW w:w="924" w:type="dxa"/>
            <w:shd w:val="clear" w:color="auto" w:fill="auto"/>
            <w:vAlign w:val="center"/>
          </w:tcPr>
          <w:p w14:paraId="786EE496">
            <w:pPr>
              <w:jc w:val="right"/>
              <w:rPr>
                <w:rFonts w:hint="default" w:ascii="宋体" w:hAnsi="宋体"/>
                <w:b/>
                <w:sz w:val="18"/>
                <w:szCs w:val="18"/>
              </w:rPr>
            </w:pPr>
          </w:p>
        </w:tc>
        <w:tc>
          <w:tcPr>
            <w:tcW w:w="671" w:type="dxa"/>
            <w:shd w:val="clear" w:color="auto" w:fill="auto"/>
            <w:vAlign w:val="center"/>
          </w:tcPr>
          <w:p w14:paraId="497C6ED7">
            <w:pPr>
              <w:jc w:val="right"/>
              <w:rPr>
                <w:rFonts w:hint="default" w:ascii="宋体" w:hAnsi="宋体"/>
                <w:b/>
                <w:sz w:val="18"/>
                <w:szCs w:val="18"/>
              </w:rPr>
            </w:pPr>
          </w:p>
        </w:tc>
        <w:tc>
          <w:tcPr>
            <w:tcW w:w="900" w:type="dxa"/>
            <w:shd w:val="clear" w:color="auto" w:fill="auto"/>
            <w:vAlign w:val="center"/>
          </w:tcPr>
          <w:p w14:paraId="53652348">
            <w:pPr>
              <w:jc w:val="right"/>
              <w:rPr>
                <w:rFonts w:hint="default" w:ascii="宋体" w:hAnsi="宋体"/>
                <w:b/>
                <w:sz w:val="18"/>
                <w:szCs w:val="18"/>
              </w:rPr>
            </w:pPr>
          </w:p>
        </w:tc>
        <w:tc>
          <w:tcPr>
            <w:tcW w:w="900" w:type="dxa"/>
            <w:shd w:val="clear" w:color="auto" w:fill="auto"/>
            <w:vAlign w:val="center"/>
          </w:tcPr>
          <w:p w14:paraId="5BCC7D5F">
            <w:pPr>
              <w:jc w:val="right"/>
              <w:rPr>
                <w:rFonts w:hint="default" w:ascii="宋体" w:hAnsi="宋体"/>
                <w:b/>
                <w:sz w:val="18"/>
                <w:szCs w:val="18"/>
              </w:rPr>
            </w:pPr>
          </w:p>
        </w:tc>
        <w:tc>
          <w:tcPr>
            <w:tcW w:w="900" w:type="dxa"/>
            <w:shd w:val="clear" w:color="auto" w:fill="auto"/>
            <w:vAlign w:val="center"/>
          </w:tcPr>
          <w:p w14:paraId="2A18AFDE">
            <w:pPr>
              <w:jc w:val="right"/>
              <w:rPr>
                <w:rFonts w:hint="eastAsia" w:ascii="宋体" w:hAnsi="宋体"/>
                <w:b/>
                <w:color w:val="000000"/>
                <w:sz w:val="18"/>
                <w:szCs w:val="18"/>
              </w:rPr>
            </w:pPr>
          </w:p>
        </w:tc>
        <w:tc>
          <w:tcPr>
            <w:tcW w:w="900" w:type="dxa"/>
            <w:shd w:val="clear" w:color="auto" w:fill="auto"/>
            <w:vAlign w:val="center"/>
          </w:tcPr>
          <w:p w14:paraId="23346803">
            <w:pPr>
              <w:jc w:val="right"/>
              <w:rPr>
                <w:rFonts w:hint="eastAsia" w:ascii="宋体" w:hAnsi="宋体"/>
                <w:b/>
                <w:color w:val="000000"/>
                <w:sz w:val="18"/>
                <w:szCs w:val="18"/>
              </w:rPr>
            </w:pPr>
          </w:p>
        </w:tc>
      </w:tr>
      <w:tr w14:paraId="56BB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628056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523892C">
            <w:pPr>
              <w:jc w:val="center"/>
              <w:rPr>
                <w:rFonts w:hint="default" w:ascii="宋体" w:hAnsi="宋体"/>
                <w:b/>
                <w:sz w:val="18"/>
                <w:szCs w:val="18"/>
              </w:rPr>
            </w:pPr>
          </w:p>
        </w:tc>
        <w:tc>
          <w:tcPr>
            <w:tcW w:w="243" w:type="dxa"/>
            <w:shd w:val="clear" w:color="auto" w:fill="auto"/>
            <w:vAlign w:val="center"/>
          </w:tcPr>
          <w:p w14:paraId="5085687C">
            <w:pPr>
              <w:jc w:val="center"/>
              <w:rPr>
                <w:rFonts w:hint="default" w:ascii="宋体" w:hAnsi="宋体"/>
                <w:b/>
                <w:sz w:val="18"/>
                <w:szCs w:val="18"/>
              </w:rPr>
            </w:pPr>
          </w:p>
        </w:tc>
        <w:tc>
          <w:tcPr>
            <w:tcW w:w="2500" w:type="dxa"/>
            <w:shd w:val="clear" w:color="auto" w:fill="auto"/>
            <w:vAlign w:val="center"/>
          </w:tcPr>
          <w:p w14:paraId="5D6E3D7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1947FE8">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665B4B65">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2FC50F7A">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02B63540">
            <w:pPr>
              <w:jc w:val="right"/>
              <w:rPr>
                <w:rFonts w:hint="default" w:ascii="宋体" w:hAnsi="宋体"/>
                <w:b/>
                <w:sz w:val="15"/>
                <w:szCs w:val="15"/>
              </w:rPr>
            </w:pPr>
          </w:p>
        </w:tc>
        <w:tc>
          <w:tcPr>
            <w:tcW w:w="924" w:type="dxa"/>
            <w:shd w:val="clear" w:color="auto" w:fill="auto"/>
            <w:vAlign w:val="center"/>
          </w:tcPr>
          <w:p w14:paraId="36D90245">
            <w:pPr>
              <w:jc w:val="right"/>
              <w:rPr>
                <w:rFonts w:hint="default" w:ascii="宋体" w:hAnsi="宋体"/>
                <w:b/>
                <w:sz w:val="18"/>
                <w:szCs w:val="18"/>
              </w:rPr>
            </w:pPr>
          </w:p>
        </w:tc>
        <w:tc>
          <w:tcPr>
            <w:tcW w:w="924" w:type="dxa"/>
            <w:shd w:val="clear" w:color="auto" w:fill="auto"/>
            <w:vAlign w:val="center"/>
          </w:tcPr>
          <w:p w14:paraId="7DEBC3FD">
            <w:pPr>
              <w:jc w:val="right"/>
              <w:rPr>
                <w:rFonts w:hint="default" w:ascii="宋体" w:hAnsi="宋体"/>
                <w:b/>
                <w:sz w:val="18"/>
                <w:szCs w:val="18"/>
              </w:rPr>
            </w:pPr>
          </w:p>
        </w:tc>
        <w:tc>
          <w:tcPr>
            <w:tcW w:w="924" w:type="dxa"/>
            <w:shd w:val="clear" w:color="auto" w:fill="auto"/>
            <w:vAlign w:val="center"/>
          </w:tcPr>
          <w:p w14:paraId="128675B1">
            <w:pPr>
              <w:jc w:val="right"/>
              <w:rPr>
                <w:rFonts w:hint="default" w:ascii="宋体" w:hAnsi="宋体"/>
                <w:b/>
                <w:sz w:val="18"/>
                <w:szCs w:val="18"/>
              </w:rPr>
            </w:pPr>
          </w:p>
        </w:tc>
        <w:tc>
          <w:tcPr>
            <w:tcW w:w="671" w:type="dxa"/>
            <w:shd w:val="clear" w:color="auto" w:fill="auto"/>
            <w:vAlign w:val="center"/>
          </w:tcPr>
          <w:p w14:paraId="1AF5C85D">
            <w:pPr>
              <w:jc w:val="right"/>
              <w:rPr>
                <w:rFonts w:hint="default" w:ascii="宋体" w:hAnsi="宋体"/>
                <w:b/>
                <w:sz w:val="18"/>
                <w:szCs w:val="18"/>
              </w:rPr>
            </w:pPr>
          </w:p>
        </w:tc>
        <w:tc>
          <w:tcPr>
            <w:tcW w:w="900" w:type="dxa"/>
            <w:shd w:val="clear" w:color="auto" w:fill="auto"/>
            <w:vAlign w:val="center"/>
          </w:tcPr>
          <w:p w14:paraId="77306C46">
            <w:pPr>
              <w:jc w:val="right"/>
              <w:rPr>
                <w:rFonts w:hint="default" w:ascii="宋体" w:hAnsi="宋体"/>
                <w:b/>
                <w:sz w:val="18"/>
                <w:szCs w:val="18"/>
              </w:rPr>
            </w:pPr>
          </w:p>
        </w:tc>
        <w:tc>
          <w:tcPr>
            <w:tcW w:w="900" w:type="dxa"/>
            <w:shd w:val="clear" w:color="auto" w:fill="auto"/>
            <w:vAlign w:val="center"/>
          </w:tcPr>
          <w:p w14:paraId="7D7A2FAB">
            <w:pPr>
              <w:jc w:val="right"/>
              <w:rPr>
                <w:rFonts w:hint="default" w:ascii="宋体" w:hAnsi="宋体"/>
                <w:b/>
                <w:sz w:val="18"/>
                <w:szCs w:val="18"/>
              </w:rPr>
            </w:pPr>
          </w:p>
        </w:tc>
        <w:tc>
          <w:tcPr>
            <w:tcW w:w="900" w:type="dxa"/>
            <w:shd w:val="clear" w:color="auto" w:fill="auto"/>
            <w:vAlign w:val="center"/>
          </w:tcPr>
          <w:p w14:paraId="7BC8FD69">
            <w:pPr>
              <w:jc w:val="right"/>
              <w:rPr>
                <w:rFonts w:hint="eastAsia" w:ascii="宋体" w:hAnsi="宋体"/>
                <w:b/>
                <w:color w:val="000000"/>
                <w:sz w:val="18"/>
                <w:szCs w:val="18"/>
              </w:rPr>
            </w:pPr>
          </w:p>
        </w:tc>
        <w:tc>
          <w:tcPr>
            <w:tcW w:w="900" w:type="dxa"/>
            <w:shd w:val="clear" w:color="auto" w:fill="auto"/>
            <w:vAlign w:val="center"/>
          </w:tcPr>
          <w:p w14:paraId="768E39EF">
            <w:pPr>
              <w:jc w:val="right"/>
              <w:rPr>
                <w:rFonts w:hint="eastAsia" w:ascii="宋体" w:hAnsi="宋体"/>
                <w:b/>
                <w:color w:val="000000"/>
                <w:sz w:val="18"/>
                <w:szCs w:val="18"/>
              </w:rPr>
            </w:pPr>
          </w:p>
        </w:tc>
      </w:tr>
      <w:tr w14:paraId="03E14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AB8408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7E83B2F">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7A8B746">
            <w:pPr>
              <w:jc w:val="center"/>
              <w:rPr>
                <w:rFonts w:hint="default" w:ascii="宋体" w:hAnsi="宋体"/>
                <w:b/>
                <w:sz w:val="18"/>
                <w:szCs w:val="18"/>
              </w:rPr>
            </w:pPr>
          </w:p>
        </w:tc>
        <w:tc>
          <w:tcPr>
            <w:tcW w:w="2500" w:type="dxa"/>
            <w:shd w:val="clear" w:color="auto" w:fill="auto"/>
            <w:vAlign w:val="center"/>
          </w:tcPr>
          <w:p w14:paraId="370E78B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C1DF127">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3C0193E6">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44E38D99">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5B344586">
            <w:pPr>
              <w:jc w:val="right"/>
              <w:rPr>
                <w:rFonts w:hint="default" w:ascii="宋体" w:hAnsi="宋体"/>
                <w:b/>
                <w:sz w:val="15"/>
                <w:szCs w:val="15"/>
              </w:rPr>
            </w:pPr>
          </w:p>
        </w:tc>
        <w:tc>
          <w:tcPr>
            <w:tcW w:w="924" w:type="dxa"/>
            <w:shd w:val="clear" w:color="auto" w:fill="auto"/>
            <w:vAlign w:val="center"/>
          </w:tcPr>
          <w:p w14:paraId="6053A23F">
            <w:pPr>
              <w:jc w:val="right"/>
              <w:rPr>
                <w:rFonts w:hint="default" w:ascii="宋体" w:hAnsi="宋体"/>
                <w:b/>
                <w:sz w:val="18"/>
                <w:szCs w:val="18"/>
              </w:rPr>
            </w:pPr>
          </w:p>
        </w:tc>
        <w:tc>
          <w:tcPr>
            <w:tcW w:w="924" w:type="dxa"/>
            <w:shd w:val="clear" w:color="auto" w:fill="auto"/>
            <w:vAlign w:val="center"/>
          </w:tcPr>
          <w:p w14:paraId="4A694D1A">
            <w:pPr>
              <w:jc w:val="right"/>
              <w:rPr>
                <w:rFonts w:hint="default" w:ascii="宋体" w:hAnsi="宋体"/>
                <w:b/>
                <w:sz w:val="18"/>
                <w:szCs w:val="18"/>
              </w:rPr>
            </w:pPr>
          </w:p>
        </w:tc>
        <w:tc>
          <w:tcPr>
            <w:tcW w:w="924" w:type="dxa"/>
            <w:shd w:val="clear" w:color="auto" w:fill="auto"/>
            <w:vAlign w:val="center"/>
          </w:tcPr>
          <w:p w14:paraId="7537F7D4">
            <w:pPr>
              <w:jc w:val="right"/>
              <w:rPr>
                <w:rFonts w:hint="default" w:ascii="宋体" w:hAnsi="宋体"/>
                <w:b/>
                <w:sz w:val="18"/>
                <w:szCs w:val="18"/>
              </w:rPr>
            </w:pPr>
          </w:p>
        </w:tc>
        <w:tc>
          <w:tcPr>
            <w:tcW w:w="671" w:type="dxa"/>
            <w:shd w:val="clear" w:color="auto" w:fill="auto"/>
            <w:vAlign w:val="center"/>
          </w:tcPr>
          <w:p w14:paraId="461A48A9">
            <w:pPr>
              <w:jc w:val="right"/>
              <w:rPr>
                <w:rFonts w:hint="default" w:ascii="宋体" w:hAnsi="宋体"/>
                <w:b/>
                <w:sz w:val="18"/>
                <w:szCs w:val="18"/>
              </w:rPr>
            </w:pPr>
          </w:p>
        </w:tc>
        <w:tc>
          <w:tcPr>
            <w:tcW w:w="900" w:type="dxa"/>
            <w:shd w:val="clear" w:color="auto" w:fill="auto"/>
            <w:vAlign w:val="center"/>
          </w:tcPr>
          <w:p w14:paraId="2863E6B0">
            <w:pPr>
              <w:jc w:val="right"/>
              <w:rPr>
                <w:rFonts w:hint="default" w:ascii="宋体" w:hAnsi="宋体"/>
                <w:b/>
                <w:sz w:val="18"/>
                <w:szCs w:val="18"/>
              </w:rPr>
            </w:pPr>
          </w:p>
        </w:tc>
        <w:tc>
          <w:tcPr>
            <w:tcW w:w="900" w:type="dxa"/>
            <w:shd w:val="clear" w:color="auto" w:fill="auto"/>
            <w:vAlign w:val="center"/>
          </w:tcPr>
          <w:p w14:paraId="14AC29B2">
            <w:pPr>
              <w:jc w:val="right"/>
              <w:rPr>
                <w:rFonts w:hint="default" w:ascii="宋体" w:hAnsi="宋体"/>
                <w:b/>
                <w:sz w:val="18"/>
                <w:szCs w:val="18"/>
              </w:rPr>
            </w:pPr>
          </w:p>
        </w:tc>
        <w:tc>
          <w:tcPr>
            <w:tcW w:w="900" w:type="dxa"/>
            <w:shd w:val="clear" w:color="auto" w:fill="auto"/>
            <w:vAlign w:val="center"/>
          </w:tcPr>
          <w:p w14:paraId="78332101">
            <w:pPr>
              <w:jc w:val="right"/>
              <w:rPr>
                <w:rFonts w:hint="eastAsia" w:ascii="宋体" w:hAnsi="宋体"/>
                <w:b/>
                <w:color w:val="000000"/>
                <w:sz w:val="18"/>
                <w:szCs w:val="18"/>
              </w:rPr>
            </w:pPr>
          </w:p>
        </w:tc>
        <w:tc>
          <w:tcPr>
            <w:tcW w:w="900" w:type="dxa"/>
            <w:shd w:val="clear" w:color="auto" w:fill="auto"/>
            <w:vAlign w:val="center"/>
          </w:tcPr>
          <w:p w14:paraId="6014ABB0">
            <w:pPr>
              <w:jc w:val="right"/>
              <w:rPr>
                <w:rFonts w:hint="eastAsia" w:ascii="宋体" w:hAnsi="宋体"/>
                <w:b/>
                <w:color w:val="000000"/>
                <w:sz w:val="18"/>
                <w:szCs w:val="18"/>
              </w:rPr>
            </w:pPr>
          </w:p>
        </w:tc>
      </w:tr>
      <w:tr w14:paraId="0523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C9ED7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6FF95150">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ECB6F3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9998B9">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C19317E">
            <w:pPr>
              <w:jc w:val="right"/>
              <w:rPr>
                <w:rFonts w:hint="default" w:ascii="宋体" w:hAnsi="宋体"/>
                <w:b/>
                <w:sz w:val="18"/>
                <w:szCs w:val="18"/>
              </w:rPr>
            </w:pPr>
            <w:r>
              <w:rPr>
                <w:rFonts w:hint="eastAsia" w:ascii="宋体" w:hAnsi="宋体" w:eastAsia="宋体" w:cs="宋体"/>
                <w:sz w:val="15"/>
                <w:szCs w:val="15"/>
              </w:rPr>
              <w:t>66.90</w:t>
            </w:r>
          </w:p>
        </w:tc>
        <w:tc>
          <w:tcPr>
            <w:tcW w:w="1048" w:type="dxa"/>
            <w:shd w:val="clear" w:color="auto" w:fill="auto"/>
            <w:vAlign w:val="center"/>
          </w:tcPr>
          <w:p w14:paraId="79A7CCA4">
            <w:pPr>
              <w:jc w:val="right"/>
              <w:rPr>
                <w:rFonts w:hint="default" w:ascii="宋体" w:hAnsi="宋体"/>
                <w:b/>
                <w:sz w:val="18"/>
                <w:szCs w:val="18"/>
              </w:rPr>
            </w:pPr>
            <w:r>
              <w:rPr>
                <w:rFonts w:hint="eastAsia" w:ascii="宋体" w:hAnsi="宋体" w:eastAsia="宋体" w:cs="宋体"/>
                <w:sz w:val="15"/>
                <w:szCs w:val="15"/>
              </w:rPr>
              <w:t>66.90</w:t>
            </w:r>
          </w:p>
        </w:tc>
        <w:tc>
          <w:tcPr>
            <w:tcW w:w="925" w:type="dxa"/>
            <w:shd w:val="clear" w:color="auto" w:fill="auto"/>
            <w:vAlign w:val="center"/>
          </w:tcPr>
          <w:p w14:paraId="5C391B16">
            <w:pPr>
              <w:jc w:val="right"/>
              <w:rPr>
                <w:rFonts w:hint="default" w:ascii="宋体" w:hAnsi="宋体"/>
                <w:b/>
                <w:sz w:val="18"/>
                <w:szCs w:val="18"/>
              </w:rPr>
            </w:pPr>
            <w:r>
              <w:rPr>
                <w:rFonts w:hint="eastAsia" w:ascii="宋体" w:hAnsi="宋体" w:eastAsia="宋体" w:cs="宋体"/>
                <w:sz w:val="15"/>
                <w:szCs w:val="15"/>
              </w:rPr>
              <w:t>66.90</w:t>
            </w:r>
          </w:p>
        </w:tc>
        <w:tc>
          <w:tcPr>
            <w:tcW w:w="924" w:type="dxa"/>
            <w:shd w:val="clear" w:color="auto" w:fill="auto"/>
            <w:vAlign w:val="center"/>
          </w:tcPr>
          <w:p w14:paraId="507994E0">
            <w:pPr>
              <w:jc w:val="right"/>
              <w:rPr>
                <w:rFonts w:hint="default" w:ascii="宋体" w:hAnsi="宋体"/>
                <w:b/>
                <w:sz w:val="15"/>
                <w:szCs w:val="15"/>
              </w:rPr>
            </w:pPr>
          </w:p>
        </w:tc>
        <w:tc>
          <w:tcPr>
            <w:tcW w:w="924" w:type="dxa"/>
            <w:shd w:val="clear" w:color="auto" w:fill="auto"/>
            <w:vAlign w:val="center"/>
          </w:tcPr>
          <w:p w14:paraId="771C42D6">
            <w:pPr>
              <w:jc w:val="right"/>
              <w:rPr>
                <w:rFonts w:hint="default" w:ascii="宋体" w:hAnsi="宋体"/>
                <w:b/>
                <w:sz w:val="18"/>
                <w:szCs w:val="18"/>
              </w:rPr>
            </w:pPr>
          </w:p>
        </w:tc>
        <w:tc>
          <w:tcPr>
            <w:tcW w:w="924" w:type="dxa"/>
            <w:shd w:val="clear" w:color="auto" w:fill="auto"/>
            <w:vAlign w:val="center"/>
          </w:tcPr>
          <w:p w14:paraId="71D56E2C">
            <w:pPr>
              <w:jc w:val="right"/>
              <w:rPr>
                <w:rFonts w:hint="default" w:ascii="宋体" w:hAnsi="宋体"/>
                <w:b/>
                <w:sz w:val="18"/>
                <w:szCs w:val="18"/>
              </w:rPr>
            </w:pPr>
          </w:p>
        </w:tc>
        <w:tc>
          <w:tcPr>
            <w:tcW w:w="924" w:type="dxa"/>
            <w:shd w:val="clear" w:color="auto" w:fill="auto"/>
            <w:vAlign w:val="center"/>
          </w:tcPr>
          <w:p w14:paraId="0E8ADE45">
            <w:pPr>
              <w:jc w:val="right"/>
              <w:rPr>
                <w:rFonts w:hint="default" w:ascii="宋体" w:hAnsi="宋体"/>
                <w:b/>
                <w:sz w:val="18"/>
                <w:szCs w:val="18"/>
              </w:rPr>
            </w:pPr>
          </w:p>
        </w:tc>
        <w:tc>
          <w:tcPr>
            <w:tcW w:w="671" w:type="dxa"/>
            <w:shd w:val="clear" w:color="auto" w:fill="auto"/>
            <w:vAlign w:val="center"/>
          </w:tcPr>
          <w:p w14:paraId="762BD7F1">
            <w:pPr>
              <w:jc w:val="right"/>
              <w:rPr>
                <w:rFonts w:hint="default" w:ascii="宋体" w:hAnsi="宋体"/>
                <w:b/>
                <w:sz w:val="18"/>
                <w:szCs w:val="18"/>
              </w:rPr>
            </w:pPr>
          </w:p>
        </w:tc>
        <w:tc>
          <w:tcPr>
            <w:tcW w:w="900" w:type="dxa"/>
            <w:shd w:val="clear" w:color="auto" w:fill="auto"/>
            <w:vAlign w:val="center"/>
          </w:tcPr>
          <w:p w14:paraId="00E1D892">
            <w:pPr>
              <w:jc w:val="right"/>
              <w:rPr>
                <w:rFonts w:hint="default" w:ascii="宋体" w:hAnsi="宋体"/>
                <w:b/>
                <w:sz w:val="18"/>
                <w:szCs w:val="18"/>
              </w:rPr>
            </w:pPr>
          </w:p>
        </w:tc>
        <w:tc>
          <w:tcPr>
            <w:tcW w:w="900" w:type="dxa"/>
            <w:shd w:val="clear" w:color="auto" w:fill="auto"/>
            <w:vAlign w:val="center"/>
          </w:tcPr>
          <w:p w14:paraId="02E4CFC6">
            <w:pPr>
              <w:jc w:val="right"/>
              <w:rPr>
                <w:rFonts w:hint="default" w:ascii="宋体" w:hAnsi="宋体"/>
                <w:b/>
                <w:sz w:val="18"/>
                <w:szCs w:val="18"/>
              </w:rPr>
            </w:pPr>
          </w:p>
        </w:tc>
        <w:tc>
          <w:tcPr>
            <w:tcW w:w="900" w:type="dxa"/>
            <w:shd w:val="clear" w:color="auto" w:fill="auto"/>
            <w:vAlign w:val="center"/>
          </w:tcPr>
          <w:p w14:paraId="59EA5F5A">
            <w:pPr>
              <w:jc w:val="right"/>
              <w:rPr>
                <w:rFonts w:hint="eastAsia" w:ascii="宋体" w:hAnsi="宋体"/>
                <w:b/>
                <w:color w:val="000000"/>
                <w:sz w:val="18"/>
                <w:szCs w:val="18"/>
              </w:rPr>
            </w:pPr>
          </w:p>
        </w:tc>
        <w:tc>
          <w:tcPr>
            <w:tcW w:w="900" w:type="dxa"/>
            <w:shd w:val="clear" w:color="auto" w:fill="auto"/>
            <w:vAlign w:val="center"/>
          </w:tcPr>
          <w:p w14:paraId="18B4C21E">
            <w:pPr>
              <w:jc w:val="right"/>
              <w:rPr>
                <w:rFonts w:hint="eastAsia" w:ascii="宋体" w:hAnsi="宋体"/>
                <w:b/>
                <w:color w:val="000000"/>
                <w:sz w:val="18"/>
                <w:szCs w:val="18"/>
              </w:rPr>
            </w:pPr>
          </w:p>
        </w:tc>
      </w:tr>
      <w:tr w14:paraId="7ACEA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EA158F">
            <w:pPr>
              <w:jc w:val="center"/>
              <w:rPr>
                <w:rFonts w:hint="default" w:ascii="宋体" w:hAnsi="宋体"/>
                <w:b/>
                <w:bCs w:val="0"/>
                <w:sz w:val="18"/>
                <w:szCs w:val="18"/>
              </w:rPr>
            </w:pPr>
          </w:p>
        </w:tc>
        <w:tc>
          <w:tcPr>
            <w:tcW w:w="268" w:type="dxa"/>
            <w:shd w:val="clear" w:color="auto" w:fill="auto"/>
            <w:vAlign w:val="center"/>
          </w:tcPr>
          <w:p w14:paraId="1FB173D4">
            <w:pPr>
              <w:jc w:val="center"/>
              <w:rPr>
                <w:rFonts w:hint="default" w:ascii="宋体" w:hAnsi="宋体"/>
                <w:b/>
                <w:bCs w:val="0"/>
                <w:sz w:val="18"/>
                <w:szCs w:val="18"/>
              </w:rPr>
            </w:pPr>
          </w:p>
        </w:tc>
        <w:tc>
          <w:tcPr>
            <w:tcW w:w="243" w:type="dxa"/>
            <w:shd w:val="clear" w:color="auto" w:fill="auto"/>
            <w:vAlign w:val="center"/>
          </w:tcPr>
          <w:p w14:paraId="7967E970">
            <w:pPr>
              <w:jc w:val="center"/>
              <w:rPr>
                <w:rFonts w:hint="default" w:ascii="宋体" w:hAnsi="宋体"/>
                <w:b/>
                <w:bCs w:val="0"/>
                <w:sz w:val="18"/>
                <w:szCs w:val="18"/>
              </w:rPr>
            </w:pPr>
          </w:p>
        </w:tc>
        <w:tc>
          <w:tcPr>
            <w:tcW w:w="2500" w:type="dxa"/>
            <w:shd w:val="clear" w:color="auto" w:fill="auto"/>
            <w:vAlign w:val="center"/>
          </w:tcPr>
          <w:p w14:paraId="52885BFD">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3B0602A5">
            <w:pPr>
              <w:jc w:val="right"/>
              <w:rPr>
                <w:rFonts w:hint="default" w:ascii="宋体" w:hAnsi="宋体"/>
                <w:b/>
                <w:bCs w:val="0"/>
                <w:sz w:val="18"/>
                <w:szCs w:val="18"/>
              </w:rPr>
            </w:pPr>
            <w:r>
              <w:rPr>
                <w:rFonts w:hint="eastAsia" w:ascii="宋体" w:hAnsi="宋体" w:eastAsia="宋体" w:cs="宋体"/>
                <w:b/>
                <w:bCs w:val="0"/>
                <w:sz w:val="15"/>
                <w:szCs w:val="15"/>
              </w:rPr>
              <w:t>1,203.87</w:t>
            </w:r>
          </w:p>
        </w:tc>
        <w:tc>
          <w:tcPr>
            <w:tcW w:w="1048" w:type="dxa"/>
            <w:shd w:val="clear" w:color="auto" w:fill="auto"/>
            <w:vAlign w:val="center"/>
          </w:tcPr>
          <w:p w14:paraId="5F725C66">
            <w:pPr>
              <w:jc w:val="right"/>
              <w:rPr>
                <w:rFonts w:hint="default" w:ascii="宋体" w:hAnsi="宋体"/>
                <w:b/>
                <w:bCs w:val="0"/>
                <w:sz w:val="18"/>
                <w:szCs w:val="18"/>
              </w:rPr>
            </w:pPr>
            <w:r>
              <w:rPr>
                <w:rFonts w:hint="eastAsia" w:ascii="宋体" w:hAnsi="宋体" w:eastAsia="宋体" w:cs="宋体"/>
                <w:b/>
                <w:bCs w:val="0"/>
                <w:sz w:val="15"/>
                <w:szCs w:val="15"/>
              </w:rPr>
              <w:t>799.77</w:t>
            </w:r>
          </w:p>
        </w:tc>
        <w:tc>
          <w:tcPr>
            <w:tcW w:w="925" w:type="dxa"/>
            <w:shd w:val="clear" w:color="auto" w:fill="auto"/>
            <w:vAlign w:val="center"/>
          </w:tcPr>
          <w:p w14:paraId="1EDD2EB6">
            <w:pPr>
              <w:jc w:val="right"/>
              <w:rPr>
                <w:rFonts w:hint="default" w:ascii="宋体" w:hAnsi="宋体"/>
                <w:b/>
                <w:bCs w:val="0"/>
                <w:sz w:val="18"/>
                <w:szCs w:val="18"/>
              </w:rPr>
            </w:pPr>
            <w:r>
              <w:rPr>
                <w:rFonts w:hint="eastAsia" w:ascii="宋体" w:hAnsi="宋体" w:eastAsia="宋体" w:cs="宋体"/>
                <w:b/>
                <w:bCs w:val="0"/>
                <w:sz w:val="15"/>
                <w:szCs w:val="15"/>
              </w:rPr>
              <w:t>799.77</w:t>
            </w:r>
          </w:p>
        </w:tc>
        <w:tc>
          <w:tcPr>
            <w:tcW w:w="924" w:type="dxa"/>
            <w:shd w:val="clear" w:color="auto" w:fill="auto"/>
            <w:vAlign w:val="center"/>
          </w:tcPr>
          <w:p w14:paraId="70414F04">
            <w:pPr>
              <w:jc w:val="right"/>
              <w:rPr>
                <w:rFonts w:hint="default" w:ascii="宋体" w:hAnsi="宋体"/>
                <w:b/>
                <w:bCs w:val="0"/>
                <w:sz w:val="15"/>
                <w:szCs w:val="15"/>
              </w:rPr>
            </w:pPr>
          </w:p>
        </w:tc>
        <w:tc>
          <w:tcPr>
            <w:tcW w:w="924" w:type="dxa"/>
            <w:shd w:val="clear" w:color="auto" w:fill="auto"/>
            <w:vAlign w:val="center"/>
          </w:tcPr>
          <w:p w14:paraId="0BCF007C">
            <w:pPr>
              <w:jc w:val="right"/>
              <w:rPr>
                <w:rFonts w:hint="default" w:ascii="宋体" w:hAnsi="宋体"/>
                <w:b/>
                <w:bCs w:val="0"/>
                <w:sz w:val="18"/>
                <w:szCs w:val="18"/>
              </w:rPr>
            </w:pPr>
          </w:p>
        </w:tc>
        <w:tc>
          <w:tcPr>
            <w:tcW w:w="924" w:type="dxa"/>
            <w:shd w:val="clear" w:color="auto" w:fill="auto"/>
            <w:vAlign w:val="center"/>
          </w:tcPr>
          <w:p w14:paraId="38CBBD8F">
            <w:pPr>
              <w:jc w:val="right"/>
              <w:rPr>
                <w:rFonts w:hint="default" w:ascii="宋体" w:hAnsi="宋体"/>
                <w:b/>
                <w:bCs w:val="0"/>
                <w:sz w:val="18"/>
                <w:szCs w:val="18"/>
              </w:rPr>
            </w:pPr>
          </w:p>
        </w:tc>
        <w:tc>
          <w:tcPr>
            <w:tcW w:w="924" w:type="dxa"/>
            <w:shd w:val="clear" w:color="auto" w:fill="auto"/>
            <w:vAlign w:val="center"/>
          </w:tcPr>
          <w:p w14:paraId="1BCFBA55">
            <w:pPr>
              <w:jc w:val="right"/>
              <w:rPr>
                <w:rFonts w:hint="default" w:ascii="宋体" w:hAnsi="宋体"/>
                <w:b/>
                <w:bCs w:val="0"/>
                <w:sz w:val="18"/>
                <w:szCs w:val="18"/>
              </w:rPr>
            </w:pPr>
          </w:p>
        </w:tc>
        <w:tc>
          <w:tcPr>
            <w:tcW w:w="671" w:type="dxa"/>
            <w:shd w:val="clear" w:color="auto" w:fill="auto"/>
            <w:vAlign w:val="center"/>
          </w:tcPr>
          <w:p w14:paraId="1DDEDFFF">
            <w:pPr>
              <w:jc w:val="right"/>
              <w:rPr>
                <w:rFonts w:hint="default" w:ascii="宋体" w:hAnsi="宋体"/>
                <w:b/>
                <w:bCs w:val="0"/>
                <w:sz w:val="18"/>
                <w:szCs w:val="18"/>
              </w:rPr>
            </w:pPr>
          </w:p>
        </w:tc>
        <w:tc>
          <w:tcPr>
            <w:tcW w:w="900" w:type="dxa"/>
            <w:shd w:val="clear" w:color="auto" w:fill="auto"/>
            <w:vAlign w:val="center"/>
          </w:tcPr>
          <w:p w14:paraId="6DD1600A">
            <w:pPr>
              <w:jc w:val="right"/>
              <w:rPr>
                <w:rFonts w:hint="default" w:ascii="宋体" w:hAnsi="宋体"/>
                <w:b/>
                <w:bCs w:val="0"/>
                <w:sz w:val="18"/>
                <w:szCs w:val="18"/>
              </w:rPr>
            </w:pPr>
          </w:p>
        </w:tc>
        <w:tc>
          <w:tcPr>
            <w:tcW w:w="900" w:type="dxa"/>
            <w:shd w:val="clear" w:color="auto" w:fill="auto"/>
            <w:vAlign w:val="center"/>
          </w:tcPr>
          <w:p w14:paraId="07364E34">
            <w:pPr>
              <w:jc w:val="right"/>
              <w:rPr>
                <w:rFonts w:hint="default" w:ascii="宋体" w:hAnsi="宋体"/>
                <w:b/>
                <w:bCs w:val="0"/>
                <w:sz w:val="18"/>
                <w:szCs w:val="18"/>
              </w:rPr>
            </w:pPr>
            <w:r>
              <w:rPr>
                <w:rFonts w:hint="eastAsia" w:ascii="宋体" w:hAnsi="宋体" w:eastAsia="宋体" w:cs="宋体"/>
                <w:b/>
                <w:bCs w:val="0"/>
                <w:sz w:val="15"/>
                <w:szCs w:val="15"/>
              </w:rPr>
              <w:t>404.10</w:t>
            </w:r>
          </w:p>
        </w:tc>
        <w:tc>
          <w:tcPr>
            <w:tcW w:w="900" w:type="dxa"/>
            <w:shd w:val="clear" w:color="auto" w:fill="auto"/>
            <w:vAlign w:val="center"/>
          </w:tcPr>
          <w:p w14:paraId="253FA995">
            <w:pPr>
              <w:jc w:val="right"/>
              <w:rPr>
                <w:rFonts w:hint="eastAsia" w:ascii="宋体" w:hAnsi="宋体"/>
                <w:b/>
                <w:bCs w:val="0"/>
                <w:color w:val="000000"/>
                <w:sz w:val="18"/>
                <w:szCs w:val="18"/>
              </w:rPr>
            </w:pPr>
          </w:p>
        </w:tc>
        <w:tc>
          <w:tcPr>
            <w:tcW w:w="900" w:type="dxa"/>
            <w:shd w:val="clear" w:color="auto" w:fill="auto"/>
            <w:vAlign w:val="center"/>
          </w:tcPr>
          <w:p w14:paraId="42940D6C">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编制单位：托克逊县伊拉湖镇中心卫生院</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133.62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133.62</w:t>
            </w:r>
          </w:p>
        </w:tc>
        <w:tc>
          <w:tcPr>
            <w:tcW w:w="1405" w:type="dxa"/>
            <w:shd w:val="clear" w:color="auto" w:fill="auto"/>
            <w:vAlign w:val="center"/>
          </w:tcPr>
          <w:p w14:paraId="335387C8">
            <w:pPr>
              <w:jc w:val="right"/>
              <w:rPr>
                <w:b/>
                <w:sz w:val="18"/>
                <w:szCs w:val="18"/>
              </w:rPr>
            </w:pPr>
          </w:p>
        </w:tc>
      </w:tr>
      <w:tr w14:paraId="2BB3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F1BF27">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A9126A0">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C0638A9">
            <w:pPr>
              <w:jc w:val="center"/>
              <w:rPr>
                <w:rFonts w:hint="default" w:ascii="宋体" w:hAnsi="宋体"/>
                <w:b/>
                <w:sz w:val="18"/>
                <w:szCs w:val="18"/>
              </w:rPr>
            </w:pPr>
          </w:p>
        </w:tc>
        <w:tc>
          <w:tcPr>
            <w:tcW w:w="4169" w:type="dxa"/>
            <w:shd w:val="clear" w:color="auto" w:fill="auto"/>
            <w:vAlign w:val="center"/>
          </w:tcPr>
          <w:p w14:paraId="09A3295B">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61A6B157">
            <w:pPr>
              <w:jc w:val="right"/>
              <w:rPr>
                <w:b/>
                <w:sz w:val="18"/>
                <w:szCs w:val="18"/>
              </w:rPr>
            </w:pPr>
            <w:r>
              <w:rPr>
                <w:rFonts w:hint="eastAsia" w:ascii="宋体" w:hAnsi="宋体" w:eastAsia="宋体" w:cs="宋体"/>
                <w:sz w:val="18"/>
                <w:szCs w:val="18"/>
              </w:rPr>
              <w:t>133.62</w:t>
            </w:r>
          </w:p>
        </w:tc>
        <w:tc>
          <w:tcPr>
            <w:tcW w:w="1306" w:type="dxa"/>
            <w:gridSpan w:val="2"/>
            <w:shd w:val="clear" w:color="auto" w:fill="auto"/>
            <w:vAlign w:val="center"/>
          </w:tcPr>
          <w:p w14:paraId="62FFF463">
            <w:pPr>
              <w:jc w:val="right"/>
              <w:rPr>
                <w:b/>
                <w:sz w:val="18"/>
                <w:szCs w:val="18"/>
              </w:rPr>
            </w:pPr>
            <w:r>
              <w:rPr>
                <w:rFonts w:hint="eastAsia" w:ascii="宋体" w:hAnsi="宋体" w:eastAsia="宋体" w:cs="宋体"/>
                <w:sz w:val="18"/>
                <w:szCs w:val="18"/>
              </w:rPr>
              <w:t>133.62</w:t>
            </w:r>
          </w:p>
        </w:tc>
        <w:tc>
          <w:tcPr>
            <w:tcW w:w="1405" w:type="dxa"/>
            <w:shd w:val="clear" w:color="auto" w:fill="auto"/>
            <w:vAlign w:val="center"/>
          </w:tcPr>
          <w:p w14:paraId="23CE3B73">
            <w:pPr>
              <w:jc w:val="right"/>
              <w:rPr>
                <w:b/>
                <w:sz w:val="18"/>
                <w:szCs w:val="18"/>
              </w:rPr>
            </w:pPr>
          </w:p>
        </w:tc>
      </w:tr>
      <w:tr w14:paraId="2F30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45F17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EF47D7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5AC774">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C52BAFE">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70A3982F">
            <w:pPr>
              <w:jc w:val="right"/>
              <w:rPr>
                <w:b/>
                <w:sz w:val="18"/>
                <w:szCs w:val="18"/>
              </w:rPr>
            </w:pPr>
            <w:r>
              <w:rPr>
                <w:rFonts w:hint="eastAsia" w:ascii="宋体" w:hAnsi="宋体" w:eastAsia="宋体" w:cs="宋体"/>
                <w:sz w:val="18"/>
                <w:szCs w:val="18"/>
              </w:rPr>
              <w:t>13.35</w:t>
            </w:r>
          </w:p>
        </w:tc>
        <w:tc>
          <w:tcPr>
            <w:tcW w:w="1306" w:type="dxa"/>
            <w:gridSpan w:val="2"/>
            <w:shd w:val="clear" w:color="auto" w:fill="auto"/>
            <w:vAlign w:val="center"/>
          </w:tcPr>
          <w:p w14:paraId="6B8F63C3">
            <w:pPr>
              <w:jc w:val="right"/>
              <w:rPr>
                <w:b/>
                <w:sz w:val="18"/>
                <w:szCs w:val="18"/>
              </w:rPr>
            </w:pPr>
            <w:r>
              <w:rPr>
                <w:rFonts w:hint="eastAsia" w:ascii="宋体" w:hAnsi="宋体" w:eastAsia="宋体" w:cs="宋体"/>
                <w:sz w:val="18"/>
                <w:szCs w:val="18"/>
              </w:rPr>
              <w:t>13.35</w:t>
            </w:r>
          </w:p>
        </w:tc>
        <w:tc>
          <w:tcPr>
            <w:tcW w:w="1405" w:type="dxa"/>
            <w:shd w:val="clear" w:color="auto" w:fill="auto"/>
            <w:vAlign w:val="center"/>
          </w:tcPr>
          <w:p w14:paraId="0A28F4A1">
            <w:pPr>
              <w:jc w:val="right"/>
              <w:rPr>
                <w:b/>
                <w:sz w:val="18"/>
                <w:szCs w:val="18"/>
              </w:rPr>
            </w:pPr>
          </w:p>
        </w:tc>
      </w:tr>
      <w:tr w14:paraId="0DEC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4B307D">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8327B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E5E8B6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B2824B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0BD08467">
            <w:pPr>
              <w:jc w:val="right"/>
              <w:rPr>
                <w:b/>
                <w:sz w:val="18"/>
                <w:szCs w:val="18"/>
              </w:rPr>
            </w:pPr>
            <w:r>
              <w:rPr>
                <w:rFonts w:hint="eastAsia" w:ascii="宋体" w:hAnsi="宋体" w:eastAsia="宋体" w:cs="宋体"/>
                <w:sz w:val="18"/>
                <w:szCs w:val="18"/>
              </w:rPr>
              <w:t>80.18</w:t>
            </w:r>
          </w:p>
        </w:tc>
        <w:tc>
          <w:tcPr>
            <w:tcW w:w="1306" w:type="dxa"/>
            <w:gridSpan w:val="2"/>
            <w:shd w:val="clear" w:color="auto" w:fill="auto"/>
            <w:vAlign w:val="center"/>
          </w:tcPr>
          <w:p w14:paraId="18230639">
            <w:pPr>
              <w:jc w:val="right"/>
              <w:rPr>
                <w:b/>
                <w:sz w:val="18"/>
                <w:szCs w:val="18"/>
              </w:rPr>
            </w:pPr>
            <w:r>
              <w:rPr>
                <w:rFonts w:hint="eastAsia" w:ascii="宋体" w:hAnsi="宋体" w:eastAsia="宋体" w:cs="宋体"/>
                <w:sz w:val="18"/>
                <w:szCs w:val="18"/>
              </w:rPr>
              <w:t>80.18</w:t>
            </w:r>
          </w:p>
        </w:tc>
        <w:tc>
          <w:tcPr>
            <w:tcW w:w="1405" w:type="dxa"/>
            <w:shd w:val="clear" w:color="auto" w:fill="auto"/>
            <w:vAlign w:val="center"/>
          </w:tcPr>
          <w:p w14:paraId="489FE656">
            <w:pPr>
              <w:jc w:val="right"/>
              <w:rPr>
                <w:b/>
                <w:sz w:val="18"/>
                <w:szCs w:val="18"/>
              </w:rPr>
            </w:pPr>
          </w:p>
        </w:tc>
      </w:tr>
      <w:tr w14:paraId="77C1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B5487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A32ACB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9CD6A8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614166F">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4B3D51F">
            <w:pPr>
              <w:jc w:val="right"/>
              <w:rPr>
                <w:b/>
                <w:sz w:val="18"/>
                <w:szCs w:val="18"/>
              </w:rPr>
            </w:pPr>
            <w:r>
              <w:rPr>
                <w:rFonts w:hint="eastAsia" w:ascii="宋体" w:hAnsi="宋体" w:eastAsia="宋体" w:cs="宋体"/>
                <w:sz w:val="18"/>
                <w:szCs w:val="18"/>
              </w:rPr>
              <w:t>40.09</w:t>
            </w:r>
          </w:p>
        </w:tc>
        <w:tc>
          <w:tcPr>
            <w:tcW w:w="1306" w:type="dxa"/>
            <w:gridSpan w:val="2"/>
            <w:shd w:val="clear" w:color="auto" w:fill="auto"/>
            <w:vAlign w:val="center"/>
          </w:tcPr>
          <w:p w14:paraId="5E38EC81">
            <w:pPr>
              <w:jc w:val="right"/>
              <w:rPr>
                <w:b/>
                <w:sz w:val="18"/>
                <w:szCs w:val="18"/>
              </w:rPr>
            </w:pPr>
            <w:r>
              <w:rPr>
                <w:rFonts w:hint="eastAsia" w:ascii="宋体" w:hAnsi="宋体" w:eastAsia="宋体" w:cs="宋体"/>
                <w:sz w:val="18"/>
                <w:szCs w:val="18"/>
              </w:rPr>
              <w:t>40.09</w:t>
            </w:r>
          </w:p>
        </w:tc>
        <w:tc>
          <w:tcPr>
            <w:tcW w:w="1405" w:type="dxa"/>
            <w:shd w:val="clear" w:color="auto" w:fill="auto"/>
            <w:vAlign w:val="center"/>
          </w:tcPr>
          <w:p w14:paraId="7F4E3DCC">
            <w:pPr>
              <w:jc w:val="right"/>
              <w:rPr>
                <w:b/>
                <w:sz w:val="18"/>
                <w:szCs w:val="18"/>
              </w:rPr>
            </w:pPr>
          </w:p>
        </w:tc>
      </w:tr>
      <w:tr w14:paraId="3D4E3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D444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59039AB">
            <w:pPr>
              <w:jc w:val="center"/>
              <w:rPr>
                <w:rFonts w:hint="default" w:ascii="宋体" w:hAnsi="宋体"/>
                <w:b/>
                <w:sz w:val="18"/>
                <w:szCs w:val="18"/>
              </w:rPr>
            </w:pPr>
          </w:p>
        </w:tc>
        <w:tc>
          <w:tcPr>
            <w:tcW w:w="567" w:type="dxa"/>
            <w:shd w:val="clear" w:color="auto" w:fill="auto"/>
            <w:vAlign w:val="center"/>
          </w:tcPr>
          <w:p w14:paraId="647446A0">
            <w:pPr>
              <w:jc w:val="center"/>
              <w:rPr>
                <w:rFonts w:hint="default" w:ascii="宋体" w:hAnsi="宋体"/>
                <w:b/>
                <w:sz w:val="18"/>
                <w:szCs w:val="18"/>
              </w:rPr>
            </w:pPr>
          </w:p>
        </w:tc>
        <w:tc>
          <w:tcPr>
            <w:tcW w:w="4169" w:type="dxa"/>
            <w:shd w:val="clear" w:color="auto" w:fill="auto"/>
            <w:vAlign w:val="center"/>
          </w:tcPr>
          <w:p w14:paraId="0335C3C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6C06045A">
            <w:pPr>
              <w:jc w:val="right"/>
              <w:rPr>
                <w:b/>
                <w:sz w:val="18"/>
                <w:szCs w:val="18"/>
              </w:rPr>
            </w:pPr>
            <w:r>
              <w:rPr>
                <w:rFonts w:hint="eastAsia" w:ascii="宋体" w:hAnsi="宋体" w:eastAsia="宋体" w:cs="宋体"/>
                <w:sz w:val="18"/>
                <w:szCs w:val="18"/>
              </w:rPr>
              <w:t>1,003.35</w:t>
            </w:r>
          </w:p>
        </w:tc>
        <w:tc>
          <w:tcPr>
            <w:tcW w:w="1306" w:type="dxa"/>
            <w:gridSpan w:val="2"/>
            <w:shd w:val="clear" w:color="auto" w:fill="auto"/>
            <w:vAlign w:val="center"/>
          </w:tcPr>
          <w:p w14:paraId="3B6A40E3">
            <w:pPr>
              <w:jc w:val="right"/>
              <w:rPr>
                <w:b/>
                <w:sz w:val="18"/>
                <w:szCs w:val="18"/>
              </w:rPr>
            </w:pPr>
            <w:r>
              <w:rPr>
                <w:rFonts w:hint="eastAsia" w:ascii="宋体" w:hAnsi="宋体" w:eastAsia="宋体" w:cs="宋体"/>
                <w:sz w:val="18"/>
                <w:szCs w:val="18"/>
              </w:rPr>
              <w:t>599.25</w:t>
            </w:r>
          </w:p>
        </w:tc>
        <w:tc>
          <w:tcPr>
            <w:tcW w:w="1405" w:type="dxa"/>
            <w:shd w:val="clear" w:color="auto" w:fill="auto"/>
            <w:vAlign w:val="center"/>
          </w:tcPr>
          <w:p w14:paraId="378EDEC2">
            <w:pPr>
              <w:jc w:val="right"/>
              <w:rPr>
                <w:b/>
                <w:sz w:val="18"/>
                <w:szCs w:val="18"/>
              </w:rPr>
            </w:pPr>
            <w:r>
              <w:rPr>
                <w:rFonts w:hint="eastAsia" w:ascii="宋体" w:hAnsi="宋体" w:eastAsia="宋体" w:cs="宋体"/>
                <w:sz w:val="18"/>
                <w:szCs w:val="18"/>
              </w:rPr>
              <w:t>404.10</w:t>
            </w:r>
          </w:p>
        </w:tc>
      </w:tr>
      <w:tr w14:paraId="35E1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5B6DA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9D72DB6">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F7D04B4">
            <w:pPr>
              <w:jc w:val="center"/>
              <w:rPr>
                <w:rFonts w:hint="default" w:ascii="宋体" w:hAnsi="宋体"/>
                <w:b/>
                <w:sz w:val="18"/>
                <w:szCs w:val="18"/>
              </w:rPr>
            </w:pPr>
          </w:p>
        </w:tc>
        <w:tc>
          <w:tcPr>
            <w:tcW w:w="4169" w:type="dxa"/>
            <w:shd w:val="clear" w:color="auto" w:fill="auto"/>
            <w:vAlign w:val="center"/>
          </w:tcPr>
          <w:p w14:paraId="303B41FF">
            <w:pPr>
              <w:jc w:val="left"/>
              <w:rPr>
                <w:rFonts w:hint="default" w:ascii="宋体" w:hAnsi="宋体"/>
                <w:b/>
                <w:sz w:val="18"/>
                <w:szCs w:val="18"/>
              </w:rPr>
            </w:pPr>
            <w:r>
              <w:rPr>
                <w:rFonts w:hint="eastAsia" w:ascii="宋体" w:hAnsi="宋体" w:eastAsia="宋体" w:cs="宋体"/>
                <w:sz w:val="18"/>
                <w:szCs w:val="18"/>
              </w:rPr>
              <w:t>基层医疗卫生机构</w:t>
            </w:r>
          </w:p>
        </w:tc>
        <w:tc>
          <w:tcPr>
            <w:tcW w:w="1306" w:type="dxa"/>
            <w:shd w:val="clear" w:color="auto" w:fill="auto"/>
            <w:vAlign w:val="center"/>
          </w:tcPr>
          <w:p w14:paraId="36238602">
            <w:pPr>
              <w:jc w:val="right"/>
              <w:rPr>
                <w:b/>
                <w:sz w:val="18"/>
                <w:szCs w:val="18"/>
              </w:rPr>
            </w:pPr>
            <w:r>
              <w:rPr>
                <w:rFonts w:hint="eastAsia" w:ascii="宋体" w:hAnsi="宋体" w:eastAsia="宋体" w:cs="宋体"/>
                <w:sz w:val="18"/>
                <w:szCs w:val="18"/>
              </w:rPr>
              <w:t>968.53</w:t>
            </w:r>
          </w:p>
        </w:tc>
        <w:tc>
          <w:tcPr>
            <w:tcW w:w="1306" w:type="dxa"/>
            <w:gridSpan w:val="2"/>
            <w:shd w:val="clear" w:color="auto" w:fill="auto"/>
            <w:vAlign w:val="center"/>
          </w:tcPr>
          <w:p w14:paraId="4261BBD5">
            <w:pPr>
              <w:jc w:val="right"/>
              <w:rPr>
                <w:b/>
                <w:sz w:val="18"/>
                <w:szCs w:val="18"/>
              </w:rPr>
            </w:pPr>
            <w:r>
              <w:rPr>
                <w:rFonts w:hint="eastAsia" w:ascii="宋体" w:hAnsi="宋体" w:eastAsia="宋体" w:cs="宋体"/>
                <w:sz w:val="18"/>
                <w:szCs w:val="18"/>
              </w:rPr>
              <w:t>564.43</w:t>
            </w:r>
          </w:p>
        </w:tc>
        <w:tc>
          <w:tcPr>
            <w:tcW w:w="1405" w:type="dxa"/>
            <w:shd w:val="clear" w:color="auto" w:fill="auto"/>
            <w:vAlign w:val="center"/>
          </w:tcPr>
          <w:p w14:paraId="02C27FFE">
            <w:pPr>
              <w:jc w:val="right"/>
              <w:rPr>
                <w:b/>
                <w:sz w:val="18"/>
                <w:szCs w:val="18"/>
              </w:rPr>
            </w:pPr>
            <w:r>
              <w:rPr>
                <w:rFonts w:hint="eastAsia" w:ascii="宋体" w:hAnsi="宋体" w:eastAsia="宋体" w:cs="宋体"/>
                <w:sz w:val="18"/>
                <w:szCs w:val="18"/>
              </w:rPr>
              <w:t>404.10</w:t>
            </w:r>
          </w:p>
        </w:tc>
      </w:tr>
      <w:tr w14:paraId="77E5C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F58E7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55B01EC">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1C1D773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614BB1C0">
            <w:pPr>
              <w:jc w:val="left"/>
              <w:rPr>
                <w:rFonts w:hint="default" w:ascii="宋体" w:hAnsi="宋体"/>
                <w:b/>
                <w:sz w:val="18"/>
                <w:szCs w:val="18"/>
              </w:rPr>
            </w:pPr>
            <w:r>
              <w:rPr>
                <w:rFonts w:hint="eastAsia" w:ascii="宋体" w:hAnsi="宋体" w:eastAsia="宋体" w:cs="宋体"/>
                <w:sz w:val="18"/>
                <w:szCs w:val="18"/>
              </w:rPr>
              <w:t>乡镇卫生院</w:t>
            </w:r>
          </w:p>
        </w:tc>
        <w:tc>
          <w:tcPr>
            <w:tcW w:w="1306" w:type="dxa"/>
            <w:shd w:val="clear" w:color="auto" w:fill="auto"/>
            <w:vAlign w:val="center"/>
          </w:tcPr>
          <w:p w14:paraId="5188EBCB">
            <w:pPr>
              <w:jc w:val="right"/>
              <w:rPr>
                <w:b/>
                <w:sz w:val="18"/>
                <w:szCs w:val="18"/>
              </w:rPr>
            </w:pPr>
            <w:r>
              <w:rPr>
                <w:rFonts w:hint="eastAsia" w:ascii="宋体" w:hAnsi="宋体" w:eastAsia="宋体" w:cs="宋体"/>
                <w:sz w:val="18"/>
                <w:szCs w:val="18"/>
              </w:rPr>
              <w:t>968.53</w:t>
            </w:r>
          </w:p>
        </w:tc>
        <w:tc>
          <w:tcPr>
            <w:tcW w:w="1306" w:type="dxa"/>
            <w:gridSpan w:val="2"/>
            <w:shd w:val="clear" w:color="auto" w:fill="auto"/>
            <w:vAlign w:val="center"/>
          </w:tcPr>
          <w:p w14:paraId="42862ECC">
            <w:pPr>
              <w:jc w:val="right"/>
              <w:rPr>
                <w:b/>
                <w:sz w:val="18"/>
                <w:szCs w:val="18"/>
              </w:rPr>
            </w:pPr>
            <w:r>
              <w:rPr>
                <w:rFonts w:hint="eastAsia" w:ascii="宋体" w:hAnsi="宋体" w:eastAsia="宋体" w:cs="宋体"/>
                <w:sz w:val="18"/>
                <w:szCs w:val="18"/>
              </w:rPr>
              <w:t>564.43</w:t>
            </w:r>
          </w:p>
        </w:tc>
        <w:tc>
          <w:tcPr>
            <w:tcW w:w="1405" w:type="dxa"/>
            <w:shd w:val="clear" w:color="auto" w:fill="auto"/>
            <w:vAlign w:val="center"/>
          </w:tcPr>
          <w:p w14:paraId="1392B496">
            <w:pPr>
              <w:jc w:val="right"/>
              <w:rPr>
                <w:b/>
                <w:sz w:val="18"/>
                <w:szCs w:val="18"/>
              </w:rPr>
            </w:pPr>
            <w:r>
              <w:rPr>
                <w:rFonts w:hint="eastAsia" w:ascii="宋体" w:hAnsi="宋体" w:eastAsia="宋体" w:cs="宋体"/>
                <w:sz w:val="18"/>
                <w:szCs w:val="18"/>
              </w:rPr>
              <w:t>404.10</w:t>
            </w:r>
          </w:p>
        </w:tc>
      </w:tr>
      <w:tr w14:paraId="4A3A9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AC812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42CC97F">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2210A6E">
            <w:pPr>
              <w:jc w:val="center"/>
              <w:rPr>
                <w:rFonts w:hint="default" w:ascii="宋体" w:hAnsi="宋体"/>
                <w:b/>
                <w:sz w:val="18"/>
                <w:szCs w:val="18"/>
              </w:rPr>
            </w:pPr>
          </w:p>
        </w:tc>
        <w:tc>
          <w:tcPr>
            <w:tcW w:w="4169" w:type="dxa"/>
            <w:shd w:val="clear" w:color="auto" w:fill="auto"/>
            <w:vAlign w:val="center"/>
          </w:tcPr>
          <w:p w14:paraId="6669E4F7">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5026A4F8">
            <w:pPr>
              <w:jc w:val="right"/>
              <w:rPr>
                <w:b/>
                <w:sz w:val="18"/>
                <w:szCs w:val="18"/>
              </w:rPr>
            </w:pPr>
            <w:r>
              <w:rPr>
                <w:rFonts w:hint="eastAsia" w:ascii="宋体" w:hAnsi="宋体" w:eastAsia="宋体" w:cs="宋体"/>
                <w:sz w:val="18"/>
                <w:szCs w:val="18"/>
              </w:rPr>
              <w:t>34.82</w:t>
            </w:r>
          </w:p>
        </w:tc>
        <w:tc>
          <w:tcPr>
            <w:tcW w:w="1306" w:type="dxa"/>
            <w:gridSpan w:val="2"/>
            <w:shd w:val="clear" w:color="auto" w:fill="auto"/>
            <w:vAlign w:val="center"/>
          </w:tcPr>
          <w:p w14:paraId="3618FA78">
            <w:pPr>
              <w:jc w:val="right"/>
              <w:rPr>
                <w:b/>
                <w:sz w:val="18"/>
                <w:szCs w:val="18"/>
              </w:rPr>
            </w:pPr>
            <w:r>
              <w:rPr>
                <w:rFonts w:hint="eastAsia" w:ascii="宋体" w:hAnsi="宋体" w:eastAsia="宋体" w:cs="宋体"/>
                <w:sz w:val="18"/>
                <w:szCs w:val="18"/>
              </w:rPr>
              <w:t>34.82</w:t>
            </w:r>
          </w:p>
        </w:tc>
        <w:tc>
          <w:tcPr>
            <w:tcW w:w="1405" w:type="dxa"/>
            <w:shd w:val="clear" w:color="auto" w:fill="auto"/>
            <w:vAlign w:val="center"/>
          </w:tcPr>
          <w:p w14:paraId="49DD3D8E">
            <w:pPr>
              <w:jc w:val="right"/>
              <w:rPr>
                <w:b/>
                <w:sz w:val="18"/>
                <w:szCs w:val="18"/>
              </w:rPr>
            </w:pPr>
          </w:p>
        </w:tc>
      </w:tr>
      <w:tr w14:paraId="473A7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21437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91BCC4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3A242C1">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EC04798">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1837B41E">
            <w:pPr>
              <w:jc w:val="right"/>
              <w:rPr>
                <w:b/>
                <w:sz w:val="18"/>
                <w:szCs w:val="18"/>
              </w:rPr>
            </w:pPr>
            <w:r>
              <w:rPr>
                <w:rFonts w:hint="eastAsia" w:ascii="宋体" w:hAnsi="宋体" w:eastAsia="宋体" w:cs="宋体"/>
                <w:sz w:val="18"/>
                <w:szCs w:val="18"/>
              </w:rPr>
              <w:t>34.82</w:t>
            </w:r>
          </w:p>
        </w:tc>
        <w:tc>
          <w:tcPr>
            <w:tcW w:w="1306" w:type="dxa"/>
            <w:gridSpan w:val="2"/>
            <w:shd w:val="clear" w:color="auto" w:fill="auto"/>
            <w:vAlign w:val="center"/>
          </w:tcPr>
          <w:p w14:paraId="5D7B5392">
            <w:pPr>
              <w:jc w:val="right"/>
              <w:rPr>
                <w:b/>
                <w:sz w:val="18"/>
                <w:szCs w:val="18"/>
              </w:rPr>
            </w:pPr>
            <w:r>
              <w:rPr>
                <w:rFonts w:hint="eastAsia" w:ascii="宋体" w:hAnsi="宋体" w:eastAsia="宋体" w:cs="宋体"/>
                <w:sz w:val="18"/>
                <w:szCs w:val="18"/>
              </w:rPr>
              <w:t>34.82</w:t>
            </w:r>
          </w:p>
        </w:tc>
        <w:tc>
          <w:tcPr>
            <w:tcW w:w="1405" w:type="dxa"/>
            <w:shd w:val="clear" w:color="auto" w:fill="auto"/>
            <w:vAlign w:val="center"/>
          </w:tcPr>
          <w:p w14:paraId="21724C8C">
            <w:pPr>
              <w:jc w:val="right"/>
              <w:rPr>
                <w:b/>
                <w:sz w:val="18"/>
                <w:szCs w:val="18"/>
              </w:rPr>
            </w:pPr>
          </w:p>
        </w:tc>
      </w:tr>
      <w:tr w14:paraId="20B2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C6532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176E7C3">
            <w:pPr>
              <w:jc w:val="center"/>
              <w:rPr>
                <w:rFonts w:hint="default" w:ascii="宋体" w:hAnsi="宋体"/>
                <w:b/>
                <w:sz w:val="18"/>
                <w:szCs w:val="18"/>
              </w:rPr>
            </w:pPr>
          </w:p>
        </w:tc>
        <w:tc>
          <w:tcPr>
            <w:tcW w:w="567" w:type="dxa"/>
            <w:shd w:val="clear" w:color="auto" w:fill="auto"/>
            <w:vAlign w:val="center"/>
          </w:tcPr>
          <w:p w14:paraId="3F3878B0">
            <w:pPr>
              <w:jc w:val="center"/>
              <w:rPr>
                <w:rFonts w:hint="default" w:ascii="宋体" w:hAnsi="宋体"/>
                <w:b/>
                <w:sz w:val="18"/>
                <w:szCs w:val="18"/>
              </w:rPr>
            </w:pPr>
          </w:p>
        </w:tc>
        <w:tc>
          <w:tcPr>
            <w:tcW w:w="4169" w:type="dxa"/>
            <w:shd w:val="clear" w:color="auto" w:fill="auto"/>
            <w:vAlign w:val="center"/>
          </w:tcPr>
          <w:p w14:paraId="438E1A7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3B0574B2">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2B2D82F7">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615F1A96">
            <w:pPr>
              <w:jc w:val="right"/>
              <w:rPr>
                <w:b/>
                <w:sz w:val="18"/>
                <w:szCs w:val="18"/>
              </w:rPr>
            </w:pPr>
          </w:p>
        </w:tc>
      </w:tr>
      <w:tr w14:paraId="4D839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34D36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B16596F">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1F87E80">
            <w:pPr>
              <w:jc w:val="center"/>
              <w:rPr>
                <w:rFonts w:hint="default" w:ascii="宋体" w:hAnsi="宋体"/>
                <w:b/>
                <w:sz w:val="18"/>
                <w:szCs w:val="18"/>
              </w:rPr>
            </w:pPr>
          </w:p>
        </w:tc>
        <w:tc>
          <w:tcPr>
            <w:tcW w:w="4169" w:type="dxa"/>
            <w:shd w:val="clear" w:color="auto" w:fill="auto"/>
            <w:vAlign w:val="center"/>
          </w:tcPr>
          <w:p w14:paraId="42F6EFC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133CF65">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5E66221D">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5418A0D0">
            <w:pPr>
              <w:jc w:val="right"/>
              <w:rPr>
                <w:b/>
                <w:sz w:val="18"/>
                <w:szCs w:val="18"/>
              </w:rPr>
            </w:pPr>
          </w:p>
        </w:tc>
      </w:tr>
      <w:tr w14:paraId="1C279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51317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A971B9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7265EA9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B1634D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D59322F">
            <w:pPr>
              <w:jc w:val="right"/>
              <w:rPr>
                <w:b/>
                <w:sz w:val="18"/>
                <w:szCs w:val="18"/>
              </w:rPr>
            </w:pPr>
            <w:r>
              <w:rPr>
                <w:rFonts w:hint="eastAsia" w:ascii="宋体" w:hAnsi="宋体" w:eastAsia="宋体" w:cs="宋体"/>
                <w:sz w:val="18"/>
                <w:szCs w:val="18"/>
              </w:rPr>
              <w:t>66.90</w:t>
            </w:r>
          </w:p>
        </w:tc>
        <w:tc>
          <w:tcPr>
            <w:tcW w:w="1306" w:type="dxa"/>
            <w:gridSpan w:val="2"/>
            <w:shd w:val="clear" w:color="auto" w:fill="auto"/>
            <w:vAlign w:val="center"/>
          </w:tcPr>
          <w:p w14:paraId="5A9A1288">
            <w:pPr>
              <w:jc w:val="right"/>
              <w:rPr>
                <w:b/>
                <w:sz w:val="18"/>
                <w:szCs w:val="18"/>
              </w:rPr>
            </w:pPr>
            <w:r>
              <w:rPr>
                <w:rFonts w:hint="eastAsia" w:ascii="宋体" w:hAnsi="宋体" w:eastAsia="宋体" w:cs="宋体"/>
                <w:sz w:val="18"/>
                <w:szCs w:val="18"/>
              </w:rPr>
              <w:t>66.90</w:t>
            </w:r>
          </w:p>
        </w:tc>
        <w:tc>
          <w:tcPr>
            <w:tcW w:w="1405" w:type="dxa"/>
            <w:shd w:val="clear" w:color="auto" w:fill="auto"/>
            <w:vAlign w:val="center"/>
          </w:tcPr>
          <w:p w14:paraId="604EF883">
            <w:pPr>
              <w:jc w:val="right"/>
              <w:rPr>
                <w:b/>
                <w:sz w:val="18"/>
                <w:szCs w:val="18"/>
              </w:rPr>
            </w:pPr>
          </w:p>
        </w:tc>
      </w:tr>
      <w:tr w14:paraId="58DA6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D87DD6">
            <w:pPr>
              <w:jc w:val="center"/>
              <w:rPr>
                <w:rFonts w:hint="default" w:ascii="宋体" w:hAnsi="宋体"/>
                <w:b/>
                <w:sz w:val="18"/>
                <w:szCs w:val="18"/>
              </w:rPr>
            </w:pPr>
          </w:p>
        </w:tc>
        <w:tc>
          <w:tcPr>
            <w:tcW w:w="567" w:type="dxa"/>
            <w:shd w:val="clear" w:color="auto" w:fill="auto"/>
            <w:vAlign w:val="center"/>
          </w:tcPr>
          <w:p w14:paraId="7AF19841">
            <w:pPr>
              <w:jc w:val="center"/>
              <w:rPr>
                <w:rFonts w:hint="default" w:ascii="宋体" w:hAnsi="宋体"/>
                <w:b/>
                <w:sz w:val="18"/>
                <w:szCs w:val="18"/>
              </w:rPr>
            </w:pPr>
          </w:p>
        </w:tc>
        <w:tc>
          <w:tcPr>
            <w:tcW w:w="567" w:type="dxa"/>
            <w:shd w:val="clear" w:color="auto" w:fill="auto"/>
            <w:vAlign w:val="center"/>
          </w:tcPr>
          <w:p w14:paraId="37EA7308">
            <w:pPr>
              <w:jc w:val="center"/>
              <w:rPr>
                <w:rFonts w:hint="default" w:ascii="宋体" w:hAnsi="宋体"/>
                <w:b/>
                <w:sz w:val="18"/>
                <w:szCs w:val="18"/>
              </w:rPr>
            </w:pPr>
          </w:p>
        </w:tc>
        <w:tc>
          <w:tcPr>
            <w:tcW w:w="4169" w:type="dxa"/>
            <w:shd w:val="clear" w:color="auto" w:fill="auto"/>
            <w:vAlign w:val="center"/>
          </w:tcPr>
          <w:p w14:paraId="1C1151B9">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0A094B06">
            <w:pPr>
              <w:jc w:val="right"/>
              <w:rPr>
                <w:b/>
                <w:bCs/>
                <w:sz w:val="18"/>
                <w:szCs w:val="18"/>
              </w:rPr>
            </w:pPr>
            <w:r>
              <w:rPr>
                <w:rFonts w:hint="eastAsia" w:ascii="宋体" w:hAnsi="宋体" w:eastAsia="宋体" w:cs="宋体"/>
                <w:b/>
                <w:bCs/>
                <w:sz w:val="18"/>
                <w:szCs w:val="18"/>
              </w:rPr>
              <w:t>1,203.87</w:t>
            </w:r>
          </w:p>
        </w:tc>
        <w:tc>
          <w:tcPr>
            <w:tcW w:w="1306" w:type="dxa"/>
            <w:gridSpan w:val="2"/>
            <w:shd w:val="clear" w:color="auto" w:fill="auto"/>
            <w:vAlign w:val="center"/>
          </w:tcPr>
          <w:p w14:paraId="07819A60">
            <w:pPr>
              <w:jc w:val="right"/>
              <w:rPr>
                <w:b/>
                <w:bCs/>
                <w:sz w:val="18"/>
                <w:szCs w:val="18"/>
              </w:rPr>
            </w:pPr>
            <w:r>
              <w:rPr>
                <w:rFonts w:hint="eastAsia" w:ascii="宋体" w:hAnsi="宋体" w:eastAsia="宋体" w:cs="宋体"/>
                <w:b/>
                <w:bCs/>
                <w:sz w:val="18"/>
                <w:szCs w:val="18"/>
              </w:rPr>
              <w:t>799.77</w:t>
            </w:r>
          </w:p>
        </w:tc>
        <w:tc>
          <w:tcPr>
            <w:tcW w:w="1405" w:type="dxa"/>
            <w:shd w:val="clear" w:color="auto" w:fill="auto"/>
            <w:vAlign w:val="center"/>
          </w:tcPr>
          <w:p w14:paraId="0631E1E4">
            <w:pPr>
              <w:jc w:val="right"/>
              <w:rPr>
                <w:b/>
                <w:bCs/>
                <w:sz w:val="18"/>
                <w:szCs w:val="18"/>
              </w:rPr>
            </w:pPr>
            <w:r>
              <w:rPr>
                <w:rFonts w:hint="eastAsia" w:ascii="宋体" w:hAnsi="宋体" w:eastAsia="宋体" w:cs="宋体"/>
                <w:b/>
                <w:bCs/>
                <w:sz w:val="18"/>
                <w:szCs w:val="18"/>
              </w:rPr>
              <w:t>404.10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编制单位：托克逊县伊拉湖镇中心卫生院</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799.77</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5E5E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5324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385FEFDE">
            <w:pPr>
              <w:widowControl/>
              <w:spacing w:line="280" w:lineRule="exact"/>
              <w:jc w:val="right"/>
              <w:rPr>
                <w:sz w:val="18"/>
                <w:szCs w:val="18"/>
              </w:rPr>
            </w:pPr>
            <w:r>
              <w:rPr>
                <w:rFonts w:hint="eastAsia" w:ascii="宋体" w:hAnsi="宋体" w:eastAsia="宋体" w:cs="宋体"/>
                <w:kern w:val="0"/>
                <w:sz w:val="18"/>
                <w:szCs w:val="18"/>
              </w:rPr>
              <w:t>799.77</w:t>
            </w:r>
          </w:p>
        </w:tc>
        <w:tc>
          <w:tcPr>
            <w:tcW w:w="2434" w:type="dxa"/>
            <w:shd w:val="clear" w:color="auto" w:fill="auto"/>
            <w:vAlign w:val="center"/>
          </w:tcPr>
          <w:p w14:paraId="67F2D3C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1FB4E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C4718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0070C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5C997A">
            <w:pPr>
              <w:widowControl/>
              <w:spacing w:line="280" w:lineRule="exact"/>
              <w:jc w:val="right"/>
              <w:rPr>
                <w:rFonts w:hint="default" w:ascii="宋体" w:hAnsi="宋体"/>
                <w:color w:val="000000"/>
                <w:sz w:val="18"/>
                <w:szCs w:val="18"/>
              </w:rPr>
            </w:pPr>
          </w:p>
        </w:tc>
      </w:tr>
      <w:tr w14:paraId="2E53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EEE0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0D1324F1">
            <w:pPr>
              <w:widowControl/>
              <w:spacing w:line="280" w:lineRule="exact"/>
              <w:jc w:val="right"/>
              <w:rPr>
                <w:sz w:val="18"/>
                <w:szCs w:val="18"/>
              </w:rPr>
            </w:pPr>
          </w:p>
        </w:tc>
        <w:tc>
          <w:tcPr>
            <w:tcW w:w="2434" w:type="dxa"/>
            <w:shd w:val="clear" w:color="auto" w:fill="auto"/>
            <w:vAlign w:val="center"/>
          </w:tcPr>
          <w:p w14:paraId="761E9E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269756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0EBC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F1B7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350B66">
            <w:pPr>
              <w:widowControl/>
              <w:spacing w:line="280" w:lineRule="exact"/>
              <w:jc w:val="right"/>
              <w:rPr>
                <w:rFonts w:hint="default" w:ascii="宋体" w:hAnsi="宋体"/>
                <w:color w:val="000000"/>
                <w:sz w:val="18"/>
                <w:szCs w:val="18"/>
              </w:rPr>
            </w:pPr>
          </w:p>
        </w:tc>
      </w:tr>
      <w:tr w14:paraId="048A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F9391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DB88432">
            <w:pPr>
              <w:widowControl/>
              <w:spacing w:line="280" w:lineRule="exact"/>
              <w:jc w:val="right"/>
              <w:rPr>
                <w:sz w:val="18"/>
                <w:szCs w:val="18"/>
              </w:rPr>
            </w:pPr>
          </w:p>
        </w:tc>
        <w:tc>
          <w:tcPr>
            <w:tcW w:w="2434" w:type="dxa"/>
            <w:shd w:val="clear" w:color="auto" w:fill="auto"/>
            <w:vAlign w:val="center"/>
          </w:tcPr>
          <w:p w14:paraId="3DC0572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00B2F8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8AFEF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66170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51E1C5">
            <w:pPr>
              <w:widowControl/>
              <w:spacing w:line="280" w:lineRule="exact"/>
              <w:jc w:val="right"/>
              <w:rPr>
                <w:rFonts w:hint="default" w:ascii="宋体" w:hAnsi="宋体"/>
                <w:color w:val="000000"/>
                <w:sz w:val="18"/>
                <w:szCs w:val="18"/>
              </w:rPr>
            </w:pPr>
          </w:p>
        </w:tc>
      </w:tr>
      <w:tr w14:paraId="76E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C1AE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F650AE2">
            <w:pPr>
              <w:widowControl/>
              <w:spacing w:line="280" w:lineRule="exact"/>
              <w:jc w:val="right"/>
              <w:rPr>
                <w:sz w:val="18"/>
                <w:szCs w:val="18"/>
              </w:rPr>
            </w:pPr>
          </w:p>
        </w:tc>
        <w:tc>
          <w:tcPr>
            <w:tcW w:w="2434" w:type="dxa"/>
            <w:shd w:val="clear" w:color="auto" w:fill="auto"/>
            <w:vAlign w:val="center"/>
          </w:tcPr>
          <w:p w14:paraId="69F3B6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6B431C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98749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009E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E8DF9B">
            <w:pPr>
              <w:widowControl/>
              <w:spacing w:line="280" w:lineRule="exact"/>
              <w:jc w:val="right"/>
              <w:rPr>
                <w:rFonts w:hint="default" w:ascii="宋体" w:hAnsi="宋体"/>
                <w:color w:val="000000"/>
                <w:sz w:val="18"/>
                <w:szCs w:val="18"/>
              </w:rPr>
            </w:pPr>
          </w:p>
        </w:tc>
      </w:tr>
      <w:tr w14:paraId="46F6D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1F9E4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69F7EE">
            <w:pPr>
              <w:widowControl/>
              <w:spacing w:line="280" w:lineRule="exact"/>
              <w:jc w:val="right"/>
              <w:rPr>
                <w:sz w:val="18"/>
                <w:szCs w:val="18"/>
              </w:rPr>
            </w:pPr>
          </w:p>
        </w:tc>
        <w:tc>
          <w:tcPr>
            <w:tcW w:w="2434" w:type="dxa"/>
            <w:shd w:val="clear" w:color="auto" w:fill="auto"/>
            <w:vAlign w:val="center"/>
          </w:tcPr>
          <w:p w14:paraId="7C344C3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FD7F2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8B53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F6B5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DCC163">
            <w:pPr>
              <w:widowControl/>
              <w:spacing w:line="280" w:lineRule="exact"/>
              <w:jc w:val="right"/>
              <w:rPr>
                <w:rFonts w:hint="default" w:ascii="宋体" w:hAnsi="宋体"/>
                <w:color w:val="000000"/>
                <w:sz w:val="18"/>
                <w:szCs w:val="18"/>
              </w:rPr>
            </w:pPr>
          </w:p>
        </w:tc>
      </w:tr>
      <w:tr w14:paraId="1F9F1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149D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32BD4A">
            <w:pPr>
              <w:widowControl/>
              <w:spacing w:line="280" w:lineRule="exact"/>
              <w:jc w:val="right"/>
              <w:rPr>
                <w:sz w:val="18"/>
                <w:szCs w:val="18"/>
              </w:rPr>
            </w:pPr>
          </w:p>
        </w:tc>
        <w:tc>
          <w:tcPr>
            <w:tcW w:w="2434" w:type="dxa"/>
            <w:shd w:val="clear" w:color="auto" w:fill="auto"/>
            <w:vAlign w:val="center"/>
          </w:tcPr>
          <w:p w14:paraId="48AEAB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E2B23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AE48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06D7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133E47">
            <w:pPr>
              <w:widowControl/>
              <w:spacing w:line="280" w:lineRule="exact"/>
              <w:jc w:val="right"/>
              <w:rPr>
                <w:rFonts w:hint="default" w:ascii="宋体" w:hAnsi="宋体"/>
                <w:color w:val="000000"/>
                <w:sz w:val="18"/>
                <w:szCs w:val="18"/>
              </w:rPr>
            </w:pPr>
          </w:p>
        </w:tc>
      </w:tr>
      <w:tr w14:paraId="2254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DAB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DE85C57">
            <w:pPr>
              <w:widowControl/>
              <w:spacing w:line="280" w:lineRule="exact"/>
              <w:jc w:val="right"/>
              <w:rPr>
                <w:sz w:val="18"/>
                <w:szCs w:val="18"/>
              </w:rPr>
            </w:pPr>
          </w:p>
        </w:tc>
        <w:tc>
          <w:tcPr>
            <w:tcW w:w="2434" w:type="dxa"/>
            <w:shd w:val="clear" w:color="auto" w:fill="auto"/>
            <w:vAlign w:val="center"/>
          </w:tcPr>
          <w:p w14:paraId="013605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374578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c>
          <w:tcPr>
            <w:tcW w:w="1063" w:type="dxa"/>
            <w:gridSpan w:val="2"/>
            <w:shd w:val="clear" w:color="auto" w:fill="auto"/>
            <w:vAlign w:val="center"/>
          </w:tcPr>
          <w:p w14:paraId="097AE58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133.62</w:t>
            </w:r>
          </w:p>
        </w:tc>
        <w:tc>
          <w:tcPr>
            <w:tcW w:w="1063" w:type="dxa"/>
            <w:gridSpan w:val="2"/>
            <w:shd w:val="clear" w:color="auto" w:fill="auto"/>
            <w:vAlign w:val="center"/>
          </w:tcPr>
          <w:p w14:paraId="3C1368A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8B4802">
            <w:pPr>
              <w:widowControl/>
              <w:spacing w:line="280" w:lineRule="exact"/>
              <w:jc w:val="right"/>
              <w:rPr>
                <w:rFonts w:hint="default" w:ascii="宋体" w:hAnsi="宋体"/>
                <w:color w:val="000000"/>
                <w:sz w:val="18"/>
                <w:szCs w:val="18"/>
              </w:rPr>
            </w:pPr>
          </w:p>
        </w:tc>
      </w:tr>
      <w:tr w14:paraId="1E7D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C766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859068">
            <w:pPr>
              <w:widowControl/>
              <w:spacing w:line="280" w:lineRule="exact"/>
              <w:jc w:val="right"/>
              <w:rPr>
                <w:sz w:val="18"/>
                <w:szCs w:val="18"/>
              </w:rPr>
            </w:pPr>
          </w:p>
        </w:tc>
        <w:tc>
          <w:tcPr>
            <w:tcW w:w="2434" w:type="dxa"/>
            <w:shd w:val="clear" w:color="auto" w:fill="auto"/>
            <w:vAlign w:val="center"/>
          </w:tcPr>
          <w:p w14:paraId="2440B4B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4B77A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CCD10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EA84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1787E7A">
            <w:pPr>
              <w:widowControl/>
              <w:spacing w:line="280" w:lineRule="exact"/>
              <w:jc w:val="right"/>
              <w:rPr>
                <w:rFonts w:hint="default" w:ascii="宋体" w:hAnsi="宋体"/>
                <w:color w:val="000000"/>
                <w:sz w:val="18"/>
                <w:szCs w:val="18"/>
              </w:rPr>
            </w:pPr>
          </w:p>
        </w:tc>
      </w:tr>
      <w:tr w14:paraId="2A6B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4609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1C6EAE">
            <w:pPr>
              <w:widowControl/>
              <w:spacing w:line="280" w:lineRule="exact"/>
              <w:jc w:val="right"/>
              <w:rPr>
                <w:sz w:val="18"/>
                <w:szCs w:val="18"/>
              </w:rPr>
            </w:pPr>
          </w:p>
        </w:tc>
        <w:tc>
          <w:tcPr>
            <w:tcW w:w="2434" w:type="dxa"/>
            <w:shd w:val="clear" w:color="auto" w:fill="auto"/>
            <w:vAlign w:val="center"/>
          </w:tcPr>
          <w:p w14:paraId="3BA8EF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10AACAB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599.25</w:t>
            </w:r>
          </w:p>
        </w:tc>
        <w:tc>
          <w:tcPr>
            <w:tcW w:w="1063" w:type="dxa"/>
            <w:gridSpan w:val="2"/>
            <w:shd w:val="clear" w:color="auto" w:fill="auto"/>
            <w:vAlign w:val="center"/>
          </w:tcPr>
          <w:p w14:paraId="08674B4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599.25</w:t>
            </w:r>
          </w:p>
        </w:tc>
        <w:tc>
          <w:tcPr>
            <w:tcW w:w="1063" w:type="dxa"/>
            <w:gridSpan w:val="2"/>
            <w:shd w:val="clear" w:color="auto" w:fill="auto"/>
            <w:vAlign w:val="center"/>
          </w:tcPr>
          <w:p w14:paraId="413E62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38E9E6">
            <w:pPr>
              <w:widowControl/>
              <w:spacing w:line="280" w:lineRule="exact"/>
              <w:jc w:val="right"/>
              <w:rPr>
                <w:rFonts w:hint="default" w:ascii="宋体" w:hAnsi="宋体"/>
                <w:color w:val="000000"/>
                <w:sz w:val="18"/>
                <w:szCs w:val="18"/>
              </w:rPr>
            </w:pPr>
          </w:p>
        </w:tc>
      </w:tr>
      <w:tr w14:paraId="6B6B3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3414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DC4379">
            <w:pPr>
              <w:widowControl/>
              <w:spacing w:line="280" w:lineRule="exact"/>
              <w:jc w:val="right"/>
              <w:rPr>
                <w:sz w:val="18"/>
                <w:szCs w:val="18"/>
              </w:rPr>
            </w:pPr>
          </w:p>
        </w:tc>
        <w:tc>
          <w:tcPr>
            <w:tcW w:w="2434" w:type="dxa"/>
            <w:shd w:val="clear" w:color="auto" w:fill="auto"/>
            <w:vAlign w:val="center"/>
          </w:tcPr>
          <w:p w14:paraId="7A04A0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1FB10B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73FD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6DDE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9EC07F">
            <w:pPr>
              <w:widowControl/>
              <w:spacing w:line="280" w:lineRule="exact"/>
              <w:jc w:val="right"/>
              <w:rPr>
                <w:rFonts w:hint="default" w:ascii="宋体" w:hAnsi="宋体"/>
                <w:color w:val="000000"/>
                <w:sz w:val="18"/>
                <w:szCs w:val="18"/>
              </w:rPr>
            </w:pPr>
          </w:p>
        </w:tc>
      </w:tr>
      <w:tr w14:paraId="3AAF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7D09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578B0F">
            <w:pPr>
              <w:widowControl/>
              <w:spacing w:line="280" w:lineRule="exact"/>
              <w:jc w:val="right"/>
              <w:rPr>
                <w:sz w:val="18"/>
                <w:szCs w:val="18"/>
              </w:rPr>
            </w:pPr>
          </w:p>
        </w:tc>
        <w:tc>
          <w:tcPr>
            <w:tcW w:w="2434" w:type="dxa"/>
            <w:shd w:val="clear" w:color="auto" w:fill="auto"/>
            <w:vAlign w:val="center"/>
          </w:tcPr>
          <w:p w14:paraId="10E344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F0F5D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0F1C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816F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E70971C">
            <w:pPr>
              <w:widowControl/>
              <w:spacing w:line="280" w:lineRule="exact"/>
              <w:jc w:val="right"/>
              <w:rPr>
                <w:rFonts w:hint="default" w:ascii="宋体" w:hAnsi="宋体"/>
                <w:color w:val="000000"/>
                <w:sz w:val="18"/>
                <w:szCs w:val="18"/>
              </w:rPr>
            </w:pPr>
          </w:p>
        </w:tc>
      </w:tr>
      <w:tr w14:paraId="7B4A6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33A6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603F48">
            <w:pPr>
              <w:widowControl/>
              <w:spacing w:line="280" w:lineRule="exact"/>
              <w:jc w:val="right"/>
              <w:rPr>
                <w:sz w:val="18"/>
                <w:szCs w:val="18"/>
              </w:rPr>
            </w:pPr>
          </w:p>
        </w:tc>
        <w:tc>
          <w:tcPr>
            <w:tcW w:w="2434" w:type="dxa"/>
            <w:shd w:val="clear" w:color="auto" w:fill="auto"/>
            <w:vAlign w:val="center"/>
          </w:tcPr>
          <w:p w14:paraId="55EFE42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0B89D62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AA673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3193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83E271">
            <w:pPr>
              <w:widowControl/>
              <w:spacing w:line="280" w:lineRule="exact"/>
              <w:jc w:val="right"/>
              <w:rPr>
                <w:rFonts w:hint="default" w:ascii="宋体" w:hAnsi="宋体"/>
                <w:color w:val="000000"/>
                <w:sz w:val="18"/>
                <w:szCs w:val="18"/>
              </w:rPr>
            </w:pPr>
          </w:p>
        </w:tc>
      </w:tr>
      <w:tr w14:paraId="1090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650C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954A25">
            <w:pPr>
              <w:widowControl/>
              <w:spacing w:line="280" w:lineRule="exact"/>
              <w:jc w:val="right"/>
              <w:rPr>
                <w:sz w:val="18"/>
                <w:szCs w:val="18"/>
              </w:rPr>
            </w:pPr>
          </w:p>
        </w:tc>
        <w:tc>
          <w:tcPr>
            <w:tcW w:w="2434" w:type="dxa"/>
            <w:shd w:val="clear" w:color="auto" w:fill="auto"/>
            <w:vAlign w:val="center"/>
          </w:tcPr>
          <w:p w14:paraId="6435221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3EB6D9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BAABF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A5292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205BA2">
            <w:pPr>
              <w:widowControl/>
              <w:spacing w:line="280" w:lineRule="exact"/>
              <w:jc w:val="right"/>
              <w:rPr>
                <w:rFonts w:hint="default" w:ascii="宋体" w:hAnsi="宋体"/>
                <w:color w:val="000000"/>
                <w:sz w:val="18"/>
                <w:szCs w:val="18"/>
              </w:rPr>
            </w:pPr>
          </w:p>
        </w:tc>
      </w:tr>
      <w:tr w14:paraId="206B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16B0C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1FDD04E">
            <w:pPr>
              <w:widowControl/>
              <w:spacing w:line="280" w:lineRule="exact"/>
              <w:jc w:val="right"/>
              <w:rPr>
                <w:sz w:val="18"/>
                <w:szCs w:val="18"/>
              </w:rPr>
            </w:pPr>
          </w:p>
        </w:tc>
        <w:tc>
          <w:tcPr>
            <w:tcW w:w="2434" w:type="dxa"/>
            <w:shd w:val="clear" w:color="auto" w:fill="auto"/>
            <w:vAlign w:val="center"/>
          </w:tcPr>
          <w:p w14:paraId="0FC8F4A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5B9E1B5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0B34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5FAF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1E0009">
            <w:pPr>
              <w:widowControl/>
              <w:spacing w:line="280" w:lineRule="exact"/>
              <w:jc w:val="right"/>
              <w:rPr>
                <w:rFonts w:hint="default" w:ascii="宋体" w:hAnsi="宋体"/>
                <w:color w:val="000000"/>
                <w:sz w:val="18"/>
                <w:szCs w:val="18"/>
              </w:rPr>
            </w:pPr>
          </w:p>
        </w:tc>
      </w:tr>
      <w:tr w14:paraId="3F08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F171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3F46C0">
            <w:pPr>
              <w:widowControl/>
              <w:spacing w:line="280" w:lineRule="exact"/>
              <w:jc w:val="right"/>
              <w:rPr>
                <w:sz w:val="18"/>
                <w:szCs w:val="18"/>
              </w:rPr>
            </w:pPr>
          </w:p>
        </w:tc>
        <w:tc>
          <w:tcPr>
            <w:tcW w:w="2434" w:type="dxa"/>
            <w:shd w:val="clear" w:color="auto" w:fill="auto"/>
            <w:vAlign w:val="center"/>
          </w:tcPr>
          <w:p w14:paraId="73DD823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0C47F62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44887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220A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C40A39">
            <w:pPr>
              <w:widowControl/>
              <w:spacing w:line="280" w:lineRule="exact"/>
              <w:jc w:val="right"/>
              <w:rPr>
                <w:rFonts w:hint="default" w:ascii="宋体" w:hAnsi="宋体"/>
                <w:color w:val="000000"/>
                <w:sz w:val="18"/>
                <w:szCs w:val="18"/>
              </w:rPr>
            </w:pPr>
          </w:p>
        </w:tc>
      </w:tr>
      <w:tr w14:paraId="328AF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66990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659334">
            <w:pPr>
              <w:widowControl/>
              <w:spacing w:line="280" w:lineRule="exact"/>
              <w:jc w:val="right"/>
              <w:rPr>
                <w:sz w:val="18"/>
                <w:szCs w:val="18"/>
              </w:rPr>
            </w:pPr>
          </w:p>
        </w:tc>
        <w:tc>
          <w:tcPr>
            <w:tcW w:w="2434" w:type="dxa"/>
            <w:shd w:val="clear" w:color="auto" w:fill="auto"/>
            <w:vAlign w:val="center"/>
          </w:tcPr>
          <w:p w14:paraId="682DF2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154A6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E212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3A03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865E7F3">
            <w:pPr>
              <w:widowControl/>
              <w:spacing w:line="280" w:lineRule="exact"/>
              <w:jc w:val="right"/>
              <w:rPr>
                <w:rFonts w:hint="default" w:ascii="宋体" w:hAnsi="宋体"/>
                <w:color w:val="000000"/>
                <w:sz w:val="18"/>
                <w:szCs w:val="18"/>
              </w:rPr>
            </w:pPr>
          </w:p>
        </w:tc>
      </w:tr>
      <w:tr w14:paraId="41B29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EB7B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7488A4">
            <w:pPr>
              <w:widowControl/>
              <w:spacing w:line="280" w:lineRule="exact"/>
              <w:jc w:val="right"/>
              <w:rPr>
                <w:sz w:val="18"/>
                <w:szCs w:val="18"/>
              </w:rPr>
            </w:pPr>
          </w:p>
        </w:tc>
        <w:tc>
          <w:tcPr>
            <w:tcW w:w="2434" w:type="dxa"/>
            <w:shd w:val="clear" w:color="auto" w:fill="auto"/>
            <w:vAlign w:val="center"/>
          </w:tcPr>
          <w:p w14:paraId="1952029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FBADE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D74F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27EC9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69422F">
            <w:pPr>
              <w:widowControl/>
              <w:spacing w:line="280" w:lineRule="exact"/>
              <w:jc w:val="right"/>
              <w:rPr>
                <w:rFonts w:hint="default" w:ascii="宋体" w:hAnsi="宋体"/>
                <w:color w:val="000000"/>
                <w:sz w:val="18"/>
                <w:szCs w:val="18"/>
              </w:rPr>
            </w:pPr>
          </w:p>
        </w:tc>
      </w:tr>
      <w:tr w14:paraId="5A517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CCC2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8A1F3">
            <w:pPr>
              <w:widowControl/>
              <w:spacing w:line="280" w:lineRule="exact"/>
              <w:jc w:val="right"/>
              <w:rPr>
                <w:sz w:val="18"/>
                <w:szCs w:val="18"/>
              </w:rPr>
            </w:pPr>
          </w:p>
        </w:tc>
        <w:tc>
          <w:tcPr>
            <w:tcW w:w="2434" w:type="dxa"/>
            <w:shd w:val="clear" w:color="auto" w:fill="auto"/>
            <w:vAlign w:val="center"/>
          </w:tcPr>
          <w:p w14:paraId="7D2B5EB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5A228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916C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AA8CD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A07CCF">
            <w:pPr>
              <w:widowControl/>
              <w:spacing w:line="280" w:lineRule="exact"/>
              <w:jc w:val="right"/>
              <w:rPr>
                <w:rFonts w:hint="default" w:ascii="宋体" w:hAnsi="宋体"/>
                <w:color w:val="000000"/>
                <w:sz w:val="18"/>
                <w:szCs w:val="18"/>
              </w:rPr>
            </w:pPr>
          </w:p>
        </w:tc>
      </w:tr>
      <w:tr w14:paraId="1F3F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E0943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B725434">
            <w:pPr>
              <w:widowControl/>
              <w:spacing w:line="280" w:lineRule="exact"/>
              <w:jc w:val="right"/>
              <w:rPr>
                <w:sz w:val="18"/>
                <w:szCs w:val="18"/>
              </w:rPr>
            </w:pPr>
          </w:p>
        </w:tc>
        <w:tc>
          <w:tcPr>
            <w:tcW w:w="2434" w:type="dxa"/>
            <w:shd w:val="clear" w:color="auto" w:fill="auto"/>
            <w:vAlign w:val="center"/>
          </w:tcPr>
          <w:p w14:paraId="726258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2B5F97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c>
          <w:tcPr>
            <w:tcW w:w="1063" w:type="dxa"/>
            <w:gridSpan w:val="2"/>
            <w:shd w:val="clear" w:color="auto" w:fill="auto"/>
            <w:vAlign w:val="center"/>
          </w:tcPr>
          <w:p w14:paraId="59DB1FA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66.90</w:t>
            </w:r>
          </w:p>
        </w:tc>
        <w:tc>
          <w:tcPr>
            <w:tcW w:w="1063" w:type="dxa"/>
            <w:gridSpan w:val="2"/>
            <w:shd w:val="clear" w:color="auto" w:fill="auto"/>
            <w:vAlign w:val="center"/>
          </w:tcPr>
          <w:p w14:paraId="539447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DF599A">
            <w:pPr>
              <w:widowControl/>
              <w:spacing w:line="280" w:lineRule="exact"/>
              <w:jc w:val="right"/>
              <w:rPr>
                <w:rFonts w:hint="default" w:ascii="宋体" w:hAnsi="宋体"/>
                <w:color w:val="000000"/>
                <w:sz w:val="18"/>
                <w:szCs w:val="18"/>
              </w:rPr>
            </w:pPr>
          </w:p>
        </w:tc>
      </w:tr>
      <w:tr w14:paraId="5CF2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E6A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DB3857">
            <w:pPr>
              <w:widowControl/>
              <w:spacing w:line="280" w:lineRule="exact"/>
              <w:jc w:val="right"/>
              <w:rPr>
                <w:sz w:val="18"/>
                <w:szCs w:val="18"/>
              </w:rPr>
            </w:pPr>
          </w:p>
        </w:tc>
        <w:tc>
          <w:tcPr>
            <w:tcW w:w="2434" w:type="dxa"/>
            <w:shd w:val="clear" w:color="auto" w:fill="auto"/>
            <w:vAlign w:val="center"/>
          </w:tcPr>
          <w:p w14:paraId="5CA8D4F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342946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627D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A525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FF164D">
            <w:pPr>
              <w:widowControl/>
              <w:spacing w:line="280" w:lineRule="exact"/>
              <w:jc w:val="right"/>
              <w:rPr>
                <w:rFonts w:hint="default" w:ascii="宋体" w:hAnsi="宋体"/>
                <w:color w:val="000000"/>
                <w:sz w:val="18"/>
                <w:szCs w:val="18"/>
              </w:rPr>
            </w:pPr>
          </w:p>
        </w:tc>
      </w:tr>
      <w:tr w14:paraId="508D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714AE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EAA251">
            <w:pPr>
              <w:widowControl/>
              <w:spacing w:line="280" w:lineRule="exact"/>
              <w:jc w:val="right"/>
              <w:rPr>
                <w:sz w:val="18"/>
                <w:szCs w:val="18"/>
              </w:rPr>
            </w:pPr>
          </w:p>
        </w:tc>
        <w:tc>
          <w:tcPr>
            <w:tcW w:w="2434" w:type="dxa"/>
            <w:shd w:val="clear" w:color="auto" w:fill="auto"/>
            <w:vAlign w:val="center"/>
          </w:tcPr>
          <w:p w14:paraId="274319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B49466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3084D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2FE962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12BFE0">
            <w:pPr>
              <w:widowControl/>
              <w:spacing w:line="280" w:lineRule="exact"/>
              <w:jc w:val="right"/>
              <w:rPr>
                <w:rFonts w:hint="default" w:ascii="宋体" w:hAnsi="宋体"/>
                <w:color w:val="000000"/>
                <w:sz w:val="18"/>
                <w:szCs w:val="18"/>
              </w:rPr>
            </w:pPr>
          </w:p>
        </w:tc>
      </w:tr>
      <w:tr w14:paraId="741E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D27A3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E0C640B">
            <w:pPr>
              <w:widowControl/>
              <w:spacing w:line="280" w:lineRule="exact"/>
              <w:jc w:val="right"/>
              <w:rPr>
                <w:sz w:val="18"/>
                <w:szCs w:val="18"/>
              </w:rPr>
            </w:pPr>
          </w:p>
        </w:tc>
        <w:tc>
          <w:tcPr>
            <w:tcW w:w="2434" w:type="dxa"/>
            <w:shd w:val="clear" w:color="auto" w:fill="auto"/>
            <w:vAlign w:val="center"/>
          </w:tcPr>
          <w:p w14:paraId="02B081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B245DF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AE7CB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0C015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BD8A06">
            <w:pPr>
              <w:widowControl/>
              <w:spacing w:line="280" w:lineRule="exact"/>
              <w:jc w:val="right"/>
              <w:rPr>
                <w:rFonts w:hint="default" w:ascii="宋体" w:hAnsi="宋体"/>
                <w:color w:val="000000"/>
                <w:sz w:val="18"/>
                <w:szCs w:val="18"/>
              </w:rPr>
            </w:pPr>
          </w:p>
        </w:tc>
      </w:tr>
      <w:tr w14:paraId="75AD7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973A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6221452">
            <w:pPr>
              <w:widowControl/>
              <w:spacing w:line="280" w:lineRule="exact"/>
              <w:jc w:val="right"/>
              <w:rPr>
                <w:sz w:val="18"/>
                <w:szCs w:val="18"/>
              </w:rPr>
            </w:pPr>
          </w:p>
        </w:tc>
        <w:tc>
          <w:tcPr>
            <w:tcW w:w="2434" w:type="dxa"/>
            <w:shd w:val="clear" w:color="auto" w:fill="auto"/>
            <w:vAlign w:val="center"/>
          </w:tcPr>
          <w:p w14:paraId="73E5E6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52CA88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20A5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2B4A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7E6B4A">
            <w:pPr>
              <w:widowControl/>
              <w:spacing w:line="280" w:lineRule="exact"/>
              <w:jc w:val="right"/>
              <w:rPr>
                <w:rFonts w:hint="default" w:ascii="宋体" w:hAnsi="宋体"/>
                <w:color w:val="000000"/>
                <w:sz w:val="18"/>
                <w:szCs w:val="18"/>
              </w:rPr>
            </w:pPr>
          </w:p>
        </w:tc>
      </w:tr>
      <w:tr w14:paraId="33D4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6BA06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30C84AA">
            <w:pPr>
              <w:widowControl/>
              <w:spacing w:line="280" w:lineRule="exact"/>
              <w:jc w:val="right"/>
              <w:rPr>
                <w:sz w:val="18"/>
                <w:szCs w:val="18"/>
              </w:rPr>
            </w:pPr>
          </w:p>
        </w:tc>
        <w:tc>
          <w:tcPr>
            <w:tcW w:w="2434" w:type="dxa"/>
            <w:shd w:val="clear" w:color="auto" w:fill="auto"/>
            <w:vAlign w:val="center"/>
          </w:tcPr>
          <w:p w14:paraId="174782F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6C1539C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75F954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788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48C8FF">
            <w:pPr>
              <w:widowControl/>
              <w:spacing w:line="280" w:lineRule="exact"/>
              <w:jc w:val="right"/>
              <w:rPr>
                <w:rFonts w:hint="default" w:ascii="宋体" w:hAnsi="宋体"/>
                <w:color w:val="000000"/>
                <w:sz w:val="18"/>
                <w:szCs w:val="18"/>
              </w:rPr>
            </w:pPr>
          </w:p>
        </w:tc>
      </w:tr>
      <w:tr w14:paraId="2DD08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0DEC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13E0F1E">
            <w:pPr>
              <w:widowControl/>
              <w:spacing w:line="280" w:lineRule="exact"/>
              <w:jc w:val="right"/>
              <w:rPr>
                <w:sz w:val="18"/>
                <w:szCs w:val="18"/>
              </w:rPr>
            </w:pPr>
          </w:p>
        </w:tc>
        <w:tc>
          <w:tcPr>
            <w:tcW w:w="2434" w:type="dxa"/>
            <w:shd w:val="clear" w:color="auto" w:fill="auto"/>
            <w:vAlign w:val="center"/>
          </w:tcPr>
          <w:p w14:paraId="15A1D7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5ABB03A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459D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6434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E0B607">
            <w:pPr>
              <w:widowControl/>
              <w:spacing w:line="280" w:lineRule="exact"/>
              <w:jc w:val="right"/>
              <w:rPr>
                <w:rFonts w:hint="default" w:ascii="宋体" w:hAnsi="宋体"/>
                <w:color w:val="000000"/>
                <w:sz w:val="18"/>
                <w:szCs w:val="18"/>
              </w:rPr>
            </w:pPr>
          </w:p>
        </w:tc>
      </w:tr>
      <w:tr w14:paraId="0343B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14803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881CF38">
            <w:pPr>
              <w:widowControl/>
              <w:spacing w:line="280" w:lineRule="exact"/>
              <w:jc w:val="right"/>
              <w:rPr>
                <w:sz w:val="18"/>
                <w:szCs w:val="18"/>
              </w:rPr>
            </w:pPr>
          </w:p>
        </w:tc>
        <w:tc>
          <w:tcPr>
            <w:tcW w:w="2434" w:type="dxa"/>
            <w:shd w:val="clear" w:color="auto" w:fill="auto"/>
            <w:vAlign w:val="center"/>
          </w:tcPr>
          <w:p w14:paraId="5FA1E1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2BE992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CE89A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FDB35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B9192F0">
            <w:pPr>
              <w:widowControl/>
              <w:spacing w:line="280" w:lineRule="exact"/>
              <w:jc w:val="right"/>
              <w:rPr>
                <w:rFonts w:hint="default" w:ascii="宋体" w:hAnsi="宋体"/>
                <w:color w:val="000000"/>
                <w:sz w:val="18"/>
                <w:szCs w:val="18"/>
              </w:rPr>
            </w:pPr>
          </w:p>
        </w:tc>
      </w:tr>
      <w:tr w14:paraId="0B5D9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BFDF4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C36DAC">
            <w:pPr>
              <w:widowControl/>
              <w:spacing w:line="280" w:lineRule="exact"/>
              <w:jc w:val="right"/>
              <w:rPr>
                <w:sz w:val="18"/>
                <w:szCs w:val="18"/>
              </w:rPr>
            </w:pPr>
          </w:p>
        </w:tc>
        <w:tc>
          <w:tcPr>
            <w:tcW w:w="2434" w:type="dxa"/>
            <w:shd w:val="clear" w:color="auto" w:fill="auto"/>
            <w:vAlign w:val="center"/>
          </w:tcPr>
          <w:p w14:paraId="291FD3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2E244C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FB3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50DD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4CF828">
            <w:pPr>
              <w:widowControl/>
              <w:spacing w:line="280" w:lineRule="exact"/>
              <w:jc w:val="right"/>
              <w:rPr>
                <w:rFonts w:hint="default" w:ascii="宋体" w:hAnsi="宋体"/>
                <w:color w:val="000000"/>
                <w:sz w:val="18"/>
                <w:szCs w:val="18"/>
              </w:rPr>
            </w:pPr>
          </w:p>
        </w:tc>
      </w:tr>
      <w:tr w14:paraId="06C8D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DC21A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D5CF92">
            <w:pPr>
              <w:widowControl/>
              <w:spacing w:line="280" w:lineRule="exact"/>
              <w:jc w:val="right"/>
              <w:rPr>
                <w:sz w:val="18"/>
                <w:szCs w:val="18"/>
              </w:rPr>
            </w:pPr>
          </w:p>
        </w:tc>
        <w:tc>
          <w:tcPr>
            <w:tcW w:w="2434" w:type="dxa"/>
            <w:shd w:val="clear" w:color="auto" w:fill="auto"/>
            <w:vAlign w:val="center"/>
          </w:tcPr>
          <w:p w14:paraId="76A5BB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19E92AB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B277F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FB0F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A5C5145">
            <w:pPr>
              <w:widowControl/>
              <w:spacing w:line="280" w:lineRule="exact"/>
              <w:jc w:val="right"/>
              <w:rPr>
                <w:rFonts w:hint="default" w:ascii="宋体" w:hAnsi="宋体"/>
                <w:color w:val="000000"/>
                <w:sz w:val="18"/>
                <w:szCs w:val="18"/>
              </w:rPr>
            </w:pPr>
          </w:p>
        </w:tc>
      </w:tr>
      <w:tr w14:paraId="42942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DACD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5B5670">
            <w:pPr>
              <w:widowControl/>
              <w:spacing w:line="280" w:lineRule="exact"/>
              <w:jc w:val="right"/>
              <w:rPr>
                <w:sz w:val="18"/>
                <w:szCs w:val="18"/>
              </w:rPr>
            </w:pPr>
          </w:p>
        </w:tc>
        <w:tc>
          <w:tcPr>
            <w:tcW w:w="2434" w:type="dxa"/>
            <w:shd w:val="clear" w:color="auto" w:fill="auto"/>
            <w:vAlign w:val="center"/>
          </w:tcPr>
          <w:p w14:paraId="5207DC3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750BB1D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EA516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DFD13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8D2C8C">
            <w:pPr>
              <w:widowControl/>
              <w:spacing w:line="280" w:lineRule="exact"/>
              <w:jc w:val="right"/>
              <w:rPr>
                <w:rFonts w:hint="default" w:ascii="宋体" w:hAnsi="宋体"/>
                <w:color w:val="000000"/>
                <w:sz w:val="18"/>
                <w:szCs w:val="18"/>
              </w:rPr>
            </w:pPr>
          </w:p>
        </w:tc>
      </w:tr>
      <w:tr w14:paraId="4AEC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17B3C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2B62A7">
            <w:pPr>
              <w:widowControl/>
              <w:spacing w:line="280" w:lineRule="exact"/>
              <w:jc w:val="right"/>
              <w:rPr>
                <w:sz w:val="18"/>
                <w:szCs w:val="18"/>
              </w:rPr>
            </w:pPr>
          </w:p>
        </w:tc>
        <w:tc>
          <w:tcPr>
            <w:tcW w:w="2434" w:type="dxa"/>
            <w:shd w:val="clear" w:color="auto" w:fill="auto"/>
            <w:vAlign w:val="center"/>
          </w:tcPr>
          <w:p w14:paraId="1FD4005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E5E828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8740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EF69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9198A16">
            <w:pPr>
              <w:widowControl/>
              <w:spacing w:line="280" w:lineRule="exact"/>
              <w:jc w:val="right"/>
              <w:rPr>
                <w:rFonts w:hint="default" w:ascii="宋体" w:hAnsi="宋体"/>
                <w:color w:val="000000"/>
                <w:sz w:val="18"/>
                <w:szCs w:val="18"/>
              </w:rPr>
            </w:pPr>
          </w:p>
        </w:tc>
      </w:tr>
      <w:tr w14:paraId="5DDD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2F37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805496">
            <w:pPr>
              <w:widowControl/>
              <w:spacing w:line="280" w:lineRule="exact"/>
              <w:jc w:val="right"/>
              <w:rPr>
                <w:sz w:val="18"/>
                <w:szCs w:val="18"/>
              </w:rPr>
            </w:pPr>
          </w:p>
        </w:tc>
        <w:tc>
          <w:tcPr>
            <w:tcW w:w="2434" w:type="dxa"/>
            <w:shd w:val="clear" w:color="auto" w:fill="auto"/>
            <w:vAlign w:val="center"/>
          </w:tcPr>
          <w:p w14:paraId="75F1C4A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F93BC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90E9A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9480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9B1902">
            <w:pPr>
              <w:widowControl/>
              <w:spacing w:line="280" w:lineRule="exact"/>
              <w:jc w:val="right"/>
              <w:rPr>
                <w:rFonts w:hint="default" w:ascii="宋体" w:hAnsi="宋体"/>
                <w:color w:val="000000"/>
                <w:sz w:val="18"/>
                <w:szCs w:val="18"/>
              </w:rPr>
            </w:pPr>
          </w:p>
        </w:tc>
      </w:tr>
      <w:tr w14:paraId="26CF2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F853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A011AF7">
            <w:pPr>
              <w:widowControl/>
              <w:spacing w:line="280" w:lineRule="exact"/>
              <w:jc w:val="right"/>
              <w:rPr>
                <w:b/>
                <w:bCs/>
                <w:sz w:val="18"/>
                <w:szCs w:val="18"/>
              </w:rPr>
            </w:pPr>
            <w:r>
              <w:rPr>
                <w:rFonts w:hint="eastAsia" w:ascii="宋体" w:hAnsi="宋体" w:eastAsia="宋体" w:cs="宋体"/>
                <w:b/>
                <w:bCs/>
                <w:kern w:val="0"/>
                <w:sz w:val="18"/>
                <w:szCs w:val="18"/>
              </w:rPr>
              <w:t>799.77</w:t>
            </w:r>
          </w:p>
        </w:tc>
        <w:tc>
          <w:tcPr>
            <w:tcW w:w="2434" w:type="dxa"/>
            <w:shd w:val="clear" w:color="auto" w:fill="auto"/>
            <w:vAlign w:val="center"/>
          </w:tcPr>
          <w:p w14:paraId="7BD58826">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47B9D77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799.77</w:t>
            </w:r>
          </w:p>
        </w:tc>
        <w:tc>
          <w:tcPr>
            <w:tcW w:w="1063" w:type="dxa"/>
            <w:gridSpan w:val="2"/>
            <w:shd w:val="clear" w:color="auto" w:fill="auto"/>
            <w:vAlign w:val="center"/>
          </w:tcPr>
          <w:p w14:paraId="5E6F43C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799.77</w:t>
            </w:r>
          </w:p>
        </w:tc>
        <w:tc>
          <w:tcPr>
            <w:tcW w:w="1063" w:type="dxa"/>
            <w:gridSpan w:val="2"/>
            <w:shd w:val="clear" w:color="auto" w:fill="auto"/>
            <w:vAlign w:val="center"/>
          </w:tcPr>
          <w:p w14:paraId="1D8DF8B2">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208C057">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编制单位：托克逊县伊拉湖镇中心卫生院</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133.62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133.62</w:t>
            </w:r>
          </w:p>
        </w:tc>
        <w:tc>
          <w:tcPr>
            <w:tcW w:w="1427" w:type="dxa"/>
            <w:shd w:val="clear" w:color="auto" w:fill="auto"/>
            <w:vAlign w:val="center"/>
          </w:tcPr>
          <w:p w14:paraId="1544F2A2">
            <w:pPr>
              <w:jc w:val="right"/>
              <w:rPr>
                <w:b/>
                <w:sz w:val="18"/>
                <w:szCs w:val="18"/>
              </w:rPr>
            </w:pPr>
          </w:p>
        </w:tc>
      </w:tr>
      <w:tr w14:paraId="0C178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B9D7C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F9ECE0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70CA6CD">
            <w:pPr>
              <w:jc w:val="center"/>
              <w:rPr>
                <w:b/>
                <w:sz w:val="18"/>
                <w:szCs w:val="18"/>
              </w:rPr>
            </w:pPr>
          </w:p>
        </w:tc>
        <w:tc>
          <w:tcPr>
            <w:tcW w:w="4026" w:type="dxa"/>
            <w:shd w:val="clear" w:color="auto" w:fill="auto"/>
            <w:vAlign w:val="center"/>
          </w:tcPr>
          <w:p w14:paraId="0C726A3F">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328FC066">
            <w:pPr>
              <w:jc w:val="right"/>
              <w:rPr>
                <w:b/>
                <w:sz w:val="18"/>
                <w:szCs w:val="18"/>
              </w:rPr>
            </w:pPr>
            <w:r>
              <w:rPr>
                <w:rFonts w:hint="eastAsia" w:ascii="宋体" w:hAnsi="宋体" w:eastAsia="宋体" w:cs="宋体"/>
                <w:kern w:val="0"/>
                <w:sz w:val="18"/>
                <w:szCs w:val="18"/>
              </w:rPr>
              <w:t>133.62</w:t>
            </w:r>
          </w:p>
        </w:tc>
        <w:tc>
          <w:tcPr>
            <w:tcW w:w="1366" w:type="dxa"/>
            <w:gridSpan w:val="2"/>
            <w:shd w:val="clear" w:color="auto" w:fill="auto"/>
            <w:vAlign w:val="center"/>
          </w:tcPr>
          <w:p w14:paraId="1DA412E8">
            <w:pPr>
              <w:jc w:val="right"/>
              <w:rPr>
                <w:b/>
                <w:sz w:val="18"/>
                <w:szCs w:val="18"/>
              </w:rPr>
            </w:pPr>
            <w:r>
              <w:rPr>
                <w:rFonts w:hint="eastAsia" w:ascii="宋体" w:hAnsi="宋体" w:eastAsia="宋体" w:cs="宋体"/>
                <w:kern w:val="0"/>
                <w:sz w:val="18"/>
                <w:szCs w:val="18"/>
              </w:rPr>
              <w:t>133.62</w:t>
            </w:r>
          </w:p>
        </w:tc>
        <w:tc>
          <w:tcPr>
            <w:tcW w:w="1427" w:type="dxa"/>
            <w:shd w:val="clear" w:color="auto" w:fill="auto"/>
            <w:vAlign w:val="center"/>
          </w:tcPr>
          <w:p w14:paraId="58B5DC76">
            <w:pPr>
              <w:jc w:val="right"/>
              <w:rPr>
                <w:b/>
                <w:sz w:val="18"/>
                <w:szCs w:val="18"/>
              </w:rPr>
            </w:pPr>
          </w:p>
        </w:tc>
      </w:tr>
      <w:tr w14:paraId="22D54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DDB51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1BD9A3">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4E26A6A">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3C9369F">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396B775D">
            <w:pPr>
              <w:jc w:val="right"/>
              <w:rPr>
                <w:b/>
                <w:sz w:val="18"/>
                <w:szCs w:val="18"/>
              </w:rPr>
            </w:pPr>
            <w:r>
              <w:rPr>
                <w:rFonts w:hint="eastAsia" w:ascii="宋体" w:hAnsi="宋体" w:eastAsia="宋体" w:cs="宋体"/>
                <w:kern w:val="0"/>
                <w:sz w:val="18"/>
                <w:szCs w:val="18"/>
              </w:rPr>
              <w:t>13.35</w:t>
            </w:r>
          </w:p>
        </w:tc>
        <w:tc>
          <w:tcPr>
            <w:tcW w:w="1366" w:type="dxa"/>
            <w:gridSpan w:val="2"/>
            <w:shd w:val="clear" w:color="auto" w:fill="auto"/>
            <w:vAlign w:val="center"/>
          </w:tcPr>
          <w:p w14:paraId="22B941C4">
            <w:pPr>
              <w:jc w:val="right"/>
              <w:rPr>
                <w:b/>
                <w:sz w:val="18"/>
                <w:szCs w:val="18"/>
              </w:rPr>
            </w:pPr>
            <w:r>
              <w:rPr>
                <w:rFonts w:hint="eastAsia" w:ascii="宋体" w:hAnsi="宋体" w:eastAsia="宋体" w:cs="宋体"/>
                <w:kern w:val="0"/>
                <w:sz w:val="18"/>
                <w:szCs w:val="18"/>
              </w:rPr>
              <w:t>13.35</w:t>
            </w:r>
          </w:p>
        </w:tc>
        <w:tc>
          <w:tcPr>
            <w:tcW w:w="1427" w:type="dxa"/>
            <w:shd w:val="clear" w:color="auto" w:fill="auto"/>
            <w:vAlign w:val="center"/>
          </w:tcPr>
          <w:p w14:paraId="496FF7A2">
            <w:pPr>
              <w:jc w:val="right"/>
              <w:rPr>
                <w:b/>
                <w:sz w:val="18"/>
                <w:szCs w:val="18"/>
              </w:rPr>
            </w:pPr>
          </w:p>
        </w:tc>
      </w:tr>
      <w:tr w14:paraId="456B7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0FFD5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4C77498">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0CD0263">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D4E8E09">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9498602">
            <w:pPr>
              <w:jc w:val="right"/>
              <w:rPr>
                <w:b/>
                <w:sz w:val="18"/>
                <w:szCs w:val="18"/>
              </w:rPr>
            </w:pPr>
            <w:r>
              <w:rPr>
                <w:rFonts w:hint="eastAsia" w:ascii="宋体" w:hAnsi="宋体" w:eastAsia="宋体" w:cs="宋体"/>
                <w:kern w:val="0"/>
                <w:sz w:val="18"/>
                <w:szCs w:val="18"/>
              </w:rPr>
              <w:t>80.18</w:t>
            </w:r>
          </w:p>
        </w:tc>
        <w:tc>
          <w:tcPr>
            <w:tcW w:w="1366" w:type="dxa"/>
            <w:gridSpan w:val="2"/>
            <w:shd w:val="clear" w:color="auto" w:fill="auto"/>
            <w:vAlign w:val="center"/>
          </w:tcPr>
          <w:p w14:paraId="64F2C5BD">
            <w:pPr>
              <w:jc w:val="right"/>
              <w:rPr>
                <w:b/>
                <w:sz w:val="18"/>
                <w:szCs w:val="18"/>
              </w:rPr>
            </w:pPr>
            <w:r>
              <w:rPr>
                <w:rFonts w:hint="eastAsia" w:ascii="宋体" w:hAnsi="宋体" w:eastAsia="宋体" w:cs="宋体"/>
                <w:kern w:val="0"/>
                <w:sz w:val="18"/>
                <w:szCs w:val="18"/>
              </w:rPr>
              <w:t>80.18</w:t>
            </w:r>
          </w:p>
        </w:tc>
        <w:tc>
          <w:tcPr>
            <w:tcW w:w="1427" w:type="dxa"/>
            <w:shd w:val="clear" w:color="auto" w:fill="auto"/>
            <w:vAlign w:val="center"/>
          </w:tcPr>
          <w:p w14:paraId="51699A6D">
            <w:pPr>
              <w:jc w:val="right"/>
              <w:rPr>
                <w:b/>
                <w:sz w:val="18"/>
                <w:szCs w:val="18"/>
              </w:rPr>
            </w:pPr>
          </w:p>
        </w:tc>
      </w:tr>
      <w:tr w14:paraId="63269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C11D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8BCB9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FD7067B">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EA09BEE">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465760F7">
            <w:pPr>
              <w:jc w:val="right"/>
              <w:rPr>
                <w:b/>
                <w:sz w:val="18"/>
                <w:szCs w:val="18"/>
              </w:rPr>
            </w:pPr>
            <w:r>
              <w:rPr>
                <w:rFonts w:hint="eastAsia" w:ascii="宋体" w:hAnsi="宋体" w:eastAsia="宋体" w:cs="宋体"/>
                <w:kern w:val="0"/>
                <w:sz w:val="18"/>
                <w:szCs w:val="18"/>
              </w:rPr>
              <w:t>40.09</w:t>
            </w:r>
          </w:p>
        </w:tc>
        <w:tc>
          <w:tcPr>
            <w:tcW w:w="1366" w:type="dxa"/>
            <w:gridSpan w:val="2"/>
            <w:shd w:val="clear" w:color="auto" w:fill="auto"/>
            <w:vAlign w:val="center"/>
          </w:tcPr>
          <w:p w14:paraId="2855642C">
            <w:pPr>
              <w:jc w:val="right"/>
              <w:rPr>
                <w:b/>
                <w:sz w:val="18"/>
                <w:szCs w:val="18"/>
              </w:rPr>
            </w:pPr>
            <w:r>
              <w:rPr>
                <w:rFonts w:hint="eastAsia" w:ascii="宋体" w:hAnsi="宋体" w:eastAsia="宋体" w:cs="宋体"/>
                <w:kern w:val="0"/>
                <w:sz w:val="18"/>
                <w:szCs w:val="18"/>
              </w:rPr>
              <w:t>40.09</w:t>
            </w:r>
          </w:p>
        </w:tc>
        <w:tc>
          <w:tcPr>
            <w:tcW w:w="1427" w:type="dxa"/>
            <w:shd w:val="clear" w:color="auto" w:fill="auto"/>
            <w:vAlign w:val="center"/>
          </w:tcPr>
          <w:p w14:paraId="0912AAF1">
            <w:pPr>
              <w:jc w:val="right"/>
              <w:rPr>
                <w:b/>
                <w:sz w:val="18"/>
                <w:szCs w:val="18"/>
              </w:rPr>
            </w:pPr>
          </w:p>
        </w:tc>
      </w:tr>
      <w:tr w14:paraId="3E12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1BCD1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DC8FB8">
            <w:pPr>
              <w:jc w:val="center"/>
              <w:rPr>
                <w:b/>
                <w:sz w:val="18"/>
                <w:szCs w:val="18"/>
              </w:rPr>
            </w:pPr>
          </w:p>
        </w:tc>
        <w:tc>
          <w:tcPr>
            <w:tcW w:w="567" w:type="dxa"/>
            <w:shd w:val="clear" w:color="auto" w:fill="auto"/>
            <w:vAlign w:val="center"/>
          </w:tcPr>
          <w:p w14:paraId="1AD44D2B">
            <w:pPr>
              <w:jc w:val="center"/>
              <w:rPr>
                <w:b/>
                <w:sz w:val="18"/>
                <w:szCs w:val="18"/>
              </w:rPr>
            </w:pPr>
          </w:p>
        </w:tc>
        <w:tc>
          <w:tcPr>
            <w:tcW w:w="4026" w:type="dxa"/>
            <w:shd w:val="clear" w:color="auto" w:fill="auto"/>
            <w:vAlign w:val="center"/>
          </w:tcPr>
          <w:p w14:paraId="6D37D09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F058647">
            <w:pPr>
              <w:jc w:val="right"/>
              <w:rPr>
                <w:b/>
                <w:sz w:val="18"/>
                <w:szCs w:val="18"/>
              </w:rPr>
            </w:pPr>
            <w:r>
              <w:rPr>
                <w:rFonts w:hint="eastAsia" w:ascii="宋体" w:hAnsi="宋体" w:eastAsia="宋体" w:cs="宋体"/>
                <w:kern w:val="0"/>
                <w:sz w:val="18"/>
                <w:szCs w:val="18"/>
              </w:rPr>
              <w:t>599.25</w:t>
            </w:r>
          </w:p>
        </w:tc>
        <w:tc>
          <w:tcPr>
            <w:tcW w:w="1366" w:type="dxa"/>
            <w:gridSpan w:val="2"/>
            <w:shd w:val="clear" w:color="auto" w:fill="auto"/>
            <w:vAlign w:val="center"/>
          </w:tcPr>
          <w:p w14:paraId="570C1970">
            <w:pPr>
              <w:jc w:val="right"/>
              <w:rPr>
                <w:b/>
                <w:sz w:val="18"/>
                <w:szCs w:val="18"/>
              </w:rPr>
            </w:pPr>
            <w:r>
              <w:rPr>
                <w:rFonts w:hint="eastAsia" w:ascii="宋体" w:hAnsi="宋体" w:eastAsia="宋体" w:cs="宋体"/>
                <w:kern w:val="0"/>
                <w:sz w:val="18"/>
                <w:szCs w:val="18"/>
              </w:rPr>
              <w:t>599.25</w:t>
            </w:r>
          </w:p>
        </w:tc>
        <w:tc>
          <w:tcPr>
            <w:tcW w:w="1427" w:type="dxa"/>
            <w:shd w:val="clear" w:color="auto" w:fill="auto"/>
            <w:vAlign w:val="center"/>
          </w:tcPr>
          <w:p w14:paraId="6FD8345A">
            <w:pPr>
              <w:jc w:val="right"/>
              <w:rPr>
                <w:b/>
                <w:sz w:val="18"/>
                <w:szCs w:val="18"/>
              </w:rPr>
            </w:pPr>
          </w:p>
        </w:tc>
      </w:tr>
      <w:tr w14:paraId="503AB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1306F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C8BAC78">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5E73FCB5">
            <w:pPr>
              <w:jc w:val="center"/>
              <w:rPr>
                <w:b/>
                <w:sz w:val="18"/>
                <w:szCs w:val="18"/>
              </w:rPr>
            </w:pPr>
          </w:p>
        </w:tc>
        <w:tc>
          <w:tcPr>
            <w:tcW w:w="4026" w:type="dxa"/>
            <w:shd w:val="clear" w:color="auto" w:fill="auto"/>
            <w:vAlign w:val="center"/>
          </w:tcPr>
          <w:p w14:paraId="17121247">
            <w:pPr>
              <w:jc w:val="left"/>
              <w:rPr>
                <w:b/>
                <w:sz w:val="18"/>
                <w:szCs w:val="18"/>
              </w:rPr>
            </w:pPr>
            <w:r>
              <w:rPr>
                <w:rFonts w:hint="eastAsia" w:ascii="宋体" w:hAnsi="宋体" w:eastAsia="宋体" w:cs="宋体"/>
                <w:kern w:val="0"/>
                <w:sz w:val="18"/>
                <w:szCs w:val="18"/>
              </w:rPr>
              <w:t>基层医疗卫生机构</w:t>
            </w:r>
          </w:p>
        </w:tc>
        <w:tc>
          <w:tcPr>
            <w:tcW w:w="1367" w:type="dxa"/>
            <w:shd w:val="clear" w:color="auto" w:fill="auto"/>
            <w:vAlign w:val="center"/>
          </w:tcPr>
          <w:p w14:paraId="1270952B">
            <w:pPr>
              <w:jc w:val="right"/>
              <w:rPr>
                <w:b/>
                <w:sz w:val="18"/>
                <w:szCs w:val="18"/>
              </w:rPr>
            </w:pPr>
            <w:r>
              <w:rPr>
                <w:rFonts w:hint="eastAsia" w:ascii="宋体" w:hAnsi="宋体" w:eastAsia="宋体" w:cs="宋体"/>
                <w:kern w:val="0"/>
                <w:sz w:val="18"/>
                <w:szCs w:val="18"/>
              </w:rPr>
              <w:t>564.43</w:t>
            </w:r>
          </w:p>
        </w:tc>
        <w:tc>
          <w:tcPr>
            <w:tcW w:w="1366" w:type="dxa"/>
            <w:gridSpan w:val="2"/>
            <w:shd w:val="clear" w:color="auto" w:fill="auto"/>
            <w:vAlign w:val="center"/>
          </w:tcPr>
          <w:p w14:paraId="69079A5C">
            <w:pPr>
              <w:jc w:val="right"/>
              <w:rPr>
                <w:b/>
                <w:sz w:val="18"/>
                <w:szCs w:val="18"/>
              </w:rPr>
            </w:pPr>
            <w:r>
              <w:rPr>
                <w:rFonts w:hint="eastAsia" w:ascii="宋体" w:hAnsi="宋体" w:eastAsia="宋体" w:cs="宋体"/>
                <w:kern w:val="0"/>
                <w:sz w:val="18"/>
                <w:szCs w:val="18"/>
              </w:rPr>
              <w:t>564.43</w:t>
            </w:r>
          </w:p>
        </w:tc>
        <w:tc>
          <w:tcPr>
            <w:tcW w:w="1427" w:type="dxa"/>
            <w:shd w:val="clear" w:color="auto" w:fill="auto"/>
            <w:vAlign w:val="center"/>
          </w:tcPr>
          <w:p w14:paraId="4A597F4A">
            <w:pPr>
              <w:jc w:val="right"/>
              <w:rPr>
                <w:b/>
                <w:sz w:val="18"/>
                <w:szCs w:val="18"/>
              </w:rPr>
            </w:pPr>
          </w:p>
        </w:tc>
      </w:tr>
      <w:tr w14:paraId="1C345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22451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7D7DE1">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25D936CB">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7FCAF7FA">
            <w:pPr>
              <w:jc w:val="left"/>
              <w:rPr>
                <w:b/>
                <w:sz w:val="18"/>
                <w:szCs w:val="18"/>
              </w:rPr>
            </w:pPr>
            <w:r>
              <w:rPr>
                <w:rFonts w:hint="eastAsia" w:ascii="宋体" w:hAnsi="宋体" w:eastAsia="宋体" w:cs="宋体"/>
                <w:kern w:val="0"/>
                <w:sz w:val="18"/>
                <w:szCs w:val="18"/>
              </w:rPr>
              <w:t>乡镇卫生院</w:t>
            </w:r>
          </w:p>
        </w:tc>
        <w:tc>
          <w:tcPr>
            <w:tcW w:w="1367" w:type="dxa"/>
            <w:shd w:val="clear" w:color="auto" w:fill="auto"/>
            <w:vAlign w:val="center"/>
          </w:tcPr>
          <w:p w14:paraId="5F36F698">
            <w:pPr>
              <w:jc w:val="right"/>
              <w:rPr>
                <w:b/>
                <w:sz w:val="18"/>
                <w:szCs w:val="18"/>
              </w:rPr>
            </w:pPr>
            <w:r>
              <w:rPr>
                <w:rFonts w:hint="eastAsia" w:ascii="宋体" w:hAnsi="宋体" w:eastAsia="宋体" w:cs="宋体"/>
                <w:kern w:val="0"/>
                <w:sz w:val="18"/>
                <w:szCs w:val="18"/>
              </w:rPr>
              <w:t>564.43</w:t>
            </w:r>
          </w:p>
        </w:tc>
        <w:tc>
          <w:tcPr>
            <w:tcW w:w="1366" w:type="dxa"/>
            <w:gridSpan w:val="2"/>
            <w:shd w:val="clear" w:color="auto" w:fill="auto"/>
            <w:vAlign w:val="center"/>
          </w:tcPr>
          <w:p w14:paraId="6038CA57">
            <w:pPr>
              <w:jc w:val="right"/>
              <w:rPr>
                <w:b/>
                <w:sz w:val="18"/>
                <w:szCs w:val="18"/>
              </w:rPr>
            </w:pPr>
            <w:r>
              <w:rPr>
                <w:rFonts w:hint="eastAsia" w:ascii="宋体" w:hAnsi="宋体" w:eastAsia="宋体" w:cs="宋体"/>
                <w:kern w:val="0"/>
                <w:sz w:val="18"/>
                <w:szCs w:val="18"/>
              </w:rPr>
              <w:t>564.43</w:t>
            </w:r>
          </w:p>
        </w:tc>
        <w:tc>
          <w:tcPr>
            <w:tcW w:w="1427" w:type="dxa"/>
            <w:shd w:val="clear" w:color="auto" w:fill="auto"/>
            <w:vAlign w:val="center"/>
          </w:tcPr>
          <w:p w14:paraId="409C7E0F">
            <w:pPr>
              <w:jc w:val="right"/>
              <w:rPr>
                <w:b/>
                <w:sz w:val="18"/>
                <w:szCs w:val="18"/>
              </w:rPr>
            </w:pPr>
          </w:p>
        </w:tc>
      </w:tr>
      <w:tr w14:paraId="4B6A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D57B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9ADB3E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E5ABE76">
            <w:pPr>
              <w:jc w:val="center"/>
              <w:rPr>
                <w:b/>
                <w:sz w:val="18"/>
                <w:szCs w:val="18"/>
              </w:rPr>
            </w:pPr>
          </w:p>
        </w:tc>
        <w:tc>
          <w:tcPr>
            <w:tcW w:w="4026" w:type="dxa"/>
            <w:shd w:val="clear" w:color="auto" w:fill="auto"/>
            <w:vAlign w:val="center"/>
          </w:tcPr>
          <w:p w14:paraId="58E46DC4">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2D605EE">
            <w:pPr>
              <w:jc w:val="right"/>
              <w:rPr>
                <w:b/>
                <w:sz w:val="18"/>
                <w:szCs w:val="18"/>
              </w:rPr>
            </w:pPr>
            <w:r>
              <w:rPr>
                <w:rFonts w:hint="eastAsia" w:ascii="宋体" w:hAnsi="宋体" w:eastAsia="宋体" w:cs="宋体"/>
                <w:kern w:val="0"/>
                <w:sz w:val="18"/>
                <w:szCs w:val="18"/>
              </w:rPr>
              <w:t>34.82</w:t>
            </w:r>
          </w:p>
        </w:tc>
        <w:tc>
          <w:tcPr>
            <w:tcW w:w="1366" w:type="dxa"/>
            <w:gridSpan w:val="2"/>
            <w:shd w:val="clear" w:color="auto" w:fill="auto"/>
            <w:vAlign w:val="center"/>
          </w:tcPr>
          <w:p w14:paraId="1792740B">
            <w:pPr>
              <w:jc w:val="right"/>
              <w:rPr>
                <w:b/>
                <w:sz w:val="18"/>
                <w:szCs w:val="18"/>
              </w:rPr>
            </w:pPr>
            <w:r>
              <w:rPr>
                <w:rFonts w:hint="eastAsia" w:ascii="宋体" w:hAnsi="宋体" w:eastAsia="宋体" w:cs="宋体"/>
                <w:kern w:val="0"/>
                <w:sz w:val="18"/>
                <w:szCs w:val="18"/>
              </w:rPr>
              <w:t>34.82</w:t>
            </w:r>
          </w:p>
        </w:tc>
        <w:tc>
          <w:tcPr>
            <w:tcW w:w="1427" w:type="dxa"/>
            <w:shd w:val="clear" w:color="auto" w:fill="auto"/>
            <w:vAlign w:val="center"/>
          </w:tcPr>
          <w:p w14:paraId="0A266D44">
            <w:pPr>
              <w:jc w:val="right"/>
              <w:rPr>
                <w:b/>
                <w:sz w:val="18"/>
                <w:szCs w:val="18"/>
              </w:rPr>
            </w:pPr>
          </w:p>
        </w:tc>
      </w:tr>
      <w:tr w14:paraId="7E4C5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5F133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7B731D9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7537139">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064AC49">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243989D3">
            <w:pPr>
              <w:jc w:val="right"/>
              <w:rPr>
                <w:b/>
                <w:sz w:val="18"/>
                <w:szCs w:val="18"/>
              </w:rPr>
            </w:pPr>
            <w:r>
              <w:rPr>
                <w:rFonts w:hint="eastAsia" w:ascii="宋体" w:hAnsi="宋体" w:eastAsia="宋体" w:cs="宋体"/>
                <w:kern w:val="0"/>
                <w:sz w:val="18"/>
                <w:szCs w:val="18"/>
              </w:rPr>
              <w:t>34.82</w:t>
            </w:r>
          </w:p>
        </w:tc>
        <w:tc>
          <w:tcPr>
            <w:tcW w:w="1366" w:type="dxa"/>
            <w:gridSpan w:val="2"/>
            <w:shd w:val="clear" w:color="auto" w:fill="auto"/>
            <w:vAlign w:val="center"/>
          </w:tcPr>
          <w:p w14:paraId="6C31924E">
            <w:pPr>
              <w:jc w:val="right"/>
              <w:rPr>
                <w:b/>
                <w:sz w:val="18"/>
                <w:szCs w:val="18"/>
              </w:rPr>
            </w:pPr>
            <w:r>
              <w:rPr>
                <w:rFonts w:hint="eastAsia" w:ascii="宋体" w:hAnsi="宋体" w:eastAsia="宋体" w:cs="宋体"/>
                <w:kern w:val="0"/>
                <w:sz w:val="18"/>
                <w:szCs w:val="18"/>
              </w:rPr>
              <w:t>34.82</w:t>
            </w:r>
          </w:p>
        </w:tc>
        <w:tc>
          <w:tcPr>
            <w:tcW w:w="1427" w:type="dxa"/>
            <w:shd w:val="clear" w:color="auto" w:fill="auto"/>
            <w:vAlign w:val="center"/>
          </w:tcPr>
          <w:p w14:paraId="7DD01F23">
            <w:pPr>
              <w:jc w:val="right"/>
              <w:rPr>
                <w:b/>
                <w:sz w:val="18"/>
                <w:szCs w:val="18"/>
              </w:rPr>
            </w:pPr>
          </w:p>
        </w:tc>
      </w:tr>
      <w:tr w14:paraId="577F2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8CD0B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98CA7D3">
            <w:pPr>
              <w:jc w:val="center"/>
              <w:rPr>
                <w:b/>
                <w:sz w:val="18"/>
                <w:szCs w:val="18"/>
              </w:rPr>
            </w:pPr>
          </w:p>
        </w:tc>
        <w:tc>
          <w:tcPr>
            <w:tcW w:w="567" w:type="dxa"/>
            <w:shd w:val="clear" w:color="auto" w:fill="auto"/>
            <w:vAlign w:val="center"/>
          </w:tcPr>
          <w:p w14:paraId="048B0634">
            <w:pPr>
              <w:jc w:val="center"/>
              <w:rPr>
                <w:b/>
                <w:sz w:val="18"/>
                <w:szCs w:val="18"/>
              </w:rPr>
            </w:pPr>
          </w:p>
        </w:tc>
        <w:tc>
          <w:tcPr>
            <w:tcW w:w="4026" w:type="dxa"/>
            <w:shd w:val="clear" w:color="auto" w:fill="auto"/>
            <w:vAlign w:val="center"/>
          </w:tcPr>
          <w:p w14:paraId="41CCF87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83FA28B">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74A5451F">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630B225B">
            <w:pPr>
              <w:jc w:val="right"/>
              <w:rPr>
                <w:b/>
                <w:sz w:val="18"/>
                <w:szCs w:val="18"/>
              </w:rPr>
            </w:pPr>
          </w:p>
        </w:tc>
      </w:tr>
      <w:tr w14:paraId="7466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B6FD39">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177C29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31D6005">
            <w:pPr>
              <w:jc w:val="center"/>
              <w:rPr>
                <w:b/>
                <w:sz w:val="18"/>
                <w:szCs w:val="18"/>
              </w:rPr>
            </w:pPr>
          </w:p>
        </w:tc>
        <w:tc>
          <w:tcPr>
            <w:tcW w:w="4026" w:type="dxa"/>
            <w:shd w:val="clear" w:color="auto" w:fill="auto"/>
            <w:vAlign w:val="center"/>
          </w:tcPr>
          <w:p w14:paraId="570C3B73">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3A230176">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2AD8DE41">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5F5D1281">
            <w:pPr>
              <w:jc w:val="right"/>
              <w:rPr>
                <w:b/>
                <w:sz w:val="18"/>
                <w:szCs w:val="18"/>
              </w:rPr>
            </w:pPr>
          </w:p>
        </w:tc>
      </w:tr>
      <w:tr w14:paraId="7D04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C5038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0F5264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42CD41D">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5F49AEC">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F9C7D20">
            <w:pPr>
              <w:jc w:val="right"/>
              <w:rPr>
                <w:b/>
                <w:sz w:val="18"/>
                <w:szCs w:val="18"/>
              </w:rPr>
            </w:pPr>
            <w:r>
              <w:rPr>
                <w:rFonts w:hint="eastAsia" w:ascii="宋体" w:hAnsi="宋体" w:eastAsia="宋体" w:cs="宋体"/>
                <w:kern w:val="0"/>
                <w:sz w:val="18"/>
                <w:szCs w:val="18"/>
              </w:rPr>
              <w:t>66.90</w:t>
            </w:r>
          </w:p>
        </w:tc>
        <w:tc>
          <w:tcPr>
            <w:tcW w:w="1366" w:type="dxa"/>
            <w:gridSpan w:val="2"/>
            <w:shd w:val="clear" w:color="auto" w:fill="auto"/>
            <w:vAlign w:val="center"/>
          </w:tcPr>
          <w:p w14:paraId="6D3F4451">
            <w:pPr>
              <w:jc w:val="right"/>
              <w:rPr>
                <w:b/>
                <w:sz w:val="18"/>
                <w:szCs w:val="18"/>
              </w:rPr>
            </w:pPr>
            <w:r>
              <w:rPr>
                <w:rFonts w:hint="eastAsia" w:ascii="宋体" w:hAnsi="宋体" w:eastAsia="宋体" w:cs="宋体"/>
                <w:kern w:val="0"/>
                <w:sz w:val="18"/>
                <w:szCs w:val="18"/>
              </w:rPr>
              <w:t>66.90</w:t>
            </w:r>
          </w:p>
        </w:tc>
        <w:tc>
          <w:tcPr>
            <w:tcW w:w="1427" w:type="dxa"/>
            <w:shd w:val="clear" w:color="auto" w:fill="auto"/>
            <w:vAlign w:val="center"/>
          </w:tcPr>
          <w:p w14:paraId="4C5BFC94">
            <w:pPr>
              <w:jc w:val="right"/>
              <w:rPr>
                <w:b/>
                <w:sz w:val="18"/>
                <w:szCs w:val="18"/>
              </w:rPr>
            </w:pPr>
          </w:p>
        </w:tc>
      </w:tr>
      <w:tr w14:paraId="25B58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6A3122">
            <w:pPr>
              <w:jc w:val="center"/>
              <w:rPr>
                <w:b/>
                <w:sz w:val="18"/>
                <w:szCs w:val="18"/>
              </w:rPr>
            </w:pPr>
          </w:p>
        </w:tc>
        <w:tc>
          <w:tcPr>
            <w:tcW w:w="567" w:type="dxa"/>
            <w:shd w:val="clear" w:color="auto" w:fill="auto"/>
            <w:vAlign w:val="center"/>
          </w:tcPr>
          <w:p w14:paraId="256D5C11">
            <w:pPr>
              <w:jc w:val="center"/>
              <w:rPr>
                <w:b/>
                <w:sz w:val="18"/>
                <w:szCs w:val="18"/>
              </w:rPr>
            </w:pPr>
          </w:p>
        </w:tc>
        <w:tc>
          <w:tcPr>
            <w:tcW w:w="567" w:type="dxa"/>
            <w:shd w:val="clear" w:color="auto" w:fill="auto"/>
            <w:vAlign w:val="center"/>
          </w:tcPr>
          <w:p w14:paraId="1FE52295">
            <w:pPr>
              <w:jc w:val="center"/>
              <w:rPr>
                <w:b/>
                <w:sz w:val="18"/>
                <w:szCs w:val="18"/>
              </w:rPr>
            </w:pPr>
          </w:p>
        </w:tc>
        <w:tc>
          <w:tcPr>
            <w:tcW w:w="4026" w:type="dxa"/>
            <w:shd w:val="clear" w:color="auto" w:fill="auto"/>
            <w:vAlign w:val="center"/>
          </w:tcPr>
          <w:p w14:paraId="543F0C0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DE89576">
            <w:pPr>
              <w:jc w:val="right"/>
              <w:rPr>
                <w:b/>
                <w:bCs/>
                <w:sz w:val="18"/>
                <w:szCs w:val="18"/>
              </w:rPr>
            </w:pPr>
            <w:r>
              <w:rPr>
                <w:rFonts w:hint="eastAsia" w:ascii="宋体" w:hAnsi="宋体" w:eastAsia="宋体" w:cs="宋体"/>
                <w:b/>
                <w:bCs/>
                <w:kern w:val="0"/>
                <w:sz w:val="18"/>
                <w:szCs w:val="18"/>
              </w:rPr>
              <w:t>799.77</w:t>
            </w:r>
          </w:p>
        </w:tc>
        <w:tc>
          <w:tcPr>
            <w:tcW w:w="1366" w:type="dxa"/>
            <w:gridSpan w:val="2"/>
            <w:shd w:val="clear" w:color="auto" w:fill="auto"/>
            <w:vAlign w:val="center"/>
          </w:tcPr>
          <w:p w14:paraId="0B060821">
            <w:pPr>
              <w:jc w:val="right"/>
              <w:rPr>
                <w:b/>
                <w:bCs/>
                <w:sz w:val="18"/>
                <w:szCs w:val="18"/>
              </w:rPr>
            </w:pPr>
            <w:r>
              <w:rPr>
                <w:rFonts w:hint="eastAsia" w:ascii="宋体" w:hAnsi="宋体" w:eastAsia="宋体" w:cs="宋体"/>
                <w:b/>
                <w:bCs/>
                <w:kern w:val="0"/>
                <w:sz w:val="18"/>
                <w:szCs w:val="18"/>
              </w:rPr>
              <w:t>799.77</w:t>
            </w:r>
          </w:p>
        </w:tc>
        <w:tc>
          <w:tcPr>
            <w:tcW w:w="1427" w:type="dxa"/>
            <w:shd w:val="clear" w:color="auto" w:fill="auto"/>
            <w:vAlign w:val="center"/>
          </w:tcPr>
          <w:p w14:paraId="5A2BF4B5">
            <w:pPr>
              <w:jc w:val="right"/>
              <w:rPr>
                <w:b/>
                <w:bCs/>
                <w:sz w:val="18"/>
                <w:szCs w:val="18"/>
              </w:rPr>
            </w:pP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编制单位：托克逊县伊拉湖镇中心卫生院</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785.84</w:t>
            </w:r>
          </w:p>
        </w:tc>
        <w:tc>
          <w:tcPr>
            <w:tcW w:w="1366" w:type="dxa"/>
            <w:gridSpan w:val="2"/>
            <w:shd w:val="clear" w:color="auto" w:fill="auto"/>
            <w:vAlign w:val="center"/>
          </w:tcPr>
          <w:p w14:paraId="3BF87CD1">
            <w:pPr>
              <w:jc w:val="right"/>
              <w:rPr>
                <w:rFonts w:hint="default" w:ascii="宋体" w:hAnsi="宋体"/>
                <w:sz w:val="18"/>
                <w:szCs w:val="18"/>
              </w:rPr>
            </w:pPr>
            <w:r>
              <w:rPr>
                <w:b/>
              </w:rPr>
              <w:t>785.84</w:t>
            </w:r>
          </w:p>
        </w:tc>
        <w:tc>
          <w:tcPr>
            <w:tcW w:w="1427" w:type="dxa"/>
            <w:shd w:val="clear" w:color="auto" w:fill="auto"/>
            <w:vAlign w:val="center"/>
          </w:tcPr>
          <w:p w14:paraId="7906BFE2">
            <w:pPr>
              <w:jc w:val="right"/>
              <w:rPr>
                <w:rFonts w:hint="default" w:ascii="宋体" w:hAnsi="宋体"/>
                <w:sz w:val="18"/>
                <w:szCs w:val="18"/>
              </w:rPr>
            </w:pPr>
          </w:p>
        </w:tc>
      </w:tr>
      <w:tr w14:paraId="77CF6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8F43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FE57B4E">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6DDF2A4B">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719997A3">
            <w:pPr>
              <w:jc w:val="right"/>
              <w:rPr>
                <w:rFonts w:hint="default" w:ascii="宋体" w:hAnsi="宋体"/>
                <w:sz w:val="18"/>
                <w:szCs w:val="18"/>
              </w:rPr>
            </w:pPr>
            <w:r>
              <w:rPr>
                <w:rFonts w:hint="eastAsia" w:ascii="宋体" w:hAnsi="宋体" w:eastAsia="宋体" w:cs="宋体"/>
                <w:sz w:val="18"/>
                <w:szCs w:val="18"/>
              </w:rPr>
              <w:t>214.24</w:t>
            </w:r>
          </w:p>
        </w:tc>
        <w:tc>
          <w:tcPr>
            <w:tcW w:w="1366" w:type="dxa"/>
            <w:gridSpan w:val="2"/>
            <w:shd w:val="clear" w:color="auto" w:fill="auto"/>
            <w:vAlign w:val="center"/>
          </w:tcPr>
          <w:p w14:paraId="66696479">
            <w:pPr>
              <w:jc w:val="right"/>
              <w:rPr>
                <w:rFonts w:hint="default" w:ascii="宋体" w:hAnsi="宋体"/>
                <w:sz w:val="18"/>
                <w:szCs w:val="18"/>
              </w:rPr>
            </w:pPr>
            <w:r>
              <w:rPr>
                <w:rFonts w:hint="eastAsia" w:ascii="宋体" w:hAnsi="宋体" w:eastAsia="宋体" w:cs="宋体"/>
                <w:sz w:val="18"/>
                <w:szCs w:val="18"/>
              </w:rPr>
              <w:t>214.24</w:t>
            </w:r>
          </w:p>
        </w:tc>
        <w:tc>
          <w:tcPr>
            <w:tcW w:w="1427" w:type="dxa"/>
            <w:shd w:val="clear" w:color="auto" w:fill="auto"/>
            <w:vAlign w:val="center"/>
          </w:tcPr>
          <w:p w14:paraId="5BCFEF93">
            <w:pPr>
              <w:jc w:val="right"/>
              <w:rPr>
                <w:rFonts w:hint="default" w:ascii="宋体" w:hAnsi="宋体"/>
                <w:sz w:val="18"/>
                <w:szCs w:val="18"/>
              </w:rPr>
            </w:pPr>
          </w:p>
        </w:tc>
      </w:tr>
      <w:tr w14:paraId="244B4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4B76A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439F947">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43B05BB">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3468E70F">
            <w:pPr>
              <w:jc w:val="right"/>
              <w:rPr>
                <w:rFonts w:hint="default" w:ascii="宋体" w:hAnsi="宋体"/>
                <w:sz w:val="18"/>
                <w:szCs w:val="18"/>
              </w:rPr>
            </w:pPr>
            <w:r>
              <w:rPr>
                <w:rFonts w:hint="eastAsia" w:ascii="宋体" w:hAnsi="宋体" w:eastAsia="宋体" w:cs="宋体"/>
                <w:sz w:val="18"/>
                <w:szCs w:val="18"/>
              </w:rPr>
              <w:t>99.05</w:t>
            </w:r>
          </w:p>
        </w:tc>
        <w:tc>
          <w:tcPr>
            <w:tcW w:w="1366" w:type="dxa"/>
            <w:gridSpan w:val="2"/>
            <w:shd w:val="clear" w:color="auto" w:fill="auto"/>
            <w:vAlign w:val="center"/>
          </w:tcPr>
          <w:p w14:paraId="19116E66">
            <w:pPr>
              <w:jc w:val="right"/>
              <w:rPr>
                <w:rFonts w:hint="default" w:ascii="宋体" w:hAnsi="宋体"/>
                <w:sz w:val="18"/>
                <w:szCs w:val="18"/>
              </w:rPr>
            </w:pPr>
            <w:r>
              <w:rPr>
                <w:rFonts w:hint="eastAsia" w:ascii="宋体" w:hAnsi="宋体" w:eastAsia="宋体" w:cs="宋体"/>
                <w:sz w:val="18"/>
                <w:szCs w:val="18"/>
              </w:rPr>
              <w:t>99.05</w:t>
            </w:r>
          </w:p>
        </w:tc>
        <w:tc>
          <w:tcPr>
            <w:tcW w:w="1427" w:type="dxa"/>
            <w:shd w:val="clear" w:color="auto" w:fill="auto"/>
            <w:vAlign w:val="center"/>
          </w:tcPr>
          <w:p w14:paraId="3F9D4221">
            <w:pPr>
              <w:jc w:val="right"/>
              <w:rPr>
                <w:rFonts w:hint="default" w:ascii="宋体" w:hAnsi="宋体"/>
                <w:sz w:val="18"/>
                <w:szCs w:val="18"/>
              </w:rPr>
            </w:pPr>
          </w:p>
        </w:tc>
      </w:tr>
      <w:tr w14:paraId="0CCFB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A7242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795BE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96B041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B5E43FC">
            <w:pPr>
              <w:jc w:val="right"/>
              <w:rPr>
                <w:rFonts w:hint="default" w:ascii="宋体" w:hAnsi="宋体"/>
                <w:sz w:val="18"/>
                <w:szCs w:val="18"/>
              </w:rPr>
            </w:pPr>
            <w:r>
              <w:rPr>
                <w:rFonts w:hint="eastAsia" w:ascii="宋体" w:hAnsi="宋体" w:eastAsia="宋体" w:cs="宋体"/>
                <w:sz w:val="18"/>
                <w:szCs w:val="18"/>
              </w:rPr>
              <w:t>152.57</w:t>
            </w:r>
          </w:p>
        </w:tc>
        <w:tc>
          <w:tcPr>
            <w:tcW w:w="1366" w:type="dxa"/>
            <w:gridSpan w:val="2"/>
            <w:shd w:val="clear" w:color="auto" w:fill="auto"/>
            <w:vAlign w:val="center"/>
          </w:tcPr>
          <w:p w14:paraId="05235801">
            <w:pPr>
              <w:jc w:val="right"/>
              <w:rPr>
                <w:rFonts w:hint="default" w:ascii="宋体" w:hAnsi="宋体"/>
                <w:sz w:val="18"/>
                <w:szCs w:val="18"/>
              </w:rPr>
            </w:pPr>
            <w:r>
              <w:rPr>
                <w:rFonts w:hint="eastAsia" w:ascii="宋体" w:hAnsi="宋体" w:eastAsia="宋体" w:cs="宋体"/>
                <w:sz w:val="18"/>
                <w:szCs w:val="18"/>
              </w:rPr>
              <w:t>152.57</w:t>
            </w:r>
          </w:p>
        </w:tc>
        <w:tc>
          <w:tcPr>
            <w:tcW w:w="1427" w:type="dxa"/>
            <w:shd w:val="clear" w:color="auto" w:fill="auto"/>
            <w:vAlign w:val="center"/>
          </w:tcPr>
          <w:p w14:paraId="24ACC0A1">
            <w:pPr>
              <w:jc w:val="right"/>
              <w:rPr>
                <w:rFonts w:hint="default" w:ascii="宋体" w:hAnsi="宋体"/>
                <w:sz w:val="18"/>
                <w:szCs w:val="18"/>
              </w:rPr>
            </w:pPr>
          </w:p>
        </w:tc>
      </w:tr>
      <w:tr w14:paraId="5728B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29E59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B78959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E15699A">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06F38236">
            <w:pPr>
              <w:jc w:val="right"/>
              <w:rPr>
                <w:rFonts w:hint="default" w:ascii="宋体" w:hAnsi="宋体"/>
                <w:sz w:val="18"/>
                <w:szCs w:val="18"/>
              </w:rPr>
            </w:pPr>
            <w:r>
              <w:rPr>
                <w:rFonts w:hint="eastAsia" w:ascii="宋体" w:hAnsi="宋体" w:eastAsia="宋体" w:cs="宋体"/>
                <w:sz w:val="18"/>
                <w:szCs w:val="18"/>
              </w:rPr>
              <w:t>94.48</w:t>
            </w:r>
          </w:p>
        </w:tc>
        <w:tc>
          <w:tcPr>
            <w:tcW w:w="1366" w:type="dxa"/>
            <w:gridSpan w:val="2"/>
            <w:shd w:val="clear" w:color="auto" w:fill="auto"/>
            <w:vAlign w:val="center"/>
          </w:tcPr>
          <w:p w14:paraId="656336D3">
            <w:pPr>
              <w:jc w:val="right"/>
              <w:rPr>
                <w:rFonts w:hint="default" w:ascii="宋体" w:hAnsi="宋体"/>
                <w:sz w:val="18"/>
                <w:szCs w:val="18"/>
              </w:rPr>
            </w:pPr>
            <w:r>
              <w:rPr>
                <w:rFonts w:hint="eastAsia" w:ascii="宋体" w:hAnsi="宋体" w:eastAsia="宋体" w:cs="宋体"/>
                <w:sz w:val="18"/>
                <w:szCs w:val="18"/>
              </w:rPr>
              <w:t>94.48</w:t>
            </w:r>
          </w:p>
        </w:tc>
        <w:tc>
          <w:tcPr>
            <w:tcW w:w="1427" w:type="dxa"/>
            <w:shd w:val="clear" w:color="auto" w:fill="auto"/>
            <w:vAlign w:val="center"/>
          </w:tcPr>
          <w:p w14:paraId="0C4166C0">
            <w:pPr>
              <w:jc w:val="right"/>
              <w:rPr>
                <w:rFonts w:hint="default" w:ascii="宋体" w:hAnsi="宋体"/>
                <w:sz w:val="18"/>
                <w:szCs w:val="18"/>
              </w:rPr>
            </w:pPr>
          </w:p>
        </w:tc>
      </w:tr>
      <w:tr w14:paraId="26BF9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A06AF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7E6005">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ED5A8C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5541D932">
            <w:pPr>
              <w:jc w:val="right"/>
              <w:rPr>
                <w:rFonts w:hint="default" w:ascii="宋体" w:hAnsi="宋体"/>
                <w:sz w:val="18"/>
                <w:szCs w:val="18"/>
              </w:rPr>
            </w:pPr>
            <w:r>
              <w:rPr>
                <w:rFonts w:hint="eastAsia" w:ascii="宋体" w:hAnsi="宋体" w:eastAsia="宋体" w:cs="宋体"/>
                <w:sz w:val="18"/>
                <w:szCs w:val="18"/>
              </w:rPr>
              <w:t>80.18</w:t>
            </w:r>
          </w:p>
        </w:tc>
        <w:tc>
          <w:tcPr>
            <w:tcW w:w="1366" w:type="dxa"/>
            <w:gridSpan w:val="2"/>
            <w:shd w:val="clear" w:color="auto" w:fill="auto"/>
            <w:vAlign w:val="center"/>
          </w:tcPr>
          <w:p w14:paraId="6C007322">
            <w:pPr>
              <w:jc w:val="right"/>
              <w:rPr>
                <w:rFonts w:hint="default" w:ascii="宋体" w:hAnsi="宋体"/>
                <w:sz w:val="18"/>
                <w:szCs w:val="18"/>
              </w:rPr>
            </w:pPr>
            <w:r>
              <w:rPr>
                <w:rFonts w:hint="eastAsia" w:ascii="宋体" w:hAnsi="宋体" w:eastAsia="宋体" w:cs="宋体"/>
                <w:sz w:val="18"/>
                <w:szCs w:val="18"/>
              </w:rPr>
              <w:t>80.18</w:t>
            </w:r>
          </w:p>
        </w:tc>
        <w:tc>
          <w:tcPr>
            <w:tcW w:w="1427" w:type="dxa"/>
            <w:shd w:val="clear" w:color="auto" w:fill="auto"/>
            <w:vAlign w:val="center"/>
          </w:tcPr>
          <w:p w14:paraId="59527414">
            <w:pPr>
              <w:jc w:val="right"/>
              <w:rPr>
                <w:rFonts w:hint="default" w:ascii="宋体" w:hAnsi="宋体"/>
                <w:sz w:val="18"/>
                <w:szCs w:val="18"/>
              </w:rPr>
            </w:pPr>
          </w:p>
        </w:tc>
      </w:tr>
      <w:tr w14:paraId="0102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873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8B3B375">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031138E1">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C04D807">
            <w:pPr>
              <w:jc w:val="right"/>
              <w:rPr>
                <w:rFonts w:hint="default" w:ascii="宋体" w:hAnsi="宋体"/>
                <w:sz w:val="18"/>
                <w:szCs w:val="18"/>
              </w:rPr>
            </w:pPr>
            <w:r>
              <w:rPr>
                <w:rFonts w:hint="eastAsia" w:ascii="宋体" w:hAnsi="宋体" w:eastAsia="宋体" w:cs="宋体"/>
                <w:sz w:val="18"/>
                <w:szCs w:val="18"/>
              </w:rPr>
              <w:t>40.09</w:t>
            </w:r>
          </w:p>
        </w:tc>
        <w:tc>
          <w:tcPr>
            <w:tcW w:w="1366" w:type="dxa"/>
            <w:gridSpan w:val="2"/>
            <w:shd w:val="clear" w:color="auto" w:fill="auto"/>
            <w:vAlign w:val="center"/>
          </w:tcPr>
          <w:p w14:paraId="20E9A6BD">
            <w:pPr>
              <w:jc w:val="right"/>
              <w:rPr>
                <w:rFonts w:hint="default" w:ascii="宋体" w:hAnsi="宋体"/>
                <w:sz w:val="18"/>
                <w:szCs w:val="18"/>
              </w:rPr>
            </w:pPr>
            <w:r>
              <w:rPr>
                <w:rFonts w:hint="eastAsia" w:ascii="宋体" w:hAnsi="宋体" w:eastAsia="宋体" w:cs="宋体"/>
                <w:sz w:val="18"/>
                <w:szCs w:val="18"/>
              </w:rPr>
              <w:t>40.09</w:t>
            </w:r>
          </w:p>
        </w:tc>
        <w:tc>
          <w:tcPr>
            <w:tcW w:w="1427" w:type="dxa"/>
            <w:shd w:val="clear" w:color="auto" w:fill="auto"/>
            <w:vAlign w:val="center"/>
          </w:tcPr>
          <w:p w14:paraId="39A0B237">
            <w:pPr>
              <w:jc w:val="right"/>
              <w:rPr>
                <w:rFonts w:hint="default" w:ascii="宋体" w:hAnsi="宋体"/>
                <w:sz w:val="18"/>
                <w:szCs w:val="18"/>
              </w:rPr>
            </w:pPr>
          </w:p>
        </w:tc>
      </w:tr>
      <w:tr w14:paraId="7C78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13424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F259F88">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F41CB56">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A88DADA">
            <w:pPr>
              <w:jc w:val="right"/>
              <w:rPr>
                <w:rFonts w:hint="default" w:ascii="宋体" w:hAnsi="宋体"/>
                <w:sz w:val="18"/>
                <w:szCs w:val="18"/>
              </w:rPr>
            </w:pPr>
            <w:r>
              <w:rPr>
                <w:rFonts w:hint="eastAsia" w:ascii="宋体" w:hAnsi="宋体" w:eastAsia="宋体" w:cs="宋体"/>
                <w:sz w:val="18"/>
                <w:szCs w:val="18"/>
              </w:rPr>
              <w:t>34.82</w:t>
            </w:r>
          </w:p>
        </w:tc>
        <w:tc>
          <w:tcPr>
            <w:tcW w:w="1366" w:type="dxa"/>
            <w:gridSpan w:val="2"/>
            <w:shd w:val="clear" w:color="auto" w:fill="auto"/>
            <w:vAlign w:val="center"/>
          </w:tcPr>
          <w:p w14:paraId="08A64342">
            <w:pPr>
              <w:jc w:val="right"/>
              <w:rPr>
                <w:rFonts w:hint="default" w:ascii="宋体" w:hAnsi="宋体"/>
                <w:sz w:val="18"/>
                <w:szCs w:val="18"/>
              </w:rPr>
            </w:pPr>
            <w:r>
              <w:rPr>
                <w:rFonts w:hint="eastAsia" w:ascii="宋体" w:hAnsi="宋体" w:eastAsia="宋体" w:cs="宋体"/>
                <w:sz w:val="18"/>
                <w:szCs w:val="18"/>
              </w:rPr>
              <w:t>34.82</w:t>
            </w:r>
          </w:p>
        </w:tc>
        <w:tc>
          <w:tcPr>
            <w:tcW w:w="1427" w:type="dxa"/>
            <w:shd w:val="clear" w:color="auto" w:fill="auto"/>
            <w:vAlign w:val="center"/>
          </w:tcPr>
          <w:p w14:paraId="22309718">
            <w:pPr>
              <w:jc w:val="right"/>
              <w:rPr>
                <w:rFonts w:hint="default" w:ascii="宋体" w:hAnsi="宋体"/>
                <w:sz w:val="18"/>
                <w:szCs w:val="18"/>
              </w:rPr>
            </w:pPr>
          </w:p>
        </w:tc>
      </w:tr>
      <w:tr w14:paraId="6A0E4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618E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C56FD12">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B31BD0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396BE15">
            <w:pPr>
              <w:jc w:val="right"/>
              <w:rPr>
                <w:rFonts w:hint="default" w:ascii="宋体" w:hAnsi="宋体"/>
                <w:sz w:val="18"/>
                <w:szCs w:val="18"/>
              </w:rPr>
            </w:pPr>
            <w:r>
              <w:rPr>
                <w:rFonts w:hint="eastAsia" w:ascii="宋体" w:hAnsi="宋体" w:eastAsia="宋体" w:cs="宋体"/>
                <w:sz w:val="18"/>
                <w:szCs w:val="18"/>
              </w:rPr>
              <w:t>3.51</w:t>
            </w:r>
          </w:p>
        </w:tc>
        <w:tc>
          <w:tcPr>
            <w:tcW w:w="1366" w:type="dxa"/>
            <w:gridSpan w:val="2"/>
            <w:shd w:val="clear" w:color="auto" w:fill="auto"/>
            <w:vAlign w:val="center"/>
          </w:tcPr>
          <w:p w14:paraId="6D687C3C">
            <w:pPr>
              <w:jc w:val="right"/>
              <w:rPr>
                <w:rFonts w:hint="default" w:ascii="宋体" w:hAnsi="宋体"/>
                <w:sz w:val="18"/>
                <w:szCs w:val="18"/>
              </w:rPr>
            </w:pPr>
            <w:r>
              <w:rPr>
                <w:rFonts w:hint="eastAsia" w:ascii="宋体" w:hAnsi="宋体" w:eastAsia="宋体" w:cs="宋体"/>
                <w:sz w:val="18"/>
                <w:szCs w:val="18"/>
              </w:rPr>
              <w:t>3.51</w:t>
            </w:r>
          </w:p>
        </w:tc>
        <w:tc>
          <w:tcPr>
            <w:tcW w:w="1427" w:type="dxa"/>
            <w:shd w:val="clear" w:color="auto" w:fill="auto"/>
            <w:vAlign w:val="center"/>
          </w:tcPr>
          <w:p w14:paraId="312FD97C">
            <w:pPr>
              <w:jc w:val="right"/>
              <w:rPr>
                <w:rFonts w:hint="default" w:ascii="宋体" w:hAnsi="宋体"/>
                <w:sz w:val="18"/>
                <w:szCs w:val="18"/>
              </w:rPr>
            </w:pPr>
          </w:p>
        </w:tc>
      </w:tr>
      <w:tr w14:paraId="4278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5D00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FEC03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BF4ACDB">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EBAC2C4">
            <w:pPr>
              <w:jc w:val="right"/>
              <w:rPr>
                <w:rFonts w:hint="default" w:ascii="宋体" w:hAnsi="宋体"/>
                <w:sz w:val="18"/>
                <w:szCs w:val="18"/>
              </w:rPr>
            </w:pPr>
            <w:r>
              <w:rPr>
                <w:rFonts w:hint="eastAsia" w:ascii="宋体" w:hAnsi="宋体" w:eastAsia="宋体" w:cs="宋体"/>
                <w:sz w:val="18"/>
                <w:szCs w:val="18"/>
              </w:rPr>
              <w:t>66.90</w:t>
            </w:r>
          </w:p>
        </w:tc>
        <w:tc>
          <w:tcPr>
            <w:tcW w:w="1366" w:type="dxa"/>
            <w:gridSpan w:val="2"/>
            <w:shd w:val="clear" w:color="auto" w:fill="auto"/>
            <w:vAlign w:val="center"/>
          </w:tcPr>
          <w:p w14:paraId="1C8B65CE">
            <w:pPr>
              <w:jc w:val="right"/>
              <w:rPr>
                <w:rFonts w:hint="default" w:ascii="宋体" w:hAnsi="宋体"/>
                <w:sz w:val="18"/>
                <w:szCs w:val="18"/>
              </w:rPr>
            </w:pPr>
            <w:r>
              <w:rPr>
                <w:rFonts w:hint="eastAsia" w:ascii="宋体" w:hAnsi="宋体" w:eastAsia="宋体" w:cs="宋体"/>
                <w:sz w:val="18"/>
                <w:szCs w:val="18"/>
              </w:rPr>
              <w:t>66.90</w:t>
            </w:r>
          </w:p>
        </w:tc>
        <w:tc>
          <w:tcPr>
            <w:tcW w:w="1427" w:type="dxa"/>
            <w:shd w:val="clear" w:color="auto" w:fill="auto"/>
            <w:vAlign w:val="center"/>
          </w:tcPr>
          <w:p w14:paraId="473FFC19">
            <w:pPr>
              <w:jc w:val="right"/>
              <w:rPr>
                <w:rFonts w:hint="default" w:ascii="宋体" w:hAnsi="宋体"/>
                <w:sz w:val="18"/>
                <w:szCs w:val="18"/>
              </w:rPr>
            </w:pPr>
          </w:p>
        </w:tc>
      </w:tr>
      <w:tr w14:paraId="34F5B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92000B">
            <w:pPr>
              <w:jc w:val="center"/>
              <w:rPr>
                <w:rFonts w:hint="default" w:ascii="宋体" w:hAnsi="宋体"/>
                <w:sz w:val="18"/>
                <w:szCs w:val="18"/>
              </w:rPr>
            </w:pPr>
            <w:r>
              <w:rPr>
                <w:b/>
              </w:rPr>
              <w:t>303</w:t>
            </w:r>
          </w:p>
        </w:tc>
        <w:tc>
          <w:tcPr>
            <w:tcW w:w="567" w:type="dxa"/>
            <w:shd w:val="clear" w:color="auto" w:fill="auto"/>
            <w:vAlign w:val="center"/>
          </w:tcPr>
          <w:p w14:paraId="7F65C138">
            <w:pPr>
              <w:jc w:val="center"/>
              <w:rPr>
                <w:rFonts w:hint="default" w:ascii="宋体" w:hAnsi="宋体"/>
                <w:sz w:val="18"/>
                <w:szCs w:val="18"/>
              </w:rPr>
            </w:pPr>
          </w:p>
        </w:tc>
        <w:tc>
          <w:tcPr>
            <w:tcW w:w="4593" w:type="dxa"/>
            <w:shd w:val="clear" w:color="auto" w:fill="auto"/>
            <w:vAlign w:val="center"/>
          </w:tcPr>
          <w:p w14:paraId="2BDB7FD9">
            <w:pPr>
              <w:jc w:val="left"/>
              <w:rPr>
                <w:rFonts w:hint="default" w:ascii="宋体" w:hAnsi="宋体"/>
                <w:sz w:val="18"/>
                <w:szCs w:val="18"/>
              </w:rPr>
            </w:pPr>
            <w:r>
              <w:rPr>
                <w:b/>
              </w:rPr>
              <w:t>对个人和家庭的补助</w:t>
            </w:r>
          </w:p>
        </w:tc>
        <w:tc>
          <w:tcPr>
            <w:tcW w:w="1367" w:type="dxa"/>
            <w:shd w:val="clear" w:color="auto" w:fill="auto"/>
            <w:vAlign w:val="center"/>
          </w:tcPr>
          <w:p w14:paraId="780E4C22">
            <w:pPr>
              <w:jc w:val="right"/>
              <w:rPr>
                <w:rFonts w:hint="default" w:ascii="宋体" w:hAnsi="宋体"/>
                <w:sz w:val="18"/>
                <w:szCs w:val="18"/>
              </w:rPr>
            </w:pPr>
            <w:r>
              <w:rPr>
                <w:b/>
              </w:rPr>
              <w:t>13.93</w:t>
            </w:r>
          </w:p>
        </w:tc>
        <w:tc>
          <w:tcPr>
            <w:tcW w:w="1366" w:type="dxa"/>
            <w:gridSpan w:val="2"/>
            <w:shd w:val="clear" w:color="auto" w:fill="auto"/>
            <w:vAlign w:val="center"/>
          </w:tcPr>
          <w:p w14:paraId="10633698">
            <w:pPr>
              <w:jc w:val="right"/>
              <w:rPr>
                <w:rFonts w:hint="default" w:ascii="宋体" w:hAnsi="宋体"/>
                <w:sz w:val="18"/>
                <w:szCs w:val="18"/>
              </w:rPr>
            </w:pPr>
            <w:r>
              <w:rPr>
                <w:b/>
              </w:rPr>
              <w:t>13.93</w:t>
            </w:r>
          </w:p>
        </w:tc>
        <w:tc>
          <w:tcPr>
            <w:tcW w:w="1427" w:type="dxa"/>
            <w:shd w:val="clear" w:color="auto" w:fill="auto"/>
            <w:vAlign w:val="center"/>
          </w:tcPr>
          <w:p w14:paraId="5E584564">
            <w:pPr>
              <w:jc w:val="right"/>
              <w:rPr>
                <w:rFonts w:hint="default" w:ascii="宋体" w:hAnsi="宋体"/>
                <w:sz w:val="18"/>
                <w:szCs w:val="18"/>
              </w:rPr>
            </w:pPr>
          </w:p>
        </w:tc>
      </w:tr>
      <w:tr w14:paraId="6BAF0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779F5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C444DBB">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C4E1C1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37213B94">
            <w:pPr>
              <w:jc w:val="right"/>
              <w:rPr>
                <w:rFonts w:hint="default" w:ascii="宋体" w:hAnsi="宋体"/>
                <w:sz w:val="18"/>
                <w:szCs w:val="18"/>
              </w:rPr>
            </w:pPr>
            <w:r>
              <w:rPr>
                <w:rFonts w:hint="eastAsia" w:ascii="宋体" w:hAnsi="宋体" w:eastAsia="宋体" w:cs="宋体"/>
                <w:sz w:val="18"/>
                <w:szCs w:val="18"/>
              </w:rPr>
              <w:t>13.35</w:t>
            </w:r>
          </w:p>
        </w:tc>
        <w:tc>
          <w:tcPr>
            <w:tcW w:w="1366" w:type="dxa"/>
            <w:gridSpan w:val="2"/>
            <w:shd w:val="clear" w:color="auto" w:fill="auto"/>
            <w:vAlign w:val="center"/>
          </w:tcPr>
          <w:p w14:paraId="07F6DC06">
            <w:pPr>
              <w:jc w:val="right"/>
              <w:rPr>
                <w:rFonts w:hint="default" w:ascii="宋体" w:hAnsi="宋体"/>
                <w:sz w:val="18"/>
                <w:szCs w:val="18"/>
              </w:rPr>
            </w:pPr>
            <w:r>
              <w:rPr>
                <w:rFonts w:hint="eastAsia" w:ascii="宋体" w:hAnsi="宋体" w:eastAsia="宋体" w:cs="宋体"/>
                <w:sz w:val="18"/>
                <w:szCs w:val="18"/>
              </w:rPr>
              <w:t>13.35</w:t>
            </w:r>
          </w:p>
        </w:tc>
        <w:tc>
          <w:tcPr>
            <w:tcW w:w="1427" w:type="dxa"/>
            <w:shd w:val="clear" w:color="auto" w:fill="auto"/>
            <w:vAlign w:val="center"/>
          </w:tcPr>
          <w:p w14:paraId="03E999C8">
            <w:pPr>
              <w:jc w:val="right"/>
              <w:rPr>
                <w:rFonts w:hint="default" w:ascii="宋体" w:hAnsi="宋体"/>
                <w:sz w:val="18"/>
                <w:szCs w:val="18"/>
              </w:rPr>
            </w:pPr>
          </w:p>
        </w:tc>
      </w:tr>
      <w:tr w14:paraId="336E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44922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5D89300">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3591CCF">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16AB89DA">
            <w:pPr>
              <w:jc w:val="right"/>
              <w:rPr>
                <w:rFonts w:hint="default" w:ascii="宋体" w:hAnsi="宋体"/>
                <w:sz w:val="18"/>
                <w:szCs w:val="18"/>
              </w:rPr>
            </w:pPr>
            <w:r>
              <w:rPr>
                <w:rFonts w:hint="eastAsia" w:ascii="宋体" w:hAnsi="宋体" w:eastAsia="宋体" w:cs="宋体"/>
                <w:sz w:val="18"/>
                <w:szCs w:val="18"/>
              </w:rPr>
              <w:t>0.58</w:t>
            </w:r>
          </w:p>
        </w:tc>
        <w:tc>
          <w:tcPr>
            <w:tcW w:w="1366" w:type="dxa"/>
            <w:gridSpan w:val="2"/>
            <w:shd w:val="clear" w:color="auto" w:fill="auto"/>
            <w:vAlign w:val="center"/>
          </w:tcPr>
          <w:p w14:paraId="03DC50E0">
            <w:pPr>
              <w:jc w:val="right"/>
              <w:rPr>
                <w:rFonts w:hint="default" w:ascii="宋体" w:hAnsi="宋体"/>
                <w:sz w:val="18"/>
                <w:szCs w:val="18"/>
              </w:rPr>
            </w:pPr>
            <w:r>
              <w:rPr>
                <w:rFonts w:hint="eastAsia" w:ascii="宋体" w:hAnsi="宋体" w:eastAsia="宋体" w:cs="宋体"/>
                <w:sz w:val="18"/>
                <w:szCs w:val="18"/>
              </w:rPr>
              <w:t>0.58</w:t>
            </w:r>
          </w:p>
        </w:tc>
        <w:tc>
          <w:tcPr>
            <w:tcW w:w="1427" w:type="dxa"/>
            <w:shd w:val="clear" w:color="auto" w:fill="auto"/>
            <w:vAlign w:val="center"/>
          </w:tcPr>
          <w:p w14:paraId="54E1892F">
            <w:pPr>
              <w:jc w:val="right"/>
              <w:rPr>
                <w:rFonts w:hint="default" w:ascii="宋体" w:hAnsi="宋体"/>
                <w:sz w:val="18"/>
                <w:szCs w:val="18"/>
              </w:rPr>
            </w:pPr>
          </w:p>
        </w:tc>
      </w:tr>
      <w:tr w14:paraId="75C5E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40D195">
            <w:pPr>
              <w:jc w:val="center"/>
              <w:rPr>
                <w:rFonts w:hint="default" w:ascii="宋体" w:hAnsi="宋体"/>
                <w:sz w:val="18"/>
                <w:szCs w:val="18"/>
              </w:rPr>
            </w:pPr>
          </w:p>
        </w:tc>
        <w:tc>
          <w:tcPr>
            <w:tcW w:w="567" w:type="dxa"/>
            <w:shd w:val="clear" w:color="auto" w:fill="auto"/>
            <w:vAlign w:val="center"/>
          </w:tcPr>
          <w:p w14:paraId="2DEDB8BE">
            <w:pPr>
              <w:jc w:val="center"/>
              <w:rPr>
                <w:rFonts w:hint="default" w:ascii="宋体" w:hAnsi="宋体"/>
                <w:sz w:val="18"/>
                <w:szCs w:val="18"/>
              </w:rPr>
            </w:pPr>
          </w:p>
        </w:tc>
        <w:tc>
          <w:tcPr>
            <w:tcW w:w="4593" w:type="dxa"/>
            <w:shd w:val="clear" w:color="auto" w:fill="auto"/>
            <w:vAlign w:val="center"/>
          </w:tcPr>
          <w:p w14:paraId="152FD1C8">
            <w:pPr>
              <w:jc w:val="center"/>
              <w:rPr>
                <w:rFonts w:hint="default" w:ascii="宋体" w:hAnsi="宋体"/>
                <w:sz w:val="18"/>
                <w:szCs w:val="18"/>
              </w:rPr>
            </w:pPr>
            <w:r>
              <w:rPr>
                <w:b/>
              </w:rPr>
              <w:t>总计</w:t>
            </w:r>
          </w:p>
        </w:tc>
        <w:tc>
          <w:tcPr>
            <w:tcW w:w="1367" w:type="dxa"/>
            <w:shd w:val="clear" w:color="auto" w:fill="auto"/>
            <w:vAlign w:val="center"/>
          </w:tcPr>
          <w:p w14:paraId="08423A16">
            <w:pPr>
              <w:jc w:val="right"/>
              <w:rPr>
                <w:rFonts w:hint="default" w:ascii="宋体" w:hAnsi="宋体"/>
                <w:sz w:val="18"/>
                <w:szCs w:val="18"/>
              </w:rPr>
            </w:pPr>
            <w:r>
              <w:rPr>
                <w:b/>
              </w:rPr>
              <w:t>799.77</w:t>
            </w:r>
          </w:p>
        </w:tc>
        <w:tc>
          <w:tcPr>
            <w:tcW w:w="1366" w:type="dxa"/>
            <w:gridSpan w:val="2"/>
            <w:shd w:val="clear" w:color="auto" w:fill="auto"/>
            <w:vAlign w:val="center"/>
          </w:tcPr>
          <w:p w14:paraId="4F04CC28">
            <w:pPr>
              <w:jc w:val="right"/>
              <w:rPr>
                <w:rFonts w:hint="default" w:ascii="宋体" w:hAnsi="宋体"/>
                <w:sz w:val="18"/>
                <w:szCs w:val="18"/>
              </w:rPr>
            </w:pPr>
            <w:r>
              <w:rPr>
                <w:b/>
              </w:rPr>
              <w:t>799.77</w:t>
            </w:r>
          </w:p>
        </w:tc>
        <w:tc>
          <w:tcPr>
            <w:tcW w:w="1427" w:type="dxa"/>
            <w:shd w:val="clear" w:color="auto" w:fill="auto"/>
            <w:vAlign w:val="center"/>
          </w:tcPr>
          <w:p w14:paraId="75E7ABDF">
            <w:pPr>
              <w:jc w:val="right"/>
              <w:rPr>
                <w:rFonts w:hint="default" w:ascii="宋体" w:hAnsi="宋体"/>
                <w:sz w:val="18"/>
                <w:szCs w:val="18"/>
              </w:rPr>
            </w:pPr>
            <w:r>
              <w:rPr>
                <w:b/>
              </w:rPr>
              <w:t>0.00</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编制单位：托克逊县伊拉湖镇中心卫生院</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p>
        </w:tc>
        <w:tc>
          <w:tcPr>
            <w:tcW w:w="260" w:type="dxa"/>
            <w:shd w:val="clear" w:color="auto" w:fill="auto"/>
            <w:vAlign w:val="center"/>
          </w:tcPr>
          <w:p w14:paraId="721D482C">
            <w:pPr>
              <w:jc w:val="center"/>
              <w:rPr>
                <w:b/>
                <w:bCs/>
                <w:sz w:val="18"/>
                <w:szCs w:val="18"/>
              </w:rPr>
            </w:pPr>
          </w:p>
        </w:tc>
        <w:tc>
          <w:tcPr>
            <w:tcW w:w="331" w:type="dxa"/>
            <w:shd w:val="clear" w:color="auto" w:fill="auto"/>
            <w:vAlign w:val="center"/>
          </w:tcPr>
          <w:p w14:paraId="1430937F">
            <w:pPr>
              <w:jc w:val="center"/>
              <w:rPr>
                <w:b/>
                <w:bCs/>
                <w:sz w:val="18"/>
                <w:szCs w:val="18"/>
              </w:rPr>
            </w:pPr>
          </w:p>
        </w:tc>
        <w:tc>
          <w:tcPr>
            <w:tcW w:w="2073" w:type="dxa"/>
            <w:shd w:val="clear" w:color="auto" w:fill="auto"/>
            <w:vAlign w:val="center"/>
          </w:tcPr>
          <w:p w14:paraId="1DCFD8BB">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托克逊县伊拉湖镇中心卫生院2026年没有使用一般公共预算安排项目支出，一般公共预算项目支出情况表为空表。</w:t>
      </w: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编制单位：托克逊县伊拉湖镇中心卫生院</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B24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9AA598">
            <w:pPr>
              <w:jc w:val="center"/>
              <w:rPr>
                <w:sz w:val="18"/>
                <w:szCs w:val="18"/>
              </w:rPr>
            </w:pPr>
          </w:p>
        </w:tc>
        <w:tc>
          <w:tcPr>
            <w:tcW w:w="567" w:type="dxa"/>
            <w:shd w:val="clear" w:color="auto" w:fill="auto"/>
            <w:vAlign w:val="center"/>
          </w:tcPr>
          <w:p w14:paraId="2E9554EE">
            <w:pPr>
              <w:jc w:val="center"/>
              <w:rPr>
                <w:sz w:val="18"/>
                <w:szCs w:val="18"/>
              </w:rPr>
            </w:pPr>
          </w:p>
        </w:tc>
        <w:tc>
          <w:tcPr>
            <w:tcW w:w="567" w:type="dxa"/>
            <w:shd w:val="clear" w:color="auto" w:fill="auto"/>
            <w:vAlign w:val="center"/>
          </w:tcPr>
          <w:p w14:paraId="629352EC">
            <w:pPr>
              <w:jc w:val="center"/>
              <w:rPr>
                <w:sz w:val="18"/>
                <w:szCs w:val="18"/>
              </w:rPr>
            </w:pPr>
          </w:p>
        </w:tc>
        <w:tc>
          <w:tcPr>
            <w:tcW w:w="2551" w:type="dxa"/>
            <w:shd w:val="clear" w:color="auto" w:fill="auto"/>
            <w:vAlign w:val="center"/>
          </w:tcPr>
          <w:p w14:paraId="65F20A65">
            <w:pPr>
              <w:jc w:val="left"/>
              <w:rPr>
                <w:sz w:val="18"/>
                <w:szCs w:val="18"/>
              </w:rPr>
            </w:pPr>
          </w:p>
        </w:tc>
        <w:tc>
          <w:tcPr>
            <w:tcW w:w="1418" w:type="dxa"/>
            <w:shd w:val="clear" w:color="auto" w:fill="auto"/>
            <w:vAlign w:val="center"/>
          </w:tcPr>
          <w:p w14:paraId="15FF2AF3">
            <w:pPr>
              <w:jc w:val="right"/>
              <w:rPr>
                <w:sz w:val="18"/>
                <w:szCs w:val="18"/>
              </w:rPr>
            </w:pPr>
          </w:p>
        </w:tc>
        <w:tc>
          <w:tcPr>
            <w:tcW w:w="1417" w:type="dxa"/>
            <w:shd w:val="clear" w:color="auto" w:fill="auto"/>
            <w:vAlign w:val="center"/>
          </w:tcPr>
          <w:p w14:paraId="287C8F54">
            <w:pPr>
              <w:jc w:val="right"/>
              <w:rPr>
                <w:sz w:val="18"/>
                <w:szCs w:val="18"/>
              </w:rPr>
            </w:pPr>
          </w:p>
        </w:tc>
        <w:tc>
          <w:tcPr>
            <w:tcW w:w="1418" w:type="dxa"/>
            <w:gridSpan w:val="2"/>
            <w:shd w:val="clear" w:color="auto" w:fill="auto"/>
            <w:vAlign w:val="center"/>
          </w:tcPr>
          <w:p w14:paraId="00C83868">
            <w:pPr>
              <w:jc w:val="right"/>
              <w:rPr>
                <w:sz w:val="18"/>
                <w:szCs w:val="18"/>
              </w:rPr>
            </w:pPr>
          </w:p>
        </w:tc>
        <w:tc>
          <w:tcPr>
            <w:tcW w:w="1417" w:type="dxa"/>
            <w:shd w:val="clear" w:color="auto" w:fill="auto"/>
            <w:vAlign w:val="center"/>
          </w:tcPr>
          <w:p w14:paraId="71C2DC4A">
            <w:pPr>
              <w:jc w:val="right"/>
              <w:rPr>
                <w:sz w:val="18"/>
                <w:szCs w:val="18"/>
              </w:rPr>
            </w:pPr>
          </w:p>
        </w:tc>
      </w:tr>
      <w:tr w14:paraId="3F7F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D85FDC">
            <w:pPr>
              <w:jc w:val="center"/>
              <w:rPr>
                <w:sz w:val="18"/>
                <w:szCs w:val="18"/>
              </w:rPr>
            </w:pPr>
          </w:p>
        </w:tc>
        <w:tc>
          <w:tcPr>
            <w:tcW w:w="567" w:type="dxa"/>
            <w:shd w:val="clear" w:color="auto" w:fill="auto"/>
            <w:vAlign w:val="center"/>
          </w:tcPr>
          <w:p w14:paraId="426C71BD">
            <w:pPr>
              <w:jc w:val="center"/>
              <w:rPr>
                <w:sz w:val="18"/>
                <w:szCs w:val="18"/>
              </w:rPr>
            </w:pPr>
          </w:p>
        </w:tc>
        <w:tc>
          <w:tcPr>
            <w:tcW w:w="567" w:type="dxa"/>
            <w:shd w:val="clear" w:color="auto" w:fill="auto"/>
            <w:vAlign w:val="center"/>
          </w:tcPr>
          <w:p w14:paraId="5A44D557">
            <w:pPr>
              <w:jc w:val="center"/>
              <w:rPr>
                <w:sz w:val="18"/>
                <w:szCs w:val="18"/>
              </w:rPr>
            </w:pPr>
          </w:p>
        </w:tc>
        <w:tc>
          <w:tcPr>
            <w:tcW w:w="2551" w:type="dxa"/>
            <w:shd w:val="clear" w:color="auto" w:fill="auto"/>
            <w:vAlign w:val="center"/>
          </w:tcPr>
          <w:p w14:paraId="094B4582">
            <w:pPr>
              <w:jc w:val="left"/>
              <w:rPr>
                <w:sz w:val="18"/>
                <w:szCs w:val="18"/>
              </w:rPr>
            </w:pPr>
          </w:p>
        </w:tc>
        <w:tc>
          <w:tcPr>
            <w:tcW w:w="1418" w:type="dxa"/>
            <w:shd w:val="clear" w:color="auto" w:fill="auto"/>
            <w:vAlign w:val="center"/>
          </w:tcPr>
          <w:p w14:paraId="22114876">
            <w:pPr>
              <w:jc w:val="right"/>
              <w:rPr>
                <w:sz w:val="18"/>
                <w:szCs w:val="18"/>
              </w:rPr>
            </w:pPr>
          </w:p>
        </w:tc>
        <w:tc>
          <w:tcPr>
            <w:tcW w:w="1417" w:type="dxa"/>
            <w:shd w:val="clear" w:color="auto" w:fill="auto"/>
            <w:vAlign w:val="center"/>
          </w:tcPr>
          <w:p w14:paraId="1DBA3078">
            <w:pPr>
              <w:jc w:val="right"/>
              <w:rPr>
                <w:sz w:val="18"/>
                <w:szCs w:val="18"/>
              </w:rPr>
            </w:pPr>
          </w:p>
        </w:tc>
        <w:tc>
          <w:tcPr>
            <w:tcW w:w="1418" w:type="dxa"/>
            <w:gridSpan w:val="2"/>
            <w:shd w:val="clear" w:color="auto" w:fill="auto"/>
            <w:vAlign w:val="center"/>
          </w:tcPr>
          <w:p w14:paraId="65EAABA1">
            <w:pPr>
              <w:jc w:val="right"/>
              <w:rPr>
                <w:sz w:val="18"/>
                <w:szCs w:val="18"/>
              </w:rPr>
            </w:pPr>
          </w:p>
        </w:tc>
        <w:tc>
          <w:tcPr>
            <w:tcW w:w="1417" w:type="dxa"/>
            <w:shd w:val="clear" w:color="auto" w:fill="auto"/>
            <w:vAlign w:val="center"/>
          </w:tcPr>
          <w:p w14:paraId="3B0A586F">
            <w:pPr>
              <w:jc w:val="right"/>
              <w:rPr>
                <w:sz w:val="18"/>
                <w:szCs w:val="18"/>
              </w:rPr>
            </w:pPr>
          </w:p>
        </w:tc>
      </w:tr>
      <w:tr w14:paraId="4A9D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5E9A9773">
            <w:pPr>
              <w:jc w:val="center"/>
              <w:rPr>
                <w:sz w:val="18"/>
                <w:szCs w:val="18"/>
              </w:rPr>
            </w:pPr>
          </w:p>
        </w:tc>
        <w:tc>
          <w:tcPr>
            <w:tcW w:w="567" w:type="dxa"/>
            <w:shd w:val="clear" w:color="auto" w:fill="auto"/>
            <w:vAlign w:val="center"/>
          </w:tcPr>
          <w:p w14:paraId="0A038C0D">
            <w:pPr>
              <w:jc w:val="center"/>
              <w:rPr>
                <w:sz w:val="18"/>
                <w:szCs w:val="18"/>
              </w:rPr>
            </w:pPr>
          </w:p>
        </w:tc>
        <w:tc>
          <w:tcPr>
            <w:tcW w:w="567" w:type="dxa"/>
            <w:shd w:val="clear" w:color="auto" w:fill="auto"/>
            <w:vAlign w:val="center"/>
          </w:tcPr>
          <w:p w14:paraId="41CF405C">
            <w:pPr>
              <w:jc w:val="center"/>
              <w:rPr>
                <w:sz w:val="18"/>
                <w:szCs w:val="18"/>
              </w:rPr>
            </w:pPr>
          </w:p>
        </w:tc>
        <w:tc>
          <w:tcPr>
            <w:tcW w:w="2551" w:type="dxa"/>
            <w:shd w:val="clear" w:color="auto" w:fill="auto"/>
            <w:vAlign w:val="center"/>
          </w:tcPr>
          <w:p w14:paraId="3442F442">
            <w:pPr>
              <w:jc w:val="left"/>
              <w:rPr>
                <w:sz w:val="18"/>
                <w:szCs w:val="18"/>
              </w:rPr>
            </w:pPr>
          </w:p>
        </w:tc>
        <w:tc>
          <w:tcPr>
            <w:tcW w:w="1418" w:type="dxa"/>
            <w:shd w:val="clear" w:color="auto" w:fill="auto"/>
            <w:vAlign w:val="center"/>
          </w:tcPr>
          <w:p w14:paraId="39B94D3B">
            <w:pPr>
              <w:jc w:val="right"/>
              <w:rPr>
                <w:sz w:val="18"/>
                <w:szCs w:val="18"/>
              </w:rPr>
            </w:pPr>
          </w:p>
        </w:tc>
        <w:tc>
          <w:tcPr>
            <w:tcW w:w="1417" w:type="dxa"/>
            <w:shd w:val="clear" w:color="auto" w:fill="auto"/>
            <w:vAlign w:val="center"/>
          </w:tcPr>
          <w:p w14:paraId="5B57A6F5">
            <w:pPr>
              <w:jc w:val="right"/>
              <w:rPr>
                <w:sz w:val="18"/>
                <w:szCs w:val="18"/>
              </w:rPr>
            </w:pPr>
          </w:p>
        </w:tc>
        <w:tc>
          <w:tcPr>
            <w:tcW w:w="1418" w:type="dxa"/>
            <w:gridSpan w:val="2"/>
            <w:shd w:val="clear" w:color="auto" w:fill="auto"/>
            <w:vAlign w:val="center"/>
          </w:tcPr>
          <w:p w14:paraId="35107C57">
            <w:pPr>
              <w:jc w:val="right"/>
              <w:rPr>
                <w:sz w:val="18"/>
                <w:szCs w:val="18"/>
              </w:rPr>
            </w:pPr>
          </w:p>
        </w:tc>
        <w:tc>
          <w:tcPr>
            <w:tcW w:w="1417" w:type="dxa"/>
            <w:shd w:val="clear" w:color="auto" w:fill="auto"/>
            <w:vAlign w:val="center"/>
          </w:tcPr>
          <w:p w14:paraId="67298416">
            <w:pPr>
              <w:jc w:val="right"/>
              <w:rPr>
                <w:sz w:val="18"/>
                <w:szCs w:val="18"/>
              </w:rPr>
            </w:pPr>
          </w:p>
        </w:tc>
      </w:tr>
      <w:tr w14:paraId="6DEC1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009757">
            <w:pPr>
              <w:jc w:val="center"/>
              <w:rPr>
                <w:sz w:val="18"/>
                <w:szCs w:val="18"/>
              </w:rPr>
            </w:pPr>
          </w:p>
        </w:tc>
        <w:tc>
          <w:tcPr>
            <w:tcW w:w="567" w:type="dxa"/>
            <w:shd w:val="clear" w:color="auto" w:fill="auto"/>
            <w:vAlign w:val="center"/>
          </w:tcPr>
          <w:p w14:paraId="4F4AB08D">
            <w:pPr>
              <w:jc w:val="center"/>
              <w:rPr>
                <w:sz w:val="18"/>
                <w:szCs w:val="18"/>
              </w:rPr>
            </w:pPr>
          </w:p>
        </w:tc>
        <w:tc>
          <w:tcPr>
            <w:tcW w:w="567" w:type="dxa"/>
            <w:shd w:val="clear" w:color="auto" w:fill="auto"/>
            <w:vAlign w:val="center"/>
          </w:tcPr>
          <w:p w14:paraId="006112D0">
            <w:pPr>
              <w:jc w:val="center"/>
              <w:rPr>
                <w:b/>
                <w:bCs/>
                <w:sz w:val="18"/>
                <w:szCs w:val="18"/>
              </w:rPr>
            </w:pPr>
          </w:p>
        </w:tc>
        <w:tc>
          <w:tcPr>
            <w:tcW w:w="2551" w:type="dxa"/>
            <w:shd w:val="clear" w:color="auto" w:fill="auto"/>
            <w:vAlign w:val="center"/>
          </w:tcPr>
          <w:p w14:paraId="68B41162">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4726C2C">
            <w:pPr>
              <w:jc w:val="right"/>
              <w:rPr>
                <w:sz w:val="18"/>
                <w:szCs w:val="18"/>
              </w:rPr>
            </w:pPr>
          </w:p>
        </w:tc>
        <w:tc>
          <w:tcPr>
            <w:tcW w:w="1417" w:type="dxa"/>
            <w:shd w:val="clear" w:color="auto" w:fill="auto"/>
            <w:vAlign w:val="center"/>
          </w:tcPr>
          <w:p w14:paraId="003DE87B">
            <w:pPr>
              <w:jc w:val="right"/>
              <w:rPr>
                <w:sz w:val="18"/>
                <w:szCs w:val="18"/>
              </w:rPr>
            </w:pPr>
          </w:p>
        </w:tc>
        <w:tc>
          <w:tcPr>
            <w:tcW w:w="1418" w:type="dxa"/>
            <w:gridSpan w:val="2"/>
            <w:shd w:val="clear" w:color="auto" w:fill="auto"/>
            <w:vAlign w:val="center"/>
          </w:tcPr>
          <w:p w14:paraId="0823142F">
            <w:pPr>
              <w:jc w:val="right"/>
              <w:rPr>
                <w:sz w:val="18"/>
                <w:szCs w:val="18"/>
              </w:rPr>
            </w:pPr>
          </w:p>
        </w:tc>
        <w:tc>
          <w:tcPr>
            <w:tcW w:w="1417" w:type="dxa"/>
            <w:shd w:val="clear" w:color="auto" w:fill="auto"/>
            <w:vAlign w:val="center"/>
          </w:tcPr>
          <w:p w14:paraId="64A09F4B">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编制单位：托克逊县伊拉湖镇中心卫生院</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FD58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50030E">
            <w:pPr>
              <w:jc w:val="center"/>
              <w:rPr>
                <w:sz w:val="18"/>
                <w:szCs w:val="18"/>
              </w:rPr>
            </w:pPr>
          </w:p>
        </w:tc>
        <w:tc>
          <w:tcPr>
            <w:tcW w:w="567" w:type="dxa"/>
            <w:shd w:val="clear" w:color="auto" w:fill="auto"/>
            <w:vAlign w:val="center"/>
          </w:tcPr>
          <w:p w14:paraId="05AEE96E">
            <w:pPr>
              <w:jc w:val="center"/>
              <w:rPr>
                <w:sz w:val="18"/>
                <w:szCs w:val="18"/>
              </w:rPr>
            </w:pPr>
          </w:p>
        </w:tc>
        <w:tc>
          <w:tcPr>
            <w:tcW w:w="567" w:type="dxa"/>
            <w:shd w:val="clear" w:color="auto" w:fill="auto"/>
            <w:vAlign w:val="center"/>
          </w:tcPr>
          <w:p w14:paraId="7377586D">
            <w:pPr>
              <w:jc w:val="center"/>
              <w:rPr>
                <w:sz w:val="18"/>
                <w:szCs w:val="18"/>
              </w:rPr>
            </w:pPr>
          </w:p>
        </w:tc>
        <w:tc>
          <w:tcPr>
            <w:tcW w:w="2551" w:type="dxa"/>
            <w:shd w:val="clear" w:color="auto" w:fill="auto"/>
            <w:vAlign w:val="center"/>
          </w:tcPr>
          <w:p w14:paraId="72B1BD34">
            <w:pPr>
              <w:jc w:val="left"/>
              <w:rPr>
                <w:sz w:val="18"/>
                <w:szCs w:val="18"/>
              </w:rPr>
            </w:pPr>
          </w:p>
        </w:tc>
        <w:tc>
          <w:tcPr>
            <w:tcW w:w="1418" w:type="dxa"/>
            <w:shd w:val="clear" w:color="auto" w:fill="auto"/>
            <w:vAlign w:val="center"/>
          </w:tcPr>
          <w:p w14:paraId="78B30F87">
            <w:pPr>
              <w:jc w:val="right"/>
              <w:rPr>
                <w:sz w:val="18"/>
                <w:szCs w:val="18"/>
              </w:rPr>
            </w:pPr>
          </w:p>
        </w:tc>
        <w:tc>
          <w:tcPr>
            <w:tcW w:w="1417" w:type="dxa"/>
            <w:shd w:val="clear" w:color="auto" w:fill="auto"/>
            <w:vAlign w:val="center"/>
          </w:tcPr>
          <w:p w14:paraId="5F88E77B">
            <w:pPr>
              <w:jc w:val="right"/>
              <w:rPr>
                <w:sz w:val="18"/>
                <w:szCs w:val="18"/>
              </w:rPr>
            </w:pPr>
          </w:p>
        </w:tc>
        <w:tc>
          <w:tcPr>
            <w:tcW w:w="1418" w:type="dxa"/>
            <w:gridSpan w:val="2"/>
            <w:shd w:val="clear" w:color="auto" w:fill="auto"/>
            <w:vAlign w:val="center"/>
          </w:tcPr>
          <w:p w14:paraId="5CC8508D">
            <w:pPr>
              <w:jc w:val="right"/>
              <w:rPr>
                <w:sz w:val="18"/>
                <w:szCs w:val="18"/>
              </w:rPr>
            </w:pPr>
          </w:p>
        </w:tc>
        <w:tc>
          <w:tcPr>
            <w:tcW w:w="1417" w:type="dxa"/>
            <w:shd w:val="clear" w:color="auto" w:fill="auto"/>
            <w:vAlign w:val="center"/>
          </w:tcPr>
          <w:p w14:paraId="53B3A78E">
            <w:pPr>
              <w:jc w:val="right"/>
              <w:rPr>
                <w:sz w:val="18"/>
                <w:szCs w:val="18"/>
              </w:rPr>
            </w:pPr>
          </w:p>
        </w:tc>
      </w:tr>
      <w:tr w14:paraId="71CBB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E7F126">
            <w:pPr>
              <w:jc w:val="center"/>
              <w:rPr>
                <w:sz w:val="18"/>
                <w:szCs w:val="18"/>
              </w:rPr>
            </w:pPr>
          </w:p>
        </w:tc>
        <w:tc>
          <w:tcPr>
            <w:tcW w:w="567" w:type="dxa"/>
            <w:shd w:val="clear" w:color="auto" w:fill="auto"/>
            <w:vAlign w:val="center"/>
          </w:tcPr>
          <w:p w14:paraId="7654AB2B">
            <w:pPr>
              <w:jc w:val="center"/>
              <w:rPr>
                <w:sz w:val="18"/>
                <w:szCs w:val="18"/>
              </w:rPr>
            </w:pPr>
          </w:p>
        </w:tc>
        <w:tc>
          <w:tcPr>
            <w:tcW w:w="567" w:type="dxa"/>
            <w:shd w:val="clear" w:color="auto" w:fill="auto"/>
            <w:vAlign w:val="center"/>
          </w:tcPr>
          <w:p w14:paraId="5B30FDB6">
            <w:pPr>
              <w:jc w:val="center"/>
              <w:rPr>
                <w:sz w:val="18"/>
                <w:szCs w:val="18"/>
              </w:rPr>
            </w:pPr>
          </w:p>
        </w:tc>
        <w:tc>
          <w:tcPr>
            <w:tcW w:w="2551" w:type="dxa"/>
            <w:shd w:val="clear" w:color="auto" w:fill="auto"/>
            <w:vAlign w:val="center"/>
          </w:tcPr>
          <w:p w14:paraId="13211DB9">
            <w:pPr>
              <w:jc w:val="left"/>
              <w:rPr>
                <w:sz w:val="18"/>
                <w:szCs w:val="18"/>
              </w:rPr>
            </w:pPr>
          </w:p>
        </w:tc>
        <w:tc>
          <w:tcPr>
            <w:tcW w:w="1418" w:type="dxa"/>
            <w:shd w:val="clear" w:color="auto" w:fill="auto"/>
            <w:vAlign w:val="center"/>
          </w:tcPr>
          <w:p w14:paraId="62F9642D">
            <w:pPr>
              <w:jc w:val="right"/>
              <w:rPr>
                <w:sz w:val="18"/>
                <w:szCs w:val="18"/>
              </w:rPr>
            </w:pPr>
          </w:p>
        </w:tc>
        <w:tc>
          <w:tcPr>
            <w:tcW w:w="1417" w:type="dxa"/>
            <w:shd w:val="clear" w:color="auto" w:fill="auto"/>
            <w:vAlign w:val="center"/>
          </w:tcPr>
          <w:p w14:paraId="11EB719F">
            <w:pPr>
              <w:jc w:val="right"/>
              <w:rPr>
                <w:sz w:val="18"/>
                <w:szCs w:val="18"/>
              </w:rPr>
            </w:pPr>
          </w:p>
        </w:tc>
        <w:tc>
          <w:tcPr>
            <w:tcW w:w="1418" w:type="dxa"/>
            <w:gridSpan w:val="2"/>
            <w:shd w:val="clear" w:color="auto" w:fill="auto"/>
            <w:vAlign w:val="center"/>
          </w:tcPr>
          <w:p w14:paraId="65B59BB6">
            <w:pPr>
              <w:jc w:val="right"/>
              <w:rPr>
                <w:sz w:val="18"/>
                <w:szCs w:val="18"/>
              </w:rPr>
            </w:pPr>
          </w:p>
        </w:tc>
        <w:tc>
          <w:tcPr>
            <w:tcW w:w="1417" w:type="dxa"/>
            <w:shd w:val="clear" w:color="auto" w:fill="auto"/>
            <w:vAlign w:val="center"/>
          </w:tcPr>
          <w:p w14:paraId="352D2F3E">
            <w:pPr>
              <w:jc w:val="right"/>
              <w:rPr>
                <w:sz w:val="18"/>
                <w:szCs w:val="18"/>
              </w:rPr>
            </w:pPr>
          </w:p>
        </w:tc>
      </w:tr>
      <w:tr w14:paraId="2AA57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A5334B">
            <w:pPr>
              <w:jc w:val="center"/>
              <w:rPr>
                <w:sz w:val="18"/>
                <w:szCs w:val="18"/>
              </w:rPr>
            </w:pPr>
          </w:p>
        </w:tc>
        <w:tc>
          <w:tcPr>
            <w:tcW w:w="567" w:type="dxa"/>
            <w:shd w:val="clear" w:color="auto" w:fill="auto"/>
            <w:vAlign w:val="center"/>
          </w:tcPr>
          <w:p w14:paraId="5F61D9FE">
            <w:pPr>
              <w:jc w:val="center"/>
              <w:rPr>
                <w:sz w:val="18"/>
                <w:szCs w:val="18"/>
              </w:rPr>
            </w:pPr>
          </w:p>
        </w:tc>
        <w:tc>
          <w:tcPr>
            <w:tcW w:w="567" w:type="dxa"/>
            <w:shd w:val="clear" w:color="auto" w:fill="auto"/>
            <w:vAlign w:val="center"/>
          </w:tcPr>
          <w:p w14:paraId="546479E3">
            <w:pPr>
              <w:jc w:val="center"/>
              <w:rPr>
                <w:sz w:val="18"/>
                <w:szCs w:val="18"/>
              </w:rPr>
            </w:pPr>
          </w:p>
        </w:tc>
        <w:tc>
          <w:tcPr>
            <w:tcW w:w="2551" w:type="dxa"/>
            <w:shd w:val="clear" w:color="auto" w:fill="auto"/>
            <w:vAlign w:val="center"/>
          </w:tcPr>
          <w:p w14:paraId="3990DE4C">
            <w:pPr>
              <w:jc w:val="left"/>
              <w:rPr>
                <w:sz w:val="18"/>
                <w:szCs w:val="18"/>
              </w:rPr>
            </w:pPr>
          </w:p>
        </w:tc>
        <w:tc>
          <w:tcPr>
            <w:tcW w:w="1418" w:type="dxa"/>
            <w:shd w:val="clear" w:color="auto" w:fill="auto"/>
            <w:vAlign w:val="center"/>
          </w:tcPr>
          <w:p w14:paraId="5376AF91">
            <w:pPr>
              <w:jc w:val="right"/>
              <w:rPr>
                <w:sz w:val="18"/>
                <w:szCs w:val="18"/>
              </w:rPr>
            </w:pPr>
          </w:p>
        </w:tc>
        <w:tc>
          <w:tcPr>
            <w:tcW w:w="1417" w:type="dxa"/>
            <w:shd w:val="clear" w:color="auto" w:fill="auto"/>
            <w:vAlign w:val="center"/>
          </w:tcPr>
          <w:p w14:paraId="5B75CB76">
            <w:pPr>
              <w:jc w:val="right"/>
              <w:rPr>
                <w:sz w:val="18"/>
                <w:szCs w:val="18"/>
              </w:rPr>
            </w:pPr>
          </w:p>
        </w:tc>
        <w:tc>
          <w:tcPr>
            <w:tcW w:w="1418" w:type="dxa"/>
            <w:gridSpan w:val="2"/>
            <w:shd w:val="clear" w:color="auto" w:fill="auto"/>
            <w:vAlign w:val="center"/>
          </w:tcPr>
          <w:p w14:paraId="00B082A0">
            <w:pPr>
              <w:jc w:val="right"/>
              <w:rPr>
                <w:sz w:val="18"/>
                <w:szCs w:val="18"/>
              </w:rPr>
            </w:pPr>
          </w:p>
        </w:tc>
        <w:tc>
          <w:tcPr>
            <w:tcW w:w="1417" w:type="dxa"/>
            <w:shd w:val="clear" w:color="auto" w:fill="auto"/>
            <w:vAlign w:val="center"/>
          </w:tcPr>
          <w:p w14:paraId="3DC7B9EF">
            <w:pPr>
              <w:jc w:val="right"/>
              <w:rPr>
                <w:sz w:val="18"/>
                <w:szCs w:val="18"/>
              </w:rPr>
            </w:pPr>
          </w:p>
        </w:tc>
      </w:tr>
      <w:tr w14:paraId="38BE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F75AD9">
            <w:pPr>
              <w:jc w:val="center"/>
              <w:rPr>
                <w:sz w:val="18"/>
                <w:szCs w:val="18"/>
              </w:rPr>
            </w:pPr>
          </w:p>
        </w:tc>
        <w:tc>
          <w:tcPr>
            <w:tcW w:w="567" w:type="dxa"/>
            <w:shd w:val="clear" w:color="auto" w:fill="auto"/>
            <w:vAlign w:val="center"/>
          </w:tcPr>
          <w:p w14:paraId="58718A0F">
            <w:pPr>
              <w:jc w:val="center"/>
              <w:rPr>
                <w:sz w:val="18"/>
                <w:szCs w:val="18"/>
              </w:rPr>
            </w:pPr>
          </w:p>
        </w:tc>
        <w:tc>
          <w:tcPr>
            <w:tcW w:w="567" w:type="dxa"/>
            <w:shd w:val="clear" w:color="auto" w:fill="auto"/>
            <w:vAlign w:val="center"/>
          </w:tcPr>
          <w:p w14:paraId="67672CCC">
            <w:pPr>
              <w:jc w:val="center"/>
              <w:rPr>
                <w:b/>
                <w:bCs/>
                <w:sz w:val="18"/>
                <w:szCs w:val="18"/>
              </w:rPr>
            </w:pPr>
          </w:p>
        </w:tc>
        <w:tc>
          <w:tcPr>
            <w:tcW w:w="2551" w:type="dxa"/>
            <w:shd w:val="clear" w:color="auto" w:fill="auto"/>
            <w:vAlign w:val="center"/>
          </w:tcPr>
          <w:p w14:paraId="0F5BB0C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5C0EDDB6">
            <w:pPr>
              <w:jc w:val="right"/>
              <w:rPr>
                <w:sz w:val="18"/>
                <w:szCs w:val="18"/>
              </w:rPr>
            </w:pPr>
          </w:p>
        </w:tc>
        <w:tc>
          <w:tcPr>
            <w:tcW w:w="1417" w:type="dxa"/>
            <w:shd w:val="clear" w:color="auto" w:fill="auto"/>
            <w:vAlign w:val="center"/>
          </w:tcPr>
          <w:p w14:paraId="71BDBA8D">
            <w:pPr>
              <w:jc w:val="right"/>
              <w:rPr>
                <w:sz w:val="18"/>
                <w:szCs w:val="18"/>
              </w:rPr>
            </w:pPr>
          </w:p>
        </w:tc>
        <w:tc>
          <w:tcPr>
            <w:tcW w:w="1418" w:type="dxa"/>
            <w:gridSpan w:val="2"/>
            <w:shd w:val="clear" w:color="auto" w:fill="auto"/>
            <w:vAlign w:val="center"/>
          </w:tcPr>
          <w:p w14:paraId="59A43D18">
            <w:pPr>
              <w:jc w:val="right"/>
              <w:rPr>
                <w:sz w:val="18"/>
                <w:szCs w:val="18"/>
              </w:rPr>
            </w:pPr>
          </w:p>
        </w:tc>
        <w:tc>
          <w:tcPr>
            <w:tcW w:w="1417" w:type="dxa"/>
            <w:shd w:val="clear" w:color="auto" w:fill="auto"/>
            <w:vAlign w:val="center"/>
          </w:tcPr>
          <w:p w14:paraId="212C5C97">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编制单位：托克逊县伊拉湖镇中心卫生院</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094C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95317E6">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2776D77C">
            <w:pPr>
              <w:jc w:val="right"/>
              <w:rPr>
                <w:rFonts w:hint="default" w:ascii="宋体" w:hAnsi="宋体"/>
                <w:color w:val="000000"/>
                <w:sz w:val="18"/>
                <w:szCs w:val="18"/>
              </w:rPr>
            </w:pPr>
          </w:p>
        </w:tc>
        <w:tc>
          <w:tcPr>
            <w:tcW w:w="1404" w:type="dxa"/>
            <w:shd w:val="clear" w:color="auto" w:fill="auto"/>
            <w:vAlign w:val="center"/>
          </w:tcPr>
          <w:p w14:paraId="1C59D534">
            <w:pPr>
              <w:jc w:val="right"/>
              <w:rPr>
                <w:rFonts w:hint="default" w:ascii="宋体" w:hAnsi="宋体"/>
                <w:color w:val="000000"/>
                <w:sz w:val="18"/>
                <w:szCs w:val="18"/>
              </w:rPr>
            </w:pPr>
          </w:p>
        </w:tc>
        <w:tc>
          <w:tcPr>
            <w:tcW w:w="1354" w:type="dxa"/>
            <w:shd w:val="clear" w:color="auto" w:fill="auto"/>
            <w:vAlign w:val="center"/>
          </w:tcPr>
          <w:p w14:paraId="20D116B2">
            <w:pPr>
              <w:jc w:val="right"/>
              <w:rPr>
                <w:rFonts w:hint="default" w:ascii="宋体" w:hAnsi="宋体"/>
                <w:color w:val="000000"/>
                <w:sz w:val="18"/>
                <w:szCs w:val="18"/>
              </w:rPr>
            </w:pPr>
          </w:p>
        </w:tc>
        <w:tc>
          <w:tcPr>
            <w:tcW w:w="1387" w:type="dxa"/>
            <w:shd w:val="clear" w:color="auto" w:fill="auto"/>
            <w:vAlign w:val="center"/>
          </w:tcPr>
          <w:p w14:paraId="3F10246D">
            <w:pPr>
              <w:jc w:val="right"/>
              <w:rPr>
                <w:rFonts w:hint="default" w:ascii="宋体" w:hAnsi="宋体"/>
                <w:color w:val="000000"/>
                <w:sz w:val="18"/>
                <w:szCs w:val="18"/>
              </w:rPr>
            </w:pPr>
          </w:p>
        </w:tc>
      </w:tr>
      <w:tr w14:paraId="2DC30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F3DED7D">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111AD51C">
            <w:pPr>
              <w:jc w:val="right"/>
              <w:rPr>
                <w:rFonts w:hint="default" w:ascii="宋体" w:hAnsi="宋体"/>
                <w:color w:val="000000"/>
                <w:sz w:val="18"/>
                <w:szCs w:val="18"/>
              </w:rPr>
            </w:pPr>
          </w:p>
        </w:tc>
        <w:tc>
          <w:tcPr>
            <w:tcW w:w="1404" w:type="dxa"/>
            <w:shd w:val="clear" w:color="auto" w:fill="auto"/>
            <w:vAlign w:val="center"/>
          </w:tcPr>
          <w:p w14:paraId="7849269E">
            <w:pPr>
              <w:jc w:val="right"/>
              <w:rPr>
                <w:rFonts w:hint="default" w:ascii="宋体" w:hAnsi="宋体"/>
                <w:color w:val="000000"/>
                <w:sz w:val="18"/>
                <w:szCs w:val="18"/>
              </w:rPr>
            </w:pPr>
          </w:p>
        </w:tc>
        <w:tc>
          <w:tcPr>
            <w:tcW w:w="1354" w:type="dxa"/>
            <w:shd w:val="clear" w:color="auto" w:fill="auto"/>
            <w:vAlign w:val="center"/>
          </w:tcPr>
          <w:p w14:paraId="21F7DB87">
            <w:pPr>
              <w:jc w:val="right"/>
              <w:rPr>
                <w:rFonts w:hint="default" w:ascii="宋体" w:hAnsi="宋体"/>
                <w:color w:val="000000"/>
                <w:sz w:val="18"/>
                <w:szCs w:val="18"/>
              </w:rPr>
            </w:pPr>
          </w:p>
        </w:tc>
        <w:tc>
          <w:tcPr>
            <w:tcW w:w="1387" w:type="dxa"/>
            <w:shd w:val="clear" w:color="auto" w:fill="auto"/>
            <w:vAlign w:val="center"/>
          </w:tcPr>
          <w:p w14:paraId="722F5049">
            <w:pPr>
              <w:jc w:val="right"/>
              <w:rPr>
                <w:rFonts w:hint="default" w:ascii="宋体" w:hAnsi="宋体"/>
                <w:color w:val="000000"/>
                <w:sz w:val="18"/>
                <w:szCs w:val="18"/>
              </w:rPr>
            </w:pPr>
          </w:p>
        </w:tc>
      </w:tr>
      <w:tr w14:paraId="3CC7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2C310A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5981A02">
            <w:pPr>
              <w:jc w:val="right"/>
              <w:rPr>
                <w:rFonts w:hint="default" w:ascii="宋体" w:hAnsi="宋体"/>
                <w:color w:val="000000"/>
                <w:sz w:val="18"/>
                <w:szCs w:val="18"/>
              </w:rPr>
            </w:pPr>
          </w:p>
        </w:tc>
        <w:tc>
          <w:tcPr>
            <w:tcW w:w="1404" w:type="dxa"/>
            <w:shd w:val="clear" w:color="auto" w:fill="auto"/>
            <w:vAlign w:val="center"/>
          </w:tcPr>
          <w:p w14:paraId="7738FF50">
            <w:pPr>
              <w:jc w:val="right"/>
              <w:rPr>
                <w:rFonts w:hint="default" w:ascii="宋体" w:hAnsi="宋体"/>
                <w:color w:val="000000"/>
                <w:sz w:val="18"/>
                <w:szCs w:val="18"/>
              </w:rPr>
            </w:pPr>
          </w:p>
        </w:tc>
        <w:tc>
          <w:tcPr>
            <w:tcW w:w="1354" w:type="dxa"/>
            <w:shd w:val="clear" w:color="auto" w:fill="auto"/>
            <w:vAlign w:val="center"/>
          </w:tcPr>
          <w:p w14:paraId="7B77835D">
            <w:pPr>
              <w:jc w:val="right"/>
              <w:rPr>
                <w:rFonts w:hint="default" w:ascii="宋体" w:hAnsi="宋体"/>
                <w:color w:val="000000"/>
                <w:sz w:val="18"/>
                <w:szCs w:val="18"/>
              </w:rPr>
            </w:pPr>
          </w:p>
        </w:tc>
        <w:tc>
          <w:tcPr>
            <w:tcW w:w="1387" w:type="dxa"/>
            <w:shd w:val="clear" w:color="auto" w:fill="auto"/>
            <w:vAlign w:val="center"/>
          </w:tcPr>
          <w:p w14:paraId="7C848C43">
            <w:pPr>
              <w:jc w:val="right"/>
              <w:rPr>
                <w:rFonts w:hint="default" w:ascii="宋体" w:hAnsi="宋体"/>
                <w:color w:val="000000"/>
                <w:sz w:val="18"/>
                <w:szCs w:val="18"/>
              </w:rPr>
            </w:pPr>
          </w:p>
        </w:tc>
      </w:tr>
      <w:tr w14:paraId="73DE8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6BD2604">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D188EDB">
            <w:pPr>
              <w:jc w:val="right"/>
              <w:rPr>
                <w:rFonts w:hint="default" w:ascii="宋体" w:hAnsi="宋体"/>
                <w:color w:val="000000"/>
                <w:sz w:val="18"/>
                <w:szCs w:val="18"/>
              </w:rPr>
            </w:pPr>
          </w:p>
        </w:tc>
        <w:tc>
          <w:tcPr>
            <w:tcW w:w="1404" w:type="dxa"/>
            <w:shd w:val="clear" w:color="auto" w:fill="auto"/>
            <w:vAlign w:val="center"/>
          </w:tcPr>
          <w:p w14:paraId="6E16C4DA">
            <w:pPr>
              <w:jc w:val="right"/>
              <w:rPr>
                <w:rFonts w:hint="default" w:ascii="宋体" w:hAnsi="宋体"/>
                <w:color w:val="000000"/>
                <w:sz w:val="18"/>
                <w:szCs w:val="18"/>
              </w:rPr>
            </w:pPr>
          </w:p>
        </w:tc>
        <w:tc>
          <w:tcPr>
            <w:tcW w:w="1354" w:type="dxa"/>
            <w:shd w:val="clear" w:color="auto" w:fill="auto"/>
            <w:vAlign w:val="center"/>
          </w:tcPr>
          <w:p w14:paraId="2316E1BF">
            <w:pPr>
              <w:jc w:val="right"/>
              <w:rPr>
                <w:rFonts w:hint="default" w:ascii="宋体" w:hAnsi="宋体"/>
                <w:color w:val="000000"/>
                <w:sz w:val="18"/>
                <w:szCs w:val="18"/>
              </w:rPr>
            </w:pPr>
          </w:p>
        </w:tc>
        <w:tc>
          <w:tcPr>
            <w:tcW w:w="1387" w:type="dxa"/>
            <w:shd w:val="clear" w:color="auto" w:fill="auto"/>
            <w:vAlign w:val="center"/>
          </w:tcPr>
          <w:p w14:paraId="16F2D215">
            <w:pPr>
              <w:jc w:val="right"/>
              <w:rPr>
                <w:rFonts w:hint="default" w:ascii="宋体" w:hAnsi="宋体"/>
                <w:color w:val="000000"/>
                <w:sz w:val="18"/>
                <w:szCs w:val="18"/>
              </w:rPr>
            </w:pPr>
          </w:p>
        </w:tc>
      </w:tr>
      <w:tr w14:paraId="20C4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939CA45">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58C1434">
            <w:pPr>
              <w:jc w:val="right"/>
              <w:rPr>
                <w:rFonts w:hint="default" w:ascii="宋体" w:hAnsi="宋体"/>
                <w:color w:val="000000"/>
                <w:sz w:val="18"/>
                <w:szCs w:val="18"/>
              </w:rPr>
            </w:pPr>
          </w:p>
        </w:tc>
        <w:tc>
          <w:tcPr>
            <w:tcW w:w="1404" w:type="dxa"/>
            <w:shd w:val="clear" w:color="auto" w:fill="auto"/>
            <w:vAlign w:val="center"/>
          </w:tcPr>
          <w:p w14:paraId="76637ADF">
            <w:pPr>
              <w:jc w:val="right"/>
              <w:rPr>
                <w:rFonts w:hint="default" w:ascii="宋体" w:hAnsi="宋体"/>
                <w:color w:val="000000"/>
                <w:sz w:val="18"/>
                <w:szCs w:val="18"/>
              </w:rPr>
            </w:pPr>
          </w:p>
        </w:tc>
        <w:tc>
          <w:tcPr>
            <w:tcW w:w="1354" w:type="dxa"/>
            <w:shd w:val="clear" w:color="auto" w:fill="auto"/>
            <w:vAlign w:val="center"/>
          </w:tcPr>
          <w:p w14:paraId="18D30EF4">
            <w:pPr>
              <w:jc w:val="right"/>
              <w:rPr>
                <w:rFonts w:hint="default" w:ascii="宋体" w:hAnsi="宋体"/>
                <w:color w:val="000000"/>
                <w:sz w:val="18"/>
                <w:szCs w:val="18"/>
              </w:rPr>
            </w:pPr>
          </w:p>
        </w:tc>
        <w:tc>
          <w:tcPr>
            <w:tcW w:w="1387" w:type="dxa"/>
            <w:shd w:val="clear" w:color="auto" w:fill="auto"/>
            <w:vAlign w:val="center"/>
          </w:tcPr>
          <w:p w14:paraId="1D8AFC74">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编制单位：托克逊县伊拉湖镇中心卫生院</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托克逊县伊拉湖镇中心卫生院2026年没有委托业务费预算的支出，财政拨款委托业务费支出情况表为空表。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编制单位：托克逊县伊拉湖镇中心卫生院</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托克逊县伊拉湖镇中心卫生院2026年没有上年结转结余预算安排的支出，上年结转结余情况明细表为空表。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按照全口径预算的原则，托克逊县伊拉湖镇中心卫生院2026年所有收入和支出均纳入单位预算管理。收支总预算1,203.87万元。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275E812A">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托克逊县伊拉湖镇中心卫生院单位收入预算1,203.87万元，其中：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一般公共预算799.77万元，占66.43%，比上年预算增加77.77万元，增长10.77%，主要原因是1.本年在职人员工资调增，因此在职人员工资、社保、医疗、公积金等整体增加，导致一般公共预算较上年增加。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rPr>
        <w:t>2.本年度开始在编人员职业年金单位部分纳入一般公共预算。</w:t>
      </w:r>
    </w:p>
    <w:p w14:paraId="39EC77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10B13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35C08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C1098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1E0051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12CC6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单位资金404.10万元，占33.57%，比上年预算增加4.59万元，增长1.15%，主要原因是本年新增委托业务费预算。</w:t>
      </w:r>
    </w:p>
    <w:p w14:paraId="7B143318">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托克逊县伊拉湖镇中心卫生院2026年支出预算1,203.87万元，其中：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基本支出799.77万元，占66.43%，比上年预算增加77.77万元，增长10.77%，主要原因是1.本年在职人员工资调增，因此在职人员工资、社保、医疗、公积金等整体增加，导致一般公共预算较上年增加。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lang w:val="en-US" w:eastAsia="zh-CN"/>
        </w:rPr>
        <w:t xml:space="preserve">    </w:t>
      </w:r>
      <w:r>
        <w:rPr>
          <w:rFonts w:hint="eastAsia" w:ascii="仿宋" w:hAnsi="微软雅黑" w:eastAsia="仿宋"/>
          <w:sz w:val="28"/>
          <w:szCs w:val="28"/>
        </w:rPr>
        <w:t>2.本年度开始在编人员职业年金单位部分纳入一般公共预算。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项目支出404.10万元，占33.57%，比上年预算增加4.59万元，增长1.15%，主要原因是本年新增委托业务费预算。</w:t>
      </w:r>
    </w:p>
    <w:p w14:paraId="618981B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2026年财政拨款收支总预算799.77万元。</w:t>
      </w:r>
    </w:p>
    <w:p w14:paraId="79BB4E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215C2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收入预算包括：一般公共预算拨款799.77万元。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12929A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社会保障和就业支出133.62万元，主要用于保障单位在职在编人员缴纳的基本养老保险、职业年金等。</w:t>
      </w:r>
    </w:p>
    <w:p w14:paraId="56F15C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卫生健康支出599.25万元，主要用于保障单位在职在编人员按缴纳的基本医疗保险，保障卫生院正常运转所需的办公经费、专用材料消耗等支出。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住房保障支出66.90万元，主要用于保障单位在职职工缴纳的住房公积金。</w:t>
      </w:r>
    </w:p>
    <w:p w14:paraId="2504F25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一般公共预算拨款合计799.77万元，其中：基本支出799.77万元，比上年预算增加77.77万元，增长10.77%。主要原因是：1.本年在职人员工资调增，因此在职人员工资、社保、医疗、公积金等整体增加，导致一般公共预算较上年增加。</w:t>
      </w:r>
      <w:r>
        <w:rPr>
          <w:rFonts w:hint="eastAsia" w:ascii="仿宋" w:hAnsi="微软雅黑" w:eastAsia="仿宋"/>
          <w:sz w:val="28"/>
          <w:szCs w:val="28"/>
        </w:rPr>
        <w:br w:type="textWrapping"/>
      </w:r>
      <w:r>
        <w:rPr>
          <w:rFonts w:hint="eastAsia" w:ascii="仿宋" w:hAnsi="微软雅黑" w:eastAsia="仿宋"/>
          <w:sz w:val="28"/>
          <w:szCs w:val="28"/>
        </w:rPr>
        <w:t>2.本年度开始在编人员职业年金单位部分纳入一般公共预算。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%。主要原因是：本年度年初未安排项目预算。</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1.社会保障和就业支出(类)133.62万元，占16.71%。</w:t>
      </w:r>
    </w:p>
    <w:p w14:paraId="3B426FC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2.卫生健康支出(类)599.25万元，占74.93%。</w:t>
      </w:r>
    </w:p>
    <w:p w14:paraId="518A13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3.住房保障支出(类)66.90万元，占8.36%。</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13.35万元，比上年预算增加2.41万元，增长22.03%，主要原因是：本年新增1名退休人员，相应独生子女费、绩效奖等支出预算较上年增加。</w:t>
      </w:r>
    </w:p>
    <w:p w14:paraId="7C90BF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80.18万元，比上年预算增加2.58万元，增长3.32%，主要原因是：本年新增2名在职人员，因此养老保险基数增加。</w:t>
      </w:r>
    </w:p>
    <w:p w14:paraId="3B91B7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40.09万元，比上年预算增加40.09万元，增长100.00%，主要原因是：本年度开始在职人员职业年金单位部分纳入预算。</w:t>
      </w:r>
    </w:p>
    <w:p w14:paraId="0460FB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基层医疗卫生机构（款）乡镇卫生院（项）：2026年预算数为564.43万元，比上年预算增加27.47万元，增长5.12%，主要原因是：本年新增2名在职人员，因此人员工资、办公费、工会经费等支出预算较上年增加。</w:t>
      </w:r>
    </w:p>
    <w:p w14:paraId="0C6CFF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5.卫生健康支出（类）行政事业单位医疗（款）事业单位医疗（项）：2026年预算数为34.82万元，比上年预算增加1.93万元，增长5.87%，主要原因是：本年新增2名在编人员、因此医疗保险基数增加。</w:t>
      </w:r>
    </w:p>
    <w:p w14:paraId="33D00D0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6.住房保障支出（类）住房改革支出（款）住房公积金（项）：2026年预算数为66.90万元，比上年预算增加3.29万元，增长5.17%，主要原因是：本年新增2名在编人员、因此住房公积金基数增加。</w:t>
      </w:r>
    </w:p>
    <w:p w14:paraId="7F4D7A5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托克逊县伊拉湖镇中心卫生院2026年一般公共预算基本支出799.77万元，其中：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人员经费799.77万元，主要包括：基本工资、津贴补贴、奖金、绩效工资、机关事业单位基本养老保险缴费、职业年金缴费、职工基本医疗保险缴费、其他社会保障缴费、住房公积金、退休费、生活补助。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公用经费0.00万元，主要包括：无。</w:t>
      </w:r>
    </w:p>
    <w:p w14:paraId="5974BAD2">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托克逊县伊拉湖镇中心卫生院2026年没有使用一般公共预算项目支出，一般公共预算项目支出情况表为空表。</w:t>
      </w:r>
    </w:p>
    <w:p w14:paraId="76AF11E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关于托克逊县伊拉湖镇中心卫生院2026年政府性基金预算拨款情况说明</w:t>
      </w:r>
    </w:p>
    <w:p w14:paraId="33FC5E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托克逊县伊拉湖镇中心卫生院2026年没有使用政府性基金预算拨款安排的支出，政府性基金预算支出情况表为空表。</w:t>
      </w:r>
    </w:p>
    <w:p w14:paraId="17C4694F">
      <w:pPr>
        <w:widowControl/>
        <w:spacing w:line="560" w:lineRule="exact"/>
        <w:ind w:firstLine="560" w:firstLineChars="200"/>
        <w:rPr>
          <w:rFonts w:hint="eastAsia" w:ascii="仿宋" w:hAnsi="微软雅黑" w:eastAsia="仿宋"/>
          <w:sz w:val="28"/>
          <w:szCs w:val="28"/>
        </w:rPr>
      </w:pPr>
    </w:p>
    <w:p w14:paraId="6DE9458F">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托克逊县伊拉湖镇中心卫生院2026年没有使用国有资本经营预算拨款安排的支出，国有资本经营预算支出情况表为空表。</w:t>
      </w:r>
    </w:p>
    <w:p w14:paraId="0D8107C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万元，增长0.00%，主要原因是2025年与2026年均未安排公务用车运行维护费；公务接待费增加0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关于托克逊县伊拉湖镇中心卫生院2026年财政拨款委托业务费支出情况说明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托克逊县伊拉湖镇中心卫生院2026年没有委托业务费预算的支出，财政拨款委托业务费支出情况表为空表。</w:t>
      </w:r>
    </w:p>
    <w:p w14:paraId="3074DED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关于托克逊县伊拉湖镇中心卫生院2026年上年结转结余预算情况说明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托克逊县伊拉湖镇中心卫生院2026年没有上年结转结余预算的支出，上年结转结余支出情况表为空表。</w:t>
      </w:r>
    </w:p>
    <w:p w14:paraId="6B901CAD">
      <w:pPr>
        <w:widowControl/>
        <w:spacing w:line="560" w:lineRule="exact"/>
        <w:ind w:firstLine="560" w:firstLineChars="200"/>
        <w:rPr>
          <w:rFonts w:hint="eastAsia" w:ascii="仿宋" w:hAnsi="微软雅黑" w:eastAsia="仿宋"/>
          <w:sz w:val="28"/>
          <w:szCs w:val="28"/>
        </w:rPr>
      </w:pPr>
    </w:p>
    <w:p w14:paraId="16A7DF0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托克逊县伊拉湖镇中心卫生院2026年的事业单位运行经费财政拨款预算0.00万元，比上年预算增加0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万元，增长0.00%。主要原因是2025年与2026年均未安排事业单位运行经费财政拨款预算。</w:t>
      </w:r>
    </w:p>
    <w:p w14:paraId="1F54CD6C">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2026年，托克逊县伊拉湖镇中心卫生院政府采购预算30.00万元，其中：政府采购货物预算16.00万元，政府采购工程预算0.00万元，政府采购服务预算14.00万元。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2026年，托克逊县伊拉湖镇中心卫生院面向中小企业预留政府采购项目预算金额0.00万元，其中：小微企业预留政府采购项目预算金额0.00万元。</w:t>
      </w:r>
    </w:p>
    <w:p w14:paraId="7E60286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截至2025年底，托克逊县伊拉湖镇中心卫生院占用使用国有资产总体情况为：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1.房屋6247.73平方米，价值981.65万元。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2.车辆1辆，价值26.67万元；其中：一般公务用车0辆，价值0.00万元；执法执勤用车0辆，价值0.00万元；其他车辆1辆，价值26.67万元。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3.办公家具价值10.03万元。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4.其他资产价值490.73万元。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221B1A9F">
      <w:pPr>
        <w:widowControl/>
        <w:spacing w:line="560" w:lineRule="exact"/>
        <w:ind w:firstLine="840" w:firstLineChars="300"/>
        <w:rPr>
          <w:rFonts w:hint="eastAsia" w:ascii="仿宋" w:hAnsi="微软雅黑" w:eastAsia="仿宋"/>
          <w:sz w:val="28"/>
          <w:szCs w:val="28"/>
        </w:rPr>
      </w:pPr>
      <w:bookmarkStart w:id="0" w:name="_GoBack"/>
      <w:bookmarkEnd w:id="0"/>
      <w:r>
        <w:rPr>
          <w:rFonts w:hint="eastAsia" w:ascii="仿宋" w:hAnsi="微软雅黑" w:eastAsia="仿宋"/>
          <w:sz w:val="28"/>
          <w:szCs w:val="28"/>
        </w:rPr>
        <w:t>2026年，本单位预算绩效管理整体预算绩效目标1个，涉及预算金额1203.87万元；当年预算安排项目共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万元；非财政拨款项目涉及预算金额404.1</w:t>
      </w:r>
      <w:r>
        <w:rPr>
          <w:rFonts w:hint="eastAsia" w:ascii="仿宋" w:hAnsi="微软雅黑" w:eastAsia="仿宋"/>
          <w:sz w:val="28"/>
          <w:szCs w:val="28"/>
          <w:lang w:val="en-US" w:eastAsia="zh-CN"/>
        </w:rPr>
        <w:t>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0CBE0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F6B992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A312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3CAE9D9C">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669E6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3098C0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0ED23C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托克逊县伊拉湖镇中心卫生院</w:t>
            </w:r>
          </w:p>
        </w:tc>
      </w:tr>
      <w:tr w14:paraId="3ECE1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FF1058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ADCC7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夏迪耶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655C933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811C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15160819464</w:t>
            </w:r>
          </w:p>
        </w:tc>
      </w:tr>
      <w:tr w14:paraId="3D689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9D537E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7EDD21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继续保障我院开展的工作国家基本公共卫生服务、规范预防接种服务，执行国家免疫规划，及时发现、登记并报告辖区内发现的传染病病例和疑似病例。动态更新13892余份份居民档案，提升档案使用率与完整率，重点人群档案应管尽管。
目标2：加强重点人群管理，规范随访高血1415人、糖尿病381人，季度体检、用药指导、风险评估全覆盖。
目标3：开展新生儿访视及儿童保健系统管理，完成适龄儿童国家免疫规划疫苗接种率不低于95%的目标，对新生进行体格检查和生长发育监测及评价，健康指导，提高孕产妇保健系统管理和产后访视，进行一般体格检查及孕期营养、心理等健康指导。
目标4：继续保障疾病预防、保健、残疾及功能障碍康复、全民健康教育，全民健康体检、突发公共卫生事件应急处置，计划免疫重性精神障碍患者管理，结核病患者管理家庭签约服务等各项工作的开展。
目标5：健康危害因素监测与干预、健康教育与健康促进；碘缺乏病、地方性氟中毒、包虫病等地方病的监测防治，慢性病管理和慢性非传染性疾病的防治与管理。</w:t>
            </w:r>
          </w:p>
        </w:tc>
      </w:tr>
      <w:tr w14:paraId="66BC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2AB8FB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A7736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20F60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31964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74C60A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781E03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AEC5E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519CF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7861F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7EDAD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95B6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DFEF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CA88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799.77</w:t>
            </w:r>
          </w:p>
        </w:tc>
      </w:tr>
      <w:tr w14:paraId="5E2103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EA1C4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4450C6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14A3B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5EFFDF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404.1</w:t>
            </w:r>
            <w:r>
              <w:rPr>
                <w:rFonts w:hint="eastAsia" w:ascii="Times New Roman" w:hAnsi="Times New Roman" w:eastAsia="宋体" w:cs="Times New Roman"/>
                <w:i w:val="0"/>
                <w:iCs w:val="0"/>
                <w:color w:val="000000"/>
                <w:kern w:val="0"/>
                <w:sz w:val="20"/>
                <w:szCs w:val="20"/>
                <w:highlight w:val="none"/>
                <w:u w:val="none"/>
                <w:lang w:val="en-US" w:eastAsia="zh-CN" w:bidi="ar"/>
              </w:rPr>
              <w:t>0</w:t>
            </w:r>
          </w:p>
        </w:tc>
      </w:tr>
      <w:tr w14:paraId="469E6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54EC37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E44E97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49DD0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1203.87</w:t>
            </w:r>
          </w:p>
        </w:tc>
      </w:tr>
      <w:tr w14:paraId="3B31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27630C7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46D378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2B1E7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6DCA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9B526C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41A86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BCBE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E04818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1C2C9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68AAE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A88F8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&gt;=13892人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F714E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27093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r w14:paraId="75874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5247F3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80F0B5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9D8A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2D684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&gt;=1415人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706DCE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AA1CB6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41E23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DE21EF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9D5605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FAF3C2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20280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&gt;=381人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458ED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7A0149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w:t>
            </w:r>
          </w:p>
        </w:tc>
      </w:tr>
      <w:tr w14:paraId="244391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4F168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EE6E9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BE013A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01800A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&gt;=10551人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6A925C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78B13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3C40B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54F9D45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86E0BEC">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84A0C13">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75A546F">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&gt;=123种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E191EB0">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2025年度工作总结及2026年度工作计划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CCD20F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17</w:t>
            </w:r>
          </w:p>
        </w:tc>
      </w:tr>
    </w:tbl>
    <w:p w14:paraId="439DC368">
      <w:pPr>
        <w:pStyle w:val="6"/>
        <w:rPr>
          <w:rFonts w:hint="default"/>
        </w:rPr>
      </w:pPr>
    </w:p>
    <w:p w14:paraId="57637655">
      <w:pPr>
        <w:pStyle w:val="4"/>
        <w:numPr>
          <w:ilvl w:val="0"/>
          <w:numId w:val="3"/>
        </w:numPr>
        <w:spacing w:before="0" w:after="0" w:line="560" w:lineRule="exact"/>
        <w:ind w:left="0" w:firstLine="562" w:firstLineChars="201"/>
        <w:rPr>
          <w:rFonts w:hint="default" w:ascii="楷体" w:eastAsia="楷体"/>
          <w:sz w:val="28"/>
          <w:szCs w:val="28"/>
        </w:rPr>
        <w:sectPr>
          <w:pgSz w:w="11906" w:h="16838"/>
          <w:pgMar w:top="1134" w:right="1134" w:bottom="1134" w:left="1134" w:header="851" w:footer="992" w:gutter="0"/>
          <w:cols w:space="425" w:num="1"/>
          <w:docGrid w:type="linesAndChar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185"/>
        <w:gridCol w:w="676"/>
        <w:gridCol w:w="300"/>
        <w:gridCol w:w="1155"/>
        <w:gridCol w:w="16"/>
        <w:gridCol w:w="928"/>
        <w:gridCol w:w="137"/>
        <w:gridCol w:w="808"/>
        <w:gridCol w:w="823"/>
        <w:gridCol w:w="91"/>
        <w:gridCol w:w="823"/>
      </w:tblGrid>
      <w:tr w14:paraId="3C1A8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7CB4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04DD3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0CA4B5AE">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3251F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9654B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4267CF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托克逊县伊拉湖镇中心卫生院</w:t>
            </w:r>
          </w:p>
        </w:tc>
      </w:tr>
      <w:tr w14:paraId="2D769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F8BCB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67" w:type="dxa"/>
            <w:gridSpan w:val="7"/>
            <w:tcBorders>
              <w:top w:val="single" w:color="auto" w:sz="4" w:space="0"/>
              <w:left w:val="single" w:color="auto" w:sz="4" w:space="0"/>
              <w:bottom w:val="single" w:color="auto" w:sz="4" w:space="0"/>
              <w:right w:val="single" w:color="auto" w:sz="4" w:space="0"/>
            </w:tcBorders>
            <w:noWrap w:val="0"/>
            <w:vAlign w:val="center"/>
          </w:tcPr>
          <w:p w14:paraId="28213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2026年城乡义务教育班主任津贴</w:t>
            </w:r>
          </w:p>
        </w:tc>
        <w:tc>
          <w:tcPr>
            <w:tcW w:w="1859" w:type="dxa"/>
            <w:gridSpan w:val="4"/>
            <w:tcBorders>
              <w:top w:val="single" w:color="auto" w:sz="4" w:space="0"/>
              <w:left w:val="single" w:color="auto" w:sz="4" w:space="0"/>
              <w:bottom w:val="single" w:color="auto" w:sz="4" w:space="0"/>
              <w:right w:val="single" w:color="auto" w:sz="4" w:space="0"/>
            </w:tcBorders>
            <w:noWrap w:val="0"/>
            <w:vAlign w:val="center"/>
          </w:tcPr>
          <w:p w14:paraId="7C14515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968A4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t>钟文萍</w:t>
            </w:r>
          </w:p>
        </w:tc>
      </w:tr>
      <w:tr w14:paraId="5F52B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A4EA6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92" w:type="dxa"/>
            <w:gridSpan w:val="2"/>
            <w:tcBorders>
              <w:top w:val="single" w:color="auto" w:sz="4" w:space="0"/>
              <w:left w:val="single" w:color="auto" w:sz="4" w:space="0"/>
              <w:bottom w:val="single" w:color="auto" w:sz="4" w:space="0"/>
              <w:right w:val="single" w:color="auto" w:sz="4" w:space="0"/>
            </w:tcBorders>
            <w:noWrap w:val="0"/>
            <w:vAlign w:val="center"/>
          </w:tcPr>
          <w:p w14:paraId="6220481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76" w:type="dxa"/>
            <w:gridSpan w:val="2"/>
            <w:tcBorders>
              <w:top w:val="single" w:color="auto" w:sz="4" w:space="0"/>
              <w:left w:val="single" w:color="auto" w:sz="4" w:space="0"/>
              <w:bottom w:val="single" w:color="auto" w:sz="4" w:space="0"/>
              <w:right w:val="single" w:color="auto" w:sz="4" w:space="0"/>
            </w:tcBorders>
            <w:noWrap w:val="0"/>
            <w:vAlign w:val="center"/>
          </w:tcPr>
          <w:p w14:paraId="2D9D610F">
            <w:pPr>
              <w:spacing w:before="40" w:after="40"/>
              <w:jc w:val="center"/>
              <w:rPr>
                <w:rFonts w:hint="eastAsia"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404.1</w:t>
            </w:r>
            <w:r>
              <w:rPr>
                <w:rFonts w:hint="eastAsia" w:ascii="宋体" w:hAnsi="宋体" w:cs="宋体"/>
                <w:b w:val="0"/>
                <w:bCs/>
                <w:sz w:val="18"/>
                <w:szCs w:val="18"/>
                <w:lang w:val="en-US" w:eastAsia="zh-CN"/>
              </w:rPr>
              <w:t>0</w:t>
            </w:r>
          </w:p>
        </w:tc>
        <w:tc>
          <w:tcPr>
            <w:tcW w:w="1171" w:type="dxa"/>
            <w:gridSpan w:val="2"/>
            <w:tcBorders>
              <w:top w:val="single" w:color="auto" w:sz="4" w:space="0"/>
              <w:left w:val="single" w:color="auto" w:sz="4" w:space="0"/>
              <w:bottom w:val="single" w:color="auto" w:sz="4" w:space="0"/>
              <w:right w:val="single" w:color="auto" w:sz="4" w:space="0"/>
            </w:tcBorders>
            <w:noWrap w:val="0"/>
            <w:vAlign w:val="center"/>
          </w:tcPr>
          <w:p w14:paraId="1AC116AB">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73" w:type="dxa"/>
            <w:gridSpan w:val="3"/>
            <w:tcBorders>
              <w:top w:val="single" w:color="auto" w:sz="4" w:space="0"/>
              <w:left w:val="single" w:color="auto" w:sz="4" w:space="0"/>
              <w:bottom w:val="single" w:color="auto" w:sz="4" w:space="0"/>
              <w:right w:val="single" w:color="auto" w:sz="4" w:space="0"/>
            </w:tcBorders>
            <w:noWrap w:val="0"/>
            <w:vAlign w:val="center"/>
          </w:tcPr>
          <w:p w14:paraId="719F0448">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A5C9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792E64AF">
            <w:pPr>
              <w:spacing w:before="40" w:after="40"/>
              <w:jc w:val="center"/>
              <w:rPr>
                <w:rFonts w:hint="eastAsia" w:eastAsia="宋体"/>
                <w:sz w:val="18"/>
                <w:szCs w:val="18"/>
                <w:lang w:val="en-US" w:eastAsia="zh-CN"/>
              </w:rPr>
            </w:pPr>
            <w:r>
              <w:rPr>
                <w:rFonts w:hint="default" w:ascii="宋体" w:hAnsi="宋体" w:eastAsia="宋体" w:cs="宋体"/>
                <w:sz w:val="18"/>
                <w:szCs w:val="18"/>
              </w:rPr>
              <w:t>404.1</w:t>
            </w:r>
            <w:r>
              <w:rPr>
                <w:rFonts w:hint="eastAsia" w:ascii="宋体" w:hAnsi="宋体" w:cs="宋体"/>
                <w:sz w:val="18"/>
                <w:szCs w:val="18"/>
                <w:lang w:val="en-US" w:eastAsia="zh-CN"/>
              </w:rPr>
              <w:t>0</w:t>
            </w:r>
          </w:p>
        </w:tc>
      </w:tr>
      <w:tr w14:paraId="64C82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3B5B6B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3BE640B8">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目标1：通过单位实有资金保障30名临聘人员6个月工资，提高员工工作积极性。                          目标2：根据实际情况及时采购药品、医疗耗材、检测试剂3大类专用材料，保障医护人员服务质量，满足患者需求。 目标3：全年门诊接待不少于39542人次，实行基本药物制度的药品不少于186种，确保我镇居民提供优质的医疗服务，减轻患者病痛。</w:t>
            </w:r>
          </w:p>
        </w:tc>
      </w:tr>
      <w:tr w14:paraId="67AA6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341CF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5CC9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1C98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95F26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6D9E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5AD5F34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808" w:type="dxa"/>
            <w:tcBorders>
              <w:top w:val="single" w:color="auto" w:sz="4" w:space="0"/>
              <w:left w:val="single" w:color="auto" w:sz="4" w:space="0"/>
              <w:bottom w:val="single" w:color="auto" w:sz="4" w:space="0"/>
              <w:right w:val="single" w:color="auto" w:sz="4" w:space="0"/>
            </w:tcBorders>
            <w:noWrap w:val="0"/>
            <w:vAlign w:val="center"/>
          </w:tcPr>
          <w:p w14:paraId="3CDD50A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23" w:type="dxa"/>
            <w:tcBorders>
              <w:top w:val="single" w:color="auto" w:sz="4" w:space="0"/>
              <w:left w:val="single" w:color="auto" w:sz="4" w:space="0"/>
              <w:bottom w:val="single" w:color="auto" w:sz="4" w:space="0"/>
              <w:right w:val="single" w:color="auto" w:sz="4" w:space="0"/>
            </w:tcBorders>
            <w:noWrap w:val="0"/>
            <w:vAlign w:val="center"/>
          </w:tcPr>
          <w:p w14:paraId="5652767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DC656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10DD33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7D8EB9C0">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产出指标</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2B02AE9F">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数量指标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4607AE23">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专用材料采购大类</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7A120DC1">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≥3类</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26079827">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53F5C9F1">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3类</w:t>
            </w:r>
          </w:p>
        </w:tc>
        <w:tc>
          <w:tcPr>
            <w:tcW w:w="808" w:type="dxa"/>
            <w:tcBorders>
              <w:top w:val="single" w:color="auto" w:sz="4" w:space="0"/>
              <w:left w:val="single" w:color="auto" w:sz="4" w:space="0"/>
              <w:bottom w:val="single" w:color="auto" w:sz="4" w:space="0"/>
              <w:right w:val="single" w:color="auto" w:sz="4" w:space="0"/>
            </w:tcBorders>
            <w:noWrap w:val="0"/>
            <w:vAlign w:val="top"/>
          </w:tcPr>
          <w:p w14:paraId="36B3BF1D">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7</w:t>
            </w:r>
          </w:p>
        </w:tc>
        <w:tc>
          <w:tcPr>
            <w:tcW w:w="823" w:type="dxa"/>
            <w:tcBorders>
              <w:top w:val="single" w:color="auto" w:sz="4" w:space="0"/>
              <w:left w:val="single" w:color="auto" w:sz="4" w:space="0"/>
              <w:bottom w:val="single" w:color="auto" w:sz="4" w:space="0"/>
              <w:right w:val="single" w:color="auto" w:sz="4" w:space="0"/>
            </w:tcBorders>
            <w:noWrap w:val="0"/>
            <w:vAlign w:val="top"/>
          </w:tcPr>
          <w:p w14:paraId="793F03EA">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41273B8F">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DEA8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1BFBAC84">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71FE1E1">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6A90512E">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保障临聘工作人员数量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30DD52C5">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≥30人</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1F8EA847">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4EAB0BCC">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24人</w:t>
            </w:r>
          </w:p>
        </w:tc>
        <w:tc>
          <w:tcPr>
            <w:tcW w:w="808" w:type="dxa"/>
            <w:tcBorders>
              <w:top w:val="single" w:color="auto" w:sz="4" w:space="0"/>
              <w:left w:val="single" w:color="auto" w:sz="4" w:space="0"/>
              <w:bottom w:val="single" w:color="auto" w:sz="4" w:space="0"/>
              <w:right w:val="single" w:color="auto" w:sz="4" w:space="0"/>
            </w:tcBorders>
            <w:noWrap w:val="0"/>
            <w:vAlign w:val="top"/>
          </w:tcPr>
          <w:p w14:paraId="251E15EE">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8</w:t>
            </w:r>
          </w:p>
        </w:tc>
        <w:tc>
          <w:tcPr>
            <w:tcW w:w="823" w:type="dxa"/>
            <w:tcBorders>
              <w:top w:val="single" w:color="auto" w:sz="4" w:space="0"/>
              <w:left w:val="single" w:color="auto" w:sz="4" w:space="0"/>
              <w:bottom w:val="single" w:color="auto" w:sz="4" w:space="0"/>
              <w:right w:val="single" w:color="auto" w:sz="4" w:space="0"/>
            </w:tcBorders>
            <w:noWrap w:val="0"/>
            <w:vAlign w:val="top"/>
          </w:tcPr>
          <w:p w14:paraId="671D3479">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41180171">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4792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3EFFCF31">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7E6F088E">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18D23DE7">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实行基本药物制度药品种类</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3FE827F3">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≥186种</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131842C8">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24FA58CE">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171种</w:t>
            </w:r>
          </w:p>
        </w:tc>
        <w:tc>
          <w:tcPr>
            <w:tcW w:w="808" w:type="dxa"/>
            <w:tcBorders>
              <w:top w:val="single" w:color="auto" w:sz="4" w:space="0"/>
              <w:left w:val="single" w:color="auto" w:sz="4" w:space="0"/>
              <w:bottom w:val="single" w:color="auto" w:sz="4" w:space="0"/>
              <w:right w:val="single" w:color="auto" w:sz="4" w:space="0"/>
            </w:tcBorders>
            <w:noWrap w:val="0"/>
            <w:vAlign w:val="top"/>
          </w:tcPr>
          <w:p w14:paraId="2B0B5C56">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w:t>
            </w:r>
          </w:p>
        </w:tc>
        <w:tc>
          <w:tcPr>
            <w:tcW w:w="823" w:type="dxa"/>
            <w:tcBorders>
              <w:top w:val="single" w:color="auto" w:sz="4" w:space="0"/>
              <w:left w:val="single" w:color="auto" w:sz="4" w:space="0"/>
              <w:bottom w:val="single" w:color="auto" w:sz="4" w:space="0"/>
              <w:right w:val="single" w:color="auto" w:sz="4" w:space="0"/>
            </w:tcBorders>
            <w:noWrap w:val="0"/>
            <w:vAlign w:val="top"/>
          </w:tcPr>
          <w:p w14:paraId="1BBD7DBB">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5B5172D3">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0C1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1995A61F">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578EFEFC">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1982B864">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全年门诊接待人次</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0A4A387C">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≥39542人次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172F0B39">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历史标准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03D191D7">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39542人次</w:t>
            </w:r>
          </w:p>
        </w:tc>
        <w:tc>
          <w:tcPr>
            <w:tcW w:w="808" w:type="dxa"/>
            <w:tcBorders>
              <w:top w:val="single" w:color="auto" w:sz="4" w:space="0"/>
              <w:left w:val="single" w:color="auto" w:sz="4" w:space="0"/>
              <w:bottom w:val="single" w:color="auto" w:sz="4" w:space="0"/>
              <w:right w:val="single" w:color="auto" w:sz="4" w:space="0"/>
            </w:tcBorders>
            <w:noWrap w:val="0"/>
            <w:vAlign w:val="top"/>
          </w:tcPr>
          <w:p w14:paraId="07ACB59D">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w:t>
            </w:r>
          </w:p>
        </w:tc>
        <w:tc>
          <w:tcPr>
            <w:tcW w:w="823" w:type="dxa"/>
            <w:tcBorders>
              <w:top w:val="single" w:color="auto" w:sz="4" w:space="0"/>
              <w:left w:val="single" w:color="auto" w:sz="4" w:space="0"/>
              <w:bottom w:val="single" w:color="auto" w:sz="4" w:space="0"/>
              <w:right w:val="single" w:color="auto" w:sz="4" w:space="0"/>
            </w:tcBorders>
            <w:noWrap w:val="0"/>
            <w:vAlign w:val="top"/>
          </w:tcPr>
          <w:p w14:paraId="08375BC4">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30AB4C1C">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6F85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2C4E9879">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top"/>
          </w:tcPr>
          <w:p w14:paraId="6A641A75">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质量指标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245E9719">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专用材料质量合格率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418CA91B">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2E8709D8">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1468D920">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100%</w:t>
            </w:r>
          </w:p>
        </w:tc>
        <w:tc>
          <w:tcPr>
            <w:tcW w:w="808" w:type="dxa"/>
            <w:tcBorders>
              <w:top w:val="single" w:color="auto" w:sz="4" w:space="0"/>
              <w:left w:val="single" w:color="auto" w:sz="4" w:space="0"/>
              <w:bottom w:val="single" w:color="auto" w:sz="4" w:space="0"/>
              <w:right w:val="single" w:color="auto" w:sz="4" w:space="0"/>
            </w:tcBorders>
            <w:noWrap w:val="0"/>
            <w:vAlign w:val="top"/>
          </w:tcPr>
          <w:p w14:paraId="11C5E90A">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w:t>
            </w:r>
          </w:p>
        </w:tc>
        <w:tc>
          <w:tcPr>
            <w:tcW w:w="823" w:type="dxa"/>
            <w:tcBorders>
              <w:top w:val="single" w:color="auto" w:sz="4" w:space="0"/>
              <w:left w:val="single" w:color="auto" w:sz="4" w:space="0"/>
              <w:bottom w:val="single" w:color="auto" w:sz="4" w:space="0"/>
              <w:right w:val="single" w:color="auto" w:sz="4" w:space="0"/>
            </w:tcBorders>
            <w:noWrap w:val="0"/>
            <w:vAlign w:val="top"/>
          </w:tcPr>
          <w:p w14:paraId="413B182F">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7D4CC176">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FD74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6F78AE79">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40EBC0DC">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6B4C3115">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医疗服务收入（不含药品、耗材、检查、检验收入）占医疗收入占比</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55582690">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≥20%</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05DB2F2D">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30F72639">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16%</w:t>
            </w:r>
          </w:p>
        </w:tc>
        <w:tc>
          <w:tcPr>
            <w:tcW w:w="808" w:type="dxa"/>
            <w:tcBorders>
              <w:top w:val="single" w:color="auto" w:sz="4" w:space="0"/>
              <w:left w:val="single" w:color="auto" w:sz="4" w:space="0"/>
              <w:bottom w:val="single" w:color="auto" w:sz="4" w:space="0"/>
              <w:right w:val="single" w:color="auto" w:sz="4" w:space="0"/>
            </w:tcBorders>
            <w:noWrap w:val="0"/>
            <w:vAlign w:val="top"/>
          </w:tcPr>
          <w:p w14:paraId="127B904A">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w:t>
            </w:r>
          </w:p>
        </w:tc>
        <w:tc>
          <w:tcPr>
            <w:tcW w:w="823" w:type="dxa"/>
            <w:tcBorders>
              <w:top w:val="single" w:color="auto" w:sz="4" w:space="0"/>
              <w:left w:val="single" w:color="auto" w:sz="4" w:space="0"/>
              <w:bottom w:val="single" w:color="auto" w:sz="4" w:space="0"/>
              <w:right w:val="single" w:color="auto" w:sz="4" w:space="0"/>
            </w:tcBorders>
            <w:noWrap w:val="0"/>
            <w:vAlign w:val="top"/>
          </w:tcPr>
          <w:p w14:paraId="66B40B9A">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5E22635D">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1F9AF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78332A4B">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4F576C5D">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时效指标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2F225E0E">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临聘人员工资保障时长</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31268698">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≥6个月</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1835D316">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570EC679">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5个月</w:t>
            </w:r>
          </w:p>
        </w:tc>
        <w:tc>
          <w:tcPr>
            <w:tcW w:w="808" w:type="dxa"/>
            <w:tcBorders>
              <w:top w:val="single" w:color="auto" w:sz="4" w:space="0"/>
              <w:left w:val="single" w:color="auto" w:sz="4" w:space="0"/>
              <w:bottom w:val="single" w:color="auto" w:sz="4" w:space="0"/>
              <w:right w:val="single" w:color="auto" w:sz="4" w:space="0"/>
            </w:tcBorders>
            <w:noWrap w:val="0"/>
            <w:vAlign w:val="top"/>
          </w:tcPr>
          <w:p w14:paraId="72950DBF">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5</w:t>
            </w:r>
          </w:p>
        </w:tc>
        <w:tc>
          <w:tcPr>
            <w:tcW w:w="823" w:type="dxa"/>
            <w:tcBorders>
              <w:top w:val="single" w:color="auto" w:sz="4" w:space="0"/>
              <w:left w:val="single" w:color="auto" w:sz="4" w:space="0"/>
              <w:bottom w:val="single" w:color="auto" w:sz="4" w:space="0"/>
              <w:right w:val="single" w:color="auto" w:sz="4" w:space="0"/>
            </w:tcBorders>
            <w:noWrap w:val="0"/>
            <w:vAlign w:val="top"/>
          </w:tcPr>
          <w:p w14:paraId="7BC70450">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17F533C6">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工作资料</w:t>
            </w:r>
          </w:p>
        </w:tc>
      </w:tr>
      <w:tr w14:paraId="7ADC65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263830EB">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成本指标</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3A7F5F1A">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2E41E772">
            <w:pPr>
              <w:spacing w:beforeLines="0" w:afterLines="0"/>
              <w:jc w:val="left"/>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专用材料费支出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32DA0BF8">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≤215万元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468FF430">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2B778733">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225万元</w:t>
            </w:r>
          </w:p>
        </w:tc>
        <w:tc>
          <w:tcPr>
            <w:tcW w:w="808" w:type="dxa"/>
            <w:tcBorders>
              <w:top w:val="single" w:color="auto" w:sz="4" w:space="0"/>
              <w:left w:val="single" w:color="auto" w:sz="4" w:space="0"/>
              <w:bottom w:val="single" w:color="auto" w:sz="4" w:space="0"/>
              <w:right w:val="single" w:color="auto" w:sz="4" w:space="0"/>
            </w:tcBorders>
            <w:noWrap w:val="0"/>
            <w:vAlign w:val="top"/>
          </w:tcPr>
          <w:p w14:paraId="44DC73CC">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10</w:t>
            </w:r>
          </w:p>
        </w:tc>
        <w:tc>
          <w:tcPr>
            <w:tcW w:w="823" w:type="dxa"/>
            <w:tcBorders>
              <w:top w:val="single" w:color="auto" w:sz="4" w:space="0"/>
              <w:left w:val="single" w:color="auto" w:sz="4" w:space="0"/>
              <w:bottom w:val="single" w:color="auto" w:sz="4" w:space="0"/>
              <w:right w:val="single" w:color="auto" w:sz="4" w:space="0"/>
            </w:tcBorders>
            <w:noWrap w:val="0"/>
            <w:vAlign w:val="top"/>
          </w:tcPr>
          <w:p w14:paraId="7A2ECF5B">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64749BAE">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原始凭证</w:t>
            </w:r>
          </w:p>
        </w:tc>
      </w:tr>
      <w:tr w14:paraId="459AB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30589B60">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69B54E49">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1FA1C5EE">
            <w:pPr>
              <w:spacing w:beforeLines="0" w:afterLines="0"/>
              <w:jc w:val="left"/>
              <w:rPr>
                <w:rFonts w:hint="default" w:ascii="宋体" w:hAnsi="宋体" w:eastAsia="宋体" w:cs="宋体"/>
                <w:sz w:val="18"/>
                <w:szCs w:val="18"/>
              </w:rPr>
            </w:pPr>
            <w:r>
              <w:rPr>
                <w:rFonts w:hint="eastAsia" w:ascii="宋体" w:hAnsi="宋体"/>
                <w:color w:val="auto"/>
                <w:sz w:val="20"/>
                <w:szCs w:val="24"/>
              </w:rPr>
              <w:t>综合办公费支出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73E9FA49">
            <w:pPr>
              <w:spacing w:beforeLines="0" w:afterLines="0"/>
              <w:jc w:val="center"/>
              <w:rPr>
                <w:rFonts w:hint="default" w:ascii="宋体" w:hAnsi="宋体" w:eastAsia="宋体" w:cs="宋体"/>
                <w:sz w:val="18"/>
                <w:szCs w:val="18"/>
              </w:rPr>
            </w:pPr>
            <w:r>
              <w:rPr>
                <w:rFonts w:hint="eastAsia" w:ascii="宋体" w:hAnsi="宋体"/>
                <w:color w:val="auto"/>
                <w:sz w:val="20"/>
                <w:szCs w:val="24"/>
              </w:rPr>
              <w:t>≤135.1万元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156C8530">
            <w:pPr>
              <w:spacing w:beforeLines="0" w:afterLines="0"/>
              <w:jc w:val="center"/>
              <w:rPr>
                <w:rFonts w:hint="default" w:ascii="宋体" w:hAnsi="宋体" w:eastAsia="宋体" w:cs="宋体"/>
                <w:sz w:val="18"/>
                <w:szCs w:val="18"/>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18F6AF0B">
            <w:pPr>
              <w:spacing w:beforeLines="0" w:afterLines="0"/>
              <w:jc w:val="center"/>
              <w:rPr>
                <w:rFonts w:hint="default" w:ascii="宋体" w:hAnsi="宋体" w:eastAsia="宋体" w:cs="宋体"/>
                <w:sz w:val="18"/>
                <w:szCs w:val="18"/>
              </w:rPr>
            </w:pPr>
            <w:r>
              <w:rPr>
                <w:rFonts w:hint="eastAsia" w:ascii="宋体" w:hAnsi="宋体"/>
                <w:color w:val="auto"/>
                <w:sz w:val="20"/>
                <w:szCs w:val="24"/>
              </w:rPr>
              <w:t>123.95万元</w:t>
            </w:r>
          </w:p>
        </w:tc>
        <w:tc>
          <w:tcPr>
            <w:tcW w:w="808" w:type="dxa"/>
            <w:tcBorders>
              <w:top w:val="single" w:color="auto" w:sz="4" w:space="0"/>
              <w:left w:val="single" w:color="auto" w:sz="4" w:space="0"/>
              <w:bottom w:val="single" w:color="auto" w:sz="4" w:space="0"/>
              <w:right w:val="single" w:color="auto" w:sz="4" w:space="0"/>
            </w:tcBorders>
            <w:noWrap w:val="0"/>
            <w:vAlign w:val="top"/>
          </w:tcPr>
          <w:p w14:paraId="5543F203">
            <w:pPr>
              <w:spacing w:beforeLines="0" w:afterLines="0"/>
              <w:jc w:val="center"/>
              <w:rPr>
                <w:rFonts w:hint="default" w:ascii="宋体" w:hAnsi="宋体" w:eastAsia="宋体" w:cs="宋体"/>
                <w:sz w:val="18"/>
                <w:szCs w:val="18"/>
              </w:rPr>
            </w:pPr>
            <w:r>
              <w:rPr>
                <w:rFonts w:hint="eastAsia" w:ascii="宋体" w:hAnsi="宋体"/>
                <w:color w:val="auto"/>
                <w:sz w:val="20"/>
                <w:szCs w:val="24"/>
              </w:rPr>
              <w:t>6</w:t>
            </w:r>
          </w:p>
        </w:tc>
        <w:tc>
          <w:tcPr>
            <w:tcW w:w="823" w:type="dxa"/>
            <w:tcBorders>
              <w:top w:val="single" w:color="auto" w:sz="4" w:space="0"/>
              <w:left w:val="single" w:color="auto" w:sz="4" w:space="0"/>
              <w:bottom w:val="single" w:color="auto" w:sz="4" w:space="0"/>
              <w:right w:val="single" w:color="auto" w:sz="4" w:space="0"/>
            </w:tcBorders>
            <w:noWrap w:val="0"/>
            <w:vAlign w:val="top"/>
          </w:tcPr>
          <w:p w14:paraId="5D074104">
            <w:pPr>
              <w:spacing w:beforeLines="0" w:afterLines="0"/>
              <w:jc w:val="center"/>
              <w:rPr>
                <w:rFonts w:hint="default" w:ascii="宋体" w:hAnsi="宋体" w:eastAsia="宋体" w:cs="宋体"/>
                <w:sz w:val="18"/>
                <w:szCs w:val="18"/>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485E7BAA">
            <w:pPr>
              <w:spacing w:beforeLines="0" w:afterLines="0"/>
              <w:jc w:val="center"/>
              <w:rPr>
                <w:rFonts w:hint="default" w:ascii="宋体" w:hAnsi="宋体" w:eastAsia="宋体" w:cs="宋体"/>
                <w:sz w:val="18"/>
                <w:szCs w:val="18"/>
              </w:rPr>
            </w:pPr>
            <w:r>
              <w:rPr>
                <w:rFonts w:hint="eastAsia" w:ascii="宋体" w:hAnsi="宋体"/>
                <w:color w:val="auto"/>
                <w:sz w:val="20"/>
                <w:szCs w:val="24"/>
              </w:rPr>
              <w:t>原始凭证</w:t>
            </w:r>
          </w:p>
        </w:tc>
      </w:tr>
      <w:tr w14:paraId="70E85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0152EDE8">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top"/>
          </w:tcPr>
          <w:p w14:paraId="4D9A15A1">
            <w:pPr>
              <w:spacing w:beforeLines="0" w:afterLines="0"/>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294AEF04">
            <w:pPr>
              <w:spacing w:beforeLines="0" w:afterLines="0"/>
              <w:jc w:val="left"/>
              <w:rPr>
                <w:rFonts w:hint="default" w:ascii="宋体" w:hAnsi="宋体" w:eastAsia="宋体" w:cs="宋体"/>
                <w:sz w:val="18"/>
                <w:szCs w:val="18"/>
              </w:rPr>
            </w:pPr>
            <w:r>
              <w:rPr>
                <w:rFonts w:hint="eastAsia" w:ascii="宋体" w:hAnsi="宋体"/>
                <w:color w:val="auto"/>
                <w:sz w:val="20"/>
                <w:szCs w:val="24"/>
              </w:rPr>
              <w:t>临聘人员工资支出</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3D1A2319">
            <w:pPr>
              <w:spacing w:beforeLines="0" w:afterLines="0"/>
              <w:jc w:val="center"/>
              <w:rPr>
                <w:rFonts w:hint="default" w:ascii="宋体" w:hAnsi="宋体" w:eastAsia="宋体" w:cs="宋体"/>
                <w:sz w:val="18"/>
                <w:szCs w:val="18"/>
              </w:rPr>
            </w:pPr>
            <w:r>
              <w:rPr>
                <w:rFonts w:hint="eastAsia" w:ascii="宋体" w:hAnsi="宋体"/>
                <w:color w:val="auto"/>
                <w:sz w:val="20"/>
                <w:szCs w:val="24"/>
              </w:rPr>
              <w:t>≤44万元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2456E557">
            <w:pPr>
              <w:spacing w:beforeLines="0" w:afterLines="0"/>
              <w:jc w:val="center"/>
              <w:rPr>
                <w:rFonts w:hint="default" w:ascii="宋体" w:hAnsi="宋体" w:eastAsia="宋体" w:cs="宋体"/>
                <w:sz w:val="18"/>
                <w:szCs w:val="18"/>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6B71D06C">
            <w:pPr>
              <w:spacing w:beforeLines="0" w:afterLines="0"/>
              <w:jc w:val="center"/>
              <w:rPr>
                <w:rFonts w:hint="default" w:ascii="宋体" w:hAnsi="宋体" w:eastAsia="宋体" w:cs="宋体"/>
                <w:sz w:val="18"/>
                <w:szCs w:val="18"/>
              </w:rPr>
            </w:pPr>
            <w:r>
              <w:rPr>
                <w:rFonts w:hint="eastAsia" w:ascii="宋体" w:hAnsi="宋体"/>
                <w:color w:val="auto"/>
                <w:sz w:val="20"/>
                <w:szCs w:val="24"/>
              </w:rPr>
              <w:t>50.56万元</w:t>
            </w:r>
          </w:p>
        </w:tc>
        <w:tc>
          <w:tcPr>
            <w:tcW w:w="808" w:type="dxa"/>
            <w:tcBorders>
              <w:top w:val="single" w:color="auto" w:sz="4" w:space="0"/>
              <w:left w:val="single" w:color="auto" w:sz="4" w:space="0"/>
              <w:bottom w:val="single" w:color="auto" w:sz="4" w:space="0"/>
              <w:right w:val="single" w:color="auto" w:sz="4" w:space="0"/>
            </w:tcBorders>
            <w:noWrap w:val="0"/>
            <w:vAlign w:val="top"/>
          </w:tcPr>
          <w:p w14:paraId="34E29C87">
            <w:pPr>
              <w:spacing w:beforeLines="0" w:afterLines="0"/>
              <w:jc w:val="center"/>
              <w:rPr>
                <w:rFonts w:hint="default" w:ascii="宋体" w:hAnsi="宋体" w:eastAsia="宋体" w:cs="宋体"/>
                <w:sz w:val="18"/>
                <w:szCs w:val="18"/>
              </w:rPr>
            </w:pPr>
            <w:r>
              <w:rPr>
                <w:rFonts w:hint="eastAsia" w:ascii="宋体" w:hAnsi="宋体"/>
                <w:color w:val="auto"/>
                <w:sz w:val="20"/>
                <w:szCs w:val="24"/>
              </w:rPr>
              <w:t>4</w:t>
            </w:r>
          </w:p>
        </w:tc>
        <w:tc>
          <w:tcPr>
            <w:tcW w:w="823" w:type="dxa"/>
            <w:tcBorders>
              <w:top w:val="single" w:color="auto" w:sz="4" w:space="0"/>
              <w:left w:val="single" w:color="auto" w:sz="4" w:space="0"/>
              <w:bottom w:val="single" w:color="auto" w:sz="4" w:space="0"/>
              <w:right w:val="single" w:color="auto" w:sz="4" w:space="0"/>
            </w:tcBorders>
            <w:noWrap w:val="0"/>
            <w:vAlign w:val="top"/>
          </w:tcPr>
          <w:p w14:paraId="5AE8F53F">
            <w:pPr>
              <w:spacing w:beforeLines="0" w:afterLines="0"/>
              <w:jc w:val="center"/>
              <w:rPr>
                <w:rFonts w:hint="default" w:ascii="宋体" w:hAnsi="宋体" w:eastAsia="宋体" w:cs="宋体"/>
                <w:sz w:val="18"/>
                <w:szCs w:val="18"/>
              </w:rPr>
            </w:pPr>
            <w:r>
              <w:rPr>
                <w:rFonts w:hint="eastAsia" w:ascii="宋体" w:hAnsi="宋体"/>
                <w:color w:val="auto"/>
                <w:sz w:val="20"/>
                <w:szCs w:val="24"/>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680A0949">
            <w:pPr>
              <w:spacing w:beforeLines="0" w:afterLines="0"/>
              <w:jc w:val="center"/>
              <w:rPr>
                <w:rFonts w:hint="default" w:ascii="宋体" w:hAnsi="宋体" w:eastAsia="宋体" w:cs="宋体"/>
                <w:sz w:val="18"/>
                <w:szCs w:val="18"/>
              </w:rPr>
            </w:pPr>
            <w:r>
              <w:rPr>
                <w:rFonts w:hint="eastAsia" w:ascii="宋体" w:hAnsi="宋体"/>
                <w:color w:val="auto"/>
                <w:sz w:val="20"/>
                <w:szCs w:val="24"/>
              </w:rPr>
              <w:t>原始凭证</w:t>
            </w:r>
          </w:p>
        </w:tc>
      </w:tr>
      <w:tr w14:paraId="49E82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2560C0EB">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效益指标</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14BD9A31">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11631F33">
            <w:pPr>
              <w:spacing w:beforeLines="0" w:afterLines="0"/>
              <w:jc w:val="left"/>
              <w:rPr>
                <w:rFonts w:hint="default" w:ascii="宋体" w:hAnsi="宋体" w:eastAsia="宋体" w:cs="宋体"/>
                <w:sz w:val="18"/>
                <w:szCs w:val="18"/>
              </w:rPr>
            </w:pPr>
            <w:r>
              <w:rPr>
                <w:rFonts w:hint="eastAsia" w:ascii="宋体" w:hAnsi="宋体"/>
                <w:color w:val="auto"/>
                <w:sz w:val="20"/>
                <w:szCs w:val="24"/>
              </w:rPr>
              <w:t>保障医护服务质量，减轻患者病痛</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4D840C0A">
            <w:pPr>
              <w:spacing w:beforeLines="0" w:afterLines="0"/>
              <w:jc w:val="center"/>
              <w:rPr>
                <w:rFonts w:hint="default" w:ascii="宋体" w:hAnsi="宋体" w:eastAsia="宋体" w:cs="宋体"/>
                <w:sz w:val="18"/>
                <w:szCs w:val="18"/>
              </w:rPr>
            </w:pPr>
            <w:r>
              <w:rPr>
                <w:rFonts w:hint="eastAsia" w:ascii="宋体" w:hAnsi="宋体"/>
                <w:color w:val="auto"/>
                <w:sz w:val="20"/>
                <w:szCs w:val="24"/>
              </w:rPr>
              <w:t>有效保障</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6738B381">
            <w:pPr>
              <w:spacing w:beforeLines="0" w:afterLines="0"/>
              <w:jc w:val="center"/>
              <w:rPr>
                <w:rFonts w:hint="default" w:ascii="宋体" w:hAnsi="宋体" w:eastAsia="宋体" w:cs="宋体"/>
                <w:sz w:val="18"/>
                <w:szCs w:val="18"/>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722C7DA2">
            <w:pPr>
              <w:spacing w:beforeLines="0" w:afterLines="0"/>
              <w:jc w:val="center"/>
              <w:rPr>
                <w:rFonts w:hint="default" w:ascii="宋体" w:hAnsi="宋体" w:eastAsia="宋体" w:cs="宋体"/>
                <w:sz w:val="18"/>
                <w:szCs w:val="18"/>
              </w:rPr>
            </w:pPr>
            <w:r>
              <w:rPr>
                <w:rFonts w:hint="eastAsia" w:ascii="宋体" w:hAnsi="宋体"/>
                <w:color w:val="auto"/>
                <w:sz w:val="20"/>
                <w:szCs w:val="24"/>
              </w:rPr>
              <w:t>达成年度指标</w:t>
            </w:r>
          </w:p>
        </w:tc>
        <w:tc>
          <w:tcPr>
            <w:tcW w:w="808" w:type="dxa"/>
            <w:tcBorders>
              <w:top w:val="single" w:color="auto" w:sz="4" w:space="0"/>
              <w:left w:val="single" w:color="auto" w:sz="4" w:space="0"/>
              <w:bottom w:val="single" w:color="auto" w:sz="4" w:space="0"/>
              <w:right w:val="single" w:color="auto" w:sz="4" w:space="0"/>
            </w:tcBorders>
            <w:noWrap w:val="0"/>
            <w:vAlign w:val="top"/>
          </w:tcPr>
          <w:p w14:paraId="1875E510">
            <w:pPr>
              <w:spacing w:beforeLines="0" w:afterLines="0"/>
              <w:jc w:val="center"/>
              <w:rPr>
                <w:rFonts w:hint="default" w:ascii="宋体" w:hAnsi="宋体" w:eastAsia="宋体" w:cs="宋体"/>
                <w:sz w:val="18"/>
                <w:szCs w:val="18"/>
              </w:rPr>
            </w:pPr>
            <w:r>
              <w:rPr>
                <w:rFonts w:hint="eastAsia" w:ascii="宋体" w:hAnsi="宋体"/>
                <w:color w:val="auto"/>
                <w:sz w:val="20"/>
                <w:szCs w:val="24"/>
              </w:rPr>
              <w:t>20</w:t>
            </w:r>
          </w:p>
        </w:tc>
        <w:tc>
          <w:tcPr>
            <w:tcW w:w="823" w:type="dxa"/>
            <w:tcBorders>
              <w:top w:val="single" w:color="auto" w:sz="4" w:space="0"/>
              <w:left w:val="single" w:color="auto" w:sz="4" w:space="0"/>
              <w:bottom w:val="single" w:color="auto" w:sz="4" w:space="0"/>
              <w:right w:val="single" w:color="auto" w:sz="4" w:space="0"/>
            </w:tcBorders>
            <w:noWrap w:val="0"/>
            <w:vAlign w:val="top"/>
          </w:tcPr>
          <w:p w14:paraId="21091932">
            <w:pPr>
              <w:spacing w:beforeLines="0" w:afterLines="0"/>
              <w:jc w:val="center"/>
              <w:rPr>
                <w:rFonts w:hint="default" w:ascii="宋体" w:hAnsi="宋体" w:eastAsia="宋体" w:cs="宋体"/>
                <w:sz w:val="18"/>
                <w:szCs w:val="18"/>
              </w:rPr>
            </w:pPr>
            <w:r>
              <w:rPr>
                <w:rFonts w:hint="eastAsia" w:ascii="宋体" w:hAnsi="宋体"/>
                <w:color w:val="auto"/>
                <w:sz w:val="20"/>
                <w:szCs w:val="24"/>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19AD40CF">
            <w:pPr>
              <w:spacing w:beforeLines="0" w:afterLines="0"/>
              <w:jc w:val="center"/>
              <w:rPr>
                <w:rFonts w:hint="default" w:ascii="宋体" w:hAnsi="宋体" w:eastAsia="宋体" w:cs="宋体"/>
                <w:sz w:val="18"/>
                <w:szCs w:val="18"/>
              </w:rPr>
            </w:pPr>
            <w:r>
              <w:rPr>
                <w:rFonts w:hint="eastAsia" w:ascii="宋体" w:hAnsi="宋体"/>
                <w:color w:val="auto"/>
                <w:sz w:val="20"/>
                <w:szCs w:val="24"/>
              </w:rPr>
              <w:t>工作资料</w:t>
            </w:r>
          </w:p>
        </w:tc>
      </w:tr>
      <w:tr w14:paraId="1D02F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top"/>
          </w:tcPr>
          <w:p w14:paraId="5F815429">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top"/>
          </w:tcPr>
          <w:p w14:paraId="0C73D41F">
            <w:pPr>
              <w:spacing w:beforeLines="0" w:afterLines="0"/>
              <w:jc w:val="center"/>
              <w:rPr>
                <w:rFonts w:hint="default" w:ascii="Times New Roman" w:hAnsi="Times New Roman" w:eastAsia="宋体" w:cs="Times New Roman"/>
                <w:i w:val="0"/>
                <w:iCs w:val="0"/>
                <w:color w:val="000000"/>
                <w:sz w:val="18"/>
                <w:szCs w:val="18"/>
                <w:highlight w:val="none"/>
                <w:u w:val="none"/>
              </w:rPr>
            </w:pPr>
            <w:r>
              <w:rPr>
                <w:rFonts w:hint="eastAsia" w:ascii="宋体" w:hAnsi="宋体"/>
                <w:color w:val="auto"/>
                <w:sz w:val="20"/>
                <w:szCs w:val="24"/>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6F45971A">
            <w:pPr>
              <w:spacing w:beforeLines="0" w:afterLines="0"/>
              <w:jc w:val="left"/>
              <w:rPr>
                <w:rFonts w:hint="default" w:ascii="宋体" w:hAnsi="宋体" w:eastAsia="宋体" w:cs="宋体"/>
                <w:sz w:val="18"/>
                <w:szCs w:val="18"/>
              </w:rPr>
            </w:pPr>
            <w:r>
              <w:rPr>
                <w:rFonts w:hint="eastAsia" w:ascii="宋体" w:hAnsi="宋体"/>
                <w:color w:val="auto"/>
                <w:sz w:val="20"/>
                <w:szCs w:val="24"/>
              </w:rPr>
              <w:t>患者对诊疗服务的满意度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top"/>
          </w:tcPr>
          <w:p w14:paraId="132470DB">
            <w:pPr>
              <w:spacing w:beforeLines="0" w:afterLines="0"/>
              <w:jc w:val="center"/>
              <w:rPr>
                <w:rFonts w:hint="default" w:ascii="宋体" w:hAnsi="宋体" w:eastAsia="宋体" w:cs="宋体"/>
                <w:sz w:val="18"/>
                <w:szCs w:val="18"/>
              </w:rPr>
            </w:pPr>
            <w:r>
              <w:rPr>
                <w:rFonts w:hint="eastAsia" w:ascii="宋体" w:hAnsi="宋体"/>
                <w:color w:val="auto"/>
                <w:sz w:val="20"/>
                <w:szCs w:val="24"/>
              </w:rPr>
              <w:t>≥95%</w:t>
            </w:r>
          </w:p>
        </w:tc>
        <w:tc>
          <w:tcPr>
            <w:tcW w:w="1455" w:type="dxa"/>
            <w:gridSpan w:val="2"/>
            <w:tcBorders>
              <w:top w:val="single" w:color="auto" w:sz="4" w:space="0"/>
              <w:left w:val="single" w:color="auto" w:sz="4" w:space="0"/>
              <w:bottom w:val="single" w:color="auto" w:sz="4" w:space="0"/>
              <w:right w:val="single" w:color="auto" w:sz="4" w:space="0"/>
            </w:tcBorders>
            <w:noWrap w:val="0"/>
            <w:vAlign w:val="top"/>
          </w:tcPr>
          <w:p w14:paraId="53A5B4C5">
            <w:pPr>
              <w:spacing w:beforeLines="0" w:afterLines="0"/>
              <w:jc w:val="center"/>
              <w:rPr>
                <w:rFonts w:hint="default" w:ascii="宋体" w:hAnsi="宋体" w:eastAsia="宋体" w:cs="宋体"/>
                <w:sz w:val="18"/>
                <w:szCs w:val="18"/>
              </w:rPr>
            </w:pPr>
            <w:r>
              <w:rPr>
                <w:rFonts w:hint="eastAsia" w:ascii="宋体" w:hAnsi="宋体"/>
                <w:color w:val="auto"/>
                <w:sz w:val="20"/>
                <w:szCs w:val="24"/>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top"/>
          </w:tcPr>
          <w:p w14:paraId="2A6975A4">
            <w:pPr>
              <w:spacing w:beforeLines="0" w:afterLines="0"/>
              <w:jc w:val="center"/>
              <w:rPr>
                <w:rFonts w:hint="default" w:ascii="宋体" w:hAnsi="宋体" w:eastAsia="宋体" w:cs="宋体"/>
                <w:sz w:val="18"/>
                <w:szCs w:val="18"/>
              </w:rPr>
            </w:pPr>
            <w:r>
              <w:rPr>
                <w:rFonts w:hint="eastAsia" w:ascii="宋体" w:hAnsi="宋体"/>
                <w:color w:val="auto"/>
                <w:sz w:val="20"/>
                <w:szCs w:val="24"/>
              </w:rPr>
              <w:t>90%</w:t>
            </w:r>
          </w:p>
        </w:tc>
        <w:tc>
          <w:tcPr>
            <w:tcW w:w="808" w:type="dxa"/>
            <w:tcBorders>
              <w:top w:val="single" w:color="auto" w:sz="4" w:space="0"/>
              <w:left w:val="single" w:color="auto" w:sz="4" w:space="0"/>
              <w:bottom w:val="single" w:color="auto" w:sz="4" w:space="0"/>
              <w:right w:val="single" w:color="auto" w:sz="4" w:space="0"/>
            </w:tcBorders>
            <w:noWrap w:val="0"/>
            <w:vAlign w:val="top"/>
          </w:tcPr>
          <w:p w14:paraId="7E5B84D5">
            <w:pPr>
              <w:spacing w:beforeLines="0" w:afterLines="0"/>
              <w:jc w:val="center"/>
              <w:rPr>
                <w:rFonts w:hint="default" w:ascii="宋体" w:hAnsi="宋体" w:eastAsia="宋体" w:cs="宋体"/>
                <w:sz w:val="18"/>
                <w:szCs w:val="18"/>
              </w:rPr>
            </w:pPr>
            <w:r>
              <w:rPr>
                <w:rFonts w:hint="eastAsia" w:ascii="宋体" w:hAnsi="宋体"/>
                <w:color w:val="auto"/>
                <w:sz w:val="20"/>
                <w:szCs w:val="24"/>
              </w:rPr>
              <w:t>10</w:t>
            </w:r>
          </w:p>
        </w:tc>
        <w:tc>
          <w:tcPr>
            <w:tcW w:w="823" w:type="dxa"/>
            <w:tcBorders>
              <w:top w:val="single" w:color="auto" w:sz="4" w:space="0"/>
              <w:left w:val="single" w:color="auto" w:sz="4" w:space="0"/>
              <w:bottom w:val="single" w:color="auto" w:sz="4" w:space="0"/>
              <w:right w:val="single" w:color="auto" w:sz="4" w:space="0"/>
            </w:tcBorders>
            <w:noWrap w:val="0"/>
            <w:vAlign w:val="top"/>
          </w:tcPr>
          <w:p w14:paraId="39AF7B58">
            <w:pPr>
              <w:spacing w:beforeLines="0" w:afterLines="0"/>
              <w:jc w:val="center"/>
              <w:rPr>
                <w:rFonts w:hint="default" w:ascii="宋体" w:hAnsi="宋体" w:eastAsia="宋体" w:cs="宋体"/>
                <w:sz w:val="18"/>
                <w:szCs w:val="18"/>
              </w:rPr>
            </w:pPr>
            <w:r>
              <w:rPr>
                <w:rFonts w:hint="eastAsia" w:ascii="宋体" w:hAnsi="宋体"/>
                <w:color w:val="auto"/>
                <w:sz w:val="20"/>
                <w:szCs w:val="24"/>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top"/>
          </w:tcPr>
          <w:p w14:paraId="570CB167">
            <w:pPr>
              <w:spacing w:beforeLines="0" w:afterLines="0"/>
              <w:jc w:val="center"/>
              <w:rPr>
                <w:rFonts w:hint="default" w:ascii="宋体" w:hAnsi="宋体" w:eastAsia="宋体" w:cs="宋体"/>
                <w:sz w:val="18"/>
                <w:szCs w:val="18"/>
              </w:rPr>
            </w:pPr>
            <w:r>
              <w:rPr>
                <w:rFonts w:hint="eastAsia" w:ascii="宋体" w:hAnsi="宋体"/>
                <w:color w:val="auto"/>
                <w:sz w:val="20"/>
                <w:szCs w:val="24"/>
              </w:rPr>
              <w:t>工作资料</w:t>
            </w:r>
          </w:p>
        </w:tc>
      </w:tr>
    </w:tbl>
    <w:p w14:paraId="7906418B">
      <w:pPr>
        <w:pStyle w:val="4"/>
        <w:numPr>
          <w:ilvl w:val="0"/>
          <w:numId w:val="3"/>
        </w:numPr>
        <w:spacing w:before="0" w:after="0" w:line="560" w:lineRule="exact"/>
        <w:ind w:left="0" w:firstLine="562" w:firstLineChars="201"/>
        <w:rPr>
          <w:rFonts w:hint="default" w:ascii="楷体" w:eastAsia="楷体"/>
          <w:sz w:val="28"/>
          <w:szCs w:val="28"/>
        </w:rPr>
        <w:sectPr>
          <w:pgSz w:w="11906" w:h="16838"/>
          <w:pgMar w:top="1134" w:right="1134" w:bottom="1134" w:left="1134" w:header="851" w:footer="992" w:gutter="0"/>
          <w:cols w:space="425" w:num="1"/>
          <w:docGrid w:type="linesAndChars" w:linePitch="312" w:charSpace="0"/>
        </w:sectPr>
      </w:pPr>
    </w:p>
    <w:p w14:paraId="326F5C9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我单位未安排面向中小企业预留政府采购项目预算；未安排小微企业预留政府采购项目预算。</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托克逊县伊拉湖镇中心卫生院</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p w14:paraId="61CB2A26"/>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A0062D3"/>
    <w:rsid w:val="1DDA5288"/>
    <w:rsid w:val="1E9A21DB"/>
    <w:rsid w:val="2FB27C17"/>
    <w:rsid w:val="32030C63"/>
    <w:rsid w:val="32B37F2E"/>
    <w:rsid w:val="41291848"/>
    <w:rsid w:val="41CA0DF1"/>
    <w:rsid w:val="41DB4DAC"/>
    <w:rsid w:val="51B05F59"/>
    <w:rsid w:val="52412A09"/>
    <w:rsid w:val="54302D35"/>
    <w:rsid w:val="69FA19C4"/>
    <w:rsid w:val="6FE0165C"/>
    <w:rsid w:val="74786307"/>
    <w:rsid w:val="76310F9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2841</Words>
  <Characters>3698</Characters>
  <Lines>0</Lines>
  <Paragraphs>0</Paragraphs>
  <TotalTime>5</TotalTime>
  <ScaleCrop>false</ScaleCrop>
  <LinksUpToDate>false</LinksUpToDate>
  <CharactersWithSpaces>3908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2026-05-17T05:17:11Z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