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2026年托克逊县残疾人联合会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关于托克逊县残疾人联合会2026年收支预算情况的总体说明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关于托克逊县残疾人联合会2026年收入预算情况说明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关于托克逊县残疾人联合会2026年支出预算情况说明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关于托克逊县残疾人联合会2026年财政拨款收支预算情况的总体说明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关于托克逊县残疾人联合会2026年一般公共预算当年拨款情况说明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关于托克逊县残疾人联合会2026年一般公共预算基本支出情况说明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关于托克逊县残疾人联合会2026年一般公共预算项目支出情况说明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关于托克逊县残疾人联合会2026年政府性基金预算拨款情况说明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关于托克逊县残疾人联合会2026年国有资本经营预算拨款情况说明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关于托克逊县残疾人联合会2026年财政拨款“三公”经费预算情况说明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关于托克逊县残疾人联合会2026年财政拨款委托业务费支出情况说明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关于托克逊县残疾人联合会2026年上年结转结余预算情况说明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(1) 托克逊县残疾人联合会是代表残疾人共同利益，维护残疾人合法权益。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</w:rPr>
        <w:t>(2)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弘杨人道主义，宣传残疾人事业、沟通政府、社会和残疾人之间的关系，提倡和动员全社会理解、尊重、关心、帮助，支持残疾人。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(3) 团结、教育残疾人，遵守法律，履行应尽的义务，发扬乐观进取的精神， 自尊、自信、自强、自立，为社会主义建设力量。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(4)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组织协调开展残疾人的康复、教育、劳动就业、扶贫、信访、用品用具供应、社会服务、无障碍设施和残疾预防工作，组织协调推动残疾人文化、体育活动，组织收缴和合法使用残疾人就业保障金。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(5)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</w:rPr>
        <w:t>会同配合有关部门做好残疾人劳动就业工作，残疾人 扶贫解困工作，管理残疾人就业保障金。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6）</w:t>
      </w:r>
      <w:r>
        <w:rPr>
          <w:rFonts w:hint="eastAsia" w:ascii="仿宋" w:hAnsi="仿宋" w:eastAsia="仿宋"/>
          <w:color w:val="000000"/>
          <w:sz w:val="28"/>
          <w:szCs w:val="28"/>
        </w:rPr>
        <w:t>组织实施残疾人事业的政策、规划、计划，指导基层乡镇残联工作，统筹开展为残疾人事业募捐活动。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(7) 完成县委、县政府交办的其他工作。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托克逊县残疾人联合会无下属预算单位。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533.31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2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8379B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0B8E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383.37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50D33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2CC8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B6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7F84A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132D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264.37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4F98ED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65D8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48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0B79C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9F9D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119.00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33ABB0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C7D3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57B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B2D04C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1A5B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F72462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F636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D7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5FD34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9D03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A8E30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4327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CA9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CF806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3D88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7EAE2F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B4D2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B5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5048F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1F30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3513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8089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364.17</w:t>
            </w:r>
          </w:p>
        </w:tc>
      </w:tr>
      <w:tr w14:paraId="22BEF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EB03C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6451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9379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F552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68D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FF50B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FF48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5A990D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E6B1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</w:tr>
      <w:tr w14:paraId="39913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B7C3F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C2F0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681A9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E7E6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54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FA42A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1920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440C9C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64B1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D8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421ED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9EEB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F6D231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25CA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52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31C82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8C41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8AB53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AF9E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406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6A6D2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695D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344BB6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9221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D18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3F49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A02A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934D6B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89E8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3F3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AFFDD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6BB6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C829E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D9C2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49C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66C0B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2BBD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70DDC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6B9C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D04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A474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A7F5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A934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98B1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BD9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B5B8FC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73EC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BB6F1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8E78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</w:tr>
      <w:tr w14:paraId="5DB86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F7205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1DE8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E241F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4F29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18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D8784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3294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5DC25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F768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75E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DF42C6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0308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B170F0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AB7F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B67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881D9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0666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A7F2A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CA4D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144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D8D60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DCB3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7E8B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0036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</w:tr>
      <w:tr w14:paraId="55DD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AC39D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8D6ED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92F022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4B69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A1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8F477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E147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99A23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C46E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1CC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C1DD4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EFAD0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CC1AED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74B9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24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D34B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599D8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8CA5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13B4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649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9DB97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00E87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52BDD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E264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24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44F607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B4A622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533.31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664E53C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7813C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533.31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364.17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356.17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237.17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150C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9E8C0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710DE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06FA5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CC8EC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E4306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30.10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96D7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B32D1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A8F96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4390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D0C3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AD6F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7135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79B4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06C5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EE003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E5C22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0BBF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2B516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7496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0BE9D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889DC4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D884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4DE2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3BC95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2F811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2E32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9AFD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F473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87545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1483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B287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A4269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37E43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EE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A879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6F174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07A9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A3FD2C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1F214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20.70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CBA32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20.70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650D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3FEE75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5215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6259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37A0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BDC2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3744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07A4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19812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3D254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D9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63802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6A683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274DD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3961A6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976A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5.84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70F09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5.84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C8440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5.84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72B13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3A54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4391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1B17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C97B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A14F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A6D7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752DD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DE767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8B3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B787E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065D3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DDC95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7CD7EF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残疾人事业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21E4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334.07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75CF3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326.07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85015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16301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F1F57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60C8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140B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46F5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6850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72BC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B7FBA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CCC1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B55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C1F09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9F195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2D8DA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349A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残疾人就业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1C82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167.07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08DD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159.07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A0BAA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159.07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B3FB68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1D6A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0389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4C01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0173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D8C4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800B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8D670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8C665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98A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78AF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A96A4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657B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EC53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其他残疾人事业支出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AB49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167.00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5F7C6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167.00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AB35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634C1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B2B2A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53F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E576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3201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8655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3E5F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542B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6A18F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88CC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3E979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7D862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21ADB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7FA4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9EAE6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F11F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A598F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7CFFBE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0307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32E3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7D0C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84DB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E7A5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BEE5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C06C3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AE210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42D6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193E6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F09D7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D204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1BB6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37CAA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A3D23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E7D0B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916F6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3365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1E83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EB3B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92F3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FEF0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7A19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9A8A9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F9559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E57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F55BE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7F4C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0669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AE2191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1DDA1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AE2E3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BA313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5993EB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5902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33FD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95DB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DA4C1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D35B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A394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18772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A9327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600A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05EB2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A8CD0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EFDC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4B9739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FC7BE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22B7F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1BDB2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4BEF40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4CF1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BE05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4AED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944C8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FA4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130B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6A580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035FD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A590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50085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E29A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245A3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960E16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A2AEC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BB7A0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023C5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435388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E30E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3F64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3CFD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64BA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4EDA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CC34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FD1EE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4273B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7ED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64895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3C91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D2F13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5F8ED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1A046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E8DA7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B38D7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0E5AE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9738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CD41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1E7F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F16A2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1FC3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8F51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92B78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423E9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640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22A58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D1AB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B3FB8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517D41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3888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3FE2D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28CB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634325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FBD5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71F5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430F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9C99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D926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2319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FEB72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C61AD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7C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0A347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D929A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F3A2F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BE58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B6007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CBA68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DBAB4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1BBEA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4C64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4D2A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77C9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644A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0B1F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8AC1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E87D1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BB333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95D4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0E925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4B01D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1256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FA48A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彩票公益金安排的支出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B5EA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41B7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EC3B0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532B1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C0D8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8BB8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124F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723B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CF41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4205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CB3B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66E0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53F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87B49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08153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6159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A90E2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用于残疾人事业的彩票公益金支出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BF023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DAEF3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9CA2F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4ADE6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1EB5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8DC9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F9D6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AF4A5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9ACB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ED6B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51722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9548B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2DDA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214EB4E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0EB9512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0192D62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AA3D19C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A8819D8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533.31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6238D90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525.31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ACC2EF9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264.37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6301DF8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13210A2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2E893B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7832BB1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2E7CFED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01AB62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493165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F78D32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299B4A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364.17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189.17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175.00</w:t>
            </w:r>
          </w:p>
        </w:tc>
      </w:tr>
      <w:tr w14:paraId="589DC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4C2D4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0DF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138F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DC4AE5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54D4D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30.10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B508D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30.10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B1B86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5EA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AE120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811E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ED1B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8F705B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E820E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BFFD1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9F9AD1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407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CAD1E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2A9C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F1C6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CA13EA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F9DD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815A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8A29E4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C7A5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D6DCF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3BC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7D9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72141A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357F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4225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EF013C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C9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51222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D8A6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EE6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24DC40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残疾人事业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A851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334.07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900EC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159.07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56A69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175.00</w:t>
            </w:r>
          </w:p>
        </w:tc>
      </w:tr>
      <w:tr w14:paraId="46553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01E41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732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F74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6F5BD9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残疾人就业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B1691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167.07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1D2A7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159.07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3A10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8.00</w:t>
            </w:r>
          </w:p>
        </w:tc>
      </w:tr>
      <w:tr w14:paraId="2D8D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5C71F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BD3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262F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0E9C70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其他残疾人事业支出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4518A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167.00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A2E22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4F5CE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167.00</w:t>
            </w:r>
          </w:p>
        </w:tc>
      </w:tr>
      <w:tr w14:paraId="7621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716F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547C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14E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2C2AA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B66D9A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455B94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67061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2C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F544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4FF5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5820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75E8F6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2B03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06792C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8EA61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A6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EAF86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D9D0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21A6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2AA599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0BF6F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2B7522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8C4B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B0D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3B517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24E5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62E3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60E949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1C6D3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73DC4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DBA43F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C2C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F26B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B394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8F1B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109842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90CBE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7367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422993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25B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CB49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01A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C549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65DCAD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5A53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2A8E8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829839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984C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75D6C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42A5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A8AB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E7080E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5265E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49A729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8E367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4E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356F5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93EA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1205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A9F55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29336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880B90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4C391C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2998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11A56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332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043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77E756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314AA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D83307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4EDC6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1A6C2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5BBC6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19AE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044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4D9CE9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06D9B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223BEE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F1872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719F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E5896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311F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C680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DE26CD0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F3A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533.31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25632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216.37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28E89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316.94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525.31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C7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43268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2A72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383.37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E11C65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445B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5AAA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2972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D0B6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9F9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F4FD4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AE735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ED53F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2080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5CF0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1CD4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F8D6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8A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6F771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B7D9E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031BE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B0B0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86068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C0E4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8907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98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E6F5B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83C9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9C899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9D47A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0761A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73F8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69299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C23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50D32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35D7D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B3A5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6E40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0CFA3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A16D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A2DE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07214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90178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E74E4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1AB8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369A4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8F84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240F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BDE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46AB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610FA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A5CC2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B57A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356.17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AADBF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356.17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A600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12BC1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1C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E4B12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01D2E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F93888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6498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F6A31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E111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CEB5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EF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0081E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781DB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EB9EF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B2FB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60D8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0731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586E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42D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E522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1253C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57E3B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529D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89F0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F571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946D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8C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0625B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CDD79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7A57A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9C1D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EA91F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41C2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069A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CF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D634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430364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910D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43B6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A548F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44D9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8C97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59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1CA82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6183D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616D9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C60B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54A97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962C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26DF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7AD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4680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3295C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9CCD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86F0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5682C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C81C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617A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C0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C75BF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60F2A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644D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7B6E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D4618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34CC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BA99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F2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91B83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A7593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AB3A8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45B8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C693F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5C49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BFE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4C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3F251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0634F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9B1C4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54AF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3504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4117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D919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42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3E23F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723E7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9D65FD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C47B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B0EF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7A4E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9594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40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9C23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DBA45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BAC94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BB44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CEC6A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EE84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186B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4F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163B5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47C92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A825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8240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DF310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BC3A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A1B2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935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2EE8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B53177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3CD1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B765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22BF3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1616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3068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FE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9EBAA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49A3E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CFB9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141A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60CA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EDBC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8C26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B1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68C9A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EB79E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8819FB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7F1F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956FC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9C92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0EC9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A8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1EA8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665188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441C6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03ED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06FD5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A278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374E7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52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72F2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E6FF8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EAE4E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09F9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1BD3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1458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9E55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307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3093D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E5D9E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D8658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7D42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7425C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76A7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25B8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96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543B6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31B9B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BCE89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31E8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C1B9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03CA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6B30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A2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A00E1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56923F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9D970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3224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F99F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7F13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1D7B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83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234DD6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34102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45BB0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12B9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52053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6C04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FC386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8DE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10717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97DA2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F8BC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A969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AA55A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37CE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EC68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4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E550D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796AF9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0DC7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558A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05E7B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2861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8499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85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3C6427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25BE63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525.31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6BE7AE3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84E84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525.31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6CF9F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383.37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A88A08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141.94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AE6C8C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356.17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189.17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  <w:tr w14:paraId="058A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5B40B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82E1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A113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507118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1F51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155C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D5EAB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76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0BB9B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334E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754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2313EF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1F22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DFCF1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101B3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AB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F13E2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0A412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82D4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3C1AF6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C9A0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F639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20.70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395BD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7B9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7088F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59F5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E276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F569ED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CEEA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B618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358036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3691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99171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77A1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6FA2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6D7E8B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残疾人事业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6487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326.07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E932B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159.07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A339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  <w:tr w14:paraId="3DDF0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A664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CBB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1798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B876A7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残疾人就业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8BFA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159.07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998B0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159.07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C032FA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A0E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05D10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541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242E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264C0C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其他残疾人事业支出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B887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FB786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7E6E7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  <w:tr w14:paraId="53A8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28AFB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CEDA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E32E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6A5056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D6CD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10FE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8AA8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B45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896A6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7D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34477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6C131A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0C8F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D3A3A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B26F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67AF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B223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1F17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92D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ED30E4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48FDA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28EC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F338D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886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7A541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0DBB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E0C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92FB86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D9EC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565C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30750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A8F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6A0B1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4041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7DDA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61F087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32FC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EE49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BD121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BD4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4A0C1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100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F71D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6BE23C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B7C8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5C63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711E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6B4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15694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E19F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A3B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D8A306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3C24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16458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1EE50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0C9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82C20F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E6636C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AB191F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12207A0">
            <w:pPr>
              <w:jc w:val="center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22AFDA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383.37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95ACA3B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216.37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867E26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167.00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198.74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198.74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5F2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F2E9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B99BA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91D48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8F90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2C90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EAF0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AAB2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5861F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FD948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B22F09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F753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9315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D34C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4D40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1ACC2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5CE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A09DA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EDCE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5D99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7990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054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C2FA4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2AC0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0C304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8FA1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AFE2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58B96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9A9E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F92C6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2EB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E356E9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4A77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49353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3A58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63A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F85A5E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FD0AC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4CCC4B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BCFE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B5E98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827CC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8AF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0469D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D492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C2A6E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38B1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338D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F0CE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7AF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E628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9913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DB8B5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76F1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BC58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0A048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F84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C6C83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7310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04CF54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C545B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576BC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75508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F8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2403D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FC89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1B334B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0729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02C5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3856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7362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8A9D1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81A4E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66311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A776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7F66A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63.91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4A42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514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5EC6D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D75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6AD71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B953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7505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2B77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14.07</w:t>
            </w:r>
          </w:p>
        </w:tc>
      </w:tr>
      <w:tr w14:paraId="6053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E8C4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61229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F90775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095F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E3DE6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9BB34F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3.16</w:t>
            </w:r>
          </w:p>
        </w:tc>
      </w:tr>
      <w:tr w14:paraId="4556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3934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8499B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20F23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F559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BCED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B8AF4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7F79B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137F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DB18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F04913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1E77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2676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979E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640B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28FD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AC0F0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310B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D90F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1AE7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13A0E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</w:tr>
      <w:tr w14:paraId="7F3C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CFA60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401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1CE6B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EA6F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E340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66542D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0.78</w:t>
            </w:r>
          </w:p>
        </w:tc>
      </w:tr>
      <w:tr w14:paraId="32B80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7BD43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B8B3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FE0B92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3120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D7692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C4B910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4.38</w:t>
            </w:r>
          </w:p>
        </w:tc>
      </w:tr>
      <w:tr w14:paraId="253D6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622E21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253C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F63F9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物业管理费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958C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91E1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99AC43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19C5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814C8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9F30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32DB65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9345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D293E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734F1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3BC00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3F2FEF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DBFA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DE62D7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682B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99A5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BCA3D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</w:tr>
      <w:tr w14:paraId="4C16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E8C2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C249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C6F10B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6D45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3D0F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31EA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0A1B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51E9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653D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E57141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8D70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CB26A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F18C4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E4BE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1A4030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47AB1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4FE198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77D4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686A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BBFC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4923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EE1DB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98F8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4300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5348D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216.37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CA69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202.30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21B1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14.07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社会保障和就业支出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777B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5FC04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D1FB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9AF8A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B8AA09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残疾人事业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FE448E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65755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1A01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2BB643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70A1B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2224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516A5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122D4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86E6F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FFA72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3D42D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F839B8C">
            <w:pPr>
              <w:jc w:val="right"/>
              <w:rPr>
                <w:sz w:val="18"/>
                <w:szCs w:val="18"/>
              </w:rPr>
            </w:pPr>
          </w:p>
        </w:tc>
      </w:tr>
      <w:tr w14:paraId="7777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3F2D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22632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2B9B2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C907C0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其他残疾人事业支出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EFBCA6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吐市财社[2025]83号关于提前下达2026年自治区财政残疾人事业发展补助资金预算的通知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5BBB25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21CC8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54C4D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24.50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ED80B5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33.50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7A3C0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44B2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BB4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B28CF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054EF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69B16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618A341">
            <w:pPr>
              <w:jc w:val="right"/>
              <w:rPr>
                <w:sz w:val="18"/>
                <w:szCs w:val="18"/>
              </w:rPr>
            </w:pPr>
          </w:p>
        </w:tc>
      </w:tr>
      <w:tr w14:paraId="41B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3C04B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1BAA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8B986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C1B0F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其他残疾人事业支出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07EB88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吐市财社[2025]63号关于提前下达2026年中央财政残疾人事业发展补助资金预算的通知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84C281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22A82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6CD211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47.20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E4BD0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D2735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CC767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CA6E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3475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1AD6F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61501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C1CBE8D">
            <w:pPr>
              <w:jc w:val="right"/>
              <w:rPr>
                <w:sz w:val="18"/>
                <w:szCs w:val="18"/>
              </w:rPr>
            </w:pPr>
          </w:p>
        </w:tc>
      </w:tr>
      <w:tr w14:paraId="1EFA3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E24BD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B70C0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81A59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B5F280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其他残疾人事业支出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3D9CFB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2026年县级配套项目资金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ED7D0C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59191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32C00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7CE78F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35.50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EEE51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4204C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E165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5044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F2F91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547BB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54C70B3">
            <w:pPr>
              <w:jc w:val="right"/>
              <w:rPr>
                <w:sz w:val="18"/>
                <w:szCs w:val="18"/>
              </w:rPr>
            </w:pPr>
          </w:p>
        </w:tc>
      </w:tr>
      <w:tr w14:paraId="07813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2BBFC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71738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79CE52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2155F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E2174B0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D540A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167.00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3825F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7D11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84.20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4BBE35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82.80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5F2609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F51447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6FBEDC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D21E3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BCA7A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2642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7B3EC9A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1C881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E83D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F4B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E8BD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03ABE1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BAB95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5C9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9D906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9B029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127B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5ADE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7676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048B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1FA6E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2464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23C4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77B15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C3F5E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6196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01C41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40CA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A6F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34107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2AE4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B65DB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7026F4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0081F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141.94</w:t>
            </w: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7F6FB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CC7F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A2A1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7C6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A29DD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F0FA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979B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C5E1D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65F9A6">
            <w:pPr>
              <w:jc w:val="right"/>
              <w:rPr>
                <w:sz w:val="18"/>
                <w:szCs w:val="18"/>
              </w:rPr>
            </w:pPr>
          </w:p>
        </w:tc>
      </w:tr>
      <w:tr w14:paraId="17965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8BC7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58F4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967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B05A6D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0419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9393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2314F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F6110C">
            <w:pPr>
              <w:jc w:val="right"/>
              <w:rPr>
                <w:sz w:val="18"/>
                <w:szCs w:val="18"/>
              </w:rPr>
            </w:pPr>
          </w:p>
        </w:tc>
      </w:tr>
      <w:tr w14:paraId="6E5E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42D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6B8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1F7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445FE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B65E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6AAC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A83D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F1BA2A">
            <w:pPr>
              <w:jc w:val="right"/>
              <w:rPr>
                <w:sz w:val="18"/>
                <w:szCs w:val="18"/>
              </w:rPr>
            </w:pPr>
          </w:p>
        </w:tc>
      </w:tr>
      <w:tr w14:paraId="2BE5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6C4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68C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BF7A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AF1EF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DF2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1895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C8D8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D71E76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托克逊县残疾人联合会2026年没有使用国有资本经营预算拨款安排的支出，国有资本经营预算支出情况表为空表。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11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33EC7E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48181D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1F8B73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3698C7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878A5E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0AA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0036AC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05A3AF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CE3469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4A207F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C5ED3C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81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690C6E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742B54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9B2A7A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AFBE02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FECA8F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84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4FB706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CA40B2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D85FA2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F2191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FA7075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E9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B8B00D8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5CB6036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623651A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967CB2C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003C51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托克逊县残疾人联合会2026年没有委托业务费预算的支出，财政拨款委托业务费支出情况表为空表。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托克逊县残疾人联合会2026年没有上年结转结余预算安排的支出，上年结转结余情况明细表为空表。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按照全口径预算的原则，托克逊县残疾人联合会2026年所有收入和支出均纳入单位预算管理。收支总预算533.31万元。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收入预算包括：一般公共预算、政府性基金预算、单位资金。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支出预算包括：社会保障和就业支出、卫生健康支出、住房保障支出、其他支出。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托克逊县残疾人联合会单位收入预算533.31万元，其中：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一般公共预算264.37万元，占49.57%，比上年预算增加92.33万元，增长53.67%，主要原因是本年外聘人员增加一人，工资调增、社保、公积金上调；财税改革要求县级配套项目预算增加，导致一般公共预算增加。</w:t>
      </w:r>
    </w:p>
    <w:p w14:paraId="0A8BA6B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119.00万元，占22.31%，比上年预算增加19.44万元，增长19.53%，主要原因是本年中央基本康复项目、自治区儿童康复项目、自治区基本康复项目等预算增加，新增自治区困难残疾儿童项目，导致上级一般公共预算增加。</w:t>
      </w:r>
    </w:p>
    <w:p w14:paraId="74AFE0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3D3A0D7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141.94万元，占26.61%，比上年预算增加44.26万元，增长45.31%，主要原因是2026年中央财政残疾人事业发展补助资金（政府性基金）、2026年自治区残疾人事业发展补助资金（政府性基金）等比上年预算增加。</w:t>
      </w:r>
    </w:p>
    <w:p w14:paraId="396C5B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77479C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2412DE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单位资金8.00万元，占1.5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%，比上年预算减少4.00万元，下降33.33%，主要原因是本年采购任务减少，导致单位资金预算减少。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托克逊县残疾人联合会2026年支出预算533.31万元，其中：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基本支出216.37万元，占40.57%，比上年预算增加49.33万元，增长29.53%，主要原因是本年编外聘用人员增加1人，工资调增、社保公积金上调，导致基本支出预算增加。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316.94万元，占59.43%，比上年预算增加102.70万元，增长47.94%，主要原因是本年中央基本康复项目、自治区儿童康复项目、自治区基本康复项目、2026年中央财政残疾人事业发展补助资金（政府性基金）项目、2026年自治区残疾人事业发展补助资金（政府性基金）项目预算增加，新增自治区困难残疾儿童项目，导致一般公共预算增加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2026年财政拨款收支总预算525.31万元。</w:t>
      </w:r>
    </w:p>
    <w:p w14:paraId="7365C8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收入预算包括：一般公共预算拨款383.37万元，政府性基金预算拨款141.94万元，国有资本经营预算拨款0.00万元。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1971CD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社会保障和就业支出356.17万元，主要用于保障单位退休费，单位在职人员养老支出，单位在职人员职业年金支出，残疾人就业补助，其他残疾人事业支出。</w:t>
      </w:r>
    </w:p>
    <w:p w14:paraId="790297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卫生健康支出9.98万元，主要用于保障单位在职人员和编外聘用制人员医疗保险。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住房保障支出17.22万元，主要用于保障单位在职人员和编外聘用制人员住房公积金。</w:t>
      </w:r>
    </w:p>
    <w:p w14:paraId="193284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政府性基金预算支出包括：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其他支出141.94万元，主要用于儿童康复（0-6岁），残疾人评定补贴，无障碍改造，辅具采购。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一般公共预算拨款合计383.37万元，其中：基本支出216.37万元，比上年预算增加49.33万元，增长29.53%。主要原因是：本年编外聘用人员增加1人，工资调增、社保公积金上调，导致基本支出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项目支出167.00万元，比上年预算增加62.44万元,增长59.72%。主要原因是：2026年中央及自治区财政残疾人事业发展补助资金项目预算增加。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1.社会保障和就业支出(类)356.17万元，占92.91%。</w:t>
      </w:r>
    </w:p>
    <w:p w14:paraId="5598EB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2.卫生健康支出(类)9.98万元，占2.6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 w14:paraId="70B5A0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3.住房保障支出(类)17.22万元，占4.49%。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3.56万元，比上年预算增加3.56万元，增长100.00%，主要原因是：2026年科目调整行政单位离退休调整至事业单位离退休，导致事业单位离退休预算增加。</w:t>
      </w:r>
    </w:p>
    <w:p w14:paraId="6B823F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2.社会保障和就业支出（类）行政事业单位养老支出（款）机关事业单位基本养老保险缴费支出（项）：2026年预算数为20.70万元，比上年预算增加4.41万元，增长27.07%，主要原因是：本年编外聘用制人员增加 1人、工资调增，机关事业单位基本养老保险缴费基数上调，导致支出预算较上年增加。</w:t>
      </w:r>
    </w:p>
    <w:p w14:paraId="216493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5.84万元，比上年预算增加5.84万元，增长100.00%，主要原因是：2026年年开始在职人员职业年金单位部分纳入预算，导致事业单位职业年金增加。</w:t>
      </w:r>
    </w:p>
    <w:p w14:paraId="47514E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4.社会保障和就业支出（类）残疾人事业（款）残疾人就业（项）：2026年预算数为159.07万元，比上年预算增加33.64万元，增长26.82%，主要原因是：本年编外聘用制人员增加 1人、工资、办公费等支出预算较上年增加。</w:t>
      </w:r>
    </w:p>
    <w:p w14:paraId="6E54A5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残疾人事业（款）其他残疾人事业支出（项）：2026年预算数为167.00万元，比上年预算增加79.64万元，增长91.16%，主要原因是：本年度中央及自治区残疾人儿童康复人数增多，资金需求增加，导致预算增加。</w:t>
      </w:r>
    </w:p>
    <w:p w14:paraId="4BB8C45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事业单位医疗（项）：2026年预算数为8.99万元，比上年预算增加8.99万元，增长100.00%，主要原因是：本年科目调整将行政单位医疗调整至事业单位医疗，导致事业单位医疗预算增加。</w:t>
      </w:r>
    </w:p>
    <w:p w14:paraId="6F6CD2F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公务员医疗补助（项）：2026年预算数为0.99万元，比上年预算增加0.09万元，增长10.00%，主要原因是：本年度在职人员工资调资，公务员医疗保险基数上调，导致公务员医疗预算较上年增加。</w:t>
      </w:r>
    </w:p>
    <w:p w14:paraId="703D87F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8.住房保障支出（类）住房改革支出（款）住房公积金（项）：2026年预算数为17.22万元，比上年预算增加3.93万元，增长29.57%，主要原因是：本年编外聘用制人员增加 1人、工资调增，住房公积金缴费基数上调，导致支出预算较上年增加。</w:t>
      </w:r>
    </w:p>
    <w:p w14:paraId="1F1618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社会保障和就业支出（类）行政事业单位养老支出（款）行政单位离退休（项）：2026年预算数为0.00万元，比上年预算减少4.21万元，下降100.00%，主要原因是：本年将此科目调整至事业单位离退休，此科目不再使用。</w:t>
      </w:r>
    </w:p>
    <w:p w14:paraId="4B94677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10.社会保障和就业支出（类）残疾人事业（款）残疾人康复（项）：2026年预算数为0.00万元，比上年预算减少17.20万元，下降100.00%，主要原因是：本年将此科目科目调整其他残疾人事业支出，此科目不再使用。</w:t>
      </w:r>
    </w:p>
    <w:p w14:paraId="771E44A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11.卫生健康支出（类）行政事业单位医疗（款）行政单位医疗（项）：2026年预算数为0.00万元，比上年预算减少6.92万元，下降100.00%，主要原因是：本年将行政单位医疗来预算，调整至事业单位事业单位医疗，此科目不再使用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托克逊县残疾人联合会2026年一般公共预算基本支出216.37万元，其中：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202.30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公用经费14.07万元，主要包括：办公费、印刷费、水费、电费、邮电费、取暖费、物业管理费、维修（护）费、工会经费、公务用车运行维护费。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（一）项目名称：吐市财社[2025]83号关于提前下达2026年自治区财政残疾人事业发展补助资金预算的通知</w:t>
      </w:r>
    </w:p>
    <w:p w14:paraId="6F8E8C3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设立的政策依据：吐市财社[2025]83号《关于提前下达2026年自治区财政残疾人事业发展补助资金预算的通知》</w:t>
      </w:r>
    </w:p>
    <w:p w14:paraId="748397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预算安排规模：58.00万元</w:t>
      </w:r>
    </w:p>
    <w:p w14:paraId="16F88F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项目承担单位：托克逊县残疾人联合会</w:t>
      </w:r>
    </w:p>
    <w:p w14:paraId="6DA420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资金分配情况：7-14岁儿童康复35人31.50万元，基本康复服务365人21.90万元，残疾人托养服务人数10人3.00万元，爱心天使助学项目8人1.60万元。</w:t>
      </w:r>
    </w:p>
    <w:p w14:paraId="614700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182991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（二）项目名称：吐市财社[2025]63号关于提前下达2026年中央财政残疾人事业发展补助资金预算的通知</w:t>
      </w:r>
    </w:p>
    <w:p w14:paraId="2547946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设立的政策依据：吐市财社[2025]63号《关于提前下达2026年中央财政残疾人事业发展补助资金预算的通知》</w:t>
      </w:r>
    </w:p>
    <w:p w14:paraId="6251232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预算安排规模：61.00万元</w:t>
      </w:r>
    </w:p>
    <w:p w14:paraId="305671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项目承担单位：托克逊县残疾人联合会</w:t>
      </w:r>
    </w:p>
    <w:p w14:paraId="07FDFA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资金分配情况：农村残疾人实用技术培训200人30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万元，基本康复服务人数245人14.70万元，辅具采购163人16.30万元。</w:t>
      </w:r>
    </w:p>
    <w:p w14:paraId="7502F1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2F3865E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（三）项目名称：残疾人儿童康复项目</w:t>
      </w:r>
    </w:p>
    <w:p w14:paraId="63C5A0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设立的政策依据：托财预[2026]1号</w:t>
      </w:r>
    </w:p>
    <w:p w14:paraId="4412CA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预算安排规模：48.00万元</w:t>
      </w:r>
    </w:p>
    <w:p w14:paraId="742546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项目承担单位：托克逊县残疾人联合会</w:t>
      </w:r>
    </w:p>
    <w:p w14:paraId="12C3F50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2026年61名残协专职委员发放补助7.32万元。11名残疾人个体就业创业发放补助3.30万元、2名残疾学生生活补助0.20万元。2，2025年补发60名残协专职委员发放补助3.60万元，补发8名残疾人个体就业创业发放补助1.00万元。3，无障碍改造60户12.50万元。4，0-6岁儿童康复36人9.05万元，7-14岁儿童康复35人11.03万元。</w:t>
      </w:r>
    </w:p>
    <w:p w14:paraId="432015E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政府性基金支出预算支出141.94万元。与上年预算相比增加44.26万元，增长45.31%。主要原因是2026年中央财政残疾人事业发展补助资金（政府性基金）、自治区残疾人事业发展补助资金（政府性基金）等2个项目预算增加。</w:t>
      </w:r>
    </w:p>
    <w:p w14:paraId="463D07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其中：</w:t>
      </w:r>
    </w:p>
    <w:p w14:paraId="2ED302EC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其他支出(类)彩票公益金安排的支出(款)用于残疾人事业的彩票公益金支出(项)支出141.94万元，与上年预算相比增加44.26万元，增长45.31%。主要原因是2026年中央财政残疾人事业发展补助资金（政府性基金）、自治区残疾人事业发展补助资金（政府性基金）等2个项目预算增加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托克逊县残疾人联合会2026年财政拨款“三公”经费数为2.00万元，其中：因公出国（境）费用0.00万元，公务用车购置费0.00万元，公务用车运行维护费2.00万元，公务接待费0.00万元。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万元，增长0.00%，主要原因是2026年公务用车运行费预算与上年持平无差异；公务接待费增加0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的事业单位运行经费财政拨款预算14.07万元，比上年预算增加0.54万元，增长3.99%。主要原因是2026年编外聘用人员增加一人，相应办公费、差旅费等增加，导致事业单位运行经费财政拨款预算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2026年，托克逊县残疾人联合会政府采购预算2.40万元，其中：政府采购货物预算0.40万元，政府采购工程预算0.00万元，政府采购服务预算2.00万元。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2026年，托克逊县残疾人联合会面向中小企业预留政府采购项目预算金额0.00万元，其中：小微企业预留政府采购项目预算金额0.00万元。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截至2025年底，托克逊县残疾人联合会占用使用国有资产总体情况为：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1.房屋2400.72平方米，价值497.21万元。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2.车辆1辆，价值19.80万元；其中：一般公务用车1辆，价值19.80万元；执法执勤用车0辆，价值0.00万元；其他车辆0辆，价值0.00万元。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3.办公家具价值18.68万元。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4.其他资产价值62.69万元。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0D692C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2026年，本单位预算绩效管理整体预算绩效目标1个，涉及预算金额533.31万元；当年预算安排项目共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个，其中:财政拨款项目涉及预算金额308.94万元；非财政拨款项目涉及预算金额8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6CC3FFBF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35821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BC1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6A1EC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15E3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7D0B0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9E0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734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托克逊县残疾人联合会</w:t>
            </w:r>
          </w:p>
        </w:tc>
      </w:tr>
      <w:tr w14:paraId="78498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27A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AD1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玛依热古丽·热西丁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26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1A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15509956660</w:t>
            </w:r>
          </w:p>
        </w:tc>
      </w:tr>
      <w:tr w14:paraId="33FCB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F411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87A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目标1：通过实施残疾人精准康复服务行动，为不少于610名有康复需求的家庭经济困难人员提供康复医疗，有效改善其功能障碍。
目标2：通过开展儿童救助项目，为71名残疾儿童提供康复服务，改善其功能障碍。
目标3：通过实施农村困难残疾人实用技术培训项目，开展参与人数不少于200人的实用技术培训，进一步巩固脱贫攻坚成果。
目标4: 通过爱心天使项目，为8名困难残疾学生及残疾人家庭子女提供2000元/每人，减轻学业经济负担。
目标5：通过为不少于290名困难智力、精神和重度残疾人，提供残疾评定补贴资金，减轻残疾人经济负担。
目标6：通过为有辅助器具需求的残疾人，进行辅助器具适配不少354人，提高生活质量和社会活动参与能力。
目标7：为福利院10名寄宿制托养残疾人提供食宿和治疗，提高生活质量和社会活动参与能力。
目标8：通过开展残疾人帮扶工作，困难重度残疾家庭无障碍改造户数不少于176户，改善残疾人的生活状况。
</w:t>
            </w:r>
          </w:p>
        </w:tc>
      </w:tr>
      <w:tr w14:paraId="20855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B99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CC1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5B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0089D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34F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F59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54B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029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260.9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</w:p>
        </w:tc>
      </w:tr>
      <w:tr w14:paraId="46647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1CF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EEB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424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4BD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264.4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5F021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B27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1AA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753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D1A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64B60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E7D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801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3F1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533.3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71D41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48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F6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9D3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C2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2DD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298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3C753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536E9">
            <w:pPr>
              <w:spacing w:before="40" w:after="4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履职效能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3E4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FB7A7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基本康复服务人数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BA67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&gt;=610人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3A1D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8D3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15</w:t>
            </w:r>
          </w:p>
        </w:tc>
      </w:tr>
      <w:tr w14:paraId="6AEBE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EA04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66C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A9FCF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残疾儿童康复救助人数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E1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&gt;=71人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8D4C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A95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0C46B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3927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F0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DC08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农村实用基数培训人数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F6F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&gt;=200人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62A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12F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6F4FB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45D08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D4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FB1BF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爱心天使助学人数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A0A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&gt;=8人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B396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18D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4740E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4F7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13600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C79BD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得到残疾评定的残疾人数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7A50D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&gt;=290人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C52C4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7ECD2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15</w:t>
            </w:r>
          </w:p>
        </w:tc>
      </w:tr>
      <w:tr w14:paraId="16C33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B2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81736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FBDA6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辅助器具适配人数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31EA8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&gt;=354人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11E3F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930FE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3A6E5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C8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70581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7DDE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残疾人寄宿制托养人数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F0F39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&gt;=10人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86AFF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E4AF2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  <w:tr w14:paraId="63906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0FEE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5FD69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90557">
            <w:pPr>
              <w:spacing w:before="40" w:after="4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困难重度残疾人家庭无障碍改造惠及户数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B8BE6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&gt;=176户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449A2">
            <w:pPr>
              <w:spacing w:before="40" w:after="4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吐市财社[2025]63号2026年中央财政残疾人事业发展补助资金（中央一般公共预算） 吐市财社[2025]63号2026年中央财政残疾人事业发展补助资金（彩票公益金） 吐市财社[2025]83号2026年中央财政残疾人事业发展补助资金（自治区一般公共预算） 吐市财社[2025]84号2026年自治区残疾人事业发展补助资金（彩票公益金） 2026年残疾人补助县级配套项目资金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D1FD2">
            <w:pPr>
              <w:spacing w:before="40" w:after="40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</w:rPr>
              <w:t>10</w:t>
            </w:r>
          </w:p>
        </w:tc>
      </w:tr>
    </w:tbl>
    <w:p w14:paraId="40FED7D8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164"/>
        <w:gridCol w:w="1274"/>
        <w:gridCol w:w="294"/>
        <w:gridCol w:w="760"/>
        <w:gridCol w:w="598"/>
        <w:gridCol w:w="826"/>
        <w:gridCol w:w="197"/>
        <w:gridCol w:w="820"/>
        <w:gridCol w:w="41"/>
        <w:gridCol w:w="764"/>
        <w:gridCol w:w="130"/>
        <w:gridCol w:w="700"/>
        <w:gridCol w:w="3"/>
        <w:gridCol w:w="896"/>
      </w:tblGrid>
      <w:tr w14:paraId="03F3F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24B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3042B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95FA1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73A5C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3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F1B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托克逊县残疾人联合会</w:t>
            </w:r>
          </w:p>
        </w:tc>
      </w:tr>
      <w:tr w14:paraId="237F6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7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6E9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2026年残疾人补助县级配套项目资金</w:t>
            </w:r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FE8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909B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李逊</w:t>
            </w:r>
          </w:p>
        </w:tc>
      </w:tr>
      <w:tr w14:paraId="08539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6B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5B7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11B3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48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5E5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570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48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CE76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3E345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27C94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47CC2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1、为推进残疾人事业发展，为121名残协专职委员发放补助，保证对残疾人群体的服务效果。
2、为19名残疾人个体就业创业发放补助，提高残疾人个体就业创业的动力和生活能力。
3、通过开展残疾人帮扶工作，困难重度残疾家庭无障碍改造户数50户，改善残疾人的生活状况。
4、通过开展儿童救助项目，为0-6岁36名、7-14岁35名残疾儿童提供康复服务，有效改善其功能障碍。</w:t>
            </w:r>
          </w:p>
        </w:tc>
      </w:tr>
      <w:tr w14:paraId="06000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D8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5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4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9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0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D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D5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C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4DBD9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D1B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9A3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A10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2025年残协委员生活补助补发人数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312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&gt;=60人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6DB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CC58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60人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BFB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FCE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3A1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2388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6EBF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C9D6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CE1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2026年残协委员生活补助发放人数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8B4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&gt;=61人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E4F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3E5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C7C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003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A91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B534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5247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5A31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FFF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2025年残疾人个体就业创业补助补发人数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2626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&gt;=8人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707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75D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094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51E5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D2C0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C032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A490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495B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BBA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2026年残疾人个体就业创业补助发放人数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364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&gt;=11人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127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95E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1BE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299B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1C8A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3433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8D3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F8378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F38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无障碍改造户数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AFC6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&gt;=50户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17E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C4D6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104户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2E3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DF5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716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0F0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B577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380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6C77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0-6岁残疾儿童康复救助人数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A1A1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&gt;=36人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8CF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A88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45人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81AA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833C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BF9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DEA7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6EE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61D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691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7-14岁残疾儿童康复救助人数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FCEB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&gt;=35人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4AD1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9DD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31人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6AC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1143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958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3578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7C4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5C6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6EF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资金规范管理使用率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3FF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03E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FCF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F03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3CBB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直接赋分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57D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原始凭证,工作资料</w:t>
            </w:r>
          </w:p>
        </w:tc>
      </w:tr>
      <w:tr w14:paraId="54A6C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DED8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6A4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B1B0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无障碍改造验收合格率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8E8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0515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A47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2E0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F534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4FBD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FDD0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93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951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35B0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2025年残协专职委员补发金额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C8E6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=600元/人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4C3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040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78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2FEA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5BA5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C579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217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BB6C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F58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2026年残协专职委员补助标准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100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=1200元/人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534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418F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214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D359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B51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CA11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6BD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115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683E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2025年个体创业就业补助补发金额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B48F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=1500元/人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B182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B99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1E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9194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598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0E1CD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A12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39B8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2D1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2026年个体创业就业补助标准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349D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=3000元/人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A753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572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3000元/人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F0C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D9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67C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2BD8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3A32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C2C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525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无障碍改造补助标准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06D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=2500元/人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26D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702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2500元/人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A622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B2A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3445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8597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2D3D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42A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A1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0-6岁残疾儿童康复救助平均补助标准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6D4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&lt;=2515.28元/人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9A8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C71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FDB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C42C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646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0A018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5F2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1531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387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7-14岁残疾儿童康复救助平均补助标准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8A0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&lt;=3150元/人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5B6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9A9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312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F9F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E7F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0CC72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CA31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8F8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5A8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残疾人服务普及率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10F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2E35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BDE1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804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AEC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8F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说明材料</w:t>
            </w:r>
          </w:p>
        </w:tc>
      </w:tr>
      <w:tr w14:paraId="77E9A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B47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975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133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残疾儿童融入社会能力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8E3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有所提高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93A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AD1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779F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9025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04A0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说明材料</w:t>
            </w:r>
          </w:p>
        </w:tc>
      </w:tr>
      <w:tr w14:paraId="06DE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08C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C8FD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2E5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残疾人群体对帮扶服务满意度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EDB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53CD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8DA9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C52E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C87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F9B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1D6477A8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268"/>
        <w:gridCol w:w="593"/>
        <w:gridCol w:w="278"/>
        <w:gridCol w:w="1104"/>
        <w:gridCol w:w="73"/>
        <w:gridCol w:w="867"/>
        <w:gridCol w:w="214"/>
        <w:gridCol w:w="664"/>
        <w:gridCol w:w="253"/>
        <w:gridCol w:w="657"/>
        <w:gridCol w:w="57"/>
        <w:gridCol w:w="914"/>
      </w:tblGrid>
      <w:tr w14:paraId="5FD59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B11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53556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603F6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6FEE5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6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9D8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托克逊县残疾人联合会</w:t>
            </w:r>
          </w:p>
        </w:tc>
      </w:tr>
      <w:tr w14:paraId="19586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D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AF7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2026年中央财政残疾人事业发展补助资金（中央一般公共预算）</w:t>
            </w:r>
          </w:p>
        </w:tc>
        <w:tc>
          <w:tcPr>
            <w:tcW w:w="1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1AC6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14C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李逊</w:t>
            </w:r>
          </w:p>
        </w:tc>
      </w:tr>
      <w:tr w14:paraId="31CB7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E3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FC61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235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61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6E3D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6CD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CBC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E08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6168A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8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67DED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目标1：通过实施残疾人精准康复服务行动，为不少于245名有康复需求的家庭经济困难人员提供康复医疗，有效改善其功能障碍。
目标2：通过实施农村困难残疾人实用技术培训项目，开展参与人数不少于200人的实用技术培训，进一步巩固脱贫攻坚成果。
目标3：通过为不少于163名有辅助器具需求的残疾人进行辅助器具适配，提高生活质量和社会活动参与能力。</w:t>
            </w:r>
          </w:p>
        </w:tc>
      </w:tr>
      <w:tr w14:paraId="01147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95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3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B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A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00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A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7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7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5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12129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AC1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62A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381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残疾人基本康复服务人数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E94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&gt;=245人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458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87FF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565人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57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C30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2BF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6D82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077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0DA0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4DC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辅助器具适配服务人数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81B1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&gt;=163人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443A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FE5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393人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284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2C7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EA0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A196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746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1705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C00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培训农村困难残疾人数量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3D3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&gt;=200人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946C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CFAE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200人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70B6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B81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02E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7FC7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C88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4C0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9E0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资金管理规范使用率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503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19A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15A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A658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674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2D18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工作资料,原始凭证</w:t>
            </w:r>
          </w:p>
        </w:tc>
      </w:tr>
      <w:tr w14:paraId="64FF5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23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E5A4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03D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残疾人基本康复服务支出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88A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=600元/人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208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529C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=600元/人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B098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48E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05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6AB9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E5D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0C95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2CC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辅助器具适配服务支出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BA47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=1000元/人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98F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3F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55D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188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043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B1EC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2CCC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9E75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67E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培训农村困难残疾人补助标准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27E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=1500元/人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6BB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027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=1500元/人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268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BEC9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D13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BCEC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243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69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F3D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提高残疾人康复服务水平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AB78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有所提高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1F7C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590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4B0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BBF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902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7D8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716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5D60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E59D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关心，理解，支持残疾人的社会氛围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19A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有所改善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A8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F46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E8E7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3DB2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4316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4318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182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9512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C9F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受助残疾人及家属满意度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291D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5C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8FE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2FD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27D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DAD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5D2FFDAE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279"/>
        <w:gridCol w:w="582"/>
        <w:gridCol w:w="444"/>
        <w:gridCol w:w="1011"/>
        <w:gridCol w:w="101"/>
        <w:gridCol w:w="980"/>
        <w:gridCol w:w="24"/>
        <w:gridCol w:w="884"/>
        <w:gridCol w:w="9"/>
        <w:gridCol w:w="714"/>
        <w:gridCol w:w="194"/>
        <w:gridCol w:w="720"/>
      </w:tblGrid>
      <w:tr w14:paraId="7E9AF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EEE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74E77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6786D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645FD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6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FB8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托克逊县残疾人联合会</w:t>
            </w:r>
          </w:p>
        </w:tc>
      </w:tr>
      <w:tr w14:paraId="76FB2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CB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0BEA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2026年自治区财政残疾人事业发展补助资金（一般公共预算）</w:t>
            </w:r>
          </w:p>
        </w:tc>
        <w:tc>
          <w:tcPr>
            <w:tcW w:w="18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2D7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E62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李逊</w:t>
            </w:r>
          </w:p>
        </w:tc>
      </w:tr>
      <w:tr w14:paraId="6DB0D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2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9DF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6F9E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58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C29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2F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58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07E1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1B89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7ABD5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E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927A7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目标1.通过实施残疾人精准康复服务行动，为有康复需求的经济困难家庭不少于365人提供康复医疗，改善其功能障碍。
目标2.通过爱心天使项目，为8名困难残疾学生及残疾人家庭子女提供2000元/每人，减轻学业经济负担。
目标3.通过开展儿童救助项目，为35名残疾儿童提供康复服务，改善其功能障碍。
目标4.为福利院10名寄宿制托养残疾人提供食宿和治疗，提高生活质量和社会活动参与能力。</w:t>
            </w:r>
          </w:p>
        </w:tc>
      </w:tr>
      <w:tr w14:paraId="7ED3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0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77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0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2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5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3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6D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9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C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420C7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A2E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57A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E48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残疾人基本康复服务人数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B15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&gt;=365人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308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6F4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565人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A8C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663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94E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6731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1DD6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EB0B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E9A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爱心天使基本项目惠及人数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B32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&gt;=8人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4A1A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3D7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20AC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A2C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7066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2A40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297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F13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FE0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寄宿制托养人数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8A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&gt;=10人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DC1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1B0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30人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401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64E2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D81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9039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6210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1D1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E8F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儿童康复救助人数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73B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&gt;=35人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321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7F76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75人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8E3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3A14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782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700A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8B46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A16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56A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残疾人基本康复服务覆盖率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0E7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68E1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A0F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E53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E738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32A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D0D6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035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A1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798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残疾人基本康复服务支出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81F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=600元/人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537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D5D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600元/人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09B4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EA5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324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AFEB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0524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5BDB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4E3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爱心天使补助支出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5E5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=2000元/人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389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0FD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2000元/人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EC4D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685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A09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BECF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3A70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11A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C45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寄宿制托养支出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17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=3000元/人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ECDA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D125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300元/人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4F87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AF4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DAA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D65D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A79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2AB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FD7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儿童康复救助支出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0A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&lt;=31.50万元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B29B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EE4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94.415万元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BC0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2A7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E8B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FBE7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9E5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96DE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4D6F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残疾人康复服务水平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F2D6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有所提高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C61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9A95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B76E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856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BDE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05E4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DD3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DF1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F80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关心，理解，支持残疾人的社会氛围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8EB6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有所改善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FB82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F77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394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DC97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ADB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1D19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9C5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E8B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C38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受助残疾人及家属满意度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0E95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A5A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52D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098A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AFC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9AF1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4BDE8B91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315"/>
        <w:gridCol w:w="546"/>
        <w:gridCol w:w="434"/>
        <w:gridCol w:w="1021"/>
        <w:gridCol w:w="36"/>
        <w:gridCol w:w="958"/>
        <w:gridCol w:w="87"/>
        <w:gridCol w:w="751"/>
        <w:gridCol w:w="166"/>
        <w:gridCol w:w="702"/>
        <w:gridCol w:w="12"/>
        <w:gridCol w:w="914"/>
      </w:tblGrid>
      <w:tr w14:paraId="604DC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4EC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0ED50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23EDB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15E26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8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2BF1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托克逊县残疾人联合会</w:t>
            </w:r>
          </w:p>
        </w:tc>
      </w:tr>
      <w:tr w14:paraId="70D1A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5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05D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2026年中央财政残疾人事业发展补助资金（彩票公益金）</w:t>
            </w: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1E0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003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李逊</w:t>
            </w:r>
          </w:p>
        </w:tc>
      </w:tr>
      <w:tr w14:paraId="6E778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0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E21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CAF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67.39</w:t>
            </w: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FC9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D15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67.39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179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8E963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5EDEE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3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61397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目标1：通过开展残疾人帮扶工作，困难重度残疾家庭无障碍改造户数不少于86户，改善残疾人的生活状况。
目标2：通过为困难智力、精神和重度残疾人以150元标准提供残疾评定补贴资金，减轻残疾人经济负担。
目标3：通过儿童康复救助项目，康复救助儿童不少于18人，关爱残疾人群体的社会氛围。</w:t>
            </w:r>
          </w:p>
        </w:tc>
      </w:tr>
      <w:tr w14:paraId="17BDB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E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8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B0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B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8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9D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1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8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3149E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54B3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DD5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54C3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困难重度残疾家庭无障碍改造户数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40A9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&gt;=86户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394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34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104户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511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3964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65B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3233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958A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3A2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D444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0-6岁儿童康复救助人数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064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&gt;=18人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197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83C2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45人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844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62C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62DA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37C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2855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53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残疾人评定补贴人数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D71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&gt;=290人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886D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CA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200人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F5A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7A2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7E3A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3E6C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AEDA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B50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0C3F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困难重度残疾家庭无障碍改造服务覆盖率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3B8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B20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52B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8DB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AA6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383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09AF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76B3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F913A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1423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残疾评定补贴发放合规率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AA5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3D8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76B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4A7D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2C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直接赋分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5B27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工作资料,原始凭证</w:t>
            </w:r>
          </w:p>
        </w:tc>
      </w:tr>
      <w:tr w14:paraId="18D3B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B6E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839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85F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困难重度残疾家庭无障碍改造完成时间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734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&lt;=11月份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9A7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5C07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11月份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35D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E7D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A3B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1B53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948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BEB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01B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F8C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=3500元/户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956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21D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3500元/户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47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E57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C4E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4E803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14EF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F02B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72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0-6岁儿童康复救助支出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2F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&lt;=32.94万元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836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47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62.966万元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6F7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DD96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595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FA8E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554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2328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B5A1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残疾人评定补贴标准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40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=150元/人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3AE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94D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696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CC2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E13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B0CF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1830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84E0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43B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残疾人服务政策知晓率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B0E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D9D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343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95%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503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C3D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3D7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E2AE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13DA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3D4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0A6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提高残疾人家庭生活水平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A71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效果显著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1C4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8F2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6986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AC5A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B61D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35E6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7D1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22A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C99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受助残疾人及家属满意度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C0C5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51F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051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6CC3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53D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C62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74DCCD6D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343"/>
        <w:gridCol w:w="518"/>
        <w:gridCol w:w="429"/>
        <w:gridCol w:w="1026"/>
        <w:gridCol w:w="44"/>
        <w:gridCol w:w="912"/>
        <w:gridCol w:w="125"/>
        <w:gridCol w:w="725"/>
        <w:gridCol w:w="192"/>
        <w:gridCol w:w="688"/>
        <w:gridCol w:w="26"/>
        <w:gridCol w:w="914"/>
      </w:tblGrid>
      <w:tr w14:paraId="6400C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391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41E71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7F3B3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7B90F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A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E15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托克逊县残疾人联合会</w:t>
            </w:r>
          </w:p>
        </w:tc>
      </w:tr>
      <w:tr w14:paraId="5160F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25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9A1F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2026年自治区残疾人事业发展补助资金（彩票公益金）</w:t>
            </w:r>
          </w:p>
        </w:tc>
        <w:tc>
          <w:tcPr>
            <w:tcW w:w="17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638A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A4F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李逊</w:t>
            </w:r>
          </w:p>
        </w:tc>
      </w:tr>
      <w:tr w14:paraId="7FA5C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2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7925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F9A0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74.55</w:t>
            </w: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7322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D4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74.55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C6E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DBC52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04828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F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D27F3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目标1：通过开展残疾人帮扶工作，困难重度残疾家庭无障碍改造户数不少于90户，改善残疾人的生活状况。
目标2：通过为有辅助器具需求残疾人的，进行辅助器具适配不少191人，提高生活质量和社会活动参与能力。
目标3：通过儿童康复救助项目，康复救助儿童不少于18人，关爱残疾人群体的社会氛围。</w:t>
            </w:r>
          </w:p>
        </w:tc>
      </w:tr>
      <w:tr w14:paraId="4730B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6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D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8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47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F8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30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B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0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1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0E6FD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B1A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34A3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D89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困难重度残疾家庭无障碍改造户数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049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&gt;=90户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3E4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9DB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104户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BE7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835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1546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24C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10E4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756F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390E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0-6岁儿童康复救助人数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041E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&gt;=18人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295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B9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45人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F560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9AF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75E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7991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791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B6D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C60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辅助器具适配服务人数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BBF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&gt;=191人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8B7F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2E4B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365人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EA14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604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E619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165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C11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06F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40B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困难重度残疾家庭无障碍改造服务覆盖率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403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A96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9FD2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9D6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F6B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881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说明材料</w:t>
            </w:r>
          </w:p>
        </w:tc>
      </w:tr>
      <w:tr w14:paraId="4E414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2CE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871D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B19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残疾评定补贴发放合规率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786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9FC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AD9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A1B5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4A7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直接赋分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9CD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工作资料,原始凭证</w:t>
            </w:r>
          </w:p>
        </w:tc>
      </w:tr>
      <w:tr w14:paraId="234E6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B38E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A9C8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4CC4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困难重度残疾家庭无障碍改造完成时间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17B1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&lt;=11月份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0BF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682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11月份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E3C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B7B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F9A7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B164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5A93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23F3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DE6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困难重度残疾家庭无障碍改造补助标准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B8E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=2500元/户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E9A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15D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2500元/户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2660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15C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12C4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41AD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777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D73C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32A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儿童康复救助标准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FBD5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=18300元/人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84F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A12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18300元/人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638D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BA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4AFB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292C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FAB9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E07F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BF8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辅助器具适配服务补助标准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C56D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=1000元/人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E37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预算支出标准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0D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1000元/人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E782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EC5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E474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4A28D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4F0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E78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A420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残疾人服务政策知晓率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75FB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093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EA9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95%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D23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9A65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DE31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说明材料</w:t>
            </w:r>
          </w:p>
        </w:tc>
      </w:tr>
      <w:tr w14:paraId="1EB13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6AF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934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4069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提高残疾人家庭生活水平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62E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效果显著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C38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650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EE0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BA0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CEA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说明材料</w:t>
            </w:r>
          </w:p>
        </w:tc>
      </w:tr>
      <w:tr w14:paraId="6EB25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B769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851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F5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受助残疾人及家属满意度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6014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B9B6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C7DF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A58B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E69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BD84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6D346CA2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21"/>
        <w:gridCol w:w="840"/>
        <w:gridCol w:w="34"/>
        <w:gridCol w:w="1168"/>
        <w:gridCol w:w="253"/>
        <w:gridCol w:w="592"/>
        <w:gridCol w:w="489"/>
        <w:gridCol w:w="447"/>
        <w:gridCol w:w="470"/>
        <w:gridCol w:w="714"/>
        <w:gridCol w:w="914"/>
      </w:tblGrid>
      <w:tr w14:paraId="649F9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A5C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2A2E5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FF7E6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111CE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46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6AA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托克逊县残疾人联合会</w:t>
            </w:r>
          </w:p>
        </w:tc>
      </w:tr>
      <w:tr w14:paraId="1F63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E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A556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单位实有账户资金（基本户）1212</w:t>
            </w: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CC78F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E313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李逊</w:t>
            </w:r>
          </w:p>
        </w:tc>
      </w:tr>
      <w:tr w14:paraId="1C732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4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B95B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60C8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EB9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3EB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7AB3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2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58D39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0B0C4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1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F59CD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1.通过支付2025-2026年财务咨询费，借助专业服务规范财务工作、防控财务风险。
2.通过开展基础设施及设备维修，保障办公硬件正常运行。
3.通过及时采购办公用品，满足12名工作人员日常办公需求。
4.通过制作更新宣传栏，强化残疾人事业政策宣传。
5.全面保障单位各项业务有序开展，提升工作运转效率与服务质量。</w:t>
            </w:r>
          </w:p>
        </w:tc>
      </w:tr>
      <w:tr w14:paraId="6D7C0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3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2C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5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4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1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8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6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A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7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4889B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8996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B378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9D4C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基础设施及设备维修次数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0DF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≧1次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F309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26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E9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07B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8F3A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65FC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54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93A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6AA7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保障办公人员数量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3B7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≧12人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375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34F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8A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03AF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C49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3713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4954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EC7B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EAC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财务咨询次数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F3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≧1次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4EB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53B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DF7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A14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E78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8442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2CCB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900B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57C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资金管理规范使用率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13C1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622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90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0D0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F09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EEB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工作资料、原始凭证</w:t>
            </w:r>
          </w:p>
        </w:tc>
      </w:tr>
      <w:tr w14:paraId="5C68B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39F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3947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F4C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22B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EB5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AEF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8A2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3E0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A01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26029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BF1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26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C078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维修费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377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≦4.1万元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F01F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E7D6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06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841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C8A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4951E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1B2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7E9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BAB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9F9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≦0.4万元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CD0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1983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5D9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F818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9E1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3017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8C9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B9A1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587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支付往年宣传费欠款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FEF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≦0.5万元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9037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D630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65F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8CC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F94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4473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9581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818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47A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财务咨询费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98C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≦3万元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3B95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D74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0E26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CF0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48AF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E2CD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EE3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6A3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898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A8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7AD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7F88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E3F8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549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7CA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35EC8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507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3A1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生态成本指标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217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F59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B48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51F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047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4B5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A4C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551C5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071C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913A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F0D9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0E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EA3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225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041A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413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5DF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 w14:paraId="589A6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44239">
            <w:pPr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32DC0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CBDFA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强化残疾人事业政策宣传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708CC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效果显著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4E2D5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3FFC1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E7151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CD87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7A3C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说明材料</w:t>
            </w:r>
          </w:p>
        </w:tc>
      </w:tr>
      <w:tr w14:paraId="77A64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8F585">
            <w:pPr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7F4D2">
            <w:pPr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84B23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1B456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7FF36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8D5DB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F0092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49338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6308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</w:tr>
      <w:tr w14:paraId="60355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39D0D">
            <w:pPr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6CF2C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生态效益指标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0C4F6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E2BEB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6CBDB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8E335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71CB8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92BBE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ABD7F">
            <w:pPr>
              <w:spacing w:before="40" w:after="4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</w:tr>
    </w:tbl>
    <w:p w14:paraId="35D94EAA"/>
    <w:p w14:paraId="326F5C9B">
      <w:pPr>
        <w:widowControl/>
        <w:spacing w:line="560" w:lineRule="exact"/>
        <w:ind w:firstLine="880" w:firstLineChars="200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楷体" w:hAnsi="楷体" w:eastAsia="楷体" w:cs="楷体"/>
          <w:b/>
          <w:bCs w:val="0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sz w:val="28"/>
          <w:szCs w:val="28"/>
          <w:lang w:val="en-US" w:eastAsia="zh-CN"/>
        </w:rPr>
        <w:t>五）</w:t>
      </w:r>
      <w:r>
        <w:rPr>
          <w:rFonts w:hint="eastAsia" w:ascii="楷体" w:hAnsi="楷体" w:eastAsia="楷体" w:cs="楷体"/>
          <w:b/>
          <w:bCs w:val="0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我单位未安排面向中小企业预留政府采购项目预算，未安排面向小微企业预留政府采购项目预算。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托克逊县残疾人联合会</w:t>
      </w:r>
    </w:p>
    <w:p w14:paraId="6456663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3A5CB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3B54D5E1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95A1D"/>
    <w:rsid w:val="1A0062D3"/>
    <w:rsid w:val="1DDA5288"/>
    <w:rsid w:val="2FB27C17"/>
    <w:rsid w:val="32030C63"/>
    <w:rsid w:val="32B37F2E"/>
    <w:rsid w:val="3F4F6ADE"/>
    <w:rsid w:val="40F446D5"/>
    <w:rsid w:val="41291848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47</Pages>
  <Words>2724</Words>
  <Characters>3661</Characters>
  <Lines>0</Lines>
  <Paragraphs>0</Paragraphs>
  <TotalTime>1</TotalTime>
  <ScaleCrop>false</ScaleCrop>
  <LinksUpToDate>false</LinksUpToDate>
  <CharactersWithSpaces>3861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2026-05-15T10:06:38Z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