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2026年托克逊县社会保险中心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关于托克逊县社会保险中心2026年收支预算情况的总体说明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关于托克逊县社会保险中心2026年收入预算情况说明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关于托克逊县社会保险中心2026年支出预算情况说明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关于托克逊县社会保险中心2026年财政拨款收支预算情况的总体说明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关于托克逊县社会保险中心2026年一般公共预算当年拨款情况说明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关于托克逊县社会保险中心2026年一般公共预算基本支出情况说明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关于托克逊县社会保险中心2026年一般公共预算项目支出情况说明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关于托克逊县社会保险中心2026年政府性基金预算拨款情况说明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关于托克逊县社会保险中心2026年国有资本经营预算拨款情况说明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关于托克逊县社会保险中心2026年财政拨款“三公”经费预算情况说明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关于托克逊县社会保险中心2026年财政拨款委托业务费支出情况说明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关于托克逊县社会保险中心2026年上年结转结余预算情况说明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（一）贯彻执行国家、自治区社会保险事业发展规划、政策、法律、法规；拟定县社会保险事业发展规划和年度计划。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（三）负责社会保险基金财务管理，承担社会保险基金各项待遇支付、转移、退费及社会保险基金收入的会计核算与基金预算，决算的编制等职能。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（四）负责承办社会保险各项事务，受理全县城乡居民机关事业单位、企业职工养老、失业、工伤参保登记，缴费基数申报审核、管理参保单位和个人社会保险权益等职能。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（五）提供社会保险各项政策咨询、业务档案收集、整理、建档、业务档案查询和退休人员养老金社会化发放等服务。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（六）指导参保单位各项社会保险业务经办工作。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（七）承办县委、县政府及县人力资源和社会保障局交办的其他事项。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托克逊县社会保险中心无下属预算单位。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编制单位：托克逊县社会保险中心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360.80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A51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8264E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E2768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360.80</w:t>
            </w:r>
          </w:p>
        </w:tc>
        <w:tc>
          <w:tcPr>
            <w:tcW w:w="3600" w:type="dxa"/>
            <w:shd w:val="clear" w:color="auto" w:fill="auto"/>
            <w:vAlign w:val="center"/>
          </w:tcPr>
          <w:p w14:paraId="489092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E93A00A">
            <w:pPr>
              <w:widowControl/>
              <w:spacing w:line="280" w:lineRule="exact"/>
              <w:jc w:val="right"/>
              <w:rPr>
                <w:rFonts w:hint="default" w:ascii="宋体" w:hAnsi="宋体"/>
                <w:color w:val="000000"/>
                <w:sz w:val="18"/>
                <w:szCs w:val="18"/>
              </w:rPr>
            </w:pPr>
          </w:p>
        </w:tc>
      </w:tr>
      <w:tr w14:paraId="7858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D7F2F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750B1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354.80</w:t>
            </w:r>
          </w:p>
        </w:tc>
        <w:tc>
          <w:tcPr>
            <w:tcW w:w="3600" w:type="dxa"/>
            <w:shd w:val="clear" w:color="auto" w:fill="auto"/>
            <w:vAlign w:val="center"/>
          </w:tcPr>
          <w:p w14:paraId="32ECEA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18D3DC9">
            <w:pPr>
              <w:widowControl/>
              <w:spacing w:line="280" w:lineRule="exact"/>
              <w:jc w:val="right"/>
              <w:rPr>
                <w:rFonts w:hint="default" w:ascii="宋体" w:hAnsi="宋体"/>
                <w:color w:val="000000"/>
                <w:sz w:val="18"/>
                <w:szCs w:val="18"/>
              </w:rPr>
            </w:pPr>
          </w:p>
        </w:tc>
      </w:tr>
      <w:tr w14:paraId="5A6D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D5D28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65AD7B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w:t>
            </w:r>
          </w:p>
        </w:tc>
        <w:tc>
          <w:tcPr>
            <w:tcW w:w="3600" w:type="dxa"/>
            <w:shd w:val="clear" w:color="auto" w:fill="auto"/>
            <w:vAlign w:val="center"/>
          </w:tcPr>
          <w:p w14:paraId="2C6576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B005226">
            <w:pPr>
              <w:widowControl/>
              <w:spacing w:line="280" w:lineRule="exact"/>
              <w:jc w:val="right"/>
              <w:rPr>
                <w:rFonts w:hint="default" w:ascii="宋体" w:hAnsi="宋体"/>
                <w:color w:val="000000"/>
                <w:sz w:val="18"/>
                <w:szCs w:val="18"/>
              </w:rPr>
            </w:pPr>
          </w:p>
        </w:tc>
      </w:tr>
      <w:tr w14:paraId="6308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02848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80912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E737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FCA5D05">
            <w:pPr>
              <w:widowControl/>
              <w:spacing w:line="280" w:lineRule="exact"/>
              <w:jc w:val="right"/>
              <w:rPr>
                <w:rFonts w:hint="default" w:ascii="宋体" w:hAnsi="宋体"/>
                <w:color w:val="000000"/>
                <w:sz w:val="18"/>
                <w:szCs w:val="18"/>
              </w:rPr>
            </w:pPr>
          </w:p>
        </w:tc>
      </w:tr>
      <w:tr w14:paraId="2DE17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A991A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E00C7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949B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8314F00">
            <w:pPr>
              <w:widowControl/>
              <w:spacing w:line="280" w:lineRule="exact"/>
              <w:jc w:val="right"/>
              <w:rPr>
                <w:rFonts w:hint="default" w:ascii="宋体" w:hAnsi="宋体"/>
                <w:color w:val="000000"/>
                <w:sz w:val="18"/>
                <w:szCs w:val="18"/>
              </w:rPr>
            </w:pPr>
          </w:p>
        </w:tc>
      </w:tr>
      <w:tr w14:paraId="00B7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8D908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24F29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CA8D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36E85AB">
            <w:pPr>
              <w:widowControl/>
              <w:spacing w:line="280" w:lineRule="exact"/>
              <w:jc w:val="right"/>
              <w:rPr>
                <w:rFonts w:hint="default" w:ascii="宋体" w:hAnsi="宋体"/>
                <w:color w:val="000000"/>
                <w:sz w:val="18"/>
                <w:szCs w:val="18"/>
              </w:rPr>
            </w:pPr>
          </w:p>
        </w:tc>
      </w:tr>
      <w:tr w14:paraId="3FB5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3BE26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97CAE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23E0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DC9EE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317.58</w:t>
            </w:r>
          </w:p>
        </w:tc>
      </w:tr>
      <w:tr w14:paraId="1DC9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8C5E2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858C77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6356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A13120B">
            <w:pPr>
              <w:widowControl/>
              <w:spacing w:line="280" w:lineRule="exact"/>
              <w:jc w:val="right"/>
              <w:rPr>
                <w:rFonts w:hint="default" w:ascii="宋体" w:hAnsi="宋体"/>
                <w:color w:val="000000"/>
                <w:sz w:val="18"/>
                <w:szCs w:val="18"/>
              </w:rPr>
            </w:pPr>
          </w:p>
        </w:tc>
      </w:tr>
      <w:tr w14:paraId="06A6C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72C1B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F2F34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9E7E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DF207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16.75</w:t>
            </w:r>
          </w:p>
        </w:tc>
      </w:tr>
      <w:tr w14:paraId="7106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38D5E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E3F42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0270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24A8309">
            <w:pPr>
              <w:widowControl/>
              <w:spacing w:line="280" w:lineRule="exact"/>
              <w:jc w:val="right"/>
              <w:rPr>
                <w:rFonts w:hint="default" w:ascii="宋体" w:hAnsi="宋体"/>
                <w:color w:val="000000"/>
                <w:sz w:val="18"/>
                <w:szCs w:val="18"/>
              </w:rPr>
            </w:pPr>
          </w:p>
        </w:tc>
      </w:tr>
      <w:tr w14:paraId="1431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6AC68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FE4A5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302C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8F7CB7E">
            <w:pPr>
              <w:widowControl/>
              <w:spacing w:line="280" w:lineRule="exact"/>
              <w:jc w:val="right"/>
              <w:rPr>
                <w:rFonts w:hint="default" w:ascii="宋体" w:hAnsi="宋体"/>
                <w:color w:val="000000"/>
                <w:sz w:val="18"/>
                <w:szCs w:val="18"/>
              </w:rPr>
            </w:pPr>
          </w:p>
        </w:tc>
      </w:tr>
      <w:tr w14:paraId="54E8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6AC79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FF5F8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6964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2C79EEC">
            <w:pPr>
              <w:widowControl/>
              <w:spacing w:line="280" w:lineRule="exact"/>
              <w:jc w:val="right"/>
              <w:rPr>
                <w:rFonts w:hint="default" w:ascii="宋体" w:hAnsi="宋体"/>
                <w:color w:val="000000"/>
                <w:sz w:val="18"/>
                <w:szCs w:val="18"/>
              </w:rPr>
            </w:pPr>
          </w:p>
        </w:tc>
      </w:tr>
      <w:tr w14:paraId="013E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84CB6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60710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8332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567CC5B">
            <w:pPr>
              <w:widowControl/>
              <w:spacing w:line="280" w:lineRule="exact"/>
              <w:jc w:val="right"/>
              <w:rPr>
                <w:rFonts w:hint="default" w:ascii="宋体" w:hAnsi="宋体"/>
                <w:color w:val="000000"/>
                <w:sz w:val="18"/>
                <w:szCs w:val="18"/>
              </w:rPr>
            </w:pPr>
          </w:p>
        </w:tc>
      </w:tr>
      <w:tr w14:paraId="7571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80CBD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E49FC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76B6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274AD0C">
            <w:pPr>
              <w:widowControl/>
              <w:spacing w:line="280" w:lineRule="exact"/>
              <w:jc w:val="right"/>
              <w:rPr>
                <w:rFonts w:hint="default" w:ascii="宋体" w:hAnsi="宋体"/>
                <w:color w:val="000000"/>
                <w:sz w:val="18"/>
                <w:szCs w:val="18"/>
              </w:rPr>
            </w:pPr>
          </w:p>
        </w:tc>
      </w:tr>
      <w:tr w14:paraId="0051D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C755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B7325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A838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335B981">
            <w:pPr>
              <w:widowControl/>
              <w:spacing w:line="280" w:lineRule="exact"/>
              <w:jc w:val="right"/>
              <w:rPr>
                <w:rFonts w:hint="default" w:ascii="宋体" w:hAnsi="宋体"/>
                <w:color w:val="000000"/>
                <w:sz w:val="18"/>
                <w:szCs w:val="18"/>
              </w:rPr>
            </w:pPr>
          </w:p>
        </w:tc>
      </w:tr>
      <w:tr w14:paraId="13DAE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F7721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452F9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6037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B402113">
            <w:pPr>
              <w:widowControl/>
              <w:spacing w:line="280" w:lineRule="exact"/>
              <w:jc w:val="right"/>
              <w:rPr>
                <w:rFonts w:hint="default" w:ascii="宋体" w:hAnsi="宋体"/>
                <w:color w:val="000000"/>
                <w:sz w:val="18"/>
                <w:szCs w:val="18"/>
              </w:rPr>
            </w:pPr>
          </w:p>
        </w:tc>
      </w:tr>
      <w:tr w14:paraId="0920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ABD10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8198A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ACA5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EAA1D1D">
            <w:pPr>
              <w:widowControl/>
              <w:spacing w:line="280" w:lineRule="exact"/>
              <w:jc w:val="right"/>
              <w:rPr>
                <w:rFonts w:hint="default" w:ascii="宋体" w:hAnsi="宋体"/>
                <w:color w:val="000000"/>
                <w:sz w:val="18"/>
                <w:szCs w:val="18"/>
              </w:rPr>
            </w:pPr>
          </w:p>
        </w:tc>
      </w:tr>
      <w:tr w14:paraId="17E4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9AB87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13003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A710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582148D">
            <w:pPr>
              <w:widowControl/>
              <w:spacing w:line="280" w:lineRule="exact"/>
              <w:jc w:val="right"/>
              <w:rPr>
                <w:rFonts w:hint="default" w:ascii="宋体" w:hAnsi="宋体"/>
                <w:color w:val="000000"/>
                <w:sz w:val="18"/>
                <w:szCs w:val="18"/>
              </w:rPr>
            </w:pPr>
          </w:p>
        </w:tc>
      </w:tr>
      <w:tr w14:paraId="3D48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B8E23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CA51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58F8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9287B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26.47</w:t>
            </w:r>
          </w:p>
        </w:tc>
      </w:tr>
      <w:tr w14:paraId="47E74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59B18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C36B3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41B4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0B2A437">
            <w:pPr>
              <w:widowControl/>
              <w:spacing w:line="280" w:lineRule="exact"/>
              <w:jc w:val="right"/>
              <w:rPr>
                <w:rFonts w:hint="default" w:ascii="宋体" w:hAnsi="宋体"/>
                <w:color w:val="000000"/>
                <w:sz w:val="18"/>
                <w:szCs w:val="18"/>
              </w:rPr>
            </w:pPr>
          </w:p>
        </w:tc>
      </w:tr>
      <w:tr w14:paraId="2FE01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D181E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97E9C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0CA0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F73038D">
            <w:pPr>
              <w:widowControl/>
              <w:spacing w:line="280" w:lineRule="exact"/>
              <w:jc w:val="right"/>
              <w:rPr>
                <w:rFonts w:hint="default" w:ascii="宋体" w:hAnsi="宋体"/>
                <w:color w:val="000000"/>
                <w:sz w:val="18"/>
                <w:szCs w:val="18"/>
              </w:rPr>
            </w:pPr>
          </w:p>
        </w:tc>
      </w:tr>
      <w:tr w14:paraId="429F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31FED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83822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5DF1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E984041">
            <w:pPr>
              <w:widowControl/>
              <w:spacing w:line="280" w:lineRule="exact"/>
              <w:jc w:val="right"/>
              <w:rPr>
                <w:rFonts w:hint="default" w:ascii="宋体" w:hAnsi="宋体"/>
                <w:color w:val="000000"/>
                <w:sz w:val="18"/>
                <w:szCs w:val="18"/>
              </w:rPr>
            </w:pPr>
          </w:p>
        </w:tc>
      </w:tr>
      <w:tr w14:paraId="0496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10CF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C7346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8108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C7813FF">
            <w:pPr>
              <w:widowControl/>
              <w:spacing w:line="280" w:lineRule="exact"/>
              <w:jc w:val="right"/>
              <w:rPr>
                <w:rFonts w:hint="default" w:ascii="宋体" w:hAnsi="宋体"/>
                <w:color w:val="000000"/>
                <w:sz w:val="18"/>
                <w:szCs w:val="18"/>
              </w:rPr>
            </w:pPr>
          </w:p>
        </w:tc>
      </w:tr>
      <w:tr w14:paraId="2A21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378AC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540CA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C81F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7BDA62E">
            <w:pPr>
              <w:widowControl/>
              <w:spacing w:line="280" w:lineRule="exact"/>
              <w:jc w:val="right"/>
              <w:rPr>
                <w:rFonts w:hint="default" w:ascii="宋体" w:hAnsi="宋体"/>
                <w:color w:val="000000"/>
                <w:sz w:val="18"/>
                <w:szCs w:val="18"/>
              </w:rPr>
            </w:pPr>
          </w:p>
        </w:tc>
      </w:tr>
      <w:tr w14:paraId="0C10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9D9CEF">
            <w:pPr>
              <w:rPr>
                <w:rFonts w:hint="default" w:ascii="宋体" w:hAnsi="宋体"/>
                <w:color w:val="000000"/>
                <w:sz w:val="18"/>
                <w:szCs w:val="18"/>
              </w:rPr>
            </w:pPr>
          </w:p>
        </w:tc>
        <w:tc>
          <w:tcPr>
            <w:tcW w:w="1150" w:type="dxa"/>
            <w:shd w:val="clear" w:color="auto" w:fill="auto"/>
            <w:vAlign w:val="center"/>
          </w:tcPr>
          <w:p w14:paraId="6E5360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B002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231B644">
            <w:pPr>
              <w:widowControl/>
              <w:spacing w:line="280" w:lineRule="exact"/>
              <w:jc w:val="right"/>
              <w:rPr>
                <w:rFonts w:hint="default" w:ascii="宋体" w:hAnsi="宋体"/>
                <w:color w:val="000000"/>
                <w:sz w:val="18"/>
                <w:szCs w:val="18"/>
              </w:rPr>
            </w:pPr>
          </w:p>
        </w:tc>
      </w:tr>
      <w:tr w14:paraId="1716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88736F">
            <w:pPr>
              <w:rPr>
                <w:rFonts w:hint="default" w:ascii="宋体" w:hAnsi="宋体"/>
                <w:color w:val="000000"/>
                <w:sz w:val="18"/>
                <w:szCs w:val="18"/>
              </w:rPr>
            </w:pPr>
          </w:p>
        </w:tc>
        <w:tc>
          <w:tcPr>
            <w:tcW w:w="1150" w:type="dxa"/>
            <w:shd w:val="clear" w:color="auto" w:fill="auto"/>
            <w:vAlign w:val="center"/>
          </w:tcPr>
          <w:p w14:paraId="14107E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7BC8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52B046F">
            <w:pPr>
              <w:widowControl/>
              <w:spacing w:line="280" w:lineRule="exact"/>
              <w:jc w:val="right"/>
              <w:rPr>
                <w:rFonts w:hint="default" w:ascii="宋体" w:hAnsi="宋体"/>
                <w:color w:val="000000"/>
                <w:sz w:val="18"/>
                <w:szCs w:val="18"/>
              </w:rPr>
            </w:pPr>
          </w:p>
        </w:tc>
      </w:tr>
      <w:tr w14:paraId="3F90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BC1F53">
            <w:pPr>
              <w:rPr>
                <w:rFonts w:hint="default" w:ascii="宋体" w:hAnsi="宋体"/>
                <w:color w:val="000000"/>
                <w:sz w:val="18"/>
                <w:szCs w:val="18"/>
              </w:rPr>
            </w:pPr>
          </w:p>
        </w:tc>
        <w:tc>
          <w:tcPr>
            <w:tcW w:w="1150" w:type="dxa"/>
            <w:shd w:val="clear" w:color="auto" w:fill="auto"/>
            <w:vAlign w:val="center"/>
          </w:tcPr>
          <w:p w14:paraId="41AF9D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970F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2196924">
            <w:pPr>
              <w:widowControl/>
              <w:spacing w:line="280" w:lineRule="exact"/>
              <w:jc w:val="right"/>
              <w:rPr>
                <w:rFonts w:hint="default" w:ascii="宋体" w:hAnsi="宋体"/>
                <w:color w:val="000000"/>
                <w:sz w:val="18"/>
                <w:szCs w:val="18"/>
              </w:rPr>
            </w:pPr>
          </w:p>
        </w:tc>
      </w:tr>
      <w:tr w14:paraId="4A78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2735D">
            <w:pPr>
              <w:rPr>
                <w:rFonts w:hint="default" w:ascii="宋体" w:hAnsi="宋体"/>
                <w:color w:val="000000"/>
                <w:sz w:val="18"/>
                <w:szCs w:val="18"/>
              </w:rPr>
            </w:pPr>
          </w:p>
        </w:tc>
        <w:tc>
          <w:tcPr>
            <w:tcW w:w="1150" w:type="dxa"/>
            <w:shd w:val="clear" w:color="auto" w:fill="auto"/>
            <w:vAlign w:val="center"/>
          </w:tcPr>
          <w:p w14:paraId="13E75C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97CA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8EEF953">
            <w:pPr>
              <w:widowControl/>
              <w:spacing w:line="280" w:lineRule="exact"/>
              <w:jc w:val="right"/>
              <w:rPr>
                <w:rFonts w:hint="default" w:ascii="宋体" w:hAnsi="宋体"/>
                <w:color w:val="000000"/>
                <w:sz w:val="18"/>
                <w:szCs w:val="18"/>
              </w:rPr>
            </w:pPr>
          </w:p>
        </w:tc>
      </w:tr>
      <w:tr w14:paraId="712B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6A4F6E">
            <w:pPr>
              <w:rPr>
                <w:rFonts w:hint="default" w:ascii="宋体" w:hAnsi="宋体"/>
                <w:color w:val="000000"/>
                <w:sz w:val="18"/>
                <w:szCs w:val="18"/>
              </w:rPr>
            </w:pPr>
          </w:p>
        </w:tc>
        <w:tc>
          <w:tcPr>
            <w:tcW w:w="1150" w:type="dxa"/>
            <w:shd w:val="clear" w:color="auto" w:fill="auto"/>
            <w:vAlign w:val="center"/>
          </w:tcPr>
          <w:p w14:paraId="5AF8C8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E9A0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28009D0">
            <w:pPr>
              <w:widowControl/>
              <w:spacing w:line="280" w:lineRule="exact"/>
              <w:jc w:val="right"/>
              <w:rPr>
                <w:rFonts w:hint="default" w:ascii="宋体" w:hAnsi="宋体"/>
                <w:color w:val="000000"/>
                <w:sz w:val="18"/>
                <w:szCs w:val="18"/>
              </w:rPr>
            </w:pPr>
          </w:p>
        </w:tc>
      </w:tr>
      <w:tr w14:paraId="7A7D4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B5A46B">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F253A1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360.80</w:t>
            </w:r>
          </w:p>
        </w:tc>
        <w:tc>
          <w:tcPr>
            <w:tcW w:w="3600" w:type="dxa"/>
            <w:shd w:val="clear" w:color="auto" w:fill="auto"/>
            <w:vAlign w:val="center"/>
          </w:tcPr>
          <w:p w14:paraId="0F054E7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906E0A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360.80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编制单位：托克逊县社会保险中心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317.58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317.58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311.58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6.00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D81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E3A0B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2B025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9D880CC">
            <w:pPr>
              <w:jc w:val="center"/>
              <w:rPr>
                <w:rFonts w:hint="default" w:ascii="宋体" w:hAnsi="宋体"/>
                <w:b/>
                <w:sz w:val="18"/>
                <w:szCs w:val="18"/>
              </w:rPr>
            </w:pPr>
          </w:p>
        </w:tc>
        <w:tc>
          <w:tcPr>
            <w:tcW w:w="2500" w:type="dxa"/>
            <w:shd w:val="clear" w:color="auto" w:fill="auto"/>
            <w:vAlign w:val="center"/>
          </w:tcPr>
          <w:p w14:paraId="5A0F979C">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5D67E212">
            <w:pPr>
              <w:jc w:val="right"/>
              <w:rPr>
                <w:rFonts w:hint="default" w:ascii="宋体" w:hAnsi="宋体"/>
                <w:b/>
                <w:sz w:val="18"/>
                <w:szCs w:val="18"/>
              </w:rPr>
            </w:pPr>
            <w:r>
              <w:rPr>
                <w:rFonts w:hint="eastAsia" w:ascii="宋体" w:hAnsi="宋体" w:eastAsia="宋体" w:cs="宋体"/>
                <w:sz w:val="15"/>
                <w:szCs w:val="15"/>
              </w:rPr>
              <w:t>264.64</w:t>
            </w:r>
          </w:p>
        </w:tc>
        <w:tc>
          <w:tcPr>
            <w:tcW w:w="1048" w:type="dxa"/>
            <w:shd w:val="clear" w:color="auto" w:fill="auto"/>
            <w:vAlign w:val="center"/>
          </w:tcPr>
          <w:p w14:paraId="3F3570D8">
            <w:pPr>
              <w:jc w:val="right"/>
              <w:rPr>
                <w:rFonts w:hint="default" w:ascii="宋体" w:hAnsi="宋体"/>
                <w:b/>
                <w:sz w:val="18"/>
                <w:szCs w:val="18"/>
              </w:rPr>
            </w:pPr>
            <w:r>
              <w:rPr>
                <w:rFonts w:hint="eastAsia" w:ascii="宋体" w:hAnsi="宋体" w:eastAsia="宋体" w:cs="宋体"/>
                <w:sz w:val="15"/>
                <w:szCs w:val="15"/>
              </w:rPr>
              <w:t>264.64</w:t>
            </w:r>
          </w:p>
        </w:tc>
        <w:tc>
          <w:tcPr>
            <w:tcW w:w="925" w:type="dxa"/>
            <w:shd w:val="clear" w:color="auto" w:fill="auto"/>
            <w:vAlign w:val="center"/>
          </w:tcPr>
          <w:p w14:paraId="458CE598">
            <w:pPr>
              <w:jc w:val="right"/>
              <w:rPr>
                <w:rFonts w:hint="default" w:ascii="宋体" w:hAnsi="宋体"/>
                <w:b/>
                <w:sz w:val="18"/>
                <w:szCs w:val="18"/>
              </w:rPr>
            </w:pPr>
            <w:r>
              <w:rPr>
                <w:rFonts w:hint="eastAsia" w:ascii="宋体" w:hAnsi="宋体" w:eastAsia="宋体" w:cs="宋体"/>
                <w:sz w:val="15"/>
                <w:szCs w:val="15"/>
              </w:rPr>
              <w:t>258.64</w:t>
            </w:r>
          </w:p>
        </w:tc>
        <w:tc>
          <w:tcPr>
            <w:tcW w:w="924" w:type="dxa"/>
            <w:shd w:val="clear" w:color="auto" w:fill="auto"/>
            <w:vAlign w:val="center"/>
          </w:tcPr>
          <w:p w14:paraId="6895E8E3">
            <w:pPr>
              <w:jc w:val="right"/>
              <w:rPr>
                <w:rFonts w:hint="default" w:ascii="宋体" w:hAnsi="宋体"/>
                <w:b/>
                <w:sz w:val="15"/>
                <w:szCs w:val="15"/>
              </w:rPr>
            </w:pPr>
            <w:r>
              <w:rPr>
                <w:rFonts w:hint="eastAsia" w:ascii="宋体" w:hAnsi="宋体" w:eastAsia="宋体" w:cs="宋体"/>
                <w:sz w:val="15"/>
                <w:szCs w:val="15"/>
              </w:rPr>
              <w:t>6.00</w:t>
            </w:r>
          </w:p>
        </w:tc>
        <w:tc>
          <w:tcPr>
            <w:tcW w:w="924" w:type="dxa"/>
            <w:shd w:val="clear" w:color="auto" w:fill="auto"/>
            <w:vAlign w:val="center"/>
          </w:tcPr>
          <w:p w14:paraId="575B1C00">
            <w:pPr>
              <w:jc w:val="right"/>
              <w:rPr>
                <w:rFonts w:hint="default" w:ascii="宋体" w:hAnsi="宋体"/>
                <w:b/>
                <w:sz w:val="18"/>
                <w:szCs w:val="18"/>
              </w:rPr>
            </w:pPr>
          </w:p>
        </w:tc>
        <w:tc>
          <w:tcPr>
            <w:tcW w:w="924" w:type="dxa"/>
            <w:shd w:val="clear" w:color="auto" w:fill="auto"/>
            <w:vAlign w:val="center"/>
          </w:tcPr>
          <w:p w14:paraId="49EA45D9">
            <w:pPr>
              <w:jc w:val="right"/>
              <w:rPr>
                <w:rFonts w:hint="default" w:ascii="宋体" w:hAnsi="宋体"/>
                <w:b/>
                <w:sz w:val="18"/>
                <w:szCs w:val="18"/>
              </w:rPr>
            </w:pPr>
          </w:p>
        </w:tc>
        <w:tc>
          <w:tcPr>
            <w:tcW w:w="924" w:type="dxa"/>
            <w:shd w:val="clear" w:color="auto" w:fill="auto"/>
            <w:vAlign w:val="center"/>
          </w:tcPr>
          <w:p w14:paraId="32C0A1AC">
            <w:pPr>
              <w:jc w:val="right"/>
              <w:rPr>
                <w:rFonts w:hint="default" w:ascii="宋体" w:hAnsi="宋体"/>
                <w:b/>
                <w:sz w:val="18"/>
                <w:szCs w:val="18"/>
              </w:rPr>
            </w:pPr>
          </w:p>
        </w:tc>
        <w:tc>
          <w:tcPr>
            <w:tcW w:w="671" w:type="dxa"/>
            <w:shd w:val="clear" w:color="auto" w:fill="auto"/>
            <w:vAlign w:val="center"/>
          </w:tcPr>
          <w:p w14:paraId="2A8D5842">
            <w:pPr>
              <w:jc w:val="right"/>
              <w:rPr>
                <w:rFonts w:hint="default" w:ascii="宋体" w:hAnsi="宋体"/>
                <w:b/>
                <w:sz w:val="18"/>
                <w:szCs w:val="18"/>
              </w:rPr>
            </w:pPr>
          </w:p>
        </w:tc>
        <w:tc>
          <w:tcPr>
            <w:tcW w:w="900" w:type="dxa"/>
            <w:shd w:val="clear" w:color="auto" w:fill="auto"/>
            <w:vAlign w:val="center"/>
          </w:tcPr>
          <w:p w14:paraId="533D2E2E">
            <w:pPr>
              <w:jc w:val="right"/>
              <w:rPr>
                <w:rFonts w:hint="default" w:ascii="宋体" w:hAnsi="宋体"/>
                <w:b/>
                <w:sz w:val="18"/>
                <w:szCs w:val="18"/>
              </w:rPr>
            </w:pPr>
          </w:p>
        </w:tc>
        <w:tc>
          <w:tcPr>
            <w:tcW w:w="900" w:type="dxa"/>
            <w:shd w:val="clear" w:color="auto" w:fill="auto"/>
            <w:vAlign w:val="center"/>
          </w:tcPr>
          <w:p w14:paraId="083C6572">
            <w:pPr>
              <w:jc w:val="right"/>
              <w:rPr>
                <w:rFonts w:hint="default" w:ascii="宋体" w:hAnsi="宋体"/>
                <w:b/>
                <w:sz w:val="18"/>
                <w:szCs w:val="18"/>
              </w:rPr>
            </w:pPr>
          </w:p>
        </w:tc>
        <w:tc>
          <w:tcPr>
            <w:tcW w:w="900" w:type="dxa"/>
            <w:shd w:val="clear" w:color="auto" w:fill="auto"/>
            <w:vAlign w:val="center"/>
          </w:tcPr>
          <w:p w14:paraId="546A0896">
            <w:pPr>
              <w:jc w:val="right"/>
              <w:rPr>
                <w:rFonts w:hint="eastAsia" w:ascii="宋体" w:hAnsi="宋体"/>
                <w:b/>
                <w:color w:val="000000"/>
                <w:sz w:val="18"/>
                <w:szCs w:val="18"/>
              </w:rPr>
            </w:pPr>
          </w:p>
        </w:tc>
        <w:tc>
          <w:tcPr>
            <w:tcW w:w="900" w:type="dxa"/>
            <w:shd w:val="clear" w:color="auto" w:fill="auto"/>
            <w:vAlign w:val="center"/>
          </w:tcPr>
          <w:p w14:paraId="377E410F">
            <w:pPr>
              <w:jc w:val="right"/>
              <w:rPr>
                <w:rFonts w:hint="eastAsia" w:ascii="宋体" w:hAnsi="宋体"/>
                <w:b/>
                <w:color w:val="000000"/>
                <w:sz w:val="18"/>
                <w:szCs w:val="18"/>
              </w:rPr>
            </w:pPr>
          </w:p>
        </w:tc>
      </w:tr>
      <w:tr w14:paraId="2D3D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0B308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71DD8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D611A32">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2EEBB1A5">
            <w:pPr>
              <w:jc w:val="left"/>
              <w:rPr>
                <w:rFonts w:hint="default" w:ascii="宋体" w:hAnsi="宋体"/>
                <w:b/>
                <w:sz w:val="18"/>
                <w:szCs w:val="18"/>
              </w:rPr>
            </w:pPr>
            <w:r>
              <w:rPr>
                <w:rFonts w:hint="eastAsia" w:ascii="宋体" w:hAnsi="宋体" w:eastAsia="宋体" w:cs="宋体"/>
                <w:sz w:val="15"/>
                <w:szCs w:val="15"/>
              </w:rPr>
              <w:t>社会保险经办机构</w:t>
            </w:r>
          </w:p>
        </w:tc>
        <w:tc>
          <w:tcPr>
            <w:tcW w:w="1100" w:type="dxa"/>
            <w:shd w:val="clear" w:color="auto" w:fill="auto"/>
            <w:vAlign w:val="center"/>
          </w:tcPr>
          <w:p w14:paraId="71CD411A">
            <w:pPr>
              <w:jc w:val="right"/>
              <w:rPr>
                <w:rFonts w:hint="default" w:ascii="宋体" w:hAnsi="宋体"/>
                <w:b/>
                <w:sz w:val="18"/>
                <w:szCs w:val="18"/>
              </w:rPr>
            </w:pPr>
            <w:r>
              <w:rPr>
                <w:rFonts w:hint="eastAsia" w:ascii="宋体" w:hAnsi="宋体" w:eastAsia="宋体" w:cs="宋体"/>
                <w:sz w:val="15"/>
                <w:szCs w:val="15"/>
              </w:rPr>
              <w:t>264.64</w:t>
            </w:r>
          </w:p>
        </w:tc>
        <w:tc>
          <w:tcPr>
            <w:tcW w:w="1048" w:type="dxa"/>
            <w:shd w:val="clear" w:color="auto" w:fill="auto"/>
            <w:vAlign w:val="center"/>
          </w:tcPr>
          <w:p w14:paraId="267964B3">
            <w:pPr>
              <w:jc w:val="right"/>
              <w:rPr>
                <w:rFonts w:hint="default" w:ascii="宋体" w:hAnsi="宋体"/>
                <w:b/>
                <w:sz w:val="18"/>
                <w:szCs w:val="18"/>
              </w:rPr>
            </w:pPr>
            <w:r>
              <w:rPr>
                <w:rFonts w:hint="eastAsia" w:ascii="宋体" w:hAnsi="宋体" w:eastAsia="宋体" w:cs="宋体"/>
                <w:sz w:val="15"/>
                <w:szCs w:val="15"/>
              </w:rPr>
              <w:t>264.64</w:t>
            </w:r>
          </w:p>
        </w:tc>
        <w:tc>
          <w:tcPr>
            <w:tcW w:w="925" w:type="dxa"/>
            <w:shd w:val="clear" w:color="auto" w:fill="auto"/>
            <w:vAlign w:val="center"/>
          </w:tcPr>
          <w:p w14:paraId="6EB05170">
            <w:pPr>
              <w:jc w:val="right"/>
              <w:rPr>
                <w:rFonts w:hint="default" w:ascii="宋体" w:hAnsi="宋体"/>
                <w:b/>
                <w:sz w:val="18"/>
                <w:szCs w:val="18"/>
              </w:rPr>
            </w:pPr>
            <w:r>
              <w:rPr>
                <w:rFonts w:hint="eastAsia" w:ascii="宋体" w:hAnsi="宋体" w:eastAsia="宋体" w:cs="宋体"/>
                <w:sz w:val="15"/>
                <w:szCs w:val="15"/>
              </w:rPr>
              <w:t>258.64</w:t>
            </w:r>
          </w:p>
        </w:tc>
        <w:tc>
          <w:tcPr>
            <w:tcW w:w="924" w:type="dxa"/>
            <w:shd w:val="clear" w:color="auto" w:fill="auto"/>
            <w:vAlign w:val="center"/>
          </w:tcPr>
          <w:p w14:paraId="24AA6F64">
            <w:pPr>
              <w:jc w:val="right"/>
              <w:rPr>
                <w:rFonts w:hint="default" w:ascii="宋体" w:hAnsi="宋体"/>
                <w:b/>
                <w:sz w:val="15"/>
                <w:szCs w:val="15"/>
              </w:rPr>
            </w:pPr>
            <w:r>
              <w:rPr>
                <w:rFonts w:hint="eastAsia" w:ascii="宋体" w:hAnsi="宋体" w:eastAsia="宋体" w:cs="宋体"/>
                <w:sz w:val="15"/>
                <w:szCs w:val="15"/>
              </w:rPr>
              <w:t>6.00</w:t>
            </w:r>
          </w:p>
        </w:tc>
        <w:tc>
          <w:tcPr>
            <w:tcW w:w="924" w:type="dxa"/>
            <w:shd w:val="clear" w:color="auto" w:fill="auto"/>
            <w:vAlign w:val="center"/>
          </w:tcPr>
          <w:p w14:paraId="0B41399A">
            <w:pPr>
              <w:jc w:val="right"/>
              <w:rPr>
                <w:rFonts w:hint="default" w:ascii="宋体" w:hAnsi="宋体"/>
                <w:b/>
                <w:sz w:val="18"/>
                <w:szCs w:val="18"/>
              </w:rPr>
            </w:pPr>
          </w:p>
        </w:tc>
        <w:tc>
          <w:tcPr>
            <w:tcW w:w="924" w:type="dxa"/>
            <w:shd w:val="clear" w:color="auto" w:fill="auto"/>
            <w:vAlign w:val="center"/>
          </w:tcPr>
          <w:p w14:paraId="2F3036A1">
            <w:pPr>
              <w:jc w:val="right"/>
              <w:rPr>
                <w:rFonts w:hint="default" w:ascii="宋体" w:hAnsi="宋体"/>
                <w:b/>
                <w:sz w:val="18"/>
                <w:szCs w:val="18"/>
              </w:rPr>
            </w:pPr>
          </w:p>
        </w:tc>
        <w:tc>
          <w:tcPr>
            <w:tcW w:w="924" w:type="dxa"/>
            <w:shd w:val="clear" w:color="auto" w:fill="auto"/>
            <w:vAlign w:val="center"/>
          </w:tcPr>
          <w:p w14:paraId="0D52F4B3">
            <w:pPr>
              <w:jc w:val="right"/>
              <w:rPr>
                <w:rFonts w:hint="default" w:ascii="宋体" w:hAnsi="宋体"/>
                <w:b/>
                <w:sz w:val="18"/>
                <w:szCs w:val="18"/>
              </w:rPr>
            </w:pPr>
          </w:p>
        </w:tc>
        <w:tc>
          <w:tcPr>
            <w:tcW w:w="671" w:type="dxa"/>
            <w:shd w:val="clear" w:color="auto" w:fill="auto"/>
            <w:vAlign w:val="center"/>
          </w:tcPr>
          <w:p w14:paraId="27472EDE">
            <w:pPr>
              <w:jc w:val="right"/>
              <w:rPr>
                <w:rFonts w:hint="default" w:ascii="宋体" w:hAnsi="宋体"/>
                <w:b/>
                <w:sz w:val="18"/>
                <w:szCs w:val="18"/>
              </w:rPr>
            </w:pPr>
          </w:p>
        </w:tc>
        <w:tc>
          <w:tcPr>
            <w:tcW w:w="900" w:type="dxa"/>
            <w:shd w:val="clear" w:color="auto" w:fill="auto"/>
            <w:vAlign w:val="center"/>
          </w:tcPr>
          <w:p w14:paraId="22440F07">
            <w:pPr>
              <w:jc w:val="right"/>
              <w:rPr>
                <w:rFonts w:hint="default" w:ascii="宋体" w:hAnsi="宋体"/>
                <w:b/>
                <w:sz w:val="18"/>
                <w:szCs w:val="18"/>
              </w:rPr>
            </w:pPr>
          </w:p>
        </w:tc>
        <w:tc>
          <w:tcPr>
            <w:tcW w:w="900" w:type="dxa"/>
            <w:shd w:val="clear" w:color="auto" w:fill="auto"/>
            <w:vAlign w:val="center"/>
          </w:tcPr>
          <w:p w14:paraId="39743649">
            <w:pPr>
              <w:jc w:val="right"/>
              <w:rPr>
                <w:rFonts w:hint="default" w:ascii="宋体" w:hAnsi="宋体"/>
                <w:b/>
                <w:sz w:val="18"/>
                <w:szCs w:val="18"/>
              </w:rPr>
            </w:pPr>
          </w:p>
        </w:tc>
        <w:tc>
          <w:tcPr>
            <w:tcW w:w="900" w:type="dxa"/>
            <w:shd w:val="clear" w:color="auto" w:fill="auto"/>
            <w:vAlign w:val="center"/>
          </w:tcPr>
          <w:p w14:paraId="2CF05CEC">
            <w:pPr>
              <w:jc w:val="right"/>
              <w:rPr>
                <w:rFonts w:hint="eastAsia" w:ascii="宋体" w:hAnsi="宋体"/>
                <w:b/>
                <w:color w:val="000000"/>
                <w:sz w:val="18"/>
                <w:szCs w:val="18"/>
              </w:rPr>
            </w:pPr>
          </w:p>
        </w:tc>
        <w:tc>
          <w:tcPr>
            <w:tcW w:w="900" w:type="dxa"/>
            <w:shd w:val="clear" w:color="auto" w:fill="auto"/>
            <w:vAlign w:val="center"/>
          </w:tcPr>
          <w:p w14:paraId="22C5742E">
            <w:pPr>
              <w:jc w:val="right"/>
              <w:rPr>
                <w:rFonts w:hint="eastAsia" w:ascii="宋体" w:hAnsi="宋体"/>
                <w:b/>
                <w:color w:val="000000"/>
                <w:sz w:val="18"/>
                <w:szCs w:val="18"/>
              </w:rPr>
            </w:pPr>
          </w:p>
        </w:tc>
      </w:tr>
      <w:tr w14:paraId="7F82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A4065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38200D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CD61C2">
            <w:pPr>
              <w:jc w:val="center"/>
              <w:rPr>
                <w:rFonts w:hint="default" w:ascii="宋体" w:hAnsi="宋体"/>
                <w:b/>
                <w:sz w:val="18"/>
                <w:szCs w:val="18"/>
              </w:rPr>
            </w:pPr>
          </w:p>
        </w:tc>
        <w:tc>
          <w:tcPr>
            <w:tcW w:w="2500" w:type="dxa"/>
            <w:shd w:val="clear" w:color="auto" w:fill="auto"/>
            <w:vAlign w:val="center"/>
          </w:tcPr>
          <w:p w14:paraId="0FFA622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814C073">
            <w:pPr>
              <w:jc w:val="right"/>
              <w:rPr>
                <w:rFonts w:hint="default" w:ascii="宋体" w:hAnsi="宋体"/>
                <w:b/>
                <w:sz w:val="18"/>
                <w:szCs w:val="18"/>
              </w:rPr>
            </w:pPr>
            <w:r>
              <w:rPr>
                <w:rFonts w:hint="eastAsia" w:ascii="宋体" w:hAnsi="宋体" w:eastAsia="宋体" w:cs="宋体"/>
                <w:sz w:val="15"/>
                <w:szCs w:val="15"/>
              </w:rPr>
              <w:t>52.94</w:t>
            </w:r>
          </w:p>
        </w:tc>
        <w:tc>
          <w:tcPr>
            <w:tcW w:w="1048" w:type="dxa"/>
            <w:shd w:val="clear" w:color="auto" w:fill="auto"/>
            <w:vAlign w:val="center"/>
          </w:tcPr>
          <w:p w14:paraId="77249DA9">
            <w:pPr>
              <w:jc w:val="right"/>
              <w:rPr>
                <w:rFonts w:hint="default" w:ascii="宋体" w:hAnsi="宋体"/>
                <w:b/>
                <w:sz w:val="18"/>
                <w:szCs w:val="18"/>
              </w:rPr>
            </w:pPr>
            <w:r>
              <w:rPr>
                <w:rFonts w:hint="eastAsia" w:ascii="宋体" w:hAnsi="宋体" w:eastAsia="宋体" w:cs="宋体"/>
                <w:sz w:val="15"/>
                <w:szCs w:val="15"/>
              </w:rPr>
              <w:t>52.94</w:t>
            </w:r>
          </w:p>
        </w:tc>
        <w:tc>
          <w:tcPr>
            <w:tcW w:w="925" w:type="dxa"/>
            <w:shd w:val="clear" w:color="auto" w:fill="auto"/>
            <w:vAlign w:val="center"/>
          </w:tcPr>
          <w:p w14:paraId="2133AF61">
            <w:pPr>
              <w:jc w:val="right"/>
              <w:rPr>
                <w:rFonts w:hint="default" w:ascii="宋体" w:hAnsi="宋体"/>
                <w:b/>
                <w:sz w:val="18"/>
                <w:szCs w:val="18"/>
              </w:rPr>
            </w:pPr>
            <w:r>
              <w:rPr>
                <w:rFonts w:hint="eastAsia" w:ascii="宋体" w:hAnsi="宋体" w:eastAsia="宋体" w:cs="宋体"/>
                <w:sz w:val="15"/>
                <w:szCs w:val="15"/>
              </w:rPr>
              <w:t>52.94</w:t>
            </w:r>
          </w:p>
        </w:tc>
        <w:tc>
          <w:tcPr>
            <w:tcW w:w="924" w:type="dxa"/>
            <w:shd w:val="clear" w:color="auto" w:fill="auto"/>
            <w:vAlign w:val="center"/>
          </w:tcPr>
          <w:p w14:paraId="4F09FADA">
            <w:pPr>
              <w:jc w:val="right"/>
              <w:rPr>
                <w:rFonts w:hint="default" w:ascii="宋体" w:hAnsi="宋体"/>
                <w:b/>
                <w:sz w:val="15"/>
                <w:szCs w:val="15"/>
              </w:rPr>
            </w:pPr>
          </w:p>
        </w:tc>
        <w:tc>
          <w:tcPr>
            <w:tcW w:w="924" w:type="dxa"/>
            <w:shd w:val="clear" w:color="auto" w:fill="auto"/>
            <w:vAlign w:val="center"/>
          </w:tcPr>
          <w:p w14:paraId="44F8F363">
            <w:pPr>
              <w:jc w:val="right"/>
              <w:rPr>
                <w:rFonts w:hint="default" w:ascii="宋体" w:hAnsi="宋体"/>
                <w:b/>
                <w:sz w:val="18"/>
                <w:szCs w:val="18"/>
              </w:rPr>
            </w:pPr>
          </w:p>
        </w:tc>
        <w:tc>
          <w:tcPr>
            <w:tcW w:w="924" w:type="dxa"/>
            <w:shd w:val="clear" w:color="auto" w:fill="auto"/>
            <w:vAlign w:val="center"/>
          </w:tcPr>
          <w:p w14:paraId="0EA59FA0">
            <w:pPr>
              <w:jc w:val="right"/>
              <w:rPr>
                <w:rFonts w:hint="default" w:ascii="宋体" w:hAnsi="宋体"/>
                <w:b/>
                <w:sz w:val="18"/>
                <w:szCs w:val="18"/>
              </w:rPr>
            </w:pPr>
          </w:p>
        </w:tc>
        <w:tc>
          <w:tcPr>
            <w:tcW w:w="924" w:type="dxa"/>
            <w:shd w:val="clear" w:color="auto" w:fill="auto"/>
            <w:vAlign w:val="center"/>
          </w:tcPr>
          <w:p w14:paraId="49583518">
            <w:pPr>
              <w:jc w:val="right"/>
              <w:rPr>
                <w:rFonts w:hint="default" w:ascii="宋体" w:hAnsi="宋体"/>
                <w:b/>
                <w:sz w:val="18"/>
                <w:szCs w:val="18"/>
              </w:rPr>
            </w:pPr>
          </w:p>
        </w:tc>
        <w:tc>
          <w:tcPr>
            <w:tcW w:w="671" w:type="dxa"/>
            <w:shd w:val="clear" w:color="auto" w:fill="auto"/>
            <w:vAlign w:val="center"/>
          </w:tcPr>
          <w:p w14:paraId="580AD5A9">
            <w:pPr>
              <w:jc w:val="right"/>
              <w:rPr>
                <w:rFonts w:hint="default" w:ascii="宋体" w:hAnsi="宋体"/>
                <w:b/>
                <w:sz w:val="18"/>
                <w:szCs w:val="18"/>
              </w:rPr>
            </w:pPr>
          </w:p>
        </w:tc>
        <w:tc>
          <w:tcPr>
            <w:tcW w:w="900" w:type="dxa"/>
            <w:shd w:val="clear" w:color="auto" w:fill="auto"/>
            <w:vAlign w:val="center"/>
          </w:tcPr>
          <w:p w14:paraId="40CB746A">
            <w:pPr>
              <w:jc w:val="right"/>
              <w:rPr>
                <w:rFonts w:hint="default" w:ascii="宋体" w:hAnsi="宋体"/>
                <w:b/>
                <w:sz w:val="18"/>
                <w:szCs w:val="18"/>
              </w:rPr>
            </w:pPr>
          </w:p>
        </w:tc>
        <w:tc>
          <w:tcPr>
            <w:tcW w:w="900" w:type="dxa"/>
            <w:shd w:val="clear" w:color="auto" w:fill="auto"/>
            <w:vAlign w:val="center"/>
          </w:tcPr>
          <w:p w14:paraId="6456E570">
            <w:pPr>
              <w:jc w:val="right"/>
              <w:rPr>
                <w:rFonts w:hint="default" w:ascii="宋体" w:hAnsi="宋体"/>
                <w:b/>
                <w:sz w:val="18"/>
                <w:szCs w:val="18"/>
              </w:rPr>
            </w:pPr>
          </w:p>
        </w:tc>
        <w:tc>
          <w:tcPr>
            <w:tcW w:w="900" w:type="dxa"/>
            <w:shd w:val="clear" w:color="auto" w:fill="auto"/>
            <w:vAlign w:val="center"/>
          </w:tcPr>
          <w:p w14:paraId="1889501C">
            <w:pPr>
              <w:jc w:val="right"/>
              <w:rPr>
                <w:rFonts w:hint="eastAsia" w:ascii="宋体" w:hAnsi="宋体"/>
                <w:b/>
                <w:color w:val="000000"/>
                <w:sz w:val="18"/>
                <w:szCs w:val="18"/>
              </w:rPr>
            </w:pPr>
          </w:p>
        </w:tc>
        <w:tc>
          <w:tcPr>
            <w:tcW w:w="900" w:type="dxa"/>
            <w:shd w:val="clear" w:color="auto" w:fill="auto"/>
            <w:vAlign w:val="center"/>
          </w:tcPr>
          <w:p w14:paraId="644ECEE6">
            <w:pPr>
              <w:jc w:val="right"/>
              <w:rPr>
                <w:rFonts w:hint="eastAsia" w:ascii="宋体" w:hAnsi="宋体"/>
                <w:b/>
                <w:color w:val="000000"/>
                <w:sz w:val="18"/>
                <w:szCs w:val="18"/>
              </w:rPr>
            </w:pPr>
          </w:p>
        </w:tc>
      </w:tr>
      <w:tr w14:paraId="4CB5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B9D3A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B1E0E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7FA39E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4C33BD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BFE008D">
            <w:pPr>
              <w:jc w:val="right"/>
              <w:rPr>
                <w:rFonts w:hint="default" w:ascii="宋体" w:hAnsi="宋体"/>
                <w:b/>
                <w:sz w:val="18"/>
                <w:szCs w:val="18"/>
              </w:rPr>
            </w:pPr>
            <w:r>
              <w:rPr>
                <w:rFonts w:hint="eastAsia" w:ascii="宋体" w:hAnsi="宋体" w:eastAsia="宋体" w:cs="宋体"/>
                <w:sz w:val="15"/>
                <w:szCs w:val="15"/>
              </w:rPr>
              <w:t>9.84</w:t>
            </w:r>
          </w:p>
        </w:tc>
        <w:tc>
          <w:tcPr>
            <w:tcW w:w="1048" w:type="dxa"/>
            <w:shd w:val="clear" w:color="auto" w:fill="auto"/>
            <w:vAlign w:val="center"/>
          </w:tcPr>
          <w:p w14:paraId="41D9FA60">
            <w:pPr>
              <w:jc w:val="right"/>
              <w:rPr>
                <w:rFonts w:hint="default" w:ascii="宋体" w:hAnsi="宋体"/>
                <w:b/>
                <w:sz w:val="18"/>
                <w:szCs w:val="18"/>
              </w:rPr>
            </w:pPr>
            <w:r>
              <w:rPr>
                <w:rFonts w:hint="eastAsia" w:ascii="宋体" w:hAnsi="宋体" w:eastAsia="宋体" w:cs="宋体"/>
                <w:sz w:val="15"/>
                <w:szCs w:val="15"/>
              </w:rPr>
              <w:t>9.84</w:t>
            </w:r>
          </w:p>
        </w:tc>
        <w:tc>
          <w:tcPr>
            <w:tcW w:w="925" w:type="dxa"/>
            <w:shd w:val="clear" w:color="auto" w:fill="auto"/>
            <w:vAlign w:val="center"/>
          </w:tcPr>
          <w:p w14:paraId="4D066AF8">
            <w:pPr>
              <w:jc w:val="right"/>
              <w:rPr>
                <w:rFonts w:hint="default" w:ascii="宋体" w:hAnsi="宋体"/>
                <w:b/>
                <w:sz w:val="18"/>
                <w:szCs w:val="18"/>
              </w:rPr>
            </w:pPr>
            <w:r>
              <w:rPr>
                <w:rFonts w:hint="eastAsia" w:ascii="宋体" w:hAnsi="宋体" w:eastAsia="宋体" w:cs="宋体"/>
                <w:sz w:val="15"/>
                <w:szCs w:val="15"/>
              </w:rPr>
              <w:t>9.84</w:t>
            </w:r>
          </w:p>
        </w:tc>
        <w:tc>
          <w:tcPr>
            <w:tcW w:w="924" w:type="dxa"/>
            <w:shd w:val="clear" w:color="auto" w:fill="auto"/>
            <w:vAlign w:val="center"/>
          </w:tcPr>
          <w:p w14:paraId="0E252D7B">
            <w:pPr>
              <w:jc w:val="right"/>
              <w:rPr>
                <w:rFonts w:hint="default" w:ascii="宋体" w:hAnsi="宋体"/>
                <w:b/>
                <w:sz w:val="15"/>
                <w:szCs w:val="15"/>
              </w:rPr>
            </w:pPr>
          </w:p>
        </w:tc>
        <w:tc>
          <w:tcPr>
            <w:tcW w:w="924" w:type="dxa"/>
            <w:shd w:val="clear" w:color="auto" w:fill="auto"/>
            <w:vAlign w:val="center"/>
          </w:tcPr>
          <w:p w14:paraId="6D87CEDD">
            <w:pPr>
              <w:jc w:val="right"/>
              <w:rPr>
                <w:rFonts w:hint="default" w:ascii="宋体" w:hAnsi="宋体"/>
                <w:b/>
                <w:sz w:val="18"/>
                <w:szCs w:val="18"/>
              </w:rPr>
            </w:pPr>
          </w:p>
        </w:tc>
        <w:tc>
          <w:tcPr>
            <w:tcW w:w="924" w:type="dxa"/>
            <w:shd w:val="clear" w:color="auto" w:fill="auto"/>
            <w:vAlign w:val="center"/>
          </w:tcPr>
          <w:p w14:paraId="7C73E208">
            <w:pPr>
              <w:jc w:val="right"/>
              <w:rPr>
                <w:rFonts w:hint="default" w:ascii="宋体" w:hAnsi="宋体"/>
                <w:b/>
                <w:sz w:val="18"/>
                <w:szCs w:val="18"/>
              </w:rPr>
            </w:pPr>
          </w:p>
        </w:tc>
        <w:tc>
          <w:tcPr>
            <w:tcW w:w="924" w:type="dxa"/>
            <w:shd w:val="clear" w:color="auto" w:fill="auto"/>
            <w:vAlign w:val="center"/>
          </w:tcPr>
          <w:p w14:paraId="55560929">
            <w:pPr>
              <w:jc w:val="right"/>
              <w:rPr>
                <w:rFonts w:hint="default" w:ascii="宋体" w:hAnsi="宋体"/>
                <w:b/>
                <w:sz w:val="18"/>
                <w:szCs w:val="18"/>
              </w:rPr>
            </w:pPr>
          </w:p>
        </w:tc>
        <w:tc>
          <w:tcPr>
            <w:tcW w:w="671" w:type="dxa"/>
            <w:shd w:val="clear" w:color="auto" w:fill="auto"/>
            <w:vAlign w:val="center"/>
          </w:tcPr>
          <w:p w14:paraId="6BEE23C8">
            <w:pPr>
              <w:jc w:val="right"/>
              <w:rPr>
                <w:rFonts w:hint="default" w:ascii="宋体" w:hAnsi="宋体"/>
                <w:b/>
                <w:sz w:val="18"/>
                <w:szCs w:val="18"/>
              </w:rPr>
            </w:pPr>
          </w:p>
        </w:tc>
        <w:tc>
          <w:tcPr>
            <w:tcW w:w="900" w:type="dxa"/>
            <w:shd w:val="clear" w:color="auto" w:fill="auto"/>
            <w:vAlign w:val="center"/>
          </w:tcPr>
          <w:p w14:paraId="3DDD656E">
            <w:pPr>
              <w:jc w:val="right"/>
              <w:rPr>
                <w:rFonts w:hint="default" w:ascii="宋体" w:hAnsi="宋体"/>
                <w:b/>
                <w:sz w:val="18"/>
                <w:szCs w:val="18"/>
              </w:rPr>
            </w:pPr>
          </w:p>
        </w:tc>
        <w:tc>
          <w:tcPr>
            <w:tcW w:w="900" w:type="dxa"/>
            <w:shd w:val="clear" w:color="auto" w:fill="auto"/>
            <w:vAlign w:val="center"/>
          </w:tcPr>
          <w:p w14:paraId="4D10F97D">
            <w:pPr>
              <w:jc w:val="right"/>
              <w:rPr>
                <w:rFonts w:hint="default" w:ascii="宋体" w:hAnsi="宋体"/>
                <w:b/>
                <w:sz w:val="18"/>
                <w:szCs w:val="18"/>
              </w:rPr>
            </w:pPr>
          </w:p>
        </w:tc>
        <w:tc>
          <w:tcPr>
            <w:tcW w:w="900" w:type="dxa"/>
            <w:shd w:val="clear" w:color="auto" w:fill="auto"/>
            <w:vAlign w:val="center"/>
          </w:tcPr>
          <w:p w14:paraId="7D84BC50">
            <w:pPr>
              <w:jc w:val="right"/>
              <w:rPr>
                <w:rFonts w:hint="eastAsia" w:ascii="宋体" w:hAnsi="宋体"/>
                <w:b/>
                <w:color w:val="000000"/>
                <w:sz w:val="18"/>
                <w:szCs w:val="18"/>
              </w:rPr>
            </w:pPr>
          </w:p>
        </w:tc>
        <w:tc>
          <w:tcPr>
            <w:tcW w:w="900" w:type="dxa"/>
            <w:shd w:val="clear" w:color="auto" w:fill="auto"/>
            <w:vAlign w:val="center"/>
          </w:tcPr>
          <w:p w14:paraId="36B532D4">
            <w:pPr>
              <w:jc w:val="right"/>
              <w:rPr>
                <w:rFonts w:hint="eastAsia" w:ascii="宋体" w:hAnsi="宋体"/>
                <w:b/>
                <w:color w:val="000000"/>
                <w:sz w:val="18"/>
                <w:szCs w:val="18"/>
              </w:rPr>
            </w:pPr>
          </w:p>
        </w:tc>
      </w:tr>
      <w:tr w14:paraId="05B7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0DAB1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8E728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89E82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EEE951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6DEB624">
            <w:pPr>
              <w:jc w:val="right"/>
              <w:rPr>
                <w:rFonts w:hint="default" w:ascii="宋体" w:hAnsi="宋体"/>
                <w:b/>
                <w:sz w:val="18"/>
                <w:szCs w:val="18"/>
              </w:rPr>
            </w:pPr>
            <w:r>
              <w:rPr>
                <w:rFonts w:hint="eastAsia" w:ascii="宋体" w:hAnsi="宋体" w:eastAsia="宋体" w:cs="宋体"/>
                <w:sz w:val="15"/>
                <w:szCs w:val="15"/>
              </w:rPr>
              <w:t>32.35</w:t>
            </w:r>
          </w:p>
        </w:tc>
        <w:tc>
          <w:tcPr>
            <w:tcW w:w="1048" w:type="dxa"/>
            <w:shd w:val="clear" w:color="auto" w:fill="auto"/>
            <w:vAlign w:val="center"/>
          </w:tcPr>
          <w:p w14:paraId="02BD94F5">
            <w:pPr>
              <w:jc w:val="right"/>
              <w:rPr>
                <w:rFonts w:hint="default" w:ascii="宋体" w:hAnsi="宋体"/>
                <w:b/>
                <w:sz w:val="18"/>
                <w:szCs w:val="18"/>
              </w:rPr>
            </w:pPr>
            <w:r>
              <w:rPr>
                <w:rFonts w:hint="eastAsia" w:ascii="宋体" w:hAnsi="宋体" w:eastAsia="宋体" w:cs="宋体"/>
                <w:sz w:val="15"/>
                <w:szCs w:val="15"/>
              </w:rPr>
              <w:t>32.35</w:t>
            </w:r>
          </w:p>
        </w:tc>
        <w:tc>
          <w:tcPr>
            <w:tcW w:w="925" w:type="dxa"/>
            <w:shd w:val="clear" w:color="auto" w:fill="auto"/>
            <w:vAlign w:val="center"/>
          </w:tcPr>
          <w:p w14:paraId="38A6B56A">
            <w:pPr>
              <w:jc w:val="right"/>
              <w:rPr>
                <w:rFonts w:hint="default" w:ascii="宋体" w:hAnsi="宋体"/>
                <w:b/>
                <w:sz w:val="18"/>
                <w:szCs w:val="18"/>
              </w:rPr>
            </w:pPr>
            <w:r>
              <w:rPr>
                <w:rFonts w:hint="eastAsia" w:ascii="宋体" w:hAnsi="宋体" w:eastAsia="宋体" w:cs="宋体"/>
                <w:sz w:val="15"/>
                <w:szCs w:val="15"/>
              </w:rPr>
              <w:t>32.35</w:t>
            </w:r>
          </w:p>
        </w:tc>
        <w:tc>
          <w:tcPr>
            <w:tcW w:w="924" w:type="dxa"/>
            <w:shd w:val="clear" w:color="auto" w:fill="auto"/>
            <w:vAlign w:val="center"/>
          </w:tcPr>
          <w:p w14:paraId="64B43B92">
            <w:pPr>
              <w:jc w:val="right"/>
              <w:rPr>
                <w:rFonts w:hint="default" w:ascii="宋体" w:hAnsi="宋体"/>
                <w:b/>
                <w:sz w:val="15"/>
                <w:szCs w:val="15"/>
              </w:rPr>
            </w:pPr>
          </w:p>
        </w:tc>
        <w:tc>
          <w:tcPr>
            <w:tcW w:w="924" w:type="dxa"/>
            <w:shd w:val="clear" w:color="auto" w:fill="auto"/>
            <w:vAlign w:val="center"/>
          </w:tcPr>
          <w:p w14:paraId="2201957C">
            <w:pPr>
              <w:jc w:val="right"/>
              <w:rPr>
                <w:rFonts w:hint="default" w:ascii="宋体" w:hAnsi="宋体"/>
                <w:b/>
                <w:sz w:val="18"/>
                <w:szCs w:val="18"/>
              </w:rPr>
            </w:pPr>
          </w:p>
        </w:tc>
        <w:tc>
          <w:tcPr>
            <w:tcW w:w="924" w:type="dxa"/>
            <w:shd w:val="clear" w:color="auto" w:fill="auto"/>
            <w:vAlign w:val="center"/>
          </w:tcPr>
          <w:p w14:paraId="7FCB3649">
            <w:pPr>
              <w:jc w:val="right"/>
              <w:rPr>
                <w:rFonts w:hint="default" w:ascii="宋体" w:hAnsi="宋体"/>
                <w:b/>
                <w:sz w:val="18"/>
                <w:szCs w:val="18"/>
              </w:rPr>
            </w:pPr>
          </w:p>
        </w:tc>
        <w:tc>
          <w:tcPr>
            <w:tcW w:w="924" w:type="dxa"/>
            <w:shd w:val="clear" w:color="auto" w:fill="auto"/>
            <w:vAlign w:val="center"/>
          </w:tcPr>
          <w:p w14:paraId="26A744FB">
            <w:pPr>
              <w:jc w:val="right"/>
              <w:rPr>
                <w:rFonts w:hint="default" w:ascii="宋体" w:hAnsi="宋体"/>
                <w:b/>
                <w:sz w:val="18"/>
                <w:szCs w:val="18"/>
              </w:rPr>
            </w:pPr>
          </w:p>
        </w:tc>
        <w:tc>
          <w:tcPr>
            <w:tcW w:w="671" w:type="dxa"/>
            <w:shd w:val="clear" w:color="auto" w:fill="auto"/>
            <w:vAlign w:val="center"/>
          </w:tcPr>
          <w:p w14:paraId="1F610481">
            <w:pPr>
              <w:jc w:val="right"/>
              <w:rPr>
                <w:rFonts w:hint="default" w:ascii="宋体" w:hAnsi="宋体"/>
                <w:b/>
                <w:sz w:val="18"/>
                <w:szCs w:val="18"/>
              </w:rPr>
            </w:pPr>
          </w:p>
        </w:tc>
        <w:tc>
          <w:tcPr>
            <w:tcW w:w="900" w:type="dxa"/>
            <w:shd w:val="clear" w:color="auto" w:fill="auto"/>
            <w:vAlign w:val="center"/>
          </w:tcPr>
          <w:p w14:paraId="741BE582">
            <w:pPr>
              <w:jc w:val="right"/>
              <w:rPr>
                <w:rFonts w:hint="default" w:ascii="宋体" w:hAnsi="宋体"/>
                <w:b/>
                <w:sz w:val="18"/>
                <w:szCs w:val="18"/>
              </w:rPr>
            </w:pPr>
          </w:p>
        </w:tc>
        <w:tc>
          <w:tcPr>
            <w:tcW w:w="900" w:type="dxa"/>
            <w:shd w:val="clear" w:color="auto" w:fill="auto"/>
            <w:vAlign w:val="center"/>
          </w:tcPr>
          <w:p w14:paraId="4E6D743C">
            <w:pPr>
              <w:jc w:val="right"/>
              <w:rPr>
                <w:rFonts w:hint="default" w:ascii="宋体" w:hAnsi="宋体"/>
                <w:b/>
                <w:sz w:val="18"/>
                <w:szCs w:val="18"/>
              </w:rPr>
            </w:pPr>
          </w:p>
        </w:tc>
        <w:tc>
          <w:tcPr>
            <w:tcW w:w="900" w:type="dxa"/>
            <w:shd w:val="clear" w:color="auto" w:fill="auto"/>
            <w:vAlign w:val="center"/>
          </w:tcPr>
          <w:p w14:paraId="43928046">
            <w:pPr>
              <w:jc w:val="right"/>
              <w:rPr>
                <w:rFonts w:hint="eastAsia" w:ascii="宋体" w:hAnsi="宋体"/>
                <w:b/>
                <w:color w:val="000000"/>
                <w:sz w:val="18"/>
                <w:szCs w:val="18"/>
              </w:rPr>
            </w:pPr>
          </w:p>
        </w:tc>
        <w:tc>
          <w:tcPr>
            <w:tcW w:w="900" w:type="dxa"/>
            <w:shd w:val="clear" w:color="auto" w:fill="auto"/>
            <w:vAlign w:val="center"/>
          </w:tcPr>
          <w:p w14:paraId="5A60644F">
            <w:pPr>
              <w:jc w:val="right"/>
              <w:rPr>
                <w:rFonts w:hint="eastAsia" w:ascii="宋体" w:hAnsi="宋体"/>
                <w:b/>
                <w:color w:val="000000"/>
                <w:sz w:val="18"/>
                <w:szCs w:val="18"/>
              </w:rPr>
            </w:pPr>
          </w:p>
        </w:tc>
      </w:tr>
      <w:tr w14:paraId="1E4C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20232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FD06C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E16B3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2087B8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3534C12">
            <w:pPr>
              <w:jc w:val="right"/>
              <w:rPr>
                <w:rFonts w:hint="default" w:ascii="宋体" w:hAnsi="宋体"/>
                <w:b/>
                <w:sz w:val="18"/>
                <w:szCs w:val="18"/>
              </w:rPr>
            </w:pPr>
            <w:r>
              <w:rPr>
                <w:rFonts w:hint="eastAsia" w:ascii="宋体" w:hAnsi="宋体" w:eastAsia="宋体" w:cs="宋体"/>
                <w:sz w:val="15"/>
                <w:szCs w:val="15"/>
              </w:rPr>
              <w:t>10.75</w:t>
            </w:r>
          </w:p>
        </w:tc>
        <w:tc>
          <w:tcPr>
            <w:tcW w:w="1048" w:type="dxa"/>
            <w:shd w:val="clear" w:color="auto" w:fill="auto"/>
            <w:vAlign w:val="center"/>
          </w:tcPr>
          <w:p w14:paraId="086E118A">
            <w:pPr>
              <w:jc w:val="right"/>
              <w:rPr>
                <w:rFonts w:hint="default" w:ascii="宋体" w:hAnsi="宋体"/>
                <w:b/>
                <w:sz w:val="18"/>
                <w:szCs w:val="18"/>
              </w:rPr>
            </w:pPr>
            <w:r>
              <w:rPr>
                <w:rFonts w:hint="eastAsia" w:ascii="宋体" w:hAnsi="宋体" w:eastAsia="宋体" w:cs="宋体"/>
                <w:sz w:val="15"/>
                <w:szCs w:val="15"/>
              </w:rPr>
              <w:t>10.75</w:t>
            </w:r>
          </w:p>
        </w:tc>
        <w:tc>
          <w:tcPr>
            <w:tcW w:w="925" w:type="dxa"/>
            <w:shd w:val="clear" w:color="auto" w:fill="auto"/>
            <w:vAlign w:val="center"/>
          </w:tcPr>
          <w:p w14:paraId="1B512423">
            <w:pPr>
              <w:jc w:val="right"/>
              <w:rPr>
                <w:rFonts w:hint="default" w:ascii="宋体" w:hAnsi="宋体"/>
                <w:b/>
                <w:sz w:val="18"/>
                <w:szCs w:val="18"/>
              </w:rPr>
            </w:pPr>
            <w:r>
              <w:rPr>
                <w:rFonts w:hint="eastAsia" w:ascii="宋体" w:hAnsi="宋体" w:eastAsia="宋体" w:cs="宋体"/>
                <w:sz w:val="15"/>
                <w:szCs w:val="15"/>
              </w:rPr>
              <w:t>10.75</w:t>
            </w:r>
          </w:p>
        </w:tc>
        <w:tc>
          <w:tcPr>
            <w:tcW w:w="924" w:type="dxa"/>
            <w:shd w:val="clear" w:color="auto" w:fill="auto"/>
            <w:vAlign w:val="center"/>
          </w:tcPr>
          <w:p w14:paraId="11FD2986">
            <w:pPr>
              <w:jc w:val="right"/>
              <w:rPr>
                <w:rFonts w:hint="default" w:ascii="宋体" w:hAnsi="宋体"/>
                <w:b/>
                <w:sz w:val="15"/>
                <w:szCs w:val="15"/>
              </w:rPr>
            </w:pPr>
          </w:p>
        </w:tc>
        <w:tc>
          <w:tcPr>
            <w:tcW w:w="924" w:type="dxa"/>
            <w:shd w:val="clear" w:color="auto" w:fill="auto"/>
            <w:vAlign w:val="center"/>
          </w:tcPr>
          <w:p w14:paraId="3EBB52D9">
            <w:pPr>
              <w:jc w:val="right"/>
              <w:rPr>
                <w:rFonts w:hint="default" w:ascii="宋体" w:hAnsi="宋体"/>
                <w:b/>
                <w:sz w:val="18"/>
                <w:szCs w:val="18"/>
              </w:rPr>
            </w:pPr>
          </w:p>
        </w:tc>
        <w:tc>
          <w:tcPr>
            <w:tcW w:w="924" w:type="dxa"/>
            <w:shd w:val="clear" w:color="auto" w:fill="auto"/>
            <w:vAlign w:val="center"/>
          </w:tcPr>
          <w:p w14:paraId="2270ED0A">
            <w:pPr>
              <w:jc w:val="right"/>
              <w:rPr>
                <w:rFonts w:hint="default" w:ascii="宋体" w:hAnsi="宋体"/>
                <w:b/>
                <w:sz w:val="18"/>
                <w:szCs w:val="18"/>
              </w:rPr>
            </w:pPr>
          </w:p>
        </w:tc>
        <w:tc>
          <w:tcPr>
            <w:tcW w:w="924" w:type="dxa"/>
            <w:shd w:val="clear" w:color="auto" w:fill="auto"/>
            <w:vAlign w:val="center"/>
          </w:tcPr>
          <w:p w14:paraId="0FC51859">
            <w:pPr>
              <w:jc w:val="right"/>
              <w:rPr>
                <w:rFonts w:hint="default" w:ascii="宋体" w:hAnsi="宋体"/>
                <w:b/>
                <w:sz w:val="18"/>
                <w:szCs w:val="18"/>
              </w:rPr>
            </w:pPr>
          </w:p>
        </w:tc>
        <w:tc>
          <w:tcPr>
            <w:tcW w:w="671" w:type="dxa"/>
            <w:shd w:val="clear" w:color="auto" w:fill="auto"/>
            <w:vAlign w:val="center"/>
          </w:tcPr>
          <w:p w14:paraId="530F2F19">
            <w:pPr>
              <w:jc w:val="right"/>
              <w:rPr>
                <w:rFonts w:hint="default" w:ascii="宋体" w:hAnsi="宋体"/>
                <w:b/>
                <w:sz w:val="18"/>
                <w:szCs w:val="18"/>
              </w:rPr>
            </w:pPr>
          </w:p>
        </w:tc>
        <w:tc>
          <w:tcPr>
            <w:tcW w:w="900" w:type="dxa"/>
            <w:shd w:val="clear" w:color="auto" w:fill="auto"/>
            <w:vAlign w:val="center"/>
          </w:tcPr>
          <w:p w14:paraId="0F784C8A">
            <w:pPr>
              <w:jc w:val="right"/>
              <w:rPr>
                <w:rFonts w:hint="default" w:ascii="宋体" w:hAnsi="宋体"/>
                <w:b/>
                <w:sz w:val="18"/>
                <w:szCs w:val="18"/>
              </w:rPr>
            </w:pPr>
          </w:p>
        </w:tc>
        <w:tc>
          <w:tcPr>
            <w:tcW w:w="900" w:type="dxa"/>
            <w:shd w:val="clear" w:color="auto" w:fill="auto"/>
            <w:vAlign w:val="center"/>
          </w:tcPr>
          <w:p w14:paraId="39E23A0E">
            <w:pPr>
              <w:jc w:val="right"/>
              <w:rPr>
                <w:rFonts w:hint="default" w:ascii="宋体" w:hAnsi="宋体"/>
                <w:b/>
                <w:sz w:val="18"/>
                <w:szCs w:val="18"/>
              </w:rPr>
            </w:pPr>
          </w:p>
        </w:tc>
        <w:tc>
          <w:tcPr>
            <w:tcW w:w="900" w:type="dxa"/>
            <w:shd w:val="clear" w:color="auto" w:fill="auto"/>
            <w:vAlign w:val="center"/>
          </w:tcPr>
          <w:p w14:paraId="2972D76B">
            <w:pPr>
              <w:jc w:val="right"/>
              <w:rPr>
                <w:rFonts w:hint="eastAsia" w:ascii="宋体" w:hAnsi="宋体"/>
                <w:b/>
                <w:color w:val="000000"/>
                <w:sz w:val="18"/>
                <w:szCs w:val="18"/>
              </w:rPr>
            </w:pPr>
          </w:p>
        </w:tc>
        <w:tc>
          <w:tcPr>
            <w:tcW w:w="900" w:type="dxa"/>
            <w:shd w:val="clear" w:color="auto" w:fill="auto"/>
            <w:vAlign w:val="center"/>
          </w:tcPr>
          <w:p w14:paraId="36003A87">
            <w:pPr>
              <w:jc w:val="right"/>
              <w:rPr>
                <w:rFonts w:hint="eastAsia" w:ascii="宋体" w:hAnsi="宋体"/>
                <w:b/>
                <w:color w:val="000000"/>
                <w:sz w:val="18"/>
                <w:szCs w:val="18"/>
              </w:rPr>
            </w:pPr>
          </w:p>
        </w:tc>
      </w:tr>
      <w:tr w14:paraId="48C8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AA650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A4EDBAF">
            <w:pPr>
              <w:jc w:val="center"/>
              <w:rPr>
                <w:rFonts w:hint="default" w:ascii="宋体" w:hAnsi="宋体"/>
                <w:b/>
                <w:sz w:val="18"/>
                <w:szCs w:val="18"/>
              </w:rPr>
            </w:pPr>
          </w:p>
        </w:tc>
        <w:tc>
          <w:tcPr>
            <w:tcW w:w="243" w:type="dxa"/>
            <w:shd w:val="clear" w:color="auto" w:fill="auto"/>
            <w:vAlign w:val="center"/>
          </w:tcPr>
          <w:p w14:paraId="3FDE7ABE">
            <w:pPr>
              <w:jc w:val="center"/>
              <w:rPr>
                <w:rFonts w:hint="default" w:ascii="宋体" w:hAnsi="宋体"/>
                <w:b/>
                <w:sz w:val="18"/>
                <w:szCs w:val="18"/>
              </w:rPr>
            </w:pPr>
          </w:p>
        </w:tc>
        <w:tc>
          <w:tcPr>
            <w:tcW w:w="2500" w:type="dxa"/>
            <w:shd w:val="clear" w:color="auto" w:fill="auto"/>
            <w:vAlign w:val="center"/>
          </w:tcPr>
          <w:p w14:paraId="484E674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C9A371A">
            <w:pPr>
              <w:jc w:val="right"/>
              <w:rPr>
                <w:rFonts w:hint="default" w:ascii="宋体" w:hAnsi="宋体"/>
                <w:b/>
                <w:sz w:val="18"/>
                <w:szCs w:val="18"/>
              </w:rPr>
            </w:pPr>
            <w:r>
              <w:rPr>
                <w:rFonts w:hint="eastAsia" w:ascii="宋体" w:hAnsi="宋体" w:eastAsia="宋体" w:cs="宋体"/>
                <w:sz w:val="15"/>
                <w:szCs w:val="15"/>
              </w:rPr>
              <w:t>16.75</w:t>
            </w:r>
          </w:p>
        </w:tc>
        <w:tc>
          <w:tcPr>
            <w:tcW w:w="1048" w:type="dxa"/>
            <w:shd w:val="clear" w:color="auto" w:fill="auto"/>
            <w:vAlign w:val="center"/>
          </w:tcPr>
          <w:p w14:paraId="1004C7E8">
            <w:pPr>
              <w:jc w:val="right"/>
              <w:rPr>
                <w:rFonts w:hint="default" w:ascii="宋体" w:hAnsi="宋体"/>
                <w:b/>
                <w:sz w:val="18"/>
                <w:szCs w:val="18"/>
              </w:rPr>
            </w:pPr>
            <w:r>
              <w:rPr>
                <w:rFonts w:hint="eastAsia" w:ascii="宋体" w:hAnsi="宋体" w:eastAsia="宋体" w:cs="宋体"/>
                <w:sz w:val="15"/>
                <w:szCs w:val="15"/>
              </w:rPr>
              <w:t>16.75</w:t>
            </w:r>
          </w:p>
        </w:tc>
        <w:tc>
          <w:tcPr>
            <w:tcW w:w="925" w:type="dxa"/>
            <w:shd w:val="clear" w:color="auto" w:fill="auto"/>
            <w:vAlign w:val="center"/>
          </w:tcPr>
          <w:p w14:paraId="54DB24D3">
            <w:pPr>
              <w:jc w:val="right"/>
              <w:rPr>
                <w:rFonts w:hint="default" w:ascii="宋体" w:hAnsi="宋体"/>
                <w:b/>
                <w:sz w:val="18"/>
                <w:szCs w:val="18"/>
              </w:rPr>
            </w:pPr>
            <w:r>
              <w:rPr>
                <w:rFonts w:hint="eastAsia" w:ascii="宋体" w:hAnsi="宋体" w:eastAsia="宋体" w:cs="宋体"/>
                <w:sz w:val="15"/>
                <w:szCs w:val="15"/>
              </w:rPr>
              <w:t>16.75</w:t>
            </w:r>
          </w:p>
        </w:tc>
        <w:tc>
          <w:tcPr>
            <w:tcW w:w="924" w:type="dxa"/>
            <w:shd w:val="clear" w:color="auto" w:fill="auto"/>
            <w:vAlign w:val="center"/>
          </w:tcPr>
          <w:p w14:paraId="28A02EE3">
            <w:pPr>
              <w:jc w:val="right"/>
              <w:rPr>
                <w:rFonts w:hint="default" w:ascii="宋体" w:hAnsi="宋体"/>
                <w:b/>
                <w:sz w:val="15"/>
                <w:szCs w:val="15"/>
              </w:rPr>
            </w:pPr>
          </w:p>
        </w:tc>
        <w:tc>
          <w:tcPr>
            <w:tcW w:w="924" w:type="dxa"/>
            <w:shd w:val="clear" w:color="auto" w:fill="auto"/>
            <w:vAlign w:val="center"/>
          </w:tcPr>
          <w:p w14:paraId="5599F658">
            <w:pPr>
              <w:jc w:val="right"/>
              <w:rPr>
                <w:rFonts w:hint="default" w:ascii="宋体" w:hAnsi="宋体"/>
                <w:b/>
                <w:sz w:val="18"/>
                <w:szCs w:val="18"/>
              </w:rPr>
            </w:pPr>
          </w:p>
        </w:tc>
        <w:tc>
          <w:tcPr>
            <w:tcW w:w="924" w:type="dxa"/>
            <w:shd w:val="clear" w:color="auto" w:fill="auto"/>
            <w:vAlign w:val="center"/>
          </w:tcPr>
          <w:p w14:paraId="1644417F">
            <w:pPr>
              <w:jc w:val="right"/>
              <w:rPr>
                <w:rFonts w:hint="default" w:ascii="宋体" w:hAnsi="宋体"/>
                <w:b/>
                <w:sz w:val="18"/>
                <w:szCs w:val="18"/>
              </w:rPr>
            </w:pPr>
          </w:p>
        </w:tc>
        <w:tc>
          <w:tcPr>
            <w:tcW w:w="924" w:type="dxa"/>
            <w:shd w:val="clear" w:color="auto" w:fill="auto"/>
            <w:vAlign w:val="center"/>
          </w:tcPr>
          <w:p w14:paraId="09D1C352">
            <w:pPr>
              <w:jc w:val="right"/>
              <w:rPr>
                <w:rFonts w:hint="default" w:ascii="宋体" w:hAnsi="宋体"/>
                <w:b/>
                <w:sz w:val="18"/>
                <w:szCs w:val="18"/>
              </w:rPr>
            </w:pPr>
          </w:p>
        </w:tc>
        <w:tc>
          <w:tcPr>
            <w:tcW w:w="671" w:type="dxa"/>
            <w:shd w:val="clear" w:color="auto" w:fill="auto"/>
            <w:vAlign w:val="center"/>
          </w:tcPr>
          <w:p w14:paraId="6F1A4C32">
            <w:pPr>
              <w:jc w:val="right"/>
              <w:rPr>
                <w:rFonts w:hint="default" w:ascii="宋体" w:hAnsi="宋体"/>
                <w:b/>
                <w:sz w:val="18"/>
                <w:szCs w:val="18"/>
              </w:rPr>
            </w:pPr>
          </w:p>
        </w:tc>
        <w:tc>
          <w:tcPr>
            <w:tcW w:w="900" w:type="dxa"/>
            <w:shd w:val="clear" w:color="auto" w:fill="auto"/>
            <w:vAlign w:val="center"/>
          </w:tcPr>
          <w:p w14:paraId="5ED772C8">
            <w:pPr>
              <w:jc w:val="right"/>
              <w:rPr>
                <w:rFonts w:hint="default" w:ascii="宋体" w:hAnsi="宋体"/>
                <w:b/>
                <w:sz w:val="18"/>
                <w:szCs w:val="18"/>
              </w:rPr>
            </w:pPr>
          </w:p>
        </w:tc>
        <w:tc>
          <w:tcPr>
            <w:tcW w:w="900" w:type="dxa"/>
            <w:shd w:val="clear" w:color="auto" w:fill="auto"/>
            <w:vAlign w:val="center"/>
          </w:tcPr>
          <w:p w14:paraId="22C74003">
            <w:pPr>
              <w:jc w:val="right"/>
              <w:rPr>
                <w:rFonts w:hint="default" w:ascii="宋体" w:hAnsi="宋体"/>
                <w:b/>
                <w:sz w:val="18"/>
                <w:szCs w:val="18"/>
              </w:rPr>
            </w:pPr>
          </w:p>
        </w:tc>
        <w:tc>
          <w:tcPr>
            <w:tcW w:w="900" w:type="dxa"/>
            <w:shd w:val="clear" w:color="auto" w:fill="auto"/>
            <w:vAlign w:val="center"/>
          </w:tcPr>
          <w:p w14:paraId="1D346455">
            <w:pPr>
              <w:jc w:val="right"/>
              <w:rPr>
                <w:rFonts w:hint="eastAsia" w:ascii="宋体" w:hAnsi="宋体"/>
                <w:b/>
                <w:color w:val="000000"/>
                <w:sz w:val="18"/>
                <w:szCs w:val="18"/>
              </w:rPr>
            </w:pPr>
          </w:p>
        </w:tc>
        <w:tc>
          <w:tcPr>
            <w:tcW w:w="900" w:type="dxa"/>
            <w:shd w:val="clear" w:color="auto" w:fill="auto"/>
            <w:vAlign w:val="center"/>
          </w:tcPr>
          <w:p w14:paraId="6922C725">
            <w:pPr>
              <w:jc w:val="right"/>
              <w:rPr>
                <w:rFonts w:hint="eastAsia" w:ascii="宋体" w:hAnsi="宋体"/>
                <w:b/>
                <w:color w:val="000000"/>
                <w:sz w:val="18"/>
                <w:szCs w:val="18"/>
              </w:rPr>
            </w:pPr>
          </w:p>
        </w:tc>
      </w:tr>
      <w:tr w14:paraId="4335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25E7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BCAB9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D6EC51">
            <w:pPr>
              <w:jc w:val="center"/>
              <w:rPr>
                <w:rFonts w:hint="default" w:ascii="宋体" w:hAnsi="宋体"/>
                <w:b/>
                <w:sz w:val="18"/>
                <w:szCs w:val="18"/>
              </w:rPr>
            </w:pPr>
          </w:p>
        </w:tc>
        <w:tc>
          <w:tcPr>
            <w:tcW w:w="2500" w:type="dxa"/>
            <w:shd w:val="clear" w:color="auto" w:fill="auto"/>
            <w:vAlign w:val="center"/>
          </w:tcPr>
          <w:p w14:paraId="12DAA2B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29B7C91">
            <w:pPr>
              <w:jc w:val="right"/>
              <w:rPr>
                <w:rFonts w:hint="default" w:ascii="宋体" w:hAnsi="宋体"/>
                <w:b/>
                <w:sz w:val="18"/>
                <w:szCs w:val="18"/>
              </w:rPr>
            </w:pPr>
            <w:r>
              <w:rPr>
                <w:rFonts w:hint="eastAsia" w:ascii="宋体" w:hAnsi="宋体" w:eastAsia="宋体" w:cs="宋体"/>
                <w:sz w:val="15"/>
                <w:szCs w:val="15"/>
              </w:rPr>
              <w:t>16.75</w:t>
            </w:r>
          </w:p>
        </w:tc>
        <w:tc>
          <w:tcPr>
            <w:tcW w:w="1048" w:type="dxa"/>
            <w:shd w:val="clear" w:color="auto" w:fill="auto"/>
            <w:vAlign w:val="center"/>
          </w:tcPr>
          <w:p w14:paraId="1EF2E6A5">
            <w:pPr>
              <w:jc w:val="right"/>
              <w:rPr>
                <w:rFonts w:hint="default" w:ascii="宋体" w:hAnsi="宋体"/>
                <w:b/>
                <w:sz w:val="18"/>
                <w:szCs w:val="18"/>
              </w:rPr>
            </w:pPr>
            <w:r>
              <w:rPr>
                <w:rFonts w:hint="eastAsia" w:ascii="宋体" w:hAnsi="宋体" w:eastAsia="宋体" w:cs="宋体"/>
                <w:sz w:val="15"/>
                <w:szCs w:val="15"/>
              </w:rPr>
              <w:t>16.75</w:t>
            </w:r>
          </w:p>
        </w:tc>
        <w:tc>
          <w:tcPr>
            <w:tcW w:w="925" w:type="dxa"/>
            <w:shd w:val="clear" w:color="auto" w:fill="auto"/>
            <w:vAlign w:val="center"/>
          </w:tcPr>
          <w:p w14:paraId="102C3271">
            <w:pPr>
              <w:jc w:val="right"/>
              <w:rPr>
                <w:rFonts w:hint="default" w:ascii="宋体" w:hAnsi="宋体"/>
                <w:b/>
                <w:sz w:val="18"/>
                <w:szCs w:val="18"/>
              </w:rPr>
            </w:pPr>
            <w:r>
              <w:rPr>
                <w:rFonts w:hint="eastAsia" w:ascii="宋体" w:hAnsi="宋体" w:eastAsia="宋体" w:cs="宋体"/>
                <w:sz w:val="15"/>
                <w:szCs w:val="15"/>
              </w:rPr>
              <w:t>16.75</w:t>
            </w:r>
          </w:p>
        </w:tc>
        <w:tc>
          <w:tcPr>
            <w:tcW w:w="924" w:type="dxa"/>
            <w:shd w:val="clear" w:color="auto" w:fill="auto"/>
            <w:vAlign w:val="center"/>
          </w:tcPr>
          <w:p w14:paraId="484F826F">
            <w:pPr>
              <w:jc w:val="right"/>
              <w:rPr>
                <w:rFonts w:hint="default" w:ascii="宋体" w:hAnsi="宋体"/>
                <w:b/>
                <w:sz w:val="15"/>
                <w:szCs w:val="15"/>
              </w:rPr>
            </w:pPr>
          </w:p>
        </w:tc>
        <w:tc>
          <w:tcPr>
            <w:tcW w:w="924" w:type="dxa"/>
            <w:shd w:val="clear" w:color="auto" w:fill="auto"/>
            <w:vAlign w:val="center"/>
          </w:tcPr>
          <w:p w14:paraId="10BFCE7E">
            <w:pPr>
              <w:jc w:val="right"/>
              <w:rPr>
                <w:rFonts w:hint="default" w:ascii="宋体" w:hAnsi="宋体"/>
                <w:b/>
                <w:sz w:val="18"/>
                <w:szCs w:val="18"/>
              </w:rPr>
            </w:pPr>
          </w:p>
        </w:tc>
        <w:tc>
          <w:tcPr>
            <w:tcW w:w="924" w:type="dxa"/>
            <w:shd w:val="clear" w:color="auto" w:fill="auto"/>
            <w:vAlign w:val="center"/>
          </w:tcPr>
          <w:p w14:paraId="1BB0DBA9">
            <w:pPr>
              <w:jc w:val="right"/>
              <w:rPr>
                <w:rFonts w:hint="default" w:ascii="宋体" w:hAnsi="宋体"/>
                <w:b/>
                <w:sz w:val="18"/>
                <w:szCs w:val="18"/>
              </w:rPr>
            </w:pPr>
          </w:p>
        </w:tc>
        <w:tc>
          <w:tcPr>
            <w:tcW w:w="924" w:type="dxa"/>
            <w:shd w:val="clear" w:color="auto" w:fill="auto"/>
            <w:vAlign w:val="center"/>
          </w:tcPr>
          <w:p w14:paraId="12974A33">
            <w:pPr>
              <w:jc w:val="right"/>
              <w:rPr>
                <w:rFonts w:hint="default" w:ascii="宋体" w:hAnsi="宋体"/>
                <w:b/>
                <w:sz w:val="18"/>
                <w:szCs w:val="18"/>
              </w:rPr>
            </w:pPr>
          </w:p>
        </w:tc>
        <w:tc>
          <w:tcPr>
            <w:tcW w:w="671" w:type="dxa"/>
            <w:shd w:val="clear" w:color="auto" w:fill="auto"/>
            <w:vAlign w:val="center"/>
          </w:tcPr>
          <w:p w14:paraId="1F8B46A4">
            <w:pPr>
              <w:jc w:val="right"/>
              <w:rPr>
                <w:rFonts w:hint="default" w:ascii="宋体" w:hAnsi="宋体"/>
                <w:b/>
                <w:sz w:val="18"/>
                <w:szCs w:val="18"/>
              </w:rPr>
            </w:pPr>
          </w:p>
        </w:tc>
        <w:tc>
          <w:tcPr>
            <w:tcW w:w="900" w:type="dxa"/>
            <w:shd w:val="clear" w:color="auto" w:fill="auto"/>
            <w:vAlign w:val="center"/>
          </w:tcPr>
          <w:p w14:paraId="30A059F9">
            <w:pPr>
              <w:jc w:val="right"/>
              <w:rPr>
                <w:rFonts w:hint="default" w:ascii="宋体" w:hAnsi="宋体"/>
                <w:b/>
                <w:sz w:val="18"/>
                <w:szCs w:val="18"/>
              </w:rPr>
            </w:pPr>
          </w:p>
        </w:tc>
        <w:tc>
          <w:tcPr>
            <w:tcW w:w="900" w:type="dxa"/>
            <w:shd w:val="clear" w:color="auto" w:fill="auto"/>
            <w:vAlign w:val="center"/>
          </w:tcPr>
          <w:p w14:paraId="111CEAE7">
            <w:pPr>
              <w:jc w:val="right"/>
              <w:rPr>
                <w:rFonts w:hint="default" w:ascii="宋体" w:hAnsi="宋体"/>
                <w:b/>
                <w:sz w:val="18"/>
                <w:szCs w:val="18"/>
              </w:rPr>
            </w:pPr>
          </w:p>
        </w:tc>
        <w:tc>
          <w:tcPr>
            <w:tcW w:w="900" w:type="dxa"/>
            <w:shd w:val="clear" w:color="auto" w:fill="auto"/>
            <w:vAlign w:val="center"/>
          </w:tcPr>
          <w:p w14:paraId="623E6A3D">
            <w:pPr>
              <w:jc w:val="right"/>
              <w:rPr>
                <w:rFonts w:hint="eastAsia" w:ascii="宋体" w:hAnsi="宋体"/>
                <w:b/>
                <w:color w:val="000000"/>
                <w:sz w:val="18"/>
                <w:szCs w:val="18"/>
              </w:rPr>
            </w:pPr>
          </w:p>
        </w:tc>
        <w:tc>
          <w:tcPr>
            <w:tcW w:w="900" w:type="dxa"/>
            <w:shd w:val="clear" w:color="auto" w:fill="auto"/>
            <w:vAlign w:val="center"/>
          </w:tcPr>
          <w:p w14:paraId="307DA2D5">
            <w:pPr>
              <w:jc w:val="right"/>
              <w:rPr>
                <w:rFonts w:hint="eastAsia" w:ascii="宋体" w:hAnsi="宋体"/>
                <w:b/>
                <w:color w:val="000000"/>
                <w:sz w:val="18"/>
                <w:szCs w:val="18"/>
              </w:rPr>
            </w:pPr>
          </w:p>
        </w:tc>
      </w:tr>
      <w:tr w14:paraId="4DE3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ACF12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811CF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BCF23F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A295C32">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29A7BA1">
            <w:pPr>
              <w:jc w:val="right"/>
              <w:rPr>
                <w:rFonts w:hint="default" w:ascii="宋体" w:hAnsi="宋体"/>
                <w:b/>
                <w:sz w:val="18"/>
                <w:szCs w:val="18"/>
              </w:rPr>
            </w:pPr>
            <w:r>
              <w:rPr>
                <w:rFonts w:hint="eastAsia" w:ascii="宋体" w:hAnsi="宋体" w:eastAsia="宋体" w:cs="宋体"/>
                <w:sz w:val="15"/>
                <w:szCs w:val="15"/>
              </w:rPr>
              <w:t>14.06</w:t>
            </w:r>
          </w:p>
        </w:tc>
        <w:tc>
          <w:tcPr>
            <w:tcW w:w="1048" w:type="dxa"/>
            <w:shd w:val="clear" w:color="auto" w:fill="auto"/>
            <w:vAlign w:val="center"/>
          </w:tcPr>
          <w:p w14:paraId="2E8E1E04">
            <w:pPr>
              <w:jc w:val="right"/>
              <w:rPr>
                <w:rFonts w:hint="default" w:ascii="宋体" w:hAnsi="宋体"/>
                <w:b/>
                <w:sz w:val="18"/>
                <w:szCs w:val="18"/>
              </w:rPr>
            </w:pPr>
            <w:r>
              <w:rPr>
                <w:rFonts w:hint="eastAsia" w:ascii="宋体" w:hAnsi="宋体" w:eastAsia="宋体" w:cs="宋体"/>
                <w:sz w:val="15"/>
                <w:szCs w:val="15"/>
              </w:rPr>
              <w:t>14.06</w:t>
            </w:r>
          </w:p>
        </w:tc>
        <w:tc>
          <w:tcPr>
            <w:tcW w:w="925" w:type="dxa"/>
            <w:shd w:val="clear" w:color="auto" w:fill="auto"/>
            <w:vAlign w:val="center"/>
          </w:tcPr>
          <w:p w14:paraId="07D7B21D">
            <w:pPr>
              <w:jc w:val="right"/>
              <w:rPr>
                <w:rFonts w:hint="default" w:ascii="宋体" w:hAnsi="宋体"/>
                <w:b/>
                <w:sz w:val="18"/>
                <w:szCs w:val="18"/>
              </w:rPr>
            </w:pPr>
            <w:r>
              <w:rPr>
                <w:rFonts w:hint="eastAsia" w:ascii="宋体" w:hAnsi="宋体" w:eastAsia="宋体" w:cs="宋体"/>
                <w:sz w:val="15"/>
                <w:szCs w:val="15"/>
              </w:rPr>
              <w:t>14.06</w:t>
            </w:r>
          </w:p>
        </w:tc>
        <w:tc>
          <w:tcPr>
            <w:tcW w:w="924" w:type="dxa"/>
            <w:shd w:val="clear" w:color="auto" w:fill="auto"/>
            <w:vAlign w:val="center"/>
          </w:tcPr>
          <w:p w14:paraId="7094CA00">
            <w:pPr>
              <w:jc w:val="right"/>
              <w:rPr>
                <w:rFonts w:hint="default" w:ascii="宋体" w:hAnsi="宋体"/>
                <w:b/>
                <w:sz w:val="15"/>
                <w:szCs w:val="15"/>
              </w:rPr>
            </w:pPr>
          </w:p>
        </w:tc>
        <w:tc>
          <w:tcPr>
            <w:tcW w:w="924" w:type="dxa"/>
            <w:shd w:val="clear" w:color="auto" w:fill="auto"/>
            <w:vAlign w:val="center"/>
          </w:tcPr>
          <w:p w14:paraId="05734DCD">
            <w:pPr>
              <w:jc w:val="right"/>
              <w:rPr>
                <w:rFonts w:hint="default" w:ascii="宋体" w:hAnsi="宋体"/>
                <w:b/>
                <w:sz w:val="18"/>
                <w:szCs w:val="18"/>
              </w:rPr>
            </w:pPr>
          </w:p>
        </w:tc>
        <w:tc>
          <w:tcPr>
            <w:tcW w:w="924" w:type="dxa"/>
            <w:shd w:val="clear" w:color="auto" w:fill="auto"/>
            <w:vAlign w:val="center"/>
          </w:tcPr>
          <w:p w14:paraId="2D331C19">
            <w:pPr>
              <w:jc w:val="right"/>
              <w:rPr>
                <w:rFonts w:hint="default" w:ascii="宋体" w:hAnsi="宋体"/>
                <w:b/>
                <w:sz w:val="18"/>
                <w:szCs w:val="18"/>
              </w:rPr>
            </w:pPr>
          </w:p>
        </w:tc>
        <w:tc>
          <w:tcPr>
            <w:tcW w:w="924" w:type="dxa"/>
            <w:shd w:val="clear" w:color="auto" w:fill="auto"/>
            <w:vAlign w:val="center"/>
          </w:tcPr>
          <w:p w14:paraId="1AD64401">
            <w:pPr>
              <w:jc w:val="right"/>
              <w:rPr>
                <w:rFonts w:hint="default" w:ascii="宋体" w:hAnsi="宋体"/>
                <w:b/>
                <w:sz w:val="18"/>
                <w:szCs w:val="18"/>
              </w:rPr>
            </w:pPr>
          </w:p>
        </w:tc>
        <w:tc>
          <w:tcPr>
            <w:tcW w:w="671" w:type="dxa"/>
            <w:shd w:val="clear" w:color="auto" w:fill="auto"/>
            <w:vAlign w:val="center"/>
          </w:tcPr>
          <w:p w14:paraId="0867DCC7">
            <w:pPr>
              <w:jc w:val="right"/>
              <w:rPr>
                <w:rFonts w:hint="default" w:ascii="宋体" w:hAnsi="宋体"/>
                <w:b/>
                <w:sz w:val="18"/>
                <w:szCs w:val="18"/>
              </w:rPr>
            </w:pPr>
          </w:p>
        </w:tc>
        <w:tc>
          <w:tcPr>
            <w:tcW w:w="900" w:type="dxa"/>
            <w:shd w:val="clear" w:color="auto" w:fill="auto"/>
            <w:vAlign w:val="center"/>
          </w:tcPr>
          <w:p w14:paraId="43C5C6C4">
            <w:pPr>
              <w:jc w:val="right"/>
              <w:rPr>
                <w:rFonts w:hint="default" w:ascii="宋体" w:hAnsi="宋体"/>
                <w:b/>
                <w:sz w:val="18"/>
                <w:szCs w:val="18"/>
              </w:rPr>
            </w:pPr>
          </w:p>
        </w:tc>
        <w:tc>
          <w:tcPr>
            <w:tcW w:w="900" w:type="dxa"/>
            <w:shd w:val="clear" w:color="auto" w:fill="auto"/>
            <w:vAlign w:val="center"/>
          </w:tcPr>
          <w:p w14:paraId="26D2D9BE">
            <w:pPr>
              <w:jc w:val="right"/>
              <w:rPr>
                <w:rFonts w:hint="default" w:ascii="宋体" w:hAnsi="宋体"/>
                <w:b/>
                <w:sz w:val="18"/>
                <w:szCs w:val="18"/>
              </w:rPr>
            </w:pPr>
          </w:p>
        </w:tc>
        <w:tc>
          <w:tcPr>
            <w:tcW w:w="900" w:type="dxa"/>
            <w:shd w:val="clear" w:color="auto" w:fill="auto"/>
            <w:vAlign w:val="center"/>
          </w:tcPr>
          <w:p w14:paraId="05F969D6">
            <w:pPr>
              <w:jc w:val="right"/>
              <w:rPr>
                <w:rFonts w:hint="eastAsia" w:ascii="宋体" w:hAnsi="宋体"/>
                <w:b/>
                <w:color w:val="000000"/>
                <w:sz w:val="18"/>
                <w:szCs w:val="18"/>
              </w:rPr>
            </w:pPr>
          </w:p>
        </w:tc>
        <w:tc>
          <w:tcPr>
            <w:tcW w:w="900" w:type="dxa"/>
            <w:shd w:val="clear" w:color="auto" w:fill="auto"/>
            <w:vAlign w:val="center"/>
          </w:tcPr>
          <w:p w14:paraId="7C347C23">
            <w:pPr>
              <w:jc w:val="right"/>
              <w:rPr>
                <w:rFonts w:hint="eastAsia" w:ascii="宋体" w:hAnsi="宋体"/>
                <w:b/>
                <w:color w:val="000000"/>
                <w:sz w:val="18"/>
                <w:szCs w:val="18"/>
              </w:rPr>
            </w:pPr>
          </w:p>
        </w:tc>
      </w:tr>
      <w:tr w14:paraId="3EC9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8006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B6B829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68357A9">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2F9D38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73404E2">
            <w:pPr>
              <w:jc w:val="right"/>
              <w:rPr>
                <w:rFonts w:hint="default" w:ascii="宋体" w:hAnsi="宋体"/>
                <w:b/>
                <w:sz w:val="18"/>
                <w:szCs w:val="18"/>
              </w:rPr>
            </w:pPr>
            <w:r>
              <w:rPr>
                <w:rFonts w:hint="eastAsia" w:ascii="宋体" w:hAnsi="宋体" w:eastAsia="宋体" w:cs="宋体"/>
                <w:sz w:val="15"/>
                <w:szCs w:val="15"/>
              </w:rPr>
              <w:t>2.69</w:t>
            </w:r>
          </w:p>
        </w:tc>
        <w:tc>
          <w:tcPr>
            <w:tcW w:w="1048" w:type="dxa"/>
            <w:shd w:val="clear" w:color="auto" w:fill="auto"/>
            <w:vAlign w:val="center"/>
          </w:tcPr>
          <w:p w14:paraId="4DA106B0">
            <w:pPr>
              <w:jc w:val="right"/>
              <w:rPr>
                <w:rFonts w:hint="default" w:ascii="宋体" w:hAnsi="宋体"/>
                <w:b/>
                <w:sz w:val="18"/>
                <w:szCs w:val="18"/>
              </w:rPr>
            </w:pPr>
            <w:r>
              <w:rPr>
                <w:rFonts w:hint="eastAsia" w:ascii="宋体" w:hAnsi="宋体" w:eastAsia="宋体" w:cs="宋体"/>
                <w:sz w:val="15"/>
                <w:szCs w:val="15"/>
              </w:rPr>
              <w:t>2.69</w:t>
            </w:r>
          </w:p>
        </w:tc>
        <w:tc>
          <w:tcPr>
            <w:tcW w:w="925" w:type="dxa"/>
            <w:shd w:val="clear" w:color="auto" w:fill="auto"/>
            <w:vAlign w:val="center"/>
          </w:tcPr>
          <w:p w14:paraId="37C5F8A3">
            <w:pPr>
              <w:jc w:val="right"/>
              <w:rPr>
                <w:rFonts w:hint="default" w:ascii="宋体" w:hAnsi="宋体"/>
                <w:b/>
                <w:sz w:val="18"/>
                <w:szCs w:val="18"/>
              </w:rPr>
            </w:pPr>
            <w:r>
              <w:rPr>
                <w:rFonts w:hint="eastAsia" w:ascii="宋体" w:hAnsi="宋体" w:eastAsia="宋体" w:cs="宋体"/>
                <w:sz w:val="15"/>
                <w:szCs w:val="15"/>
              </w:rPr>
              <w:t>2.69</w:t>
            </w:r>
          </w:p>
        </w:tc>
        <w:tc>
          <w:tcPr>
            <w:tcW w:w="924" w:type="dxa"/>
            <w:shd w:val="clear" w:color="auto" w:fill="auto"/>
            <w:vAlign w:val="center"/>
          </w:tcPr>
          <w:p w14:paraId="7B086B08">
            <w:pPr>
              <w:jc w:val="right"/>
              <w:rPr>
                <w:rFonts w:hint="default" w:ascii="宋体" w:hAnsi="宋体"/>
                <w:b/>
                <w:sz w:val="15"/>
                <w:szCs w:val="15"/>
              </w:rPr>
            </w:pPr>
          </w:p>
        </w:tc>
        <w:tc>
          <w:tcPr>
            <w:tcW w:w="924" w:type="dxa"/>
            <w:shd w:val="clear" w:color="auto" w:fill="auto"/>
            <w:vAlign w:val="center"/>
          </w:tcPr>
          <w:p w14:paraId="05397AE3">
            <w:pPr>
              <w:jc w:val="right"/>
              <w:rPr>
                <w:rFonts w:hint="default" w:ascii="宋体" w:hAnsi="宋体"/>
                <w:b/>
                <w:sz w:val="18"/>
                <w:szCs w:val="18"/>
              </w:rPr>
            </w:pPr>
          </w:p>
        </w:tc>
        <w:tc>
          <w:tcPr>
            <w:tcW w:w="924" w:type="dxa"/>
            <w:shd w:val="clear" w:color="auto" w:fill="auto"/>
            <w:vAlign w:val="center"/>
          </w:tcPr>
          <w:p w14:paraId="61BCDA98">
            <w:pPr>
              <w:jc w:val="right"/>
              <w:rPr>
                <w:rFonts w:hint="default" w:ascii="宋体" w:hAnsi="宋体"/>
                <w:b/>
                <w:sz w:val="18"/>
                <w:szCs w:val="18"/>
              </w:rPr>
            </w:pPr>
          </w:p>
        </w:tc>
        <w:tc>
          <w:tcPr>
            <w:tcW w:w="924" w:type="dxa"/>
            <w:shd w:val="clear" w:color="auto" w:fill="auto"/>
            <w:vAlign w:val="center"/>
          </w:tcPr>
          <w:p w14:paraId="77A70400">
            <w:pPr>
              <w:jc w:val="right"/>
              <w:rPr>
                <w:rFonts w:hint="default" w:ascii="宋体" w:hAnsi="宋体"/>
                <w:b/>
                <w:sz w:val="18"/>
                <w:szCs w:val="18"/>
              </w:rPr>
            </w:pPr>
          </w:p>
        </w:tc>
        <w:tc>
          <w:tcPr>
            <w:tcW w:w="671" w:type="dxa"/>
            <w:shd w:val="clear" w:color="auto" w:fill="auto"/>
            <w:vAlign w:val="center"/>
          </w:tcPr>
          <w:p w14:paraId="5404E22C">
            <w:pPr>
              <w:jc w:val="right"/>
              <w:rPr>
                <w:rFonts w:hint="default" w:ascii="宋体" w:hAnsi="宋体"/>
                <w:b/>
                <w:sz w:val="18"/>
                <w:szCs w:val="18"/>
              </w:rPr>
            </w:pPr>
          </w:p>
        </w:tc>
        <w:tc>
          <w:tcPr>
            <w:tcW w:w="900" w:type="dxa"/>
            <w:shd w:val="clear" w:color="auto" w:fill="auto"/>
            <w:vAlign w:val="center"/>
          </w:tcPr>
          <w:p w14:paraId="551FA06E">
            <w:pPr>
              <w:jc w:val="right"/>
              <w:rPr>
                <w:rFonts w:hint="default" w:ascii="宋体" w:hAnsi="宋体"/>
                <w:b/>
                <w:sz w:val="18"/>
                <w:szCs w:val="18"/>
              </w:rPr>
            </w:pPr>
          </w:p>
        </w:tc>
        <w:tc>
          <w:tcPr>
            <w:tcW w:w="900" w:type="dxa"/>
            <w:shd w:val="clear" w:color="auto" w:fill="auto"/>
            <w:vAlign w:val="center"/>
          </w:tcPr>
          <w:p w14:paraId="152C42B7">
            <w:pPr>
              <w:jc w:val="right"/>
              <w:rPr>
                <w:rFonts w:hint="default" w:ascii="宋体" w:hAnsi="宋体"/>
                <w:b/>
                <w:sz w:val="18"/>
                <w:szCs w:val="18"/>
              </w:rPr>
            </w:pPr>
          </w:p>
        </w:tc>
        <w:tc>
          <w:tcPr>
            <w:tcW w:w="900" w:type="dxa"/>
            <w:shd w:val="clear" w:color="auto" w:fill="auto"/>
            <w:vAlign w:val="center"/>
          </w:tcPr>
          <w:p w14:paraId="56BCA532">
            <w:pPr>
              <w:jc w:val="right"/>
              <w:rPr>
                <w:rFonts w:hint="eastAsia" w:ascii="宋体" w:hAnsi="宋体"/>
                <w:b/>
                <w:color w:val="000000"/>
                <w:sz w:val="18"/>
                <w:szCs w:val="18"/>
              </w:rPr>
            </w:pPr>
          </w:p>
        </w:tc>
        <w:tc>
          <w:tcPr>
            <w:tcW w:w="900" w:type="dxa"/>
            <w:shd w:val="clear" w:color="auto" w:fill="auto"/>
            <w:vAlign w:val="center"/>
          </w:tcPr>
          <w:p w14:paraId="5392F8CB">
            <w:pPr>
              <w:jc w:val="right"/>
              <w:rPr>
                <w:rFonts w:hint="eastAsia" w:ascii="宋体" w:hAnsi="宋体"/>
                <w:b/>
                <w:color w:val="000000"/>
                <w:sz w:val="18"/>
                <w:szCs w:val="18"/>
              </w:rPr>
            </w:pPr>
          </w:p>
        </w:tc>
      </w:tr>
      <w:tr w14:paraId="451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A6BAA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DF9D127">
            <w:pPr>
              <w:jc w:val="center"/>
              <w:rPr>
                <w:rFonts w:hint="default" w:ascii="宋体" w:hAnsi="宋体"/>
                <w:b/>
                <w:sz w:val="18"/>
                <w:szCs w:val="18"/>
              </w:rPr>
            </w:pPr>
          </w:p>
        </w:tc>
        <w:tc>
          <w:tcPr>
            <w:tcW w:w="243" w:type="dxa"/>
            <w:shd w:val="clear" w:color="auto" w:fill="auto"/>
            <w:vAlign w:val="center"/>
          </w:tcPr>
          <w:p w14:paraId="779712F4">
            <w:pPr>
              <w:jc w:val="center"/>
              <w:rPr>
                <w:rFonts w:hint="default" w:ascii="宋体" w:hAnsi="宋体"/>
                <w:b/>
                <w:sz w:val="18"/>
                <w:szCs w:val="18"/>
              </w:rPr>
            </w:pPr>
          </w:p>
        </w:tc>
        <w:tc>
          <w:tcPr>
            <w:tcW w:w="2500" w:type="dxa"/>
            <w:shd w:val="clear" w:color="auto" w:fill="auto"/>
            <w:vAlign w:val="center"/>
          </w:tcPr>
          <w:p w14:paraId="6B29089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61C6A1E">
            <w:pPr>
              <w:jc w:val="right"/>
              <w:rPr>
                <w:rFonts w:hint="default" w:ascii="宋体" w:hAnsi="宋体"/>
                <w:b/>
                <w:sz w:val="18"/>
                <w:szCs w:val="18"/>
              </w:rPr>
            </w:pPr>
            <w:r>
              <w:rPr>
                <w:rFonts w:hint="eastAsia" w:ascii="宋体" w:hAnsi="宋体" w:eastAsia="宋体" w:cs="宋体"/>
                <w:sz w:val="15"/>
                <w:szCs w:val="15"/>
              </w:rPr>
              <w:t>26.47</w:t>
            </w:r>
          </w:p>
        </w:tc>
        <w:tc>
          <w:tcPr>
            <w:tcW w:w="1048" w:type="dxa"/>
            <w:shd w:val="clear" w:color="auto" w:fill="auto"/>
            <w:vAlign w:val="center"/>
          </w:tcPr>
          <w:p w14:paraId="015DE0FC">
            <w:pPr>
              <w:jc w:val="right"/>
              <w:rPr>
                <w:rFonts w:hint="default" w:ascii="宋体" w:hAnsi="宋体"/>
                <w:b/>
                <w:sz w:val="18"/>
                <w:szCs w:val="18"/>
              </w:rPr>
            </w:pPr>
            <w:r>
              <w:rPr>
                <w:rFonts w:hint="eastAsia" w:ascii="宋体" w:hAnsi="宋体" w:eastAsia="宋体" w:cs="宋体"/>
                <w:sz w:val="15"/>
                <w:szCs w:val="15"/>
              </w:rPr>
              <w:t>26.47</w:t>
            </w:r>
          </w:p>
        </w:tc>
        <w:tc>
          <w:tcPr>
            <w:tcW w:w="925" w:type="dxa"/>
            <w:shd w:val="clear" w:color="auto" w:fill="auto"/>
            <w:vAlign w:val="center"/>
          </w:tcPr>
          <w:p w14:paraId="562D9F1A">
            <w:pPr>
              <w:jc w:val="right"/>
              <w:rPr>
                <w:rFonts w:hint="default" w:ascii="宋体" w:hAnsi="宋体"/>
                <w:b/>
                <w:sz w:val="18"/>
                <w:szCs w:val="18"/>
              </w:rPr>
            </w:pPr>
            <w:r>
              <w:rPr>
                <w:rFonts w:hint="eastAsia" w:ascii="宋体" w:hAnsi="宋体" w:eastAsia="宋体" w:cs="宋体"/>
                <w:sz w:val="15"/>
                <w:szCs w:val="15"/>
              </w:rPr>
              <w:t>26.47</w:t>
            </w:r>
          </w:p>
        </w:tc>
        <w:tc>
          <w:tcPr>
            <w:tcW w:w="924" w:type="dxa"/>
            <w:shd w:val="clear" w:color="auto" w:fill="auto"/>
            <w:vAlign w:val="center"/>
          </w:tcPr>
          <w:p w14:paraId="6B99B083">
            <w:pPr>
              <w:jc w:val="right"/>
              <w:rPr>
                <w:rFonts w:hint="default" w:ascii="宋体" w:hAnsi="宋体"/>
                <w:b/>
                <w:sz w:val="15"/>
                <w:szCs w:val="15"/>
              </w:rPr>
            </w:pPr>
          </w:p>
        </w:tc>
        <w:tc>
          <w:tcPr>
            <w:tcW w:w="924" w:type="dxa"/>
            <w:shd w:val="clear" w:color="auto" w:fill="auto"/>
            <w:vAlign w:val="center"/>
          </w:tcPr>
          <w:p w14:paraId="58B0270C">
            <w:pPr>
              <w:jc w:val="right"/>
              <w:rPr>
                <w:rFonts w:hint="default" w:ascii="宋体" w:hAnsi="宋体"/>
                <w:b/>
                <w:sz w:val="18"/>
                <w:szCs w:val="18"/>
              </w:rPr>
            </w:pPr>
          </w:p>
        </w:tc>
        <w:tc>
          <w:tcPr>
            <w:tcW w:w="924" w:type="dxa"/>
            <w:shd w:val="clear" w:color="auto" w:fill="auto"/>
            <w:vAlign w:val="center"/>
          </w:tcPr>
          <w:p w14:paraId="71640A09">
            <w:pPr>
              <w:jc w:val="right"/>
              <w:rPr>
                <w:rFonts w:hint="default" w:ascii="宋体" w:hAnsi="宋体"/>
                <w:b/>
                <w:sz w:val="18"/>
                <w:szCs w:val="18"/>
              </w:rPr>
            </w:pPr>
          </w:p>
        </w:tc>
        <w:tc>
          <w:tcPr>
            <w:tcW w:w="924" w:type="dxa"/>
            <w:shd w:val="clear" w:color="auto" w:fill="auto"/>
            <w:vAlign w:val="center"/>
          </w:tcPr>
          <w:p w14:paraId="3D515C25">
            <w:pPr>
              <w:jc w:val="right"/>
              <w:rPr>
                <w:rFonts w:hint="default" w:ascii="宋体" w:hAnsi="宋体"/>
                <w:b/>
                <w:sz w:val="18"/>
                <w:szCs w:val="18"/>
              </w:rPr>
            </w:pPr>
          </w:p>
        </w:tc>
        <w:tc>
          <w:tcPr>
            <w:tcW w:w="671" w:type="dxa"/>
            <w:shd w:val="clear" w:color="auto" w:fill="auto"/>
            <w:vAlign w:val="center"/>
          </w:tcPr>
          <w:p w14:paraId="4597A6F5">
            <w:pPr>
              <w:jc w:val="right"/>
              <w:rPr>
                <w:rFonts w:hint="default" w:ascii="宋体" w:hAnsi="宋体"/>
                <w:b/>
                <w:sz w:val="18"/>
                <w:szCs w:val="18"/>
              </w:rPr>
            </w:pPr>
          </w:p>
        </w:tc>
        <w:tc>
          <w:tcPr>
            <w:tcW w:w="900" w:type="dxa"/>
            <w:shd w:val="clear" w:color="auto" w:fill="auto"/>
            <w:vAlign w:val="center"/>
          </w:tcPr>
          <w:p w14:paraId="0B289882">
            <w:pPr>
              <w:jc w:val="right"/>
              <w:rPr>
                <w:rFonts w:hint="default" w:ascii="宋体" w:hAnsi="宋体"/>
                <w:b/>
                <w:sz w:val="18"/>
                <w:szCs w:val="18"/>
              </w:rPr>
            </w:pPr>
          </w:p>
        </w:tc>
        <w:tc>
          <w:tcPr>
            <w:tcW w:w="900" w:type="dxa"/>
            <w:shd w:val="clear" w:color="auto" w:fill="auto"/>
            <w:vAlign w:val="center"/>
          </w:tcPr>
          <w:p w14:paraId="5F57C107">
            <w:pPr>
              <w:jc w:val="right"/>
              <w:rPr>
                <w:rFonts w:hint="default" w:ascii="宋体" w:hAnsi="宋体"/>
                <w:b/>
                <w:sz w:val="18"/>
                <w:szCs w:val="18"/>
              </w:rPr>
            </w:pPr>
          </w:p>
        </w:tc>
        <w:tc>
          <w:tcPr>
            <w:tcW w:w="900" w:type="dxa"/>
            <w:shd w:val="clear" w:color="auto" w:fill="auto"/>
            <w:vAlign w:val="center"/>
          </w:tcPr>
          <w:p w14:paraId="6868B11F">
            <w:pPr>
              <w:jc w:val="right"/>
              <w:rPr>
                <w:rFonts w:hint="eastAsia" w:ascii="宋体" w:hAnsi="宋体"/>
                <w:b/>
                <w:color w:val="000000"/>
                <w:sz w:val="18"/>
                <w:szCs w:val="18"/>
              </w:rPr>
            </w:pPr>
          </w:p>
        </w:tc>
        <w:tc>
          <w:tcPr>
            <w:tcW w:w="900" w:type="dxa"/>
            <w:shd w:val="clear" w:color="auto" w:fill="auto"/>
            <w:vAlign w:val="center"/>
          </w:tcPr>
          <w:p w14:paraId="6EA344D9">
            <w:pPr>
              <w:jc w:val="right"/>
              <w:rPr>
                <w:rFonts w:hint="eastAsia" w:ascii="宋体" w:hAnsi="宋体"/>
                <w:b/>
                <w:color w:val="000000"/>
                <w:sz w:val="18"/>
                <w:szCs w:val="18"/>
              </w:rPr>
            </w:pPr>
          </w:p>
        </w:tc>
      </w:tr>
      <w:tr w14:paraId="3D46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CB67D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AC38A1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0FB4A0">
            <w:pPr>
              <w:jc w:val="center"/>
              <w:rPr>
                <w:rFonts w:hint="default" w:ascii="宋体" w:hAnsi="宋体"/>
                <w:b/>
                <w:sz w:val="18"/>
                <w:szCs w:val="18"/>
              </w:rPr>
            </w:pPr>
          </w:p>
        </w:tc>
        <w:tc>
          <w:tcPr>
            <w:tcW w:w="2500" w:type="dxa"/>
            <w:shd w:val="clear" w:color="auto" w:fill="auto"/>
            <w:vAlign w:val="center"/>
          </w:tcPr>
          <w:p w14:paraId="4C76838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636D4C5">
            <w:pPr>
              <w:jc w:val="right"/>
              <w:rPr>
                <w:rFonts w:hint="default" w:ascii="宋体" w:hAnsi="宋体"/>
                <w:b/>
                <w:sz w:val="18"/>
                <w:szCs w:val="18"/>
              </w:rPr>
            </w:pPr>
            <w:r>
              <w:rPr>
                <w:rFonts w:hint="eastAsia" w:ascii="宋体" w:hAnsi="宋体" w:eastAsia="宋体" w:cs="宋体"/>
                <w:sz w:val="15"/>
                <w:szCs w:val="15"/>
              </w:rPr>
              <w:t>26.47</w:t>
            </w:r>
          </w:p>
        </w:tc>
        <w:tc>
          <w:tcPr>
            <w:tcW w:w="1048" w:type="dxa"/>
            <w:shd w:val="clear" w:color="auto" w:fill="auto"/>
            <w:vAlign w:val="center"/>
          </w:tcPr>
          <w:p w14:paraId="2C8B86E8">
            <w:pPr>
              <w:jc w:val="right"/>
              <w:rPr>
                <w:rFonts w:hint="default" w:ascii="宋体" w:hAnsi="宋体"/>
                <w:b/>
                <w:sz w:val="18"/>
                <w:szCs w:val="18"/>
              </w:rPr>
            </w:pPr>
            <w:r>
              <w:rPr>
                <w:rFonts w:hint="eastAsia" w:ascii="宋体" w:hAnsi="宋体" w:eastAsia="宋体" w:cs="宋体"/>
                <w:sz w:val="15"/>
                <w:szCs w:val="15"/>
              </w:rPr>
              <w:t>26.47</w:t>
            </w:r>
          </w:p>
        </w:tc>
        <w:tc>
          <w:tcPr>
            <w:tcW w:w="925" w:type="dxa"/>
            <w:shd w:val="clear" w:color="auto" w:fill="auto"/>
            <w:vAlign w:val="center"/>
          </w:tcPr>
          <w:p w14:paraId="626E628B">
            <w:pPr>
              <w:jc w:val="right"/>
              <w:rPr>
                <w:rFonts w:hint="default" w:ascii="宋体" w:hAnsi="宋体"/>
                <w:b/>
                <w:sz w:val="18"/>
                <w:szCs w:val="18"/>
              </w:rPr>
            </w:pPr>
            <w:r>
              <w:rPr>
                <w:rFonts w:hint="eastAsia" w:ascii="宋体" w:hAnsi="宋体" w:eastAsia="宋体" w:cs="宋体"/>
                <w:sz w:val="15"/>
                <w:szCs w:val="15"/>
              </w:rPr>
              <w:t>26.47</w:t>
            </w:r>
          </w:p>
        </w:tc>
        <w:tc>
          <w:tcPr>
            <w:tcW w:w="924" w:type="dxa"/>
            <w:shd w:val="clear" w:color="auto" w:fill="auto"/>
            <w:vAlign w:val="center"/>
          </w:tcPr>
          <w:p w14:paraId="7A5FD4F4">
            <w:pPr>
              <w:jc w:val="right"/>
              <w:rPr>
                <w:rFonts w:hint="default" w:ascii="宋体" w:hAnsi="宋体"/>
                <w:b/>
                <w:sz w:val="15"/>
                <w:szCs w:val="15"/>
              </w:rPr>
            </w:pPr>
          </w:p>
        </w:tc>
        <w:tc>
          <w:tcPr>
            <w:tcW w:w="924" w:type="dxa"/>
            <w:shd w:val="clear" w:color="auto" w:fill="auto"/>
            <w:vAlign w:val="center"/>
          </w:tcPr>
          <w:p w14:paraId="601A99DC">
            <w:pPr>
              <w:jc w:val="right"/>
              <w:rPr>
                <w:rFonts w:hint="default" w:ascii="宋体" w:hAnsi="宋体"/>
                <w:b/>
                <w:sz w:val="18"/>
                <w:szCs w:val="18"/>
              </w:rPr>
            </w:pPr>
          </w:p>
        </w:tc>
        <w:tc>
          <w:tcPr>
            <w:tcW w:w="924" w:type="dxa"/>
            <w:shd w:val="clear" w:color="auto" w:fill="auto"/>
            <w:vAlign w:val="center"/>
          </w:tcPr>
          <w:p w14:paraId="04BA0DFC">
            <w:pPr>
              <w:jc w:val="right"/>
              <w:rPr>
                <w:rFonts w:hint="default" w:ascii="宋体" w:hAnsi="宋体"/>
                <w:b/>
                <w:sz w:val="18"/>
                <w:szCs w:val="18"/>
              </w:rPr>
            </w:pPr>
          </w:p>
        </w:tc>
        <w:tc>
          <w:tcPr>
            <w:tcW w:w="924" w:type="dxa"/>
            <w:shd w:val="clear" w:color="auto" w:fill="auto"/>
            <w:vAlign w:val="center"/>
          </w:tcPr>
          <w:p w14:paraId="23643FAF">
            <w:pPr>
              <w:jc w:val="right"/>
              <w:rPr>
                <w:rFonts w:hint="default" w:ascii="宋体" w:hAnsi="宋体"/>
                <w:b/>
                <w:sz w:val="18"/>
                <w:szCs w:val="18"/>
              </w:rPr>
            </w:pPr>
          </w:p>
        </w:tc>
        <w:tc>
          <w:tcPr>
            <w:tcW w:w="671" w:type="dxa"/>
            <w:shd w:val="clear" w:color="auto" w:fill="auto"/>
            <w:vAlign w:val="center"/>
          </w:tcPr>
          <w:p w14:paraId="3532BC1E">
            <w:pPr>
              <w:jc w:val="right"/>
              <w:rPr>
                <w:rFonts w:hint="default" w:ascii="宋体" w:hAnsi="宋体"/>
                <w:b/>
                <w:sz w:val="18"/>
                <w:szCs w:val="18"/>
              </w:rPr>
            </w:pPr>
          </w:p>
        </w:tc>
        <w:tc>
          <w:tcPr>
            <w:tcW w:w="900" w:type="dxa"/>
            <w:shd w:val="clear" w:color="auto" w:fill="auto"/>
            <w:vAlign w:val="center"/>
          </w:tcPr>
          <w:p w14:paraId="01A5F7F7">
            <w:pPr>
              <w:jc w:val="right"/>
              <w:rPr>
                <w:rFonts w:hint="default" w:ascii="宋体" w:hAnsi="宋体"/>
                <w:b/>
                <w:sz w:val="18"/>
                <w:szCs w:val="18"/>
              </w:rPr>
            </w:pPr>
          </w:p>
        </w:tc>
        <w:tc>
          <w:tcPr>
            <w:tcW w:w="900" w:type="dxa"/>
            <w:shd w:val="clear" w:color="auto" w:fill="auto"/>
            <w:vAlign w:val="center"/>
          </w:tcPr>
          <w:p w14:paraId="2A15C08D">
            <w:pPr>
              <w:jc w:val="right"/>
              <w:rPr>
                <w:rFonts w:hint="default" w:ascii="宋体" w:hAnsi="宋体"/>
                <w:b/>
                <w:sz w:val="18"/>
                <w:szCs w:val="18"/>
              </w:rPr>
            </w:pPr>
          </w:p>
        </w:tc>
        <w:tc>
          <w:tcPr>
            <w:tcW w:w="900" w:type="dxa"/>
            <w:shd w:val="clear" w:color="auto" w:fill="auto"/>
            <w:vAlign w:val="center"/>
          </w:tcPr>
          <w:p w14:paraId="329F3BDE">
            <w:pPr>
              <w:jc w:val="right"/>
              <w:rPr>
                <w:rFonts w:hint="eastAsia" w:ascii="宋体" w:hAnsi="宋体"/>
                <w:b/>
                <w:color w:val="000000"/>
                <w:sz w:val="18"/>
                <w:szCs w:val="18"/>
              </w:rPr>
            </w:pPr>
          </w:p>
        </w:tc>
        <w:tc>
          <w:tcPr>
            <w:tcW w:w="900" w:type="dxa"/>
            <w:shd w:val="clear" w:color="auto" w:fill="auto"/>
            <w:vAlign w:val="center"/>
          </w:tcPr>
          <w:p w14:paraId="24F4341D">
            <w:pPr>
              <w:jc w:val="right"/>
              <w:rPr>
                <w:rFonts w:hint="eastAsia" w:ascii="宋体" w:hAnsi="宋体"/>
                <w:b/>
                <w:color w:val="000000"/>
                <w:sz w:val="18"/>
                <w:szCs w:val="18"/>
              </w:rPr>
            </w:pPr>
          </w:p>
        </w:tc>
      </w:tr>
      <w:tr w14:paraId="634D3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2FD3F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09BD5B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0DE2A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3DC47A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FF40C3A">
            <w:pPr>
              <w:jc w:val="right"/>
              <w:rPr>
                <w:rFonts w:hint="default" w:ascii="宋体" w:hAnsi="宋体"/>
                <w:b/>
                <w:sz w:val="18"/>
                <w:szCs w:val="18"/>
              </w:rPr>
            </w:pPr>
            <w:r>
              <w:rPr>
                <w:rFonts w:hint="eastAsia" w:ascii="宋体" w:hAnsi="宋体" w:eastAsia="宋体" w:cs="宋体"/>
                <w:sz w:val="15"/>
                <w:szCs w:val="15"/>
              </w:rPr>
              <w:t>26.47</w:t>
            </w:r>
          </w:p>
        </w:tc>
        <w:tc>
          <w:tcPr>
            <w:tcW w:w="1048" w:type="dxa"/>
            <w:shd w:val="clear" w:color="auto" w:fill="auto"/>
            <w:vAlign w:val="center"/>
          </w:tcPr>
          <w:p w14:paraId="50FE6549">
            <w:pPr>
              <w:jc w:val="right"/>
              <w:rPr>
                <w:rFonts w:hint="default" w:ascii="宋体" w:hAnsi="宋体"/>
                <w:b/>
                <w:sz w:val="18"/>
                <w:szCs w:val="18"/>
              </w:rPr>
            </w:pPr>
            <w:r>
              <w:rPr>
                <w:rFonts w:hint="eastAsia" w:ascii="宋体" w:hAnsi="宋体" w:eastAsia="宋体" w:cs="宋体"/>
                <w:sz w:val="15"/>
                <w:szCs w:val="15"/>
              </w:rPr>
              <w:t>26.47</w:t>
            </w:r>
          </w:p>
        </w:tc>
        <w:tc>
          <w:tcPr>
            <w:tcW w:w="925" w:type="dxa"/>
            <w:shd w:val="clear" w:color="auto" w:fill="auto"/>
            <w:vAlign w:val="center"/>
          </w:tcPr>
          <w:p w14:paraId="2F5C0F3B">
            <w:pPr>
              <w:jc w:val="right"/>
              <w:rPr>
                <w:rFonts w:hint="default" w:ascii="宋体" w:hAnsi="宋体"/>
                <w:b/>
                <w:sz w:val="18"/>
                <w:szCs w:val="18"/>
              </w:rPr>
            </w:pPr>
            <w:r>
              <w:rPr>
                <w:rFonts w:hint="eastAsia" w:ascii="宋体" w:hAnsi="宋体" w:eastAsia="宋体" w:cs="宋体"/>
                <w:sz w:val="15"/>
                <w:szCs w:val="15"/>
              </w:rPr>
              <w:t>26.47</w:t>
            </w:r>
          </w:p>
        </w:tc>
        <w:tc>
          <w:tcPr>
            <w:tcW w:w="924" w:type="dxa"/>
            <w:shd w:val="clear" w:color="auto" w:fill="auto"/>
            <w:vAlign w:val="center"/>
          </w:tcPr>
          <w:p w14:paraId="6B6A5F72">
            <w:pPr>
              <w:jc w:val="right"/>
              <w:rPr>
                <w:rFonts w:hint="default" w:ascii="宋体" w:hAnsi="宋体"/>
                <w:b/>
                <w:sz w:val="15"/>
                <w:szCs w:val="15"/>
              </w:rPr>
            </w:pPr>
          </w:p>
        </w:tc>
        <w:tc>
          <w:tcPr>
            <w:tcW w:w="924" w:type="dxa"/>
            <w:shd w:val="clear" w:color="auto" w:fill="auto"/>
            <w:vAlign w:val="center"/>
          </w:tcPr>
          <w:p w14:paraId="3C9A82C9">
            <w:pPr>
              <w:jc w:val="right"/>
              <w:rPr>
                <w:rFonts w:hint="default" w:ascii="宋体" w:hAnsi="宋体"/>
                <w:b/>
                <w:sz w:val="18"/>
                <w:szCs w:val="18"/>
              </w:rPr>
            </w:pPr>
          </w:p>
        </w:tc>
        <w:tc>
          <w:tcPr>
            <w:tcW w:w="924" w:type="dxa"/>
            <w:shd w:val="clear" w:color="auto" w:fill="auto"/>
            <w:vAlign w:val="center"/>
          </w:tcPr>
          <w:p w14:paraId="72B9DF55">
            <w:pPr>
              <w:jc w:val="right"/>
              <w:rPr>
                <w:rFonts w:hint="default" w:ascii="宋体" w:hAnsi="宋体"/>
                <w:b/>
                <w:sz w:val="18"/>
                <w:szCs w:val="18"/>
              </w:rPr>
            </w:pPr>
          </w:p>
        </w:tc>
        <w:tc>
          <w:tcPr>
            <w:tcW w:w="924" w:type="dxa"/>
            <w:shd w:val="clear" w:color="auto" w:fill="auto"/>
            <w:vAlign w:val="center"/>
          </w:tcPr>
          <w:p w14:paraId="69FA1AA0">
            <w:pPr>
              <w:jc w:val="right"/>
              <w:rPr>
                <w:rFonts w:hint="default" w:ascii="宋体" w:hAnsi="宋体"/>
                <w:b/>
                <w:sz w:val="18"/>
                <w:szCs w:val="18"/>
              </w:rPr>
            </w:pPr>
          </w:p>
        </w:tc>
        <w:tc>
          <w:tcPr>
            <w:tcW w:w="671" w:type="dxa"/>
            <w:shd w:val="clear" w:color="auto" w:fill="auto"/>
            <w:vAlign w:val="center"/>
          </w:tcPr>
          <w:p w14:paraId="7F4C5B66">
            <w:pPr>
              <w:jc w:val="right"/>
              <w:rPr>
                <w:rFonts w:hint="default" w:ascii="宋体" w:hAnsi="宋体"/>
                <w:b/>
                <w:sz w:val="18"/>
                <w:szCs w:val="18"/>
              </w:rPr>
            </w:pPr>
          </w:p>
        </w:tc>
        <w:tc>
          <w:tcPr>
            <w:tcW w:w="900" w:type="dxa"/>
            <w:shd w:val="clear" w:color="auto" w:fill="auto"/>
            <w:vAlign w:val="center"/>
          </w:tcPr>
          <w:p w14:paraId="155C70D0">
            <w:pPr>
              <w:jc w:val="right"/>
              <w:rPr>
                <w:rFonts w:hint="default" w:ascii="宋体" w:hAnsi="宋体"/>
                <w:b/>
                <w:sz w:val="18"/>
                <w:szCs w:val="18"/>
              </w:rPr>
            </w:pPr>
          </w:p>
        </w:tc>
        <w:tc>
          <w:tcPr>
            <w:tcW w:w="900" w:type="dxa"/>
            <w:shd w:val="clear" w:color="auto" w:fill="auto"/>
            <w:vAlign w:val="center"/>
          </w:tcPr>
          <w:p w14:paraId="7338873E">
            <w:pPr>
              <w:jc w:val="right"/>
              <w:rPr>
                <w:rFonts w:hint="default" w:ascii="宋体" w:hAnsi="宋体"/>
                <w:b/>
                <w:sz w:val="18"/>
                <w:szCs w:val="18"/>
              </w:rPr>
            </w:pPr>
          </w:p>
        </w:tc>
        <w:tc>
          <w:tcPr>
            <w:tcW w:w="900" w:type="dxa"/>
            <w:shd w:val="clear" w:color="auto" w:fill="auto"/>
            <w:vAlign w:val="center"/>
          </w:tcPr>
          <w:p w14:paraId="308A17BD">
            <w:pPr>
              <w:jc w:val="right"/>
              <w:rPr>
                <w:rFonts w:hint="eastAsia" w:ascii="宋体" w:hAnsi="宋体"/>
                <w:b/>
                <w:color w:val="000000"/>
                <w:sz w:val="18"/>
                <w:szCs w:val="18"/>
              </w:rPr>
            </w:pPr>
          </w:p>
        </w:tc>
        <w:tc>
          <w:tcPr>
            <w:tcW w:w="900" w:type="dxa"/>
            <w:shd w:val="clear" w:color="auto" w:fill="auto"/>
            <w:vAlign w:val="center"/>
          </w:tcPr>
          <w:p w14:paraId="730C5932">
            <w:pPr>
              <w:jc w:val="right"/>
              <w:rPr>
                <w:rFonts w:hint="eastAsia" w:ascii="宋体" w:hAnsi="宋体"/>
                <w:b/>
                <w:color w:val="000000"/>
                <w:sz w:val="18"/>
                <w:szCs w:val="18"/>
              </w:rPr>
            </w:pPr>
          </w:p>
        </w:tc>
      </w:tr>
      <w:tr w14:paraId="1BE20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7E0454">
            <w:pPr>
              <w:jc w:val="center"/>
              <w:rPr>
                <w:rFonts w:hint="default" w:ascii="宋体" w:hAnsi="宋体"/>
                <w:b/>
                <w:sz w:val="18"/>
                <w:szCs w:val="18"/>
              </w:rPr>
            </w:pPr>
          </w:p>
        </w:tc>
        <w:tc>
          <w:tcPr>
            <w:tcW w:w="268" w:type="dxa"/>
            <w:shd w:val="clear" w:color="auto" w:fill="auto"/>
            <w:vAlign w:val="center"/>
          </w:tcPr>
          <w:p w14:paraId="1ECA43EE">
            <w:pPr>
              <w:jc w:val="center"/>
              <w:rPr>
                <w:rFonts w:hint="default" w:ascii="宋体" w:hAnsi="宋体"/>
                <w:b/>
                <w:sz w:val="18"/>
                <w:szCs w:val="18"/>
              </w:rPr>
            </w:pPr>
          </w:p>
        </w:tc>
        <w:tc>
          <w:tcPr>
            <w:tcW w:w="243" w:type="dxa"/>
            <w:shd w:val="clear" w:color="auto" w:fill="auto"/>
            <w:vAlign w:val="center"/>
          </w:tcPr>
          <w:p w14:paraId="1D7563E2">
            <w:pPr>
              <w:jc w:val="center"/>
              <w:rPr>
                <w:rFonts w:hint="default" w:ascii="宋体" w:hAnsi="宋体"/>
                <w:b/>
                <w:sz w:val="18"/>
                <w:szCs w:val="18"/>
              </w:rPr>
            </w:pPr>
          </w:p>
        </w:tc>
        <w:tc>
          <w:tcPr>
            <w:tcW w:w="2500" w:type="dxa"/>
            <w:shd w:val="clear" w:color="auto" w:fill="auto"/>
            <w:vAlign w:val="center"/>
          </w:tcPr>
          <w:p w14:paraId="1F93A9F2">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0B00DB9">
            <w:pPr>
              <w:jc w:val="right"/>
              <w:rPr>
                <w:rFonts w:hint="default" w:ascii="宋体" w:hAnsi="宋体"/>
                <w:b/>
                <w:bCs/>
                <w:sz w:val="18"/>
                <w:szCs w:val="18"/>
              </w:rPr>
            </w:pPr>
            <w:r>
              <w:rPr>
                <w:rFonts w:hint="eastAsia" w:ascii="宋体" w:hAnsi="宋体" w:eastAsia="宋体" w:cs="宋体"/>
                <w:b/>
                <w:bCs/>
                <w:sz w:val="15"/>
                <w:szCs w:val="15"/>
              </w:rPr>
              <w:t>360.80</w:t>
            </w:r>
          </w:p>
        </w:tc>
        <w:tc>
          <w:tcPr>
            <w:tcW w:w="1048" w:type="dxa"/>
            <w:shd w:val="clear" w:color="auto" w:fill="auto"/>
            <w:vAlign w:val="center"/>
          </w:tcPr>
          <w:p w14:paraId="6CEEB6E8">
            <w:pPr>
              <w:jc w:val="right"/>
              <w:rPr>
                <w:rFonts w:hint="default" w:ascii="宋体" w:hAnsi="宋体"/>
                <w:b/>
                <w:bCs/>
                <w:sz w:val="18"/>
                <w:szCs w:val="18"/>
              </w:rPr>
            </w:pPr>
            <w:r>
              <w:rPr>
                <w:rFonts w:hint="eastAsia" w:ascii="宋体" w:hAnsi="宋体" w:eastAsia="宋体" w:cs="宋体"/>
                <w:b/>
                <w:bCs/>
                <w:sz w:val="15"/>
                <w:szCs w:val="15"/>
              </w:rPr>
              <w:t>360.80</w:t>
            </w:r>
          </w:p>
        </w:tc>
        <w:tc>
          <w:tcPr>
            <w:tcW w:w="925" w:type="dxa"/>
            <w:shd w:val="clear" w:color="auto" w:fill="auto"/>
            <w:vAlign w:val="center"/>
          </w:tcPr>
          <w:p w14:paraId="71268772">
            <w:pPr>
              <w:jc w:val="right"/>
              <w:rPr>
                <w:rFonts w:hint="default" w:ascii="宋体" w:hAnsi="宋体"/>
                <w:b/>
                <w:bCs/>
                <w:sz w:val="18"/>
                <w:szCs w:val="18"/>
              </w:rPr>
            </w:pPr>
            <w:r>
              <w:rPr>
                <w:rFonts w:hint="eastAsia" w:ascii="宋体" w:hAnsi="宋体" w:eastAsia="宋体" w:cs="宋体"/>
                <w:b/>
                <w:bCs/>
                <w:sz w:val="15"/>
                <w:szCs w:val="15"/>
              </w:rPr>
              <w:t>354.80</w:t>
            </w:r>
          </w:p>
        </w:tc>
        <w:tc>
          <w:tcPr>
            <w:tcW w:w="924" w:type="dxa"/>
            <w:shd w:val="clear" w:color="auto" w:fill="auto"/>
            <w:vAlign w:val="center"/>
          </w:tcPr>
          <w:p w14:paraId="7B234E0D">
            <w:pPr>
              <w:jc w:val="right"/>
              <w:rPr>
                <w:rFonts w:hint="default" w:ascii="宋体" w:hAnsi="宋体"/>
                <w:b/>
                <w:bCs/>
                <w:sz w:val="15"/>
                <w:szCs w:val="15"/>
              </w:rPr>
            </w:pPr>
            <w:r>
              <w:rPr>
                <w:rFonts w:hint="eastAsia" w:ascii="宋体" w:hAnsi="宋体" w:eastAsia="宋体" w:cs="宋体"/>
                <w:b/>
                <w:bCs/>
                <w:sz w:val="15"/>
                <w:szCs w:val="15"/>
              </w:rPr>
              <w:t>6.00</w:t>
            </w:r>
          </w:p>
        </w:tc>
        <w:tc>
          <w:tcPr>
            <w:tcW w:w="924" w:type="dxa"/>
            <w:shd w:val="clear" w:color="auto" w:fill="auto"/>
            <w:vAlign w:val="center"/>
          </w:tcPr>
          <w:p w14:paraId="6037845F">
            <w:pPr>
              <w:jc w:val="right"/>
              <w:rPr>
                <w:rFonts w:hint="default" w:ascii="宋体" w:hAnsi="宋体"/>
                <w:b/>
                <w:bCs/>
                <w:sz w:val="18"/>
                <w:szCs w:val="18"/>
              </w:rPr>
            </w:pPr>
          </w:p>
        </w:tc>
        <w:tc>
          <w:tcPr>
            <w:tcW w:w="924" w:type="dxa"/>
            <w:shd w:val="clear" w:color="auto" w:fill="auto"/>
            <w:vAlign w:val="center"/>
          </w:tcPr>
          <w:p w14:paraId="761437F6">
            <w:pPr>
              <w:jc w:val="right"/>
              <w:rPr>
                <w:rFonts w:hint="default" w:ascii="宋体" w:hAnsi="宋体"/>
                <w:b/>
                <w:bCs/>
                <w:sz w:val="18"/>
                <w:szCs w:val="18"/>
              </w:rPr>
            </w:pPr>
          </w:p>
        </w:tc>
        <w:tc>
          <w:tcPr>
            <w:tcW w:w="924" w:type="dxa"/>
            <w:shd w:val="clear" w:color="auto" w:fill="auto"/>
            <w:vAlign w:val="center"/>
          </w:tcPr>
          <w:p w14:paraId="166B80F4">
            <w:pPr>
              <w:jc w:val="right"/>
              <w:rPr>
                <w:rFonts w:hint="default" w:ascii="宋体" w:hAnsi="宋体"/>
                <w:b/>
                <w:bCs/>
                <w:sz w:val="18"/>
                <w:szCs w:val="18"/>
              </w:rPr>
            </w:pPr>
          </w:p>
        </w:tc>
        <w:tc>
          <w:tcPr>
            <w:tcW w:w="671" w:type="dxa"/>
            <w:shd w:val="clear" w:color="auto" w:fill="auto"/>
            <w:vAlign w:val="center"/>
          </w:tcPr>
          <w:p w14:paraId="448857F2">
            <w:pPr>
              <w:jc w:val="right"/>
              <w:rPr>
                <w:rFonts w:hint="default" w:ascii="宋体" w:hAnsi="宋体"/>
                <w:b/>
                <w:bCs/>
                <w:sz w:val="18"/>
                <w:szCs w:val="18"/>
              </w:rPr>
            </w:pPr>
          </w:p>
        </w:tc>
        <w:tc>
          <w:tcPr>
            <w:tcW w:w="900" w:type="dxa"/>
            <w:shd w:val="clear" w:color="auto" w:fill="auto"/>
            <w:vAlign w:val="center"/>
          </w:tcPr>
          <w:p w14:paraId="7DAB5D12">
            <w:pPr>
              <w:jc w:val="right"/>
              <w:rPr>
                <w:rFonts w:hint="default" w:ascii="宋体" w:hAnsi="宋体"/>
                <w:b/>
                <w:bCs/>
                <w:sz w:val="18"/>
                <w:szCs w:val="18"/>
              </w:rPr>
            </w:pPr>
          </w:p>
        </w:tc>
        <w:tc>
          <w:tcPr>
            <w:tcW w:w="900" w:type="dxa"/>
            <w:shd w:val="clear" w:color="auto" w:fill="auto"/>
            <w:vAlign w:val="center"/>
          </w:tcPr>
          <w:p w14:paraId="734785E7">
            <w:pPr>
              <w:jc w:val="right"/>
              <w:rPr>
                <w:rFonts w:hint="default" w:ascii="宋体" w:hAnsi="宋体"/>
                <w:b/>
                <w:bCs/>
                <w:sz w:val="18"/>
                <w:szCs w:val="18"/>
              </w:rPr>
            </w:pPr>
          </w:p>
        </w:tc>
        <w:tc>
          <w:tcPr>
            <w:tcW w:w="900" w:type="dxa"/>
            <w:shd w:val="clear" w:color="auto" w:fill="auto"/>
            <w:vAlign w:val="center"/>
          </w:tcPr>
          <w:p w14:paraId="6B3DDC99">
            <w:pPr>
              <w:jc w:val="right"/>
              <w:rPr>
                <w:rFonts w:hint="eastAsia" w:ascii="宋体" w:hAnsi="宋体"/>
                <w:b/>
                <w:bCs/>
                <w:color w:val="000000"/>
                <w:sz w:val="18"/>
                <w:szCs w:val="18"/>
              </w:rPr>
            </w:pPr>
          </w:p>
        </w:tc>
        <w:tc>
          <w:tcPr>
            <w:tcW w:w="900" w:type="dxa"/>
            <w:shd w:val="clear" w:color="auto" w:fill="auto"/>
            <w:vAlign w:val="center"/>
          </w:tcPr>
          <w:p w14:paraId="5B6758D7">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编制单位：托克逊县社会保险中心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317.58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311.58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6.00</w:t>
            </w:r>
          </w:p>
        </w:tc>
      </w:tr>
      <w:tr w14:paraId="3C7F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D1D02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8CF30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C4CAFA7">
            <w:pPr>
              <w:jc w:val="center"/>
              <w:rPr>
                <w:rFonts w:hint="default" w:ascii="宋体" w:hAnsi="宋体"/>
                <w:b/>
                <w:sz w:val="18"/>
                <w:szCs w:val="18"/>
              </w:rPr>
            </w:pPr>
          </w:p>
        </w:tc>
        <w:tc>
          <w:tcPr>
            <w:tcW w:w="4169" w:type="dxa"/>
            <w:shd w:val="clear" w:color="auto" w:fill="auto"/>
            <w:vAlign w:val="center"/>
          </w:tcPr>
          <w:p w14:paraId="6708A6D0">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7F3F26D6">
            <w:pPr>
              <w:jc w:val="right"/>
              <w:rPr>
                <w:b/>
                <w:sz w:val="18"/>
                <w:szCs w:val="18"/>
              </w:rPr>
            </w:pPr>
            <w:r>
              <w:rPr>
                <w:rFonts w:hint="eastAsia" w:ascii="宋体" w:hAnsi="宋体" w:eastAsia="宋体" w:cs="宋体"/>
                <w:sz w:val="18"/>
                <w:szCs w:val="18"/>
              </w:rPr>
              <w:t>264.64</w:t>
            </w:r>
          </w:p>
        </w:tc>
        <w:tc>
          <w:tcPr>
            <w:tcW w:w="1306" w:type="dxa"/>
            <w:gridSpan w:val="2"/>
            <w:shd w:val="clear" w:color="auto" w:fill="auto"/>
            <w:vAlign w:val="center"/>
          </w:tcPr>
          <w:p w14:paraId="2342F100">
            <w:pPr>
              <w:jc w:val="right"/>
              <w:rPr>
                <w:b/>
                <w:sz w:val="18"/>
                <w:szCs w:val="18"/>
              </w:rPr>
            </w:pPr>
            <w:r>
              <w:rPr>
                <w:rFonts w:hint="eastAsia" w:ascii="宋体" w:hAnsi="宋体" w:eastAsia="宋体" w:cs="宋体"/>
                <w:sz w:val="18"/>
                <w:szCs w:val="18"/>
              </w:rPr>
              <w:t>258.64</w:t>
            </w:r>
          </w:p>
        </w:tc>
        <w:tc>
          <w:tcPr>
            <w:tcW w:w="1405" w:type="dxa"/>
            <w:shd w:val="clear" w:color="auto" w:fill="auto"/>
            <w:vAlign w:val="center"/>
          </w:tcPr>
          <w:p w14:paraId="27884487">
            <w:pPr>
              <w:jc w:val="right"/>
              <w:rPr>
                <w:b/>
                <w:sz w:val="18"/>
                <w:szCs w:val="18"/>
              </w:rPr>
            </w:pPr>
            <w:r>
              <w:rPr>
                <w:rFonts w:hint="eastAsia" w:ascii="宋体" w:hAnsi="宋体" w:eastAsia="宋体" w:cs="宋体"/>
                <w:sz w:val="18"/>
                <w:szCs w:val="18"/>
              </w:rPr>
              <w:t>6.00</w:t>
            </w:r>
          </w:p>
        </w:tc>
      </w:tr>
      <w:tr w14:paraId="1962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28FA8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AD345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DF73D71">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1B76C216">
            <w:pPr>
              <w:jc w:val="left"/>
              <w:rPr>
                <w:rFonts w:hint="default" w:ascii="宋体" w:hAnsi="宋体"/>
                <w:b/>
                <w:sz w:val="18"/>
                <w:szCs w:val="18"/>
              </w:rPr>
            </w:pPr>
            <w:r>
              <w:rPr>
                <w:rFonts w:hint="eastAsia" w:ascii="宋体" w:hAnsi="宋体" w:eastAsia="宋体" w:cs="宋体"/>
                <w:sz w:val="18"/>
                <w:szCs w:val="18"/>
              </w:rPr>
              <w:t>社会保险经办机构</w:t>
            </w:r>
          </w:p>
        </w:tc>
        <w:tc>
          <w:tcPr>
            <w:tcW w:w="1306" w:type="dxa"/>
            <w:shd w:val="clear" w:color="auto" w:fill="auto"/>
            <w:vAlign w:val="center"/>
          </w:tcPr>
          <w:p w14:paraId="5A970793">
            <w:pPr>
              <w:jc w:val="right"/>
              <w:rPr>
                <w:b/>
                <w:sz w:val="18"/>
                <w:szCs w:val="18"/>
              </w:rPr>
            </w:pPr>
            <w:r>
              <w:rPr>
                <w:rFonts w:hint="eastAsia" w:ascii="宋体" w:hAnsi="宋体" w:eastAsia="宋体" w:cs="宋体"/>
                <w:sz w:val="18"/>
                <w:szCs w:val="18"/>
              </w:rPr>
              <w:t>264.64</w:t>
            </w:r>
          </w:p>
        </w:tc>
        <w:tc>
          <w:tcPr>
            <w:tcW w:w="1306" w:type="dxa"/>
            <w:gridSpan w:val="2"/>
            <w:shd w:val="clear" w:color="auto" w:fill="auto"/>
            <w:vAlign w:val="center"/>
          </w:tcPr>
          <w:p w14:paraId="43379925">
            <w:pPr>
              <w:jc w:val="right"/>
              <w:rPr>
                <w:b/>
                <w:sz w:val="18"/>
                <w:szCs w:val="18"/>
              </w:rPr>
            </w:pPr>
            <w:r>
              <w:rPr>
                <w:rFonts w:hint="eastAsia" w:ascii="宋体" w:hAnsi="宋体" w:eastAsia="宋体" w:cs="宋体"/>
                <w:sz w:val="18"/>
                <w:szCs w:val="18"/>
              </w:rPr>
              <w:t>258.64</w:t>
            </w:r>
          </w:p>
        </w:tc>
        <w:tc>
          <w:tcPr>
            <w:tcW w:w="1405" w:type="dxa"/>
            <w:shd w:val="clear" w:color="auto" w:fill="auto"/>
            <w:vAlign w:val="center"/>
          </w:tcPr>
          <w:p w14:paraId="6503BA69">
            <w:pPr>
              <w:jc w:val="right"/>
              <w:rPr>
                <w:b/>
                <w:sz w:val="18"/>
                <w:szCs w:val="18"/>
              </w:rPr>
            </w:pPr>
            <w:r>
              <w:rPr>
                <w:rFonts w:hint="eastAsia" w:ascii="宋体" w:hAnsi="宋体" w:eastAsia="宋体" w:cs="宋体"/>
                <w:sz w:val="18"/>
                <w:szCs w:val="18"/>
              </w:rPr>
              <w:t>6.00</w:t>
            </w:r>
          </w:p>
        </w:tc>
      </w:tr>
      <w:tr w14:paraId="6FDD0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4EAA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AE3ECC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E58F06">
            <w:pPr>
              <w:jc w:val="center"/>
              <w:rPr>
                <w:rFonts w:hint="default" w:ascii="宋体" w:hAnsi="宋体"/>
                <w:b/>
                <w:sz w:val="18"/>
                <w:szCs w:val="18"/>
              </w:rPr>
            </w:pPr>
          </w:p>
        </w:tc>
        <w:tc>
          <w:tcPr>
            <w:tcW w:w="4169" w:type="dxa"/>
            <w:shd w:val="clear" w:color="auto" w:fill="auto"/>
            <w:vAlign w:val="center"/>
          </w:tcPr>
          <w:p w14:paraId="238B314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2806C75">
            <w:pPr>
              <w:jc w:val="right"/>
              <w:rPr>
                <w:b/>
                <w:sz w:val="18"/>
                <w:szCs w:val="18"/>
              </w:rPr>
            </w:pPr>
            <w:r>
              <w:rPr>
                <w:rFonts w:hint="eastAsia" w:ascii="宋体" w:hAnsi="宋体" w:eastAsia="宋体" w:cs="宋体"/>
                <w:sz w:val="18"/>
                <w:szCs w:val="18"/>
              </w:rPr>
              <w:t>52.94</w:t>
            </w:r>
          </w:p>
        </w:tc>
        <w:tc>
          <w:tcPr>
            <w:tcW w:w="1306" w:type="dxa"/>
            <w:gridSpan w:val="2"/>
            <w:shd w:val="clear" w:color="auto" w:fill="auto"/>
            <w:vAlign w:val="center"/>
          </w:tcPr>
          <w:p w14:paraId="1C0CBE60">
            <w:pPr>
              <w:jc w:val="right"/>
              <w:rPr>
                <w:b/>
                <w:sz w:val="18"/>
                <w:szCs w:val="18"/>
              </w:rPr>
            </w:pPr>
            <w:r>
              <w:rPr>
                <w:rFonts w:hint="eastAsia" w:ascii="宋体" w:hAnsi="宋体" w:eastAsia="宋体" w:cs="宋体"/>
                <w:sz w:val="18"/>
                <w:szCs w:val="18"/>
              </w:rPr>
              <w:t>52.94</w:t>
            </w:r>
          </w:p>
        </w:tc>
        <w:tc>
          <w:tcPr>
            <w:tcW w:w="1405" w:type="dxa"/>
            <w:shd w:val="clear" w:color="auto" w:fill="auto"/>
            <w:vAlign w:val="center"/>
          </w:tcPr>
          <w:p w14:paraId="03803E0F">
            <w:pPr>
              <w:jc w:val="right"/>
              <w:rPr>
                <w:b/>
                <w:sz w:val="18"/>
                <w:szCs w:val="18"/>
              </w:rPr>
            </w:pPr>
          </w:p>
        </w:tc>
      </w:tr>
      <w:tr w14:paraId="1A7D2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B0808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145C70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52774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573246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53658FC5">
            <w:pPr>
              <w:jc w:val="right"/>
              <w:rPr>
                <w:b/>
                <w:sz w:val="18"/>
                <w:szCs w:val="18"/>
              </w:rPr>
            </w:pPr>
            <w:r>
              <w:rPr>
                <w:rFonts w:hint="eastAsia" w:ascii="宋体" w:hAnsi="宋体" w:eastAsia="宋体" w:cs="宋体"/>
                <w:sz w:val="18"/>
                <w:szCs w:val="18"/>
              </w:rPr>
              <w:t>9.84</w:t>
            </w:r>
          </w:p>
        </w:tc>
        <w:tc>
          <w:tcPr>
            <w:tcW w:w="1306" w:type="dxa"/>
            <w:gridSpan w:val="2"/>
            <w:shd w:val="clear" w:color="auto" w:fill="auto"/>
            <w:vAlign w:val="center"/>
          </w:tcPr>
          <w:p w14:paraId="5C5310F2">
            <w:pPr>
              <w:jc w:val="right"/>
              <w:rPr>
                <w:b/>
                <w:sz w:val="18"/>
                <w:szCs w:val="18"/>
              </w:rPr>
            </w:pPr>
            <w:r>
              <w:rPr>
                <w:rFonts w:hint="eastAsia" w:ascii="宋体" w:hAnsi="宋体" w:eastAsia="宋体" w:cs="宋体"/>
                <w:sz w:val="18"/>
                <w:szCs w:val="18"/>
              </w:rPr>
              <w:t>9.84</w:t>
            </w:r>
          </w:p>
        </w:tc>
        <w:tc>
          <w:tcPr>
            <w:tcW w:w="1405" w:type="dxa"/>
            <w:shd w:val="clear" w:color="auto" w:fill="auto"/>
            <w:vAlign w:val="center"/>
          </w:tcPr>
          <w:p w14:paraId="0C7795F2">
            <w:pPr>
              <w:jc w:val="right"/>
              <w:rPr>
                <w:b/>
                <w:sz w:val="18"/>
                <w:szCs w:val="18"/>
              </w:rPr>
            </w:pPr>
          </w:p>
        </w:tc>
      </w:tr>
      <w:tr w14:paraId="6406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35B6D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E9216E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C2FA23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95F7E3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9F636A9">
            <w:pPr>
              <w:jc w:val="right"/>
              <w:rPr>
                <w:b/>
                <w:sz w:val="18"/>
                <w:szCs w:val="18"/>
              </w:rPr>
            </w:pPr>
            <w:r>
              <w:rPr>
                <w:rFonts w:hint="eastAsia" w:ascii="宋体" w:hAnsi="宋体" w:eastAsia="宋体" w:cs="宋体"/>
                <w:sz w:val="18"/>
                <w:szCs w:val="18"/>
              </w:rPr>
              <w:t>32.35</w:t>
            </w:r>
          </w:p>
        </w:tc>
        <w:tc>
          <w:tcPr>
            <w:tcW w:w="1306" w:type="dxa"/>
            <w:gridSpan w:val="2"/>
            <w:shd w:val="clear" w:color="auto" w:fill="auto"/>
            <w:vAlign w:val="center"/>
          </w:tcPr>
          <w:p w14:paraId="11F58209">
            <w:pPr>
              <w:jc w:val="right"/>
              <w:rPr>
                <w:b/>
                <w:sz w:val="18"/>
                <w:szCs w:val="18"/>
              </w:rPr>
            </w:pPr>
            <w:r>
              <w:rPr>
                <w:rFonts w:hint="eastAsia" w:ascii="宋体" w:hAnsi="宋体" w:eastAsia="宋体" w:cs="宋体"/>
                <w:sz w:val="18"/>
                <w:szCs w:val="18"/>
              </w:rPr>
              <w:t>32.35</w:t>
            </w:r>
          </w:p>
        </w:tc>
        <w:tc>
          <w:tcPr>
            <w:tcW w:w="1405" w:type="dxa"/>
            <w:shd w:val="clear" w:color="auto" w:fill="auto"/>
            <w:vAlign w:val="center"/>
          </w:tcPr>
          <w:p w14:paraId="616F2E8E">
            <w:pPr>
              <w:jc w:val="right"/>
              <w:rPr>
                <w:b/>
                <w:sz w:val="18"/>
                <w:szCs w:val="18"/>
              </w:rPr>
            </w:pPr>
          </w:p>
        </w:tc>
      </w:tr>
      <w:tr w14:paraId="50E8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AF6E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330569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19A5C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A2D6B3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63F10D8">
            <w:pPr>
              <w:jc w:val="right"/>
              <w:rPr>
                <w:b/>
                <w:sz w:val="18"/>
                <w:szCs w:val="18"/>
              </w:rPr>
            </w:pPr>
            <w:r>
              <w:rPr>
                <w:rFonts w:hint="eastAsia" w:ascii="宋体" w:hAnsi="宋体" w:eastAsia="宋体" w:cs="宋体"/>
                <w:sz w:val="18"/>
                <w:szCs w:val="18"/>
              </w:rPr>
              <w:t>10.75</w:t>
            </w:r>
          </w:p>
        </w:tc>
        <w:tc>
          <w:tcPr>
            <w:tcW w:w="1306" w:type="dxa"/>
            <w:gridSpan w:val="2"/>
            <w:shd w:val="clear" w:color="auto" w:fill="auto"/>
            <w:vAlign w:val="center"/>
          </w:tcPr>
          <w:p w14:paraId="6133A83F">
            <w:pPr>
              <w:jc w:val="right"/>
              <w:rPr>
                <w:b/>
                <w:sz w:val="18"/>
                <w:szCs w:val="18"/>
              </w:rPr>
            </w:pPr>
            <w:r>
              <w:rPr>
                <w:rFonts w:hint="eastAsia" w:ascii="宋体" w:hAnsi="宋体" w:eastAsia="宋体" w:cs="宋体"/>
                <w:sz w:val="18"/>
                <w:szCs w:val="18"/>
              </w:rPr>
              <w:t>10.75</w:t>
            </w:r>
          </w:p>
        </w:tc>
        <w:tc>
          <w:tcPr>
            <w:tcW w:w="1405" w:type="dxa"/>
            <w:shd w:val="clear" w:color="auto" w:fill="auto"/>
            <w:vAlign w:val="center"/>
          </w:tcPr>
          <w:p w14:paraId="39BFF3F8">
            <w:pPr>
              <w:jc w:val="right"/>
              <w:rPr>
                <w:b/>
                <w:sz w:val="18"/>
                <w:szCs w:val="18"/>
              </w:rPr>
            </w:pPr>
          </w:p>
        </w:tc>
      </w:tr>
      <w:tr w14:paraId="2F0B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F1F20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13801E">
            <w:pPr>
              <w:jc w:val="center"/>
              <w:rPr>
                <w:rFonts w:hint="default" w:ascii="宋体" w:hAnsi="宋体"/>
                <w:b/>
                <w:sz w:val="18"/>
                <w:szCs w:val="18"/>
              </w:rPr>
            </w:pPr>
          </w:p>
        </w:tc>
        <w:tc>
          <w:tcPr>
            <w:tcW w:w="567" w:type="dxa"/>
            <w:shd w:val="clear" w:color="auto" w:fill="auto"/>
            <w:vAlign w:val="center"/>
          </w:tcPr>
          <w:p w14:paraId="4314DCE0">
            <w:pPr>
              <w:jc w:val="center"/>
              <w:rPr>
                <w:rFonts w:hint="default" w:ascii="宋体" w:hAnsi="宋体"/>
                <w:b/>
                <w:sz w:val="18"/>
                <w:szCs w:val="18"/>
              </w:rPr>
            </w:pPr>
          </w:p>
        </w:tc>
        <w:tc>
          <w:tcPr>
            <w:tcW w:w="4169" w:type="dxa"/>
            <w:shd w:val="clear" w:color="auto" w:fill="auto"/>
            <w:vAlign w:val="center"/>
          </w:tcPr>
          <w:p w14:paraId="2680275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659E98F">
            <w:pPr>
              <w:jc w:val="right"/>
              <w:rPr>
                <w:b/>
                <w:sz w:val="18"/>
                <w:szCs w:val="18"/>
              </w:rPr>
            </w:pPr>
            <w:r>
              <w:rPr>
                <w:rFonts w:hint="eastAsia" w:ascii="宋体" w:hAnsi="宋体" w:eastAsia="宋体" w:cs="宋体"/>
                <w:sz w:val="18"/>
                <w:szCs w:val="18"/>
              </w:rPr>
              <w:t>16.75</w:t>
            </w:r>
          </w:p>
        </w:tc>
        <w:tc>
          <w:tcPr>
            <w:tcW w:w="1306" w:type="dxa"/>
            <w:gridSpan w:val="2"/>
            <w:shd w:val="clear" w:color="auto" w:fill="auto"/>
            <w:vAlign w:val="center"/>
          </w:tcPr>
          <w:p w14:paraId="0A4620F1">
            <w:pPr>
              <w:jc w:val="right"/>
              <w:rPr>
                <w:b/>
                <w:sz w:val="18"/>
                <w:szCs w:val="18"/>
              </w:rPr>
            </w:pPr>
            <w:r>
              <w:rPr>
                <w:rFonts w:hint="eastAsia" w:ascii="宋体" w:hAnsi="宋体" w:eastAsia="宋体" w:cs="宋体"/>
                <w:sz w:val="18"/>
                <w:szCs w:val="18"/>
              </w:rPr>
              <w:t>16.75</w:t>
            </w:r>
          </w:p>
        </w:tc>
        <w:tc>
          <w:tcPr>
            <w:tcW w:w="1405" w:type="dxa"/>
            <w:shd w:val="clear" w:color="auto" w:fill="auto"/>
            <w:vAlign w:val="center"/>
          </w:tcPr>
          <w:p w14:paraId="06B3FA25">
            <w:pPr>
              <w:jc w:val="right"/>
              <w:rPr>
                <w:b/>
                <w:sz w:val="18"/>
                <w:szCs w:val="18"/>
              </w:rPr>
            </w:pPr>
          </w:p>
        </w:tc>
      </w:tr>
      <w:tr w14:paraId="28F3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EFDF6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FEC06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D0090ED">
            <w:pPr>
              <w:jc w:val="center"/>
              <w:rPr>
                <w:rFonts w:hint="default" w:ascii="宋体" w:hAnsi="宋体"/>
                <w:b/>
                <w:sz w:val="18"/>
                <w:szCs w:val="18"/>
              </w:rPr>
            </w:pPr>
          </w:p>
        </w:tc>
        <w:tc>
          <w:tcPr>
            <w:tcW w:w="4169" w:type="dxa"/>
            <w:shd w:val="clear" w:color="auto" w:fill="auto"/>
            <w:vAlign w:val="center"/>
          </w:tcPr>
          <w:p w14:paraId="799B7A1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10990F1">
            <w:pPr>
              <w:jc w:val="right"/>
              <w:rPr>
                <w:b/>
                <w:sz w:val="18"/>
                <w:szCs w:val="18"/>
              </w:rPr>
            </w:pPr>
            <w:r>
              <w:rPr>
                <w:rFonts w:hint="eastAsia" w:ascii="宋体" w:hAnsi="宋体" w:eastAsia="宋体" w:cs="宋体"/>
                <w:sz w:val="18"/>
                <w:szCs w:val="18"/>
              </w:rPr>
              <w:t>16.75</w:t>
            </w:r>
          </w:p>
        </w:tc>
        <w:tc>
          <w:tcPr>
            <w:tcW w:w="1306" w:type="dxa"/>
            <w:gridSpan w:val="2"/>
            <w:shd w:val="clear" w:color="auto" w:fill="auto"/>
            <w:vAlign w:val="center"/>
          </w:tcPr>
          <w:p w14:paraId="659DE1FF">
            <w:pPr>
              <w:jc w:val="right"/>
              <w:rPr>
                <w:b/>
                <w:sz w:val="18"/>
                <w:szCs w:val="18"/>
              </w:rPr>
            </w:pPr>
            <w:r>
              <w:rPr>
                <w:rFonts w:hint="eastAsia" w:ascii="宋体" w:hAnsi="宋体" w:eastAsia="宋体" w:cs="宋体"/>
                <w:sz w:val="18"/>
                <w:szCs w:val="18"/>
              </w:rPr>
              <w:t>16.75</w:t>
            </w:r>
          </w:p>
        </w:tc>
        <w:tc>
          <w:tcPr>
            <w:tcW w:w="1405" w:type="dxa"/>
            <w:shd w:val="clear" w:color="auto" w:fill="auto"/>
            <w:vAlign w:val="center"/>
          </w:tcPr>
          <w:p w14:paraId="35CA67D4">
            <w:pPr>
              <w:jc w:val="right"/>
              <w:rPr>
                <w:b/>
                <w:sz w:val="18"/>
                <w:szCs w:val="18"/>
              </w:rPr>
            </w:pPr>
          </w:p>
        </w:tc>
      </w:tr>
      <w:tr w14:paraId="166FD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5A9E6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A86AD7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8DB001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582004D">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6C27C502">
            <w:pPr>
              <w:jc w:val="right"/>
              <w:rPr>
                <w:b/>
                <w:sz w:val="18"/>
                <w:szCs w:val="18"/>
              </w:rPr>
            </w:pPr>
            <w:r>
              <w:rPr>
                <w:rFonts w:hint="eastAsia" w:ascii="宋体" w:hAnsi="宋体" w:eastAsia="宋体" w:cs="宋体"/>
                <w:sz w:val="18"/>
                <w:szCs w:val="18"/>
              </w:rPr>
              <w:t>14.06</w:t>
            </w:r>
          </w:p>
        </w:tc>
        <w:tc>
          <w:tcPr>
            <w:tcW w:w="1306" w:type="dxa"/>
            <w:gridSpan w:val="2"/>
            <w:shd w:val="clear" w:color="auto" w:fill="auto"/>
            <w:vAlign w:val="center"/>
          </w:tcPr>
          <w:p w14:paraId="0EFA5C72">
            <w:pPr>
              <w:jc w:val="right"/>
              <w:rPr>
                <w:b/>
                <w:sz w:val="18"/>
                <w:szCs w:val="18"/>
              </w:rPr>
            </w:pPr>
            <w:r>
              <w:rPr>
                <w:rFonts w:hint="eastAsia" w:ascii="宋体" w:hAnsi="宋体" w:eastAsia="宋体" w:cs="宋体"/>
                <w:sz w:val="18"/>
                <w:szCs w:val="18"/>
              </w:rPr>
              <w:t>14.06</w:t>
            </w:r>
          </w:p>
        </w:tc>
        <w:tc>
          <w:tcPr>
            <w:tcW w:w="1405" w:type="dxa"/>
            <w:shd w:val="clear" w:color="auto" w:fill="auto"/>
            <w:vAlign w:val="center"/>
          </w:tcPr>
          <w:p w14:paraId="0A0B2EE7">
            <w:pPr>
              <w:jc w:val="right"/>
              <w:rPr>
                <w:b/>
                <w:sz w:val="18"/>
                <w:szCs w:val="18"/>
              </w:rPr>
            </w:pPr>
          </w:p>
        </w:tc>
      </w:tr>
      <w:tr w14:paraId="4253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258B4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82E7FB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0C3EA0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25FE2E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736E702">
            <w:pPr>
              <w:jc w:val="right"/>
              <w:rPr>
                <w:b/>
                <w:sz w:val="18"/>
                <w:szCs w:val="18"/>
              </w:rPr>
            </w:pPr>
            <w:r>
              <w:rPr>
                <w:rFonts w:hint="eastAsia" w:ascii="宋体" w:hAnsi="宋体" w:eastAsia="宋体" w:cs="宋体"/>
                <w:sz w:val="18"/>
                <w:szCs w:val="18"/>
              </w:rPr>
              <w:t>2.69</w:t>
            </w:r>
          </w:p>
        </w:tc>
        <w:tc>
          <w:tcPr>
            <w:tcW w:w="1306" w:type="dxa"/>
            <w:gridSpan w:val="2"/>
            <w:shd w:val="clear" w:color="auto" w:fill="auto"/>
            <w:vAlign w:val="center"/>
          </w:tcPr>
          <w:p w14:paraId="0CE9856A">
            <w:pPr>
              <w:jc w:val="right"/>
              <w:rPr>
                <w:b/>
                <w:sz w:val="18"/>
                <w:szCs w:val="18"/>
              </w:rPr>
            </w:pPr>
            <w:r>
              <w:rPr>
                <w:rFonts w:hint="eastAsia" w:ascii="宋体" w:hAnsi="宋体" w:eastAsia="宋体" w:cs="宋体"/>
                <w:sz w:val="18"/>
                <w:szCs w:val="18"/>
              </w:rPr>
              <w:t>2.69</w:t>
            </w:r>
          </w:p>
        </w:tc>
        <w:tc>
          <w:tcPr>
            <w:tcW w:w="1405" w:type="dxa"/>
            <w:shd w:val="clear" w:color="auto" w:fill="auto"/>
            <w:vAlign w:val="center"/>
          </w:tcPr>
          <w:p w14:paraId="7780E8F2">
            <w:pPr>
              <w:jc w:val="right"/>
              <w:rPr>
                <w:b/>
                <w:sz w:val="18"/>
                <w:szCs w:val="18"/>
              </w:rPr>
            </w:pPr>
          </w:p>
        </w:tc>
      </w:tr>
      <w:tr w14:paraId="5B36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BEB64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C43BB6">
            <w:pPr>
              <w:jc w:val="center"/>
              <w:rPr>
                <w:rFonts w:hint="default" w:ascii="宋体" w:hAnsi="宋体"/>
                <w:b/>
                <w:sz w:val="18"/>
                <w:szCs w:val="18"/>
              </w:rPr>
            </w:pPr>
          </w:p>
        </w:tc>
        <w:tc>
          <w:tcPr>
            <w:tcW w:w="567" w:type="dxa"/>
            <w:shd w:val="clear" w:color="auto" w:fill="auto"/>
            <w:vAlign w:val="center"/>
          </w:tcPr>
          <w:p w14:paraId="63B1A654">
            <w:pPr>
              <w:jc w:val="center"/>
              <w:rPr>
                <w:rFonts w:hint="default" w:ascii="宋体" w:hAnsi="宋体"/>
                <w:b/>
                <w:sz w:val="18"/>
                <w:szCs w:val="18"/>
              </w:rPr>
            </w:pPr>
          </w:p>
        </w:tc>
        <w:tc>
          <w:tcPr>
            <w:tcW w:w="4169" w:type="dxa"/>
            <w:shd w:val="clear" w:color="auto" w:fill="auto"/>
            <w:vAlign w:val="center"/>
          </w:tcPr>
          <w:p w14:paraId="5B7AD5F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452621F">
            <w:pPr>
              <w:jc w:val="right"/>
              <w:rPr>
                <w:b/>
                <w:sz w:val="18"/>
                <w:szCs w:val="18"/>
              </w:rPr>
            </w:pPr>
            <w:r>
              <w:rPr>
                <w:rFonts w:hint="eastAsia" w:ascii="宋体" w:hAnsi="宋体" w:eastAsia="宋体" w:cs="宋体"/>
                <w:sz w:val="18"/>
                <w:szCs w:val="18"/>
              </w:rPr>
              <w:t>26.47</w:t>
            </w:r>
          </w:p>
        </w:tc>
        <w:tc>
          <w:tcPr>
            <w:tcW w:w="1306" w:type="dxa"/>
            <w:gridSpan w:val="2"/>
            <w:shd w:val="clear" w:color="auto" w:fill="auto"/>
            <w:vAlign w:val="center"/>
          </w:tcPr>
          <w:p w14:paraId="13E9B59C">
            <w:pPr>
              <w:jc w:val="right"/>
              <w:rPr>
                <w:b/>
                <w:sz w:val="18"/>
                <w:szCs w:val="18"/>
              </w:rPr>
            </w:pPr>
            <w:r>
              <w:rPr>
                <w:rFonts w:hint="eastAsia" w:ascii="宋体" w:hAnsi="宋体" w:eastAsia="宋体" w:cs="宋体"/>
                <w:sz w:val="18"/>
                <w:szCs w:val="18"/>
              </w:rPr>
              <w:t>26.47</w:t>
            </w:r>
          </w:p>
        </w:tc>
        <w:tc>
          <w:tcPr>
            <w:tcW w:w="1405" w:type="dxa"/>
            <w:shd w:val="clear" w:color="auto" w:fill="auto"/>
            <w:vAlign w:val="center"/>
          </w:tcPr>
          <w:p w14:paraId="45ECAB6C">
            <w:pPr>
              <w:jc w:val="right"/>
              <w:rPr>
                <w:b/>
                <w:sz w:val="18"/>
                <w:szCs w:val="18"/>
              </w:rPr>
            </w:pPr>
          </w:p>
        </w:tc>
      </w:tr>
      <w:tr w14:paraId="15F4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953D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435D5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F340D2B">
            <w:pPr>
              <w:jc w:val="center"/>
              <w:rPr>
                <w:rFonts w:hint="default" w:ascii="宋体" w:hAnsi="宋体"/>
                <w:b/>
                <w:sz w:val="18"/>
                <w:szCs w:val="18"/>
              </w:rPr>
            </w:pPr>
          </w:p>
        </w:tc>
        <w:tc>
          <w:tcPr>
            <w:tcW w:w="4169" w:type="dxa"/>
            <w:shd w:val="clear" w:color="auto" w:fill="auto"/>
            <w:vAlign w:val="center"/>
          </w:tcPr>
          <w:p w14:paraId="07EAFE4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B86B7F9">
            <w:pPr>
              <w:jc w:val="right"/>
              <w:rPr>
                <w:b/>
                <w:sz w:val="18"/>
                <w:szCs w:val="18"/>
              </w:rPr>
            </w:pPr>
            <w:r>
              <w:rPr>
                <w:rFonts w:hint="eastAsia" w:ascii="宋体" w:hAnsi="宋体" w:eastAsia="宋体" w:cs="宋体"/>
                <w:sz w:val="18"/>
                <w:szCs w:val="18"/>
              </w:rPr>
              <w:t>26.47</w:t>
            </w:r>
          </w:p>
        </w:tc>
        <w:tc>
          <w:tcPr>
            <w:tcW w:w="1306" w:type="dxa"/>
            <w:gridSpan w:val="2"/>
            <w:shd w:val="clear" w:color="auto" w:fill="auto"/>
            <w:vAlign w:val="center"/>
          </w:tcPr>
          <w:p w14:paraId="295F30F6">
            <w:pPr>
              <w:jc w:val="right"/>
              <w:rPr>
                <w:b/>
                <w:sz w:val="18"/>
                <w:szCs w:val="18"/>
              </w:rPr>
            </w:pPr>
            <w:r>
              <w:rPr>
                <w:rFonts w:hint="eastAsia" w:ascii="宋体" w:hAnsi="宋体" w:eastAsia="宋体" w:cs="宋体"/>
                <w:sz w:val="18"/>
                <w:szCs w:val="18"/>
              </w:rPr>
              <w:t>26.47</w:t>
            </w:r>
          </w:p>
        </w:tc>
        <w:tc>
          <w:tcPr>
            <w:tcW w:w="1405" w:type="dxa"/>
            <w:shd w:val="clear" w:color="auto" w:fill="auto"/>
            <w:vAlign w:val="center"/>
          </w:tcPr>
          <w:p w14:paraId="611A1736">
            <w:pPr>
              <w:jc w:val="right"/>
              <w:rPr>
                <w:b/>
                <w:sz w:val="18"/>
                <w:szCs w:val="18"/>
              </w:rPr>
            </w:pPr>
          </w:p>
        </w:tc>
      </w:tr>
      <w:tr w14:paraId="4C85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FD1E2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5BD5D9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6C9479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5C3FA4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274D79B">
            <w:pPr>
              <w:jc w:val="right"/>
              <w:rPr>
                <w:b/>
                <w:sz w:val="18"/>
                <w:szCs w:val="18"/>
              </w:rPr>
            </w:pPr>
            <w:r>
              <w:rPr>
                <w:rFonts w:hint="eastAsia" w:ascii="宋体" w:hAnsi="宋体" w:eastAsia="宋体" w:cs="宋体"/>
                <w:sz w:val="18"/>
                <w:szCs w:val="18"/>
              </w:rPr>
              <w:t>26.47</w:t>
            </w:r>
          </w:p>
        </w:tc>
        <w:tc>
          <w:tcPr>
            <w:tcW w:w="1306" w:type="dxa"/>
            <w:gridSpan w:val="2"/>
            <w:shd w:val="clear" w:color="auto" w:fill="auto"/>
            <w:vAlign w:val="center"/>
          </w:tcPr>
          <w:p w14:paraId="0811DB68">
            <w:pPr>
              <w:jc w:val="right"/>
              <w:rPr>
                <w:b/>
                <w:sz w:val="18"/>
                <w:szCs w:val="18"/>
              </w:rPr>
            </w:pPr>
            <w:r>
              <w:rPr>
                <w:rFonts w:hint="eastAsia" w:ascii="宋体" w:hAnsi="宋体" w:eastAsia="宋体" w:cs="宋体"/>
                <w:sz w:val="18"/>
                <w:szCs w:val="18"/>
              </w:rPr>
              <w:t>26.47</w:t>
            </w:r>
          </w:p>
        </w:tc>
        <w:tc>
          <w:tcPr>
            <w:tcW w:w="1405" w:type="dxa"/>
            <w:shd w:val="clear" w:color="auto" w:fill="auto"/>
            <w:vAlign w:val="center"/>
          </w:tcPr>
          <w:p w14:paraId="6C3A4670">
            <w:pPr>
              <w:jc w:val="right"/>
              <w:rPr>
                <w:b/>
                <w:sz w:val="18"/>
                <w:szCs w:val="18"/>
              </w:rPr>
            </w:pPr>
          </w:p>
        </w:tc>
      </w:tr>
      <w:tr w14:paraId="5F40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53701">
            <w:pPr>
              <w:jc w:val="center"/>
              <w:rPr>
                <w:rFonts w:hint="default" w:ascii="宋体" w:hAnsi="宋体"/>
                <w:b/>
                <w:sz w:val="18"/>
                <w:szCs w:val="18"/>
              </w:rPr>
            </w:pPr>
          </w:p>
        </w:tc>
        <w:tc>
          <w:tcPr>
            <w:tcW w:w="567" w:type="dxa"/>
            <w:shd w:val="clear" w:color="auto" w:fill="auto"/>
            <w:vAlign w:val="center"/>
          </w:tcPr>
          <w:p w14:paraId="237801F5">
            <w:pPr>
              <w:jc w:val="center"/>
              <w:rPr>
                <w:rFonts w:hint="default" w:ascii="宋体" w:hAnsi="宋体"/>
                <w:b/>
                <w:sz w:val="18"/>
                <w:szCs w:val="18"/>
              </w:rPr>
            </w:pPr>
          </w:p>
        </w:tc>
        <w:tc>
          <w:tcPr>
            <w:tcW w:w="567" w:type="dxa"/>
            <w:shd w:val="clear" w:color="auto" w:fill="auto"/>
            <w:vAlign w:val="center"/>
          </w:tcPr>
          <w:p w14:paraId="35DCED13">
            <w:pPr>
              <w:jc w:val="center"/>
              <w:rPr>
                <w:rFonts w:hint="default" w:ascii="宋体" w:hAnsi="宋体"/>
                <w:b/>
                <w:sz w:val="18"/>
                <w:szCs w:val="18"/>
              </w:rPr>
            </w:pPr>
          </w:p>
        </w:tc>
        <w:tc>
          <w:tcPr>
            <w:tcW w:w="4169" w:type="dxa"/>
            <w:shd w:val="clear" w:color="auto" w:fill="auto"/>
            <w:vAlign w:val="center"/>
          </w:tcPr>
          <w:p w14:paraId="65E1AFC4">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CA84986">
            <w:pPr>
              <w:jc w:val="right"/>
              <w:rPr>
                <w:b/>
                <w:bCs/>
                <w:sz w:val="18"/>
                <w:szCs w:val="18"/>
              </w:rPr>
            </w:pPr>
            <w:r>
              <w:rPr>
                <w:rFonts w:hint="eastAsia" w:ascii="宋体" w:hAnsi="宋体" w:eastAsia="宋体" w:cs="宋体"/>
                <w:b/>
                <w:bCs/>
                <w:sz w:val="18"/>
                <w:szCs w:val="18"/>
              </w:rPr>
              <w:t>360.80</w:t>
            </w:r>
          </w:p>
        </w:tc>
        <w:tc>
          <w:tcPr>
            <w:tcW w:w="1306" w:type="dxa"/>
            <w:gridSpan w:val="2"/>
            <w:shd w:val="clear" w:color="auto" w:fill="auto"/>
            <w:vAlign w:val="center"/>
          </w:tcPr>
          <w:p w14:paraId="0E78965D">
            <w:pPr>
              <w:jc w:val="right"/>
              <w:rPr>
                <w:b/>
                <w:bCs/>
                <w:sz w:val="18"/>
                <w:szCs w:val="18"/>
              </w:rPr>
            </w:pPr>
            <w:r>
              <w:rPr>
                <w:rFonts w:hint="eastAsia" w:ascii="宋体" w:hAnsi="宋体" w:eastAsia="宋体" w:cs="宋体"/>
                <w:b/>
                <w:bCs/>
                <w:sz w:val="18"/>
                <w:szCs w:val="18"/>
              </w:rPr>
              <w:t>354.80</w:t>
            </w:r>
          </w:p>
        </w:tc>
        <w:tc>
          <w:tcPr>
            <w:tcW w:w="1405" w:type="dxa"/>
            <w:shd w:val="clear" w:color="auto" w:fill="auto"/>
            <w:vAlign w:val="center"/>
          </w:tcPr>
          <w:p w14:paraId="48DB9433">
            <w:pPr>
              <w:jc w:val="right"/>
              <w:rPr>
                <w:b/>
                <w:bCs/>
                <w:sz w:val="18"/>
                <w:szCs w:val="18"/>
              </w:rPr>
            </w:pPr>
            <w:r>
              <w:rPr>
                <w:rFonts w:hint="eastAsia" w:ascii="宋体" w:hAnsi="宋体" w:eastAsia="宋体" w:cs="宋体"/>
                <w:b/>
                <w:bCs/>
                <w:sz w:val="18"/>
                <w:szCs w:val="18"/>
              </w:rPr>
              <w:t>6.00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编制单位：托克逊县社会保险中心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360.80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ADB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A7A4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DF8DF8B">
            <w:pPr>
              <w:widowControl/>
              <w:spacing w:line="280" w:lineRule="exact"/>
              <w:jc w:val="right"/>
              <w:rPr>
                <w:sz w:val="18"/>
                <w:szCs w:val="18"/>
              </w:rPr>
            </w:pPr>
            <w:r>
              <w:rPr>
                <w:rFonts w:hint="eastAsia" w:ascii="宋体" w:hAnsi="宋体" w:eastAsia="宋体" w:cs="宋体"/>
                <w:kern w:val="0"/>
                <w:sz w:val="18"/>
                <w:szCs w:val="18"/>
              </w:rPr>
              <w:t>360.80</w:t>
            </w:r>
          </w:p>
        </w:tc>
        <w:tc>
          <w:tcPr>
            <w:tcW w:w="2434" w:type="dxa"/>
            <w:shd w:val="clear" w:color="auto" w:fill="auto"/>
            <w:vAlign w:val="center"/>
          </w:tcPr>
          <w:p w14:paraId="3BBC56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54D3A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E02B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924A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C8378B">
            <w:pPr>
              <w:widowControl/>
              <w:spacing w:line="280" w:lineRule="exact"/>
              <w:jc w:val="right"/>
              <w:rPr>
                <w:rFonts w:hint="default" w:ascii="宋体" w:hAnsi="宋体"/>
                <w:color w:val="000000"/>
                <w:sz w:val="18"/>
                <w:szCs w:val="18"/>
              </w:rPr>
            </w:pPr>
          </w:p>
        </w:tc>
      </w:tr>
      <w:tr w14:paraId="5466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FC5BD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D691683">
            <w:pPr>
              <w:widowControl/>
              <w:spacing w:line="280" w:lineRule="exact"/>
              <w:jc w:val="right"/>
              <w:rPr>
                <w:sz w:val="18"/>
                <w:szCs w:val="18"/>
              </w:rPr>
            </w:pPr>
          </w:p>
        </w:tc>
        <w:tc>
          <w:tcPr>
            <w:tcW w:w="2434" w:type="dxa"/>
            <w:shd w:val="clear" w:color="auto" w:fill="auto"/>
            <w:vAlign w:val="center"/>
          </w:tcPr>
          <w:p w14:paraId="4EE72D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09D38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4EB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B4F6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9F2E38">
            <w:pPr>
              <w:widowControl/>
              <w:spacing w:line="280" w:lineRule="exact"/>
              <w:jc w:val="right"/>
              <w:rPr>
                <w:rFonts w:hint="default" w:ascii="宋体" w:hAnsi="宋体"/>
                <w:color w:val="000000"/>
                <w:sz w:val="18"/>
                <w:szCs w:val="18"/>
              </w:rPr>
            </w:pPr>
          </w:p>
        </w:tc>
      </w:tr>
      <w:tr w14:paraId="23BD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14BA7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B09DEDF">
            <w:pPr>
              <w:widowControl/>
              <w:spacing w:line="280" w:lineRule="exact"/>
              <w:jc w:val="right"/>
              <w:rPr>
                <w:sz w:val="18"/>
                <w:szCs w:val="18"/>
              </w:rPr>
            </w:pPr>
          </w:p>
        </w:tc>
        <w:tc>
          <w:tcPr>
            <w:tcW w:w="2434" w:type="dxa"/>
            <w:shd w:val="clear" w:color="auto" w:fill="auto"/>
            <w:vAlign w:val="center"/>
          </w:tcPr>
          <w:p w14:paraId="3C8840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F3DBC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A72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F2D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2A5528">
            <w:pPr>
              <w:widowControl/>
              <w:spacing w:line="280" w:lineRule="exact"/>
              <w:jc w:val="right"/>
              <w:rPr>
                <w:rFonts w:hint="default" w:ascii="宋体" w:hAnsi="宋体"/>
                <w:color w:val="000000"/>
                <w:sz w:val="18"/>
                <w:szCs w:val="18"/>
              </w:rPr>
            </w:pPr>
          </w:p>
        </w:tc>
      </w:tr>
      <w:tr w14:paraId="6DFE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92DE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C0C96">
            <w:pPr>
              <w:widowControl/>
              <w:spacing w:line="280" w:lineRule="exact"/>
              <w:jc w:val="right"/>
              <w:rPr>
                <w:sz w:val="18"/>
                <w:szCs w:val="18"/>
              </w:rPr>
            </w:pPr>
          </w:p>
        </w:tc>
        <w:tc>
          <w:tcPr>
            <w:tcW w:w="2434" w:type="dxa"/>
            <w:shd w:val="clear" w:color="auto" w:fill="auto"/>
            <w:vAlign w:val="center"/>
          </w:tcPr>
          <w:p w14:paraId="18B3FC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41417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4AC6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BC76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C11F2">
            <w:pPr>
              <w:widowControl/>
              <w:spacing w:line="280" w:lineRule="exact"/>
              <w:jc w:val="right"/>
              <w:rPr>
                <w:rFonts w:hint="default" w:ascii="宋体" w:hAnsi="宋体"/>
                <w:color w:val="000000"/>
                <w:sz w:val="18"/>
                <w:szCs w:val="18"/>
              </w:rPr>
            </w:pPr>
          </w:p>
        </w:tc>
      </w:tr>
      <w:tr w14:paraId="2176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1AB9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9DF34E">
            <w:pPr>
              <w:widowControl/>
              <w:spacing w:line="280" w:lineRule="exact"/>
              <w:jc w:val="right"/>
              <w:rPr>
                <w:sz w:val="18"/>
                <w:szCs w:val="18"/>
              </w:rPr>
            </w:pPr>
          </w:p>
        </w:tc>
        <w:tc>
          <w:tcPr>
            <w:tcW w:w="2434" w:type="dxa"/>
            <w:shd w:val="clear" w:color="auto" w:fill="auto"/>
            <w:vAlign w:val="center"/>
          </w:tcPr>
          <w:p w14:paraId="45261D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1A390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6AD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7F9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6FAF34">
            <w:pPr>
              <w:widowControl/>
              <w:spacing w:line="280" w:lineRule="exact"/>
              <w:jc w:val="right"/>
              <w:rPr>
                <w:rFonts w:hint="default" w:ascii="宋体" w:hAnsi="宋体"/>
                <w:color w:val="000000"/>
                <w:sz w:val="18"/>
                <w:szCs w:val="18"/>
              </w:rPr>
            </w:pPr>
          </w:p>
        </w:tc>
      </w:tr>
      <w:tr w14:paraId="4714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061B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1D513E">
            <w:pPr>
              <w:widowControl/>
              <w:spacing w:line="280" w:lineRule="exact"/>
              <w:jc w:val="right"/>
              <w:rPr>
                <w:sz w:val="18"/>
                <w:szCs w:val="18"/>
              </w:rPr>
            </w:pPr>
          </w:p>
        </w:tc>
        <w:tc>
          <w:tcPr>
            <w:tcW w:w="2434" w:type="dxa"/>
            <w:shd w:val="clear" w:color="auto" w:fill="auto"/>
            <w:vAlign w:val="center"/>
          </w:tcPr>
          <w:p w14:paraId="797A22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8A0C2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1AE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44C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D1E933">
            <w:pPr>
              <w:widowControl/>
              <w:spacing w:line="280" w:lineRule="exact"/>
              <w:jc w:val="right"/>
              <w:rPr>
                <w:rFonts w:hint="default" w:ascii="宋体" w:hAnsi="宋体"/>
                <w:color w:val="000000"/>
                <w:sz w:val="18"/>
                <w:szCs w:val="18"/>
              </w:rPr>
            </w:pPr>
          </w:p>
        </w:tc>
      </w:tr>
      <w:tr w14:paraId="35CE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F33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046BE2">
            <w:pPr>
              <w:widowControl/>
              <w:spacing w:line="280" w:lineRule="exact"/>
              <w:jc w:val="right"/>
              <w:rPr>
                <w:sz w:val="18"/>
                <w:szCs w:val="18"/>
              </w:rPr>
            </w:pPr>
          </w:p>
        </w:tc>
        <w:tc>
          <w:tcPr>
            <w:tcW w:w="2434" w:type="dxa"/>
            <w:shd w:val="clear" w:color="auto" w:fill="auto"/>
            <w:vAlign w:val="center"/>
          </w:tcPr>
          <w:p w14:paraId="033B3E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A00BB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317.58</w:t>
            </w:r>
          </w:p>
        </w:tc>
        <w:tc>
          <w:tcPr>
            <w:tcW w:w="1063" w:type="dxa"/>
            <w:gridSpan w:val="2"/>
            <w:shd w:val="clear" w:color="auto" w:fill="auto"/>
            <w:vAlign w:val="center"/>
          </w:tcPr>
          <w:p w14:paraId="34959D5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317.58</w:t>
            </w:r>
          </w:p>
        </w:tc>
        <w:tc>
          <w:tcPr>
            <w:tcW w:w="1063" w:type="dxa"/>
            <w:gridSpan w:val="2"/>
            <w:shd w:val="clear" w:color="auto" w:fill="auto"/>
            <w:vAlign w:val="center"/>
          </w:tcPr>
          <w:p w14:paraId="67CA97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6BC9F3">
            <w:pPr>
              <w:widowControl/>
              <w:spacing w:line="280" w:lineRule="exact"/>
              <w:jc w:val="right"/>
              <w:rPr>
                <w:rFonts w:hint="default" w:ascii="宋体" w:hAnsi="宋体"/>
                <w:color w:val="000000"/>
                <w:sz w:val="18"/>
                <w:szCs w:val="18"/>
              </w:rPr>
            </w:pPr>
          </w:p>
        </w:tc>
      </w:tr>
      <w:tr w14:paraId="1E19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E87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8ED3F5">
            <w:pPr>
              <w:widowControl/>
              <w:spacing w:line="280" w:lineRule="exact"/>
              <w:jc w:val="right"/>
              <w:rPr>
                <w:sz w:val="18"/>
                <w:szCs w:val="18"/>
              </w:rPr>
            </w:pPr>
          </w:p>
        </w:tc>
        <w:tc>
          <w:tcPr>
            <w:tcW w:w="2434" w:type="dxa"/>
            <w:shd w:val="clear" w:color="auto" w:fill="auto"/>
            <w:vAlign w:val="center"/>
          </w:tcPr>
          <w:p w14:paraId="6775ED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9884A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B14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E68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4AC7BB">
            <w:pPr>
              <w:widowControl/>
              <w:spacing w:line="280" w:lineRule="exact"/>
              <w:jc w:val="right"/>
              <w:rPr>
                <w:rFonts w:hint="default" w:ascii="宋体" w:hAnsi="宋体"/>
                <w:color w:val="000000"/>
                <w:sz w:val="18"/>
                <w:szCs w:val="18"/>
              </w:rPr>
            </w:pPr>
          </w:p>
        </w:tc>
      </w:tr>
      <w:tr w14:paraId="475F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AA4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1A7503">
            <w:pPr>
              <w:widowControl/>
              <w:spacing w:line="280" w:lineRule="exact"/>
              <w:jc w:val="right"/>
              <w:rPr>
                <w:sz w:val="18"/>
                <w:szCs w:val="18"/>
              </w:rPr>
            </w:pPr>
          </w:p>
        </w:tc>
        <w:tc>
          <w:tcPr>
            <w:tcW w:w="2434" w:type="dxa"/>
            <w:shd w:val="clear" w:color="auto" w:fill="auto"/>
            <w:vAlign w:val="center"/>
          </w:tcPr>
          <w:p w14:paraId="291C2A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1CBB9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16.75</w:t>
            </w:r>
          </w:p>
        </w:tc>
        <w:tc>
          <w:tcPr>
            <w:tcW w:w="1063" w:type="dxa"/>
            <w:gridSpan w:val="2"/>
            <w:shd w:val="clear" w:color="auto" w:fill="auto"/>
            <w:vAlign w:val="center"/>
          </w:tcPr>
          <w:p w14:paraId="7481EC4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16.75</w:t>
            </w:r>
          </w:p>
        </w:tc>
        <w:tc>
          <w:tcPr>
            <w:tcW w:w="1063" w:type="dxa"/>
            <w:gridSpan w:val="2"/>
            <w:shd w:val="clear" w:color="auto" w:fill="auto"/>
            <w:vAlign w:val="center"/>
          </w:tcPr>
          <w:p w14:paraId="618D11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772F98">
            <w:pPr>
              <w:widowControl/>
              <w:spacing w:line="280" w:lineRule="exact"/>
              <w:jc w:val="right"/>
              <w:rPr>
                <w:rFonts w:hint="default" w:ascii="宋体" w:hAnsi="宋体"/>
                <w:color w:val="000000"/>
                <w:sz w:val="18"/>
                <w:szCs w:val="18"/>
              </w:rPr>
            </w:pPr>
          </w:p>
        </w:tc>
      </w:tr>
      <w:tr w14:paraId="298A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8613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5AA0F0">
            <w:pPr>
              <w:widowControl/>
              <w:spacing w:line="280" w:lineRule="exact"/>
              <w:jc w:val="right"/>
              <w:rPr>
                <w:sz w:val="18"/>
                <w:szCs w:val="18"/>
              </w:rPr>
            </w:pPr>
          </w:p>
        </w:tc>
        <w:tc>
          <w:tcPr>
            <w:tcW w:w="2434" w:type="dxa"/>
            <w:shd w:val="clear" w:color="auto" w:fill="auto"/>
            <w:vAlign w:val="center"/>
          </w:tcPr>
          <w:p w14:paraId="2347AD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E3DFE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55FA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0251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3492A7">
            <w:pPr>
              <w:widowControl/>
              <w:spacing w:line="280" w:lineRule="exact"/>
              <w:jc w:val="right"/>
              <w:rPr>
                <w:rFonts w:hint="default" w:ascii="宋体" w:hAnsi="宋体"/>
                <w:color w:val="000000"/>
                <w:sz w:val="18"/>
                <w:szCs w:val="18"/>
              </w:rPr>
            </w:pPr>
          </w:p>
        </w:tc>
      </w:tr>
      <w:tr w14:paraId="3FC7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D93B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ABDEDD">
            <w:pPr>
              <w:widowControl/>
              <w:spacing w:line="280" w:lineRule="exact"/>
              <w:jc w:val="right"/>
              <w:rPr>
                <w:sz w:val="18"/>
                <w:szCs w:val="18"/>
              </w:rPr>
            </w:pPr>
          </w:p>
        </w:tc>
        <w:tc>
          <w:tcPr>
            <w:tcW w:w="2434" w:type="dxa"/>
            <w:shd w:val="clear" w:color="auto" w:fill="auto"/>
            <w:vAlign w:val="center"/>
          </w:tcPr>
          <w:p w14:paraId="35DB0D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CA703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43F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9FE5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CA3AC9">
            <w:pPr>
              <w:widowControl/>
              <w:spacing w:line="280" w:lineRule="exact"/>
              <w:jc w:val="right"/>
              <w:rPr>
                <w:rFonts w:hint="default" w:ascii="宋体" w:hAnsi="宋体"/>
                <w:color w:val="000000"/>
                <w:sz w:val="18"/>
                <w:szCs w:val="18"/>
              </w:rPr>
            </w:pPr>
          </w:p>
        </w:tc>
      </w:tr>
      <w:tr w14:paraId="1D59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EF0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7C6713">
            <w:pPr>
              <w:widowControl/>
              <w:spacing w:line="280" w:lineRule="exact"/>
              <w:jc w:val="right"/>
              <w:rPr>
                <w:sz w:val="18"/>
                <w:szCs w:val="18"/>
              </w:rPr>
            </w:pPr>
          </w:p>
        </w:tc>
        <w:tc>
          <w:tcPr>
            <w:tcW w:w="2434" w:type="dxa"/>
            <w:shd w:val="clear" w:color="auto" w:fill="auto"/>
            <w:vAlign w:val="center"/>
          </w:tcPr>
          <w:p w14:paraId="17202F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9FA1D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692E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E97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2BA6EB">
            <w:pPr>
              <w:widowControl/>
              <w:spacing w:line="280" w:lineRule="exact"/>
              <w:jc w:val="right"/>
              <w:rPr>
                <w:rFonts w:hint="default" w:ascii="宋体" w:hAnsi="宋体"/>
                <w:color w:val="000000"/>
                <w:sz w:val="18"/>
                <w:szCs w:val="18"/>
              </w:rPr>
            </w:pPr>
          </w:p>
        </w:tc>
      </w:tr>
      <w:tr w14:paraId="2C75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F99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5871A8">
            <w:pPr>
              <w:widowControl/>
              <w:spacing w:line="280" w:lineRule="exact"/>
              <w:jc w:val="right"/>
              <w:rPr>
                <w:sz w:val="18"/>
                <w:szCs w:val="18"/>
              </w:rPr>
            </w:pPr>
          </w:p>
        </w:tc>
        <w:tc>
          <w:tcPr>
            <w:tcW w:w="2434" w:type="dxa"/>
            <w:shd w:val="clear" w:color="auto" w:fill="auto"/>
            <w:vAlign w:val="center"/>
          </w:tcPr>
          <w:p w14:paraId="4F2FFD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0A975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951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170D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19D234">
            <w:pPr>
              <w:widowControl/>
              <w:spacing w:line="280" w:lineRule="exact"/>
              <w:jc w:val="right"/>
              <w:rPr>
                <w:rFonts w:hint="default" w:ascii="宋体" w:hAnsi="宋体"/>
                <w:color w:val="000000"/>
                <w:sz w:val="18"/>
                <w:szCs w:val="18"/>
              </w:rPr>
            </w:pPr>
          </w:p>
        </w:tc>
      </w:tr>
      <w:tr w14:paraId="6761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84A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C785B0">
            <w:pPr>
              <w:widowControl/>
              <w:spacing w:line="280" w:lineRule="exact"/>
              <w:jc w:val="right"/>
              <w:rPr>
                <w:sz w:val="18"/>
                <w:szCs w:val="18"/>
              </w:rPr>
            </w:pPr>
          </w:p>
        </w:tc>
        <w:tc>
          <w:tcPr>
            <w:tcW w:w="2434" w:type="dxa"/>
            <w:shd w:val="clear" w:color="auto" w:fill="auto"/>
            <w:vAlign w:val="center"/>
          </w:tcPr>
          <w:p w14:paraId="675F7A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050B3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866E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2E8E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425F4F">
            <w:pPr>
              <w:widowControl/>
              <w:spacing w:line="280" w:lineRule="exact"/>
              <w:jc w:val="right"/>
              <w:rPr>
                <w:rFonts w:hint="default" w:ascii="宋体" w:hAnsi="宋体"/>
                <w:color w:val="000000"/>
                <w:sz w:val="18"/>
                <w:szCs w:val="18"/>
              </w:rPr>
            </w:pPr>
          </w:p>
        </w:tc>
      </w:tr>
      <w:tr w14:paraId="2D5EF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843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FD8A50">
            <w:pPr>
              <w:widowControl/>
              <w:spacing w:line="280" w:lineRule="exact"/>
              <w:jc w:val="right"/>
              <w:rPr>
                <w:sz w:val="18"/>
                <w:szCs w:val="18"/>
              </w:rPr>
            </w:pPr>
          </w:p>
        </w:tc>
        <w:tc>
          <w:tcPr>
            <w:tcW w:w="2434" w:type="dxa"/>
            <w:shd w:val="clear" w:color="auto" w:fill="auto"/>
            <w:vAlign w:val="center"/>
          </w:tcPr>
          <w:p w14:paraId="2CA623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1EAF0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3B6A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262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BD3085">
            <w:pPr>
              <w:widowControl/>
              <w:spacing w:line="280" w:lineRule="exact"/>
              <w:jc w:val="right"/>
              <w:rPr>
                <w:rFonts w:hint="default" w:ascii="宋体" w:hAnsi="宋体"/>
                <w:color w:val="000000"/>
                <w:sz w:val="18"/>
                <w:szCs w:val="18"/>
              </w:rPr>
            </w:pPr>
          </w:p>
        </w:tc>
      </w:tr>
      <w:tr w14:paraId="4DDD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7DE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15ED20">
            <w:pPr>
              <w:widowControl/>
              <w:spacing w:line="280" w:lineRule="exact"/>
              <w:jc w:val="right"/>
              <w:rPr>
                <w:sz w:val="18"/>
                <w:szCs w:val="18"/>
              </w:rPr>
            </w:pPr>
          </w:p>
        </w:tc>
        <w:tc>
          <w:tcPr>
            <w:tcW w:w="2434" w:type="dxa"/>
            <w:shd w:val="clear" w:color="auto" w:fill="auto"/>
            <w:vAlign w:val="center"/>
          </w:tcPr>
          <w:p w14:paraId="337FEB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81886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7393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1656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DD63FE">
            <w:pPr>
              <w:widowControl/>
              <w:spacing w:line="280" w:lineRule="exact"/>
              <w:jc w:val="right"/>
              <w:rPr>
                <w:rFonts w:hint="default" w:ascii="宋体" w:hAnsi="宋体"/>
                <w:color w:val="000000"/>
                <w:sz w:val="18"/>
                <w:szCs w:val="18"/>
              </w:rPr>
            </w:pPr>
          </w:p>
        </w:tc>
      </w:tr>
      <w:tr w14:paraId="380C3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3D8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5A836F">
            <w:pPr>
              <w:widowControl/>
              <w:spacing w:line="280" w:lineRule="exact"/>
              <w:jc w:val="right"/>
              <w:rPr>
                <w:sz w:val="18"/>
                <w:szCs w:val="18"/>
              </w:rPr>
            </w:pPr>
          </w:p>
        </w:tc>
        <w:tc>
          <w:tcPr>
            <w:tcW w:w="2434" w:type="dxa"/>
            <w:shd w:val="clear" w:color="auto" w:fill="auto"/>
            <w:vAlign w:val="center"/>
          </w:tcPr>
          <w:p w14:paraId="19B0D3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31D1A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80F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6DF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FC7508">
            <w:pPr>
              <w:widowControl/>
              <w:spacing w:line="280" w:lineRule="exact"/>
              <w:jc w:val="right"/>
              <w:rPr>
                <w:rFonts w:hint="default" w:ascii="宋体" w:hAnsi="宋体"/>
                <w:color w:val="000000"/>
                <w:sz w:val="18"/>
                <w:szCs w:val="18"/>
              </w:rPr>
            </w:pPr>
          </w:p>
        </w:tc>
      </w:tr>
      <w:tr w14:paraId="2C7E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37A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396E9F">
            <w:pPr>
              <w:widowControl/>
              <w:spacing w:line="280" w:lineRule="exact"/>
              <w:jc w:val="right"/>
              <w:rPr>
                <w:sz w:val="18"/>
                <w:szCs w:val="18"/>
              </w:rPr>
            </w:pPr>
          </w:p>
        </w:tc>
        <w:tc>
          <w:tcPr>
            <w:tcW w:w="2434" w:type="dxa"/>
            <w:shd w:val="clear" w:color="auto" w:fill="auto"/>
            <w:vAlign w:val="center"/>
          </w:tcPr>
          <w:p w14:paraId="39CCD6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508C3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F2E8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A63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2CABE">
            <w:pPr>
              <w:widowControl/>
              <w:spacing w:line="280" w:lineRule="exact"/>
              <w:jc w:val="right"/>
              <w:rPr>
                <w:rFonts w:hint="default" w:ascii="宋体" w:hAnsi="宋体"/>
                <w:color w:val="000000"/>
                <w:sz w:val="18"/>
                <w:szCs w:val="18"/>
              </w:rPr>
            </w:pPr>
          </w:p>
        </w:tc>
      </w:tr>
      <w:tr w14:paraId="38ED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91C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2C2D1D">
            <w:pPr>
              <w:widowControl/>
              <w:spacing w:line="280" w:lineRule="exact"/>
              <w:jc w:val="right"/>
              <w:rPr>
                <w:sz w:val="18"/>
                <w:szCs w:val="18"/>
              </w:rPr>
            </w:pPr>
          </w:p>
        </w:tc>
        <w:tc>
          <w:tcPr>
            <w:tcW w:w="2434" w:type="dxa"/>
            <w:shd w:val="clear" w:color="auto" w:fill="auto"/>
            <w:vAlign w:val="center"/>
          </w:tcPr>
          <w:p w14:paraId="27B143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82FDB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26.47</w:t>
            </w:r>
          </w:p>
        </w:tc>
        <w:tc>
          <w:tcPr>
            <w:tcW w:w="1063" w:type="dxa"/>
            <w:gridSpan w:val="2"/>
            <w:shd w:val="clear" w:color="auto" w:fill="auto"/>
            <w:vAlign w:val="center"/>
          </w:tcPr>
          <w:p w14:paraId="02B9E23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26.47</w:t>
            </w:r>
          </w:p>
        </w:tc>
        <w:tc>
          <w:tcPr>
            <w:tcW w:w="1063" w:type="dxa"/>
            <w:gridSpan w:val="2"/>
            <w:shd w:val="clear" w:color="auto" w:fill="auto"/>
            <w:vAlign w:val="center"/>
          </w:tcPr>
          <w:p w14:paraId="0BAFF4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D0DB01">
            <w:pPr>
              <w:widowControl/>
              <w:spacing w:line="280" w:lineRule="exact"/>
              <w:jc w:val="right"/>
              <w:rPr>
                <w:rFonts w:hint="default" w:ascii="宋体" w:hAnsi="宋体"/>
                <w:color w:val="000000"/>
                <w:sz w:val="18"/>
                <w:szCs w:val="18"/>
              </w:rPr>
            </w:pPr>
          </w:p>
        </w:tc>
      </w:tr>
      <w:tr w14:paraId="4FDB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CE01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A19575">
            <w:pPr>
              <w:widowControl/>
              <w:spacing w:line="280" w:lineRule="exact"/>
              <w:jc w:val="right"/>
              <w:rPr>
                <w:sz w:val="18"/>
                <w:szCs w:val="18"/>
              </w:rPr>
            </w:pPr>
          </w:p>
        </w:tc>
        <w:tc>
          <w:tcPr>
            <w:tcW w:w="2434" w:type="dxa"/>
            <w:shd w:val="clear" w:color="auto" w:fill="auto"/>
            <w:vAlign w:val="center"/>
          </w:tcPr>
          <w:p w14:paraId="458E31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C6557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88D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465D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03EA6E">
            <w:pPr>
              <w:widowControl/>
              <w:spacing w:line="280" w:lineRule="exact"/>
              <w:jc w:val="right"/>
              <w:rPr>
                <w:rFonts w:hint="default" w:ascii="宋体" w:hAnsi="宋体"/>
                <w:color w:val="000000"/>
                <w:sz w:val="18"/>
                <w:szCs w:val="18"/>
              </w:rPr>
            </w:pPr>
          </w:p>
        </w:tc>
      </w:tr>
      <w:tr w14:paraId="402C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DF01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E91926">
            <w:pPr>
              <w:widowControl/>
              <w:spacing w:line="280" w:lineRule="exact"/>
              <w:jc w:val="right"/>
              <w:rPr>
                <w:sz w:val="18"/>
                <w:szCs w:val="18"/>
              </w:rPr>
            </w:pPr>
          </w:p>
        </w:tc>
        <w:tc>
          <w:tcPr>
            <w:tcW w:w="2434" w:type="dxa"/>
            <w:shd w:val="clear" w:color="auto" w:fill="auto"/>
            <w:vAlign w:val="center"/>
          </w:tcPr>
          <w:p w14:paraId="6E0EFE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D5462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F535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C7BF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B314F7">
            <w:pPr>
              <w:widowControl/>
              <w:spacing w:line="280" w:lineRule="exact"/>
              <w:jc w:val="right"/>
              <w:rPr>
                <w:rFonts w:hint="default" w:ascii="宋体" w:hAnsi="宋体"/>
                <w:color w:val="000000"/>
                <w:sz w:val="18"/>
                <w:szCs w:val="18"/>
              </w:rPr>
            </w:pPr>
          </w:p>
        </w:tc>
      </w:tr>
      <w:tr w14:paraId="1AC0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F4D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EEBD51">
            <w:pPr>
              <w:widowControl/>
              <w:spacing w:line="280" w:lineRule="exact"/>
              <w:jc w:val="right"/>
              <w:rPr>
                <w:sz w:val="18"/>
                <w:szCs w:val="18"/>
              </w:rPr>
            </w:pPr>
          </w:p>
        </w:tc>
        <w:tc>
          <w:tcPr>
            <w:tcW w:w="2434" w:type="dxa"/>
            <w:shd w:val="clear" w:color="auto" w:fill="auto"/>
            <w:vAlign w:val="center"/>
          </w:tcPr>
          <w:p w14:paraId="5AD6D3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12FC0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71E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512D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5EF526">
            <w:pPr>
              <w:widowControl/>
              <w:spacing w:line="280" w:lineRule="exact"/>
              <w:jc w:val="right"/>
              <w:rPr>
                <w:rFonts w:hint="default" w:ascii="宋体" w:hAnsi="宋体"/>
                <w:color w:val="000000"/>
                <w:sz w:val="18"/>
                <w:szCs w:val="18"/>
              </w:rPr>
            </w:pPr>
          </w:p>
        </w:tc>
      </w:tr>
      <w:tr w14:paraId="61169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0B67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D43B06">
            <w:pPr>
              <w:widowControl/>
              <w:spacing w:line="280" w:lineRule="exact"/>
              <w:jc w:val="right"/>
              <w:rPr>
                <w:sz w:val="18"/>
                <w:szCs w:val="18"/>
              </w:rPr>
            </w:pPr>
          </w:p>
        </w:tc>
        <w:tc>
          <w:tcPr>
            <w:tcW w:w="2434" w:type="dxa"/>
            <w:shd w:val="clear" w:color="auto" w:fill="auto"/>
            <w:vAlign w:val="center"/>
          </w:tcPr>
          <w:p w14:paraId="5F1FE3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DE5D7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8B8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BC5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B534AF">
            <w:pPr>
              <w:widowControl/>
              <w:spacing w:line="280" w:lineRule="exact"/>
              <w:jc w:val="right"/>
              <w:rPr>
                <w:rFonts w:hint="default" w:ascii="宋体" w:hAnsi="宋体"/>
                <w:color w:val="000000"/>
                <w:sz w:val="18"/>
                <w:szCs w:val="18"/>
              </w:rPr>
            </w:pPr>
          </w:p>
        </w:tc>
      </w:tr>
      <w:tr w14:paraId="0B89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B872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EFE044">
            <w:pPr>
              <w:widowControl/>
              <w:spacing w:line="280" w:lineRule="exact"/>
              <w:jc w:val="right"/>
              <w:rPr>
                <w:sz w:val="18"/>
                <w:szCs w:val="18"/>
              </w:rPr>
            </w:pPr>
          </w:p>
        </w:tc>
        <w:tc>
          <w:tcPr>
            <w:tcW w:w="2434" w:type="dxa"/>
            <w:shd w:val="clear" w:color="auto" w:fill="auto"/>
            <w:vAlign w:val="center"/>
          </w:tcPr>
          <w:p w14:paraId="188F9E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1747E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9485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9DF2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B6EBF1">
            <w:pPr>
              <w:widowControl/>
              <w:spacing w:line="280" w:lineRule="exact"/>
              <w:jc w:val="right"/>
              <w:rPr>
                <w:rFonts w:hint="default" w:ascii="宋体" w:hAnsi="宋体"/>
                <w:color w:val="000000"/>
                <w:sz w:val="18"/>
                <w:szCs w:val="18"/>
              </w:rPr>
            </w:pPr>
          </w:p>
        </w:tc>
      </w:tr>
      <w:tr w14:paraId="3E448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143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547F3E">
            <w:pPr>
              <w:widowControl/>
              <w:spacing w:line="280" w:lineRule="exact"/>
              <w:jc w:val="right"/>
              <w:rPr>
                <w:sz w:val="18"/>
                <w:szCs w:val="18"/>
              </w:rPr>
            </w:pPr>
          </w:p>
        </w:tc>
        <w:tc>
          <w:tcPr>
            <w:tcW w:w="2434" w:type="dxa"/>
            <w:shd w:val="clear" w:color="auto" w:fill="auto"/>
            <w:vAlign w:val="center"/>
          </w:tcPr>
          <w:p w14:paraId="7A5FD3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3B151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828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8AB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A3481D">
            <w:pPr>
              <w:widowControl/>
              <w:spacing w:line="280" w:lineRule="exact"/>
              <w:jc w:val="right"/>
              <w:rPr>
                <w:rFonts w:hint="default" w:ascii="宋体" w:hAnsi="宋体"/>
                <w:color w:val="000000"/>
                <w:sz w:val="18"/>
                <w:szCs w:val="18"/>
              </w:rPr>
            </w:pPr>
          </w:p>
        </w:tc>
      </w:tr>
      <w:tr w14:paraId="23B3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BFE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158C8F">
            <w:pPr>
              <w:widowControl/>
              <w:spacing w:line="280" w:lineRule="exact"/>
              <w:jc w:val="right"/>
              <w:rPr>
                <w:sz w:val="18"/>
                <w:szCs w:val="18"/>
              </w:rPr>
            </w:pPr>
          </w:p>
        </w:tc>
        <w:tc>
          <w:tcPr>
            <w:tcW w:w="2434" w:type="dxa"/>
            <w:shd w:val="clear" w:color="auto" w:fill="auto"/>
            <w:vAlign w:val="center"/>
          </w:tcPr>
          <w:p w14:paraId="39706D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675BA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8C4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611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3EEF89">
            <w:pPr>
              <w:widowControl/>
              <w:spacing w:line="280" w:lineRule="exact"/>
              <w:jc w:val="right"/>
              <w:rPr>
                <w:rFonts w:hint="default" w:ascii="宋体" w:hAnsi="宋体"/>
                <w:color w:val="000000"/>
                <w:sz w:val="18"/>
                <w:szCs w:val="18"/>
              </w:rPr>
            </w:pPr>
          </w:p>
        </w:tc>
      </w:tr>
      <w:tr w14:paraId="7C689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A5C1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25643F">
            <w:pPr>
              <w:widowControl/>
              <w:spacing w:line="280" w:lineRule="exact"/>
              <w:jc w:val="right"/>
              <w:rPr>
                <w:sz w:val="18"/>
                <w:szCs w:val="18"/>
              </w:rPr>
            </w:pPr>
          </w:p>
        </w:tc>
        <w:tc>
          <w:tcPr>
            <w:tcW w:w="2434" w:type="dxa"/>
            <w:shd w:val="clear" w:color="auto" w:fill="auto"/>
            <w:vAlign w:val="center"/>
          </w:tcPr>
          <w:p w14:paraId="5E1A95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35C84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1410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FC9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EADFBD">
            <w:pPr>
              <w:widowControl/>
              <w:spacing w:line="280" w:lineRule="exact"/>
              <w:jc w:val="right"/>
              <w:rPr>
                <w:rFonts w:hint="default" w:ascii="宋体" w:hAnsi="宋体"/>
                <w:color w:val="000000"/>
                <w:sz w:val="18"/>
                <w:szCs w:val="18"/>
              </w:rPr>
            </w:pPr>
          </w:p>
        </w:tc>
      </w:tr>
      <w:tr w14:paraId="0D0D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787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26710E">
            <w:pPr>
              <w:widowControl/>
              <w:spacing w:line="280" w:lineRule="exact"/>
              <w:jc w:val="right"/>
              <w:rPr>
                <w:sz w:val="18"/>
                <w:szCs w:val="18"/>
              </w:rPr>
            </w:pPr>
          </w:p>
        </w:tc>
        <w:tc>
          <w:tcPr>
            <w:tcW w:w="2434" w:type="dxa"/>
            <w:shd w:val="clear" w:color="auto" w:fill="auto"/>
            <w:vAlign w:val="center"/>
          </w:tcPr>
          <w:p w14:paraId="314FCA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C8A80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82D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B50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B54041">
            <w:pPr>
              <w:widowControl/>
              <w:spacing w:line="280" w:lineRule="exact"/>
              <w:jc w:val="right"/>
              <w:rPr>
                <w:rFonts w:hint="default" w:ascii="宋体" w:hAnsi="宋体"/>
                <w:color w:val="000000"/>
                <w:sz w:val="18"/>
                <w:szCs w:val="18"/>
              </w:rPr>
            </w:pPr>
          </w:p>
        </w:tc>
      </w:tr>
      <w:tr w14:paraId="3B98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EE7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F5F289">
            <w:pPr>
              <w:widowControl/>
              <w:spacing w:line="280" w:lineRule="exact"/>
              <w:jc w:val="right"/>
              <w:rPr>
                <w:sz w:val="18"/>
                <w:szCs w:val="18"/>
              </w:rPr>
            </w:pPr>
          </w:p>
        </w:tc>
        <w:tc>
          <w:tcPr>
            <w:tcW w:w="2434" w:type="dxa"/>
            <w:shd w:val="clear" w:color="auto" w:fill="auto"/>
            <w:vAlign w:val="center"/>
          </w:tcPr>
          <w:p w14:paraId="070E1E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0AB5B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55C4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39E9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6FEC67">
            <w:pPr>
              <w:widowControl/>
              <w:spacing w:line="280" w:lineRule="exact"/>
              <w:jc w:val="right"/>
              <w:rPr>
                <w:rFonts w:hint="default" w:ascii="宋体" w:hAnsi="宋体"/>
                <w:color w:val="000000"/>
                <w:sz w:val="18"/>
                <w:szCs w:val="18"/>
              </w:rPr>
            </w:pPr>
          </w:p>
        </w:tc>
      </w:tr>
      <w:tr w14:paraId="0BBA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60F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0D461E">
            <w:pPr>
              <w:widowControl/>
              <w:spacing w:line="280" w:lineRule="exact"/>
              <w:jc w:val="right"/>
              <w:rPr>
                <w:sz w:val="18"/>
                <w:szCs w:val="18"/>
              </w:rPr>
            </w:pPr>
          </w:p>
        </w:tc>
        <w:tc>
          <w:tcPr>
            <w:tcW w:w="2434" w:type="dxa"/>
            <w:shd w:val="clear" w:color="auto" w:fill="auto"/>
            <w:vAlign w:val="center"/>
          </w:tcPr>
          <w:p w14:paraId="2893EAB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3AD72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08A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3A4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1F4E49">
            <w:pPr>
              <w:widowControl/>
              <w:spacing w:line="280" w:lineRule="exact"/>
              <w:jc w:val="right"/>
              <w:rPr>
                <w:rFonts w:hint="default" w:ascii="宋体" w:hAnsi="宋体"/>
                <w:color w:val="000000"/>
                <w:sz w:val="18"/>
                <w:szCs w:val="18"/>
              </w:rPr>
            </w:pPr>
          </w:p>
        </w:tc>
      </w:tr>
      <w:tr w14:paraId="411D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90D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9A3FD8">
            <w:pPr>
              <w:widowControl/>
              <w:spacing w:line="280" w:lineRule="exact"/>
              <w:jc w:val="right"/>
              <w:rPr>
                <w:sz w:val="18"/>
                <w:szCs w:val="18"/>
              </w:rPr>
            </w:pPr>
          </w:p>
        </w:tc>
        <w:tc>
          <w:tcPr>
            <w:tcW w:w="2434" w:type="dxa"/>
            <w:shd w:val="clear" w:color="auto" w:fill="auto"/>
            <w:vAlign w:val="center"/>
          </w:tcPr>
          <w:p w14:paraId="50894CE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9E5F1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3BA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421C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D33D3">
            <w:pPr>
              <w:widowControl/>
              <w:spacing w:line="280" w:lineRule="exact"/>
              <w:jc w:val="right"/>
              <w:rPr>
                <w:rFonts w:hint="default" w:ascii="宋体" w:hAnsi="宋体"/>
                <w:color w:val="000000"/>
                <w:sz w:val="18"/>
                <w:szCs w:val="18"/>
              </w:rPr>
            </w:pPr>
          </w:p>
        </w:tc>
      </w:tr>
      <w:tr w14:paraId="4667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32CCA">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2245DED">
            <w:pPr>
              <w:widowControl/>
              <w:spacing w:line="280" w:lineRule="exact"/>
              <w:jc w:val="right"/>
              <w:rPr>
                <w:b/>
                <w:bCs/>
                <w:sz w:val="18"/>
                <w:szCs w:val="18"/>
              </w:rPr>
            </w:pPr>
            <w:r>
              <w:rPr>
                <w:rFonts w:hint="eastAsia" w:ascii="宋体" w:hAnsi="宋体" w:eastAsia="宋体" w:cs="宋体"/>
                <w:b/>
                <w:bCs/>
                <w:kern w:val="0"/>
                <w:sz w:val="18"/>
                <w:szCs w:val="18"/>
              </w:rPr>
              <w:t>360.80</w:t>
            </w:r>
          </w:p>
        </w:tc>
        <w:tc>
          <w:tcPr>
            <w:tcW w:w="2434" w:type="dxa"/>
            <w:shd w:val="clear" w:color="auto" w:fill="auto"/>
            <w:vAlign w:val="center"/>
          </w:tcPr>
          <w:p w14:paraId="68AF161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F62520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360.80</w:t>
            </w:r>
          </w:p>
        </w:tc>
        <w:tc>
          <w:tcPr>
            <w:tcW w:w="1063" w:type="dxa"/>
            <w:gridSpan w:val="2"/>
            <w:shd w:val="clear" w:color="auto" w:fill="auto"/>
            <w:vAlign w:val="center"/>
          </w:tcPr>
          <w:p w14:paraId="48BD078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360.80</w:t>
            </w:r>
          </w:p>
        </w:tc>
        <w:tc>
          <w:tcPr>
            <w:tcW w:w="1063" w:type="dxa"/>
            <w:gridSpan w:val="2"/>
            <w:shd w:val="clear" w:color="auto" w:fill="auto"/>
            <w:vAlign w:val="center"/>
          </w:tcPr>
          <w:p w14:paraId="3CAD1DEA">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56A0FA2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编制单位：托克逊县社会保险中心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317.58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311.58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6.00</w:t>
            </w:r>
          </w:p>
        </w:tc>
      </w:tr>
      <w:tr w14:paraId="2B00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CA8A9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A8833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F224DA2">
            <w:pPr>
              <w:jc w:val="center"/>
              <w:rPr>
                <w:b/>
                <w:sz w:val="18"/>
                <w:szCs w:val="18"/>
              </w:rPr>
            </w:pPr>
          </w:p>
        </w:tc>
        <w:tc>
          <w:tcPr>
            <w:tcW w:w="4026" w:type="dxa"/>
            <w:shd w:val="clear" w:color="auto" w:fill="auto"/>
            <w:vAlign w:val="center"/>
          </w:tcPr>
          <w:p w14:paraId="6C740D64">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1ABF584E">
            <w:pPr>
              <w:jc w:val="right"/>
              <w:rPr>
                <w:b/>
                <w:sz w:val="18"/>
                <w:szCs w:val="18"/>
              </w:rPr>
            </w:pPr>
            <w:r>
              <w:rPr>
                <w:rFonts w:hint="eastAsia" w:ascii="宋体" w:hAnsi="宋体" w:eastAsia="宋体" w:cs="宋体"/>
                <w:kern w:val="0"/>
                <w:sz w:val="18"/>
                <w:szCs w:val="18"/>
              </w:rPr>
              <w:t>264.64</w:t>
            </w:r>
          </w:p>
        </w:tc>
        <w:tc>
          <w:tcPr>
            <w:tcW w:w="1366" w:type="dxa"/>
            <w:gridSpan w:val="2"/>
            <w:shd w:val="clear" w:color="auto" w:fill="auto"/>
            <w:vAlign w:val="center"/>
          </w:tcPr>
          <w:p w14:paraId="7C70BFB7">
            <w:pPr>
              <w:jc w:val="right"/>
              <w:rPr>
                <w:b/>
                <w:sz w:val="18"/>
                <w:szCs w:val="18"/>
              </w:rPr>
            </w:pPr>
            <w:r>
              <w:rPr>
                <w:rFonts w:hint="eastAsia" w:ascii="宋体" w:hAnsi="宋体" w:eastAsia="宋体" w:cs="宋体"/>
                <w:kern w:val="0"/>
                <w:sz w:val="18"/>
                <w:szCs w:val="18"/>
              </w:rPr>
              <w:t>258.64</w:t>
            </w:r>
          </w:p>
        </w:tc>
        <w:tc>
          <w:tcPr>
            <w:tcW w:w="1427" w:type="dxa"/>
            <w:shd w:val="clear" w:color="auto" w:fill="auto"/>
            <w:vAlign w:val="center"/>
          </w:tcPr>
          <w:p w14:paraId="632B32B5">
            <w:pPr>
              <w:jc w:val="right"/>
              <w:rPr>
                <w:b/>
                <w:sz w:val="18"/>
                <w:szCs w:val="18"/>
              </w:rPr>
            </w:pPr>
            <w:r>
              <w:rPr>
                <w:rFonts w:hint="eastAsia" w:ascii="宋体" w:hAnsi="宋体" w:eastAsia="宋体" w:cs="宋体"/>
                <w:kern w:val="0"/>
                <w:sz w:val="18"/>
                <w:szCs w:val="18"/>
              </w:rPr>
              <w:t>6.00</w:t>
            </w:r>
          </w:p>
        </w:tc>
      </w:tr>
      <w:tr w14:paraId="4F1D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6CC2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C840E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17E528E">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4E3C33D5">
            <w:pPr>
              <w:jc w:val="left"/>
              <w:rPr>
                <w:b/>
                <w:sz w:val="18"/>
                <w:szCs w:val="18"/>
              </w:rPr>
            </w:pPr>
            <w:r>
              <w:rPr>
                <w:rFonts w:hint="eastAsia" w:ascii="宋体" w:hAnsi="宋体" w:eastAsia="宋体" w:cs="宋体"/>
                <w:kern w:val="0"/>
                <w:sz w:val="18"/>
                <w:szCs w:val="18"/>
              </w:rPr>
              <w:t>社会保险经办机构</w:t>
            </w:r>
          </w:p>
        </w:tc>
        <w:tc>
          <w:tcPr>
            <w:tcW w:w="1367" w:type="dxa"/>
            <w:shd w:val="clear" w:color="auto" w:fill="auto"/>
            <w:vAlign w:val="center"/>
          </w:tcPr>
          <w:p w14:paraId="17CD2E93">
            <w:pPr>
              <w:jc w:val="right"/>
              <w:rPr>
                <w:b/>
                <w:sz w:val="18"/>
                <w:szCs w:val="18"/>
              </w:rPr>
            </w:pPr>
            <w:r>
              <w:rPr>
                <w:rFonts w:hint="eastAsia" w:ascii="宋体" w:hAnsi="宋体" w:eastAsia="宋体" w:cs="宋体"/>
                <w:kern w:val="0"/>
                <w:sz w:val="18"/>
                <w:szCs w:val="18"/>
              </w:rPr>
              <w:t>264.64</w:t>
            </w:r>
          </w:p>
        </w:tc>
        <w:tc>
          <w:tcPr>
            <w:tcW w:w="1366" w:type="dxa"/>
            <w:gridSpan w:val="2"/>
            <w:shd w:val="clear" w:color="auto" w:fill="auto"/>
            <w:vAlign w:val="center"/>
          </w:tcPr>
          <w:p w14:paraId="4D6261E8">
            <w:pPr>
              <w:jc w:val="right"/>
              <w:rPr>
                <w:b/>
                <w:sz w:val="18"/>
                <w:szCs w:val="18"/>
              </w:rPr>
            </w:pPr>
            <w:r>
              <w:rPr>
                <w:rFonts w:hint="eastAsia" w:ascii="宋体" w:hAnsi="宋体" w:eastAsia="宋体" w:cs="宋体"/>
                <w:kern w:val="0"/>
                <w:sz w:val="18"/>
                <w:szCs w:val="18"/>
              </w:rPr>
              <w:t>258.64</w:t>
            </w:r>
          </w:p>
        </w:tc>
        <w:tc>
          <w:tcPr>
            <w:tcW w:w="1427" w:type="dxa"/>
            <w:shd w:val="clear" w:color="auto" w:fill="auto"/>
            <w:vAlign w:val="center"/>
          </w:tcPr>
          <w:p w14:paraId="64380B77">
            <w:pPr>
              <w:jc w:val="right"/>
              <w:rPr>
                <w:b/>
                <w:sz w:val="18"/>
                <w:szCs w:val="18"/>
              </w:rPr>
            </w:pPr>
            <w:r>
              <w:rPr>
                <w:rFonts w:hint="eastAsia" w:ascii="宋体" w:hAnsi="宋体" w:eastAsia="宋体" w:cs="宋体"/>
                <w:kern w:val="0"/>
                <w:sz w:val="18"/>
                <w:szCs w:val="18"/>
              </w:rPr>
              <w:t>6.00</w:t>
            </w:r>
          </w:p>
        </w:tc>
      </w:tr>
      <w:tr w14:paraId="1D36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01801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C4A946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DD8EA4">
            <w:pPr>
              <w:jc w:val="center"/>
              <w:rPr>
                <w:b/>
                <w:sz w:val="18"/>
                <w:szCs w:val="18"/>
              </w:rPr>
            </w:pPr>
          </w:p>
        </w:tc>
        <w:tc>
          <w:tcPr>
            <w:tcW w:w="4026" w:type="dxa"/>
            <w:shd w:val="clear" w:color="auto" w:fill="auto"/>
            <w:vAlign w:val="center"/>
          </w:tcPr>
          <w:p w14:paraId="3B0619F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8B53965">
            <w:pPr>
              <w:jc w:val="right"/>
              <w:rPr>
                <w:b/>
                <w:sz w:val="18"/>
                <w:szCs w:val="18"/>
              </w:rPr>
            </w:pPr>
            <w:r>
              <w:rPr>
                <w:rFonts w:hint="eastAsia" w:ascii="宋体" w:hAnsi="宋体" w:eastAsia="宋体" w:cs="宋体"/>
                <w:kern w:val="0"/>
                <w:sz w:val="18"/>
                <w:szCs w:val="18"/>
              </w:rPr>
              <w:t>52.94</w:t>
            </w:r>
          </w:p>
        </w:tc>
        <w:tc>
          <w:tcPr>
            <w:tcW w:w="1366" w:type="dxa"/>
            <w:gridSpan w:val="2"/>
            <w:shd w:val="clear" w:color="auto" w:fill="auto"/>
            <w:vAlign w:val="center"/>
          </w:tcPr>
          <w:p w14:paraId="6515E15F">
            <w:pPr>
              <w:jc w:val="right"/>
              <w:rPr>
                <w:b/>
                <w:sz w:val="18"/>
                <w:szCs w:val="18"/>
              </w:rPr>
            </w:pPr>
            <w:r>
              <w:rPr>
                <w:rFonts w:hint="eastAsia" w:ascii="宋体" w:hAnsi="宋体" w:eastAsia="宋体" w:cs="宋体"/>
                <w:kern w:val="0"/>
                <w:sz w:val="18"/>
                <w:szCs w:val="18"/>
              </w:rPr>
              <w:t>52.94</w:t>
            </w:r>
          </w:p>
        </w:tc>
        <w:tc>
          <w:tcPr>
            <w:tcW w:w="1427" w:type="dxa"/>
            <w:shd w:val="clear" w:color="auto" w:fill="auto"/>
            <w:vAlign w:val="center"/>
          </w:tcPr>
          <w:p w14:paraId="156D3DBE">
            <w:pPr>
              <w:jc w:val="right"/>
              <w:rPr>
                <w:b/>
                <w:sz w:val="18"/>
                <w:szCs w:val="18"/>
              </w:rPr>
            </w:pPr>
          </w:p>
        </w:tc>
      </w:tr>
      <w:tr w14:paraId="7FD3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4BA37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174DED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787F56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B821B15">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F5149E9">
            <w:pPr>
              <w:jc w:val="right"/>
              <w:rPr>
                <w:b/>
                <w:sz w:val="18"/>
                <w:szCs w:val="18"/>
              </w:rPr>
            </w:pPr>
            <w:r>
              <w:rPr>
                <w:rFonts w:hint="eastAsia" w:ascii="宋体" w:hAnsi="宋体" w:eastAsia="宋体" w:cs="宋体"/>
                <w:kern w:val="0"/>
                <w:sz w:val="18"/>
                <w:szCs w:val="18"/>
              </w:rPr>
              <w:t>9.84</w:t>
            </w:r>
          </w:p>
        </w:tc>
        <w:tc>
          <w:tcPr>
            <w:tcW w:w="1366" w:type="dxa"/>
            <w:gridSpan w:val="2"/>
            <w:shd w:val="clear" w:color="auto" w:fill="auto"/>
            <w:vAlign w:val="center"/>
          </w:tcPr>
          <w:p w14:paraId="7C2FBF35">
            <w:pPr>
              <w:jc w:val="right"/>
              <w:rPr>
                <w:b/>
                <w:sz w:val="18"/>
                <w:szCs w:val="18"/>
              </w:rPr>
            </w:pPr>
            <w:r>
              <w:rPr>
                <w:rFonts w:hint="eastAsia" w:ascii="宋体" w:hAnsi="宋体" w:eastAsia="宋体" w:cs="宋体"/>
                <w:kern w:val="0"/>
                <w:sz w:val="18"/>
                <w:szCs w:val="18"/>
              </w:rPr>
              <w:t>9.84</w:t>
            </w:r>
          </w:p>
        </w:tc>
        <w:tc>
          <w:tcPr>
            <w:tcW w:w="1427" w:type="dxa"/>
            <w:shd w:val="clear" w:color="auto" w:fill="auto"/>
            <w:vAlign w:val="center"/>
          </w:tcPr>
          <w:p w14:paraId="6C840942">
            <w:pPr>
              <w:jc w:val="right"/>
              <w:rPr>
                <w:b/>
                <w:sz w:val="18"/>
                <w:szCs w:val="18"/>
              </w:rPr>
            </w:pPr>
          </w:p>
        </w:tc>
      </w:tr>
      <w:tr w14:paraId="44B5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F6CD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599CA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6AC71F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C241A6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297BC6A">
            <w:pPr>
              <w:jc w:val="right"/>
              <w:rPr>
                <w:b/>
                <w:sz w:val="18"/>
                <w:szCs w:val="18"/>
              </w:rPr>
            </w:pPr>
            <w:r>
              <w:rPr>
                <w:rFonts w:hint="eastAsia" w:ascii="宋体" w:hAnsi="宋体" w:eastAsia="宋体" w:cs="宋体"/>
                <w:kern w:val="0"/>
                <w:sz w:val="18"/>
                <w:szCs w:val="18"/>
              </w:rPr>
              <w:t>32.35</w:t>
            </w:r>
          </w:p>
        </w:tc>
        <w:tc>
          <w:tcPr>
            <w:tcW w:w="1366" w:type="dxa"/>
            <w:gridSpan w:val="2"/>
            <w:shd w:val="clear" w:color="auto" w:fill="auto"/>
            <w:vAlign w:val="center"/>
          </w:tcPr>
          <w:p w14:paraId="23B164A6">
            <w:pPr>
              <w:jc w:val="right"/>
              <w:rPr>
                <w:b/>
                <w:sz w:val="18"/>
                <w:szCs w:val="18"/>
              </w:rPr>
            </w:pPr>
            <w:r>
              <w:rPr>
                <w:rFonts w:hint="eastAsia" w:ascii="宋体" w:hAnsi="宋体" w:eastAsia="宋体" w:cs="宋体"/>
                <w:kern w:val="0"/>
                <w:sz w:val="18"/>
                <w:szCs w:val="18"/>
              </w:rPr>
              <w:t>32.35</w:t>
            </w:r>
          </w:p>
        </w:tc>
        <w:tc>
          <w:tcPr>
            <w:tcW w:w="1427" w:type="dxa"/>
            <w:shd w:val="clear" w:color="auto" w:fill="auto"/>
            <w:vAlign w:val="center"/>
          </w:tcPr>
          <w:p w14:paraId="7CE95A46">
            <w:pPr>
              <w:jc w:val="right"/>
              <w:rPr>
                <w:b/>
                <w:sz w:val="18"/>
                <w:szCs w:val="18"/>
              </w:rPr>
            </w:pPr>
          </w:p>
        </w:tc>
      </w:tr>
      <w:tr w14:paraId="4BCD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6BF2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04F6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6D543C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D890B9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5FE6571">
            <w:pPr>
              <w:jc w:val="right"/>
              <w:rPr>
                <w:b/>
                <w:sz w:val="18"/>
                <w:szCs w:val="18"/>
              </w:rPr>
            </w:pPr>
            <w:r>
              <w:rPr>
                <w:rFonts w:hint="eastAsia" w:ascii="宋体" w:hAnsi="宋体" w:eastAsia="宋体" w:cs="宋体"/>
                <w:kern w:val="0"/>
                <w:sz w:val="18"/>
                <w:szCs w:val="18"/>
              </w:rPr>
              <w:t>10.75</w:t>
            </w:r>
          </w:p>
        </w:tc>
        <w:tc>
          <w:tcPr>
            <w:tcW w:w="1366" w:type="dxa"/>
            <w:gridSpan w:val="2"/>
            <w:shd w:val="clear" w:color="auto" w:fill="auto"/>
            <w:vAlign w:val="center"/>
          </w:tcPr>
          <w:p w14:paraId="19E2BECE">
            <w:pPr>
              <w:jc w:val="right"/>
              <w:rPr>
                <w:b/>
                <w:sz w:val="18"/>
                <w:szCs w:val="18"/>
              </w:rPr>
            </w:pPr>
            <w:r>
              <w:rPr>
                <w:rFonts w:hint="eastAsia" w:ascii="宋体" w:hAnsi="宋体" w:eastAsia="宋体" w:cs="宋体"/>
                <w:kern w:val="0"/>
                <w:sz w:val="18"/>
                <w:szCs w:val="18"/>
              </w:rPr>
              <w:t>10.75</w:t>
            </w:r>
          </w:p>
        </w:tc>
        <w:tc>
          <w:tcPr>
            <w:tcW w:w="1427" w:type="dxa"/>
            <w:shd w:val="clear" w:color="auto" w:fill="auto"/>
            <w:vAlign w:val="center"/>
          </w:tcPr>
          <w:p w14:paraId="03043D3D">
            <w:pPr>
              <w:jc w:val="right"/>
              <w:rPr>
                <w:b/>
                <w:sz w:val="18"/>
                <w:szCs w:val="18"/>
              </w:rPr>
            </w:pPr>
          </w:p>
        </w:tc>
      </w:tr>
      <w:tr w14:paraId="03FD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2CEA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4F6A95E">
            <w:pPr>
              <w:jc w:val="center"/>
              <w:rPr>
                <w:b/>
                <w:sz w:val="18"/>
                <w:szCs w:val="18"/>
              </w:rPr>
            </w:pPr>
          </w:p>
        </w:tc>
        <w:tc>
          <w:tcPr>
            <w:tcW w:w="567" w:type="dxa"/>
            <w:shd w:val="clear" w:color="auto" w:fill="auto"/>
            <w:vAlign w:val="center"/>
          </w:tcPr>
          <w:p w14:paraId="4A65149D">
            <w:pPr>
              <w:jc w:val="center"/>
              <w:rPr>
                <w:b/>
                <w:sz w:val="18"/>
                <w:szCs w:val="18"/>
              </w:rPr>
            </w:pPr>
          </w:p>
        </w:tc>
        <w:tc>
          <w:tcPr>
            <w:tcW w:w="4026" w:type="dxa"/>
            <w:shd w:val="clear" w:color="auto" w:fill="auto"/>
            <w:vAlign w:val="center"/>
          </w:tcPr>
          <w:p w14:paraId="72E741B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0D2A15D">
            <w:pPr>
              <w:jc w:val="right"/>
              <w:rPr>
                <w:b/>
                <w:sz w:val="18"/>
                <w:szCs w:val="18"/>
              </w:rPr>
            </w:pPr>
            <w:r>
              <w:rPr>
                <w:rFonts w:hint="eastAsia" w:ascii="宋体" w:hAnsi="宋体" w:eastAsia="宋体" w:cs="宋体"/>
                <w:kern w:val="0"/>
                <w:sz w:val="18"/>
                <w:szCs w:val="18"/>
              </w:rPr>
              <w:t>16.75</w:t>
            </w:r>
          </w:p>
        </w:tc>
        <w:tc>
          <w:tcPr>
            <w:tcW w:w="1366" w:type="dxa"/>
            <w:gridSpan w:val="2"/>
            <w:shd w:val="clear" w:color="auto" w:fill="auto"/>
            <w:vAlign w:val="center"/>
          </w:tcPr>
          <w:p w14:paraId="00870E7F">
            <w:pPr>
              <w:jc w:val="right"/>
              <w:rPr>
                <w:b/>
                <w:sz w:val="18"/>
                <w:szCs w:val="18"/>
              </w:rPr>
            </w:pPr>
            <w:r>
              <w:rPr>
                <w:rFonts w:hint="eastAsia" w:ascii="宋体" w:hAnsi="宋体" w:eastAsia="宋体" w:cs="宋体"/>
                <w:kern w:val="0"/>
                <w:sz w:val="18"/>
                <w:szCs w:val="18"/>
              </w:rPr>
              <w:t>16.75</w:t>
            </w:r>
          </w:p>
        </w:tc>
        <w:tc>
          <w:tcPr>
            <w:tcW w:w="1427" w:type="dxa"/>
            <w:shd w:val="clear" w:color="auto" w:fill="auto"/>
            <w:vAlign w:val="center"/>
          </w:tcPr>
          <w:p w14:paraId="08B4AEE6">
            <w:pPr>
              <w:jc w:val="right"/>
              <w:rPr>
                <w:b/>
                <w:sz w:val="18"/>
                <w:szCs w:val="18"/>
              </w:rPr>
            </w:pPr>
          </w:p>
        </w:tc>
      </w:tr>
      <w:tr w14:paraId="68F4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A2C92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CF47A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9BA0BC">
            <w:pPr>
              <w:jc w:val="center"/>
              <w:rPr>
                <w:b/>
                <w:sz w:val="18"/>
                <w:szCs w:val="18"/>
              </w:rPr>
            </w:pPr>
          </w:p>
        </w:tc>
        <w:tc>
          <w:tcPr>
            <w:tcW w:w="4026" w:type="dxa"/>
            <w:shd w:val="clear" w:color="auto" w:fill="auto"/>
            <w:vAlign w:val="center"/>
          </w:tcPr>
          <w:p w14:paraId="37D8819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FE5C5DC">
            <w:pPr>
              <w:jc w:val="right"/>
              <w:rPr>
                <w:b/>
                <w:sz w:val="18"/>
                <w:szCs w:val="18"/>
              </w:rPr>
            </w:pPr>
            <w:r>
              <w:rPr>
                <w:rFonts w:hint="eastAsia" w:ascii="宋体" w:hAnsi="宋体" w:eastAsia="宋体" w:cs="宋体"/>
                <w:kern w:val="0"/>
                <w:sz w:val="18"/>
                <w:szCs w:val="18"/>
              </w:rPr>
              <w:t>16.75</w:t>
            </w:r>
          </w:p>
        </w:tc>
        <w:tc>
          <w:tcPr>
            <w:tcW w:w="1366" w:type="dxa"/>
            <w:gridSpan w:val="2"/>
            <w:shd w:val="clear" w:color="auto" w:fill="auto"/>
            <w:vAlign w:val="center"/>
          </w:tcPr>
          <w:p w14:paraId="5423635C">
            <w:pPr>
              <w:jc w:val="right"/>
              <w:rPr>
                <w:b/>
                <w:sz w:val="18"/>
                <w:szCs w:val="18"/>
              </w:rPr>
            </w:pPr>
            <w:r>
              <w:rPr>
                <w:rFonts w:hint="eastAsia" w:ascii="宋体" w:hAnsi="宋体" w:eastAsia="宋体" w:cs="宋体"/>
                <w:kern w:val="0"/>
                <w:sz w:val="18"/>
                <w:szCs w:val="18"/>
              </w:rPr>
              <w:t>16.75</w:t>
            </w:r>
          </w:p>
        </w:tc>
        <w:tc>
          <w:tcPr>
            <w:tcW w:w="1427" w:type="dxa"/>
            <w:shd w:val="clear" w:color="auto" w:fill="auto"/>
            <w:vAlign w:val="center"/>
          </w:tcPr>
          <w:p w14:paraId="08CD1D17">
            <w:pPr>
              <w:jc w:val="right"/>
              <w:rPr>
                <w:b/>
                <w:sz w:val="18"/>
                <w:szCs w:val="18"/>
              </w:rPr>
            </w:pPr>
          </w:p>
        </w:tc>
      </w:tr>
      <w:tr w14:paraId="5BCF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BC0DD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9F02C2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F12E8F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147CB03">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34F641D8">
            <w:pPr>
              <w:jc w:val="right"/>
              <w:rPr>
                <w:b/>
                <w:sz w:val="18"/>
                <w:szCs w:val="18"/>
              </w:rPr>
            </w:pPr>
            <w:r>
              <w:rPr>
                <w:rFonts w:hint="eastAsia" w:ascii="宋体" w:hAnsi="宋体" w:eastAsia="宋体" w:cs="宋体"/>
                <w:kern w:val="0"/>
                <w:sz w:val="18"/>
                <w:szCs w:val="18"/>
              </w:rPr>
              <w:t>14.06</w:t>
            </w:r>
          </w:p>
        </w:tc>
        <w:tc>
          <w:tcPr>
            <w:tcW w:w="1366" w:type="dxa"/>
            <w:gridSpan w:val="2"/>
            <w:shd w:val="clear" w:color="auto" w:fill="auto"/>
            <w:vAlign w:val="center"/>
          </w:tcPr>
          <w:p w14:paraId="1B3C742F">
            <w:pPr>
              <w:jc w:val="right"/>
              <w:rPr>
                <w:b/>
                <w:sz w:val="18"/>
                <w:szCs w:val="18"/>
              </w:rPr>
            </w:pPr>
            <w:r>
              <w:rPr>
                <w:rFonts w:hint="eastAsia" w:ascii="宋体" w:hAnsi="宋体" w:eastAsia="宋体" w:cs="宋体"/>
                <w:kern w:val="0"/>
                <w:sz w:val="18"/>
                <w:szCs w:val="18"/>
              </w:rPr>
              <w:t>14.06</w:t>
            </w:r>
          </w:p>
        </w:tc>
        <w:tc>
          <w:tcPr>
            <w:tcW w:w="1427" w:type="dxa"/>
            <w:shd w:val="clear" w:color="auto" w:fill="auto"/>
            <w:vAlign w:val="center"/>
          </w:tcPr>
          <w:p w14:paraId="3512CA05">
            <w:pPr>
              <w:jc w:val="right"/>
              <w:rPr>
                <w:b/>
                <w:sz w:val="18"/>
                <w:szCs w:val="18"/>
              </w:rPr>
            </w:pPr>
          </w:p>
        </w:tc>
      </w:tr>
      <w:tr w14:paraId="3177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9CEA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1A672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F16CF6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410CADB">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4DB2447">
            <w:pPr>
              <w:jc w:val="right"/>
              <w:rPr>
                <w:b/>
                <w:sz w:val="18"/>
                <w:szCs w:val="18"/>
              </w:rPr>
            </w:pPr>
            <w:r>
              <w:rPr>
                <w:rFonts w:hint="eastAsia" w:ascii="宋体" w:hAnsi="宋体" w:eastAsia="宋体" w:cs="宋体"/>
                <w:kern w:val="0"/>
                <w:sz w:val="18"/>
                <w:szCs w:val="18"/>
              </w:rPr>
              <w:t>2.69</w:t>
            </w:r>
          </w:p>
        </w:tc>
        <w:tc>
          <w:tcPr>
            <w:tcW w:w="1366" w:type="dxa"/>
            <w:gridSpan w:val="2"/>
            <w:shd w:val="clear" w:color="auto" w:fill="auto"/>
            <w:vAlign w:val="center"/>
          </w:tcPr>
          <w:p w14:paraId="4DF5F7BF">
            <w:pPr>
              <w:jc w:val="right"/>
              <w:rPr>
                <w:b/>
                <w:sz w:val="18"/>
                <w:szCs w:val="18"/>
              </w:rPr>
            </w:pPr>
            <w:r>
              <w:rPr>
                <w:rFonts w:hint="eastAsia" w:ascii="宋体" w:hAnsi="宋体" w:eastAsia="宋体" w:cs="宋体"/>
                <w:kern w:val="0"/>
                <w:sz w:val="18"/>
                <w:szCs w:val="18"/>
              </w:rPr>
              <w:t>2.69</w:t>
            </w:r>
          </w:p>
        </w:tc>
        <w:tc>
          <w:tcPr>
            <w:tcW w:w="1427" w:type="dxa"/>
            <w:shd w:val="clear" w:color="auto" w:fill="auto"/>
            <w:vAlign w:val="center"/>
          </w:tcPr>
          <w:p w14:paraId="3274C628">
            <w:pPr>
              <w:jc w:val="right"/>
              <w:rPr>
                <w:b/>
                <w:sz w:val="18"/>
                <w:szCs w:val="18"/>
              </w:rPr>
            </w:pPr>
          </w:p>
        </w:tc>
      </w:tr>
      <w:tr w14:paraId="3B6A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EFDF6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1DD90F0">
            <w:pPr>
              <w:jc w:val="center"/>
              <w:rPr>
                <w:b/>
                <w:sz w:val="18"/>
                <w:szCs w:val="18"/>
              </w:rPr>
            </w:pPr>
          </w:p>
        </w:tc>
        <w:tc>
          <w:tcPr>
            <w:tcW w:w="567" w:type="dxa"/>
            <w:shd w:val="clear" w:color="auto" w:fill="auto"/>
            <w:vAlign w:val="center"/>
          </w:tcPr>
          <w:p w14:paraId="5086C7EF">
            <w:pPr>
              <w:jc w:val="center"/>
              <w:rPr>
                <w:b/>
                <w:sz w:val="18"/>
                <w:szCs w:val="18"/>
              </w:rPr>
            </w:pPr>
          </w:p>
        </w:tc>
        <w:tc>
          <w:tcPr>
            <w:tcW w:w="4026" w:type="dxa"/>
            <w:shd w:val="clear" w:color="auto" w:fill="auto"/>
            <w:vAlign w:val="center"/>
          </w:tcPr>
          <w:p w14:paraId="254C4CB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E6CF162">
            <w:pPr>
              <w:jc w:val="right"/>
              <w:rPr>
                <w:b/>
                <w:sz w:val="18"/>
                <w:szCs w:val="18"/>
              </w:rPr>
            </w:pPr>
            <w:r>
              <w:rPr>
                <w:rFonts w:hint="eastAsia" w:ascii="宋体" w:hAnsi="宋体" w:eastAsia="宋体" w:cs="宋体"/>
                <w:kern w:val="0"/>
                <w:sz w:val="18"/>
                <w:szCs w:val="18"/>
              </w:rPr>
              <w:t>26.47</w:t>
            </w:r>
          </w:p>
        </w:tc>
        <w:tc>
          <w:tcPr>
            <w:tcW w:w="1366" w:type="dxa"/>
            <w:gridSpan w:val="2"/>
            <w:shd w:val="clear" w:color="auto" w:fill="auto"/>
            <w:vAlign w:val="center"/>
          </w:tcPr>
          <w:p w14:paraId="2BDE5B4E">
            <w:pPr>
              <w:jc w:val="right"/>
              <w:rPr>
                <w:b/>
                <w:sz w:val="18"/>
                <w:szCs w:val="18"/>
              </w:rPr>
            </w:pPr>
            <w:r>
              <w:rPr>
                <w:rFonts w:hint="eastAsia" w:ascii="宋体" w:hAnsi="宋体" w:eastAsia="宋体" w:cs="宋体"/>
                <w:kern w:val="0"/>
                <w:sz w:val="18"/>
                <w:szCs w:val="18"/>
              </w:rPr>
              <w:t>26.47</w:t>
            </w:r>
          </w:p>
        </w:tc>
        <w:tc>
          <w:tcPr>
            <w:tcW w:w="1427" w:type="dxa"/>
            <w:shd w:val="clear" w:color="auto" w:fill="auto"/>
            <w:vAlign w:val="center"/>
          </w:tcPr>
          <w:p w14:paraId="7DD580A9">
            <w:pPr>
              <w:jc w:val="right"/>
              <w:rPr>
                <w:b/>
                <w:sz w:val="18"/>
                <w:szCs w:val="18"/>
              </w:rPr>
            </w:pPr>
          </w:p>
        </w:tc>
      </w:tr>
      <w:tr w14:paraId="1221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E1584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A8AF8F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2AB328B">
            <w:pPr>
              <w:jc w:val="center"/>
              <w:rPr>
                <w:b/>
                <w:sz w:val="18"/>
                <w:szCs w:val="18"/>
              </w:rPr>
            </w:pPr>
          </w:p>
        </w:tc>
        <w:tc>
          <w:tcPr>
            <w:tcW w:w="4026" w:type="dxa"/>
            <w:shd w:val="clear" w:color="auto" w:fill="auto"/>
            <w:vAlign w:val="center"/>
          </w:tcPr>
          <w:p w14:paraId="5E7A871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C3E1B1B">
            <w:pPr>
              <w:jc w:val="right"/>
              <w:rPr>
                <w:b/>
                <w:sz w:val="18"/>
                <w:szCs w:val="18"/>
              </w:rPr>
            </w:pPr>
            <w:r>
              <w:rPr>
                <w:rFonts w:hint="eastAsia" w:ascii="宋体" w:hAnsi="宋体" w:eastAsia="宋体" w:cs="宋体"/>
                <w:kern w:val="0"/>
                <w:sz w:val="18"/>
                <w:szCs w:val="18"/>
              </w:rPr>
              <w:t>26.47</w:t>
            </w:r>
          </w:p>
        </w:tc>
        <w:tc>
          <w:tcPr>
            <w:tcW w:w="1366" w:type="dxa"/>
            <w:gridSpan w:val="2"/>
            <w:shd w:val="clear" w:color="auto" w:fill="auto"/>
            <w:vAlign w:val="center"/>
          </w:tcPr>
          <w:p w14:paraId="6D99175C">
            <w:pPr>
              <w:jc w:val="right"/>
              <w:rPr>
                <w:b/>
                <w:sz w:val="18"/>
                <w:szCs w:val="18"/>
              </w:rPr>
            </w:pPr>
            <w:r>
              <w:rPr>
                <w:rFonts w:hint="eastAsia" w:ascii="宋体" w:hAnsi="宋体" w:eastAsia="宋体" w:cs="宋体"/>
                <w:kern w:val="0"/>
                <w:sz w:val="18"/>
                <w:szCs w:val="18"/>
              </w:rPr>
              <w:t>26.47</w:t>
            </w:r>
          </w:p>
        </w:tc>
        <w:tc>
          <w:tcPr>
            <w:tcW w:w="1427" w:type="dxa"/>
            <w:shd w:val="clear" w:color="auto" w:fill="auto"/>
            <w:vAlign w:val="center"/>
          </w:tcPr>
          <w:p w14:paraId="066D188F">
            <w:pPr>
              <w:jc w:val="right"/>
              <w:rPr>
                <w:b/>
                <w:sz w:val="18"/>
                <w:szCs w:val="18"/>
              </w:rPr>
            </w:pPr>
          </w:p>
        </w:tc>
      </w:tr>
      <w:tr w14:paraId="5E0C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FE02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140EA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4D2817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5926431">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4055D62">
            <w:pPr>
              <w:jc w:val="right"/>
              <w:rPr>
                <w:b/>
                <w:sz w:val="18"/>
                <w:szCs w:val="18"/>
              </w:rPr>
            </w:pPr>
            <w:r>
              <w:rPr>
                <w:rFonts w:hint="eastAsia" w:ascii="宋体" w:hAnsi="宋体" w:eastAsia="宋体" w:cs="宋体"/>
                <w:kern w:val="0"/>
                <w:sz w:val="18"/>
                <w:szCs w:val="18"/>
              </w:rPr>
              <w:t>26.47</w:t>
            </w:r>
          </w:p>
        </w:tc>
        <w:tc>
          <w:tcPr>
            <w:tcW w:w="1366" w:type="dxa"/>
            <w:gridSpan w:val="2"/>
            <w:shd w:val="clear" w:color="auto" w:fill="auto"/>
            <w:vAlign w:val="center"/>
          </w:tcPr>
          <w:p w14:paraId="1E123A69">
            <w:pPr>
              <w:jc w:val="right"/>
              <w:rPr>
                <w:b/>
                <w:sz w:val="18"/>
                <w:szCs w:val="18"/>
              </w:rPr>
            </w:pPr>
            <w:r>
              <w:rPr>
                <w:rFonts w:hint="eastAsia" w:ascii="宋体" w:hAnsi="宋体" w:eastAsia="宋体" w:cs="宋体"/>
                <w:kern w:val="0"/>
                <w:sz w:val="18"/>
                <w:szCs w:val="18"/>
              </w:rPr>
              <w:t>26.47</w:t>
            </w:r>
          </w:p>
        </w:tc>
        <w:tc>
          <w:tcPr>
            <w:tcW w:w="1427" w:type="dxa"/>
            <w:shd w:val="clear" w:color="auto" w:fill="auto"/>
            <w:vAlign w:val="center"/>
          </w:tcPr>
          <w:p w14:paraId="0A26ED4E">
            <w:pPr>
              <w:jc w:val="right"/>
              <w:rPr>
                <w:b/>
                <w:sz w:val="18"/>
                <w:szCs w:val="18"/>
              </w:rPr>
            </w:pPr>
          </w:p>
        </w:tc>
      </w:tr>
      <w:tr w14:paraId="4A8E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9815F8">
            <w:pPr>
              <w:jc w:val="center"/>
              <w:rPr>
                <w:b/>
                <w:sz w:val="18"/>
                <w:szCs w:val="18"/>
              </w:rPr>
            </w:pPr>
          </w:p>
        </w:tc>
        <w:tc>
          <w:tcPr>
            <w:tcW w:w="567" w:type="dxa"/>
            <w:shd w:val="clear" w:color="auto" w:fill="auto"/>
            <w:vAlign w:val="center"/>
          </w:tcPr>
          <w:p w14:paraId="400E3BBE">
            <w:pPr>
              <w:jc w:val="center"/>
              <w:rPr>
                <w:b/>
                <w:sz w:val="18"/>
                <w:szCs w:val="18"/>
              </w:rPr>
            </w:pPr>
          </w:p>
        </w:tc>
        <w:tc>
          <w:tcPr>
            <w:tcW w:w="567" w:type="dxa"/>
            <w:shd w:val="clear" w:color="auto" w:fill="auto"/>
            <w:vAlign w:val="center"/>
          </w:tcPr>
          <w:p w14:paraId="1EB11C28">
            <w:pPr>
              <w:jc w:val="center"/>
              <w:rPr>
                <w:b/>
                <w:sz w:val="18"/>
                <w:szCs w:val="18"/>
              </w:rPr>
            </w:pPr>
          </w:p>
        </w:tc>
        <w:tc>
          <w:tcPr>
            <w:tcW w:w="4026" w:type="dxa"/>
            <w:shd w:val="clear" w:color="auto" w:fill="auto"/>
            <w:vAlign w:val="center"/>
          </w:tcPr>
          <w:p w14:paraId="53D77C01">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97E0BC9">
            <w:pPr>
              <w:jc w:val="right"/>
              <w:rPr>
                <w:b/>
                <w:bCs/>
                <w:sz w:val="18"/>
                <w:szCs w:val="18"/>
              </w:rPr>
            </w:pPr>
            <w:r>
              <w:rPr>
                <w:rFonts w:hint="eastAsia" w:ascii="宋体" w:hAnsi="宋体" w:eastAsia="宋体" w:cs="宋体"/>
                <w:b/>
                <w:bCs/>
                <w:kern w:val="0"/>
                <w:sz w:val="18"/>
                <w:szCs w:val="18"/>
              </w:rPr>
              <w:t>360.80</w:t>
            </w:r>
          </w:p>
        </w:tc>
        <w:tc>
          <w:tcPr>
            <w:tcW w:w="1366" w:type="dxa"/>
            <w:gridSpan w:val="2"/>
            <w:shd w:val="clear" w:color="auto" w:fill="auto"/>
            <w:vAlign w:val="center"/>
          </w:tcPr>
          <w:p w14:paraId="407DB066">
            <w:pPr>
              <w:jc w:val="right"/>
              <w:rPr>
                <w:b/>
                <w:bCs/>
                <w:sz w:val="18"/>
                <w:szCs w:val="18"/>
              </w:rPr>
            </w:pPr>
            <w:r>
              <w:rPr>
                <w:rFonts w:hint="eastAsia" w:ascii="宋体" w:hAnsi="宋体" w:eastAsia="宋体" w:cs="宋体"/>
                <w:b/>
                <w:bCs/>
                <w:kern w:val="0"/>
                <w:sz w:val="18"/>
                <w:szCs w:val="18"/>
              </w:rPr>
              <w:t>354.80</w:t>
            </w:r>
          </w:p>
        </w:tc>
        <w:tc>
          <w:tcPr>
            <w:tcW w:w="1427" w:type="dxa"/>
            <w:shd w:val="clear" w:color="auto" w:fill="auto"/>
            <w:vAlign w:val="center"/>
          </w:tcPr>
          <w:p w14:paraId="77461A58">
            <w:pPr>
              <w:jc w:val="right"/>
              <w:rPr>
                <w:b/>
                <w:bCs/>
                <w:sz w:val="18"/>
                <w:szCs w:val="18"/>
              </w:rPr>
            </w:pPr>
            <w:r>
              <w:rPr>
                <w:rFonts w:hint="eastAsia" w:ascii="宋体" w:hAnsi="宋体" w:eastAsia="宋体" w:cs="宋体"/>
                <w:b/>
                <w:bCs/>
                <w:kern w:val="0"/>
                <w:sz w:val="18"/>
                <w:szCs w:val="18"/>
              </w:rPr>
              <w:t>6.00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编制单位：托克逊县社会保险中心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308.96</w:t>
            </w:r>
          </w:p>
        </w:tc>
        <w:tc>
          <w:tcPr>
            <w:tcW w:w="1366" w:type="dxa"/>
            <w:gridSpan w:val="2"/>
            <w:shd w:val="clear" w:color="auto" w:fill="auto"/>
            <w:vAlign w:val="center"/>
          </w:tcPr>
          <w:p w14:paraId="3BF87CD1">
            <w:pPr>
              <w:jc w:val="right"/>
              <w:rPr>
                <w:rFonts w:hint="default" w:ascii="宋体" w:hAnsi="宋体"/>
                <w:sz w:val="18"/>
                <w:szCs w:val="18"/>
              </w:rPr>
            </w:pPr>
            <w:r>
              <w:rPr>
                <w:b/>
              </w:rPr>
              <w:t>308.96</w:t>
            </w:r>
          </w:p>
        </w:tc>
        <w:tc>
          <w:tcPr>
            <w:tcW w:w="1427" w:type="dxa"/>
            <w:shd w:val="clear" w:color="auto" w:fill="auto"/>
            <w:vAlign w:val="center"/>
          </w:tcPr>
          <w:p w14:paraId="7906BFE2">
            <w:pPr>
              <w:jc w:val="right"/>
              <w:rPr>
                <w:rFonts w:hint="default" w:ascii="宋体" w:hAnsi="宋体"/>
                <w:sz w:val="18"/>
                <w:szCs w:val="18"/>
              </w:rPr>
            </w:pPr>
          </w:p>
        </w:tc>
      </w:tr>
      <w:tr w14:paraId="7396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72E9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1330F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59ADE5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EE6D67E">
            <w:pPr>
              <w:jc w:val="right"/>
              <w:rPr>
                <w:rFonts w:hint="default" w:ascii="宋体" w:hAnsi="宋体"/>
                <w:sz w:val="18"/>
                <w:szCs w:val="18"/>
              </w:rPr>
            </w:pPr>
            <w:r>
              <w:rPr>
                <w:rFonts w:hint="eastAsia" w:ascii="宋体" w:hAnsi="宋体" w:eastAsia="宋体" w:cs="宋体"/>
                <w:sz w:val="18"/>
                <w:szCs w:val="18"/>
              </w:rPr>
              <w:t>52.20</w:t>
            </w:r>
          </w:p>
        </w:tc>
        <w:tc>
          <w:tcPr>
            <w:tcW w:w="1366" w:type="dxa"/>
            <w:gridSpan w:val="2"/>
            <w:shd w:val="clear" w:color="auto" w:fill="auto"/>
            <w:vAlign w:val="center"/>
          </w:tcPr>
          <w:p w14:paraId="1405B6A3">
            <w:pPr>
              <w:jc w:val="right"/>
              <w:rPr>
                <w:rFonts w:hint="default" w:ascii="宋体" w:hAnsi="宋体"/>
                <w:sz w:val="18"/>
                <w:szCs w:val="18"/>
              </w:rPr>
            </w:pPr>
            <w:r>
              <w:rPr>
                <w:rFonts w:hint="eastAsia" w:ascii="宋体" w:hAnsi="宋体" w:eastAsia="宋体" w:cs="宋体"/>
                <w:sz w:val="18"/>
                <w:szCs w:val="18"/>
              </w:rPr>
              <w:t>52.20</w:t>
            </w:r>
          </w:p>
        </w:tc>
        <w:tc>
          <w:tcPr>
            <w:tcW w:w="1427" w:type="dxa"/>
            <w:shd w:val="clear" w:color="auto" w:fill="auto"/>
            <w:vAlign w:val="center"/>
          </w:tcPr>
          <w:p w14:paraId="18E41B98">
            <w:pPr>
              <w:jc w:val="right"/>
              <w:rPr>
                <w:rFonts w:hint="default" w:ascii="宋体" w:hAnsi="宋体"/>
                <w:sz w:val="18"/>
                <w:szCs w:val="18"/>
              </w:rPr>
            </w:pPr>
          </w:p>
        </w:tc>
      </w:tr>
      <w:tr w14:paraId="0B93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4F3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6A8EB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CA01C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259E76D">
            <w:pPr>
              <w:jc w:val="right"/>
              <w:rPr>
                <w:rFonts w:hint="default" w:ascii="宋体" w:hAnsi="宋体"/>
                <w:sz w:val="18"/>
                <w:szCs w:val="18"/>
              </w:rPr>
            </w:pPr>
            <w:r>
              <w:rPr>
                <w:rFonts w:hint="eastAsia" w:ascii="宋体" w:hAnsi="宋体" w:eastAsia="宋体" w:cs="宋体"/>
                <w:sz w:val="18"/>
                <w:szCs w:val="18"/>
              </w:rPr>
              <w:t>54.90</w:t>
            </w:r>
          </w:p>
        </w:tc>
        <w:tc>
          <w:tcPr>
            <w:tcW w:w="1366" w:type="dxa"/>
            <w:gridSpan w:val="2"/>
            <w:shd w:val="clear" w:color="auto" w:fill="auto"/>
            <w:vAlign w:val="center"/>
          </w:tcPr>
          <w:p w14:paraId="6CA445DF">
            <w:pPr>
              <w:jc w:val="right"/>
              <w:rPr>
                <w:rFonts w:hint="default" w:ascii="宋体" w:hAnsi="宋体"/>
                <w:sz w:val="18"/>
                <w:szCs w:val="18"/>
              </w:rPr>
            </w:pPr>
            <w:r>
              <w:rPr>
                <w:rFonts w:hint="eastAsia" w:ascii="宋体" w:hAnsi="宋体" w:eastAsia="宋体" w:cs="宋体"/>
                <w:sz w:val="18"/>
                <w:szCs w:val="18"/>
              </w:rPr>
              <w:t>54.90</w:t>
            </w:r>
          </w:p>
        </w:tc>
        <w:tc>
          <w:tcPr>
            <w:tcW w:w="1427" w:type="dxa"/>
            <w:shd w:val="clear" w:color="auto" w:fill="auto"/>
            <w:vAlign w:val="center"/>
          </w:tcPr>
          <w:p w14:paraId="45DEEF1E">
            <w:pPr>
              <w:jc w:val="right"/>
              <w:rPr>
                <w:rFonts w:hint="default" w:ascii="宋体" w:hAnsi="宋体"/>
                <w:sz w:val="18"/>
                <w:szCs w:val="18"/>
              </w:rPr>
            </w:pPr>
          </w:p>
        </w:tc>
      </w:tr>
      <w:tr w14:paraId="50D0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64B83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935AD5">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C63D7D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AF62724">
            <w:pPr>
              <w:jc w:val="right"/>
              <w:rPr>
                <w:rFonts w:hint="default" w:ascii="宋体" w:hAnsi="宋体"/>
                <w:sz w:val="18"/>
                <w:szCs w:val="18"/>
              </w:rPr>
            </w:pPr>
            <w:r>
              <w:rPr>
                <w:rFonts w:hint="eastAsia" w:ascii="宋体" w:hAnsi="宋体" w:eastAsia="宋体" w:cs="宋体"/>
                <w:sz w:val="18"/>
                <w:szCs w:val="18"/>
              </w:rPr>
              <w:t>38.36</w:t>
            </w:r>
          </w:p>
        </w:tc>
        <w:tc>
          <w:tcPr>
            <w:tcW w:w="1366" w:type="dxa"/>
            <w:gridSpan w:val="2"/>
            <w:shd w:val="clear" w:color="auto" w:fill="auto"/>
            <w:vAlign w:val="center"/>
          </w:tcPr>
          <w:p w14:paraId="06B177B7">
            <w:pPr>
              <w:jc w:val="right"/>
              <w:rPr>
                <w:rFonts w:hint="default" w:ascii="宋体" w:hAnsi="宋体"/>
                <w:sz w:val="18"/>
                <w:szCs w:val="18"/>
              </w:rPr>
            </w:pPr>
            <w:r>
              <w:rPr>
                <w:rFonts w:hint="eastAsia" w:ascii="宋体" w:hAnsi="宋体" w:eastAsia="宋体" w:cs="宋体"/>
                <w:sz w:val="18"/>
                <w:szCs w:val="18"/>
              </w:rPr>
              <w:t>38.36</w:t>
            </w:r>
          </w:p>
        </w:tc>
        <w:tc>
          <w:tcPr>
            <w:tcW w:w="1427" w:type="dxa"/>
            <w:shd w:val="clear" w:color="auto" w:fill="auto"/>
            <w:vAlign w:val="center"/>
          </w:tcPr>
          <w:p w14:paraId="528A5C02">
            <w:pPr>
              <w:jc w:val="right"/>
              <w:rPr>
                <w:rFonts w:hint="default" w:ascii="宋体" w:hAnsi="宋体"/>
                <w:sz w:val="18"/>
                <w:szCs w:val="18"/>
              </w:rPr>
            </w:pPr>
          </w:p>
        </w:tc>
      </w:tr>
      <w:tr w14:paraId="5131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10C2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55E7E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64F86C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07D373E">
            <w:pPr>
              <w:jc w:val="right"/>
              <w:rPr>
                <w:rFonts w:hint="default" w:ascii="宋体" w:hAnsi="宋体"/>
                <w:sz w:val="18"/>
                <w:szCs w:val="18"/>
              </w:rPr>
            </w:pPr>
            <w:r>
              <w:rPr>
                <w:rFonts w:hint="eastAsia" w:ascii="宋体" w:hAnsi="宋体" w:eastAsia="宋体" w:cs="宋体"/>
                <w:sz w:val="18"/>
                <w:szCs w:val="18"/>
              </w:rPr>
              <w:t>32.35</w:t>
            </w:r>
          </w:p>
        </w:tc>
        <w:tc>
          <w:tcPr>
            <w:tcW w:w="1366" w:type="dxa"/>
            <w:gridSpan w:val="2"/>
            <w:shd w:val="clear" w:color="auto" w:fill="auto"/>
            <w:vAlign w:val="center"/>
          </w:tcPr>
          <w:p w14:paraId="5AE13352">
            <w:pPr>
              <w:jc w:val="right"/>
              <w:rPr>
                <w:rFonts w:hint="default" w:ascii="宋体" w:hAnsi="宋体"/>
                <w:sz w:val="18"/>
                <w:szCs w:val="18"/>
              </w:rPr>
            </w:pPr>
            <w:r>
              <w:rPr>
                <w:rFonts w:hint="eastAsia" w:ascii="宋体" w:hAnsi="宋体" w:eastAsia="宋体" w:cs="宋体"/>
                <w:sz w:val="18"/>
                <w:szCs w:val="18"/>
              </w:rPr>
              <w:t>32.35</w:t>
            </w:r>
          </w:p>
        </w:tc>
        <w:tc>
          <w:tcPr>
            <w:tcW w:w="1427" w:type="dxa"/>
            <w:shd w:val="clear" w:color="auto" w:fill="auto"/>
            <w:vAlign w:val="center"/>
          </w:tcPr>
          <w:p w14:paraId="645A8DB0">
            <w:pPr>
              <w:jc w:val="right"/>
              <w:rPr>
                <w:rFonts w:hint="default" w:ascii="宋体" w:hAnsi="宋体"/>
                <w:sz w:val="18"/>
                <w:szCs w:val="18"/>
              </w:rPr>
            </w:pPr>
          </w:p>
        </w:tc>
      </w:tr>
      <w:tr w14:paraId="1786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F31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5B906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99EC18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FA9C512">
            <w:pPr>
              <w:jc w:val="right"/>
              <w:rPr>
                <w:rFonts w:hint="default" w:ascii="宋体" w:hAnsi="宋体"/>
                <w:sz w:val="18"/>
                <w:szCs w:val="18"/>
              </w:rPr>
            </w:pPr>
            <w:r>
              <w:rPr>
                <w:rFonts w:hint="eastAsia" w:ascii="宋体" w:hAnsi="宋体" w:eastAsia="宋体" w:cs="宋体"/>
                <w:sz w:val="18"/>
                <w:szCs w:val="18"/>
              </w:rPr>
              <w:t>10.75</w:t>
            </w:r>
          </w:p>
        </w:tc>
        <w:tc>
          <w:tcPr>
            <w:tcW w:w="1366" w:type="dxa"/>
            <w:gridSpan w:val="2"/>
            <w:shd w:val="clear" w:color="auto" w:fill="auto"/>
            <w:vAlign w:val="center"/>
          </w:tcPr>
          <w:p w14:paraId="6C433247">
            <w:pPr>
              <w:jc w:val="right"/>
              <w:rPr>
                <w:rFonts w:hint="default" w:ascii="宋体" w:hAnsi="宋体"/>
                <w:sz w:val="18"/>
                <w:szCs w:val="18"/>
              </w:rPr>
            </w:pPr>
            <w:r>
              <w:rPr>
                <w:rFonts w:hint="eastAsia" w:ascii="宋体" w:hAnsi="宋体" w:eastAsia="宋体" w:cs="宋体"/>
                <w:sz w:val="18"/>
                <w:szCs w:val="18"/>
              </w:rPr>
              <w:t>10.75</w:t>
            </w:r>
          </w:p>
        </w:tc>
        <w:tc>
          <w:tcPr>
            <w:tcW w:w="1427" w:type="dxa"/>
            <w:shd w:val="clear" w:color="auto" w:fill="auto"/>
            <w:vAlign w:val="center"/>
          </w:tcPr>
          <w:p w14:paraId="26F3F3F4">
            <w:pPr>
              <w:jc w:val="right"/>
              <w:rPr>
                <w:rFonts w:hint="default" w:ascii="宋体" w:hAnsi="宋体"/>
                <w:sz w:val="18"/>
                <w:szCs w:val="18"/>
              </w:rPr>
            </w:pPr>
          </w:p>
        </w:tc>
      </w:tr>
      <w:tr w14:paraId="2EE3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02BA2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2E3F1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817465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4A3C4EA">
            <w:pPr>
              <w:jc w:val="right"/>
              <w:rPr>
                <w:rFonts w:hint="default" w:ascii="宋体" w:hAnsi="宋体"/>
                <w:sz w:val="18"/>
                <w:szCs w:val="18"/>
              </w:rPr>
            </w:pPr>
            <w:r>
              <w:rPr>
                <w:rFonts w:hint="eastAsia" w:ascii="宋体" w:hAnsi="宋体" w:eastAsia="宋体" w:cs="宋体"/>
                <w:sz w:val="18"/>
                <w:szCs w:val="18"/>
              </w:rPr>
              <w:t>14.06</w:t>
            </w:r>
          </w:p>
        </w:tc>
        <w:tc>
          <w:tcPr>
            <w:tcW w:w="1366" w:type="dxa"/>
            <w:gridSpan w:val="2"/>
            <w:shd w:val="clear" w:color="auto" w:fill="auto"/>
            <w:vAlign w:val="center"/>
          </w:tcPr>
          <w:p w14:paraId="279FA4C2">
            <w:pPr>
              <w:jc w:val="right"/>
              <w:rPr>
                <w:rFonts w:hint="default" w:ascii="宋体" w:hAnsi="宋体"/>
                <w:sz w:val="18"/>
                <w:szCs w:val="18"/>
              </w:rPr>
            </w:pPr>
            <w:r>
              <w:rPr>
                <w:rFonts w:hint="eastAsia" w:ascii="宋体" w:hAnsi="宋体" w:eastAsia="宋体" w:cs="宋体"/>
                <w:sz w:val="18"/>
                <w:szCs w:val="18"/>
              </w:rPr>
              <w:t>14.06</w:t>
            </w:r>
          </w:p>
        </w:tc>
        <w:tc>
          <w:tcPr>
            <w:tcW w:w="1427" w:type="dxa"/>
            <w:shd w:val="clear" w:color="auto" w:fill="auto"/>
            <w:vAlign w:val="center"/>
          </w:tcPr>
          <w:p w14:paraId="17142C9F">
            <w:pPr>
              <w:jc w:val="right"/>
              <w:rPr>
                <w:rFonts w:hint="default" w:ascii="宋体" w:hAnsi="宋体"/>
                <w:sz w:val="18"/>
                <w:szCs w:val="18"/>
              </w:rPr>
            </w:pPr>
          </w:p>
        </w:tc>
      </w:tr>
      <w:tr w14:paraId="1B0C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A5642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FBB74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9898C9A">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61D839E">
            <w:pPr>
              <w:jc w:val="right"/>
              <w:rPr>
                <w:rFonts w:hint="default" w:ascii="宋体" w:hAnsi="宋体"/>
                <w:sz w:val="18"/>
                <w:szCs w:val="18"/>
              </w:rPr>
            </w:pPr>
            <w:r>
              <w:rPr>
                <w:rFonts w:hint="eastAsia" w:ascii="宋体" w:hAnsi="宋体" w:eastAsia="宋体" w:cs="宋体"/>
                <w:sz w:val="18"/>
                <w:szCs w:val="18"/>
              </w:rPr>
              <w:t>2.69</w:t>
            </w:r>
          </w:p>
        </w:tc>
        <w:tc>
          <w:tcPr>
            <w:tcW w:w="1366" w:type="dxa"/>
            <w:gridSpan w:val="2"/>
            <w:shd w:val="clear" w:color="auto" w:fill="auto"/>
            <w:vAlign w:val="center"/>
          </w:tcPr>
          <w:p w14:paraId="4E9EEA5F">
            <w:pPr>
              <w:jc w:val="right"/>
              <w:rPr>
                <w:rFonts w:hint="default" w:ascii="宋体" w:hAnsi="宋体"/>
                <w:sz w:val="18"/>
                <w:szCs w:val="18"/>
              </w:rPr>
            </w:pPr>
            <w:r>
              <w:rPr>
                <w:rFonts w:hint="eastAsia" w:ascii="宋体" w:hAnsi="宋体" w:eastAsia="宋体" w:cs="宋体"/>
                <w:sz w:val="18"/>
                <w:szCs w:val="18"/>
              </w:rPr>
              <w:t>2.69</w:t>
            </w:r>
          </w:p>
        </w:tc>
        <w:tc>
          <w:tcPr>
            <w:tcW w:w="1427" w:type="dxa"/>
            <w:shd w:val="clear" w:color="auto" w:fill="auto"/>
            <w:vAlign w:val="center"/>
          </w:tcPr>
          <w:p w14:paraId="2142E702">
            <w:pPr>
              <w:jc w:val="right"/>
              <w:rPr>
                <w:rFonts w:hint="default" w:ascii="宋体" w:hAnsi="宋体"/>
                <w:sz w:val="18"/>
                <w:szCs w:val="18"/>
              </w:rPr>
            </w:pPr>
          </w:p>
        </w:tc>
      </w:tr>
      <w:tr w14:paraId="586E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1AFB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83074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C9C978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FA3A959">
            <w:pPr>
              <w:jc w:val="right"/>
              <w:rPr>
                <w:rFonts w:hint="default" w:ascii="宋体" w:hAnsi="宋体"/>
                <w:sz w:val="18"/>
                <w:szCs w:val="18"/>
              </w:rPr>
            </w:pPr>
            <w:r>
              <w:rPr>
                <w:rFonts w:hint="eastAsia" w:ascii="宋体" w:hAnsi="宋体" w:eastAsia="宋体" w:cs="宋体"/>
                <w:sz w:val="18"/>
                <w:szCs w:val="18"/>
              </w:rPr>
              <w:t>0.74</w:t>
            </w:r>
          </w:p>
        </w:tc>
        <w:tc>
          <w:tcPr>
            <w:tcW w:w="1366" w:type="dxa"/>
            <w:gridSpan w:val="2"/>
            <w:shd w:val="clear" w:color="auto" w:fill="auto"/>
            <w:vAlign w:val="center"/>
          </w:tcPr>
          <w:p w14:paraId="76CAFD60">
            <w:pPr>
              <w:jc w:val="right"/>
              <w:rPr>
                <w:rFonts w:hint="default" w:ascii="宋体" w:hAnsi="宋体"/>
                <w:sz w:val="18"/>
                <w:szCs w:val="18"/>
              </w:rPr>
            </w:pPr>
            <w:r>
              <w:rPr>
                <w:rFonts w:hint="eastAsia" w:ascii="宋体" w:hAnsi="宋体" w:eastAsia="宋体" w:cs="宋体"/>
                <w:sz w:val="18"/>
                <w:szCs w:val="18"/>
              </w:rPr>
              <w:t>0.74</w:t>
            </w:r>
          </w:p>
        </w:tc>
        <w:tc>
          <w:tcPr>
            <w:tcW w:w="1427" w:type="dxa"/>
            <w:shd w:val="clear" w:color="auto" w:fill="auto"/>
            <w:vAlign w:val="center"/>
          </w:tcPr>
          <w:p w14:paraId="36770895">
            <w:pPr>
              <w:jc w:val="right"/>
              <w:rPr>
                <w:rFonts w:hint="default" w:ascii="宋体" w:hAnsi="宋体"/>
                <w:sz w:val="18"/>
                <w:szCs w:val="18"/>
              </w:rPr>
            </w:pPr>
          </w:p>
        </w:tc>
      </w:tr>
      <w:tr w14:paraId="6EB0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0A66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91466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8562C2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A1D6E61">
            <w:pPr>
              <w:jc w:val="right"/>
              <w:rPr>
                <w:rFonts w:hint="default" w:ascii="宋体" w:hAnsi="宋体"/>
                <w:sz w:val="18"/>
                <w:szCs w:val="18"/>
              </w:rPr>
            </w:pPr>
            <w:r>
              <w:rPr>
                <w:rFonts w:hint="eastAsia" w:ascii="宋体" w:hAnsi="宋体" w:eastAsia="宋体" w:cs="宋体"/>
                <w:sz w:val="18"/>
                <w:szCs w:val="18"/>
              </w:rPr>
              <w:t>26.47</w:t>
            </w:r>
          </w:p>
        </w:tc>
        <w:tc>
          <w:tcPr>
            <w:tcW w:w="1366" w:type="dxa"/>
            <w:gridSpan w:val="2"/>
            <w:shd w:val="clear" w:color="auto" w:fill="auto"/>
            <w:vAlign w:val="center"/>
          </w:tcPr>
          <w:p w14:paraId="4B36B707">
            <w:pPr>
              <w:jc w:val="right"/>
              <w:rPr>
                <w:rFonts w:hint="default" w:ascii="宋体" w:hAnsi="宋体"/>
                <w:sz w:val="18"/>
                <w:szCs w:val="18"/>
              </w:rPr>
            </w:pPr>
            <w:r>
              <w:rPr>
                <w:rFonts w:hint="eastAsia" w:ascii="宋体" w:hAnsi="宋体" w:eastAsia="宋体" w:cs="宋体"/>
                <w:sz w:val="18"/>
                <w:szCs w:val="18"/>
              </w:rPr>
              <w:t>26.47</w:t>
            </w:r>
          </w:p>
        </w:tc>
        <w:tc>
          <w:tcPr>
            <w:tcW w:w="1427" w:type="dxa"/>
            <w:shd w:val="clear" w:color="auto" w:fill="auto"/>
            <w:vAlign w:val="center"/>
          </w:tcPr>
          <w:p w14:paraId="57711C06">
            <w:pPr>
              <w:jc w:val="right"/>
              <w:rPr>
                <w:rFonts w:hint="default" w:ascii="宋体" w:hAnsi="宋体"/>
                <w:sz w:val="18"/>
                <w:szCs w:val="18"/>
              </w:rPr>
            </w:pPr>
          </w:p>
        </w:tc>
      </w:tr>
      <w:tr w14:paraId="106B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CA9A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E4DD0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5EF073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A2AC302">
            <w:pPr>
              <w:jc w:val="right"/>
              <w:rPr>
                <w:rFonts w:hint="default" w:ascii="宋体" w:hAnsi="宋体"/>
                <w:sz w:val="18"/>
                <w:szCs w:val="18"/>
              </w:rPr>
            </w:pPr>
            <w:r>
              <w:rPr>
                <w:rFonts w:hint="eastAsia" w:ascii="宋体" w:hAnsi="宋体" w:eastAsia="宋体" w:cs="宋体"/>
                <w:sz w:val="18"/>
                <w:szCs w:val="18"/>
              </w:rPr>
              <w:t>76.44</w:t>
            </w:r>
          </w:p>
        </w:tc>
        <w:tc>
          <w:tcPr>
            <w:tcW w:w="1366" w:type="dxa"/>
            <w:gridSpan w:val="2"/>
            <w:shd w:val="clear" w:color="auto" w:fill="auto"/>
            <w:vAlign w:val="center"/>
          </w:tcPr>
          <w:p w14:paraId="0F499FAB">
            <w:pPr>
              <w:jc w:val="right"/>
              <w:rPr>
                <w:rFonts w:hint="default" w:ascii="宋体" w:hAnsi="宋体"/>
                <w:sz w:val="18"/>
                <w:szCs w:val="18"/>
              </w:rPr>
            </w:pPr>
            <w:r>
              <w:rPr>
                <w:rFonts w:hint="eastAsia" w:ascii="宋体" w:hAnsi="宋体" w:eastAsia="宋体" w:cs="宋体"/>
                <w:sz w:val="18"/>
                <w:szCs w:val="18"/>
              </w:rPr>
              <w:t>76.44</w:t>
            </w:r>
          </w:p>
        </w:tc>
        <w:tc>
          <w:tcPr>
            <w:tcW w:w="1427" w:type="dxa"/>
            <w:shd w:val="clear" w:color="auto" w:fill="auto"/>
            <w:vAlign w:val="center"/>
          </w:tcPr>
          <w:p w14:paraId="797B2F09">
            <w:pPr>
              <w:jc w:val="right"/>
              <w:rPr>
                <w:rFonts w:hint="default" w:ascii="宋体" w:hAnsi="宋体"/>
                <w:sz w:val="18"/>
                <w:szCs w:val="18"/>
              </w:rPr>
            </w:pPr>
          </w:p>
        </w:tc>
      </w:tr>
      <w:tr w14:paraId="5B62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41972">
            <w:pPr>
              <w:jc w:val="center"/>
              <w:rPr>
                <w:rFonts w:hint="default" w:ascii="宋体" w:hAnsi="宋体"/>
                <w:sz w:val="18"/>
                <w:szCs w:val="18"/>
              </w:rPr>
            </w:pPr>
            <w:r>
              <w:rPr>
                <w:b/>
              </w:rPr>
              <w:t>302</w:t>
            </w:r>
          </w:p>
        </w:tc>
        <w:tc>
          <w:tcPr>
            <w:tcW w:w="567" w:type="dxa"/>
            <w:shd w:val="clear" w:color="auto" w:fill="auto"/>
            <w:vAlign w:val="center"/>
          </w:tcPr>
          <w:p w14:paraId="5B1F3C99">
            <w:pPr>
              <w:jc w:val="center"/>
              <w:rPr>
                <w:rFonts w:hint="default" w:ascii="宋体" w:hAnsi="宋体"/>
                <w:sz w:val="18"/>
                <w:szCs w:val="18"/>
              </w:rPr>
            </w:pPr>
          </w:p>
        </w:tc>
        <w:tc>
          <w:tcPr>
            <w:tcW w:w="4593" w:type="dxa"/>
            <w:shd w:val="clear" w:color="auto" w:fill="auto"/>
            <w:vAlign w:val="center"/>
          </w:tcPr>
          <w:p w14:paraId="1D3A02E6">
            <w:pPr>
              <w:jc w:val="left"/>
              <w:rPr>
                <w:rFonts w:hint="default" w:ascii="宋体" w:hAnsi="宋体"/>
                <w:sz w:val="18"/>
                <w:szCs w:val="18"/>
              </w:rPr>
            </w:pPr>
            <w:r>
              <w:rPr>
                <w:b/>
              </w:rPr>
              <w:t>商品和服务支出</w:t>
            </w:r>
          </w:p>
        </w:tc>
        <w:tc>
          <w:tcPr>
            <w:tcW w:w="1367" w:type="dxa"/>
            <w:shd w:val="clear" w:color="auto" w:fill="auto"/>
            <w:vAlign w:val="center"/>
          </w:tcPr>
          <w:p w14:paraId="1E730E45">
            <w:pPr>
              <w:jc w:val="right"/>
              <w:rPr>
                <w:rFonts w:hint="default" w:ascii="宋体" w:hAnsi="宋体"/>
                <w:sz w:val="18"/>
                <w:szCs w:val="18"/>
              </w:rPr>
            </w:pPr>
            <w:r>
              <w:rPr>
                <w:b/>
              </w:rPr>
              <w:t>17.14</w:t>
            </w:r>
          </w:p>
        </w:tc>
        <w:tc>
          <w:tcPr>
            <w:tcW w:w="1366" w:type="dxa"/>
            <w:gridSpan w:val="2"/>
            <w:shd w:val="clear" w:color="auto" w:fill="auto"/>
            <w:vAlign w:val="center"/>
          </w:tcPr>
          <w:p w14:paraId="189B2F6B">
            <w:pPr>
              <w:jc w:val="right"/>
              <w:rPr>
                <w:rFonts w:hint="default" w:ascii="宋体" w:hAnsi="宋体"/>
                <w:sz w:val="18"/>
                <w:szCs w:val="18"/>
              </w:rPr>
            </w:pPr>
          </w:p>
        </w:tc>
        <w:tc>
          <w:tcPr>
            <w:tcW w:w="1427" w:type="dxa"/>
            <w:shd w:val="clear" w:color="auto" w:fill="auto"/>
            <w:vAlign w:val="center"/>
          </w:tcPr>
          <w:p w14:paraId="5907AC73">
            <w:pPr>
              <w:jc w:val="right"/>
              <w:rPr>
                <w:rFonts w:hint="default" w:ascii="宋体" w:hAnsi="宋体"/>
                <w:sz w:val="18"/>
                <w:szCs w:val="18"/>
              </w:rPr>
            </w:pPr>
            <w:r>
              <w:rPr>
                <w:b/>
              </w:rPr>
              <w:t>17.14</w:t>
            </w:r>
          </w:p>
        </w:tc>
      </w:tr>
      <w:tr w14:paraId="202A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6EF29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5E8C6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90F825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B26275E">
            <w:pPr>
              <w:jc w:val="right"/>
              <w:rPr>
                <w:rFonts w:hint="default" w:ascii="宋体" w:hAnsi="宋体"/>
                <w:sz w:val="18"/>
                <w:szCs w:val="18"/>
              </w:rPr>
            </w:pPr>
            <w:r>
              <w:rPr>
                <w:rFonts w:hint="eastAsia" w:ascii="宋体" w:hAnsi="宋体" w:eastAsia="宋体" w:cs="宋体"/>
                <w:sz w:val="18"/>
                <w:szCs w:val="18"/>
              </w:rPr>
              <w:t>7.79</w:t>
            </w:r>
          </w:p>
        </w:tc>
        <w:tc>
          <w:tcPr>
            <w:tcW w:w="1366" w:type="dxa"/>
            <w:gridSpan w:val="2"/>
            <w:shd w:val="clear" w:color="auto" w:fill="auto"/>
            <w:vAlign w:val="center"/>
          </w:tcPr>
          <w:p w14:paraId="5FE84F81">
            <w:pPr>
              <w:jc w:val="right"/>
              <w:rPr>
                <w:rFonts w:hint="default" w:ascii="宋体" w:hAnsi="宋体"/>
                <w:sz w:val="18"/>
                <w:szCs w:val="18"/>
              </w:rPr>
            </w:pPr>
          </w:p>
        </w:tc>
        <w:tc>
          <w:tcPr>
            <w:tcW w:w="1427" w:type="dxa"/>
            <w:shd w:val="clear" w:color="auto" w:fill="auto"/>
            <w:vAlign w:val="center"/>
          </w:tcPr>
          <w:p w14:paraId="6780EFBC">
            <w:pPr>
              <w:jc w:val="right"/>
              <w:rPr>
                <w:rFonts w:hint="default" w:ascii="宋体" w:hAnsi="宋体"/>
                <w:sz w:val="18"/>
                <w:szCs w:val="18"/>
              </w:rPr>
            </w:pPr>
            <w:r>
              <w:rPr>
                <w:rFonts w:hint="eastAsia" w:ascii="宋体" w:hAnsi="宋体" w:eastAsia="宋体" w:cs="宋体"/>
                <w:sz w:val="18"/>
                <w:szCs w:val="18"/>
              </w:rPr>
              <w:t>7.79</w:t>
            </w:r>
          </w:p>
        </w:tc>
      </w:tr>
      <w:tr w14:paraId="4C2A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66D4C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46438D">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3CA868B5">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5520AA4A">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44FFD550">
            <w:pPr>
              <w:jc w:val="right"/>
              <w:rPr>
                <w:rFonts w:hint="default" w:ascii="宋体" w:hAnsi="宋体"/>
                <w:sz w:val="18"/>
                <w:szCs w:val="18"/>
              </w:rPr>
            </w:pPr>
          </w:p>
        </w:tc>
        <w:tc>
          <w:tcPr>
            <w:tcW w:w="1427" w:type="dxa"/>
            <w:shd w:val="clear" w:color="auto" w:fill="auto"/>
            <w:vAlign w:val="center"/>
          </w:tcPr>
          <w:p w14:paraId="38EE3F63">
            <w:pPr>
              <w:jc w:val="right"/>
              <w:rPr>
                <w:rFonts w:hint="default" w:ascii="宋体" w:hAnsi="宋体"/>
                <w:sz w:val="18"/>
                <w:szCs w:val="18"/>
              </w:rPr>
            </w:pPr>
            <w:r>
              <w:rPr>
                <w:rFonts w:hint="eastAsia" w:ascii="宋体" w:hAnsi="宋体" w:eastAsia="宋体" w:cs="宋体"/>
                <w:sz w:val="18"/>
                <w:szCs w:val="18"/>
              </w:rPr>
              <w:t>0.20</w:t>
            </w:r>
          </w:p>
        </w:tc>
      </w:tr>
      <w:tr w14:paraId="7AC9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542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53ECE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D71FBF8">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25C2BB9">
            <w:pPr>
              <w:jc w:val="right"/>
              <w:rPr>
                <w:rFonts w:hint="default" w:ascii="宋体" w:hAnsi="宋体"/>
                <w:sz w:val="18"/>
                <w:szCs w:val="18"/>
              </w:rPr>
            </w:pPr>
            <w:r>
              <w:rPr>
                <w:rFonts w:hint="eastAsia" w:ascii="宋体" w:hAnsi="宋体" w:eastAsia="宋体" w:cs="宋体"/>
                <w:sz w:val="18"/>
                <w:szCs w:val="18"/>
              </w:rPr>
              <w:t>1.30</w:t>
            </w:r>
          </w:p>
        </w:tc>
        <w:tc>
          <w:tcPr>
            <w:tcW w:w="1366" w:type="dxa"/>
            <w:gridSpan w:val="2"/>
            <w:shd w:val="clear" w:color="auto" w:fill="auto"/>
            <w:vAlign w:val="center"/>
          </w:tcPr>
          <w:p w14:paraId="7395E8F7">
            <w:pPr>
              <w:jc w:val="right"/>
              <w:rPr>
                <w:rFonts w:hint="default" w:ascii="宋体" w:hAnsi="宋体"/>
                <w:sz w:val="18"/>
                <w:szCs w:val="18"/>
              </w:rPr>
            </w:pPr>
          </w:p>
        </w:tc>
        <w:tc>
          <w:tcPr>
            <w:tcW w:w="1427" w:type="dxa"/>
            <w:shd w:val="clear" w:color="auto" w:fill="auto"/>
            <w:vAlign w:val="center"/>
          </w:tcPr>
          <w:p w14:paraId="1B0A366D">
            <w:pPr>
              <w:jc w:val="right"/>
              <w:rPr>
                <w:rFonts w:hint="default" w:ascii="宋体" w:hAnsi="宋体"/>
                <w:sz w:val="18"/>
                <w:szCs w:val="18"/>
              </w:rPr>
            </w:pPr>
            <w:r>
              <w:rPr>
                <w:rFonts w:hint="eastAsia" w:ascii="宋体" w:hAnsi="宋体" w:eastAsia="宋体" w:cs="宋体"/>
                <w:sz w:val="18"/>
                <w:szCs w:val="18"/>
              </w:rPr>
              <w:t>1.30</w:t>
            </w:r>
          </w:p>
        </w:tc>
      </w:tr>
      <w:tr w14:paraId="06B9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D52C2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80FF8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1CC448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ADE217E">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DA03711">
            <w:pPr>
              <w:jc w:val="right"/>
              <w:rPr>
                <w:rFonts w:hint="default" w:ascii="宋体" w:hAnsi="宋体"/>
                <w:sz w:val="18"/>
                <w:szCs w:val="18"/>
              </w:rPr>
            </w:pPr>
          </w:p>
        </w:tc>
        <w:tc>
          <w:tcPr>
            <w:tcW w:w="1427" w:type="dxa"/>
            <w:shd w:val="clear" w:color="auto" w:fill="auto"/>
            <w:vAlign w:val="center"/>
          </w:tcPr>
          <w:p w14:paraId="3244E376">
            <w:pPr>
              <w:jc w:val="right"/>
              <w:rPr>
                <w:rFonts w:hint="default" w:ascii="宋体" w:hAnsi="宋体"/>
                <w:sz w:val="18"/>
                <w:szCs w:val="18"/>
              </w:rPr>
            </w:pPr>
            <w:r>
              <w:rPr>
                <w:rFonts w:hint="eastAsia" w:ascii="宋体" w:hAnsi="宋体" w:eastAsia="宋体" w:cs="宋体"/>
                <w:sz w:val="18"/>
                <w:szCs w:val="18"/>
              </w:rPr>
              <w:t>0.50</w:t>
            </w:r>
          </w:p>
        </w:tc>
      </w:tr>
      <w:tr w14:paraId="3146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30E9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56EFE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E6B233D">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9BDAFB1">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509D63A9">
            <w:pPr>
              <w:jc w:val="right"/>
              <w:rPr>
                <w:rFonts w:hint="default" w:ascii="宋体" w:hAnsi="宋体"/>
                <w:sz w:val="18"/>
                <w:szCs w:val="18"/>
              </w:rPr>
            </w:pPr>
          </w:p>
        </w:tc>
        <w:tc>
          <w:tcPr>
            <w:tcW w:w="1427" w:type="dxa"/>
            <w:shd w:val="clear" w:color="auto" w:fill="auto"/>
            <w:vAlign w:val="center"/>
          </w:tcPr>
          <w:p w14:paraId="558166FE">
            <w:pPr>
              <w:jc w:val="right"/>
              <w:rPr>
                <w:rFonts w:hint="default" w:ascii="宋体" w:hAnsi="宋体"/>
                <w:sz w:val="18"/>
                <w:szCs w:val="18"/>
              </w:rPr>
            </w:pPr>
            <w:r>
              <w:rPr>
                <w:rFonts w:hint="eastAsia" w:ascii="宋体" w:hAnsi="宋体" w:eastAsia="宋体" w:cs="宋体"/>
                <w:sz w:val="18"/>
                <w:szCs w:val="18"/>
              </w:rPr>
              <w:t>0.07</w:t>
            </w:r>
          </w:p>
        </w:tc>
      </w:tr>
      <w:tr w14:paraId="5CD7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E1B3A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CB1B2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004DF6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DFA9B5E">
            <w:pPr>
              <w:jc w:val="right"/>
              <w:rPr>
                <w:rFonts w:hint="default" w:ascii="宋体" w:hAnsi="宋体"/>
                <w:sz w:val="18"/>
                <w:szCs w:val="18"/>
              </w:rPr>
            </w:pPr>
            <w:r>
              <w:rPr>
                <w:rFonts w:hint="eastAsia" w:ascii="宋体" w:hAnsi="宋体" w:eastAsia="宋体" w:cs="宋体"/>
                <w:sz w:val="18"/>
                <w:szCs w:val="18"/>
              </w:rPr>
              <w:t>1.25</w:t>
            </w:r>
          </w:p>
        </w:tc>
        <w:tc>
          <w:tcPr>
            <w:tcW w:w="1366" w:type="dxa"/>
            <w:gridSpan w:val="2"/>
            <w:shd w:val="clear" w:color="auto" w:fill="auto"/>
            <w:vAlign w:val="center"/>
          </w:tcPr>
          <w:p w14:paraId="1A36A96F">
            <w:pPr>
              <w:jc w:val="right"/>
              <w:rPr>
                <w:rFonts w:hint="default" w:ascii="宋体" w:hAnsi="宋体"/>
                <w:sz w:val="18"/>
                <w:szCs w:val="18"/>
              </w:rPr>
            </w:pPr>
          </w:p>
        </w:tc>
        <w:tc>
          <w:tcPr>
            <w:tcW w:w="1427" w:type="dxa"/>
            <w:shd w:val="clear" w:color="auto" w:fill="auto"/>
            <w:vAlign w:val="center"/>
          </w:tcPr>
          <w:p w14:paraId="53670507">
            <w:pPr>
              <w:jc w:val="right"/>
              <w:rPr>
                <w:rFonts w:hint="default" w:ascii="宋体" w:hAnsi="宋体"/>
                <w:sz w:val="18"/>
                <w:szCs w:val="18"/>
              </w:rPr>
            </w:pPr>
            <w:r>
              <w:rPr>
                <w:rFonts w:hint="eastAsia" w:ascii="宋体" w:hAnsi="宋体" w:eastAsia="宋体" w:cs="宋体"/>
                <w:sz w:val="18"/>
                <w:szCs w:val="18"/>
              </w:rPr>
              <w:t>1.25</w:t>
            </w:r>
          </w:p>
        </w:tc>
      </w:tr>
      <w:tr w14:paraId="7E58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3B340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CC5B0F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3332DE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7CA0894">
            <w:pPr>
              <w:jc w:val="right"/>
              <w:rPr>
                <w:rFonts w:hint="default" w:ascii="宋体" w:hAnsi="宋体"/>
                <w:sz w:val="18"/>
                <w:szCs w:val="18"/>
              </w:rPr>
            </w:pPr>
            <w:r>
              <w:rPr>
                <w:rFonts w:hint="eastAsia" w:ascii="宋体" w:hAnsi="宋体" w:eastAsia="宋体" w:cs="宋体"/>
                <w:sz w:val="18"/>
                <w:szCs w:val="18"/>
              </w:rPr>
              <w:t>3.91</w:t>
            </w:r>
          </w:p>
        </w:tc>
        <w:tc>
          <w:tcPr>
            <w:tcW w:w="1366" w:type="dxa"/>
            <w:gridSpan w:val="2"/>
            <w:shd w:val="clear" w:color="auto" w:fill="auto"/>
            <w:vAlign w:val="center"/>
          </w:tcPr>
          <w:p w14:paraId="7CB7E816">
            <w:pPr>
              <w:jc w:val="right"/>
              <w:rPr>
                <w:rFonts w:hint="default" w:ascii="宋体" w:hAnsi="宋体"/>
                <w:sz w:val="18"/>
                <w:szCs w:val="18"/>
              </w:rPr>
            </w:pPr>
          </w:p>
        </w:tc>
        <w:tc>
          <w:tcPr>
            <w:tcW w:w="1427" w:type="dxa"/>
            <w:shd w:val="clear" w:color="auto" w:fill="auto"/>
            <w:vAlign w:val="center"/>
          </w:tcPr>
          <w:p w14:paraId="0F874516">
            <w:pPr>
              <w:jc w:val="right"/>
              <w:rPr>
                <w:rFonts w:hint="default" w:ascii="宋体" w:hAnsi="宋体"/>
                <w:sz w:val="18"/>
                <w:szCs w:val="18"/>
              </w:rPr>
            </w:pPr>
            <w:r>
              <w:rPr>
                <w:rFonts w:hint="eastAsia" w:ascii="宋体" w:hAnsi="宋体" w:eastAsia="宋体" w:cs="宋体"/>
                <w:sz w:val="18"/>
                <w:szCs w:val="18"/>
              </w:rPr>
              <w:t>3.91</w:t>
            </w:r>
          </w:p>
        </w:tc>
      </w:tr>
      <w:tr w14:paraId="1328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B59E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8150B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083FE05">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7941A12">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03671739">
            <w:pPr>
              <w:jc w:val="right"/>
              <w:rPr>
                <w:rFonts w:hint="default" w:ascii="宋体" w:hAnsi="宋体"/>
                <w:sz w:val="18"/>
                <w:szCs w:val="18"/>
              </w:rPr>
            </w:pPr>
          </w:p>
        </w:tc>
        <w:tc>
          <w:tcPr>
            <w:tcW w:w="1427" w:type="dxa"/>
            <w:shd w:val="clear" w:color="auto" w:fill="auto"/>
            <w:vAlign w:val="center"/>
          </w:tcPr>
          <w:p w14:paraId="21B7BAF6">
            <w:pPr>
              <w:jc w:val="right"/>
              <w:rPr>
                <w:rFonts w:hint="default" w:ascii="宋体" w:hAnsi="宋体"/>
                <w:sz w:val="18"/>
                <w:szCs w:val="18"/>
              </w:rPr>
            </w:pPr>
            <w:r>
              <w:rPr>
                <w:rFonts w:hint="eastAsia" w:ascii="宋体" w:hAnsi="宋体" w:eastAsia="宋体" w:cs="宋体"/>
                <w:sz w:val="18"/>
                <w:szCs w:val="18"/>
              </w:rPr>
              <w:t>2.00</w:t>
            </w:r>
          </w:p>
        </w:tc>
      </w:tr>
      <w:tr w14:paraId="37AC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21C8E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A290E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932304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4D48D68">
            <w:pPr>
              <w:jc w:val="right"/>
              <w:rPr>
                <w:rFonts w:hint="default" w:ascii="宋体" w:hAnsi="宋体"/>
                <w:sz w:val="18"/>
                <w:szCs w:val="18"/>
              </w:rPr>
            </w:pPr>
            <w:r>
              <w:rPr>
                <w:rFonts w:hint="eastAsia" w:ascii="宋体" w:hAnsi="宋体" w:eastAsia="宋体" w:cs="宋体"/>
                <w:sz w:val="18"/>
                <w:szCs w:val="18"/>
              </w:rPr>
              <w:t>0.12</w:t>
            </w:r>
          </w:p>
        </w:tc>
        <w:tc>
          <w:tcPr>
            <w:tcW w:w="1366" w:type="dxa"/>
            <w:gridSpan w:val="2"/>
            <w:shd w:val="clear" w:color="auto" w:fill="auto"/>
            <w:vAlign w:val="center"/>
          </w:tcPr>
          <w:p w14:paraId="50074DC0">
            <w:pPr>
              <w:jc w:val="right"/>
              <w:rPr>
                <w:rFonts w:hint="default" w:ascii="宋体" w:hAnsi="宋体"/>
                <w:sz w:val="18"/>
                <w:szCs w:val="18"/>
              </w:rPr>
            </w:pPr>
          </w:p>
        </w:tc>
        <w:tc>
          <w:tcPr>
            <w:tcW w:w="1427" w:type="dxa"/>
            <w:shd w:val="clear" w:color="auto" w:fill="auto"/>
            <w:vAlign w:val="center"/>
          </w:tcPr>
          <w:p w14:paraId="6D9FFAED">
            <w:pPr>
              <w:jc w:val="right"/>
              <w:rPr>
                <w:rFonts w:hint="default" w:ascii="宋体" w:hAnsi="宋体"/>
                <w:sz w:val="18"/>
                <w:szCs w:val="18"/>
              </w:rPr>
            </w:pPr>
            <w:r>
              <w:rPr>
                <w:rFonts w:hint="eastAsia" w:ascii="宋体" w:hAnsi="宋体" w:eastAsia="宋体" w:cs="宋体"/>
                <w:sz w:val="18"/>
                <w:szCs w:val="18"/>
              </w:rPr>
              <w:t>0.12</w:t>
            </w:r>
          </w:p>
        </w:tc>
      </w:tr>
      <w:tr w14:paraId="71D5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4BAE2">
            <w:pPr>
              <w:jc w:val="center"/>
              <w:rPr>
                <w:rFonts w:hint="default" w:ascii="宋体" w:hAnsi="宋体"/>
                <w:sz w:val="18"/>
                <w:szCs w:val="18"/>
              </w:rPr>
            </w:pPr>
            <w:r>
              <w:rPr>
                <w:b/>
              </w:rPr>
              <w:t>303</w:t>
            </w:r>
          </w:p>
        </w:tc>
        <w:tc>
          <w:tcPr>
            <w:tcW w:w="567" w:type="dxa"/>
            <w:shd w:val="clear" w:color="auto" w:fill="auto"/>
            <w:vAlign w:val="center"/>
          </w:tcPr>
          <w:p w14:paraId="35D94155">
            <w:pPr>
              <w:jc w:val="center"/>
              <w:rPr>
                <w:rFonts w:hint="default" w:ascii="宋体" w:hAnsi="宋体"/>
                <w:sz w:val="18"/>
                <w:szCs w:val="18"/>
              </w:rPr>
            </w:pPr>
          </w:p>
        </w:tc>
        <w:tc>
          <w:tcPr>
            <w:tcW w:w="4593" w:type="dxa"/>
            <w:shd w:val="clear" w:color="auto" w:fill="auto"/>
            <w:vAlign w:val="center"/>
          </w:tcPr>
          <w:p w14:paraId="563B0C3C">
            <w:pPr>
              <w:jc w:val="left"/>
              <w:rPr>
                <w:rFonts w:hint="default" w:ascii="宋体" w:hAnsi="宋体"/>
                <w:sz w:val="18"/>
                <w:szCs w:val="18"/>
              </w:rPr>
            </w:pPr>
            <w:r>
              <w:rPr>
                <w:b/>
              </w:rPr>
              <w:t>对个人和家庭的补助</w:t>
            </w:r>
          </w:p>
        </w:tc>
        <w:tc>
          <w:tcPr>
            <w:tcW w:w="1367" w:type="dxa"/>
            <w:shd w:val="clear" w:color="auto" w:fill="auto"/>
            <w:vAlign w:val="center"/>
          </w:tcPr>
          <w:p w14:paraId="7B1ED6B7">
            <w:pPr>
              <w:jc w:val="right"/>
              <w:rPr>
                <w:rFonts w:hint="default" w:ascii="宋体" w:hAnsi="宋体"/>
                <w:sz w:val="18"/>
                <w:szCs w:val="18"/>
              </w:rPr>
            </w:pPr>
            <w:r>
              <w:rPr>
                <w:b/>
              </w:rPr>
              <w:t>28.70</w:t>
            </w:r>
          </w:p>
        </w:tc>
        <w:tc>
          <w:tcPr>
            <w:tcW w:w="1366" w:type="dxa"/>
            <w:gridSpan w:val="2"/>
            <w:shd w:val="clear" w:color="auto" w:fill="auto"/>
            <w:vAlign w:val="center"/>
          </w:tcPr>
          <w:p w14:paraId="3FF644C3">
            <w:pPr>
              <w:jc w:val="right"/>
              <w:rPr>
                <w:rFonts w:hint="default" w:ascii="宋体" w:hAnsi="宋体"/>
                <w:sz w:val="18"/>
                <w:szCs w:val="18"/>
              </w:rPr>
            </w:pPr>
            <w:r>
              <w:rPr>
                <w:b/>
              </w:rPr>
              <w:t>28.70</w:t>
            </w:r>
          </w:p>
        </w:tc>
        <w:tc>
          <w:tcPr>
            <w:tcW w:w="1427" w:type="dxa"/>
            <w:shd w:val="clear" w:color="auto" w:fill="auto"/>
            <w:vAlign w:val="center"/>
          </w:tcPr>
          <w:p w14:paraId="0F831532">
            <w:pPr>
              <w:jc w:val="right"/>
              <w:rPr>
                <w:rFonts w:hint="default" w:ascii="宋体" w:hAnsi="宋体"/>
                <w:sz w:val="18"/>
                <w:szCs w:val="18"/>
              </w:rPr>
            </w:pPr>
          </w:p>
        </w:tc>
      </w:tr>
      <w:tr w14:paraId="2518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E602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80F8AA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9227D1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358F361">
            <w:pPr>
              <w:jc w:val="right"/>
              <w:rPr>
                <w:rFonts w:hint="default" w:ascii="宋体" w:hAnsi="宋体"/>
                <w:sz w:val="18"/>
                <w:szCs w:val="18"/>
              </w:rPr>
            </w:pPr>
            <w:r>
              <w:rPr>
                <w:rFonts w:hint="eastAsia" w:ascii="宋体" w:hAnsi="宋体" w:eastAsia="宋体" w:cs="宋体"/>
                <w:sz w:val="18"/>
                <w:szCs w:val="18"/>
              </w:rPr>
              <w:t>9.84</w:t>
            </w:r>
          </w:p>
        </w:tc>
        <w:tc>
          <w:tcPr>
            <w:tcW w:w="1366" w:type="dxa"/>
            <w:gridSpan w:val="2"/>
            <w:shd w:val="clear" w:color="auto" w:fill="auto"/>
            <w:vAlign w:val="center"/>
          </w:tcPr>
          <w:p w14:paraId="5D2EF549">
            <w:pPr>
              <w:jc w:val="right"/>
              <w:rPr>
                <w:rFonts w:hint="default" w:ascii="宋体" w:hAnsi="宋体"/>
                <w:sz w:val="18"/>
                <w:szCs w:val="18"/>
              </w:rPr>
            </w:pPr>
            <w:r>
              <w:rPr>
                <w:rFonts w:hint="eastAsia" w:ascii="宋体" w:hAnsi="宋体" w:eastAsia="宋体" w:cs="宋体"/>
                <w:sz w:val="18"/>
                <w:szCs w:val="18"/>
              </w:rPr>
              <w:t>9.84</w:t>
            </w:r>
          </w:p>
        </w:tc>
        <w:tc>
          <w:tcPr>
            <w:tcW w:w="1427" w:type="dxa"/>
            <w:shd w:val="clear" w:color="auto" w:fill="auto"/>
            <w:vAlign w:val="center"/>
          </w:tcPr>
          <w:p w14:paraId="08362811">
            <w:pPr>
              <w:jc w:val="right"/>
              <w:rPr>
                <w:rFonts w:hint="default" w:ascii="宋体" w:hAnsi="宋体"/>
                <w:sz w:val="18"/>
                <w:szCs w:val="18"/>
              </w:rPr>
            </w:pPr>
          </w:p>
        </w:tc>
      </w:tr>
      <w:tr w14:paraId="3B9E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B2EB5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83AB07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D150532">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3EDDD5C">
            <w:pPr>
              <w:jc w:val="right"/>
              <w:rPr>
                <w:rFonts w:hint="default" w:ascii="宋体" w:hAnsi="宋体"/>
                <w:sz w:val="18"/>
                <w:szCs w:val="18"/>
              </w:rPr>
            </w:pPr>
            <w:r>
              <w:rPr>
                <w:rFonts w:hint="eastAsia" w:ascii="宋体" w:hAnsi="宋体" w:eastAsia="宋体" w:cs="宋体"/>
                <w:sz w:val="18"/>
                <w:szCs w:val="18"/>
              </w:rPr>
              <w:t>18.86</w:t>
            </w:r>
          </w:p>
        </w:tc>
        <w:tc>
          <w:tcPr>
            <w:tcW w:w="1366" w:type="dxa"/>
            <w:gridSpan w:val="2"/>
            <w:shd w:val="clear" w:color="auto" w:fill="auto"/>
            <w:vAlign w:val="center"/>
          </w:tcPr>
          <w:p w14:paraId="5DD0DA61">
            <w:pPr>
              <w:jc w:val="right"/>
              <w:rPr>
                <w:rFonts w:hint="default" w:ascii="宋体" w:hAnsi="宋体"/>
                <w:sz w:val="18"/>
                <w:szCs w:val="18"/>
              </w:rPr>
            </w:pPr>
            <w:r>
              <w:rPr>
                <w:rFonts w:hint="eastAsia" w:ascii="宋体" w:hAnsi="宋体" w:eastAsia="宋体" w:cs="宋体"/>
                <w:sz w:val="18"/>
                <w:szCs w:val="18"/>
              </w:rPr>
              <w:t>18.86</w:t>
            </w:r>
          </w:p>
        </w:tc>
        <w:tc>
          <w:tcPr>
            <w:tcW w:w="1427" w:type="dxa"/>
            <w:shd w:val="clear" w:color="auto" w:fill="auto"/>
            <w:vAlign w:val="center"/>
          </w:tcPr>
          <w:p w14:paraId="36BFDC0B">
            <w:pPr>
              <w:jc w:val="right"/>
              <w:rPr>
                <w:rFonts w:hint="default" w:ascii="宋体" w:hAnsi="宋体"/>
                <w:sz w:val="18"/>
                <w:szCs w:val="18"/>
              </w:rPr>
            </w:pPr>
          </w:p>
        </w:tc>
      </w:tr>
      <w:tr w14:paraId="6410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116F7F">
            <w:pPr>
              <w:jc w:val="center"/>
              <w:rPr>
                <w:rFonts w:hint="default" w:ascii="宋体" w:hAnsi="宋体"/>
                <w:sz w:val="18"/>
                <w:szCs w:val="18"/>
              </w:rPr>
            </w:pPr>
          </w:p>
        </w:tc>
        <w:tc>
          <w:tcPr>
            <w:tcW w:w="567" w:type="dxa"/>
            <w:shd w:val="clear" w:color="auto" w:fill="auto"/>
            <w:vAlign w:val="center"/>
          </w:tcPr>
          <w:p w14:paraId="2FF2FF1F">
            <w:pPr>
              <w:jc w:val="center"/>
              <w:rPr>
                <w:rFonts w:hint="default" w:ascii="宋体" w:hAnsi="宋体"/>
                <w:sz w:val="18"/>
                <w:szCs w:val="18"/>
              </w:rPr>
            </w:pPr>
          </w:p>
        </w:tc>
        <w:tc>
          <w:tcPr>
            <w:tcW w:w="4593" w:type="dxa"/>
            <w:shd w:val="clear" w:color="auto" w:fill="auto"/>
            <w:vAlign w:val="center"/>
          </w:tcPr>
          <w:p w14:paraId="215BD812">
            <w:pPr>
              <w:jc w:val="center"/>
              <w:rPr>
                <w:rFonts w:hint="default" w:ascii="宋体" w:hAnsi="宋体"/>
                <w:sz w:val="18"/>
                <w:szCs w:val="18"/>
              </w:rPr>
            </w:pPr>
            <w:r>
              <w:rPr>
                <w:b/>
              </w:rPr>
              <w:t>总计</w:t>
            </w:r>
          </w:p>
        </w:tc>
        <w:tc>
          <w:tcPr>
            <w:tcW w:w="1367" w:type="dxa"/>
            <w:shd w:val="clear" w:color="auto" w:fill="auto"/>
            <w:vAlign w:val="center"/>
          </w:tcPr>
          <w:p w14:paraId="0B1419EF">
            <w:pPr>
              <w:jc w:val="right"/>
              <w:rPr>
                <w:rFonts w:hint="default" w:ascii="宋体" w:hAnsi="宋体"/>
                <w:sz w:val="18"/>
                <w:szCs w:val="18"/>
              </w:rPr>
            </w:pPr>
            <w:r>
              <w:rPr>
                <w:b/>
              </w:rPr>
              <w:t>354.80</w:t>
            </w:r>
          </w:p>
        </w:tc>
        <w:tc>
          <w:tcPr>
            <w:tcW w:w="1366" w:type="dxa"/>
            <w:gridSpan w:val="2"/>
            <w:shd w:val="clear" w:color="auto" w:fill="auto"/>
            <w:vAlign w:val="center"/>
          </w:tcPr>
          <w:p w14:paraId="22F215D2">
            <w:pPr>
              <w:jc w:val="right"/>
              <w:rPr>
                <w:rFonts w:hint="default" w:ascii="宋体" w:hAnsi="宋体"/>
                <w:sz w:val="18"/>
                <w:szCs w:val="18"/>
              </w:rPr>
            </w:pPr>
            <w:r>
              <w:rPr>
                <w:b/>
              </w:rPr>
              <w:t>337.66</w:t>
            </w:r>
          </w:p>
        </w:tc>
        <w:tc>
          <w:tcPr>
            <w:tcW w:w="1427" w:type="dxa"/>
            <w:shd w:val="clear" w:color="auto" w:fill="auto"/>
            <w:vAlign w:val="center"/>
          </w:tcPr>
          <w:p w14:paraId="467BC5A4">
            <w:pPr>
              <w:jc w:val="right"/>
              <w:rPr>
                <w:rFonts w:hint="default" w:ascii="宋体" w:hAnsi="宋体"/>
                <w:sz w:val="18"/>
                <w:szCs w:val="18"/>
              </w:rPr>
            </w:pPr>
            <w:r>
              <w:rPr>
                <w:b/>
              </w:rPr>
              <w:t>17.14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编制单位：托克逊县社会保险中心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1F9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95A37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7795F3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03445D4">
            <w:pPr>
              <w:jc w:val="center"/>
              <w:rPr>
                <w:sz w:val="18"/>
                <w:szCs w:val="18"/>
              </w:rPr>
            </w:pPr>
          </w:p>
        </w:tc>
        <w:tc>
          <w:tcPr>
            <w:tcW w:w="2073" w:type="dxa"/>
            <w:shd w:val="clear" w:color="auto" w:fill="auto"/>
            <w:vAlign w:val="center"/>
          </w:tcPr>
          <w:p w14:paraId="2E7371AB">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54B90E16">
            <w:pPr>
              <w:jc w:val="left"/>
              <w:rPr>
                <w:sz w:val="18"/>
                <w:szCs w:val="18"/>
              </w:rPr>
            </w:pPr>
          </w:p>
        </w:tc>
        <w:tc>
          <w:tcPr>
            <w:tcW w:w="881" w:type="dxa"/>
            <w:shd w:val="clear" w:color="auto" w:fill="auto"/>
            <w:vAlign w:val="center"/>
          </w:tcPr>
          <w:p w14:paraId="263C2B66">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377C8C27">
            <w:pPr>
              <w:jc w:val="right"/>
              <w:rPr>
                <w:sz w:val="18"/>
                <w:szCs w:val="18"/>
              </w:rPr>
            </w:pPr>
          </w:p>
        </w:tc>
        <w:tc>
          <w:tcPr>
            <w:tcW w:w="881" w:type="dxa"/>
            <w:shd w:val="clear" w:color="auto" w:fill="auto"/>
            <w:vAlign w:val="center"/>
          </w:tcPr>
          <w:p w14:paraId="17995C53">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67C96D33">
            <w:pPr>
              <w:jc w:val="right"/>
              <w:rPr>
                <w:sz w:val="18"/>
                <w:szCs w:val="18"/>
              </w:rPr>
            </w:pPr>
          </w:p>
        </w:tc>
        <w:tc>
          <w:tcPr>
            <w:tcW w:w="881" w:type="dxa"/>
            <w:shd w:val="clear" w:color="auto" w:fill="auto"/>
            <w:vAlign w:val="center"/>
          </w:tcPr>
          <w:p w14:paraId="24454CD1">
            <w:pPr>
              <w:jc w:val="right"/>
              <w:rPr>
                <w:sz w:val="18"/>
                <w:szCs w:val="18"/>
              </w:rPr>
            </w:pPr>
          </w:p>
        </w:tc>
        <w:tc>
          <w:tcPr>
            <w:tcW w:w="881" w:type="dxa"/>
            <w:shd w:val="clear" w:color="auto" w:fill="auto"/>
            <w:vAlign w:val="center"/>
          </w:tcPr>
          <w:p w14:paraId="48F3A402">
            <w:pPr>
              <w:jc w:val="right"/>
              <w:rPr>
                <w:sz w:val="18"/>
                <w:szCs w:val="18"/>
              </w:rPr>
            </w:pPr>
          </w:p>
        </w:tc>
        <w:tc>
          <w:tcPr>
            <w:tcW w:w="881" w:type="dxa"/>
            <w:shd w:val="clear" w:color="auto" w:fill="auto"/>
            <w:vAlign w:val="center"/>
          </w:tcPr>
          <w:p w14:paraId="5635A1AE">
            <w:pPr>
              <w:jc w:val="right"/>
              <w:rPr>
                <w:sz w:val="18"/>
                <w:szCs w:val="18"/>
              </w:rPr>
            </w:pPr>
          </w:p>
        </w:tc>
        <w:tc>
          <w:tcPr>
            <w:tcW w:w="882" w:type="dxa"/>
            <w:shd w:val="clear" w:color="auto" w:fill="auto"/>
            <w:vAlign w:val="center"/>
          </w:tcPr>
          <w:p w14:paraId="4B6A093A">
            <w:pPr>
              <w:jc w:val="right"/>
              <w:rPr>
                <w:sz w:val="18"/>
                <w:szCs w:val="18"/>
              </w:rPr>
            </w:pPr>
          </w:p>
        </w:tc>
        <w:tc>
          <w:tcPr>
            <w:tcW w:w="783" w:type="dxa"/>
            <w:shd w:val="clear" w:color="auto" w:fill="auto"/>
            <w:vAlign w:val="center"/>
          </w:tcPr>
          <w:p w14:paraId="651F2D50">
            <w:pPr>
              <w:jc w:val="right"/>
              <w:rPr>
                <w:sz w:val="18"/>
                <w:szCs w:val="18"/>
              </w:rPr>
            </w:pPr>
          </w:p>
        </w:tc>
        <w:tc>
          <w:tcPr>
            <w:tcW w:w="981" w:type="dxa"/>
            <w:shd w:val="clear" w:color="auto" w:fill="auto"/>
            <w:vAlign w:val="center"/>
          </w:tcPr>
          <w:p w14:paraId="34075E5A">
            <w:pPr>
              <w:jc w:val="right"/>
              <w:rPr>
                <w:sz w:val="18"/>
                <w:szCs w:val="18"/>
              </w:rPr>
            </w:pPr>
          </w:p>
        </w:tc>
        <w:tc>
          <w:tcPr>
            <w:tcW w:w="882" w:type="dxa"/>
            <w:shd w:val="clear" w:color="auto" w:fill="auto"/>
            <w:vAlign w:val="center"/>
          </w:tcPr>
          <w:p w14:paraId="7487B090">
            <w:pPr>
              <w:jc w:val="right"/>
              <w:rPr>
                <w:sz w:val="18"/>
                <w:szCs w:val="18"/>
              </w:rPr>
            </w:pPr>
          </w:p>
        </w:tc>
      </w:tr>
      <w:tr w14:paraId="6037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1B5FB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8073D9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D165C25">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1456F5C5">
            <w:pPr>
              <w:jc w:val="left"/>
              <w:rPr>
                <w:sz w:val="18"/>
                <w:szCs w:val="18"/>
              </w:rPr>
            </w:pPr>
            <w:r>
              <w:rPr>
                <w:rFonts w:hint="eastAsia" w:ascii="宋体" w:hAnsi="宋体" w:eastAsia="宋体" w:cs="宋体"/>
                <w:sz w:val="13"/>
                <w:szCs w:val="13"/>
              </w:rPr>
              <w:t>社会保险经办机构</w:t>
            </w:r>
          </w:p>
        </w:tc>
        <w:tc>
          <w:tcPr>
            <w:tcW w:w="2073" w:type="dxa"/>
            <w:shd w:val="clear" w:color="auto" w:fill="auto"/>
            <w:vAlign w:val="center"/>
          </w:tcPr>
          <w:p w14:paraId="150EAE2F">
            <w:pPr>
              <w:jc w:val="left"/>
              <w:rPr>
                <w:sz w:val="18"/>
                <w:szCs w:val="18"/>
              </w:rPr>
            </w:pPr>
            <w:r>
              <w:rPr>
                <w:rFonts w:hint="eastAsia" w:ascii="宋体" w:hAnsi="宋体" w:eastAsia="宋体" w:cs="宋体"/>
                <w:sz w:val="13"/>
                <w:szCs w:val="13"/>
              </w:rPr>
              <w:t>吐市财社[2025]95号自治区社保经办机构业务经费</w:t>
            </w:r>
          </w:p>
        </w:tc>
        <w:tc>
          <w:tcPr>
            <w:tcW w:w="881" w:type="dxa"/>
            <w:shd w:val="clear" w:color="auto" w:fill="auto"/>
            <w:vAlign w:val="center"/>
          </w:tcPr>
          <w:p w14:paraId="44FC72D9">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76C276A1">
            <w:pPr>
              <w:jc w:val="right"/>
              <w:rPr>
                <w:sz w:val="18"/>
                <w:szCs w:val="18"/>
              </w:rPr>
            </w:pPr>
          </w:p>
        </w:tc>
        <w:tc>
          <w:tcPr>
            <w:tcW w:w="881" w:type="dxa"/>
            <w:shd w:val="clear" w:color="auto" w:fill="auto"/>
            <w:vAlign w:val="center"/>
          </w:tcPr>
          <w:p w14:paraId="0E2EA546">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5076F911">
            <w:pPr>
              <w:jc w:val="right"/>
              <w:rPr>
                <w:sz w:val="18"/>
                <w:szCs w:val="18"/>
              </w:rPr>
            </w:pPr>
          </w:p>
        </w:tc>
        <w:tc>
          <w:tcPr>
            <w:tcW w:w="881" w:type="dxa"/>
            <w:shd w:val="clear" w:color="auto" w:fill="auto"/>
            <w:vAlign w:val="center"/>
          </w:tcPr>
          <w:p w14:paraId="699FC453">
            <w:pPr>
              <w:jc w:val="right"/>
              <w:rPr>
                <w:sz w:val="18"/>
                <w:szCs w:val="18"/>
              </w:rPr>
            </w:pPr>
          </w:p>
        </w:tc>
        <w:tc>
          <w:tcPr>
            <w:tcW w:w="881" w:type="dxa"/>
            <w:shd w:val="clear" w:color="auto" w:fill="auto"/>
            <w:vAlign w:val="center"/>
          </w:tcPr>
          <w:p w14:paraId="537D9B55">
            <w:pPr>
              <w:jc w:val="right"/>
              <w:rPr>
                <w:sz w:val="18"/>
                <w:szCs w:val="18"/>
              </w:rPr>
            </w:pPr>
          </w:p>
        </w:tc>
        <w:tc>
          <w:tcPr>
            <w:tcW w:w="881" w:type="dxa"/>
            <w:shd w:val="clear" w:color="auto" w:fill="auto"/>
            <w:vAlign w:val="center"/>
          </w:tcPr>
          <w:p w14:paraId="721FA7F8">
            <w:pPr>
              <w:jc w:val="right"/>
              <w:rPr>
                <w:sz w:val="18"/>
                <w:szCs w:val="18"/>
              </w:rPr>
            </w:pPr>
          </w:p>
        </w:tc>
        <w:tc>
          <w:tcPr>
            <w:tcW w:w="882" w:type="dxa"/>
            <w:shd w:val="clear" w:color="auto" w:fill="auto"/>
            <w:vAlign w:val="center"/>
          </w:tcPr>
          <w:p w14:paraId="573FF798">
            <w:pPr>
              <w:jc w:val="right"/>
              <w:rPr>
                <w:sz w:val="18"/>
                <w:szCs w:val="18"/>
              </w:rPr>
            </w:pPr>
          </w:p>
        </w:tc>
        <w:tc>
          <w:tcPr>
            <w:tcW w:w="783" w:type="dxa"/>
            <w:shd w:val="clear" w:color="auto" w:fill="auto"/>
            <w:vAlign w:val="center"/>
          </w:tcPr>
          <w:p w14:paraId="69C2924E">
            <w:pPr>
              <w:jc w:val="right"/>
              <w:rPr>
                <w:sz w:val="18"/>
                <w:szCs w:val="18"/>
              </w:rPr>
            </w:pPr>
          </w:p>
        </w:tc>
        <w:tc>
          <w:tcPr>
            <w:tcW w:w="981" w:type="dxa"/>
            <w:shd w:val="clear" w:color="auto" w:fill="auto"/>
            <w:vAlign w:val="center"/>
          </w:tcPr>
          <w:p w14:paraId="1F47F39F">
            <w:pPr>
              <w:jc w:val="right"/>
              <w:rPr>
                <w:sz w:val="18"/>
                <w:szCs w:val="18"/>
              </w:rPr>
            </w:pPr>
          </w:p>
        </w:tc>
        <w:tc>
          <w:tcPr>
            <w:tcW w:w="882" w:type="dxa"/>
            <w:shd w:val="clear" w:color="auto" w:fill="auto"/>
            <w:vAlign w:val="center"/>
          </w:tcPr>
          <w:p w14:paraId="54990D4D">
            <w:pPr>
              <w:jc w:val="right"/>
              <w:rPr>
                <w:sz w:val="18"/>
                <w:szCs w:val="18"/>
              </w:rPr>
            </w:pPr>
          </w:p>
        </w:tc>
      </w:tr>
      <w:tr w14:paraId="5E7B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1465C5">
            <w:pPr>
              <w:jc w:val="center"/>
              <w:rPr>
                <w:sz w:val="18"/>
                <w:szCs w:val="18"/>
              </w:rPr>
            </w:pPr>
          </w:p>
        </w:tc>
        <w:tc>
          <w:tcPr>
            <w:tcW w:w="260" w:type="dxa"/>
            <w:shd w:val="clear" w:color="auto" w:fill="auto"/>
            <w:vAlign w:val="center"/>
          </w:tcPr>
          <w:p w14:paraId="3C994810">
            <w:pPr>
              <w:jc w:val="center"/>
              <w:rPr>
                <w:sz w:val="18"/>
                <w:szCs w:val="18"/>
              </w:rPr>
            </w:pPr>
          </w:p>
        </w:tc>
        <w:tc>
          <w:tcPr>
            <w:tcW w:w="331" w:type="dxa"/>
            <w:shd w:val="clear" w:color="auto" w:fill="auto"/>
            <w:vAlign w:val="center"/>
          </w:tcPr>
          <w:p w14:paraId="48AB2371">
            <w:pPr>
              <w:jc w:val="center"/>
              <w:rPr>
                <w:sz w:val="18"/>
                <w:szCs w:val="18"/>
              </w:rPr>
            </w:pPr>
          </w:p>
        </w:tc>
        <w:tc>
          <w:tcPr>
            <w:tcW w:w="2073" w:type="dxa"/>
            <w:shd w:val="clear" w:color="auto" w:fill="auto"/>
            <w:vAlign w:val="center"/>
          </w:tcPr>
          <w:p w14:paraId="349B8E4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33E39EE">
            <w:pPr>
              <w:jc w:val="left"/>
              <w:rPr>
                <w:b/>
                <w:bCs/>
                <w:sz w:val="18"/>
                <w:szCs w:val="18"/>
              </w:rPr>
            </w:pPr>
          </w:p>
        </w:tc>
        <w:tc>
          <w:tcPr>
            <w:tcW w:w="881" w:type="dxa"/>
            <w:shd w:val="clear" w:color="auto" w:fill="auto"/>
            <w:vAlign w:val="center"/>
          </w:tcPr>
          <w:p w14:paraId="08D6BF6A">
            <w:pPr>
              <w:jc w:val="right"/>
              <w:rPr>
                <w:b/>
                <w:bCs/>
                <w:sz w:val="18"/>
                <w:szCs w:val="18"/>
              </w:rPr>
            </w:pPr>
            <w:r>
              <w:rPr>
                <w:rFonts w:hint="eastAsia" w:ascii="宋体" w:hAnsi="宋体" w:eastAsia="宋体" w:cs="宋体"/>
                <w:b/>
                <w:bCs/>
                <w:sz w:val="13"/>
                <w:szCs w:val="13"/>
              </w:rPr>
              <w:t>6.00</w:t>
            </w:r>
          </w:p>
        </w:tc>
        <w:tc>
          <w:tcPr>
            <w:tcW w:w="881" w:type="dxa"/>
            <w:shd w:val="clear" w:color="auto" w:fill="auto"/>
            <w:vAlign w:val="center"/>
          </w:tcPr>
          <w:p w14:paraId="1D789334">
            <w:pPr>
              <w:jc w:val="right"/>
              <w:rPr>
                <w:b/>
                <w:bCs/>
                <w:sz w:val="18"/>
                <w:szCs w:val="18"/>
              </w:rPr>
            </w:pPr>
          </w:p>
        </w:tc>
        <w:tc>
          <w:tcPr>
            <w:tcW w:w="881" w:type="dxa"/>
            <w:shd w:val="clear" w:color="auto" w:fill="auto"/>
            <w:vAlign w:val="center"/>
          </w:tcPr>
          <w:p w14:paraId="55C65B80">
            <w:pPr>
              <w:jc w:val="right"/>
              <w:rPr>
                <w:b/>
                <w:bCs/>
                <w:sz w:val="18"/>
                <w:szCs w:val="18"/>
              </w:rPr>
            </w:pPr>
            <w:r>
              <w:rPr>
                <w:rFonts w:hint="eastAsia" w:ascii="宋体" w:hAnsi="宋体" w:eastAsia="宋体" w:cs="宋体"/>
                <w:b/>
                <w:bCs/>
                <w:sz w:val="13"/>
                <w:szCs w:val="13"/>
              </w:rPr>
              <w:t>6.00</w:t>
            </w:r>
          </w:p>
        </w:tc>
        <w:tc>
          <w:tcPr>
            <w:tcW w:w="881" w:type="dxa"/>
            <w:shd w:val="clear" w:color="auto" w:fill="auto"/>
            <w:vAlign w:val="center"/>
          </w:tcPr>
          <w:p w14:paraId="5216522C">
            <w:pPr>
              <w:jc w:val="right"/>
              <w:rPr>
                <w:b/>
                <w:bCs/>
                <w:sz w:val="18"/>
                <w:szCs w:val="18"/>
              </w:rPr>
            </w:pPr>
          </w:p>
        </w:tc>
        <w:tc>
          <w:tcPr>
            <w:tcW w:w="881" w:type="dxa"/>
            <w:shd w:val="clear" w:color="auto" w:fill="auto"/>
            <w:vAlign w:val="center"/>
          </w:tcPr>
          <w:p w14:paraId="1A5932AA">
            <w:pPr>
              <w:jc w:val="right"/>
              <w:rPr>
                <w:b/>
                <w:bCs/>
                <w:sz w:val="18"/>
                <w:szCs w:val="18"/>
              </w:rPr>
            </w:pPr>
          </w:p>
        </w:tc>
        <w:tc>
          <w:tcPr>
            <w:tcW w:w="881" w:type="dxa"/>
            <w:shd w:val="clear" w:color="auto" w:fill="auto"/>
            <w:vAlign w:val="center"/>
          </w:tcPr>
          <w:p w14:paraId="3908A250">
            <w:pPr>
              <w:jc w:val="right"/>
              <w:rPr>
                <w:b/>
                <w:bCs/>
                <w:sz w:val="18"/>
                <w:szCs w:val="18"/>
              </w:rPr>
            </w:pPr>
          </w:p>
        </w:tc>
        <w:tc>
          <w:tcPr>
            <w:tcW w:w="881" w:type="dxa"/>
            <w:shd w:val="clear" w:color="auto" w:fill="auto"/>
            <w:vAlign w:val="center"/>
          </w:tcPr>
          <w:p w14:paraId="7F4C569A">
            <w:pPr>
              <w:jc w:val="right"/>
              <w:rPr>
                <w:b/>
                <w:bCs/>
                <w:sz w:val="18"/>
                <w:szCs w:val="18"/>
              </w:rPr>
            </w:pPr>
          </w:p>
        </w:tc>
        <w:tc>
          <w:tcPr>
            <w:tcW w:w="882" w:type="dxa"/>
            <w:shd w:val="clear" w:color="auto" w:fill="auto"/>
            <w:vAlign w:val="center"/>
          </w:tcPr>
          <w:p w14:paraId="53F4019C">
            <w:pPr>
              <w:jc w:val="right"/>
              <w:rPr>
                <w:b/>
                <w:bCs/>
                <w:sz w:val="18"/>
                <w:szCs w:val="18"/>
              </w:rPr>
            </w:pPr>
          </w:p>
        </w:tc>
        <w:tc>
          <w:tcPr>
            <w:tcW w:w="783" w:type="dxa"/>
            <w:shd w:val="clear" w:color="auto" w:fill="auto"/>
            <w:vAlign w:val="center"/>
          </w:tcPr>
          <w:p w14:paraId="263AFDCF">
            <w:pPr>
              <w:jc w:val="right"/>
              <w:rPr>
                <w:b/>
                <w:bCs/>
                <w:sz w:val="18"/>
                <w:szCs w:val="18"/>
              </w:rPr>
            </w:pPr>
          </w:p>
        </w:tc>
        <w:tc>
          <w:tcPr>
            <w:tcW w:w="981" w:type="dxa"/>
            <w:shd w:val="clear" w:color="auto" w:fill="auto"/>
            <w:vAlign w:val="center"/>
          </w:tcPr>
          <w:p w14:paraId="56F8C4E1">
            <w:pPr>
              <w:jc w:val="right"/>
              <w:rPr>
                <w:b/>
                <w:bCs/>
                <w:sz w:val="18"/>
                <w:szCs w:val="18"/>
              </w:rPr>
            </w:pPr>
          </w:p>
        </w:tc>
        <w:tc>
          <w:tcPr>
            <w:tcW w:w="882" w:type="dxa"/>
            <w:shd w:val="clear" w:color="auto" w:fill="auto"/>
            <w:vAlign w:val="center"/>
          </w:tcPr>
          <w:p w14:paraId="153B76F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编制单位：托克逊县社会保险中心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E1F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DD5943">
            <w:pPr>
              <w:jc w:val="center"/>
              <w:rPr>
                <w:sz w:val="18"/>
                <w:szCs w:val="18"/>
              </w:rPr>
            </w:pPr>
          </w:p>
        </w:tc>
        <w:tc>
          <w:tcPr>
            <w:tcW w:w="567" w:type="dxa"/>
            <w:shd w:val="clear" w:color="auto" w:fill="auto"/>
            <w:vAlign w:val="center"/>
          </w:tcPr>
          <w:p w14:paraId="2F96E15F">
            <w:pPr>
              <w:jc w:val="center"/>
              <w:rPr>
                <w:sz w:val="18"/>
                <w:szCs w:val="18"/>
              </w:rPr>
            </w:pPr>
          </w:p>
        </w:tc>
        <w:tc>
          <w:tcPr>
            <w:tcW w:w="567" w:type="dxa"/>
            <w:shd w:val="clear" w:color="auto" w:fill="auto"/>
            <w:vAlign w:val="center"/>
          </w:tcPr>
          <w:p w14:paraId="24E97E4A">
            <w:pPr>
              <w:jc w:val="center"/>
              <w:rPr>
                <w:sz w:val="18"/>
                <w:szCs w:val="18"/>
              </w:rPr>
            </w:pPr>
          </w:p>
        </w:tc>
        <w:tc>
          <w:tcPr>
            <w:tcW w:w="2551" w:type="dxa"/>
            <w:shd w:val="clear" w:color="auto" w:fill="auto"/>
            <w:vAlign w:val="center"/>
          </w:tcPr>
          <w:p w14:paraId="22DC6754">
            <w:pPr>
              <w:jc w:val="left"/>
              <w:rPr>
                <w:sz w:val="18"/>
                <w:szCs w:val="18"/>
              </w:rPr>
            </w:pPr>
          </w:p>
        </w:tc>
        <w:tc>
          <w:tcPr>
            <w:tcW w:w="1418" w:type="dxa"/>
            <w:shd w:val="clear" w:color="auto" w:fill="auto"/>
            <w:vAlign w:val="center"/>
          </w:tcPr>
          <w:p w14:paraId="438B93B8">
            <w:pPr>
              <w:jc w:val="right"/>
              <w:rPr>
                <w:sz w:val="18"/>
                <w:szCs w:val="18"/>
              </w:rPr>
            </w:pPr>
          </w:p>
        </w:tc>
        <w:tc>
          <w:tcPr>
            <w:tcW w:w="1417" w:type="dxa"/>
            <w:shd w:val="clear" w:color="auto" w:fill="auto"/>
            <w:vAlign w:val="center"/>
          </w:tcPr>
          <w:p w14:paraId="57A41420">
            <w:pPr>
              <w:jc w:val="right"/>
              <w:rPr>
                <w:sz w:val="18"/>
                <w:szCs w:val="18"/>
              </w:rPr>
            </w:pPr>
          </w:p>
        </w:tc>
        <w:tc>
          <w:tcPr>
            <w:tcW w:w="1418" w:type="dxa"/>
            <w:gridSpan w:val="2"/>
            <w:shd w:val="clear" w:color="auto" w:fill="auto"/>
            <w:vAlign w:val="center"/>
          </w:tcPr>
          <w:p w14:paraId="07F6E4D5">
            <w:pPr>
              <w:jc w:val="right"/>
              <w:rPr>
                <w:sz w:val="18"/>
                <w:szCs w:val="18"/>
              </w:rPr>
            </w:pPr>
          </w:p>
        </w:tc>
        <w:tc>
          <w:tcPr>
            <w:tcW w:w="1417" w:type="dxa"/>
            <w:shd w:val="clear" w:color="auto" w:fill="auto"/>
            <w:vAlign w:val="center"/>
          </w:tcPr>
          <w:p w14:paraId="29A75FEB">
            <w:pPr>
              <w:jc w:val="right"/>
              <w:rPr>
                <w:sz w:val="18"/>
                <w:szCs w:val="18"/>
              </w:rPr>
            </w:pPr>
          </w:p>
        </w:tc>
      </w:tr>
      <w:tr w14:paraId="7F0B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BFB306">
            <w:pPr>
              <w:jc w:val="center"/>
              <w:rPr>
                <w:sz w:val="18"/>
                <w:szCs w:val="18"/>
              </w:rPr>
            </w:pPr>
          </w:p>
        </w:tc>
        <w:tc>
          <w:tcPr>
            <w:tcW w:w="567" w:type="dxa"/>
            <w:shd w:val="clear" w:color="auto" w:fill="auto"/>
            <w:vAlign w:val="center"/>
          </w:tcPr>
          <w:p w14:paraId="6CCB50DC">
            <w:pPr>
              <w:jc w:val="center"/>
              <w:rPr>
                <w:sz w:val="18"/>
                <w:szCs w:val="18"/>
              </w:rPr>
            </w:pPr>
          </w:p>
        </w:tc>
        <w:tc>
          <w:tcPr>
            <w:tcW w:w="567" w:type="dxa"/>
            <w:shd w:val="clear" w:color="auto" w:fill="auto"/>
            <w:vAlign w:val="center"/>
          </w:tcPr>
          <w:p w14:paraId="14EDE2CC">
            <w:pPr>
              <w:jc w:val="center"/>
              <w:rPr>
                <w:sz w:val="18"/>
                <w:szCs w:val="18"/>
              </w:rPr>
            </w:pPr>
          </w:p>
        </w:tc>
        <w:tc>
          <w:tcPr>
            <w:tcW w:w="2551" w:type="dxa"/>
            <w:shd w:val="clear" w:color="auto" w:fill="auto"/>
            <w:vAlign w:val="center"/>
          </w:tcPr>
          <w:p w14:paraId="74618061">
            <w:pPr>
              <w:jc w:val="left"/>
              <w:rPr>
                <w:sz w:val="18"/>
                <w:szCs w:val="18"/>
              </w:rPr>
            </w:pPr>
          </w:p>
        </w:tc>
        <w:tc>
          <w:tcPr>
            <w:tcW w:w="1418" w:type="dxa"/>
            <w:shd w:val="clear" w:color="auto" w:fill="auto"/>
            <w:vAlign w:val="center"/>
          </w:tcPr>
          <w:p w14:paraId="22335650">
            <w:pPr>
              <w:jc w:val="right"/>
              <w:rPr>
                <w:sz w:val="18"/>
                <w:szCs w:val="18"/>
              </w:rPr>
            </w:pPr>
          </w:p>
        </w:tc>
        <w:tc>
          <w:tcPr>
            <w:tcW w:w="1417" w:type="dxa"/>
            <w:shd w:val="clear" w:color="auto" w:fill="auto"/>
            <w:vAlign w:val="center"/>
          </w:tcPr>
          <w:p w14:paraId="0291FA38">
            <w:pPr>
              <w:jc w:val="right"/>
              <w:rPr>
                <w:sz w:val="18"/>
                <w:szCs w:val="18"/>
              </w:rPr>
            </w:pPr>
          </w:p>
        </w:tc>
        <w:tc>
          <w:tcPr>
            <w:tcW w:w="1418" w:type="dxa"/>
            <w:gridSpan w:val="2"/>
            <w:shd w:val="clear" w:color="auto" w:fill="auto"/>
            <w:vAlign w:val="center"/>
          </w:tcPr>
          <w:p w14:paraId="1881BA61">
            <w:pPr>
              <w:jc w:val="right"/>
              <w:rPr>
                <w:sz w:val="18"/>
                <w:szCs w:val="18"/>
              </w:rPr>
            </w:pPr>
          </w:p>
        </w:tc>
        <w:tc>
          <w:tcPr>
            <w:tcW w:w="1417" w:type="dxa"/>
            <w:shd w:val="clear" w:color="auto" w:fill="auto"/>
            <w:vAlign w:val="center"/>
          </w:tcPr>
          <w:p w14:paraId="6A2C1E2C">
            <w:pPr>
              <w:jc w:val="right"/>
              <w:rPr>
                <w:sz w:val="18"/>
                <w:szCs w:val="18"/>
              </w:rPr>
            </w:pPr>
          </w:p>
        </w:tc>
      </w:tr>
      <w:tr w14:paraId="56FFC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334113">
            <w:pPr>
              <w:jc w:val="center"/>
              <w:rPr>
                <w:sz w:val="18"/>
                <w:szCs w:val="18"/>
              </w:rPr>
            </w:pPr>
          </w:p>
        </w:tc>
        <w:tc>
          <w:tcPr>
            <w:tcW w:w="567" w:type="dxa"/>
            <w:shd w:val="clear" w:color="auto" w:fill="auto"/>
            <w:vAlign w:val="center"/>
          </w:tcPr>
          <w:p w14:paraId="64C5E540">
            <w:pPr>
              <w:jc w:val="center"/>
              <w:rPr>
                <w:sz w:val="18"/>
                <w:szCs w:val="18"/>
              </w:rPr>
            </w:pPr>
          </w:p>
        </w:tc>
        <w:tc>
          <w:tcPr>
            <w:tcW w:w="567" w:type="dxa"/>
            <w:shd w:val="clear" w:color="auto" w:fill="auto"/>
            <w:vAlign w:val="center"/>
          </w:tcPr>
          <w:p w14:paraId="2A03AF9C">
            <w:pPr>
              <w:jc w:val="center"/>
              <w:rPr>
                <w:sz w:val="18"/>
                <w:szCs w:val="18"/>
              </w:rPr>
            </w:pPr>
          </w:p>
        </w:tc>
        <w:tc>
          <w:tcPr>
            <w:tcW w:w="2551" w:type="dxa"/>
            <w:shd w:val="clear" w:color="auto" w:fill="auto"/>
            <w:vAlign w:val="center"/>
          </w:tcPr>
          <w:p w14:paraId="01D0486C">
            <w:pPr>
              <w:jc w:val="left"/>
              <w:rPr>
                <w:sz w:val="18"/>
                <w:szCs w:val="18"/>
              </w:rPr>
            </w:pPr>
          </w:p>
        </w:tc>
        <w:tc>
          <w:tcPr>
            <w:tcW w:w="1418" w:type="dxa"/>
            <w:shd w:val="clear" w:color="auto" w:fill="auto"/>
            <w:vAlign w:val="center"/>
          </w:tcPr>
          <w:p w14:paraId="472C7A5C">
            <w:pPr>
              <w:jc w:val="right"/>
              <w:rPr>
                <w:sz w:val="18"/>
                <w:szCs w:val="18"/>
              </w:rPr>
            </w:pPr>
          </w:p>
        </w:tc>
        <w:tc>
          <w:tcPr>
            <w:tcW w:w="1417" w:type="dxa"/>
            <w:shd w:val="clear" w:color="auto" w:fill="auto"/>
            <w:vAlign w:val="center"/>
          </w:tcPr>
          <w:p w14:paraId="0BD892AE">
            <w:pPr>
              <w:jc w:val="right"/>
              <w:rPr>
                <w:sz w:val="18"/>
                <w:szCs w:val="18"/>
              </w:rPr>
            </w:pPr>
          </w:p>
        </w:tc>
        <w:tc>
          <w:tcPr>
            <w:tcW w:w="1418" w:type="dxa"/>
            <w:gridSpan w:val="2"/>
            <w:shd w:val="clear" w:color="auto" w:fill="auto"/>
            <w:vAlign w:val="center"/>
          </w:tcPr>
          <w:p w14:paraId="4EB81E3F">
            <w:pPr>
              <w:jc w:val="right"/>
              <w:rPr>
                <w:sz w:val="18"/>
                <w:szCs w:val="18"/>
              </w:rPr>
            </w:pPr>
          </w:p>
        </w:tc>
        <w:tc>
          <w:tcPr>
            <w:tcW w:w="1417" w:type="dxa"/>
            <w:shd w:val="clear" w:color="auto" w:fill="auto"/>
            <w:vAlign w:val="center"/>
          </w:tcPr>
          <w:p w14:paraId="47F5A67D">
            <w:pPr>
              <w:jc w:val="right"/>
              <w:rPr>
                <w:sz w:val="18"/>
                <w:szCs w:val="18"/>
              </w:rPr>
            </w:pPr>
          </w:p>
        </w:tc>
      </w:tr>
      <w:tr w14:paraId="4655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BF439">
            <w:pPr>
              <w:jc w:val="center"/>
              <w:rPr>
                <w:sz w:val="18"/>
                <w:szCs w:val="18"/>
              </w:rPr>
            </w:pPr>
          </w:p>
        </w:tc>
        <w:tc>
          <w:tcPr>
            <w:tcW w:w="567" w:type="dxa"/>
            <w:shd w:val="clear" w:color="auto" w:fill="auto"/>
            <w:vAlign w:val="center"/>
          </w:tcPr>
          <w:p w14:paraId="25840F7B">
            <w:pPr>
              <w:jc w:val="center"/>
              <w:rPr>
                <w:sz w:val="18"/>
                <w:szCs w:val="18"/>
              </w:rPr>
            </w:pPr>
          </w:p>
        </w:tc>
        <w:tc>
          <w:tcPr>
            <w:tcW w:w="567" w:type="dxa"/>
            <w:shd w:val="clear" w:color="auto" w:fill="auto"/>
            <w:vAlign w:val="center"/>
          </w:tcPr>
          <w:p w14:paraId="7D4DD55D">
            <w:pPr>
              <w:jc w:val="center"/>
              <w:rPr>
                <w:b/>
                <w:bCs/>
                <w:sz w:val="18"/>
                <w:szCs w:val="18"/>
              </w:rPr>
            </w:pPr>
          </w:p>
        </w:tc>
        <w:tc>
          <w:tcPr>
            <w:tcW w:w="2551" w:type="dxa"/>
            <w:shd w:val="clear" w:color="auto" w:fill="auto"/>
            <w:vAlign w:val="center"/>
          </w:tcPr>
          <w:p w14:paraId="416AE68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E57E4E8">
            <w:pPr>
              <w:jc w:val="right"/>
              <w:rPr>
                <w:sz w:val="18"/>
                <w:szCs w:val="18"/>
              </w:rPr>
            </w:pPr>
          </w:p>
        </w:tc>
        <w:tc>
          <w:tcPr>
            <w:tcW w:w="1417" w:type="dxa"/>
            <w:shd w:val="clear" w:color="auto" w:fill="auto"/>
            <w:vAlign w:val="center"/>
          </w:tcPr>
          <w:p w14:paraId="38D94DF2">
            <w:pPr>
              <w:jc w:val="right"/>
              <w:rPr>
                <w:sz w:val="18"/>
                <w:szCs w:val="18"/>
              </w:rPr>
            </w:pPr>
          </w:p>
        </w:tc>
        <w:tc>
          <w:tcPr>
            <w:tcW w:w="1418" w:type="dxa"/>
            <w:gridSpan w:val="2"/>
            <w:shd w:val="clear" w:color="auto" w:fill="auto"/>
            <w:vAlign w:val="center"/>
          </w:tcPr>
          <w:p w14:paraId="6DDE1729">
            <w:pPr>
              <w:jc w:val="right"/>
              <w:rPr>
                <w:sz w:val="18"/>
                <w:szCs w:val="18"/>
              </w:rPr>
            </w:pPr>
          </w:p>
        </w:tc>
        <w:tc>
          <w:tcPr>
            <w:tcW w:w="1417" w:type="dxa"/>
            <w:shd w:val="clear" w:color="auto" w:fill="auto"/>
            <w:vAlign w:val="center"/>
          </w:tcPr>
          <w:p w14:paraId="41E56E5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托克逊县社会保险中心2026年没有使用政府性基金预算拨款安排的支出，政府性基金预算支出情况表为空表。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编制单位：托克逊县社会保险中心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DED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26509A">
            <w:pPr>
              <w:jc w:val="center"/>
              <w:rPr>
                <w:sz w:val="18"/>
                <w:szCs w:val="18"/>
              </w:rPr>
            </w:pPr>
          </w:p>
        </w:tc>
        <w:tc>
          <w:tcPr>
            <w:tcW w:w="567" w:type="dxa"/>
            <w:shd w:val="clear" w:color="auto" w:fill="auto"/>
            <w:vAlign w:val="center"/>
          </w:tcPr>
          <w:p w14:paraId="6453723F">
            <w:pPr>
              <w:jc w:val="center"/>
              <w:rPr>
                <w:sz w:val="18"/>
                <w:szCs w:val="18"/>
              </w:rPr>
            </w:pPr>
          </w:p>
        </w:tc>
        <w:tc>
          <w:tcPr>
            <w:tcW w:w="567" w:type="dxa"/>
            <w:shd w:val="clear" w:color="auto" w:fill="auto"/>
            <w:vAlign w:val="center"/>
          </w:tcPr>
          <w:p w14:paraId="2807E402">
            <w:pPr>
              <w:jc w:val="center"/>
              <w:rPr>
                <w:sz w:val="18"/>
                <w:szCs w:val="18"/>
              </w:rPr>
            </w:pPr>
          </w:p>
        </w:tc>
        <w:tc>
          <w:tcPr>
            <w:tcW w:w="2551" w:type="dxa"/>
            <w:shd w:val="clear" w:color="auto" w:fill="auto"/>
            <w:vAlign w:val="center"/>
          </w:tcPr>
          <w:p w14:paraId="73A0EDA8">
            <w:pPr>
              <w:jc w:val="left"/>
              <w:rPr>
                <w:sz w:val="18"/>
                <w:szCs w:val="18"/>
              </w:rPr>
            </w:pPr>
          </w:p>
        </w:tc>
        <w:tc>
          <w:tcPr>
            <w:tcW w:w="1418" w:type="dxa"/>
            <w:shd w:val="clear" w:color="auto" w:fill="auto"/>
            <w:vAlign w:val="center"/>
          </w:tcPr>
          <w:p w14:paraId="7E82A1D6">
            <w:pPr>
              <w:jc w:val="right"/>
              <w:rPr>
                <w:sz w:val="18"/>
                <w:szCs w:val="18"/>
              </w:rPr>
            </w:pPr>
          </w:p>
        </w:tc>
        <w:tc>
          <w:tcPr>
            <w:tcW w:w="1417" w:type="dxa"/>
            <w:shd w:val="clear" w:color="auto" w:fill="auto"/>
            <w:vAlign w:val="center"/>
          </w:tcPr>
          <w:p w14:paraId="7F88219A">
            <w:pPr>
              <w:jc w:val="right"/>
              <w:rPr>
                <w:sz w:val="18"/>
                <w:szCs w:val="18"/>
              </w:rPr>
            </w:pPr>
          </w:p>
        </w:tc>
        <w:tc>
          <w:tcPr>
            <w:tcW w:w="1418" w:type="dxa"/>
            <w:gridSpan w:val="2"/>
            <w:shd w:val="clear" w:color="auto" w:fill="auto"/>
            <w:vAlign w:val="center"/>
          </w:tcPr>
          <w:p w14:paraId="466D1498">
            <w:pPr>
              <w:jc w:val="right"/>
              <w:rPr>
                <w:sz w:val="18"/>
                <w:szCs w:val="18"/>
              </w:rPr>
            </w:pPr>
          </w:p>
        </w:tc>
        <w:tc>
          <w:tcPr>
            <w:tcW w:w="1417" w:type="dxa"/>
            <w:shd w:val="clear" w:color="auto" w:fill="auto"/>
            <w:vAlign w:val="center"/>
          </w:tcPr>
          <w:p w14:paraId="6B488BD8">
            <w:pPr>
              <w:jc w:val="right"/>
              <w:rPr>
                <w:sz w:val="18"/>
                <w:szCs w:val="18"/>
              </w:rPr>
            </w:pPr>
          </w:p>
        </w:tc>
      </w:tr>
      <w:tr w14:paraId="5C5C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6F0A2">
            <w:pPr>
              <w:jc w:val="center"/>
              <w:rPr>
                <w:sz w:val="18"/>
                <w:szCs w:val="18"/>
              </w:rPr>
            </w:pPr>
          </w:p>
        </w:tc>
        <w:tc>
          <w:tcPr>
            <w:tcW w:w="567" w:type="dxa"/>
            <w:shd w:val="clear" w:color="auto" w:fill="auto"/>
            <w:vAlign w:val="center"/>
          </w:tcPr>
          <w:p w14:paraId="31FC4AE9">
            <w:pPr>
              <w:jc w:val="center"/>
              <w:rPr>
                <w:sz w:val="18"/>
                <w:szCs w:val="18"/>
              </w:rPr>
            </w:pPr>
          </w:p>
        </w:tc>
        <w:tc>
          <w:tcPr>
            <w:tcW w:w="567" w:type="dxa"/>
            <w:shd w:val="clear" w:color="auto" w:fill="auto"/>
            <w:vAlign w:val="center"/>
          </w:tcPr>
          <w:p w14:paraId="5CE37BEA">
            <w:pPr>
              <w:jc w:val="center"/>
              <w:rPr>
                <w:sz w:val="18"/>
                <w:szCs w:val="18"/>
              </w:rPr>
            </w:pPr>
          </w:p>
        </w:tc>
        <w:tc>
          <w:tcPr>
            <w:tcW w:w="2551" w:type="dxa"/>
            <w:shd w:val="clear" w:color="auto" w:fill="auto"/>
            <w:vAlign w:val="center"/>
          </w:tcPr>
          <w:p w14:paraId="760AEB4F">
            <w:pPr>
              <w:jc w:val="left"/>
              <w:rPr>
                <w:sz w:val="18"/>
                <w:szCs w:val="18"/>
              </w:rPr>
            </w:pPr>
          </w:p>
        </w:tc>
        <w:tc>
          <w:tcPr>
            <w:tcW w:w="1418" w:type="dxa"/>
            <w:shd w:val="clear" w:color="auto" w:fill="auto"/>
            <w:vAlign w:val="center"/>
          </w:tcPr>
          <w:p w14:paraId="5B36A422">
            <w:pPr>
              <w:jc w:val="right"/>
              <w:rPr>
                <w:sz w:val="18"/>
                <w:szCs w:val="18"/>
              </w:rPr>
            </w:pPr>
          </w:p>
        </w:tc>
        <w:tc>
          <w:tcPr>
            <w:tcW w:w="1417" w:type="dxa"/>
            <w:shd w:val="clear" w:color="auto" w:fill="auto"/>
            <w:vAlign w:val="center"/>
          </w:tcPr>
          <w:p w14:paraId="44D7DF30">
            <w:pPr>
              <w:jc w:val="right"/>
              <w:rPr>
                <w:sz w:val="18"/>
                <w:szCs w:val="18"/>
              </w:rPr>
            </w:pPr>
          </w:p>
        </w:tc>
        <w:tc>
          <w:tcPr>
            <w:tcW w:w="1418" w:type="dxa"/>
            <w:gridSpan w:val="2"/>
            <w:shd w:val="clear" w:color="auto" w:fill="auto"/>
            <w:vAlign w:val="center"/>
          </w:tcPr>
          <w:p w14:paraId="033754C6">
            <w:pPr>
              <w:jc w:val="right"/>
              <w:rPr>
                <w:sz w:val="18"/>
                <w:szCs w:val="18"/>
              </w:rPr>
            </w:pPr>
          </w:p>
        </w:tc>
        <w:tc>
          <w:tcPr>
            <w:tcW w:w="1417" w:type="dxa"/>
            <w:shd w:val="clear" w:color="auto" w:fill="auto"/>
            <w:vAlign w:val="center"/>
          </w:tcPr>
          <w:p w14:paraId="57357848">
            <w:pPr>
              <w:jc w:val="right"/>
              <w:rPr>
                <w:sz w:val="18"/>
                <w:szCs w:val="18"/>
              </w:rPr>
            </w:pPr>
          </w:p>
        </w:tc>
      </w:tr>
      <w:tr w14:paraId="1B5B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EA4F1">
            <w:pPr>
              <w:jc w:val="center"/>
              <w:rPr>
                <w:sz w:val="18"/>
                <w:szCs w:val="18"/>
              </w:rPr>
            </w:pPr>
          </w:p>
        </w:tc>
        <w:tc>
          <w:tcPr>
            <w:tcW w:w="567" w:type="dxa"/>
            <w:shd w:val="clear" w:color="auto" w:fill="auto"/>
            <w:vAlign w:val="center"/>
          </w:tcPr>
          <w:p w14:paraId="77CCB1DD">
            <w:pPr>
              <w:jc w:val="center"/>
              <w:rPr>
                <w:sz w:val="18"/>
                <w:szCs w:val="18"/>
              </w:rPr>
            </w:pPr>
          </w:p>
        </w:tc>
        <w:tc>
          <w:tcPr>
            <w:tcW w:w="567" w:type="dxa"/>
            <w:shd w:val="clear" w:color="auto" w:fill="auto"/>
            <w:vAlign w:val="center"/>
          </w:tcPr>
          <w:p w14:paraId="0B1F86DA">
            <w:pPr>
              <w:jc w:val="center"/>
              <w:rPr>
                <w:b/>
                <w:bCs/>
                <w:sz w:val="18"/>
                <w:szCs w:val="18"/>
              </w:rPr>
            </w:pPr>
          </w:p>
        </w:tc>
        <w:tc>
          <w:tcPr>
            <w:tcW w:w="2551" w:type="dxa"/>
            <w:shd w:val="clear" w:color="auto" w:fill="auto"/>
            <w:vAlign w:val="center"/>
          </w:tcPr>
          <w:p w14:paraId="66C88B86">
            <w:pPr>
              <w:jc w:val="center"/>
              <w:rPr>
                <w:b/>
                <w:bCs/>
                <w:sz w:val="18"/>
                <w:szCs w:val="18"/>
              </w:rPr>
            </w:pPr>
          </w:p>
        </w:tc>
        <w:tc>
          <w:tcPr>
            <w:tcW w:w="1418" w:type="dxa"/>
            <w:shd w:val="clear" w:color="auto" w:fill="auto"/>
            <w:vAlign w:val="center"/>
          </w:tcPr>
          <w:p w14:paraId="6FD8B01A">
            <w:pPr>
              <w:jc w:val="right"/>
              <w:rPr>
                <w:sz w:val="18"/>
                <w:szCs w:val="18"/>
              </w:rPr>
            </w:pPr>
          </w:p>
        </w:tc>
        <w:tc>
          <w:tcPr>
            <w:tcW w:w="1417" w:type="dxa"/>
            <w:shd w:val="clear" w:color="auto" w:fill="auto"/>
            <w:vAlign w:val="center"/>
          </w:tcPr>
          <w:p w14:paraId="7DEA636E">
            <w:pPr>
              <w:jc w:val="right"/>
              <w:rPr>
                <w:sz w:val="18"/>
                <w:szCs w:val="18"/>
              </w:rPr>
            </w:pPr>
          </w:p>
        </w:tc>
        <w:tc>
          <w:tcPr>
            <w:tcW w:w="1418" w:type="dxa"/>
            <w:gridSpan w:val="2"/>
            <w:shd w:val="clear" w:color="auto" w:fill="auto"/>
            <w:vAlign w:val="center"/>
          </w:tcPr>
          <w:p w14:paraId="4B330BF9">
            <w:pPr>
              <w:jc w:val="right"/>
              <w:rPr>
                <w:sz w:val="18"/>
                <w:szCs w:val="18"/>
              </w:rPr>
            </w:pPr>
          </w:p>
        </w:tc>
        <w:tc>
          <w:tcPr>
            <w:tcW w:w="1417" w:type="dxa"/>
            <w:shd w:val="clear" w:color="auto" w:fill="auto"/>
            <w:vAlign w:val="center"/>
          </w:tcPr>
          <w:p w14:paraId="30303581">
            <w:pPr>
              <w:jc w:val="right"/>
              <w:rPr>
                <w:sz w:val="18"/>
                <w:szCs w:val="18"/>
              </w:rPr>
            </w:pPr>
          </w:p>
        </w:tc>
      </w:tr>
      <w:tr w14:paraId="04BF1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EE5A2A">
            <w:pPr>
              <w:jc w:val="center"/>
              <w:rPr>
                <w:sz w:val="18"/>
                <w:szCs w:val="18"/>
              </w:rPr>
            </w:pPr>
          </w:p>
        </w:tc>
        <w:tc>
          <w:tcPr>
            <w:tcW w:w="567" w:type="dxa"/>
            <w:shd w:val="clear" w:color="auto" w:fill="auto"/>
            <w:vAlign w:val="center"/>
          </w:tcPr>
          <w:p w14:paraId="36B37A38">
            <w:pPr>
              <w:jc w:val="center"/>
              <w:rPr>
                <w:sz w:val="18"/>
                <w:szCs w:val="18"/>
              </w:rPr>
            </w:pPr>
          </w:p>
        </w:tc>
        <w:tc>
          <w:tcPr>
            <w:tcW w:w="567" w:type="dxa"/>
            <w:shd w:val="clear" w:color="auto" w:fill="auto"/>
            <w:vAlign w:val="center"/>
          </w:tcPr>
          <w:p w14:paraId="1F44CFFB">
            <w:pPr>
              <w:jc w:val="center"/>
              <w:rPr>
                <w:b/>
                <w:bCs/>
                <w:sz w:val="18"/>
                <w:szCs w:val="18"/>
              </w:rPr>
            </w:pPr>
          </w:p>
        </w:tc>
        <w:tc>
          <w:tcPr>
            <w:tcW w:w="2551" w:type="dxa"/>
            <w:shd w:val="clear" w:color="auto" w:fill="auto"/>
            <w:vAlign w:val="center"/>
          </w:tcPr>
          <w:p w14:paraId="2275BE7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482E76E">
            <w:pPr>
              <w:jc w:val="right"/>
              <w:rPr>
                <w:sz w:val="18"/>
                <w:szCs w:val="18"/>
              </w:rPr>
            </w:pPr>
          </w:p>
        </w:tc>
        <w:tc>
          <w:tcPr>
            <w:tcW w:w="1417" w:type="dxa"/>
            <w:shd w:val="clear" w:color="auto" w:fill="auto"/>
            <w:vAlign w:val="center"/>
          </w:tcPr>
          <w:p w14:paraId="4A3F8C47">
            <w:pPr>
              <w:jc w:val="right"/>
              <w:rPr>
                <w:sz w:val="18"/>
                <w:szCs w:val="18"/>
              </w:rPr>
            </w:pPr>
          </w:p>
        </w:tc>
        <w:tc>
          <w:tcPr>
            <w:tcW w:w="1418" w:type="dxa"/>
            <w:gridSpan w:val="2"/>
            <w:shd w:val="clear" w:color="auto" w:fill="auto"/>
            <w:vAlign w:val="center"/>
          </w:tcPr>
          <w:p w14:paraId="0543F14D">
            <w:pPr>
              <w:jc w:val="right"/>
              <w:rPr>
                <w:sz w:val="18"/>
                <w:szCs w:val="18"/>
              </w:rPr>
            </w:pPr>
          </w:p>
        </w:tc>
        <w:tc>
          <w:tcPr>
            <w:tcW w:w="1417" w:type="dxa"/>
            <w:shd w:val="clear" w:color="auto" w:fill="auto"/>
            <w:vAlign w:val="center"/>
          </w:tcPr>
          <w:p w14:paraId="497AA17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托克逊县社会保险中心2026年没有使用国有资本经营预算拨款安排的支出，国有资本经营预算支出情况表为空表。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编制单位：托克逊县社会保险中心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EAD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A56A50">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61F6506">
            <w:pPr>
              <w:jc w:val="right"/>
              <w:rPr>
                <w:rFonts w:hint="default" w:ascii="宋体" w:hAnsi="宋体"/>
                <w:color w:val="000000"/>
                <w:sz w:val="18"/>
                <w:szCs w:val="18"/>
              </w:rPr>
            </w:pPr>
          </w:p>
        </w:tc>
        <w:tc>
          <w:tcPr>
            <w:tcW w:w="1404" w:type="dxa"/>
            <w:shd w:val="clear" w:color="auto" w:fill="auto"/>
            <w:vAlign w:val="center"/>
          </w:tcPr>
          <w:p w14:paraId="48C2009E">
            <w:pPr>
              <w:jc w:val="right"/>
              <w:rPr>
                <w:rFonts w:hint="default" w:ascii="宋体" w:hAnsi="宋体"/>
                <w:color w:val="000000"/>
                <w:sz w:val="18"/>
                <w:szCs w:val="18"/>
              </w:rPr>
            </w:pPr>
          </w:p>
        </w:tc>
        <w:tc>
          <w:tcPr>
            <w:tcW w:w="1354" w:type="dxa"/>
            <w:shd w:val="clear" w:color="auto" w:fill="auto"/>
            <w:vAlign w:val="center"/>
          </w:tcPr>
          <w:p w14:paraId="2AD8D765">
            <w:pPr>
              <w:jc w:val="right"/>
              <w:rPr>
                <w:rFonts w:hint="default" w:ascii="宋体" w:hAnsi="宋体"/>
                <w:color w:val="000000"/>
                <w:sz w:val="18"/>
                <w:szCs w:val="18"/>
              </w:rPr>
            </w:pPr>
          </w:p>
        </w:tc>
        <w:tc>
          <w:tcPr>
            <w:tcW w:w="1387" w:type="dxa"/>
            <w:shd w:val="clear" w:color="auto" w:fill="auto"/>
            <w:vAlign w:val="center"/>
          </w:tcPr>
          <w:p w14:paraId="14DC12A4">
            <w:pPr>
              <w:jc w:val="right"/>
              <w:rPr>
                <w:rFonts w:hint="default" w:ascii="宋体" w:hAnsi="宋体"/>
                <w:color w:val="000000"/>
                <w:sz w:val="18"/>
                <w:szCs w:val="18"/>
              </w:rPr>
            </w:pPr>
          </w:p>
        </w:tc>
      </w:tr>
      <w:tr w14:paraId="61E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4F99A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AE8A89B">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1FAA55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9CFC873">
            <w:pPr>
              <w:jc w:val="right"/>
              <w:rPr>
                <w:rFonts w:hint="default" w:ascii="宋体" w:hAnsi="宋体"/>
                <w:color w:val="000000"/>
                <w:sz w:val="18"/>
                <w:szCs w:val="18"/>
              </w:rPr>
            </w:pPr>
          </w:p>
        </w:tc>
        <w:tc>
          <w:tcPr>
            <w:tcW w:w="1387" w:type="dxa"/>
            <w:shd w:val="clear" w:color="auto" w:fill="auto"/>
            <w:vAlign w:val="center"/>
          </w:tcPr>
          <w:p w14:paraId="038D7C51">
            <w:pPr>
              <w:jc w:val="right"/>
              <w:rPr>
                <w:rFonts w:hint="default" w:ascii="宋体" w:hAnsi="宋体"/>
                <w:color w:val="000000"/>
                <w:sz w:val="18"/>
                <w:szCs w:val="18"/>
              </w:rPr>
            </w:pPr>
          </w:p>
        </w:tc>
      </w:tr>
      <w:tr w14:paraId="04081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41DAB7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94403C8">
            <w:pPr>
              <w:jc w:val="right"/>
              <w:rPr>
                <w:rFonts w:hint="default" w:ascii="宋体" w:hAnsi="宋体"/>
                <w:color w:val="000000"/>
                <w:sz w:val="18"/>
                <w:szCs w:val="18"/>
              </w:rPr>
            </w:pPr>
          </w:p>
        </w:tc>
        <w:tc>
          <w:tcPr>
            <w:tcW w:w="1404" w:type="dxa"/>
            <w:shd w:val="clear" w:color="auto" w:fill="auto"/>
            <w:vAlign w:val="center"/>
          </w:tcPr>
          <w:p w14:paraId="384F2D06">
            <w:pPr>
              <w:jc w:val="right"/>
              <w:rPr>
                <w:rFonts w:hint="default" w:ascii="宋体" w:hAnsi="宋体"/>
                <w:color w:val="000000"/>
                <w:sz w:val="18"/>
                <w:szCs w:val="18"/>
              </w:rPr>
            </w:pPr>
          </w:p>
        </w:tc>
        <w:tc>
          <w:tcPr>
            <w:tcW w:w="1354" w:type="dxa"/>
            <w:shd w:val="clear" w:color="auto" w:fill="auto"/>
            <w:vAlign w:val="center"/>
          </w:tcPr>
          <w:p w14:paraId="59207A22">
            <w:pPr>
              <w:jc w:val="right"/>
              <w:rPr>
                <w:rFonts w:hint="default" w:ascii="宋体" w:hAnsi="宋体"/>
                <w:color w:val="000000"/>
                <w:sz w:val="18"/>
                <w:szCs w:val="18"/>
              </w:rPr>
            </w:pPr>
          </w:p>
        </w:tc>
        <w:tc>
          <w:tcPr>
            <w:tcW w:w="1387" w:type="dxa"/>
            <w:shd w:val="clear" w:color="auto" w:fill="auto"/>
            <w:vAlign w:val="center"/>
          </w:tcPr>
          <w:p w14:paraId="5E134B54">
            <w:pPr>
              <w:jc w:val="right"/>
              <w:rPr>
                <w:rFonts w:hint="default" w:ascii="宋体" w:hAnsi="宋体"/>
                <w:color w:val="000000"/>
                <w:sz w:val="18"/>
                <w:szCs w:val="18"/>
              </w:rPr>
            </w:pPr>
          </w:p>
        </w:tc>
      </w:tr>
      <w:tr w14:paraId="7BF4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7A3B94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AC81CDD">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B900852">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1F86265">
            <w:pPr>
              <w:jc w:val="right"/>
              <w:rPr>
                <w:rFonts w:hint="default" w:ascii="宋体" w:hAnsi="宋体"/>
                <w:color w:val="000000"/>
                <w:sz w:val="18"/>
                <w:szCs w:val="18"/>
              </w:rPr>
            </w:pPr>
          </w:p>
        </w:tc>
        <w:tc>
          <w:tcPr>
            <w:tcW w:w="1387" w:type="dxa"/>
            <w:shd w:val="clear" w:color="auto" w:fill="auto"/>
            <w:vAlign w:val="center"/>
          </w:tcPr>
          <w:p w14:paraId="66E470F6">
            <w:pPr>
              <w:jc w:val="right"/>
              <w:rPr>
                <w:rFonts w:hint="default" w:ascii="宋体" w:hAnsi="宋体"/>
                <w:color w:val="000000"/>
                <w:sz w:val="18"/>
                <w:szCs w:val="18"/>
              </w:rPr>
            </w:pPr>
          </w:p>
        </w:tc>
      </w:tr>
      <w:tr w14:paraId="5E5E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4909E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26CE226">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0776ED51">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190DFECD">
            <w:pPr>
              <w:jc w:val="right"/>
              <w:rPr>
                <w:rFonts w:hint="default" w:ascii="宋体" w:hAnsi="宋体"/>
                <w:b/>
                <w:bCs/>
                <w:color w:val="000000"/>
                <w:sz w:val="18"/>
                <w:szCs w:val="18"/>
              </w:rPr>
            </w:pPr>
          </w:p>
        </w:tc>
        <w:tc>
          <w:tcPr>
            <w:tcW w:w="1387" w:type="dxa"/>
            <w:shd w:val="clear" w:color="auto" w:fill="auto"/>
            <w:vAlign w:val="center"/>
          </w:tcPr>
          <w:p w14:paraId="26C35F2F">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编制单位：托克逊县社会保险中心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吐市财社[2025]95号自治区社保经办机构业务经费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699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45C018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3476F7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4.8</w:t>
            </w:r>
          </w:p>
        </w:tc>
        <w:tc>
          <w:tcPr>
            <w:tcW w:w="1188" w:type="dxa"/>
            <w:shd w:val="clear" w:color="auto" w:fill="auto"/>
            <w:vAlign w:val="center"/>
          </w:tcPr>
          <w:p w14:paraId="6F6E888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4.8</w:t>
            </w:r>
          </w:p>
        </w:tc>
        <w:tc>
          <w:tcPr>
            <w:tcW w:w="1188" w:type="dxa"/>
            <w:shd w:val="clear" w:color="auto" w:fill="auto"/>
            <w:vAlign w:val="center"/>
          </w:tcPr>
          <w:p w14:paraId="56A37E86">
            <w:pPr>
              <w:jc w:val="center"/>
              <w:rPr>
                <w:rFonts w:hint="default" w:ascii="宋体" w:hAnsi="宋体" w:eastAsia="宋体" w:cs="Times New Roman"/>
                <w:b/>
                <w:bCs/>
                <w:color w:val="000000"/>
                <w:sz w:val="18"/>
                <w:szCs w:val="18"/>
              </w:rPr>
            </w:pPr>
          </w:p>
        </w:tc>
        <w:tc>
          <w:tcPr>
            <w:tcW w:w="1223" w:type="dxa"/>
            <w:shd w:val="clear" w:color="auto" w:fill="auto"/>
            <w:vAlign w:val="center"/>
          </w:tcPr>
          <w:p w14:paraId="12EEAB0E">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编制单位：托克逊县社会保险中心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托克逊县社会保险中心2026年没有上年结转结余预算安排的支出，上年结转结余情况明细表为空表。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按照全口径预算的原则，托克逊县社会保险中心2026年所有收入和支出均纳入单位预算管理。收支总预算360.80万元。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托克逊县社会保险中心单位收入预算360.80万元，其中：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一般公共预算354.80万元，占98.34%，比上年预算增加67.23万元，增长23.38%，主要原因是本年单位在职人员增加3人，相应人员工资，社保，公积金增加，同时在职人员职业年金纳入一般公共预算。</w:t>
      </w:r>
    </w:p>
    <w:p w14:paraId="670C20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6.00万元，占1.66%，比上年预算减少1.00万元，下降14.29%，主要原因是本年厉行节约压减自治区社保经办机构业务经费项目预算。</w:t>
      </w:r>
    </w:p>
    <w:p w14:paraId="687B3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EDEED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6CD9A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661E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977EA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单位资金0.00万元，占0%，比上年预算减少1.79万元，下降100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%，主要原因是本年度未安排单位资金相关预算。</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托克逊县社会保险中心2026年支出预算360.80万元，其中：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基本支出354.80万元，占98.34%，比上年预算增加67.23万元，增长23.38%，主要原因是本年单位在职人员增加3人，相应人员工资，社保，公积金增加，同时在职人员职业年金纳入一般公共预算。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项目支出6.00万元，占1.66%，比上年预算减少2.79万元，下降31.74%，主要原因是本年厉行节约压减自治区社保经办机构业务经费项目预算，同时本年度未安排单位资金项目相关预算。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2026年财政拨款收支总预算360.80万元。</w:t>
      </w:r>
    </w:p>
    <w:p w14:paraId="027D3D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10746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收入预算包括：一般公共预算拨款360.80万元。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871A3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社会保障和就业支出317.58万元，主要用于保障单位正常运行的人员经费、公用经费和项目支出。</w:t>
      </w:r>
      <w:r>
        <w:rPr>
          <w:rFonts w:hint="eastAsia" w:ascii="仿宋" w:hAnsi="微软雅黑" w:eastAsia="仿宋"/>
          <w:sz w:val="28"/>
          <w:szCs w:val="28"/>
        </w:rPr>
        <w:br w:type="textWrapping"/>
      </w:r>
      <w:r>
        <w:rPr>
          <w:rFonts w:hint="eastAsia" w:ascii="仿宋" w:hAnsi="微软雅黑" w:eastAsia="仿宋"/>
          <w:sz w:val="28"/>
          <w:szCs w:val="28"/>
        </w:rPr>
        <w:t>保障单位社保及职业年金缴纳。</w:t>
      </w:r>
    </w:p>
    <w:p w14:paraId="4D1DD8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卫生健康支出16.75万元，主要用于保障单位人员医疗保险缴费支出。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住房保障支出26.47万元，主要用于保障单位人员住房公积金缴纳支出。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一般公共预算拨款合计360.80万元，其中：基本支出354.80万元，比上年预算增加67.23万元，增长23.38%。主要原因是：本年单位在职人员增加3人，相应人员工资，社保，公积金增加，同时在职人员职业年金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项目支出6.00万元，比上年预算减少1.00万元,下降14.29%。主要原因是：本年厉行节约压减自治区社保经办机构业务经费项目预算。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1.社会保障和就业支出(类)317.58万元，占88.02%。</w:t>
      </w:r>
    </w:p>
    <w:p w14:paraId="6BA0B3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2.卫生健康支出(类)16.75万元，占4.64%。</w:t>
      </w:r>
    </w:p>
    <w:p w14:paraId="274E1C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3.住房保障支出(类)26.47万元，占7.34%。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社会保险经办机构（项）：2026年预算数为264.64万元，比上年预算增加42.66万元，增长19.22%，主要原因是：2026年在编及编外聘用人员工资调增，相应工会经费预算增加。</w:t>
      </w:r>
    </w:p>
    <w:p w14:paraId="42D81B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9.84万元，比上年预算增加9.84万元，增长100.00%，主要原因是：2025年因功能分类科目使用有误，错按行政单位列支，2026年按事业单位性质规范列支，事业单位离退休科目预算同比增长100%。</w:t>
      </w:r>
    </w:p>
    <w:p w14:paraId="6FA9CE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32.35万元，比上年预算增加5.86万元，增长22.12%，主要原因是：2026年新增加3名参公人员，相应机关事业单位基本养老保险缴费支出预算较上年增加。</w:t>
      </w:r>
    </w:p>
    <w:p w14:paraId="6E07D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10.75万元，比上年预算增加10.75万元，增长100.00%，主要原因是：2026年开始在职人员职业年金单位部分纳入预算。</w:t>
      </w:r>
    </w:p>
    <w:p w14:paraId="29C6BB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14.06万元，比上年预算增加14.06万元，增长100.00%，主要原因是：2025年因功能分类科目使用有误，错按行政单位列支，2026年按事业单位性质规范列支，事业单位医疗科目预算同比增长100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329CEA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2.69万元，比上年预算增加0.65万元，增长31.86%，主要原因是：2026年新增加3名参公人员，相应公务员医疗补助缴费支出预算较上年增加。</w:t>
      </w:r>
    </w:p>
    <w:p w14:paraId="628D9F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7.住房保障支出（类）住房改革支出（款）住房公积金（项）：2026年预算数为26.47万元，比上年预算增加4.78万元，增长22.04%，主要原因是：2026年新增加3名参公人员，相应住房公积金缴费支出预算较上年增加。</w:t>
      </w:r>
    </w:p>
    <w:p w14:paraId="24B0F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行政单位离退休（项）：2026年预算数为0.00万元，比上年预算减少11.10万元，下降100.00%，主要原因是：2025年因功能分类科目使用有误，错按行政单位列支，2026年按事业单位性质规范列支，此科目不再使用。</w:t>
      </w:r>
    </w:p>
    <w:p w14:paraId="064E08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行政单位医疗（项）：2026年预算数为0.00万元，比上年预算减少11.27万元，下降100.00%，主要原因是：2025年因功能分类科目使用有误，错按行政单位列支，2026年按事业单位性质规范列支，此科目不再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托克逊县社会保险中心2026年一般公共预算基本支出354.80万元，其中：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337.66万元，主要包括：基本工资、津贴补贴、奖金、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公用经费17.14万元，主要包括：办公费、手续费、水费、电费、邮电费、差旅费、工会经费、公务用车运行维护费、其他商品和服务支出。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（一）项目名称：吐市财社[2025]95号自治区社保经办机构业务经费</w:t>
      </w:r>
    </w:p>
    <w:p w14:paraId="3CB8C4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设立的政策依据：《关于提前下达2026年自治区财政社保经办机构业务补助经费的通知》吐市财社【2025】95号</w:t>
      </w:r>
    </w:p>
    <w:p w14:paraId="365C55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5A86D5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397372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资金分配情况：委托业务费4.80万元，办公经费0.50万元，邮电费0.70万元。</w:t>
      </w:r>
    </w:p>
    <w:p w14:paraId="53B6B3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万元，增长0.00%，主要原因是本年公务用车运行维护费预算与上年持平无差异；公务接待费增加0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关于托克逊县社会保险中心2026年财政拨款委托业务费支出情况说明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托克逊县社会保险中心2026年委托业务费4.80万元，其中：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1.吐市财社[2025]95号自治区社保经办机构业务经费委托业务费4.80万元，主要用于：用于支付1名劳务派遣人员报酬，每月4000元，用于保障相关辅助业务正常开展。</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关于托克逊县社会保险中心2026年上年结转结余预算情况说明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托克逊县社会保险中心2026年没有上年结转结余预算的支出，上年结转结余支出情况表为空表。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托克逊县社会保险中心2026年的机关运行经费财政拨款预算17.14万元，比上年预算增加3.29万元，增长23.75%。主要原因是本年新招录3名参公人员，导致办公费、差旅费、工会经费等预算较上年增加。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2026年，托克逊县社会保险中心政府采购预算3.00万元，其中：政府采购货物预算1.00万元，政府采购工程预算0.00万元，政府采购服务预算2.00万元。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2026年，托克逊县社会保险中心面向中小企业预留政府采购项目预算金额3.00万元，其中：小微企业预留政府采购项目预算金额3.00万元。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截至2025年底，托克逊县社会保险中心占用使用国有资产总体情况为：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1.房屋38360平方米，价值7804.65万元。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2.车辆1辆，价值24.78万元；其中：一般公务用车1辆，价值24.78万元；执法执勤用车0辆，价值0.00万元；其他车辆0辆，价值0.00万元。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3.办公家具价值38.45万元。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D519B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2026年，本单位预算绩效管理整体预算绩效目标1个，涉及预算金额360.8</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万元；当年预算安排项目共1个，其中:财政拨款项目涉及预算金额6</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53"/>
        <w:gridCol w:w="1771"/>
        <w:gridCol w:w="1271"/>
        <w:gridCol w:w="424"/>
        <w:gridCol w:w="1230"/>
        <w:gridCol w:w="460"/>
        <w:gridCol w:w="1809"/>
      </w:tblGrid>
      <w:tr w14:paraId="5348A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1BA2ED1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E8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7079A7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7AEE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5" w:type="dxa"/>
            <w:gridSpan w:val="2"/>
            <w:tcBorders>
              <w:top w:val="single" w:color="000000" w:sz="4" w:space="0"/>
              <w:left w:val="single" w:color="000000" w:sz="4" w:space="0"/>
              <w:bottom w:val="single" w:color="000000" w:sz="4" w:space="0"/>
              <w:right w:val="single" w:color="000000" w:sz="4" w:space="0"/>
            </w:tcBorders>
            <w:noWrap w:val="0"/>
            <w:vAlign w:val="center"/>
          </w:tcPr>
          <w:p w14:paraId="785088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965" w:type="dxa"/>
            <w:gridSpan w:val="6"/>
            <w:tcBorders>
              <w:top w:val="single" w:color="000000" w:sz="4" w:space="0"/>
              <w:left w:val="single" w:color="000000" w:sz="4" w:space="0"/>
              <w:bottom w:val="single" w:color="000000" w:sz="4" w:space="0"/>
              <w:right w:val="single" w:color="000000" w:sz="4" w:space="0"/>
            </w:tcBorders>
            <w:noWrap w:val="0"/>
            <w:vAlign w:val="center"/>
          </w:tcPr>
          <w:p w14:paraId="58F118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托克逊县社会保险中心</w:t>
            </w:r>
          </w:p>
        </w:tc>
      </w:tr>
      <w:tr w14:paraId="3C788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5" w:type="dxa"/>
            <w:gridSpan w:val="2"/>
            <w:tcBorders>
              <w:top w:val="single" w:color="000000" w:sz="4" w:space="0"/>
              <w:left w:val="single" w:color="000000" w:sz="4" w:space="0"/>
              <w:bottom w:val="single" w:color="000000" w:sz="4" w:space="0"/>
              <w:right w:val="single" w:color="000000" w:sz="4" w:space="0"/>
            </w:tcBorders>
            <w:noWrap w:val="0"/>
            <w:vAlign w:val="center"/>
          </w:tcPr>
          <w:p w14:paraId="4B782E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466" w:type="dxa"/>
            <w:gridSpan w:val="3"/>
            <w:tcBorders>
              <w:top w:val="single" w:color="000000" w:sz="4" w:space="0"/>
              <w:left w:val="single" w:color="000000" w:sz="4" w:space="0"/>
              <w:bottom w:val="single" w:color="000000" w:sz="4" w:space="0"/>
              <w:right w:val="single" w:color="000000" w:sz="4" w:space="0"/>
            </w:tcBorders>
            <w:noWrap w:val="0"/>
            <w:vAlign w:val="center"/>
          </w:tcPr>
          <w:p w14:paraId="438D4F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帕提古丽</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AE065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269" w:type="dxa"/>
            <w:gridSpan w:val="2"/>
            <w:tcBorders>
              <w:top w:val="single" w:color="000000" w:sz="4" w:space="0"/>
              <w:left w:val="single" w:color="000000" w:sz="4" w:space="0"/>
              <w:bottom w:val="single" w:color="000000" w:sz="4" w:space="0"/>
              <w:right w:val="single" w:color="000000" w:sz="4" w:space="0"/>
            </w:tcBorders>
            <w:noWrap w:val="0"/>
            <w:vAlign w:val="center"/>
          </w:tcPr>
          <w:p w14:paraId="3305A0B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13649957017</w:t>
            </w:r>
          </w:p>
        </w:tc>
      </w:tr>
      <w:tr w14:paraId="1CA95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75" w:type="dxa"/>
            <w:gridSpan w:val="2"/>
            <w:tcBorders>
              <w:top w:val="single" w:color="000000" w:sz="4" w:space="0"/>
              <w:left w:val="single" w:color="000000" w:sz="4" w:space="0"/>
              <w:bottom w:val="single" w:color="000000" w:sz="4" w:space="0"/>
              <w:right w:val="single" w:color="000000" w:sz="4" w:space="0"/>
            </w:tcBorders>
            <w:noWrap w:val="0"/>
            <w:vAlign w:val="top"/>
          </w:tcPr>
          <w:p w14:paraId="72B6B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965" w:type="dxa"/>
            <w:gridSpan w:val="6"/>
            <w:tcBorders>
              <w:top w:val="single" w:color="000000" w:sz="4" w:space="0"/>
              <w:left w:val="single" w:color="000000" w:sz="4" w:space="0"/>
              <w:bottom w:val="single" w:color="000000" w:sz="4" w:space="0"/>
              <w:right w:val="single" w:color="000000" w:sz="4" w:space="0"/>
            </w:tcBorders>
            <w:noWrap w:val="0"/>
            <w:vAlign w:val="center"/>
          </w:tcPr>
          <w:p w14:paraId="5D8D24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1.进一步健全社会保障体系，切实筑牢保障民生底线，持续扩大社会保险覆盖范围，稳步提升参保质量，做到应保尽保，实现基本养老保险参保率保持在95%以上。
2.完善失业保险、工伤保险自治区级统筹，规范职业年金管理工作，规范经办管理，持续推进社会保险费征收改革。
3.严格落实各项社保待遇，按要求做好退休人员基本养老金、城乡居民基础养老金、工商保险待遇的调整和发放工作，切实保障参保群众切身利益，提升服务效能。
4.强化社保基金收支管理和运行监测，全面提升财务数据质量，完善预警及反馈机制，跟踪分析预算执行进度和基金运行情况，强化对基金运行形势的分析研判。</w:t>
            </w:r>
          </w:p>
        </w:tc>
      </w:tr>
      <w:tr w14:paraId="794CA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75" w:type="dxa"/>
            <w:gridSpan w:val="2"/>
            <w:vMerge w:val="restart"/>
            <w:tcBorders>
              <w:top w:val="single" w:color="000000" w:sz="4" w:space="0"/>
              <w:left w:val="single" w:color="000000" w:sz="4" w:space="0"/>
              <w:right w:val="single" w:color="000000" w:sz="4" w:space="0"/>
            </w:tcBorders>
            <w:noWrap w:val="0"/>
            <w:vAlign w:val="center"/>
          </w:tcPr>
          <w:p w14:paraId="682C17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3042" w:type="dxa"/>
            <w:gridSpan w:val="2"/>
            <w:tcBorders>
              <w:top w:val="single" w:color="000000" w:sz="4" w:space="0"/>
              <w:left w:val="single" w:color="000000" w:sz="4" w:space="0"/>
              <w:bottom w:val="single" w:color="000000" w:sz="4" w:space="0"/>
              <w:right w:val="single" w:color="000000" w:sz="4" w:space="0"/>
            </w:tcBorders>
            <w:noWrap w:val="0"/>
            <w:vAlign w:val="center"/>
          </w:tcPr>
          <w:p w14:paraId="54CAA4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D4F5F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D31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75" w:type="dxa"/>
            <w:gridSpan w:val="2"/>
            <w:vMerge w:val="continue"/>
            <w:tcBorders>
              <w:left w:val="single" w:color="000000" w:sz="4" w:space="0"/>
              <w:right w:val="single" w:color="000000" w:sz="4" w:space="0"/>
            </w:tcBorders>
            <w:noWrap w:val="0"/>
            <w:vAlign w:val="center"/>
          </w:tcPr>
          <w:p w14:paraId="049DCA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771" w:type="dxa"/>
            <w:vMerge w:val="restart"/>
            <w:tcBorders>
              <w:top w:val="single" w:color="000000" w:sz="4" w:space="0"/>
              <w:left w:val="single" w:color="000000" w:sz="4" w:space="0"/>
              <w:bottom w:val="single" w:color="000000" w:sz="4" w:space="0"/>
              <w:right w:val="single" w:color="000000" w:sz="4" w:space="0"/>
            </w:tcBorders>
            <w:noWrap w:val="0"/>
            <w:vAlign w:val="center"/>
          </w:tcPr>
          <w:p w14:paraId="5C7600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D2C30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D46CE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752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5" w:type="dxa"/>
            <w:gridSpan w:val="2"/>
            <w:vMerge w:val="continue"/>
            <w:tcBorders>
              <w:left w:val="single" w:color="000000" w:sz="4" w:space="0"/>
              <w:right w:val="single" w:color="000000" w:sz="4" w:space="0"/>
            </w:tcBorders>
            <w:noWrap w:val="0"/>
            <w:vAlign w:val="center"/>
          </w:tcPr>
          <w:p w14:paraId="76330D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7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F2D4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2055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DE57D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354.</w:t>
            </w:r>
            <w:r>
              <w:rPr>
                <w:rFonts w:hint="eastAsia" w:ascii="Times New Roman" w:hAnsi="Times New Roman" w:cs="Times New Roman"/>
                <w:i w:val="0"/>
                <w:iCs w:val="0"/>
                <w:color w:val="000000"/>
                <w:kern w:val="0"/>
                <w:sz w:val="20"/>
                <w:szCs w:val="20"/>
                <w:highlight w:val="none"/>
                <w:u w:val="none"/>
                <w:lang w:val="en-US" w:eastAsia="zh-CN" w:bidi="ar"/>
              </w:rPr>
              <w:t>80</w:t>
            </w:r>
          </w:p>
        </w:tc>
      </w:tr>
      <w:tr w14:paraId="12D7E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5" w:type="dxa"/>
            <w:gridSpan w:val="2"/>
            <w:vMerge w:val="continue"/>
            <w:tcBorders>
              <w:left w:val="single" w:color="000000" w:sz="4" w:space="0"/>
              <w:right w:val="single" w:color="000000" w:sz="4" w:space="0"/>
            </w:tcBorders>
            <w:noWrap w:val="0"/>
            <w:vAlign w:val="center"/>
          </w:tcPr>
          <w:p w14:paraId="436CFB6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35388C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AE27F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42CD0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B6A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5" w:type="dxa"/>
            <w:gridSpan w:val="2"/>
            <w:vMerge w:val="continue"/>
            <w:tcBorders>
              <w:left w:val="single" w:color="000000" w:sz="4" w:space="0"/>
              <w:bottom w:val="single" w:color="000000" w:sz="4" w:space="0"/>
              <w:right w:val="single" w:color="000000" w:sz="4" w:space="0"/>
            </w:tcBorders>
            <w:noWrap w:val="0"/>
            <w:vAlign w:val="center"/>
          </w:tcPr>
          <w:p w14:paraId="587177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3042" w:type="dxa"/>
            <w:gridSpan w:val="2"/>
            <w:tcBorders>
              <w:top w:val="single" w:color="000000" w:sz="4" w:space="0"/>
              <w:left w:val="single" w:color="000000" w:sz="4" w:space="0"/>
              <w:bottom w:val="single" w:color="000000" w:sz="4" w:space="0"/>
              <w:right w:val="single" w:color="000000" w:sz="4" w:space="0"/>
            </w:tcBorders>
            <w:noWrap w:val="0"/>
            <w:vAlign w:val="center"/>
          </w:tcPr>
          <w:p w14:paraId="6196E1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5235F9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360.</w:t>
            </w:r>
            <w:r>
              <w:rPr>
                <w:rFonts w:hint="eastAsia" w:ascii="Times New Roman" w:hAnsi="Times New Roman" w:cs="Times New Roman"/>
                <w:i w:val="0"/>
                <w:iCs w:val="0"/>
                <w:color w:val="000000"/>
                <w:kern w:val="0"/>
                <w:sz w:val="20"/>
                <w:szCs w:val="20"/>
                <w:highlight w:val="none"/>
                <w:u w:val="none"/>
                <w:lang w:val="en-US" w:eastAsia="zh-CN" w:bidi="ar"/>
              </w:rPr>
              <w:t>80</w:t>
            </w:r>
          </w:p>
        </w:tc>
      </w:tr>
      <w:tr w14:paraId="48C6C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9EEA2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14:paraId="29B0BC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5E9BFC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57D2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5F635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7B91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06E1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279E6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62D933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66007D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城乡居民基本养老保险参保扩面任务人数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30AE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&gt;=48297人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2E970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0E30A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42AB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D1FF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238545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5DD8EE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城镇职工养老保险参保扩面任务人数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8AEB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&gt;=34136人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843D7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8549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6C47E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82FF6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592894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094785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失业保险参保扩面任务人数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6560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&gt;=26385人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6601D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61F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4C9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F4463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7354C7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07F11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工伤保险参保扩面任务人数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CE1D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&gt;=45134人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24301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0EB02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7519A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A9A390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01B6515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0044099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基本养老保险参保率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8B4EE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47CC1D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97A06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D11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2D5C5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253" w:type="dxa"/>
            <w:tcBorders>
              <w:top w:val="single" w:color="000000" w:sz="4" w:space="0"/>
              <w:left w:val="single" w:color="auto" w:sz="4" w:space="0"/>
              <w:bottom w:val="single" w:color="000000" w:sz="4" w:space="0"/>
              <w:right w:val="single" w:color="000000" w:sz="4" w:space="0"/>
            </w:tcBorders>
            <w:noWrap w:val="0"/>
            <w:vAlign w:val="center"/>
          </w:tcPr>
          <w:p w14:paraId="0BC8C28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771" w:type="dxa"/>
            <w:tcBorders>
              <w:top w:val="single" w:color="000000" w:sz="4" w:space="0"/>
              <w:left w:val="single" w:color="000000" w:sz="4" w:space="0"/>
              <w:bottom w:val="single" w:color="000000" w:sz="4" w:space="0"/>
              <w:right w:val="single" w:color="000000" w:sz="4" w:space="0"/>
            </w:tcBorders>
            <w:noWrap w:val="0"/>
            <w:vAlign w:val="center"/>
          </w:tcPr>
          <w:p w14:paraId="5B60D9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城乡居民养老保险待遇资格认证率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85111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5EDB85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E7719B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bl>
    <w:p w14:paraId="12CF97A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0" w:name="_GoBack"/>
      <w:bookmarkEnd w:id="0"/>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95"/>
        <w:gridCol w:w="466"/>
        <w:gridCol w:w="507"/>
        <w:gridCol w:w="948"/>
        <w:gridCol w:w="149"/>
        <w:gridCol w:w="932"/>
        <w:gridCol w:w="55"/>
        <w:gridCol w:w="862"/>
        <w:gridCol w:w="12"/>
        <w:gridCol w:w="702"/>
        <w:gridCol w:w="203"/>
        <w:gridCol w:w="711"/>
      </w:tblGrid>
      <w:tr w14:paraId="63587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C4E96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F915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F2EB41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B939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946E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0473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托克逊县社会保险中心</w:t>
            </w:r>
          </w:p>
        </w:tc>
      </w:tr>
      <w:tr w14:paraId="66C20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DF82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59" w:type="dxa"/>
            <w:gridSpan w:val="8"/>
            <w:tcBorders>
              <w:top w:val="single" w:color="auto" w:sz="4" w:space="0"/>
              <w:left w:val="single" w:color="auto" w:sz="4" w:space="0"/>
              <w:bottom w:val="single" w:color="auto" w:sz="4" w:space="0"/>
              <w:right w:val="single" w:color="auto" w:sz="4" w:space="0"/>
            </w:tcBorders>
            <w:noWrap w:val="0"/>
            <w:vAlign w:val="center"/>
          </w:tcPr>
          <w:p w14:paraId="46BD8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吐市财社[2025]95号自治区社保经办机构业务经费</w:t>
            </w:r>
          </w:p>
        </w:tc>
        <w:tc>
          <w:tcPr>
            <w:tcW w:w="1779" w:type="dxa"/>
            <w:gridSpan w:val="4"/>
            <w:tcBorders>
              <w:top w:val="single" w:color="auto" w:sz="4" w:space="0"/>
              <w:left w:val="single" w:color="auto" w:sz="4" w:space="0"/>
              <w:bottom w:val="single" w:color="auto" w:sz="4" w:space="0"/>
              <w:right w:val="single" w:color="auto" w:sz="4" w:space="0"/>
            </w:tcBorders>
            <w:noWrap w:val="0"/>
            <w:vAlign w:val="center"/>
          </w:tcPr>
          <w:p w14:paraId="21059D6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51AEE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宋军</w:t>
            </w:r>
          </w:p>
        </w:tc>
      </w:tr>
      <w:tr w14:paraId="61B3B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F6E4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02" w:type="dxa"/>
            <w:gridSpan w:val="2"/>
            <w:tcBorders>
              <w:top w:val="single" w:color="auto" w:sz="4" w:space="0"/>
              <w:left w:val="single" w:color="auto" w:sz="4" w:space="0"/>
              <w:bottom w:val="single" w:color="auto" w:sz="4" w:space="0"/>
              <w:right w:val="single" w:color="auto" w:sz="4" w:space="0"/>
            </w:tcBorders>
            <w:noWrap w:val="0"/>
            <w:vAlign w:val="center"/>
          </w:tcPr>
          <w:p w14:paraId="639212E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1FF96B9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0B7286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4"/>
            <w:tcBorders>
              <w:top w:val="single" w:color="auto" w:sz="4" w:space="0"/>
              <w:left w:val="single" w:color="auto" w:sz="4" w:space="0"/>
              <w:bottom w:val="single" w:color="auto" w:sz="4" w:space="0"/>
              <w:right w:val="single" w:color="auto" w:sz="4" w:space="0"/>
            </w:tcBorders>
            <w:noWrap w:val="0"/>
            <w:vAlign w:val="center"/>
          </w:tcPr>
          <w:p w14:paraId="1EF1EB4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62D44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1" w:type="dxa"/>
            <w:tcBorders>
              <w:top w:val="single" w:color="auto" w:sz="4" w:space="0"/>
              <w:left w:val="single" w:color="auto" w:sz="4" w:space="0"/>
              <w:bottom w:val="single" w:color="auto" w:sz="4" w:space="0"/>
              <w:right w:val="single" w:color="auto" w:sz="4" w:space="0"/>
            </w:tcBorders>
            <w:noWrap w:val="0"/>
            <w:vAlign w:val="center"/>
          </w:tcPr>
          <w:p w14:paraId="3FFD8AD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BE3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F212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B849C8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目标1：通过开展不少于3次社保宣传活动，加大对企业职工基本养老保险普及力度，提高群众全民参保的积极性。
目标2：通过开展基本养老保险参保扩面工作，完成不少于46738人基本养老保险的征缴任务，达到扩大企业养老保险覆盖面，健全社会保障体系，提高弱势群体的社会保障水平的目标。</w:t>
            </w:r>
          </w:p>
        </w:tc>
      </w:tr>
      <w:tr w14:paraId="5EAC8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D83E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8840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2B2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D53F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25F1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807D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FEEE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227E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3CAE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7319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56DA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AE4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FA46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开展社保宣传活动次数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63E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3E9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B43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938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7BD5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7F4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F58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1D4A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DBD1D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7C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城乡居民基本养老保险参保扩面任务人数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6E71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&gt;=46738人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5A8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41E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45158人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EBC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3B92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F425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ECE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018AD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01DD7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69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保障代办员工作人员数量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9D1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F15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FC9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D59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6B66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68B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3C4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255BD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107B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6E4E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社保扩面任务完成率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1AC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1102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39B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AFA1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83C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9E1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FE1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1141B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B3A00C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E4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社保宣传工作覆盖率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D29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ED3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71B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95E1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6CD60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00E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BED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7597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2D15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1D4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代办员补助支出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E259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3F4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25A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F87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01C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CAC3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62D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EDAF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213F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187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046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D4F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BDD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BBDD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B71E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DB3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88D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67E3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206E0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CB5B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电话回访通讯费，邮寄费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8B4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89B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B441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0.5664元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37D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B869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B4A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CB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B0A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B04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3176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提高社保政策的社会影响力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C85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CA5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3F6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9B7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DAE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49C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A79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1AB4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37F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C59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参保群众对社保经办机构的满意度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E92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F0B8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3C3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546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D59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DEA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363EB1"/>
    <w:p w14:paraId="6C9A0B21">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托克逊县社会保险中心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5BA0A">
    <w:pPr>
      <w:pStyle w:val="5"/>
      <w:tabs>
        <w:tab w:val="center" w:pos="4153"/>
        <w:tab w:val="right" w:pos="8306"/>
      </w:tabs>
      <w:jc w:val="right"/>
      <w:rPr>
        <w:rFonts w:ascii="宋体" w:hAnsi="宋体" w:eastAsia="宋体"/>
        <w:sz w:val="28"/>
        <w:szCs w:val="28"/>
      </w:rPr>
    </w:pPr>
  </w:p>
  <w:p w14:paraId="1EB4E7B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0CC5E43"/>
    <w:rsid w:val="2FB27C17"/>
    <w:rsid w:val="32030C63"/>
    <w:rsid w:val="32B37F2E"/>
    <w:rsid w:val="41291848"/>
    <w:rsid w:val="41CA0DF1"/>
    <w:rsid w:val="41DB4DAC"/>
    <w:rsid w:val="52412A09"/>
    <w:rsid w:val="54302D35"/>
    <w:rsid w:val="6250710B"/>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3005</Words>
  <Characters>3982</Characters>
  <Lines>0</Lines>
  <Paragraphs>0</Paragraphs>
  <TotalTime>1</TotalTime>
  <ScaleCrop>false</ScaleCrop>
  <LinksUpToDate>false</LinksUpToDate>
  <CharactersWithSpaces>4172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2026-05-15T04:45:45Z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