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2026年托克逊县人力资源和社会保障局</w:t>
      </w:r>
    </w:p>
    <w:p w14:paraId="3C3F0454">
      <w:pPr>
        <w:pStyle w:val="6"/>
        <w:rPr>
          <w:rFonts w:hint="eastAsia" w:ascii="黑体" w:hAnsi="ArialUnicodeMS" w:eastAsia="黑体"/>
          <w:color w:val="000000"/>
          <w:sz w:val="44"/>
          <w:szCs w:val="44"/>
        </w:rPr>
      </w:pPr>
    </w:p>
    <w:p w14:paraId="17B6E79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关于托克逊县人力资源和社会保障局2026年收支预算情况的总体说明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关于托克逊县人力资源和社会保障局2026年收入预算情况说明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关于托克逊县人力资源和社会保障局2026年支出预算情况说明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关于托克逊县人力资源和社会保障局2026年财政拨款收支预算情况的总体说明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关于托克逊县人力资源和社会保障局2026年一般公共预算当年拨款情况说明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关于托克逊县人力资源和社会保障局2026年一般公共预算基本支出情况说明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关于托克逊县人力资源和社会保障局2026年一般公共预算项目支出情况说明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关于托克逊县人力资源和社会保障局2026年政府性基金预算拨款情况说明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关于托克逊县人力资源和社会保障局2026年国有资本经营预算拨款情况说明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关于托克逊县人力资源和社会保障局2026年财政拨款“三公”经费预算情况说明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关于托克逊县人力资源和社会保障局2026年财政拨款委托业务费支出情况说明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关于托克逊县人力资源和社会保障局2026年上年结转结余预算情况说明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（一）贯彻执行国家、自治区、吐鲁番市人力资源和社会保障事业发展规划、政策；制定人力资源和社会保障事业发展规划和年度计划，并组织实施和监督检查。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（二）拟订并组织实施全县人力资源市场发展规划和人力资源流动管理办法，指导监督人力资源服务机构，促进人力资源合理流动、有效配置。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（五）负责就业、失业、社会保险基金预测预警和信息引导；拟订应对预案，实施预防、调节和控制，保持就业形势稳定和社会保险基金总体收支平衡。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会同有关部门拟订表彰奖励制度、综合管理全县表彰奖励工作，承担评比达标表彰和县级表彰等工作，承办以县委、县人民政府名义开展的县级表彰奖励活动。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（九）会同有关部门拟订农民工工作综合性政策和规划，协调解决重点难点问题，维护农民工合法权益。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（十一）受理人力资源和社会保障方面的信访事项，拟订信访维稳工作预案；会同有关部门协调处理有关劳动、人事方面的信访事件或突发事件。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社保中心主要职能：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（一）贯彻执行国家、自治区社会保险事业发展规划、政策、法律、法规；拟定县社会保险事业发展规划和年度计划。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（三）负责社会保险基金财务管理，承担社会保险基金各项待遇支付、转移、退费及社会保险基金收入的会计核算与基金预算，决算的编制等职能。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（四）负责承办社会保险各项事务，受理全县城乡居民机关事业单位、企业职工养老、失业、工伤参保登记，缴费基数申报审核、管理参保单位和个人社会保险权益等职能。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（五）提供社会保险各项政策咨询、业务档案收集、整理、建档、业务档案查询和退休人员养老金社会化发放等服务。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（六）指导参保单位各项社会保险业务经办工作。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（七）承办县委、政府及县人力资源和社会保障局交办的其他事项。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就业中心主要职能：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(八)承办上级部门交办的其他工作。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从预算单位构成看，托克逊县人力资源和社会保障局的部门预算包括：托克逊县人力资源和社会保障局本级预算及下属共2家预算单位在内的汇总预算。</w:t>
      </w:r>
    </w:p>
    <w:p w14:paraId="641FE16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纳入托克逊县人力资源和社会保障局2026预算编制范围的预算单位包括：</w:t>
      </w:r>
    </w:p>
    <w:p w14:paraId="0C307EB1">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1.社</w:t>
      </w:r>
      <w:r>
        <w:rPr>
          <w:rFonts w:hint="eastAsia" w:ascii="仿宋" w:hAnsi="仿宋" w:eastAsia="仿宋"/>
          <w:color w:val="000000"/>
          <w:sz w:val="28"/>
          <w:szCs w:val="28"/>
          <w:lang w:val="en-US" w:eastAsia="zh-CN"/>
        </w:rPr>
        <w:t>会</w:t>
      </w:r>
      <w:r>
        <w:rPr>
          <w:rFonts w:hint="eastAsia" w:ascii="仿宋" w:hAnsi="仿宋" w:eastAsia="仿宋"/>
          <w:color w:val="000000"/>
          <w:sz w:val="28"/>
          <w:szCs w:val="28"/>
        </w:rPr>
        <w:t>保险中心</w:t>
      </w:r>
    </w:p>
    <w:p w14:paraId="151465C9">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2.公共就业服务中心</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4,383.79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3F6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37CD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DADC7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4,383.79</w:t>
            </w:r>
          </w:p>
        </w:tc>
        <w:tc>
          <w:tcPr>
            <w:tcW w:w="3600" w:type="dxa"/>
            <w:shd w:val="clear" w:color="auto" w:fill="auto"/>
            <w:vAlign w:val="center"/>
          </w:tcPr>
          <w:p w14:paraId="0B8FB5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384A53C">
            <w:pPr>
              <w:widowControl/>
              <w:spacing w:line="280" w:lineRule="exact"/>
              <w:jc w:val="right"/>
              <w:rPr>
                <w:rFonts w:hint="default" w:ascii="宋体" w:hAnsi="宋体"/>
                <w:color w:val="000000"/>
                <w:sz w:val="18"/>
                <w:szCs w:val="18"/>
              </w:rPr>
            </w:pPr>
          </w:p>
        </w:tc>
      </w:tr>
      <w:tr w14:paraId="7904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87B9D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461E2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2,109.83</w:t>
            </w:r>
          </w:p>
        </w:tc>
        <w:tc>
          <w:tcPr>
            <w:tcW w:w="3600" w:type="dxa"/>
            <w:shd w:val="clear" w:color="auto" w:fill="auto"/>
            <w:vAlign w:val="center"/>
          </w:tcPr>
          <w:p w14:paraId="37A7B9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2E9CD67">
            <w:pPr>
              <w:widowControl/>
              <w:spacing w:line="280" w:lineRule="exact"/>
              <w:jc w:val="right"/>
              <w:rPr>
                <w:rFonts w:hint="default" w:ascii="宋体" w:hAnsi="宋体"/>
                <w:color w:val="000000"/>
                <w:sz w:val="18"/>
                <w:szCs w:val="18"/>
              </w:rPr>
            </w:pPr>
          </w:p>
        </w:tc>
      </w:tr>
      <w:tr w14:paraId="0F55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D8E6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7E33E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2,273.96</w:t>
            </w:r>
          </w:p>
        </w:tc>
        <w:tc>
          <w:tcPr>
            <w:tcW w:w="3600" w:type="dxa"/>
            <w:shd w:val="clear" w:color="auto" w:fill="auto"/>
            <w:vAlign w:val="center"/>
          </w:tcPr>
          <w:p w14:paraId="14B4E9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889F267">
            <w:pPr>
              <w:widowControl/>
              <w:spacing w:line="280" w:lineRule="exact"/>
              <w:jc w:val="right"/>
              <w:rPr>
                <w:rFonts w:hint="default" w:ascii="宋体" w:hAnsi="宋体"/>
                <w:color w:val="000000"/>
                <w:sz w:val="18"/>
                <w:szCs w:val="18"/>
              </w:rPr>
            </w:pPr>
          </w:p>
        </w:tc>
      </w:tr>
      <w:tr w14:paraId="7931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F2147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DD4BE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3384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37F0694">
            <w:pPr>
              <w:widowControl/>
              <w:spacing w:line="280" w:lineRule="exact"/>
              <w:jc w:val="right"/>
              <w:rPr>
                <w:rFonts w:hint="default" w:ascii="宋体" w:hAnsi="宋体"/>
                <w:color w:val="000000"/>
                <w:sz w:val="18"/>
                <w:szCs w:val="18"/>
              </w:rPr>
            </w:pPr>
          </w:p>
        </w:tc>
      </w:tr>
      <w:tr w14:paraId="37E6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2CECF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36878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7527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DCEB66B">
            <w:pPr>
              <w:widowControl/>
              <w:spacing w:line="280" w:lineRule="exact"/>
              <w:jc w:val="right"/>
              <w:rPr>
                <w:rFonts w:hint="default" w:ascii="宋体" w:hAnsi="宋体"/>
                <w:color w:val="000000"/>
                <w:sz w:val="18"/>
                <w:szCs w:val="18"/>
              </w:rPr>
            </w:pPr>
          </w:p>
        </w:tc>
      </w:tr>
      <w:tr w14:paraId="1D8E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707CB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FD7B2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B7F5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6DEEEBC">
            <w:pPr>
              <w:widowControl/>
              <w:spacing w:line="280" w:lineRule="exact"/>
              <w:jc w:val="right"/>
              <w:rPr>
                <w:rFonts w:hint="default" w:ascii="宋体" w:hAnsi="宋体"/>
                <w:color w:val="000000"/>
                <w:sz w:val="18"/>
                <w:szCs w:val="18"/>
              </w:rPr>
            </w:pPr>
          </w:p>
        </w:tc>
      </w:tr>
      <w:tr w14:paraId="42B4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E84645">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50675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A891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791DA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4,430.05</w:t>
            </w:r>
          </w:p>
        </w:tc>
      </w:tr>
      <w:tr w14:paraId="4BD4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3A7EB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08E65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3A91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2F34D5B">
            <w:pPr>
              <w:widowControl/>
              <w:spacing w:line="280" w:lineRule="exact"/>
              <w:jc w:val="right"/>
              <w:rPr>
                <w:rFonts w:hint="default" w:ascii="宋体" w:hAnsi="宋体"/>
                <w:color w:val="000000"/>
                <w:sz w:val="18"/>
                <w:szCs w:val="18"/>
              </w:rPr>
            </w:pPr>
          </w:p>
        </w:tc>
      </w:tr>
      <w:tr w14:paraId="24377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AD26F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83A4D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9E79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475F3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r>
      <w:tr w14:paraId="10A2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E930D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5095F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DDAC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A602E5F">
            <w:pPr>
              <w:widowControl/>
              <w:spacing w:line="280" w:lineRule="exact"/>
              <w:jc w:val="right"/>
              <w:rPr>
                <w:rFonts w:hint="default" w:ascii="宋体" w:hAnsi="宋体"/>
                <w:color w:val="000000"/>
                <w:sz w:val="18"/>
                <w:szCs w:val="18"/>
              </w:rPr>
            </w:pPr>
          </w:p>
        </w:tc>
      </w:tr>
      <w:tr w14:paraId="56EF5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7F2BA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2D190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1787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9B05C6B">
            <w:pPr>
              <w:widowControl/>
              <w:spacing w:line="280" w:lineRule="exact"/>
              <w:jc w:val="right"/>
              <w:rPr>
                <w:rFonts w:hint="default" w:ascii="宋体" w:hAnsi="宋体"/>
                <w:color w:val="000000"/>
                <w:sz w:val="18"/>
                <w:szCs w:val="18"/>
              </w:rPr>
            </w:pPr>
          </w:p>
        </w:tc>
      </w:tr>
      <w:tr w14:paraId="0E6F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B5D97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72366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1C60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0ED0B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674E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6FCC3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FAAC8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0AED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5B9DA19">
            <w:pPr>
              <w:widowControl/>
              <w:spacing w:line="280" w:lineRule="exact"/>
              <w:jc w:val="right"/>
              <w:rPr>
                <w:rFonts w:hint="default" w:ascii="宋体" w:hAnsi="宋体"/>
                <w:color w:val="000000"/>
                <w:sz w:val="18"/>
                <w:szCs w:val="18"/>
              </w:rPr>
            </w:pPr>
          </w:p>
        </w:tc>
      </w:tr>
      <w:tr w14:paraId="1B59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CF2A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FB5C9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FE56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168C392">
            <w:pPr>
              <w:widowControl/>
              <w:spacing w:line="280" w:lineRule="exact"/>
              <w:jc w:val="right"/>
              <w:rPr>
                <w:rFonts w:hint="default" w:ascii="宋体" w:hAnsi="宋体"/>
                <w:color w:val="000000"/>
                <w:sz w:val="18"/>
                <w:szCs w:val="18"/>
              </w:rPr>
            </w:pPr>
          </w:p>
        </w:tc>
      </w:tr>
      <w:tr w14:paraId="518E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E5033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B67EC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A6A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6A7CC8D">
            <w:pPr>
              <w:widowControl/>
              <w:spacing w:line="280" w:lineRule="exact"/>
              <w:jc w:val="right"/>
              <w:rPr>
                <w:rFonts w:hint="default" w:ascii="宋体" w:hAnsi="宋体"/>
                <w:color w:val="000000"/>
                <w:sz w:val="18"/>
                <w:szCs w:val="18"/>
              </w:rPr>
            </w:pPr>
          </w:p>
        </w:tc>
      </w:tr>
      <w:tr w14:paraId="36B4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9F1A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554D4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3470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83B7D8E">
            <w:pPr>
              <w:widowControl/>
              <w:spacing w:line="280" w:lineRule="exact"/>
              <w:jc w:val="right"/>
              <w:rPr>
                <w:rFonts w:hint="default" w:ascii="宋体" w:hAnsi="宋体"/>
                <w:color w:val="000000"/>
                <w:sz w:val="18"/>
                <w:szCs w:val="18"/>
              </w:rPr>
            </w:pPr>
          </w:p>
        </w:tc>
      </w:tr>
      <w:tr w14:paraId="68C5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18779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B4835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206.45</w:t>
            </w:r>
          </w:p>
        </w:tc>
        <w:tc>
          <w:tcPr>
            <w:tcW w:w="3600" w:type="dxa"/>
            <w:shd w:val="clear" w:color="auto" w:fill="auto"/>
            <w:vAlign w:val="center"/>
          </w:tcPr>
          <w:p w14:paraId="58E7F7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8D06D72">
            <w:pPr>
              <w:widowControl/>
              <w:spacing w:line="280" w:lineRule="exact"/>
              <w:jc w:val="right"/>
              <w:rPr>
                <w:rFonts w:hint="default" w:ascii="宋体" w:hAnsi="宋体"/>
                <w:color w:val="000000"/>
                <w:sz w:val="18"/>
                <w:szCs w:val="18"/>
              </w:rPr>
            </w:pPr>
          </w:p>
        </w:tc>
      </w:tr>
      <w:tr w14:paraId="0F91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1AEEC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7BA1D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206.45</w:t>
            </w:r>
          </w:p>
        </w:tc>
        <w:tc>
          <w:tcPr>
            <w:tcW w:w="3600" w:type="dxa"/>
            <w:shd w:val="clear" w:color="auto" w:fill="auto"/>
            <w:vAlign w:val="center"/>
          </w:tcPr>
          <w:p w14:paraId="099BF5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9E0EF20">
            <w:pPr>
              <w:widowControl/>
              <w:spacing w:line="280" w:lineRule="exact"/>
              <w:jc w:val="right"/>
              <w:rPr>
                <w:rFonts w:hint="default" w:ascii="宋体" w:hAnsi="宋体"/>
                <w:color w:val="000000"/>
                <w:sz w:val="18"/>
                <w:szCs w:val="18"/>
              </w:rPr>
            </w:pPr>
          </w:p>
        </w:tc>
      </w:tr>
      <w:tr w14:paraId="60B1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151AB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44BC2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206.45</w:t>
            </w:r>
          </w:p>
        </w:tc>
        <w:tc>
          <w:tcPr>
            <w:tcW w:w="3600" w:type="dxa"/>
            <w:shd w:val="clear" w:color="auto" w:fill="auto"/>
            <w:vAlign w:val="center"/>
          </w:tcPr>
          <w:p w14:paraId="7F0D4F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EB58E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97.41</w:t>
            </w:r>
          </w:p>
        </w:tc>
      </w:tr>
      <w:tr w14:paraId="7C92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BAA3C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57E13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2183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7C72DF0">
            <w:pPr>
              <w:widowControl/>
              <w:spacing w:line="280" w:lineRule="exact"/>
              <w:jc w:val="right"/>
              <w:rPr>
                <w:rFonts w:hint="default" w:ascii="宋体" w:hAnsi="宋体"/>
                <w:color w:val="000000"/>
                <w:sz w:val="18"/>
                <w:szCs w:val="18"/>
              </w:rPr>
            </w:pPr>
          </w:p>
        </w:tc>
      </w:tr>
      <w:tr w14:paraId="2C30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ABE0A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C7EB1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16CF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537BE15">
            <w:pPr>
              <w:widowControl/>
              <w:spacing w:line="280" w:lineRule="exact"/>
              <w:jc w:val="right"/>
              <w:rPr>
                <w:rFonts w:hint="default" w:ascii="宋体" w:hAnsi="宋体"/>
                <w:color w:val="000000"/>
                <w:sz w:val="18"/>
                <w:szCs w:val="18"/>
              </w:rPr>
            </w:pPr>
          </w:p>
        </w:tc>
      </w:tr>
      <w:tr w14:paraId="0E6F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29C6E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DE4E8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CCA8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8B22EEF">
            <w:pPr>
              <w:widowControl/>
              <w:spacing w:line="280" w:lineRule="exact"/>
              <w:jc w:val="right"/>
              <w:rPr>
                <w:rFonts w:hint="default" w:ascii="宋体" w:hAnsi="宋体"/>
                <w:color w:val="000000"/>
                <w:sz w:val="18"/>
                <w:szCs w:val="18"/>
              </w:rPr>
            </w:pPr>
          </w:p>
        </w:tc>
      </w:tr>
      <w:tr w14:paraId="518A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19573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51C12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03EF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207638E">
            <w:pPr>
              <w:widowControl/>
              <w:spacing w:line="280" w:lineRule="exact"/>
              <w:jc w:val="right"/>
              <w:rPr>
                <w:rFonts w:hint="default" w:ascii="宋体" w:hAnsi="宋体"/>
                <w:color w:val="000000"/>
                <w:sz w:val="18"/>
                <w:szCs w:val="18"/>
              </w:rPr>
            </w:pPr>
          </w:p>
        </w:tc>
      </w:tr>
      <w:tr w14:paraId="162E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EF594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C6652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AF2A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1CE57FA">
            <w:pPr>
              <w:widowControl/>
              <w:spacing w:line="280" w:lineRule="exact"/>
              <w:jc w:val="right"/>
              <w:rPr>
                <w:rFonts w:hint="default" w:ascii="宋体" w:hAnsi="宋体"/>
                <w:color w:val="000000"/>
                <w:sz w:val="18"/>
                <w:szCs w:val="18"/>
              </w:rPr>
            </w:pPr>
          </w:p>
        </w:tc>
      </w:tr>
      <w:tr w14:paraId="67E0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E44BF9">
            <w:pPr>
              <w:rPr>
                <w:rFonts w:hint="default" w:ascii="宋体" w:hAnsi="宋体"/>
                <w:color w:val="000000"/>
                <w:sz w:val="18"/>
                <w:szCs w:val="18"/>
              </w:rPr>
            </w:pPr>
          </w:p>
        </w:tc>
        <w:tc>
          <w:tcPr>
            <w:tcW w:w="1150" w:type="dxa"/>
            <w:shd w:val="clear" w:color="auto" w:fill="auto"/>
            <w:vAlign w:val="center"/>
          </w:tcPr>
          <w:p w14:paraId="1D0B56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6E0F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D4FC7E4">
            <w:pPr>
              <w:widowControl/>
              <w:spacing w:line="280" w:lineRule="exact"/>
              <w:jc w:val="right"/>
              <w:rPr>
                <w:rFonts w:hint="default" w:ascii="宋体" w:hAnsi="宋体"/>
                <w:color w:val="000000"/>
                <w:sz w:val="18"/>
                <w:szCs w:val="18"/>
              </w:rPr>
            </w:pPr>
          </w:p>
        </w:tc>
      </w:tr>
      <w:tr w14:paraId="6DE2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4F60C">
            <w:pPr>
              <w:rPr>
                <w:rFonts w:hint="default" w:ascii="宋体" w:hAnsi="宋体"/>
                <w:color w:val="000000"/>
                <w:sz w:val="18"/>
                <w:szCs w:val="18"/>
              </w:rPr>
            </w:pPr>
          </w:p>
        </w:tc>
        <w:tc>
          <w:tcPr>
            <w:tcW w:w="1150" w:type="dxa"/>
            <w:shd w:val="clear" w:color="auto" w:fill="auto"/>
            <w:vAlign w:val="center"/>
          </w:tcPr>
          <w:p w14:paraId="7467E3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0FC5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B25BD45">
            <w:pPr>
              <w:widowControl/>
              <w:spacing w:line="280" w:lineRule="exact"/>
              <w:jc w:val="right"/>
              <w:rPr>
                <w:rFonts w:hint="default" w:ascii="宋体" w:hAnsi="宋体"/>
                <w:color w:val="000000"/>
                <w:sz w:val="18"/>
                <w:szCs w:val="18"/>
              </w:rPr>
            </w:pPr>
          </w:p>
        </w:tc>
      </w:tr>
      <w:tr w14:paraId="157D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26D4AB">
            <w:pPr>
              <w:rPr>
                <w:rFonts w:hint="default" w:ascii="宋体" w:hAnsi="宋体"/>
                <w:color w:val="000000"/>
                <w:sz w:val="18"/>
                <w:szCs w:val="18"/>
              </w:rPr>
            </w:pPr>
          </w:p>
        </w:tc>
        <w:tc>
          <w:tcPr>
            <w:tcW w:w="1150" w:type="dxa"/>
            <w:shd w:val="clear" w:color="auto" w:fill="auto"/>
            <w:vAlign w:val="center"/>
          </w:tcPr>
          <w:p w14:paraId="6827E2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44C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1592AF6">
            <w:pPr>
              <w:widowControl/>
              <w:spacing w:line="280" w:lineRule="exact"/>
              <w:jc w:val="right"/>
              <w:rPr>
                <w:rFonts w:hint="default" w:ascii="宋体" w:hAnsi="宋体"/>
                <w:color w:val="000000"/>
                <w:sz w:val="18"/>
                <w:szCs w:val="18"/>
              </w:rPr>
            </w:pPr>
          </w:p>
        </w:tc>
      </w:tr>
      <w:tr w14:paraId="5526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7C39FA">
            <w:pPr>
              <w:rPr>
                <w:rFonts w:hint="default" w:ascii="宋体" w:hAnsi="宋体"/>
                <w:color w:val="000000"/>
                <w:sz w:val="18"/>
                <w:szCs w:val="18"/>
              </w:rPr>
            </w:pPr>
          </w:p>
        </w:tc>
        <w:tc>
          <w:tcPr>
            <w:tcW w:w="1150" w:type="dxa"/>
            <w:shd w:val="clear" w:color="auto" w:fill="auto"/>
            <w:vAlign w:val="center"/>
          </w:tcPr>
          <w:p w14:paraId="0FD8C1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D1C2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56D61AC">
            <w:pPr>
              <w:widowControl/>
              <w:spacing w:line="280" w:lineRule="exact"/>
              <w:jc w:val="right"/>
              <w:rPr>
                <w:rFonts w:hint="default" w:ascii="宋体" w:hAnsi="宋体"/>
                <w:color w:val="000000"/>
                <w:sz w:val="18"/>
                <w:szCs w:val="18"/>
              </w:rPr>
            </w:pPr>
          </w:p>
        </w:tc>
      </w:tr>
      <w:tr w14:paraId="23B3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7AD61C">
            <w:pPr>
              <w:rPr>
                <w:rFonts w:hint="default" w:ascii="宋体" w:hAnsi="宋体"/>
                <w:color w:val="000000"/>
                <w:sz w:val="18"/>
                <w:szCs w:val="18"/>
              </w:rPr>
            </w:pPr>
          </w:p>
        </w:tc>
        <w:tc>
          <w:tcPr>
            <w:tcW w:w="1150" w:type="dxa"/>
            <w:shd w:val="clear" w:color="auto" w:fill="auto"/>
            <w:vAlign w:val="center"/>
          </w:tcPr>
          <w:p w14:paraId="0528A4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7422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196B6E4">
            <w:pPr>
              <w:widowControl/>
              <w:spacing w:line="280" w:lineRule="exact"/>
              <w:jc w:val="right"/>
              <w:rPr>
                <w:rFonts w:hint="default" w:ascii="宋体" w:hAnsi="宋体"/>
                <w:color w:val="000000"/>
                <w:sz w:val="18"/>
                <w:szCs w:val="18"/>
              </w:rPr>
            </w:pPr>
          </w:p>
        </w:tc>
      </w:tr>
      <w:tr w14:paraId="483B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7A785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2C5CF0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4,590.24</w:t>
            </w:r>
          </w:p>
        </w:tc>
        <w:tc>
          <w:tcPr>
            <w:tcW w:w="3600" w:type="dxa"/>
            <w:shd w:val="clear" w:color="auto" w:fill="auto"/>
            <w:vAlign w:val="center"/>
          </w:tcPr>
          <w:p w14:paraId="4236587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8E1BD3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4,590.24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4,430.05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4,225.60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1,954.64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2,270.96</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204.45</w:t>
            </w:r>
          </w:p>
        </w:tc>
        <w:tc>
          <w:tcPr>
            <w:tcW w:w="900" w:type="dxa"/>
            <w:shd w:val="clear" w:color="auto" w:fill="auto"/>
            <w:vAlign w:val="center"/>
          </w:tcPr>
          <w:p w14:paraId="72BDEE9E">
            <w:pPr>
              <w:jc w:val="right"/>
              <w:rPr>
                <w:rFonts w:hint="eastAsia" w:ascii="宋体" w:hAnsi="宋体"/>
                <w:b/>
                <w:color w:val="000000"/>
                <w:sz w:val="18"/>
                <w:szCs w:val="18"/>
              </w:rPr>
            </w:pPr>
          </w:p>
        </w:tc>
      </w:tr>
      <w:tr w14:paraId="7CE4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3B4F4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46058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FFF02D3">
            <w:pPr>
              <w:jc w:val="center"/>
              <w:rPr>
                <w:rFonts w:hint="default" w:ascii="宋体" w:hAnsi="宋体"/>
                <w:b/>
                <w:sz w:val="18"/>
                <w:szCs w:val="18"/>
              </w:rPr>
            </w:pPr>
          </w:p>
        </w:tc>
        <w:tc>
          <w:tcPr>
            <w:tcW w:w="2500" w:type="dxa"/>
            <w:shd w:val="clear" w:color="auto" w:fill="auto"/>
            <w:vAlign w:val="center"/>
          </w:tcPr>
          <w:p w14:paraId="7B0B7028">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4728E827">
            <w:pPr>
              <w:jc w:val="right"/>
              <w:rPr>
                <w:rFonts w:hint="default" w:ascii="宋体" w:hAnsi="宋体"/>
                <w:b/>
                <w:sz w:val="18"/>
                <w:szCs w:val="18"/>
              </w:rPr>
            </w:pPr>
            <w:r>
              <w:rPr>
                <w:rFonts w:hint="eastAsia" w:ascii="宋体" w:hAnsi="宋体" w:eastAsia="宋体" w:cs="宋体"/>
                <w:sz w:val="15"/>
                <w:szCs w:val="15"/>
              </w:rPr>
              <w:t>1,908.72</w:t>
            </w:r>
          </w:p>
        </w:tc>
        <w:tc>
          <w:tcPr>
            <w:tcW w:w="1048" w:type="dxa"/>
            <w:shd w:val="clear" w:color="auto" w:fill="auto"/>
            <w:vAlign w:val="center"/>
          </w:tcPr>
          <w:p w14:paraId="5B1FB0D9">
            <w:pPr>
              <w:jc w:val="right"/>
              <w:rPr>
                <w:rFonts w:hint="default" w:ascii="宋体" w:hAnsi="宋体"/>
                <w:b/>
                <w:sz w:val="18"/>
                <w:szCs w:val="18"/>
              </w:rPr>
            </w:pPr>
            <w:r>
              <w:rPr>
                <w:rFonts w:hint="eastAsia" w:ascii="宋体" w:hAnsi="宋体" w:eastAsia="宋体" w:cs="宋体"/>
                <w:sz w:val="15"/>
                <w:szCs w:val="15"/>
              </w:rPr>
              <w:t>1,862.81</w:t>
            </w:r>
          </w:p>
        </w:tc>
        <w:tc>
          <w:tcPr>
            <w:tcW w:w="925" w:type="dxa"/>
            <w:shd w:val="clear" w:color="auto" w:fill="auto"/>
            <w:vAlign w:val="center"/>
          </w:tcPr>
          <w:p w14:paraId="0E3FE750">
            <w:pPr>
              <w:jc w:val="right"/>
              <w:rPr>
                <w:rFonts w:hint="default" w:ascii="宋体" w:hAnsi="宋体"/>
                <w:b/>
                <w:sz w:val="18"/>
                <w:szCs w:val="18"/>
              </w:rPr>
            </w:pPr>
            <w:r>
              <w:rPr>
                <w:rFonts w:hint="eastAsia" w:ascii="宋体" w:hAnsi="宋体" w:eastAsia="宋体" w:cs="宋体"/>
                <w:sz w:val="15"/>
                <w:szCs w:val="15"/>
              </w:rPr>
              <w:t>1,772.91</w:t>
            </w:r>
          </w:p>
        </w:tc>
        <w:tc>
          <w:tcPr>
            <w:tcW w:w="924" w:type="dxa"/>
            <w:shd w:val="clear" w:color="auto" w:fill="auto"/>
            <w:vAlign w:val="center"/>
          </w:tcPr>
          <w:p w14:paraId="31BC271F">
            <w:pPr>
              <w:jc w:val="right"/>
              <w:rPr>
                <w:rFonts w:hint="default" w:ascii="宋体" w:hAnsi="宋体"/>
                <w:b/>
                <w:sz w:val="15"/>
                <w:szCs w:val="15"/>
              </w:rPr>
            </w:pPr>
            <w:r>
              <w:rPr>
                <w:rFonts w:hint="eastAsia" w:ascii="宋体" w:hAnsi="宋体" w:eastAsia="宋体" w:cs="宋体"/>
                <w:sz w:val="15"/>
                <w:szCs w:val="15"/>
              </w:rPr>
              <w:t>89.90</w:t>
            </w:r>
          </w:p>
        </w:tc>
        <w:tc>
          <w:tcPr>
            <w:tcW w:w="924" w:type="dxa"/>
            <w:shd w:val="clear" w:color="auto" w:fill="auto"/>
            <w:vAlign w:val="center"/>
          </w:tcPr>
          <w:p w14:paraId="2E4C5863">
            <w:pPr>
              <w:jc w:val="right"/>
              <w:rPr>
                <w:rFonts w:hint="default" w:ascii="宋体" w:hAnsi="宋体"/>
                <w:b/>
                <w:sz w:val="18"/>
                <w:szCs w:val="18"/>
              </w:rPr>
            </w:pPr>
          </w:p>
        </w:tc>
        <w:tc>
          <w:tcPr>
            <w:tcW w:w="924" w:type="dxa"/>
            <w:shd w:val="clear" w:color="auto" w:fill="auto"/>
            <w:vAlign w:val="center"/>
          </w:tcPr>
          <w:p w14:paraId="63B5912C">
            <w:pPr>
              <w:jc w:val="right"/>
              <w:rPr>
                <w:rFonts w:hint="default" w:ascii="宋体" w:hAnsi="宋体"/>
                <w:b/>
                <w:sz w:val="18"/>
                <w:szCs w:val="18"/>
              </w:rPr>
            </w:pPr>
          </w:p>
        </w:tc>
        <w:tc>
          <w:tcPr>
            <w:tcW w:w="924" w:type="dxa"/>
            <w:shd w:val="clear" w:color="auto" w:fill="auto"/>
            <w:vAlign w:val="center"/>
          </w:tcPr>
          <w:p w14:paraId="3FE93390">
            <w:pPr>
              <w:jc w:val="right"/>
              <w:rPr>
                <w:rFonts w:hint="default" w:ascii="宋体" w:hAnsi="宋体"/>
                <w:b/>
                <w:sz w:val="18"/>
                <w:szCs w:val="18"/>
              </w:rPr>
            </w:pPr>
          </w:p>
        </w:tc>
        <w:tc>
          <w:tcPr>
            <w:tcW w:w="671" w:type="dxa"/>
            <w:shd w:val="clear" w:color="auto" w:fill="auto"/>
            <w:vAlign w:val="center"/>
          </w:tcPr>
          <w:p w14:paraId="4CBEF639">
            <w:pPr>
              <w:jc w:val="right"/>
              <w:rPr>
                <w:rFonts w:hint="default" w:ascii="宋体" w:hAnsi="宋体"/>
                <w:b/>
                <w:sz w:val="18"/>
                <w:szCs w:val="18"/>
              </w:rPr>
            </w:pPr>
          </w:p>
        </w:tc>
        <w:tc>
          <w:tcPr>
            <w:tcW w:w="900" w:type="dxa"/>
            <w:shd w:val="clear" w:color="auto" w:fill="auto"/>
            <w:vAlign w:val="center"/>
          </w:tcPr>
          <w:p w14:paraId="6094FFAD">
            <w:pPr>
              <w:jc w:val="right"/>
              <w:rPr>
                <w:rFonts w:hint="default" w:ascii="宋体" w:hAnsi="宋体"/>
                <w:b/>
                <w:sz w:val="18"/>
                <w:szCs w:val="18"/>
              </w:rPr>
            </w:pPr>
          </w:p>
        </w:tc>
        <w:tc>
          <w:tcPr>
            <w:tcW w:w="900" w:type="dxa"/>
            <w:shd w:val="clear" w:color="auto" w:fill="auto"/>
            <w:vAlign w:val="center"/>
          </w:tcPr>
          <w:p w14:paraId="0C53DCBC">
            <w:pPr>
              <w:jc w:val="right"/>
              <w:rPr>
                <w:rFonts w:hint="default" w:ascii="宋体" w:hAnsi="宋体"/>
                <w:b/>
                <w:sz w:val="18"/>
                <w:szCs w:val="18"/>
              </w:rPr>
            </w:pPr>
          </w:p>
        </w:tc>
        <w:tc>
          <w:tcPr>
            <w:tcW w:w="900" w:type="dxa"/>
            <w:shd w:val="clear" w:color="auto" w:fill="auto"/>
            <w:vAlign w:val="center"/>
          </w:tcPr>
          <w:p w14:paraId="37BEC586">
            <w:pPr>
              <w:jc w:val="right"/>
              <w:rPr>
                <w:rFonts w:hint="eastAsia" w:ascii="宋体" w:hAnsi="宋体"/>
                <w:b/>
                <w:color w:val="000000"/>
                <w:sz w:val="18"/>
                <w:szCs w:val="18"/>
              </w:rPr>
            </w:pPr>
            <w:r>
              <w:rPr>
                <w:rFonts w:hint="eastAsia" w:ascii="宋体" w:hAnsi="宋体" w:eastAsia="宋体" w:cs="宋体"/>
                <w:sz w:val="15"/>
                <w:szCs w:val="15"/>
              </w:rPr>
              <w:t>45.91</w:t>
            </w:r>
          </w:p>
        </w:tc>
        <w:tc>
          <w:tcPr>
            <w:tcW w:w="900" w:type="dxa"/>
            <w:shd w:val="clear" w:color="auto" w:fill="auto"/>
            <w:vAlign w:val="center"/>
          </w:tcPr>
          <w:p w14:paraId="70F9820B">
            <w:pPr>
              <w:jc w:val="right"/>
              <w:rPr>
                <w:rFonts w:hint="eastAsia" w:ascii="宋体" w:hAnsi="宋体"/>
                <w:b/>
                <w:color w:val="000000"/>
                <w:sz w:val="18"/>
                <w:szCs w:val="18"/>
              </w:rPr>
            </w:pPr>
          </w:p>
        </w:tc>
      </w:tr>
      <w:tr w14:paraId="572E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23D4F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88C77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07A905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9595D5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62E73DC">
            <w:pPr>
              <w:jc w:val="right"/>
              <w:rPr>
                <w:rFonts w:hint="default" w:ascii="宋体" w:hAnsi="宋体"/>
                <w:b/>
                <w:sz w:val="18"/>
                <w:szCs w:val="18"/>
              </w:rPr>
            </w:pPr>
            <w:r>
              <w:rPr>
                <w:rFonts w:hint="eastAsia" w:ascii="宋体" w:hAnsi="宋体" w:eastAsia="宋体" w:cs="宋体"/>
                <w:sz w:val="15"/>
                <w:szCs w:val="15"/>
              </w:rPr>
              <w:t>610.79</w:t>
            </w:r>
          </w:p>
        </w:tc>
        <w:tc>
          <w:tcPr>
            <w:tcW w:w="1048" w:type="dxa"/>
            <w:shd w:val="clear" w:color="auto" w:fill="auto"/>
            <w:vAlign w:val="center"/>
          </w:tcPr>
          <w:p w14:paraId="5364C4A8">
            <w:pPr>
              <w:jc w:val="right"/>
              <w:rPr>
                <w:rFonts w:hint="default" w:ascii="宋体" w:hAnsi="宋体"/>
                <w:b/>
                <w:sz w:val="18"/>
                <w:szCs w:val="18"/>
              </w:rPr>
            </w:pPr>
            <w:r>
              <w:rPr>
                <w:rFonts w:hint="eastAsia" w:ascii="宋体" w:hAnsi="宋体" w:eastAsia="宋体" w:cs="宋体"/>
                <w:sz w:val="15"/>
                <w:szCs w:val="15"/>
              </w:rPr>
              <w:t>610.79</w:t>
            </w:r>
          </w:p>
        </w:tc>
        <w:tc>
          <w:tcPr>
            <w:tcW w:w="925" w:type="dxa"/>
            <w:shd w:val="clear" w:color="auto" w:fill="auto"/>
            <w:vAlign w:val="center"/>
          </w:tcPr>
          <w:p w14:paraId="685C67DB">
            <w:pPr>
              <w:jc w:val="right"/>
              <w:rPr>
                <w:rFonts w:hint="default" w:ascii="宋体" w:hAnsi="宋体"/>
                <w:b/>
                <w:sz w:val="18"/>
                <w:szCs w:val="18"/>
              </w:rPr>
            </w:pPr>
            <w:r>
              <w:rPr>
                <w:rFonts w:hint="eastAsia" w:ascii="宋体" w:hAnsi="宋体" w:eastAsia="宋体" w:cs="宋体"/>
                <w:sz w:val="15"/>
                <w:szCs w:val="15"/>
              </w:rPr>
              <w:t>610.79</w:t>
            </w:r>
          </w:p>
        </w:tc>
        <w:tc>
          <w:tcPr>
            <w:tcW w:w="924" w:type="dxa"/>
            <w:shd w:val="clear" w:color="auto" w:fill="auto"/>
            <w:vAlign w:val="center"/>
          </w:tcPr>
          <w:p w14:paraId="5A2007D3">
            <w:pPr>
              <w:jc w:val="right"/>
              <w:rPr>
                <w:rFonts w:hint="default" w:ascii="宋体" w:hAnsi="宋体"/>
                <w:b/>
                <w:sz w:val="15"/>
                <w:szCs w:val="15"/>
              </w:rPr>
            </w:pPr>
          </w:p>
        </w:tc>
        <w:tc>
          <w:tcPr>
            <w:tcW w:w="924" w:type="dxa"/>
            <w:shd w:val="clear" w:color="auto" w:fill="auto"/>
            <w:vAlign w:val="center"/>
          </w:tcPr>
          <w:p w14:paraId="30C0CB80">
            <w:pPr>
              <w:jc w:val="right"/>
              <w:rPr>
                <w:rFonts w:hint="default" w:ascii="宋体" w:hAnsi="宋体"/>
                <w:b/>
                <w:sz w:val="18"/>
                <w:szCs w:val="18"/>
              </w:rPr>
            </w:pPr>
          </w:p>
        </w:tc>
        <w:tc>
          <w:tcPr>
            <w:tcW w:w="924" w:type="dxa"/>
            <w:shd w:val="clear" w:color="auto" w:fill="auto"/>
            <w:vAlign w:val="center"/>
          </w:tcPr>
          <w:p w14:paraId="4800D91D">
            <w:pPr>
              <w:jc w:val="right"/>
              <w:rPr>
                <w:rFonts w:hint="default" w:ascii="宋体" w:hAnsi="宋体"/>
                <w:b/>
                <w:sz w:val="18"/>
                <w:szCs w:val="18"/>
              </w:rPr>
            </w:pPr>
          </w:p>
        </w:tc>
        <w:tc>
          <w:tcPr>
            <w:tcW w:w="924" w:type="dxa"/>
            <w:shd w:val="clear" w:color="auto" w:fill="auto"/>
            <w:vAlign w:val="center"/>
          </w:tcPr>
          <w:p w14:paraId="48D0AE04">
            <w:pPr>
              <w:jc w:val="right"/>
              <w:rPr>
                <w:rFonts w:hint="default" w:ascii="宋体" w:hAnsi="宋体"/>
                <w:b/>
                <w:sz w:val="18"/>
                <w:szCs w:val="18"/>
              </w:rPr>
            </w:pPr>
          </w:p>
        </w:tc>
        <w:tc>
          <w:tcPr>
            <w:tcW w:w="671" w:type="dxa"/>
            <w:shd w:val="clear" w:color="auto" w:fill="auto"/>
            <w:vAlign w:val="center"/>
          </w:tcPr>
          <w:p w14:paraId="6C80E03B">
            <w:pPr>
              <w:jc w:val="right"/>
              <w:rPr>
                <w:rFonts w:hint="default" w:ascii="宋体" w:hAnsi="宋体"/>
                <w:b/>
                <w:sz w:val="18"/>
                <w:szCs w:val="18"/>
              </w:rPr>
            </w:pPr>
          </w:p>
        </w:tc>
        <w:tc>
          <w:tcPr>
            <w:tcW w:w="900" w:type="dxa"/>
            <w:shd w:val="clear" w:color="auto" w:fill="auto"/>
            <w:vAlign w:val="center"/>
          </w:tcPr>
          <w:p w14:paraId="1CAE9E0E">
            <w:pPr>
              <w:jc w:val="right"/>
              <w:rPr>
                <w:rFonts w:hint="default" w:ascii="宋体" w:hAnsi="宋体"/>
                <w:b/>
                <w:sz w:val="18"/>
                <w:szCs w:val="18"/>
              </w:rPr>
            </w:pPr>
          </w:p>
        </w:tc>
        <w:tc>
          <w:tcPr>
            <w:tcW w:w="900" w:type="dxa"/>
            <w:shd w:val="clear" w:color="auto" w:fill="auto"/>
            <w:vAlign w:val="center"/>
          </w:tcPr>
          <w:p w14:paraId="4C888EE4">
            <w:pPr>
              <w:jc w:val="right"/>
              <w:rPr>
                <w:rFonts w:hint="default" w:ascii="宋体" w:hAnsi="宋体"/>
                <w:b/>
                <w:sz w:val="18"/>
                <w:szCs w:val="18"/>
              </w:rPr>
            </w:pPr>
          </w:p>
        </w:tc>
        <w:tc>
          <w:tcPr>
            <w:tcW w:w="900" w:type="dxa"/>
            <w:shd w:val="clear" w:color="auto" w:fill="auto"/>
            <w:vAlign w:val="center"/>
          </w:tcPr>
          <w:p w14:paraId="095B7AF8">
            <w:pPr>
              <w:jc w:val="right"/>
              <w:rPr>
                <w:rFonts w:hint="eastAsia" w:ascii="宋体" w:hAnsi="宋体"/>
                <w:b/>
                <w:color w:val="000000"/>
                <w:sz w:val="18"/>
                <w:szCs w:val="18"/>
              </w:rPr>
            </w:pPr>
          </w:p>
        </w:tc>
        <w:tc>
          <w:tcPr>
            <w:tcW w:w="900" w:type="dxa"/>
            <w:shd w:val="clear" w:color="auto" w:fill="auto"/>
            <w:vAlign w:val="center"/>
          </w:tcPr>
          <w:p w14:paraId="037D6CB0">
            <w:pPr>
              <w:jc w:val="right"/>
              <w:rPr>
                <w:rFonts w:hint="eastAsia" w:ascii="宋体" w:hAnsi="宋体"/>
                <w:b/>
                <w:color w:val="000000"/>
                <w:sz w:val="18"/>
                <w:szCs w:val="18"/>
              </w:rPr>
            </w:pPr>
          </w:p>
        </w:tc>
      </w:tr>
      <w:tr w14:paraId="62A6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63AA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A3E2D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CF1439F">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4B2394E3">
            <w:pPr>
              <w:jc w:val="left"/>
              <w:rPr>
                <w:rFonts w:hint="default" w:ascii="宋体" w:hAnsi="宋体"/>
                <w:b/>
                <w:sz w:val="18"/>
                <w:szCs w:val="18"/>
              </w:rPr>
            </w:pPr>
            <w:r>
              <w:rPr>
                <w:rFonts w:hint="eastAsia" w:ascii="宋体" w:hAnsi="宋体" w:eastAsia="宋体" w:cs="宋体"/>
                <w:sz w:val="15"/>
                <w:szCs w:val="15"/>
              </w:rPr>
              <w:t>社会保险经办机构</w:t>
            </w:r>
          </w:p>
        </w:tc>
        <w:tc>
          <w:tcPr>
            <w:tcW w:w="1100" w:type="dxa"/>
            <w:shd w:val="clear" w:color="auto" w:fill="auto"/>
            <w:vAlign w:val="center"/>
          </w:tcPr>
          <w:p w14:paraId="20A988B2">
            <w:pPr>
              <w:jc w:val="right"/>
              <w:rPr>
                <w:rFonts w:hint="default" w:ascii="宋体" w:hAnsi="宋体"/>
                <w:b/>
                <w:sz w:val="18"/>
                <w:szCs w:val="18"/>
              </w:rPr>
            </w:pPr>
            <w:r>
              <w:rPr>
                <w:rFonts w:hint="eastAsia" w:ascii="宋体" w:hAnsi="宋体" w:eastAsia="宋体" w:cs="宋体"/>
                <w:sz w:val="15"/>
                <w:szCs w:val="15"/>
              </w:rPr>
              <w:t>292.24</w:t>
            </w:r>
          </w:p>
        </w:tc>
        <w:tc>
          <w:tcPr>
            <w:tcW w:w="1048" w:type="dxa"/>
            <w:shd w:val="clear" w:color="auto" w:fill="auto"/>
            <w:vAlign w:val="center"/>
          </w:tcPr>
          <w:p w14:paraId="5C46FC58">
            <w:pPr>
              <w:jc w:val="right"/>
              <w:rPr>
                <w:rFonts w:hint="default" w:ascii="宋体" w:hAnsi="宋体"/>
                <w:b/>
                <w:sz w:val="18"/>
                <w:szCs w:val="18"/>
              </w:rPr>
            </w:pPr>
            <w:r>
              <w:rPr>
                <w:rFonts w:hint="eastAsia" w:ascii="宋体" w:hAnsi="宋体" w:eastAsia="宋体" w:cs="宋体"/>
                <w:sz w:val="15"/>
                <w:szCs w:val="15"/>
              </w:rPr>
              <w:t>264.64</w:t>
            </w:r>
          </w:p>
        </w:tc>
        <w:tc>
          <w:tcPr>
            <w:tcW w:w="925" w:type="dxa"/>
            <w:shd w:val="clear" w:color="auto" w:fill="auto"/>
            <w:vAlign w:val="center"/>
          </w:tcPr>
          <w:p w14:paraId="14CDAEEC">
            <w:pPr>
              <w:jc w:val="right"/>
              <w:rPr>
                <w:rFonts w:hint="default" w:ascii="宋体" w:hAnsi="宋体"/>
                <w:b/>
                <w:sz w:val="18"/>
                <w:szCs w:val="18"/>
              </w:rPr>
            </w:pPr>
            <w:r>
              <w:rPr>
                <w:rFonts w:hint="eastAsia" w:ascii="宋体" w:hAnsi="宋体" w:eastAsia="宋体" w:cs="宋体"/>
                <w:sz w:val="15"/>
                <w:szCs w:val="15"/>
              </w:rPr>
              <w:t>258.64</w:t>
            </w:r>
          </w:p>
        </w:tc>
        <w:tc>
          <w:tcPr>
            <w:tcW w:w="924" w:type="dxa"/>
            <w:shd w:val="clear" w:color="auto" w:fill="auto"/>
            <w:vAlign w:val="center"/>
          </w:tcPr>
          <w:p w14:paraId="6900CA5A">
            <w:pPr>
              <w:jc w:val="right"/>
              <w:rPr>
                <w:rFonts w:hint="default" w:ascii="宋体" w:hAnsi="宋体"/>
                <w:b/>
                <w:sz w:val="15"/>
                <w:szCs w:val="15"/>
              </w:rPr>
            </w:pPr>
            <w:r>
              <w:rPr>
                <w:rFonts w:hint="eastAsia" w:ascii="宋体" w:hAnsi="宋体" w:eastAsia="宋体" w:cs="宋体"/>
                <w:sz w:val="15"/>
                <w:szCs w:val="15"/>
              </w:rPr>
              <w:t>6.00</w:t>
            </w:r>
          </w:p>
        </w:tc>
        <w:tc>
          <w:tcPr>
            <w:tcW w:w="924" w:type="dxa"/>
            <w:shd w:val="clear" w:color="auto" w:fill="auto"/>
            <w:vAlign w:val="center"/>
          </w:tcPr>
          <w:p w14:paraId="46D106B5">
            <w:pPr>
              <w:jc w:val="right"/>
              <w:rPr>
                <w:rFonts w:hint="default" w:ascii="宋体" w:hAnsi="宋体"/>
                <w:b/>
                <w:sz w:val="18"/>
                <w:szCs w:val="18"/>
              </w:rPr>
            </w:pPr>
          </w:p>
        </w:tc>
        <w:tc>
          <w:tcPr>
            <w:tcW w:w="924" w:type="dxa"/>
            <w:shd w:val="clear" w:color="auto" w:fill="auto"/>
            <w:vAlign w:val="center"/>
          </w:tcPr>
          <w:p w14:paraId="3EF1B8AA">
            <w:pPr>
              <w:jc w:val="right"/>
              <w:rPr>
                <w:rFonts w:hint="default" w:ascii="宋体" w:hAnsi="宋体"/>
                <w:b/>
                <w:sz w:val="18"/>
                <w:szCs w:val="18"/>
              </w:rPr>
            </w:pPr>
          </w:p>
        </w:tc>
        <w:tc>
          <w:tcPr>
            <w:tcW w:w="924" w:type="dxa"/>
            <w:shd w:val="clear" w:color="auto" w:fill="auto"/>
            <w:vAlign w:val="center"/>
          </w:tcPr>
          <w:p w14:paraId="7A905678">
            <w:pPr>
              <w:jc w:val="right"/>
              <w:rPr>
                <w:rFonts w:hint="default" w:ascii="宋体" w:hAnsi="宋体"/>
                <w:b/>
                <w:sz w:val="18"/>
                <w:szCs w:val="18"/>
              </w:rPr>
            </w:pPr>
          </w:p>
        </w:tc>
        <w:tc>
          <w:tcPr>
            <w:tcW w:w="671" w:type="dxa"/>
            <w:shd w:val="clear" w:color="auto" w:fill="auto"/>
            <w:vAlign w:val="center"/>
          </w:tcPr>
          <w:p w14:paraId="41086DE9">
            <w:pPr>
              <w:jc w:val="right"/>
              <w:rPr>
                <w:rFonts w:hint="default" w:ascii="宋体" w:hAnsi="宋体"/>
                <w:b/>
                <w:sz w:val="18"/>
                <w:szCs w:val="18"/>
              </w:rPr>
            </w:pPr>
          </w:p>
        </w:tc>
        <w:tc>
          <w:tcPr>
            <w:tcW w:w="900" w:type="dxa"/>
            <w:shd w:val="clear" w:color="auto" w:fill="auto"/>
            <w:vAlign w:val="center"/>
          </w:tcPr>
          <w:p w14:paraId="3B6265A1">
            <w:pPr>
              <w:jc w:val="right"/>
              <w:rPr>
                <w:rFonts w:hint="default" w:ascii="宋体" w:hAnsi="宋体"/>
                <w:b/>
                <w:sz w:val="18"/>
                <w:szCs w:val="18"/>
              </w:rPr>
            </w:pPr>
          </w:p>
        </w:tc>
        <w:tc>
          <w:tcPr>
            <w:tcW w:w="900" w:type="dxa"/>
            <w:shd w:val="clear" w:color="auto" w:fill="auto"/>
            <w:vAlign w:val="center"/>
          </w:tcPr>
          <w:p w14:paraId="065D8BA8">
            <w:pPr>
              <w:jc w:val="right"/>
              <w:rPr>
                <w:rFonts w:hint="default" w:ascii="宋体" w:hAnsi="宋体"/>
                <w:b/>
                <w:sz w:val="18"/>
                <w:szCs w:val="18"/>
              </w:rPr>
            </w:pPr>
          </w:p>
        </w:tc>
        <w:tc>
          <w:tcPr>
            <w:tcW w:w="900" w:type="dxa"/>
            <w:shd w:val="clear" w:color="auto" w:fill="auto"/>
            <w:vAlign w:val="center"/>
          </w:tcPr>
          <w:p w14:paraId="33F50E4A">
            <w:pPr>
              <w:jc w:val="right"/>
              <w:rPr>
                <w:rFonts w:hint="eastAsia" w:ascii="宋体" w:hAnsi="宋体"/>
                <w:b/>
                <w:color w:val="000000"/>
                <w:sz w:val="18"/>
                <w:szCs w:val="18"/>
              </w:rPr>
            </w:pPr>
            <w:r>
              <w:rPr>
                <w:rFonts w:hint="eastAsia" w:ascii="宋体" w:hAnsi="宋体" w:eastAsia="宋体" w:cs="宋体"/>
                <w:sz w:val="15"/>
                <w:szCs w:val="15"/>
              </w:rPr>
              <w:t>27.60</w:t>
            </w:r>
          </w:p>
        </w:tc>
        <w:tc>
          <w:tcPr>
            <w:tcW w:w="900" w:type="dxa"/>
            <w:shd w:val="clear" w:color="auto" w:fill="auto"/>
            <w:vAlign w:val="center"/>
          </w:tcPr>
          <w:p w14:paraId="6F6647FA">
            <w:pPr>
              <w:jc w:val="right"/>
              <w:rPr>
                <w:rFonts w:hint="eastAsia" w:ascii="宋体" w:hAnsi="宋体"/>
                <w:b/>
                <w:color w:val="000000"/>
                <w:sz w:val="18"/>
                <w:szCs w:val="18"/>
              </w:rPr>
            </w:pPr>
          </w:p>
        </w:tc>
      </w:tr>
      <w:tr w14:paraId="071C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A813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B87E7A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FE5CAB7">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058937C2">
            <w:pPr>
              <w:jc w:val="left"/>
              <w:rPr>
                <w:rFonts w:hint="default" w:ascii="宋体" w:hAnsi="宋体"/>
                <w:b/>
                <w:sz w:val="18"/>
                <w:szCs w:val="18"/>
              </w:rPr>
            </w:pPr>
            <w:r>
              <w:rPr>
                <w:rFonts w:hint="eastAsia" w:ascii="宋体" w:hAnsi="宋体" w:eastAsia="宋体" w:cs="宋体"/>
                <w:sz w:val="15"/>
                <w:szCs w:val="15"/>
              </w:rPr>
              <w:t>公共就业服务和职业技能鉴定机构</w:t>
            </w:r>
          </w:p>
        </w:tc>
        <w:tc>
          <w:tcPr>
            <w:tcW w:w="1100" w:type="dxa"/>
            <w:shd w:val="clear" w:color="auto" w:fill="auto"/>
            <w:vAlign w:val="center"/>
          </w:tcPr>
          <w:p w14:paraId="50B14AD5">
            <w:pPr>
              <w:jc w:val="right"/>
              <w:rPr>
                <w:rFonts w:hint="default" w:ascii="宋体" w:hAnsi="宋体"/>
                <w:b/>
                <w:sz w:val="18"/>
                <w:szCs w:val="18"/>
              </w:rPr>
            </w:pPr>
            <w:r>
              <w:rPr>
                <w:rFonts w:hint="eastAsia" w:ascii="宋体" w:hAnsi="宋体" w:eastAsia="宋体" w:cs="宋体"/>
                <w:sz w:val="15"/>
                <w:szCs w:val="15"/>
              </w:rPr>
              <w:t>203.48</w:t>
            </w:r>
          </w:p>
        </w:tc>
        <w:tc>
          <w:tcPr>
            <w:tcW w:w="1048" w:type="dxa"/>
            <w:shd w:val="clear" w:color="auto" w:fill="auto"/>
            <w:vAlign w:val="center"/>
          </w:tcPr>
          <w:p w14:paraId="36F5A8EB">
            <w:pPr>
              <w:jc w:val="right"/>
              <w:rPr>
                <w:rFonts w:hint="default" w:ascii="宋体" w:hAnsi="宋体"/>
                <w:b/>
                <w:sz w:val="18"/>
                <w:szCs w:val="18"/>
              </w:rPr>
            </w:pPr>
            <w:r>
              <w:rPr>
                <w:rFonts w:hint="eastAsia" w:ascii="宋体" w:hAnsi="宋体" w:eastAsia="宋体" w:cs="宋体"/>
                <w:sz w:val="15"/>
                <w:szCs w:val="15"/>
              </w:rPr>
              <w:t>203.48</w:t>
            </w:r>
          </w:p>
        </w:tc>
        <w:tc>
          <w:tcPr>
            <w:tcW w:w="925" w:type="dxa"/>
            <w:shd w:val="clear" w:color="auto" w:fill="auto"/>
            <w:vAlign w:val="center"/>
          </w:tcPr>
          <w:p w14:paraId="4B4160DB">
            <w:pPr>
              <w:jc w:val="right"/>
              <w:rPr>
                <w:rFonts w:hint="default" w:ascii="宋体" w:hAnsi="宋体"/>
                <w:b/>
                <w:sz w:val="18"/>
                <w:szCs w:val="18"/>
              </w:rPr>
            </w:pPr>
            <w:r>
              <w:rPr>
                <w:rFonts w:hint="eastAsia" w:ascii="宋体" w:hAnsi="宋体" w:eastAsia="宋体" w:cs="宋体"/>
                <w:sz w:val="15"/>
                <w:szCs w:val="15"/>
              </w:rPr>
              <w:t>203.48</w:t>
            </w:r>
          </w:p>
        </w:tc>
        <w:tc>
          <w:tcPr>
            <w:tcW w:w="924" w:type="dxa"/>
            <w:shd w:val="clear" w:color="auto" w:fill="auto"/>
            <w:vAlign w:val="center"/>
          </w:tcPr>
          <w:p w14:paraId="39089A61">
            <w:pPr>
              <w:jc w:val="right"/>
              <w:rPr>
                <w:rFonts w:hint="default" w:ascii="宋体" w:hAnsi="宋体"/>
                <w:b/>
                <w:sz w:val="15"/>
                <w:szCs w:val="15"/>
              </w:rPr>
            </w:pPr>
          </w:p>
        </w:tc>
        <w:tc>
          <w:tcPr>
            <w:tcW w:w="924" w:type="dxa"/>
            <w:shd w:val="clear" w:color="auto" w:fill="auto"/>
            <w:vAlign w:val="center"/>
          </w:tcPr>
          <w:p w14:paraId="26EC47D5">
            <w:pPr>
              <w:jc w:val="right"/>
              <w:rPr>
                <w:rFonts w:hint="default" w:ascii="宋体" w:hAnsi="宋体"/>
                <w:b/>
                <w:sz w:val="18"/>
                <w:szCs w:val="18"/>
              </w:rPr>
            </w:pPr>
          </w:p>
        </w:tc>
        <w:tc>
          <w:tcPr>
            <w:tcW w:w="924" w:type="dxa"/>
            <w:shd w:val="clear" w:color="auto" w:fill="auto"/>
            <w:vAlign w:val="center"/>
          </w:tcPr>
          <w:p w14:paraId="42D03CE3">
            <w:pPr>
              <w:jc w:val="right"/>
              <w:rPr>
                <w:rFonts w:hint="default" w:ascii="宋体" w:hAnsi="宋体"/>
                <w:b/>
                <w:sz w:val="18"/>
                <w:szCs w:val="18"/>
              </w:rPr>
            </w:pPr>
          </w:p>
        </w:tc>
        <w:tc>
          <w:tcPr>
            <w:tcW w:w="924" w:type="dxa"/>
            <w:shd w:val="clear" w:color="auto" w:fill="auto"/>
            <w:vAlign w:val="center"/>
          </w:tcPr>
          <w:p w14:paraId="57BCB41A">
            <w:pPr>
              <w:jc w:val="right"/>
              <w:rPr>
                <w:rFonts w:hint="default" w:ascii="宋体" w:hAnsi="宋体"/>
                <w:b/>
                <w:sz w:val="18"/>
                <w:szCs w:val="18"/>
              </w:rPr>
            </w:pPr>
          </w:p>
        </w:tc>
        <w:tc>
          <w:tcPr>
            <w:tcW w:w="671" w:type="dxa"/>
            <w:shd w:val="clear" w:color="auto" w:fill="auto"/>
            <w:vAlign w:val="center"/>
          </w:tcPr>
          <w:p w14:paraId="606DA0E9">
            <w:pPr>
              <w:jc w:val="right"/>
              <w:rPr>
                <w:rFonts w:hint="default" w:ascii="宋体" w:hAnsi="宋体"/>
                <w:b/>
                <w:sz w:val="18"/>
                <w:szCs w:val="18"/>
              </w:rPr>
            </w:pPr>
          </w:p>
        </w:tc>
        <w:tc>
          <w:tcPr>
            <w:tcW w:w="900" w:type="dxa"/>
            <w:shd w:val="clear" w:color="auto" w:fill="auto"/>
            <w:vAlign w:val="center"/>
          </w:tcPr>
          <w:p w14:paraId="0F5ACCA4">
            <w:pPr>
              <w:jc w:val="right"/>
              <w:rPr>
                <w:rFonts w:hint="default" w:ascii="宋体" w:hAnsi="宋体"/>
                <w:b/>
                <w:sz w:val="18"/>
                <w:szCs w:val="18"/>
              </w:rPr>
            </w:pPr>
          </w:p>
        </w:tc>
        <w:tc>
          <w:tcPr>
            <w:tcW w:w="900" w:type="dxa"/>
            <w:shd w:val="clear" w:color="auto" w:fill="auto"/>
            <w:vAlign w:val="center"/>
          </w:tcPr>
          <w:p w14:paraId="4931CEE3">
            <w:pPr>
              <w:jc w:val="right"/>
              <w:rPr>
                <w:rFonts w:hint="default" w:ascii="宋体" w:hAnsi="宋体"/>
                <w:b/>
                <w:sz w:val="18"/>
                <w:szCs w:val="18"/>
              </w:rPr>
            </w:pPr>
          </w:p>
        </w:tc>
        <w:tc>
          <w:tcPr>
            <w:tcW w:w="900" w:type="dxa"/>
            <w:shd w:val="clear" w:color="auto" w:fill="auto"/>
            <w:vAlign w:val="center"/>
          </w:tcPr>
          <w:p w14:paraId="7A5A8668">
            <w:pPr>
              <w:jc w:val="right"/>
              <w:rPr>
                <w:rFonts w:hint="eastAsia" w:ascii="宋体" w:hAnsi="宋体"/>
                <w:b/>
                <w:color w:val="000000"/>
                <w:sz w:val="18"/>
                <w:szCs w:val="18"/>
              </w:rPr>
            </w:pPr>
          </w:p>
        </w:tc>
        <w:tc>
          <w:tcPr>
            <w:tcW w:w="900" w:type="dxa"/>
            <w:shd w:val="clear" w:color="auto" w:fill="auto"/>
            <w:vAlign w:val="center"/>
          </w:tcPr>
          <w:p w14:paraId="7356B68C">
            <w:pPr>
              <w:jc w:val="right"/>
              <w:rPr>
                <w:rFonts w:hint="eastAsia" w:ascii="宋体" w:hAnsi="宋体"/>
                <w:b/>
                <w:color w:val="000000"/>
                <w:sz w:val="18"/>
                <w:szCs w:val="18"/>
              </w:rPr>
            </w:pPr>
          </w:p>
        </w:tc>
      </w:tr>
      <w:tr w14:paraId="30C5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B5323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1138B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53F7F1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8D62D34">
            <w:pPr>
              <w:jc w:val="left"/>
              <w:rPr>
                <w:rFonts w:hint="default" w:ascii="宋体" w:hAnsi="宋体"/>
                <w:b/>
                <w:sz w:val="18"/>
                <w:szCs w:val="18"/>
              </w:rPr>
            </w:pPr>
            <w:r>
              <w:rPr>
                <w:rFonts w:hint="eastAsia" w:ascii="宋体" w:hAnsi="宋体" w:eastAsia="宋体" w:cs="宋体"/>
                <w:sz w:val="15"/>
                <w:szCs w:val="15"/>
              </w:rPr>
              <w:t>其他人力资源和社会保障管理事务支出</w:t>
            </w:r>
          </w:p>
        </w:tc>
        <w:tc>
          <w:tcPr>
            <w:tcW w:w="1100" w:type="dxa"/>
            <w:shd w:val="clear" w:color="auto" w:fill="auto"/>
            <w:vAlign w:val="center"/>
          </w:tcPr>
          <w:p w14:paraId="17FFEC76">
            <w:pPr>
              <w:jc w:val="right"/>
              <w:rPr>
                <w:rFonts w:hint="default" w:ascii="宋体" w:hAnsi="宋体"/>
                <w:b/>
                <w:sz w:val="18"/>
                <w:szCs w:val="18"/>
              </w:rPr>
            </w:pPr>
            <w:r>
              <w:rPr>
                <w:rFonts w:hint="eastAsia" w:ascii="宋体" w:hAnsi="宋体" w:eastAsia="宋体" w:cs="宋体"/>
                <w:sz w:val="15"/>
                <w:szCs w:val="15"/>
              </w:rPr>
              <w:t>802.21</w:t>
            </w:r>
          </w:p>
        </w:tc>
        <w:tc>
          <w:tcPr>
            <w:tcW w:w="1048" w:type="dxa"/>
            <w:shd w:val="clear" w:color="auto" w:fill="auto"/>
            <w:vAlign w:val="center"/>
          </w:tcPr>
          <w:p w14:paraId="1185BFEB">
            <w:pPr>
              <w:jc w:val="right"/>
              <w:rPr>
                <w:rFonts w:hint="default" w:ascii="宋体" w:hAnsi="宋体"/>
                <w:b/>
                <w:sz w:val="18"/>
                <w:szCs w:val="18"/>
              </w:rPr>
            </w:pPr>
            <w:r>
              <w:rPr>
                <w:rFonts w:hint="eastAsia" w:ascii="宋体" w:hAnsi="宋体" w:eastAsia="宋体" w:cs="宋体"/>
                <w:sz w:val="15"/>
                <w:szCs w:val="15"/>
              </w:rPr>
              <w:t>783.90</w:t>
            </w:r>
          </w:p>
        </w:tc>
        <w:tc>
          <w:tcPr>
            <w:tcW w:w="925" w:type="dxa"/>
            <w:shd w:val="clear" w:color="auto" w:fill="auto"/>
            <w:vAlign w:val="center"/>
          </w:tcPr>
          <w:p w14:paraId="78025605">
            <w:pPr>
              <w:jc w:val="right"/>
              <w:rPr>
                <w:rFonts w:hint="default" w:ascii="宋体" w:hAnsi="宋体"/>
                <w:b/>
                <w:sz w:val="18"/>
                <w:szCs w:val="18"/>
              </w:rPr>
            </w:pPr>
            <w:r>
              <w:rPr>
                <w:rFonts w:hint="eastAsia" w:ascii="宋体" w:hAnsi="宋体" w:eastAsia="宋体" w:cs="宋体"/>
                <w:sz w:val="15"/>
                <w:szCs w:val="15"/>
              </w:rPr>
              <w:t>700.00</w:t>
            </w:r>
          </w:p>
        </w:tc>
        <w:tc>
          <w:tcPr>
            <w:tcW w:w="924" w:type="dxa"/>
            <w:shd w:val="clear" w:color="auto" w:fill="auto"/>
            <w:vAlign w:val="center"/>
          </w:tcPr>
          <w:p w14:paraId="70E69C7C">
            <w:pPr>
              <w:jc w:val="right"/>
              <w:rPr>
                <w:rFonts w:hint="default" w:ascii="宋体" w:hAnsi="宋体"/>
                <w:b/>
                <w:sz w:val="15"/>
                <w:szCs w:val="15"/>
              </w:rPr>
            </w:pPr>
            <w:r>
              <w:rPr>
                <w:rFonts w:hint="eastAsia" w:ascii="宋体" w:hAnsi="宋体" w:eastAsia="宋体" w:cs="宋体"/>
                <w:sz w:val="15"/>
                <w:szCs w:val="15"/>
              </w:rPr>
              <w:t>83.90</w:t>
            </w:r>
          </w:p>
        </w:tc>
        <w:tc>
          <w:tcPr>
            <w:tcW w:w="924" w:type="dxa"/>
            <w:shd w:val="clear" w:color="auto" w:fill="auto"/>
            <w:vAlign w:val="center"/>
          </w:tcPr>
          <w:p w14:paraId="730CEDD8">
            <w:pPr>
              <w:jc w:val="right"/>
              <w:rPr>
                <w:rFonts w:hint="default" w:ascii="宋体" w:hAnsi="宋体"/>
                <w:b/>
                <w:sz w:val="18"/>
                <w:szCs w:val="18"/>
              </w:rPr>
            </w:pPr>
          </w:p>
        </w:tc>
        <w:tc>
          <w:tcPr>
            <w:tcW w:w="924" w:type="dxa"/>
            <w:shd w:val="clear" w:color="auto" w:fill="auto"/>
            <w:vAlign w:val="center"/>
          </w:tcPr>
          <w:p w14:paraId="4B22BB35">
            <w:pPr>
              <w:jc w:val="right"/>
              <w:rPr>
                <w:rFonts w:hint="default" w:ascii="宋体" w:hAnsi="宋体"/>
                <w:b/>
                <w:sz w:val="18"/>
                <w:szCs w:val="18"/>
              </w:rPr>
            </w:pPr>
          </w:p>
        </w:tc>
        <w:tc>
          <w:tcPr>
            <w:tcW w:w="924" w:type="dxa"/>
            <w:shd w:val="clear" w:color="auto" w:fill="auto"/>
            <w:vAlign w:val="center"/>
          </w:tcPr>
          <w:p w14:paraId="026A8D48">
            <w:pPr>
              <w:jc w:val="right"/>
              <w:rPr>
                <w:rFonts w:hint="default" w:ascii="宋体" w:hAnsi="宋体"/>
                <w:b/>
                <w:sz w:val="18"/>
                <w:szCs w:val="18"/>
              </w:rPr>
            </w:pPr>
          </w:p>
        </w:tc>
        <w:tc>
          <w:tcPr>
            <w:tcW w:w="671" w:type="dxa"/>
            <w:shd w:val="clear" w:color="auto" w:fill="auto"/>
            <w:vAlign w:val="center"/>
          </w:tcPr>
          <w:p w14:paraId="003A2CF3">
            <w:pPr>
              <w:jc w:val="right"/>
              <w:rPr>
                <w:rFonts w:hint="default" w:ascii="宋体" w:hAnsi="宋体"/>
                <w:b/>
                <w:sz w:val="18"/>
                <w:szCs w:val="18"/>
              </w:rPr>
            </w:pPr>
          </w:p>
        </w:tc>
        <w:tc>
          <w:tcPr>
            <w:tcW w:w="900" w:type="dxa"/>
            <w:shd w:val="clear" w:color="auto" w:fill="auto"/>
            <w:vAlign w:val="center"/>
          </w:tcPr>
          <w:p w14:paraId="4AFFA021">
            <w:pPr>
              <w:jc w:val="right"/>
              <w:rPr>
                <w:rFonts w:hint="default" w:ascii="宋体" w:hAnsi="宋体"/>
                <w:b/>
                <w:sz w:val="18"/>
                <w:szCs w:val="18"/>
              </w:rPr>
            </w:pPr>
          </w:p>
        </w:tc>
        <w:tc>
          <w:tcPr>
            <w:tcW w:w="900" w:type="dxa"/>
            <w:shd w:val="clear" w:color="auto" w:fill="auto"/>
            <w:vAlign w:val="center"/>
          </w:tcPr>
          <w:p w14:paraId="250A24B7">
            <w:pPr>
              <w:jc w:val="right"/>
              <w:rPr>
                <w:rFonts w:hint="default" w:ascii="宋体" w:hAnsi="宋体"/>
                <w:b/>
                <w:sz w:val="18"/>
                <w:szCs w:val="18"/>
              </w:rPr>
            </w:pPr>
          </w:p>
        </w:tc>
        <w:tc>
          <w:tcPr>
            <w:tcW w:w="900" w:type="dxa"/>
            <w:shd w:val="clear" w:color="auto" w:fill="auto"/>
            <w:vAlign w:val="center"/>
          </w:tcPr>
          <w:p w14:paraId="5AAB23BF">
            <w:pPr>
              <w:jc w:val="right"/>
              <w:rPr>
                <w:rFonts w:hint="eastAsia" w:ascii="宋体" w:hAnsi="宋体"/>
                <w:b/>
                <w:color w:val="000000"/>
                <w:sz w:val="18"/>
                <w:szCs w:val="18"/>
              </w:rPr>
            </w:pPr>
            <w:r>
              <w:rPr>
                <w:rFonts w:hint="eastAsia" w:ascii="宋体" w:hAnsi="宋体" w:eastAsia="宋体" w:cs="宋体"/>
                <w:sz w:val="15"/>
                <w:szCs w:val="15"/>
              </w:rPr>
              <w:t>18.31</w:t>
            </w:r>
          </w:p>
        </w:tc>
        <w:tc>
          <w:tcPr>
            <w:tcW w:w="900" w:type="dxa"/>
            <w:shd w:val="clear" w:color="auto" w:fill="auto"/>
            <w:vAlign w:val="center"/>
          </w:tcPr>
          <w:p w14:paraId="7F862AF4">
            <w:pPr>
              <w:jc w:val="right"/>
              <w:rPr>
                <w:rFonts w:hint="eastAsia" w:ascii="宋体" w:hAnsi="宋体"/>
                <w:b/>
                <w:color w:val="000000"/>
                <w:sz w:val="18"/>
                <w:szCs w:val="18"/>
              </w:rPr>
            </w:pPr>
          </w:p>
        </w:tc>
      </w:tr>
      <w:tr w14:paraId="4463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640C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9288D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65CB79">
            <w:pPr>
              <w:jc w:val="center"/>
              <w:rPr>
                <w:rFonts w:hint="default" w:ascii="宋体" w:hAnsi="宋体"/>
                <w:b/>
                <w:sz w:val="18"/>
                <w:szCs w:val="18"/>
              </w:rPr>
            </w:pPr>
          </w:p>
        </w:tc>
        <w:tc>
          <w:tcPr>
            <w:tcW w:w="2500" w:type="dxa"/>
            <w:shd w:val="clear" w:color="auto" w:fill="auto"/>
            <w:vAlign w:val="center"/>
          </w:tcPr>
          <w:p w14:paraId="2380AC4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750C787">
            <w:pPr>
              <w:jc w:val="right"/>
              <w:rPr>
                <w:rFonts w:hint="default" w:ascii="宋体" w:hAnsi="宋体"/>
                <w:b/>
                <w:sz w:val="18"/>
                <w:szCs w:val="18"/>
              </w:rPr>
            </w:pPr>
            <w:r>
              <w:rPr>
                <w:rFonts w:hint="eastAsia" w:ascii="宋体" w:hAnsi="宋体" w:eastAsia="宋体" w:cs="宋体"/>
                <w:sz w:val="15"/>
                <w:szCs w:val="15"/>
              </w:rPr>
              <w:t>181.73</w:t>
            </w:r>
          </w:p>
        </w:tc>
        <w:tc>
          <w:tcPr>
            <w:tcW w:w="1048" w:type="dxa"/>
            <w:shd w:val="clear" w:color="auto" w:fill="auto"/>
            <w:vAlign w:val="center"/>
          </w:tcPr>
          <w:p w14:paraId="51D0B157">
            <w:pPr>
              <w:jc w:val="right"/>
              <w:rPr>
                <w:rFonts w:hint="default" w:ascii="宋体" w:hAnsi="宋体"/>
                <w:b/>
                <w:sz w:val="18"/>
                <w:szCs w:val="18"/>
              </w:rPr>
            </w:pPr>
            <w:r>
              <w:rPr>
                <w:rFonts w:hint="eastAsia" w:ascii="宋体" w:hAnsi="宋体" w:eastAsia="宋体" w:cs="宋体"/>
                <w:sz w:val="15"/>
                <w:szCs w:val="15"/>
              </w:rPr>
              <w:t>181.73</w:t>
            </w:r>
          </w:p>
        </w:tc>
        <w:tc>
          <w:tcPr>
            <w:tcW w:w="925" w:type="dxa"/>
            <w:shd w:val="clear" w:color="auto" w:fill="auto"/>
            <w:vAlign w:val="center"/>
          </w:tcPr>
          <w:p w14:paraId="477532A6">
            <w:pPr>
              <w:jc w:val="right"/>
              <w:rPr>
                <w:rFonts w:hint="default" w:ascii="宋体" w:hAnsi="宋体"/>
                <w:b/>
                <w:sz w:val="18"/>
                <w:szCs w:val="18"/>
              </w:rPr>
            </w:pPr>
            <w:r>
              <w:rPr>
                <w:rFonts w:hint="eastAsia" w:ascii="宋体" w:hAnsi="宋体" w:eastAsia="宋体" w:cs="宋体"/>
                <w:sz w:val="15"/>
                <w:szCs w:val="15"/>
              </w:rPr>
              <w:t>181.73</w:t>
            </w:r>
          </w:p>
        </w:tc>
        <w:tc>
          <w:tcPr>
            <w:tcW w:w="924" w:type="dxa"/>
            <w:shd w:val="clear" w:color="auto" w:fill="auto"/>
            <w:vAlign w:val="center"/>
          </w:tcPr>
          <w:p w14:paraId="661B831F">
            <w:pPr>
              <w:jc w:val="right"/>
              <w:rPr>
                <w:rFonts w:hint="default" w:ascii="宋体" w:hAnsi="宋体"/>
                <w:b/>
                <w:sz w:val="15"/>
                <w:szCs w:val="15"/>
              </w:rPr>
            </w:pPr>
          </w:p>
        </w:tc>
        <w:tc>
          <w:tcPr>
            <w:tcW w:w="924" w:type="dxa"/>
            <w:shd w:val="clear" w:color="auto" w:fill="auto"/>
            <w:vAlign w:val="center"/>
          </w:tcPr>
          <w:p w14:paraId="44E7C165">
            <w:pPr>
              <w:jc w:val="right"/>
              <w:rPr>
                <w:rFonts w:hint="default" w:ascii="宋体" w:hAnsi="宋体"/>
                <w:b/>
                <w:sz w:val="18"/>
                <w:szCs w:val="18"/>
              </w:rPr>
            </w:pPr>
          </w:p>
        </w:tc>
        <w:tc>
          <w:tcPr>
            <w:tcW w:w="924" w:type="dxa"/>
            <w:shd w:val="clear" w:color="auto" w:fill="auto"/>
            <w:vAlign w:val="center"/>
          </w:tcPr>
          <w:p w14:paraId="7193FD45">
            <w:pPr>
              <w:jc w:val="right"/>
              <w:rPr>
                <w:rFonts w:hint="default" w:ascii="宋体" w:hAnsi="宋体"/>
                <w:b/>
                <w:sz w:val="18"/>
                <w:szCs w:val="18"/>
              </w:rPr>
            </w:pPr>
          </w:p>
        </w:tc>
        <w:tc>
          <w:tcPr>
            <w:tcW w:w="924" w:type="dxa"/>
            <w:shd w:val="clear" w:color="auto" w:fill="auto"/>
            <w:vAlign w:val="center"/>
          </w:tcPr>
          <w:p w14:paraId="29BCDE2C">
            <w:pPr>
              <w:jc w:val="right"/>
              <w:rPr>
                <w:rFonts w:hint="default" w:ascii="宋体" w:hAnsi="宋体"/>
                <w:b/>
                <w:sz w:val="18"/>
                <w:szCs w:val="18"/>
              </w:rPr>
            </w:pPr>
          </w:p>
        </w:tc>
        <w:tc>
          <w:tcPr>
            <w:tcW w:w="671" w:type="dxa"/>
            <w:shd w:val="clear" w:color="auto" w:fill="auto"/>
            <w:vAlign w:val="center"/>
          </w:tcPr>
          <w:p w14:paraId="01F9FC75">
            <w:pPr>
              <w:jc w:val="right"/>
              <w:rPr>
                <w:rFonts w:hint="default" w:ascii="宋体" w:hAnsi="宋体"/>
                <w:b/>
                <w:sz w:val="18"/>
                <w:szCs w:val="18"/>
              </w:rPr>
            </w:pPr>
          </w:p>
        </w:tc>
        <w:tc>
          <w:tcPr>
            <w:tcW w:w="900" w:type="dxa"/>
            <w:shd w:val="clear" w:color="auto" w:fill="auto"/>
            <w:vAlign w:val="center"/>
          </w:tcPr>
          <w:p w14:paraId="210CF2D7">
            <w:pPr>
              <w:jc w:val="right"/>
              <w:rPr>
                <w:rFonts w:hint="default" w:ascii="宋体" w:hAnsi="宋体"/>
                <w:b/>
                <w:sz w:val="18"/>
                <w:szCs w:val="18"/>
              </w:rPr>
            </w:pPr>
          </w:p>
        </w:tc>
        <w:tc>
          <w:tcPr>
            <w:tcW w:w="900" w:type="dxa"/>
            <w:shd w:val="clear" w:color="auto" w:fill="auto"/>
            <w:vAlign w:val="center"/>
          </w:tcPr>
          <w:p w14:paraId="4C16A666">
            <w:pPr>
              <w:jc w:val="right"/>
              <w:rPr>
                <w:rFonts w:hint="default" w:ascii="宋体" w:hAnsi="宋体"/>
                <w:b/>
                <w:sz w:val="18"/>
                <w:szCs w:val="18"/>
              </w:rPr>
            </w:pPr>
          </w:p>
        </w:tc>
        <w:tc>
          <w:tcPr>
            <w:tcW w:w="900" w:type="dxa"/>
            <w:shd w:val="clear" w:color="auto" w:fill="auto"/>
            <w:vAlign w:val="center"/>
          </w:tcPr>
          <w:p w14:paraId="7641B1C4">
            <w:pPr>
              <w:jc w:val="right"/>
              <w:rPr>
                <w:rFonts w:hint="eastAsia" w:ascii="宋体" w:hAnsi="宋体"/>
                <w:b/>
                <w:color w:val="000000"/>
                <w:sz w:val="18"/>
                <w:szCs w:val="18"/>
              </w:rPr>
            </w:pPr>
          </w:p>
        </w:tc>
        <w:tc>
          <w:tcPr>
            <w:tcW w:w="900" w:type="dxa"/>
            <w:shd w:val="clear" w:color="auto" w:fill="auto"/>
            <w:vAlign w:val="center"/>
          </w:tcPr>
          <w:p w14:paraId="69A6CD70">
            <w:pPr>
              <w:jc w:val="right"/>
              <w:rPr>
                <w:rFonts w:hint="eastAsia" w:ascii="宋体" w:hAnsi="宋体"/>
                <w:b/>
                <w:color w:val="000000"/>
                <w:sz w:val="18"/>
                <w:szCs w:val="18"/>
              </w:rPr>
            </w:pPr>
          </w:p>
        </w:tc>
      </w:tr>
      <w:tr w14:paraId="23A1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EECAF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F4885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7189E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2FCEEFC">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A50AA80">
            <w:pPr>
              <w:jc w:val="right"/>
              <w:rPr>
                <w:rFonts w:hint="default" w:ascii="宋体" w:hAnsi="宋体"/>
                <w:b/>
                <w:sz w:val="18"/>
                <w:szCs w:val="18"/>
              </w:rPr>
            </w:pPr>
            <w:r>
              <w:rPr>
                <w:rFonts w:hint="eastAsia" w:ascii="宋体" w:hAnsi="宋体" w:eastAsia="宋体" w:cs="宋体"/>
                <w:sz w:val="15"/>
                <w:szCs w:val="15"/>
              </w:rPr>
              <w:t>14.47</w:t>
            </w:r>
          </w:p>
        </w:tc>
        <w:tc>
          <w:tcPr>
            <w:tcW w:w="1048" w:type="dxa"/>
            <w:shd w:val="clear" w:color="auto" w:fill="auto"/>
            <w:vAlign w:val="center"/>
          </w:tcPr>
          <w:p w14:paraId="5FC7EEC9">
            <w:pPr>
              <w:jc w:val="right"/>
              <w:rPr>
                <w:rFonts w:hint="default" w:ascii="宋体" w:hAnsi="宋体"/>
                <w:b/>
                <w:sz w:val="18"/>
                <w:szCs w:val="18"/>
              </w:rPr>
            </w:pPr>
            <w:r>
              <w:rPr>
                <w:rFonts w:hint="eastAsia" w:ascii="宋体" w:hAnsi="宋体" w:eastAsia="宋体" w:cs="宋体"/>
                <w:sz w:val="15"/>
                <w:szCs w:val="15"/>
              </w:rPr>
              <w:t>14.47</w:t>
            </w:r>
          </w:p>
        </w:tc>
        <w:tc>
          <w:tcPr>
            <w:tcW w:w="925" w:type="dxa"/>
            <w:shd w:val="clear" w:color="auto" w:fill="auto"/>
            <w:vAlign w:val="center"/>
          </w:tcPr>
          <w:p w14:paraId="12D9BAF8">
            <w:pPr>
              <w:jc w:val="right"/>
              <w:rPr>
                <w:rFonts w:hint="default" w:ascii="宋体" w:hAnsi="宋体"/>
                <w:b/>
                <w:sz w:val="18"/>
                <w:szCs w:val="18"/>
              </w:rPr>
            </w:pPr>
            <w:r>
              <w:rPr>
                <w:rFonts w:hint="eastAsia" w:ascii="宋体" w:hAnsi="宋体" w:eastAsia="宋体" w:cs="宋体"/>
                <w:sz w:val="15"/>
                <w:szCs w:val="15"/>
              </w:rPr>
              <w:t>14.47</w:t>
            </w:r>
          </w:p>
        </w:tc>
        <w:tc>
          <w:tcPr>
            <w:tcW w:w="924" w:type="dxa"/>
            <w:shd w:val="clear" w:color="auto" w:fill="auto"/>
            <w:vAlign w:val="center"/>
          </w:tcPr>
          <w:p w14:paraId="67F32E99">
            <w:pPr>
              <w:jc w:val="right"/>
              <w:rPr>
                <w:rFonts w:hint="default" w:ascii="宋体" w:hAnsi="宋体"/>
                <w:b/>
                <w:sz w:val="15"/>
                <w:szCs w:val="15"/>
              </w:rPr>
            </w:pPr>
          </w:p>
        </w:tc>
        <w:tc>
          <w:tcPr>
            <w:tcW w:w="924" w:type="dxa"/>
            <w:shd w:val="clear" w:color="auto" w:fill="auto"/>
            <w:vAlign w:val="center"/>
          </w:tcPr>
          <w:p w14:paraId="574EEE7A">
            <w:pPr>
              <w:jc w:val="right"/>
              <w:rPr>
                <w:rFonts w:hint="default" w:ascii="宋体" w:hAnsi="宋体"/>
                <w:b/>
                <w:sz w:val="18"/>
                <w:szCs w:val="18"/>
              </w:rPr>
            </w:pPr>
          </w:p>
        </w:tc>
        <w:tc>
          <w:tcPr>
            <w:tcW w:w="924" w:type="dxa"/>
            <w:shd w:val="clear" w:color="auto" w:fill="auto"/>
            <w:vAlign w:val="center"/>
          </w:tcPr>
          <w:p w14:paraId="0AD40C66">
            <w:pPr>
              <w:jc w:val="right"/>
              <w:rPr>
                <w:rFonts w:hint="default" w:ascii="宋体" w:hAnsi="宋体"/>
                <w:b/>
                <w:sz w:val="18"/>
                <w:szCs w:val="18"/>
              </w:rPr>
            </w:pPr>
          </w:p>
        </w:tc>
        <w:tc>
          <w:tcPr>
            <w:tcW w:w="924" w:type="dxa"/>
            <w:shd w:val="clear" w:color="auto" w:fill="auto"/>
            <w:vAlign w:val="center"/>
          </w:tcPr>
          <w:p w14:paraId="2BAD3BE3">
            <w:pPr>
              <w:jc w:val="right"/>
              <w:rPr>
                <w:rFonts w:hint="default" w:ascii="宋体" w:hAnsi="宋体"/>
                <w:b/>
                <w:sz w:val="18"/>
                <w:szCs w:val="18"/>
              </w:rPr>
            </w:pPr>
          </w:p>
        </w:tc>
        <w:tc>
          <w:tcPr>
            <w:tcW w:w="671" w:type="dxa"/>
            <w:shd w:val="clear" w:color="auto" w:fill="auto"/>
            <w:vAlign w:val="center"/>
          </w:tcPr>
          <w:p w14:paraId="50620BD8">
            <w:pPr>
              <w:jc w:val="right"/>
              <w:rPr>
                <w:rFonts w:hint="default" w:ascii="宋体" w:hAnsi="宋体"/>
                <w:b/>
                <w:sz w:val="18"/>
                <w:szCs w:val="18"/>
              </w:rPr>
            </w:pPr>
          </w:p>
        </w:tc>
        <w:tc>
          <w:tcPr>
            <w:tcW w:w="900" w:type="dxa"/>
            <w:shd w:val="clear" w:color="auto" w:fill="auto"/>
            <w:vAlign w:val="center"/>
          </w:tcPr>
          <w:p w14:paraId="1C1146B8">
            <w:pPr>
              <w:jc w:val="right"/>
              <w:rPr>
                <w:rFonts w:hint="default" w:ascii="宋体" w:hAnsi="宋体"/>
                <w:b/>
                <w:sz w:val="18"/>
                <w:szCs w:val="18"/>
              </w:rPr>
            </w:pPr>
          </w:p>
        </w:tc>
        <w:tc>
          <w:tcPr>
            <w:tcW w:w="900" w:type="dxa"/>
            <w:shd w:val="clear" w:color="auto" w:fill="auto"/>
            <w:vAlign w:val="center"/>
          </w:tcPr>
          <w:p w14:paraId="02B1E2D3">
            <w:pPr>
              <w:jc w:val="right"/>
              <w:rPr>
                <w:rFonts w:hint="default" w:ascii="宋体" w:hAnsi="宋体"/>
                <w:b/>
                <w:sz w:val="18"/>
                <w:szCs w:val="18"/>
              </w:rPr>
            </w:pPr>
          </w:p>
        </w:tc>
        <w:tc>
          <w:tcPr>
            <w:tcW w:w="900" w:type="dxa"/>
            <w:shd w:val="clear" w:color="auto" w:fill="auto"/>
            <w:vAlign w:val="center"/>
          </w:tcPr>
          <w:p w14:paraId="2B5AF31E">
            <w:pPr>
              <w:jc w:val="right"/>
              <w:rPr>
                <w:rFonts w:hint="eastAsia" w:ascii="宋体" w:hAnsi="宋体"/>
                <w:b/>
                <w:color w:val="000000"/>
                <w:sz w:val="18"/>
                <w:szCs w:val="18"/>
              </w:rPr>
            </w:pPr>
          </w:p>
        </w:tc>
        <w:tc>
          <w:tcPr>
            <w:tcW w:w="900" w:type="dxa"/>
            <w:shd w:val="clear" w:color="auto" w:fill="auto"/>
            <w:vAlign w:val="center"/>
          </w:tcPr>
          <w:p w14:paraId="5ACED8D4">
            <w:pPr>
              <w:jc w:val="right"/>
              <w:rPr>
                <w:rFonts w:hint="eastAsia" w:ascii="宋体" w:hAnsi="宋体"/>
                <w:b/>
                <w:color w:val="000000"/>
                <w:sz w:val="18"/>
                <w:szCs w:val="18"/>
              </w:rPr>
            </w:pPr>
          </w:p>
        </w:tc>
      </w:tr>
      <w:tr w14:paraId="25E6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67364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016EC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F57820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A577AA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D8BDE00">
            <w:pPr>
              <w:jc w:val="right"/>
              <w:rPr>
                <w:rFonts w:hint="default" w:ascii="宋体" w:hAnsi="宋体"/>
                <w:b/>
                <w:sz w:val="18"/>
                <w:szCs w:val="18"/>
              </w:rPr>
            </w:pPr>
            <w:r>
              <w:rPr>
                <w:rFonts w:hint="eastAsia" w:ascii="宋体" w:hAnsi="宋体" w:eastAsia="宋体" w:cs="宋体"/>
                <w:sz w:val="15"/>
                <w:szCs w:val="15"/>
              </w:rPr>
              <w:t>10.72</w:t>
            </w:r>
          </w:p>
        </w:tc>
        <w:tc>
          <w:tcPr>
            <w:tcW w:w="1048" w:type="dxa"/>
            <w:shd w:val="clear" w:color="auto" w:fill="auto"/>
            <w:vAlign w:val="center"/>
          </w:tcPr>
          <w:p w14:paraId="57361E86">
            <w:pPr>
              <w:jc w:val="right"/>
              <w:rPr>
                <w:rFonts w:hint="default" w:ascii="宋体" w:hAnsi="宋体"/>
                <w:b/>
                <w:sz w:val="18"/>
                <w:szCs w:val="18"/>
              </w:rPr>
            </w:pPr>
            <w:r>
              <w:rPr>
                <w:rFonts w:hint="eastAsia" w:ascii="宋体" w:hAnsi="宋体" w:eastAsia="宋体" w:cs="宋体"/>
                <w:sz w:val="15"/>
                <w:szCs w:val="15"/>
              </w:rPr>
              <w:t>10.72</w:t>
            </w:r>
          </w:p>
        </w:tc>
        <w:tc>
          <w:tcPr>
            <w:tcW w:w="925" w:type="dxa"/>
            <w:shd w:val="clear" w:color="auto" w:fill="auto"/>
            <w:vAlign w:val="center"/>
          </w:tcPr>
          <w:p w14:paraId="4DDA4173">
            <w:pPr>
              <w:jc w:val="right"/>
              <w:rPr>
                <w:rFonts w:hint="default" w:ascii="宋体" w:hAnsi="宋体"/>
                <w:b/>
                <w:sz w:val="18"/>
                <w:szCs w:val="18"/>
              </w:rPr>
            </w:pPr>
            <w:r>
              <w:rPr>
                <w:rFonts w:hint="eastAsia" w:ascii="宋体" w:hAnsi="宋体" w:eastAsia="宋体" w:cs="宋体"/>
                <w:sz w:val="15"/>
                <w:szCs w:val="15"/>
              </w:rPr>
              <w:t>10.72</w:t>
            </w:r>
          </w:p>
        </w:tc>
        <w:tc>
          <w:tcPr>
            <w:tcW w:w="924" w:type="dxa"/>
            <w:shd w:val="clear" w:color="auto" w:fill="auto"/>
            <w:vAlign w:val="center"/>
          </w:tcPr>
          <w:p w14:paraId="14D25AF9">
            <w:pPr>
              <w:jc w:val="right"/>
              <w:rPr>
                <w:rFonts w:hint="default" w:ascii="宋体" w:hAnsi="宋体"/>
                <w:b/>
                <w:sz w:val="15"/>
                <w:szCs w:val="15"/>
              </w:rPr>
            </w:pPr>
          </w:p>
        </w:tc>
        <w:tc>
          <w:tcPr>
            <w:tcW w:w="924" w:type="dxa"/>
            <w:shd w:val="clear" w:color="auto" w:fill="auto"/>
            <w:vAlign w:val="center"/>
          </w:tcPr>
          <w:p w14:paraId="065A4634">
            <w:pPr>
              <w:jc w:val="right"/>
              <w:rPr>
                <w:rFonts w:hint="default" w:ascii="宋体" w:hAnsi="宋体"/>
                <w:b/>
                <w:sz w:val="18"/>
                <w:szCs w:val="18"/>
              </w:rPr>
            </w:pPr>
          </w:p>
        </w:tc>
        <w:tc>
          <w:tcPr>
            <w:tcW w:w="924" w:type="dxa"/>
            <w:shd w:val="clear" w:color="auto" w:fill="auto"/>
            <w:vAlign w:val="center"/>
          </w:tcPr>
          <w:p w14:paraId="3A74C211">
            <w:pPr>
              <w:jc w:val="right"/>
              <w:rPr>
                <w:rFonts w:hint="default" w:ascii="宋体" w:hAnsi="宋体"/>
                <w:b/>
                <w:sz w:val="18"/>
                <w:szCs w:val="18"/>
              </w:rPr>
            </w:pPr>
          </w:p>
        </w:tc>
        <w:tc>
          <w:tcPr>
            <w:tcW w:w="924" w:type="dxa"/>
            <w:shd w:val="clear" w:color="auto" w:fill="auto"/>
            <w:vAlign w:val="center"/>
          </w:tcPr>
          <w:p w14:paraId="0C6D61D5">
            <w:pPr>
              <w:jc w:val="right"/>
              <w:rPr>
                <w:rFonts w:hint="default" w:ascii="宋体" w:hAnsi="宋体"/>
                <w:b/>
                <w:sz w:val="18"/>
                <w:szCs w:val="18"/>
              </w:rPr>
            </w:pPr>
          </w:p>
        </w:tc>
        <w:tc>
          <w:tcPr>
            <w:tcW w:w="671" w:type="dxa"/>
            <w:shd w:val="clear" w:color="auto" w:fill="auto"/>
            <w:vAlign w:val="center"/>
          </w:tcPr>
          <w:p w14:paraId="189EB5DE">
            <w:pPr>
              <w:jc w:val="right"/>
              <w:rPr>
                <w:rFonts w:hint="default" w:ascii="宋体" w:hAnsi="宋体"/>
                <w:b/>
                <w:sz w:val="18"/>
                <w:szCs w:val="18"/>
              </w:rPr>
            </w:pPr>
          </w:p>
        </w:tc>
        <w:tc>
          <w:tcPr>
            <w:tcW w:w="900" w:type="dxa"/>
            <w:shd w:val="clear" w:color="auto" w:fill="auto"/>
            <w:vAlign w:val="center"/>
          </w:tcPr>
          <w:p w14:paraId="467BD4D3">
            <w:pPr>
              <w:jc w:val="right"/>
              <w:rPr>
                <w:rFonts w:hint="default" w:ascii="宋体" w:hAnsi="宋体"/>
                <w:b/>
                <w:sz w:val="18"/>
                <w:szCs w:val="18"/>
              </w:rPr>
            </w:pPr>
          </w:p>
        </w:tc>
        <w:tc>
          <w:tcPr>
            <w:tcW w:w="900" w:type="dxa"/>
            <w:shd w:val="clear" w:color="auto" w:fill="auto"/>
            <w:vAlign w:val="center"/>
          </w:tcPr>
          <w:p w14:paraId="0ED10DA1">
            <w:pPr>
              <w:jc w:val="right"/>
              <w:rPr>
                <w:rFonts w:hint="default" w:ascii="宋体" w:hAnsi="宋体"/>
                <w:b/>
                <w:sz w:val="18"/>
                <w:szCs w:val="18"/>
              </w:rPr>
            </w:pPr>
          </w:p>
        </w:tc>
        <w:tc>
          <w:tcPr>
            <w:tcW w:w="900" w:type="dxa"/>
            <w:shd w:val="clear" w:color="auto" w:fill="auto"/>
            <w:vAlign w:val="center"/>
          </w:tcPr>
          <w:p w14:paraId="3CF96760">
            <w:pPr>
              <w:jc w:val="right"/>
              <w:rPr>
                <w:rFonts w:hint="eastAsia" w:ascii="宋体" w:hAnsi="宋体"/>
                <w:b/>
                <w:color w:val="000000"/>
                <w:sz w:val="18"/>
                <w:szCs w:val="18"/>
              </w:rPr>
            </w:pPr>
          </w:p>
        </w:tc>
        <w:tc>
          <w:tcPr>
            <w:tcW w:w="900" w:type="dxa"/>
            <w:shd w:val="clear" w:color="auto" w:fill="auto"/>
            <w:vAlign w:val="center"/>
          </w:tcPr>
          <w:p w14:paraId="51DA5F1D">
            <w:pPr>
              <w:jc w:val="right"/>
              <w:rPr>
                <w:rFonts w:hint="eastAsia" w:ascii="宋体" w:hAnsi="宋体"/>
                <w:b/>
                <w:color w:val="000000"/>
                <w:sz w:val="18"/>
                <w:szCs w:val="18"/>
              </w:rPr>
            </w:pPr>
          </w:p>
        </w:tc>
      </w:tr>
      <w:tr w14:paraId="7B62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203D4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1194D5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97233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B2C693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9DC3FCC">
            <w:pPr>
              <w:jc w:val="right"/>
              <w:rPr>
                <w:rFonts w:hint="default" w:ascii="宋体" w:hAnsi="宋体"/>
                <w:b/>
                <w:sz w:val="18"/>
                <w:szCs w:val="18"/>
              </w:rPr>
            </w:pPr>
            <w:r>
              <w:rPr>
                <w:rFonts w:hint="eastAsia" w:ascii="宋体" w:hAnsi="宋体" w:eastAsia="宋体" w:cs="宋体"/>
                <w:sz w:val="15"/>
                <w:szCs w:val="15"/>
              </w:rPr>
              <w:t>117.70</w:t>
            </w:r>
          </w:p>
        </w:tc>
        <w:tc>
          <w:tcPr>
            <w:tcW w:w="1048" w:type="dxa"/>
            <w:shd w:val="clear" w:color="auto" w:fill="auto"/>
            <w:vAlign w:val="center"/>
          </w:tcPr>
          <w:p w14:paraId="67BD4FFA">
            <w:pPr>
              <w:jc w:val="right"/>
              <w:rPr>
                <w:rFonts w:hint="default" w:ascii="宋体" w:hAnsi="宋体"/>
                <w:b/>
                <w:sz w:val="18"/>
                <w:szCs w:val="18"/>
              </w:rPr>
            </w:pPr>
            <w:r>
              <w:rPr>
                <w:rFonts w:hint="eastAsia" w:ascii="宋体" w:hAnsi="宋体" w:eastAsia="宋体" w:cs="宋体"/>
                <w:sz w:val="15"/>
                <w:szCs w:val="15"/>
              </w:rPr>
              <w:t>117.70</w:t>
            </w:r>
          </w:p>
        </w:tc>
        <w:tc>
          <w:tcPr>
            <w:tcW w:w="925" w:type="dxa"/>
            <w:shd w:val="clear" w:color="auto" w:fill="auto"/>
            <w:vAlign w:val="center"/>
          </w:tcPr>
          <w:p w14:paraId="39ADC1AA">
            <w:pPr>
              <w:jc w:val="right"/>
              <w:rPr>
                <w:rFonts w:hint="default" w:ascii="宋体" w:hAnsi="宋体"/>
                <w:b/>
                <w:sz w:val="18"/>
                <w:szCs w:val="18"/>
              </w:rPr>
            </w:pPr>
            <w:r>
              <w:rPr>
                <w:rFonts w:hint="eastAsia" w:ascii="宋体" w:hAnsi="宋体" w:eastAsia="宋体" w:cs="宋体"/>
                <w:sz w:val="15"/>
                <w:szCs w:val="15"/>
              </w:rPr>
              <w:t>117.70</w:t>
            </w:r>
          </w:p>
        </w:tc>
        <w:tc>
          <w:tcPr>
            <w:tcW w:w="924" w:type="dxa"/>
            <w:shd w:val="clear" w:color="auto" w:fill="auto"/>
            <w:vAlign w:val="center"/>
          </w:tcPr>
          <w:p w14:paraId="4621A609">
            <w:pPr>
              <w:jc w:val="right"/>
              <w:rPr>
                <w:rFonts w:hint="default" w:ascii="宋体" w:hAnsi="宋体"/>
                <w:b/>
                <w:sz w:val="15"/>
                <w:szCs w:val="15"/>
              </w:rPr>
            </w:pPr>
          </w:p>
        </w:tc>
        <w:tc>
          <w:tcPr>
            <w:tcW w:w="924" w:type="dxa"/>
            <w:shd w:val="clear" w:color="auto" w:fill="auto"/>
            <w:vAlign w:val="center"/>
          </w:tcPr>
          <w:p w14:paraId="02277A24">
            <w:pPr>
              <w:jc w:val="right"/>
              <w:rPr>
                <w:rFonts w:hint="default" w:ascii="宋体" w:hAnsi="宋体"/>
                <w:b/>
                <w:sz w:val="18"/>
                <w:szCs w:val="18"/>
              </w:rPr>
            </w:pPr>
          </w:p>
        </w:tc>
        <w:tc>
          <w:tcPr>
            <w:tcW w:w="924" w:type="dxa"/>
            <w:shd w:val="clear" w:color="auto" w:fill="auto"/>
            <w:vAlign w:val="center"/>
          </w:tcPr>
          <w:p w14:paraId="43EBE91D">
            <w:pPr>
              <w:jc w:val="right"/>
              <w:rPr>
                <w:rFonts w:hint="default" w:ascii="宋体" w:hAnsi="宋体"/>
                <w:b/>
                <w:sz w:val="18"/>
                <w:szCs w:val="18"/>
              </w:rPr>
            </w:pPr>
          </w:p>
        </w:tc>
        <w:tc>
          <w:tcPr>
            <w:tcW w:w="924" w:type="dxa"/>
            <w:shd w:val="clear" w:color="auto" w:fill="auto"/>
            <w:vAlign w:val="center"/>
          </w:tcPr>
          <w:p w14:paraId="78C1510C">
            <w:pPr>
              <w:jc w:val="right"/>
              <w:rPr>
                <w:rFonts w:hint="default" w:ascii="宋体" w:hAnsi="宋体"/>
                <w:b/>
                <w:sz w:val="18"/>
                <w:szCs w:val="18"/>
              </w:rPr>
            </w:pPr>
          </w:p>
        </w:tc>
        <w:tc>
          <w:tcPr>
            <w:tcW w:w="671" w:type="dxa"/>
            <w:shd w:val="clear" w:color="auto" w:fill="auto"/>
            <w:vAlign w:val="center"/>
          </w:tcPr>
          <w:p w14:paraId="65A030B4">
            <w:pPr>
              <w:jc w:val="right"/>
              <w:rPr>
                <w:rFonts w:hint="default" w:ascii="宋体" w:hAnsi="宋体"/>
                <w:b/>
                <w:sz w:val="18"/>
                <w:szCs w:val="18"/>
              </w:rPr>
            </w:pPr>
          </w:p>
        </w:tc>
        <w:tc>
          <w:tcPr>
            <w:tcW w:w="900" w:type="dxa"/>
            <w:shd w:val="clear" w:color="auto" w:fill="auto"/>
            <w:vAlign w:val="center"/>
          </w:tcPr>
          <w:p w14:paraId="16FA894E">
            <w:pPr>
              <w:jc w:val="right"/>
              <w:rPr>
                <w:rFonts w:hint="default" w:ascii="宋体" w:hAnsi="宋体"/>
                <w:b/>
                <w:sz w:val="18"/>
                <w:szCs w:val="18"/>
              </w:rPr>
            </w:pPr>
          </w:p>
        </w:tc>
        <w:tc>
          <w:tcPr>
            <w:tcW w:w="900" w:type="dxa"/>
            <w:shd w:val="clear" w:color="auto" w:fill="auto"/>
            <w:vAlign w:val="center"/>
          </w:tcPr>
          <w:p w14:paraId="3DFCE257">
            <w:pPr>
              <w:jc w:val="right"/>
              <w:rPr>
                <w:rFonts w:hint="default" w:ascii="宋体" w:hAnsi="宋体"/>
                <w:b/>
                <w:sz w:val="18"/>
                <w:szCs w:val="18"/>
              </w:rPr>
            </w:pPr>
          </w:p>
        </w:tc>
        <w:tc>
          <w:tcPr>
            <w:tcW w:w="900" w:type="dxa"/>
            <w:shd w:val="clear" w:color="auto" w:fill="auto"/>
            <w:vAlign w:val="center"/>
          </w:tcPr>
          <w:p w14:paraId="204E22D5">
            <w:pPr>
              <w:jc w:val="right"/>
              <w:rPr>
                <w:rFonts w:hint="eastAsia" w:ascii="宋体" w:hAnsi="宋体"/>
                <w:b/>
                <w:color w:val="000000"/>
                <w:sz w:val="18"/>
                <w:szCs w:val="18"/>
              </w:rPr>
            </w:pPr>
          </w:p>
        </w:tc>
        <w:tc>
          <w:tcPr>
            <w:tcW w:w="900" w:type="dxa"/>
            <w:shd w:val="clear" w:color="auto" w:fill="auto"/>
            <w:vAlign w:val="center"/>
          </w:tcPr>
          <w:p w14:paraId="7871F8A1">
            <w:pPr>
              <w:jc w:val="right"/>
              <w:rPr>
                <w:rFonts w:hint="eastAsia" w:ascii="宋体" w:hAnsi="宋体"/>
                <w:b/>
                <w:color w:val="000000"/>
                <w:sz w:val="18"/>
                <w:szCs w:val="18"/>
              </w:rPr>
            </w:pPr>
          </w:p>
        </w:tc>
      </w:tr>
      <w:tr w14:paraId="2BC2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F915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6B84A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87FF98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1358CB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C7F4A59">
            <w:pPr>
              <w:jc w:val="right"/>
              <w:rPr>
                <w:rFonts w:hint="default" w:ascii="宋体" w:hAnsi="宋体"/>
                <w:b/>
                <w:sz w:val="18"/>
                <w:szCs w:val="18"/>
              </w:rPr>
            </w:pPr>
            <w:r>
              <w:rPr>
                <w:rFonts w:hint="eastAsia" w:ascii="宋体" w:hAnsi="宋体" w:eastAsia="宋体" w:cs="宋体"/>
                <w:sz w:val="15"/>
                <w:szCs w:val="15"/>
              </w:rPr>
              <w:t>38.84</w:t>
            </w:r>
          </w:p>
        </w:tc>
        <w:tc>
          <w:tcPr>
            <w:tcW w:w="1048" w:type="dxa"/>
            <w:shd w:val="clear" w:color="auto" w:fill="auto"/>
            <w:vAlign w:val="center"/>
          </w:tcPr>
          <w:p w14:paraId="27A4808E">
            <w:pPr>
              <w:jc w:val="right"/>
              <w:rPr>
                <w:rFonts w:hint="default" w:ascii="宋体" w:hAnsi="宋体"/>
                <w:b/>
                <w:sz w:val="18"/>
                <w:szCs w:val="18"/>
              </w:rPr>
            </w:pPr>
            <w:r>
              <w:rPr>
                <w:rFonts w:hint="eastAsia" w:ascii="宋体" w:hAnsi="宋体" w:eastAsia="宋体" w:cs="宋体"/>
                <w:sz w:val="15"/>
                <w:szCs w:val="15"/>
              </w:rPr>
              <w:t>38.84</w:t>
            </w:r>
          </w:p>
        </w:tc>
        <w:tc>
          <w:tcPr>
            <w:tcW w:w="925" w:type="dxa"/>
            <w:shd w:val="clear" w:color="auto" w:fill="auto"/>
            <w:vAlign w:val="center"/>
          </w:tcPr>
          <w:p w14:paraId="2F2A1C1A">
            <w:pPr>
              <w:jc w:val="right"/>
              <w:rPr>
                <w:rFonts w:hint="default" w:ascii="宋体" w:hAnsi="宋体"/>
                <w:b/>
                <w:sz w:val="18"/>
                <w:szCs w:val="18"/>
              </w:rPr>
            </w:pPr>
            <w:r>
              <w:rPr>
                <w:rFonts w:hint="eastAsia" w:ascii="宋体" w:hAnsi="宋体" w:eastAsia="宋体" w:cs="宋体"/>
                <w:sz w:val="15"/>
                <w:szCs w:val="15"/>
              </w:rPr>
              <w:t>38.84</w:t>
            </w:r>
          </w:p>
        </w:tc>
        <w:tc>
          <w:tcPr>
            <w:tcW w:w="924" w:type="dxa"/>
            <w:shd w:val="clear" w:color="auto" w:fill="auto"/>
            <w:vAlign w:val="center"/>
          </w:tcPr>
          <w:p w14:paraId="75CD536E">
            <w:pPr>
              <w:jc w:val="right"/>
              <w:rPr>
                <w:rFonts w:hint="default" w:ascii="宋体" w:hAnsi="宋体"/>
                <w:b/>
                <w:sz w:val="15"/>
                <w:szCs w:val="15"/>
              </w:rPr>
            </w:pPr>
          </w:p>
        </w:tc>
        <w:tc>
          <w:tcPr>
            <w:tcW w:w="924" w:type="dxa"/>
            <w:shd w:val="clear" w:color="auto" w:fill="auto"/>
            <w:vAlign w:val="center"/>
          </w:tcPr>
          <w:p w14:paraId="7EEB8587">
            <w:pPr>
              <w:jc w:val="right"/>
              <w:rPr>
                <w:rFonts w:hint="default" w:ascii="宋体" w:hAnsi="宋体"/>
                <w:b/>
                <w:sz w:val="18"/>
                <w:szCs w:val="18"/>
              </w:rPr>
            </w:pPr>
          </w:p>
        </w:tc>
        <w:tc>
          <w:tcPr>
            <w:tcW w:w="924" w:type="dxa"/>
            <w:shd w:val="clear" w:color="auto" w:fill="auto"/>
            <w:vAlign w:val="center"/>
          </w:tcPr>
          <w:p w14:paraId="2C649BCB">
            <w:pPr>
              <w:jc w:val="right"/>
              <w:rPr>
                <w:rFonts w:hint="default" w:ascii="宋体" w:hAnsi="宋体"/>
                <w:b/>
                <w:sz w:val="18"/>
                <w:szCs w:val="18"/>
              </w:rPr>
            </w:pPr>
          </w:p>
        </w:tc>
        <w:tc>
          <w:tcPr>
            <w:tcW w:w="924" w:type="dxa"/>
            <w:shd w:val="clear" w:color="auto" w:fill="auto"/>
            <w:vAlign w:val="center"/>
          </w:tcPr>
          <w:p w14:paraId="58798E3C">
            <w:pPr>
              <w:jc w:val="right"/>
              <w:rPr>
                <w:rFonts w:hint="default" w:ascii="宋体" w:hAnsi="宋体"/>
                <w:b/>
                <w:sz w:val="18"/>
                <w:szCs w:val="18"/>
              </w:rPr>
            </w:pPr>
          </w:p>
        </w:tc>
        <w:tc>
          <w:tcPr>
            <w:tcW w:w="671" w:type="dxa"/>
            <w:shd w:val="clear" w:color="auto" w:fill="auto"/>
            <w:vAlign w:val="center"/>
          </w:tcPr>
          <w:p w14:paraId="7378EC87">
            <w:pPr>
              <w:jc w:val="right"/>
              <w:rPr>
                <w:rFonts w:hint="default" w:ascii="宋体" w:hAnsi="宋体"/>
                <w:b/>
                <w:sz w:val="18"/>
                <w:szCs w:val="18"/>
              </w:rPr>
            </w:pPr>
          </w:p>
        </w:tc>
        <w:tc>
          <w:tcPr>
            <w:tcW w:w="900" w:type="dxa"/>
            <w:shd w:val="clear" w:color="auto" w:fill="auto"/>
            <w:vAlign w:val="center"/>
          </w:tcPr>
          <w:p w14:paraId="3A04B8D1">
            <w:pPr>
              <w:jc w:val="right"/>
              <w:rPr>
                <w:rFonts w:hint="default" w:ascii="宋体" w:hAnsi="宋体"/>
                <w:b/>
                <w:sz w:val="18"/>
                <w:szCs w:val="18"/>
              </w:rPr>
            </w:pPr>
          </w:p>
        </w:tc>
        <w:tc>
          <w:tcPr>
            <w:tcW w:w="900" w:type="dxa"/>
            <w:shd w:val="clear" w:color="auto" w:fill="auto"/>
            <w:vAlign w:val="center"/>
          </w:tcPr>
          <w:p w14:paraId="25C664BF">
            <w:pPr>
              <w:jc w:val="right"/>
              <w:rPr>
                <w:rFonts w:hint="default" w:ascii="宋体" w:hAnsi="宋体"/>
                <w:b/>
                <w:sz w:val="18"/>
                <w:szCs w:val="18"/>
              </w:rPr>
            </w:pPr>
          </w:p>
        </w:tc>
        <w:tc>
          <w:tcPr>
            <w:tcW w:w="900" w:type="dxa"/>
            <w:shd w:val="clear" w:color="auto" w:fill="auto"/>
            <w:vAlign w:val="center"/>
          </w:tcPr>
          <w:p w14:paraId="4E343D73">
            <w:pPr>
              <w:jc w:val="right"/>
              <w:rPr>
                <w:rFonts w:hint="eastAsia" w:ascii="宋体" w:hAnsi="宋体"/>
                <w:b/>
                <w:color w:val="000000"/>
                <w:sz w:val="18"/>
                <w:szCs w:val="18"/>
              </w:rPr>
            </w:pPr>
          </w:p>
        </w:tc>
        <w:tc>
          <w:tcPr>
            <w:tcW w:w="900" w:type="dxa"/>
            <w:shd w:val="clear" w:color="auto" w:fill="auto"/>
            <w:vAlign w:val="center"/>
          </w:tcPr>
          <w:p w14:paraId="77221B41">
            <w:pPr>
              <w:jc w:val="right"/>
              <w:rPr>
                <w:rFonts w:hint="eastAsia" w:ascii="宋体" w:hAnsi="宋体"/>
                <w:b/>
                <w:color w:val="000000"/>
                <w:sz w:val="18"/>
                <w:szCs w:val="18"/>
              </w:rPr>
            </w:pPr>
          </w:p>
        </w:tc>
      </w:tr>
      <w:tr w14:paraId="23E1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DC8F9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FCB77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7802E50">
            <w:pPr>
              <w:jc w:val="center"/>
              <w:rPr>
                <w:rFonts w:hint="default" w:ascii="宋体" w:hAnsi="宋体"/>
                <w:b/>
                <w:sz w:val="18"/>
                <w:szCs w:val="18"/>
              </w:rPr>
            </w:pPr>
          </w:p>
        </w:tc>
        <w:tc>
          <w:tcPr>
            <w:tcW w:w="2500" w:type="dxa"/>
            <w:shd w:val="clear" w:color="auto" w:fill="auto"/>
            <w:vAlign w:val="center"/>
          </w:tcPr>
          <w:p w14:paraId="1C27CA77">
            <w:pPr>
              <w:jc w:val="left"/>
              <w:rPr>
                <w:rFonts w:hint="default" w:ascii="宋体" w:hAnsi="宋体"/>
                <w:b/>
                <w:sz w:val="18"/>
                <w:szCs w:val="18"/>
              </w:rPr>
            </w:pPr>
            <w:r>
              <w:rPr>
                <w:rFonts w:hint="eastAsia" w:ascii="宋体" w:hAnsi="宋体" w:eastAsia="宋体" w:cs="宋体"/>
                <w:sz w:val="15"/>
                <w:szCs w:val="15"/>
              </w:rPr>
              <w:t>就业补助</w:t>
            </w:r>
          </w:p>
        </w:tc>
        <w:tc>
          <w:tcPr>
            <w:tcW w:w="1100" w:type="dxa"/>
            <w:shd w:val="clear" w:color="auto" w:fill="auto"/>
            <w:vAlign w:val="center"/>
          </w:tcPr>
          <w:p w14:paraId="295C09A5">
            <w:pPr>
              <w:jc w:val="right"/>
              <w:rPr>
                <w:rFonts w:hint="default" w:ascii="宋体" w:hAnsi="宋体"/>
                <w:b/>
                <w:sz w:val="18"/>
                <w:szCs w:val="18"/>
              </w:rPr>
            </w:pPr>
            <w:r>
              <w:rPr>
                <w:rFonts w:hint="eastAsia" w:ascii="宋体" w:hAnsi="宋体" w:eastAsia="宋体" w:cs="宋体"/>
                <w:sz w:val="15"/>
                <w:szCs w:val="15"/>
              </w:rPr>
              <w:t>2,339.60</w:t>
            </w:r>
          </w:p>
        </w:tc>
        <w:tc>
          <w:tcPr>
            <w:tcW w:w="1048" w:type="dxa"/>
            <w:shd w:val="clear" w:color="auto" w:fill="auto"/>
            <w:vAlign w:val="center"/>
          </w:tcPr>
          <w:p w14:paraId="377627D4">
            <w:pPr>
              <w:jc w:val="right"/>
              <w:rPr>
                <w:rFonts w:hint="default" w:ascii="宋体" w:hAnsi="宋体"/>
                <w:b/>
                <w:sz w:val="18"/>
                <w:szCs w:val="18"/>
              </w:rPr>
            </w:pPr>
            <w:r>
              <w:rPr>
                <w:rFonts w:hint="eastAsia" w:ascii="宋体" w:hAnsi="宋体" w:eastAsia="宋体" w:cs="宋体"/>
                <w:sz w:val="15"/>
                <w:szCs w:val="15"/>
              </w:rPr>
              <w:t>2,181.06</w:t>
            </w:r>
          </w:p>
        </w:tc>
        <w:tc>
          <w:tcPr>
            <w:tcW w:w="925" w:type="dxa"/>
            <w:shd w:val="clear" w:color="auto" w:fill="auto"/>
            <w:vAlign w:val="center"/>
          </w:tcPr>
          <w:p w14:paraId="56C8A112">
            <w:pPr>
              <w:jc w:val="right"/>
              <w:rPr>
                <w:rFonts w:hint="default" w:ascii="宋体" w:hAnsi="宋体"/>
                <w:b/>
                <w:sz w:val="18"/>
                <w:szCs w:val="18"/>
              </w:rPr>
            </w:pPr>
          </w:p>
        </w:tc>
        <w:tc>
          <w:tcPr>
            <w:tcW w:w="924" w:type="dxa"/>
            <w:shd w:val="clear" w:color="auto" w:fill="auto"/>
            <w:vAlign w:val="center"/>
          </w:tcPr>
          <w:p w14:paraId="2010CBF9">
            <w:pPr>
              <w:jc w:val="right"/>
              <w:rPr>
                <w:rFonts w:hint="default" w:ascii="宋体" w:hAnsi="宋体"/>
                <w:b/>
                <w:sz w:val="15"/>
                <w:szCs w:val="15"/>
              </w:rPr>
            </w:pPr>
            <w:r>
              <w:rPr>
                <w:rFonts w:hint="eastAsia" w:ascii="宋体" w:hAnsi="宋体" w:eastAsia="宋体" w:cs="宋体"/>
                <w:sz w:val="15"/>
                <w:szCs w:val="15"/>
              </w:rPr>
              <w:t>2,181.06</w:t>
            </w:r>
          </w:p>
        </w:tc>
        <w:tc>
          <w:tcPr>
            <w:tcW w:w="924" w:type="dxa"/>
            <w:shd w:val="clear" w:color="auto" w:fill="auto"/>
            <w:vAlign w:val="center"/>
          </w:tcPr>
          <w:p w14:paraId="54A0C8C0">
            <w:pPr>
              <w:jc w:val="right"/>
              <w:rPr>
                <w:rFonts w:hint="default" w:ascii="宋体" w:hAnsi="宋体"/>
                <w:b/>
                <w:sz w:val="18"/>
                <w:szCs w:val="18"/>
              </w:rPr>
            </w:pPr>
          </w:p>
        </w:tc>
        <w:tc>
          <w:tcPr>
            <w:tcW w:w="924" w:type="dxa"/>
            <w:shd w:val="clear" w:color="auto" w:fill="auto"/>
            <w:vAlign w:val="center"/>
          </w:tcPr>
          <w:p w14:paraId="6A4ADC62">
            <w:pPr>
              <w:jc w:val="right"/>
              <w:rPr>
                <w:rFonts w:hint="default" w:ascii="宋体" w:hAnsi="宋体"/>
                <w:b/>
                <w:sz w:val="18"/>
                <w:szCs w:val="18"/>
              </w:rPr>
            </w:pPr>
          </w:p>
        </w:tc>
        <w:tc>
          <w:tcPr>
            <w:tcW w:w="924" w:type="dxa"/>
            <w:shd w:val="clear" w:color="auto" w:fill="auto"/>
            <w:vAlign w:val="center"/>
          </w:tcPr>
          <w:p w14:paraId="3CAC5B46">
            <w:pPr>
              <w:jc w:val="right"/>
              <w:rPr>
                <w:rFonts w:hint="default" w:ascii="宋体" w:hAnsi="宋体"/>
                <w:b/>
                <w:sz w:val="18"/>
                <w:szCs w:val="18"/>
              </w:rPr>
            </w:pPr>
          </w:p>
        </w:tc>
        <w:tc>
          <w:tcPr>
            <w:tcW w:w="671" w:type="dxa"/>
            <w:shd w:val="clear" w:color="auto" w:fill="auto"/>
            <w:vAlign w:val="center"/>
          </w:tcPr>
          <w:p w14:paraId="2B976D16">
            <w:pPr>
              <w:jc w:val="right"/>
              <w:rPr>
                <w:rFonts w:hint="default" w:ascii="宋体" w:hAnsi="宋体"/>
                <w:b/>
                <w:sz w:val="18"/>
                <w:szCs w:val="18"/>
              </w:rPr>
            </w:pPr>
          </w:p>
        </w:tc>
        <w:tc>
          <w:tcPr>
            <w:tcW w:w="900" w:type="dxa"/>
            <w:shd w:val="clear" w:color="auto" w:fill="auto"/>
            <w:vAlign w:val="center"/>
          </w:tcPr>
          <w:p w14:paraId="1034DD49">
            <w:pPr>
              <w:jc w:val="right"/>
              <w:rPr>
                <w:rFonts w:hint="default" w:ascii="宋体" w:hAnsi="宋体"/>
                <w:b/>
                <w:sz w:val="18"/>
                <w:szCs w:val="18"/>
              </w:rPr>
            </w:pPr>
          </w:p>
        </w:tc>
        <w:tc>
          <w:tcPr>
            <w:tcW w:w="900" w:type="dxa"/>
            <w:shd w:val="clear" w:color="auto" w:fill="auto"/>
            <w:vAlign w:val="center"/>
          </w:tcPr>
          <w:p w14:paraId="590FB66F">
            <w:pPr>
              <w:jc w:val="right"/>
              <w:rPr>
                <w:rFonts w:hint="default" w:ascii="宋体" w:hAnsi="宋体"/>
                <w:b/>
                <w:sz w:val="18"/>
                <w:szCs w:val="18"/>
              </w:rPr>
            </w:pPr>
          </w:p>
        </w:tc>
        <w:tc>
          <w:tcPr>
            <w:tcW w:w="900" w:type="dxa"/>
            <w:shd w:val="clear" w:color="auto" w:fill="auto"/>
            <w:vAlign w:val="center"/>
          </w:tcPr>
          <w:p w14:paraId="456DD772">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4D73977B">
            <w:pPr>
              <w:jc w:val="right"/>
              <w:rPr>
                <w:rFonts w:hint="eastAsia" w:ascii="宋体" w:hAnsi="宋体"/>
                <w:b/>
                <w:color w:val="000000"/>
                <w:sz w:val="18"/>
                <w:szCs w:val="18"/>
              </w:rPr>
            </w:pPr>
          </w:p>
        </w:tc>
      </w:tr>
      <w:tr w14:paraId="2430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AF170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E55FA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A76754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F090D37">
            <w:pPr>
              <w:jc w:val="left"/>
              <w:rPr>
                <w:rFonts w:hint="default" w:ascii="宋体" w:hAnsi="宋体"/>
                <w:b/>
                <w:sz w:val="18"/>
                <w:szCs w:val="18"/>
              </w:rPr>
            </w:pPr>
            <w:r>
              <w:rPr>
                <w:rFonts w:hint="eastAsia" w:ascii="宋体" w:hAnsi="宋体" w:eastAsia="宋体" w:cs="宋体"/>
                <w:sz w:val="15"/>
                <w:szCs w:val="15"/>
              </w:rPr>
              <w:t>职业培训补贴</w:t>
            </w:r>
          </w:p>
        </w:tc>
        <w:tc>
          <w:tcPr>
            <w:tcW w:w="1100" w:type="dxa"/>
            <w:shd w:val="clear" w:color="auto" w:fill="auto"/>
            <w:vAlign w:val="center"/>
          </w:tcPr>
          <w:p w14:paraId="364E65B4">
            <w:pPr>
              <w:jc w:val="right"/>
              <w:rPr>
                <w:rFonts w:hint="default" w:ascii="宋体" w:hAnsi="宋体"/>
                <w:b/>
                <w:sz w:val="18"/>
                <w:szCs w:val="18"/>
              </w:rPr>
            </w:pPr>
            <w:r>
              <w:rPr>
                <w:rFonts w:hint="eastAsia" w:ascii="宋体" w:hAnsi="宋体" w:eastAsia="宋体" w:cs="宋体"/>
                <w:sz w:val="15"/>
                <w:szCs w:val="15"/>
              </w:rPr>
              <w:t>68.00</w:t>
            </w:r>
          </w:p>
        </w:tc>
        <w:tc>
          <w:tcPr>
            <w:tcW w:w="1048" w:type="dxa"/>
            <w:shd w:val="clear" w:color="auto" w:fill="auto"/>
            <w:vAlign w:val="center"/>
          </w:tcPr>
          <w:p w14:paraId="2323F959">
            <w:pPr>
              <w:jc w:val="right"/>
              <w:rPr>
                <w:rFonts w:hint="default" w:ascii="宋体" w:hAnsi="宋体"/>
                <w:b/>
                <w:sz w:val="18"/>
                <w:szCs w:val="18"/>
              </w:rPr>
            </w:pPr>
            <w:r>
              <w:rPr>
                <w:rFonts w:hint="eastAsia" w:ascii="宋体" w:hAnsi="宋体" w:eastAsia="宋体" w:cs="宋体"/>
                <w:sz w:val="15"/>
                <w:szCs w:val="15"/>
              </w:rPr>
              <w:t>68.00</w:t>
            </w:r>
          </w:p>
        </w:tc>
        <w:tc>
          <w:tcPr>
            <w:tcW w:w="925" w:type="dxa"/>
            <w:shd w:val="clear" w:color="auto" w:fill="auto"/>
            <w:vAlign w:val="center"/>
          </w:tcPr>
          <w:p w14:paraId="73681642">
            <w:pPr>
              <w:jc w:val="right"/>
              <w:rPr>
                <w:rFonts w:hint="default" w:ascii="宋体" w:hAnsi="宋体"/>
                <w:b/>
                <w:sz w:val="18"/>
                <w:szCs w:val="18"/>
              </w:rPr>
            </w:pPr>
          </w:p>
        </w:tc>
        <w:tc>
          <w:tcPr>
            <w:tcW w:w="924" w:type="dxa"/>
            <w:shd w:val="clear" w:color="auto" w:fill="auto"/>
            <w:vAlign w:val="center"/>
          </w:tcPr>
          <w:p w14:paraId="4B5945B8">
            <w:pPr>
              <w:jc w:val="right"/>
              <w:rPr>
                <w:rFonts w:hint="default" w:ascii="宋体" w:hAnsi="宋体"/>
                <w:b/>
                <w:sz w:val="15"/>
                <w:szCs w:val="15"/>
              </w:rPr>
            </w:pPr>
            <w:r>
              <w:rPr>
                <w:rFonts w:hint="eastAsia" w:ascii="宋体" w:hAnsi="宋体" w:eastAsia="宋体" w:cs="宋体"/>
                <w:sz w:val="15"/>
                <w:szCs w:val="15"/>
              </w:rPr>
              <w:t>68.00</w:t>
            </w:r>
          </w:p>
        </w:tc>
        <w:tc>
          <w:tcPr>
            <w:tcW w:w="924" w:type="dxa"/>
            <w:shd w:val="clear" w:color="auto" w:fill="auto"/>
            <w:vAlign w:val="center"/>
          </w:tcPr>
          <w:p w14:paraId="0065B8A2">
            <w:pPr>
              <w:jc w:val="right"/>
              <w:rPr>
                <w:rFonts w:hint="default" w:ascii="宋体" w:hAnsi="宋体"/>
                <w:b/>
                <w:sz w:val="18"/>
                <w:szCs w:val="18"/>
              </w:rPr>
            </w:pPr>
          </w:p>
        </w:tc>
        <w:tc>
          <w:tcPr>
            <w:tcW w:w="924" w:type="dxa"/>
            <w:shd w:val="clear" w:color="auto" w:fill="auto"/>
            <w:vAlign w:val="center"/>
          </w:tcPr>
          <w:p w14:paraId="231BABCA">
            <w:pPr>
              <w:jc w:val="right"/>
              <w:rPr>
                <w:rFonts w:hint="default" w:ascii="宋体" w:hAnsi="宋体"/>
                <w:b/>
                <w:sz w:val="18"/>
                <w:szCs w:val="18"/>
              </w:rPr>
            </w:pPr>
          </w:p>
        </w:tc>
        <w:tc>
          <w:tcPr>
            <w:tcW w:w="924" w:type="dxa"/>
            <w:shd w:val="clear" w:color="auto" w:fill="auto"/>
            <w:vAlign w:val="center"/>
          </w:tcPr>
          <w:p w14:paraId="2D8DA382">
            <w:pPr>
              <w:jc w:val="right"/>
              <w:rPr>
                <w:rFonts w:hint="default" w:ascii="宋体" w:hAnsi="宋体"/>
                <w:b/>
                <w:sz w:val="18"/>
                <w:szCs w:val="18"/>
              </w:rPr>
            </w:pPr>
          </w:p>
        </w:tc>
        <w:tc>
          <w:tcPr>
            <w:tcW w:w="671" w:type="dxa"/>
            <w:shd w:val="clear" w:color="auto" w:fill="auto"/>
            <w:vAlign w:val="center"/>
          </w:tcPr>
          <w:p w14:paraId="0238D78E">
            <w:pPr>
              <w:jc w:val="right"/>
              <w:rPr>
                <w:rFonts w:hint="default" w:ascii="宋体" w:hAnsi="宋体"/>
                <w:b/>
                <w:sz w:val="18"/>
                <w:szCs w:val="18"/>
              </w:rPr>
            </w:pPr>
          </w:p>
        </w:tc>
        <w:tc>
          <w:tcPr>
            <w:tcW w:w="900" w:type="dxa"/>
            <w:shd w:val="clear" w:color="auto" w:fill="auto"/>
            <w:vAlign w:val="center"/>
          </w:tcPr>
          <w:p w14:paraId="796877C3">
            <w:pPr>
              <w:jc w:val="right"/>
              <w:rPr>
                <w:rFonts w:hint="default" w:ascii="宋体" w:hAnsi="宋体"/>
                <w:b/>
                <w:sz w:val="18"/>
                <w:szCs w:val="18"/>
              </w:rPr>
            </w:pPr>
          </w:p>
        </w:tc>
        <w:tc>
          <w:tcPr>
            <w:tcW w:w="900" w:type="dxa"/>
            <w:shd w:val="clear" w:color="auto" w:fill="auto"/>
            <w:vAlign w:val="center"/>
          </w:tcPr>
          <w:p w14:paraId="29DFE610">
            <w:pPr>
              <w:jc w:val="right"/>
              <w:rPr>
                <w:rFonts w:hint="default" w:ascii="宋体" w:hAnsi="宋体"/>
                <w:b/>
                <w:sz w:val="18"/>
                <w:szCs w:val="18"/>
              </w:rPr>
            </w:pPr>
          </w:p>
        </w:tc>
        <w:tc>
          <w:tcPr>
            <w:tcW w:w="900" w:type="dxa"/>
            <w:shd w:val="clear" w:color="auto" w:fill="auto"/>
            <w:vAlign w:val="center"/>
          </w:tcPr>
          <w:p w14:paraId="0648111C">
            <w:pPr>
              <w:jc w:val="right"/>
              <w:rPr>
                <w:rFonts w:hint="eastAsia" w:ascii="宋体" w:hAnsi="宋体"/>
                <w:b/>
                <w:color w:val="000000"/>
                <w:sz w:val="18"/>
                <w:szCs w:val="18"/>
              </w:rPr>
            </w:pPr>
          </w:p>
        </w:tc>
        <w:tc>
          <w:tcPr>
            <w:tcW w:w="900" w:type="dxa"/>
            <w:shd w:val="clear" w:color="auto" w:fill="auto"/>
            <w:vAlign w:val="center"/>
          </w:tcPr>
          <w:p w14:paraId="1C0FDF70">
            <w:pPr>
              <w:jc w:val="right"/>
              <w:rPr>
                <w:rFonts w:hint="eastAsia" w:ascii="宋体" w:hAnsi="宋体"/>
                <w:b/>
                <w:color w:val="000000"/>
                <w:sz w:val="18"/>
                <w:szCs w:val="18"/>
              </w:rPr>
            </w:pPr>
          </w:p>
        </w:tc>
      </w:tr>
      <w:tr w14:paraId="2943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48E9D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3AC54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7E20813">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C6FE05C">
            <w:pPr>
              <w:jc w:val="left"/>
              <w:rPr>
                <w:rFonts w:hint="default" w:ascii="宋体" w:hAnsi="宋体"/>
                <w:b/>
                <w:sz w:val="18"/>
                <w:szCs w:val="18"/>
              </w:rPr>
            </w:pPr>
            <w:r>
              <w:rPr>
                <w:rFonts w:hint="eastAsia" w:ascii="宋体" w:hAnsi="宋体" w:eastAsia="宋体" w:cs="宋体"/>
                <w:sz w:val="15"/>
                <w:szCs w:val="15"/>
              </w:rPr>
              <w:t>社会保险补贴</w:t>
            </w:r>
          </w:p>
        </w:tc>
        <w:tc>
          <w:tcPr>
            <w:tcW w:w="1100" w:type="dxa"/>
            <w:shd w:val="clear" w:color="auto" w:fill="auto"/>
            <w:vAlign w:val="center"/>
          </w:tcPr>
          <w:p w14:paraId="4212327A">
            <w:pPr>
              <w:jc w:val="right"/>
              <w:rPr>
                <w:rFonts w:hint="default" w:ascii="宋体" w:hAnsi="宋体"/>
                <w:b/>
                <w:sz w:val="18"/>
                <w:szCs w:val="18"/>
              </w:rPr>
            </w:pPr>
            <w:r>
              <w:rPr>
                <w:rFonts w:hint="eastAsia" w:ascii="宋体" w:hAnsi="宋体" w:eastAsia="宋体" w:cs="宋体"/>
                <w:sz w:val="15"/>
                <w:szCs w:val="15"/>
              </w:rPr>
              <w:t>1,595.64</w:t>
            </w:r>
          </w:p>
        </w:tc>
        <w:tc>
          <w:tcPr>
            <w:tcW w:w="1048" w:type="dxa"/>
            <w:shd w:val="clear" w:color="auto" w:fill="auto"/>
            <w:vAlign w:val="center"/>
          </w:tcPr>
          <w:p w14:paraId="33248375">
            <w:pPr>
              <w:jc w:val="right"/>
              <w:rPr>
                <w:rFonts w:hint="default" w:ascii="宋体" w:hAnsi="宋体"/>
                <w:b/>
                <w:sz w:val="18"/>
                <w:szCs w:val="18"/>
              </w:rPr>
            </w:pPr>
            <w:r>
              <w:rPr>
                <w:rFonts w:hint="eastAsia" w:ascii="宋体" w:hAnsi="宋体" w:eastAsia="宋体" w:cs="宋体"/>
                <w:sz w:val="15"/>
                <w:szCs w:val="15"/>
              </w:rPr>
              <w:t>1,437.10</w:t>
            </w:r>
          </w:p>
        </w:tc>
        <w:tc>
          <w:tcPr>
            <w:tcW w:w="925" w:type="dxa"/>
            <w:shd w:val="clear" w:color="auto" w:fill="auto"/>
            <w:vAlign w:val="center"/>
          </w:tcPr>
          <w:p w14:paraId="343A24F3">
            <w:pPr>
              <w:jc w:val="right"/>
              <w:rPr>
                <w:rFonts w:hint="default" w:ascii="宋体" w:hAnsi="宋体"/>
                <w:b/>
                <w:sz w:val="18"/>
                <w:szCs w:val="18"/>
              </w:rPr>
            </w:pPr>
          </w:p>
        </w:tc>
        <w:tc>
          <w:tcPr>
            <w:tcW w:w="924" w:type="dxa"/>
            <w:shd w:val="clear" w:color="auto" w:fill="auto"/>
            <w:vAlign w:val="center"/>
          </w:tcPr>
          <w:p w14:paraId="6E6C8C3D">
            <w:pPr>
              <w:jc w:val="right"/>
              <w:rPr>
                <w:rFonts w:hint="default" w:ascii="宋体" w:hAnsi="宋体"/>
                <w:b/>
                <w:sz w:val="15"/>
                <w:szCs w:val="15"/>
              </w:rPr>
            </w:pPr>
            <w:r>
              <w:rPr>
                <w:rFonts w:hint="eastAsia" w:ascii="宋体" w:hAnsi="宋体" w:eastAsia="宋体" w:cs="宋体"/>
                <w:sz w:val="15"/>
                <w:szCs w:val="15"/>
              </w:rPr>
              <w:t>1,437.10</w:t>
            </w:r>
          </w:p>
        </w:tc>
        <w:tc>
          <w:tcPr>
            <w:tcW w:w="924" w:type="dxa"/>
            <w:shd w:val="clear" w:color="auto" w:fill="auto"/>
            <w:vAlign w:val="center"/>
          </w:tcPr>
          <w:p w14:paraId="686020C0">
            <w:pPr>
              <w:jc w:val="right"/>
              <w:rPr>
                <w:rFonts w:hint="default" w:ascii="宋体" w:hAnsi="宋体"/>
                <w:b/>
                <w:sz w:val="18"/>
                <w:szCs w:val="18"/>
              </w:rPr>
            </w:pPr>
          </w:p>
        </w:tc>
        <w:tc>
          <w:tcPr>
            <w:tcW w:w="924" w:type="dxa"/>
            <w:shd w:val="clear" w:color="auto" w:fill="auto"/>
            <w:vAlign w:val="center"/>
          </w:tcPr>
          <w:p w14:paraId="2095FD92">
            <w:pPr>
              <w:jc w:val="right"/>
              <w:rPr>
                <w:rFonts w:hint="default" w:ascii="宋体" w:hAnsi="宋体"/>
                <w:b/>
                <w:sz w:val="18"/>
                <w:szCs w:val="18"/>
              </w:rPr>
            </w:pPr>
          </w:p>
        </w:tc>
        <w:tc>
          <w:tcPr>
            <w:tcW w:w="924" w:type="dxa"/>
            <w:shd w:val="clear" w:color="auto" w:fill="auto"/>
            <w:vAlign w:val="center"/>
          </w:tcPr>
          <w:p w14:paraId="30874986">
            <w:pPr>
              <w:jc w:val="right"/>
              <w:rPr>
                <w:rFonts w:hint="default" w:ascii="宋体" w:hAnsi="宋体"/>
                <w:b/>
                <w:sz w:val="18"/>
                <w:szCs w:val="18"/>
              </w:rPr>
            </w:pPr>
          </w:p>
        </w:tc>
        <w:tc>
          <w:tcPr>
            <w:tcW w:w="671" w:type="dxa"/>
            <w:shd w:val="clear" w:color="auto" w:fill="auto"/>
            <w:vAlign w:val="center"/>
          </w:tcPr>
          <w:p w14:paraId="5E4BA560">
            <w:pPr>
              <w:jc w:val="right"/>
              <w:rPr>
                <w:rFonts w:hint="default" w:ascii="宋体" w:hAnsi="宋体"/>
                <w:b/>
                <w:sz w:val="18"/>
                <w:szCs w:val="18"/>
              </w:rPr>
            </w:pPr>
          </w:p>
        </w:tc>
        <w:tc>
          <w:tcPr>
            <w:tcW w:w="900" w:type="dxa"/>
            <w:shd w:val="clear" w:color="auto" w:fill="auto"/>
            <w:vAlign w:val="center"/>
          </w:tcPr>
          <w:p w14:paraId="640E1132">
            <w:pPr>
              <w:jc w:val="right"/>
              <w:rPr>
                <w:rFonts w:hint="default" w:ascii="宋体" w:hAnsi="宋体"/>
                <w:b/>
                <w:sz w:val="18"/>
                <w:szCs w:val="18"/>
              </w:rPr>
            </w:pPr>
          </w:p>
        </w:tc>
        <w:tc>
          <w:tcPr>
            <w:tcW w:w="900" w:type="dxa"/>
            <w:shd w:val="clear" w:color="auto" w:fill="auto"/>
            <w:vAlign w:val="center"/>
          </w:tcPr>
          <w:p w14:paraId="487C8EF1">
            <w:pPr>
              <w:jc w:val="right"/>
              <w:rPr>
                <w:rFonts w:hint="default" w:ascii="宋体" w:hAnsi="宋体"/>
                <w:b/>
                <w:sz w:val="18"/>
                <w:szCs w:val="18"/>
              </w:rPr>
            </w:pPr>
          </w:p>
        </w:tc>
        <w:tc>
          <w:tcPr>
            <w:tcW w:w="900" w:type="dxa"/>
            <w:shd w:val="clear" w:color="auto" w:fill="auto"/>
            <w:vAlign w:val="center"/>
          </w:tcPr>
          <w:p w14:paraId="6C9F63BA">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6020CE3E">
            <w:pPr>
              <w:jc w:val="right"/>
              <w:rPr>
                <w:rFonts w:hint="eastAsia" w:ascii="宋体" w:hAnsi="宋体"/>
                <w:b/>
                <w:color w:val="000000"/>
                <w:sz w:val="18"/>
                <w:szCs w:val="18"/>
              </w:rPr>
            </w:pPr>
          </w:p>
        </w:tc>
      </w:tr>
      <w:tr w14:paraId="4E78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8815A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AA7EAE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E42D56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3BEEA24">
            <w:pPr>
              <w:jc w:val="left"/>
              <w:rPr>
                <w:rFonts w:hint="default" w:ascii="宋体" w:hAnsi="宋体"/>
                <w:b/>
                <w:sz w:val="18"/>
                <w:szCs w:val="18"/>
              </w:rPr>
            </w:pPr>
            <w:r>
              <w:rPr>
                <w:rFonts w:hint="eastAsia" w:ascii="宋体" w:hAnsi="宋体" w:eastAsia="宋体" w:cs="宋体"/>
                <w:sz w:val="15"/>
                <w:szCs w:val="15"/>
              </w:rPr>
              <w:t>公益性岗位补贴</w:t>
            </w:r>
          </w:p>
        </w:tc>
        <w:tc>
          <w:tcPr>
            <w:tcW w:w="1100" w:type="dxa"/>
            <w:shd w:val="clear" w:color="auto" w:fill="auto"/>
            <w:vAlign w:val="center"/>
          </w:tcPr>
          <w:p w14:paraId="59D7B916">
            <w:pPr>
              <w:jc w:val="right"/>
              <w:rPr>
                <w:rFonts w:hint="default" w:ascii="宋体" w:hAnsi="宋体"/>
                <w:b/>
                <w:sz w:val="18"/>
                <w:szCs w:val="18"/>
              </w:rPr>
            </w:pPr>
            <w:r>
              <w:rPr>
                <w:rFonts w:hint="eastAsia" w:ascii="宋体" w:hAnsi="宋体" w:eastAsia="宋体" w:cs="宋体"/>
                <w:sz w:val="15"/>
                <w:szCs w:val="15"/>
              </w:rPr>
              <w:t>437.50</w:t>
            </w:r>
          </w:p>
        </w:tc>
        <w:tc>
          <w:tcPr>
            <w:tcW w:w="1048" w:type="dxa"/>
            <w:shd w:val="clear" w:color="auto" w:fill="auto"/>
            <w:vAlign w:val="center"/>
          </w:tcPr>
          <w:p w14:paraId="596562C1">
            <w:pPr>
              <w:jc w:val="right"/>
              <w:rPr>
                <w:rFonts w:hint="default" w:ascii="宋体" w:hAnsi="宋体"/>
                <w:b/>
                <w:sz w:val="18"/>
                <w:szCs w:val="18"/>
              </w:rPr>
            </w:pPr>
            <w:r>
              <w:rPr>
                <w:rFonts w:hint="eastAsia" w:ascii="宋体" w:hAnsi="宋体" w:eastAsia="宋体" w:cs="宋体"/>
                <w:sz w:val="15"/>
                <w:szCs w:val="15"/>
              </w:rPr>
              <w:t>437.50</w:t>
            </w:r>
          </w:p>
        </w:tc>
        <w:tc>
          <w:tcPr>
            <w:tcW w:w="925" w:type="dxa"/>
            <w:shd w:val="clear" w:color="auto" w:fill="auto"/>
            <w:vAlign w:val="center"/>
          </w:tcPr>
          <w:p w14:paraId="05528788">
            <w:pPr>
              <w:jc w:val="right"/>
              <w:rPr>
                <w:rFonts w:hint="default" w:ascii="宋体" w:hAnsi="宋体"/>
                <w:b/>
                <w:sz w:val="18"/>
                <w:szCs w:val="18"/>
              </w:rPr>
            </w:pPr>
          </w:p>
        </w:tc>
        <w:tc>
          <w:tcPr>
            <w:tcW w:w="924" w:type="dxa"/>
            <w:shd w:val="clear" w:color="auto" w:fill="auto"/>
            <w:vAlign w:val="center"/>
          </w:tcPr>
          <w:p w14:paraId="31E8C3AE">
            <w:pPr>
              <w:jc w:val="right"/>
              <w:rPr>
                <w:rFonts w:hint="default" w:ascii="宋体" w:hAnsi="宋体"/>
                <w:b/>
                <w:sz w:val="15"/>
                <w:szCs w:val="15"/>
              </w:rPr>
            </w:pPr>
            <w:r>
              <w:rPr>
                <w:rFonts w:hint="eastAsia" w:ascii="宋体" w:hAnsi="宋体" w:eastAsia="宋体" w:cs="宋体"/>
                <w:sz w:val="15"/>
                <w:szCs w:val="15"/>
              </w:rPr>
              <w:t>437.50</w:t>
            </w:r>
          </w:p>
        </w:tc>
        <w:tc>
          <w:tcPr>
            <w:tcW w:w="924" w:type="dxa"/>
            <w:shd w:val="clear" w:color="auto" w:fill="auto"/>
            <w:vAlign w:val="center"/>
          </w:tcPr>
          <w:p w14:paraId="6518798C">
            <w:pPr>
              <w:jc w:val="right"/>
              <w:rPr>
                <w:rFonts w:hint="default" w:ascii="宋体" w:hAnsi="宋体"/>
                <w:b/>
                <w:sz w:val="18"/>
                <w:szCs w:val="18"/>
              </w:rPr>
            </w:pPr>
          </w:p>
        </w:tc>
        <w:tc>
          <w:tcPr>
            <w:tcW w:w="924" w:type="dxa"/>
            <w:shd w:val="clear" w:color="auto" w:fill="auto"/>
            <w:vAlign w:val="center"/>
          </w:tcPr>
          <w:p w14:paraId="6B052EE3">
            <w:pPr>
              <w:jc w:val="right"/>
              <w:rPr>
                <w:rFonts w:hint="default" w:ascii="宋体" w:hAnsi="宋体"/>
                <w:b/>
                <w:sz w:val="18"/>
                <w:szCs w:val="18"/>
              </w:rPr>
            </w:pPr>
          </w:p>
        </w:tc>
        <w:tc>
          <w:tcPr>
            <w:tcW w:w="924" w:type="dxa"/>
            <w:shd w:val="clear" w:color="auto" w:fill="auto"/>
            <w:vAlign w:val="center"/>
          </w:tcPr>
          <w:p w14:paraId="5B2CA29D">
            <w:pPr>
              <w:jc w:val="right"/>
              <w:rPr>
                <w:rFonts w:hint="default" w:ascii="宋体" w:hAnsi="宋体"/>
                <w:b/>
                <w:sz w:val="18"/>
                <w:szCs w:val="18"/>
              </w:rPr>
            </w:pPr>
          </w:p>
        </w:tc>
        <w:tc>
          <w:tcPr>
            <w:tcW w:w="671" w:type="dxa"/>
            <w:shd w:val="clear" w:color="auto" w:fill="auto"/>
            <w:vAlign w:val="center"/>
          </w:tcPr>
          <w:p w14:paraId="15C60569">
            <w:pPr>
              <w:jc w:val="right"/>
              <w:rPr>
                <w:rFonts w:hint="default" w:ascii="宋体" w:hAnsi="宋体"/>
                <w:b/>
                <w:sz w:val="18"/>
                <w:szCs w:val="18"/>
              </w:rPr>
            </w:pPr>
          </w:p>
        </w:tc>
        <w:tc>
          <w:tcPr>
            <w:tcW w:w="900" w:type="dxa"/>
            <w:shd w:val="clear" w:color="auto" w:fill="auto"/>
            <w:vAlign w:val="center"/>
          </w:tcPr>
          <w:p w14:paraId="481F7AEE">
            <w:pPr>
              <w:jc w:val="right"/>
              <w:rPr>
                <w:rFonts w:hint="default" w:ascii="宋体" w:hAnsi="宋体"/>
                <w:b/>
                <w:sz w:val="18"/>
                <w:szCs w:val="18"/>
              </w:rPr>
            </w:pPr>
          </w:p>
        </w:tc>
        <w:tc>
          <w:tcPr>
            <w:tcW w:w="900" w:type="dxa"/>
            <w:shd w:val="clear" w:color="auto" w:fill="auto"/>
            <w:vAlign w:val="center"/>
          </w:tcPr>
          <w:p w14:paraId="293FF02C">
            <w:pPr>
              <w:jc w:val="right"/>
              <w:rPr>
                <w:rFonts w:hint="default" w:ascii="宋体" w:hAnsi="宋体"/>
                <w:b/>
                <w:sz w:val="18"/>
                <w:szCs w:val="18"/>
              </w:rPr>
            </w:pPr>
          </w:p>
        </w:tc>
        <w:tc>
          <w:tcPr>
            <w:tcW w:w="900" w:type="dxa"/>
            <w:shd w:val="clear" w:color="auto" w:fill="auto"/>
            <w:vAlign w:val="center"/>
          </w:tcPr>
          <w:p w14:paraId="2F152E9B">
            <w:pPr>
              <w:jc w:val="right"/>
              <w:rPr>
                <w:rFonts w:hint="eastAsia" w:ascii="宋体" w:hAnsi="宋体"/>
                <w:b/>
                <w:color w:val="000000"/>
                <w:sz w:val="18"/>
                <w:szCs w:val="18"/>
              </w:rPr>
            </w:pPr>
          </w:p>
        </w:tc>
        <w:tc>
          <w:tcPr>
            <w:tcW w:w="900" w:type="dxa"/>
            <w:shd w:val="clear" w:color="auto" w:fill="auto"/>
            <w:vAlign w:val="center"/>
          </w:tcPr>
          <w:p w14:paraId="7FC4D808">
            <w:pPr>
              <w:jc w:val="right"/>
              <w:rPr>
                <w:rFonts w:hint="eastAsia" w:ascii="宋体" w:hAnsi="宋体"/>
                <w:b/>
                <w:color w:val="000000"/>
                <w:sz w:val="18"/>
                <w:szCs w:val="18"/>
              </w:rPr>
            </w:pPr>
          </w:p>
        </w:tc>
      </w:tr>
      <w:tr w14:paraId="700B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D11C6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C014DD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E8EE3FA">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17B90A78">
            <w:pPr>
              <w:jc w:val="left"/>
              <w:rPr>
                <w:rFonts w:hint="default" w:ascii="宋体" w:hAnsi="宋体"/>
                <w:b/>
                <w:sz w:val="18"/>
                <w:szCs w:val="18"/>
              </w:rPr>
            </w:pPr>
            <w:r>
              <w:rPr>
                <w:rFonts w:hint="eastAsia" w:ascii="宋体" w:hAnsi="宋体" w:eastAsia="宋体" w:cs="宋体"/>
                <w:sz w:val="15"/>
                <w:szCs w:val="15"/>
              </w:rPr>
              <w:t>职业技能评价补贴</w:t>
            </w:r>
          </w:p>
        </w:tc>
        <w:tc>
          <w:tcPr>
            <w:tcW w:w="1100" w:type="dxa"/>
            <w:shd w:val="clear" w:color="auto" w:fill="auto"/>
            <w:vAlign w:val="center"/>
          </w:tcPr>
          <w:p w14:paraId="77BF9145">
            <w:pPr>
              <w:jc w:val="right"/>
              <w:rPr>
                <w:rFonts w:hint="default" w:ascii="宋体" w:hAnsi="宋体"/>
                <w:b/>
                <w:sz w:val="18"/>
                <w:szCs w:val="18"/>
              </w:rPr>
            </w:pPr>
            <w:r>
              <w:rPr>
                <w:rFonts w:hint="eastAsia" w:ascii="宋体" w:hAnsi="宋体" w:eastAsia="宋体" w:cs="宋体"/>
                <w:sz w:val="15"/>
                <w:szCs w:val="15"/>
              </w:rPr>
              <w:t>20.00</w:t>
            </w:r>
          </w:p>
        </w:tc>
        <w:tc>
          <w:tcPr>
            <w:tcW w:w="1048" w:type="dxa"/>
            <w:shd w:val="clear" w:color="auto" w:fill="auto"/>
            <w:vAlign w:val="center"/>
          </w:tcPr>
          <w:p w14:paraId="2FAE9A1D">
            <w:pPr>
              <w:jc w:val="right"/>
              <w:rPr>
                <w:rFonts w:hint="default" w:ascii="宋体" w:hAnsi="宋体"/>
                <w:b/>
                <w:sz w:val="18"/>
                <w:szCs w:val="18"/>
              </w:rPr>
            </w:pPr>
            <w:r>
              <w:rPr>
                <w:rFonts w:hint="eastAsia" w:ascii="宋体" w:hAnsi="宋体" w:eastAsia="宋体" w:cs="宋体"/>
                <w:sz w:val="15"/>
                <w:szCs w:val="15"/>
              </w:rPr>
              <w:t>20.00</w:t>
            </w:r>
          </w:p>
        </w:tc>
        <w:tc>
          <w:tcPr>
            <w:tcW w:w="925" w:type="dxa"/>
            <w:shd w:val="clear" w:color="auto" w:fill="auto"/>
            <w:vAlign w:val="center"/>
          </w:tcPr>
          <w:p w14:paraId="56761890">
            <w:pPr>
              <w:jc w:val="right"/>
              <w:rPr>
                <w:rFonts w:hint="default" w:ascii="宋体" w:hAnsi="宋体"/>
                <w:b/>
                <w:sz w:val="18"/>
                <w:szCs w:val="18"/>
              </w:rPr>
            </w:pPr>
          </w:p>
        </w:tc>
        <w:tc>
          <w:tcPr>
            <w:tcW w:w="924" w:type="dxa"/>
            <w:shd w:val="clear" w:color="auto" w:fill="auto"/>
            <w:vAlign w:val="center"/>
          </w:tcPr>
          <w:p w14:paraId="5BA42FD6">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79C192D3">
            <w:pPr>
              <w:jc w:val="right"/>
              <w:rPr>
                <w:rFonts w:hint="default" w:ascii="宋体" w:hAnsi="宋体"/>
                <w:b/>
                <w:sz w:val="18"/>
                <w:szCs w:val="18"/>
              </w:rPr>
            </w:pPr>
          </w:p>
        </w:tc>
        <w:tc>
          <w:tcPr>
            <w:tcW w:w="924" w:type="dxa"/>
            <w:shd w:val="clear" w:color="auto" w:fill="auto"/>
            <w:vAlign w:val="center"/>
          </w:tcPr>
          <w:p w14:paraId="0E9E3EF4">
            <w:pPr>
              <w:jc w:val="right"/>
              <w:rPr>
                <w:rFonts w:hint="default" w:ascii="宋体" w:hAnsi="宋体"/>
                <w:b/>
                <w:sz w:val="18"/>
                <w:szCs w:val="18"/>
              </w:rPr>
            </w:pPr>
          </w:p>
        </w:tc>
        <w:tc>
          <w:tcPr>
            <w:tcW w:w="924" w:type="dxa"/>
            <w:shd w:val="clear" w:color="auto" w:fill="auto"/>
            <w:vAlign w:val="center"/>
          </w:tcPr>
          <w:p w14:paraId="6E9C2478">
            <w:pPr>
              <w:jc w:val="right"/>
              <w:rPr>
                <w:rFonts w:hint="default" w:ascii="宋体" w:hAnsi="宋体"/>
                <w:b/>
                <w:sz w:val="18"/>
                <w:szCs w:val="18"/>
              </w:rPr>
            </w:pPr>
          </w:p>
        </w:tc>
        <w:tc>
          <w:tcPr>
            <w:tcW w:w="671" w:type="dxa"/>
            <w:shd w:val="clear" w:color="auto" w:fill="auto"/>
            <w:vAlign w:val="center"/>
          </w:tcPr>
          <w:p w14:paraId="1CE26512">
            <w:pPr>
              <w:jc w:val="right"/>
              <w:rPr>
                <w:rFonts w:hint="default" w:ascii="宋体" w:hAnsi="宋体"/>
                <w:b/>
                <w:sz w:val="18"/>
                <w:szCs w:val="18"/>
              </w:rPr>
            </w:pPr>
          </w:p>
        </w:tc>
        <w:tc>
          <w:tcPr>
            <w:tcW w:w="900" w:type="dxa"/>
            <w:shd w:val="clear" w:color="auto" w:fill="auto"/>
            <w:vAlign w:val="center"/>
          </w:tcPr>
          <w:p w14:paraId="39C777CE">
            <w:pPr>
              <w:jc w:val="right"/>
              <w:rPr>
                <w:rFonts w:hint="default" w:ascii="宋体" w:hAnsi="宋体"/>
                <w:b/>
                <w:sz w:val="18"/>
                <w:szCs w:val="18"/>
              </w:rPr>
            </w:pPr>
          </w:p>
        </w:tc>
        <w:tc>
          <w:tcPr>
            <w:tcW w:w="900" w:type="dxa"/>
            <w:shd w:val="clear" w:color="auto" w:fill="auto"/>
            <w:vAlign w:val="center"/>
          </w:tcPr>
          <w:p w14:paraId="7296E778">
            <w:pPr>
              <w:jc w:val="right"/>
              <w:rPr>
                <w:rFonts w:hint="default" w:ascii="宋体" w:hAnsi="宋体"/>
                <w:b/>
                <w:sz w:val="18"/>
                <w:szCs w:val="18"/>
              </w:rPr>
            </w:pPr>
          </w:p>
        </w:tc>
        <w:tc>
          <w:tcPr>
            <w:tcW w:w="900" w:type="dxa"/>
            <w:shd w:val="clear" w:color="auto" w:fill="auto"/>
            <w:vAlign w:val="center"/>
          </w:tcPr>
          <w:p w14:paraId="6379AD1D">
            <w:pPr>
              <w:jc w:val="right"/>
              <w:rPr>
                <w:rFonts w:hint="eastAsia" w:ascii="宋体" w:hAnsi="宋体"/>
                <w:b/>
                <w:color w:val="000000"/>
                <w:sz w:val="18"/>
                <w:szCs w:val="18"/>
              </w:rPr>
            </w:pPr>
          </w:p>
        </w:tc>
        <w:tc>
          <w:tcPr>
            <w:tcW w:w="900" w:type="dxa"/>
            <w:shd w:val="clear" w:color="auto" w:fill="auto"/>
            <w:vAlign w:val="center"/>
          </w:tcPr>
          <w:p w14:paraId="4D50B5DA">
            <w:pPr>
              <w:jc w:val="right"/>
              <w:rPr>
                <w:rFonts w:hint="eastAsia" w:ascii="宋体" w:hAnsi="宋体"/>
                <w:b/>
                <w:color w:val="000000"/>
                <w:sz w:val="18"/>
                <w:szCs w:val="18"/>
              </w:rPr>
            </w:pPr>
          </w:p>
        </w:tc>
      </w:tr>
      <w:tr w14:paraId="3F43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48E09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9B0F3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2B8FE26">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31BDCAB8">
            <w:pPr>
              <w:jc w:val="left"/>
              <w:rPr>
                <w:rFonts w:hint="default" w:ascii="宋体" w:hAnsi="宋体"/>
                <w:b/>
                <w:sz w:val="18"/>
                <w:szCs w:val="18"/>
              </w:rPr>
            </w:pPr>
            <w:r>
              <w:rPr>
                <w:rFonts w:hint="eastAsia" w:ascii="宋体" w:hAnsi="宋体" w:eastAsia="宋体" w:cs="宋体"/>
                <w:sz w:val="15"/>
                <w:szCs w:val="15"/>
              </w:rPr>
              <w:t>就业见习补贴</w:t>
            </w:r>
          </w:p>
        </w:tc>
        <w:tc>
          <w:tcPr>
            <w:tcW w:w="1100" w:type="dxa"/>
            <w:shd w:val="clear" w:color="auto" w:fill="auto"/>
            <w:vAlign w:val="center"/>
          </w:tcPr>
          <w:p w14:paraId="62E5DD5D">
            <w:pPr>
              <w:jc w:val="right"/>
              <w:rPr>
                <w:rFonts w:hint="default" w:ascii="宋体" w:hAnsi="宋体"/>
                <w:b/>
                <w:sz w:val="18"/>
                <w:szCs w:val="18"/>
              </w:rPr>
            </w:pPr>
            <w:r>
              <w:rPr>
                <w:rFonts w:hint="eastAsia" w:ascii="宋体" w:hAnsi="宋体" w:eastAsia="宋体" w:cs="宋体"/>
                <w:sz w:val="15"/>
                <w:szCs w:val="15"/>
              </w:rPr>
              <w:t>158.01</w:t>
            </w:r>
          </w:p>
        </w:tc>
        <w:tc>
          <w:tcPr>
            <w:tcW w:w="1048" w:type="dxa"/>
            <w:shd w:val="clear" w:color="auto" w:fill="auto"/>
            <w:vAlign w:val="center"/>
          </w:tcPr>
          <w:p w14:paraId="1338ECD2">
            <w:pPr>
              <w:jc w:val="right"/>
              <w:rPr>
                <w:rFonts w:hint="default" w:ascii="宋体" w:hAnsi="宋体"/>
                <w:b/>
                <w:sz w:val="18"/>
                <w:szCs w:val="18"/>
              </w:rPr>
            </w:pPr>
            <w:r>
              <w:rPr>
                <w:rFonts w:hint="eastAsia" w:ascii="宋体" w:hAnsi="宋体" w:eastAsia="宋体" w:cs="宋体"/>
                <w:sz w:val="15"/>
                <w:szCs w:val="15"/>
              </w:rPr>
              <w:t>158.01</w:t>
            </w:r>
          </w:p>
        </w:tc>
        <w:tc>
          <w:tcPr>
            <w:tcW w:w="925" w:type="dxa"/>
            <w:shd w:val="clear" w:color="auto" w:fill="auto"/>
            <w:vAlign w:val="center"/>
          </w:tcPr>
          <w:p w14:paraId="22FD506F">
            <w:pPr>
              <w:jc w:val="right"/>
              <w:rPr>
                <w:rFonts w:hint="default" w:ascii="宋体" w:hAnsi="宋体"/>
                <w:b/>
                <w:sz w:val="18"/>
                <w:szCs w:val="18"/>
              </w:rPr>
            </w:pPr>
          </w:p>
        </w:tc>
        <w:tc>
          <w:tcPr>
            <w:tcW w:w="924" w:type="dxa"/>
            <w:shd w:val="clear" w:color="auto" w:fill="auto"/>
            <w:vAlign w:val="center"/>
          </w:tcPr>
          <w:p w14:paraId="3805CB6F">
            <w:pPr>
              <w:jc w:val="right"/>
              <w:rPr>
                <w:rFonts w:hint="default" w:ascii="宋体" w:hAnsi="宋体"/>
                <w:b/>
                <w:sz w:val="15"/>
                <w:szCs w:val="15"/>
              </w:rPr>
            </w:pPr>
            <w:r>
              <w:rPr>
                <w:rFonts w:hint="eastAsia" w:ascii="宋体" w:hAnsi="宋体" w:eastAsia="宋体" w:cs="宋体"/>
                <w:sz w:val="15"/>
                <w:szCs w:val="15"/>
              </w:rPr>
              <w:t>158.01</w:t>
            </w:r>
          </w:p>
        </w:tc>
        <w:tc>
          <w:tcPr>
            <w:tcW w:w="924" w:type="dxa"/>
            <w:shd w:val="clear" w:color="auto" w:fill="auto"/>
            <w:vAlign w:val="center"/>
          </w:tcPr>
          <w:p w14:paraId="6EDB4E00">
            <w:pPr>
              <w:jc w:val="right"/>
              <w:rPr>
                <w:rFonts w:hint="default" w:ascii="宋体" w:hAnsi="宋体"/>
                <w:b/>
                <w:sz w:val="18"/>
                <w:szCs w:val="18"/>
              </w:rPr>
            </w:pPr>
          </w:p>
        </w:tc>
        <w:tc>
          <w:tcPr>
            <w:tcW w:w="924" w:type="dxa"/>
            <w:shd w:val="clear" w:color="auto" w:fill="auto"/>
            <w:vAlign w:val="center"/>
          </w:tcPr>
          <w:p w14:paraId="7C69EAA2">
            <w:pPr>
              <w:jc w:val="right"/>
              <w:rPr>
                <w:rFonts w:hint="default" w:ascii="宋体" w:hAnsi="宋体"/>
                <w:b/>
                <w:sz w:val="18"/>
                <w:szCs w:val="18"/>
              </w:rPr>
            </w:pPr>
          </w:p>
        </w:tc>
        <w:tc>
          <w:tcPr>
            <w:tcW w:w="924" w:type="dxa"/>
            <w:shd w:val="clear" w:color="auto" w:fill="auto"/>
            <w:vAlign w:val="center"/>
          </w:tcPr>
          <w:p w14:paraId="47D3945C">
            <w:pPr>
              <w:jc w:val="right"/>
              <w:rPr>
                <w:rFonts w:hint="default" w:ascii="宋体" w:hAnsi="宋体"/>
                <w:b/>
                <w:sz w:val="18"/>
                <w:szCs w:val="18"/>
              </w:rPr>
            </w:pPr>
          </w:p>
        </w:tc>
        <w:tc>
          <w:tcPr>
            <w:tcW w:w="671" w:type="dxa"/>
            <w:shd w:val="clear" w:color="auto" w:fill="auto"/>
            <w:vAlign w:val="center"/>
          </w:tcPr>
          <w:p w14:paraId="737EF6D8">
            <w:pPr>
              <w:jc w:val="right"/>
              <w:rPr>
                <w:rFonts w:hint="default" w:ascii="宋体" w:hAnsi="宋体"/>
                <w:b/>
                <w:sz w:val="18"/>
                <w:szCs w:val="18"/>
              </w:rPr>
            </w:pPr>
          </w:p>
        </w:tc>
        <w:tc>
          <w:tcPr>
            <w:tcW w:w="900" w:type="dxa"/>
            <w:shd w:val="clear" w:color="auto" w:fill="auto"/>
            <w:vAlign w:val="center"/>
          </w:tcPr>
          <w:p w14:paraId="03982D5C">
            <w:pPr>
              <w:jc w:val="right"/>
              <w:rPr>
                <w:rFonts w:hint="default" w:ascii="宋体" w:hAnsi="宋体"/>
                <w:b/>
                <w:sz w:val="18"/>
                <w:szCs w:val="18"/>
              </w:rPr>
            </w:pPr>
          </w:p>
        </w:tc>
        <w:tc>
          <w:tcPr>
            <w:tcW w:w="900" w:type="dxa"/>
            <w:shd w:val="clear" w:color="auto" w:fill="auto"/>
            <w:vAlign w:val="center"/>
          </w:tcPr>
          <w:p w14:paraId="080D1093">
            <w:pPr>
              <w:jc w:val="right"/>
              <w:rPr>
                <w:rFonts w:hint="default" w:ascii="宋体" w:hAnsi="宋体"/>
                <w:b/>
                <w:sz w:val="18"/>
                <w:szCs w:val="18"/>
              </w:rPr>
            </w:pPr>
          </w:p>
        </w:tc>
        <w:tc>
          <w:tcPr>
            <w:tcW w:w="900" w:type="dxa"/>
            <w:shd w:val="clear" w:color="auto" w:fill="auto"/>
            <w:vAlign w:val="center"/>
          </w:tcPr>
          <w:p w14:paraId="78A50758">
            <w:pPr>
              <w:jc w:val="right"/>
              <w:rPr>
                <w:rFonts w:hint="eastAsia" w:ascii="宋体" w:hAnsi="宋体"/>
                <w:b/>
                <w:color w:val="000000"/>
                <w:sz w:val="18"/>
                <w:szCs w:val="18"/>
              </w:rPr>
            </w:pPr>
          </w:p>
        </w:tc>
        <w:tc>
          <w:tcPr>
            <w:tcW w:w="900" w:type="dxa"/>
            <w:shd w:val="clear" w:color="auto" w:fill="auto"/>
            <w:vAlign w:val="center"/>
          </w:tcPr>
          <w:p w14:paraId="116801F0">
            <w:pPr>
              <w:jc w:val="right"/>
              <w:rPr>
                <w:rFonts w:hint="eastAsia" w:ascii="宋体" w:hAnsi="宋体"/>
                <w:b/>
                <w:color w:val="000000"/>
                <w:sz w:val="18"/>
                <w:szCs w:val="18"/>
              </w:rPr>
            </w:pPr>
          </w:p>
        </w:tc>
      </w:tr>
      <w:tr w14:paraId="5761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8413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A41671">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3C3AB41">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7B6CCFC1">
            <w:pPr>
              <w:jc w:val="left"/>
              <w:rPr>
                <w:rFonts w:hint="default" w:ascii="宋体" w:hAnsi="宋体"/>
                <w:b/>
                <w:sz w:val="18"/>
                <w:szCs w:val="18"/>
              </w:rPr>
            </w:pPr>
            <w:r>
              <w:rPr>
                <w:rFonts w:hint="eastAsia" w:ascii="宋体" w:hAnsi="宋体" w:eastAsia="宋体" w:cs="宋体"/>
                <w:sz w:val="15"/>
                <w:szCs w:val="15"/>
              </w:rPr>
              <w:t>求职和创业补贴</w:t>
            </w:r>
          </w:p>
        </w:tc>
        <w:tc>
          <w:tcPr>
            <w:tcW w:w="1100" w:type="dxa"/>
            <w:shd w:val="clear" w:color="auto" w:fill="auto"/>
            <w:vAlign w:val="center"/>
          </w:tcPr>
          <w:p w14:paraId="6AF6E7A2">
            <w:pPr>
              <w:jc w:val="right"/>
              <w:rPr>
                <w:rFonts w:hint="default" w:ascii="宋体" w:hAnsi="宋体"/>
                <w:b/>
                <w:sz w:val="18"/>
                <w:szCs w:val="18"/>
              </w:rPr>
            </w:pPr>
            <w:r>
              <w:rPr>
                <w:rFonts w:hint="eastAsia" w:ascii="宋体" w:hAnsi="宋体" w:eastAsia="宋体" w:cs="宋体"/>
                <w:sz w:val="15"/>
                <w:szCs w:val="15"/>
              </w:rPr>
              <w:t>5.40</w:t>
            </w:r>
          </w:p>
        </w:tc>
        <w:tc>
          <w:tcPr>
            <w:tcW w:w="1048" w:type="dxa"/>
            <w:shd w:val="clear" w:color="auto" w:fill="auto"/>
            <w:vAlign w:val="center"/>
          </w:tcPr>
          <w:p w14:paraId="349F8525">
            <w:pPr>
              <w:jc w:val="right"/>
              <w:rPr>
                <w:rFonts w:hint="default" w:ascii="宋体" w:hAnsi="宋体"/>
                <w:b/>
                <w:sz w:val="18"/>
                <w:szCs w:val="18"/>
              </w:rPr>
            </w:pPr>
            <w:r>
              <w:rPr>
                <w:rFonts w:hint="eastAsia" w:ascii="宋体" w:hAnsi="宋体" w:eastAsia="宋体" w:cs="宋体"/>
                <w:sz w:val="15"/>
                <w:szCs w:val="15"/>
              </w:rPr>
              <w:t>5.40</w:t>
            </w:r>
          </w:p>
        </w:tc>
        <w:tc>
          <w:tcPr>
            <w:tcW w:w="925" w:type="dxa"/>
            <w:shd w:val="clear" w:color="auto" w:fill="auto"/>
            <w:vAlign w:val="center"/>
          </w:tcPr>
          <w:p w14:paraId="466FC28A">
            <w:pPr>
              <w:jc w:val="right"/>
              <w:rPr>
                <w:rFonts w:hint="default" w:ascii="宋体" w:hAnsi="宋体"/>
                <w:b/>
                <w:sz w:val="18"/>
                <w:szCs w:val="18"/>
              </w:rPr>
            </w:pPr>
          </w:p>
        </w:tc>
        <w:tc>
          <w:tcPr>
            <w:tcW w:w="924" w:type="dxa"/>
            <w:shd w:val="clear" w:color="auto" w:fill="auto"/>
            <w:vAlign w:val="center"/>
          </w:tcPr>
          <w:p w14:paraId="5C296023">
            <w:pPr>
              <w:jc w:val="right"/>
              <w:rPr>
                <w:rFonts w:hint="default" w:ascii="宋体" w:hAnsi="宋体"/>
                <w:b/>
                <w:sz w:val="15"/>
                <w:szCs w:val="15"/>
              </w:rPr>
            </w:pPr>
            <w:r>
              <w:rPr>
                <w:rFonts w:hint="eastAsia" w:ascii="宋体" w:hAnsi="宋体" w:eastAsia="宋体" w:cs="宋体"/>
                <w:sz w:val="15"/>
                <w:szCs w:val="15"/>
              </w:rPr>
              <w:t>5.40</w:t>
            </w:r>
          </w:p>
        </w:tc>
        <w:tc>
          <w:tcPr>
            <w:tcW w:w="924" w:type="dxa"/>
            <w:shd w:val="clear" w:color="auto" w:fill="auto"/>
            <w:vAlign w:val="center"/>
          </w:tcPr>
          <w:p w14:paraId="47C0CB2E">
            <w:pPr>
              <w:jc w:val="right"/>
              <w:rPr>
                <w:rFonts w:hint="default" w:ascii="宋体" w:hAnsi="宋体"/>
                <w:b/>
                <w:sz w:val="18"/>
                <w:szCs w:val="18"/>
              </w:rPr>
            </w:pPr>
          </w:p>
        </w:tc>
        <w:tc>
          <w:tcPr>
            <w:tcW w:w="924" w:type="dxa"/>
            <w:shd w:val="clear" w:color="auto" w:fill="auto"/>
            <w:vAlign w:val="center"/>
          </w:tcPr>
          <w:p w14:paraId="75E5B9E9">
            <w:pPr>
              <w:jc w:val="right"/>
              <w:rPr>
                <w:rFonts w:hint="default" w:ascii="宋体" w:hAnsi="宋体"/>
                <w:b/>
                <w:sz w:val="18"/>
                <w:szCs w:val="18"/>
              </w:rPr>
            </w:pPr>
          </w:p>
        </w:tc>
        <w:tc>
          <w:tcPr>
            <w:tcW w:w="924" w:type="dxa"/>
            <w:shd w:val="clear" w:color="auto" w:fill="auto"/>
            <w:vAlign w:val="center"/>
          </w:tcPr>
          <w:p w14:paraId="41695D78">
            <w:pPr>
              <w:jc w:val="right"/>
              <w:rPr>
                <w:rFonts w:hint="default" w:ascii="宋体" w:hAnsi="宋体"/>
                <w:b/>
                <w:sz w:val="18"/>
                <w:szCs w:val="18"/>
              </w:rPr>
            </w:pPr>
          </w:p>
        </w:tc>
        <w:tc>
          <w:tcPr>
            <w:tcW w:w="671" w:type="dxa"/>
            <w:shd w:val="clear" w:color="auto" w:fill="auto"/>
            <w:vAlign w:val="center"/>
          </w:tcPr>
          <w:p w14:paraId="708D0E17">
            <w:pPr>
              <w:jc w:val="right"/>
              <w:rPr>
                <w:rFonts w:hint="default" w:ascii="宋体" w:hAnsi="宋体"/>
                <w:b/>
                <w:sz w:val="18"/>
                <w:szCs w:val="18"/>
              </w:rPr>
            </w:pPr>
          </w:p>
        </w:tc>
        <w:tc>
          <w:tcPr>
            <w:tcW w:w="900" w:type="dxa"/>
            <w:shd w:val="clear" w:color="auto" w:fill="auto"/>
            <w:vAlign w:val="center"/>
          </w:tcPr>
          <w:p w14:paraId="427F0AF4">
            <w:pPr>
              <w:jc w:val="right"/>
              <w:rPr>
                <w:rFonts w:hint="default" w:ascii="宋体" w:hAnsi="宋体"/>
                <w:b/>
                <w:sz w:val="18"/>
                <w:szCs w:val="18"/>
              </w:rPr>
            </w:pPr>
          </w:p>
        </w:tc>
        <w:tc>
          <w:tcPr>
            <w:tcW w:w="900" w:type="dxa"/>
            <w:shd w:val="clear" w:color="auto" w:fill="auto"/>
            <w:vAlign w:val="center"/>
          </w:tcPr>
          <w:p w14:paraId="48C5ABA7">
            <w:pPr>
              <w:jc w:val="right"/>
              <w:rPr>
                <w:rFonts w:hint="default" w:ascii="宋体" w:hAnsi="宋体"/>
                <w:b/>
                <w:sz w:val="18"/>
                <w:szCs w:val="18"/>
              </w:rPr>
            </w:pPr>
          </w:p>
        </w:tc>
        <w:tc>
          <w:tcPr>
            <w:tcW w:w="900" w:type="dxa"/>
            <w:shd w:val="clear" w:color="auto" w:fill="auto"/>
            <w:vAlign w:val="center"/>
          </w:tcPr>
          <w:p w14:paraId="565B1CEC">
            <w:pPr>
              <w:jc w:val="right"/>
              <w:rPr>
                <w:rFonts w:hint="eastAsia" w:ascii="宋体" w:hAnsi="宋体"/>
                <w:b/>
                <w:color w:val="000000"/>
                <w:sz w:val="18"/>
                <w:szCs w:val="18"/>
              </w:rPr>
            </w:pPr>
          </w:p>
        </w:tc>
        <w:tc>
          <w:tcPr>
            <w:tcW w:w="900" w:type="dxa"/>
            <w:shd w:val="clear" w:color="auto" w:fill="auto"/>
            <w:vAlign w:val="center"/>
          </w:tcPr>
          <w:p w14:paraId="0BDC26E0">
            <w:pPr>
              <w:jc w:val="right"/>
              <w:rPr>
                <w:rFonts w:hint="eastAsia" w:ascii="宋体" w:hAnsi="宋体"/>
                <w:b/>
                <w:color w:val="000000"/>
                <w:sz w:val="18"/>
                <w:szCs w:val="18"/>
              </w:rPr>
            </w:pPr>
          </w:p>
        </w:tc>
      </w:tr>
      <w:tr w14:paraId="4C57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7FB0F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3D64C8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BC3CC8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C8D0603">
            <w:pPr>
              <w:jc w:val="left"/>
              <w:rPr>
                <w:rFonts w:hint="default" w:ascii="宋体" w:hAnsi="宋体"/>
                <w:b/>
                <w:sz w:val="18"/>
                <w:szCs w:val="18"/>
              </w:rPr>
            </w:pPr>
            <w:r>
              <w:rPr>
                <w:rFonts w:hint="eastAsia" w:ascii="宋体" w:hAnsi="宋体" w:eastAsia="宋体" w:cs="宋体"/>
                <w:sz w:val="15"/>
                <w:szCs w:val="15"/>
              </w:rPr>
              <w:t>其他就业补助支出</w:t>
            </w:r>
          </w:p>
        </w:tc>
        <w:tc>
          <w:tcPr>
            <w:tcW w:w="1100" w:type="dxa"/>
            <w:shd w:val="clear" w:color="auto" w:fill="auto"/>
            <w:vAlign w:val="center"/>
          </w:tcPr>
          <w:p w14:paraId="49987180">
            <w:pPr>
              <w:jc w:val="right"/>
              <w:rPr>
                <w:rFonts w:hint="default" w:ascii="宋体" w:hAnsi="宋体"/>
                <w:b/>
                <w:sz w:val="18"/>
                <w:szCs w:val="18"/>
              </w:rPr>
            </w:pPr>
            <w:r>
              <w:rPr>
                <w:rFonts w:hint="eastAsia" w:ascii="宋体" w:hAnsi="宋体" w:eastAsia="宋体" w:cs="宋体"/>
                <w:sz w:val="15"/>
                <w:szCs w:val="15"/>
              </w:rPr>
              <w:t>55.05</w:t>
            </w:r>
          </w:p>
        </w:tc>
        <w:tc>
          <w:tcPr>
            <w:tcW w:w="1048" w:type="dxa"/>
            <w:shd w:val="clear" w:color="auto" w:fill="auto"/>
            <w:vAlign w:val="center"/>
          </w:tcPr>
          <w:p w14:paraId="5A16496F">
            <w:pPr>
              <w:jc w:val="right"/>
              <w:rPr>
                <w:rFonts w:hint="default" w:ascii="宋体" w:hAnsi="宋体"/>
                <w:b/>
                <w:sz w:val="18"/>
                <w:szCs w:val="18"/>
              </w:rPr>
            </w:pPr>
            <w:r>
              <w:rPr>
                <w:rFonts w:hint="eastAsia" w:ascii="宋体" w:hAnsi="宋体" w:eastAsia="宋体" w:cs="宋体"/>
                <w:sz w:val="15"/>
                <w:szCs w:val="15"/>
              </w:rPr>
              <w:t>55.05</w:t>
            </w:r>
          </w:p>
        </w:tc>
        <w:tc>
          <w:tcPr>
            <w:tcW w:w="925" w:type="dxa"/>
            <w:shd w:val="clear" w:color="auto" w:fill="auto"/>
            <w:vAlign w:val="center"/>
          </w:tcPr>
          <w:p w14:paraId="66E4D928">
            <w:pPr>
              <w:jc w:val="right"/>
              <w:rPr>
                <w:rFonts w:hint="default" w:ascii="宋体" w:hAnsi="宋体"/>
                <w:b/>
                <w:sz w:val="18"/>
                <w:szCs w:val="18"/>
              </w:rPr>
            </w:pPr>
          </w:p>
        </w:tc>
        <w:tc>
          <w:tcPr>
            <w:tcW w:w="924" w:type="dxa"/>
            <w:shd w:val="clear" w:color="auto" w:fill="auto"/>
            <w:vAlign w:val="center"/>
          </w:tcPr>
          <w:p w14:paraId="2C55F74C">
            <w:pPr>
              <w:jc w:val="right"/>
              <w:rPr>
                <w:rFonts w:hint="default" w:ascii="宋体" w:hAnsi="宋体"/>
                <w:b/>
                <w:sz w:val="15"/>
                <w:szCs w:val="15"/>
              </w:rPr>
            </w:pPr>
            <w:r>
              <w:rPr>
                <w:rFonts w:hint="eastAsia" w:ascii="宋体" w:hAnsi="宋体" w:eastAsia="宋体" w:cs="宋体"/>
                <w:sz w:val="15"/>
                <w:szCs w:val="15"/>
              </w:rPr>
              <w:t>55.05</w:t>
            </w:r>
          </w:p>
        </w:tc>
        <w:tc>
          <w:tcPr>
            <w:tcW w:w="924" w:type="dxa"/>
            <w:shd w:val="clear" w:color="auto" w:fill="auto"/>
            <w:vAlign w:val="center"/>
          </w:tcPr>
          <w:p w14:paraId="46F9AAC9">
            <w:pPr>
              <w:jc w:val="right"/>
              <w:rPr>
                <w:rFonts w:hint="default" w:ascii="宋体" w:hAnsi="宋体"/>
                <w:b/>
                <w:sz w:val="18"/>
                <w:szCs w:val="18"/>
              </w:rPr>
            </w:pPr>
          </w:p>
        </w:tc>
        <w:tc>
          <w:tcPr>
            <w:tcW w:w="924" w:type="dxa"/>
            <w:shd w:val="clear" w:color="auto" w:fill="auto"/>
            <w:vAlign w:val="center"/>
          </w:tcPr>
          <w:p w14:paraId="017BEC95">
            <w:pPr>
              <w:jc w:val="right"/>
              <w:rPr>
                <w:rFonts w:hint="default" w:ascii="宋体" w:hAnsi="宋体"/>
                <w:b/>
                <w:sz w:val="18"/>
                <w:szCs w:val="18"/>
              </w:rPr>
            </w:pPr>
          </w:p>
        </w:tc>
        <w:tc>
          <w:tcPr>
            <w:tcW w:w="924" w:type="dxa"/>
            <w:shd w:val="clear" w:color="auto" w:fill="auto"/>
            <w:vAlign w:val="center"/>
          </w:tcPr>
          <w:p w14:paraId="180FC3FE">
            <w:pPr>
              <w:jc w:val="right"/>
              <w:rPr>
                <w:rFonts w:hint="default" w:ascii="宋体" w:hAnsi="宋体"/>
                <w:b/>
                <w:sz w:val="18"/>
                <w:szCs w:val="18"/>
              </w:rPr>
            </w:pPr>
          </w:p>
        </w:tc>
        <w:tc>
          <w:tcPr>
            <w:tcW w:w="671" w:type="dxa"/>
            <w:shd w:val="clear" w:color="auto" w:fill="auto"/>
            <w:vAlign w:val="center"/>
          </w:tcPr>
          <w:p w14:paraId="368743CA">
            <w:pPr>
              <w:jc w:val="right"/>
              <w:rPr>
                <w:rFonts w:hint="default" w:ascii="宋体" w:hAnsi="宋体"/>
                <w:b/>
                <w:sz w:val="18"/>
                <w:szCs w:val="18"/>
              </w:rPr>
            </w:pPr>
          </w:p>
        </w:tc>
        <w:tc>
          <w:tcPr>
            <w:tcW w:w="900" w:type="dxa"/>
            <w:shd w:val="clear" w:color="auto" w:fill="auto"/>
            <w:vAlign w:val="center"/>
          </w:tcPr>
          <w:p w14:paraId="22DB2BAD">
            <w:pPr>
              <w:jc w:val="right"/>
              <w:rPr>
                <w:rFonts w:hint="default" w:ascii="宋体" w:hAnsi="宋体"/>
                <w:b/>
                <w:sz w:val="18"/>
                <w:szCs w:val="18"/>
              </w:rPr>
            </w:pPr>
          </w:p>
        </w:tc>
        <w:tc>
          <w:tcPr>
            <w:tcW w:w="900" w:type="dxa"/>
            <w:shd w:val="clear" w:color="auto" w:fill="auto"/>
            <w:vAlign w:val="center"/>
          </w:tcPr>
          <w:p w14:paraId="333818E5">
            <w:pPr>
              <w:jc w:val="right"/>
              <w:rPr>
                <w:rFonts w:hint="default" w:ascii="宋体" w:hAnsi="宋体"/>
                <w:b/>
                <w:sz w:val="18"/>
                <w:szCs w:val="18"/>
              </w:rPr>
            </w:pPr>
          </w:p>
        </w:tc>
        <w:tc>
          <w:tcPr>
            <w:tcW w:w="900" w:type="dxa"/>
            <w:shd w:val="clear" w:color="auto" w:fill="auto"/>
            <w:vAlign w:val="center"/>
          </w:tcPr>
          <w:p w14:paraId="0D5A357C">
            <w:pPr>
              <w:jc w:val="right"/>
              <w:rPr>
                <w:rFonts w:hint="eastAsia" w:ascii="宋体" w:hAnsi="宋体"/>
                <w:b/>
                <w:color w:val="000000"/>
                <w:sz w:val="18"/>
                <w:szCs w:val="18"/>
              </w:rPr>
            </w:pPr>
          </w:p>
        </w:tc>
        <w:tc>
          <w:tcPr>
            <w:tcW w:w="900" w:type="dxa"/>
            <w:shd w:val="clear" w:color="auto" w:fill="auto"/>
            <w:vAlign w:val="center"/>
          </w:tcPr>
          <w:p w14:paraId="754C7107">
            <w:pPr>
              <w:jc w:val="right"/>
              <w:rPr>
                <w:rFonts w:hint="eastAsia" w:ascii="宋体" w:hAnsi="宋体"/>
                <w:b/>
                <w:color w:val="000000"/>
                <w:sz w:val="18"/>
                <w:szCs w:val="18"/>
              </w:rPr>
            </w:pPr>
          </w:p>
        </w:tc>
      </w:tr>
      <w:tr w14:paraId="09D3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45329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7093CF">
            <w:pPr>
              <w:jc w:val="center"/>
              <w:rPr>
                <w:rFonts w:hint="default" w:ascii="宋体" w:hAnsi="宋体"/>
                <w:b/>
                <w:sz w:val="18"/>
                <w:szCs w:val="18"/>
              </w:rPr>
            </w:pPr>
          </w:p>
        </w:tc>
        <w:tc>
          <w:tcPr>
            <w:tcW w:w="243" w:type="dxa"/>
            <w:shd w:val="clear" w:color="auto" w:fill="auto"/>
            <w:vAlign w:val="center"/>
          </w:tcPr>
          <w:p w14:paraId="067BB584">
            <w:pPr>
              <w:jc w:val="center"/>
              <w:rPr>
                <w:rFonts w:hint="default" w:ascii="宋体" w:hAnsi="宋体"/>
                <w:b/>
                <w:sz w:val="18"/>
                <w:szCs w:val="18"/>
              </w:rPr>
            </w:pPr>
          </w:p>
        </w:tc>
        <w:tc>
          <w:tcPr>
            <w:tcW w:w="2500" w:type="dxa"/>
            <w:shd w:val="clear" w:color="auto" w:fill="auto"/>
            <w:vAlign w:val="center"/>
          </w:tcPr>
          <w:p w14:paraId="4BFA41D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A28F39B">
            <w:pPr>
              <w:jc w:val="right"/>
              <w:rPr>
                <w:rFonts w:hint="default" w:ascii="宋体" w:hAnsi="宋体"/>
                <w:b/>
                <w:sz w:val="18"/>
                <w:szCs w:val="18"/>
              </w:rPr>
            </w:pPr>
            <w:r>
              <w:rPr>
                <w:rFonts w:hint="eastAsia" w:ascii="宋体" w:hAnsi="宋体" w:eastAsia="宋体" w:cs="宋体"/>
                <w:sz w:val="15"/>
                <w:szCs w:val="15"/>
              </w:rPr>
              <w:t>57.78</w:t>
            </w:r>
          </w:p>
        </w:tc>
        <w:tc>
          <w:tcPr>
            <w:tcW w:w="1048" w:type="dxa"/>
            <w:shd w:val="clear" w:color="auto" w:fill="auto"/>
            <w:vAlign w:val="center"/>
          </w:tcPr>
          <w:p w14:paraId="62B34541">
            <w:pPr>
              <w:jc w:val="right"/>
              <w:rPr>
                <w:rFonts w:hint="default" w:ascii="宋体" w:hAnsi="宋体"/>
                <w:b/>
                <w:sz w:val="18"/>
                <w:szCs w:val="18"/>
              </w:rPr>
            </w:pPr>
            <w:r>
              <w:rPr>
                <w:rFonts w:hint="eastAsia" w:ascii="宋体" w:hAnsi="宋体" w:eastAsia="宋体" w:cs="宋体"/>
                <w:sz w:val="15"/>
                <w:szCs w:val="15"/>
              </w:rPr>
              <w:t>57.78</w:t>
            </w:r>
          </w:p>
        </w:tc>
        <w:tc>
          <w:tcPr>
            <w:tcW w:w="925" w:type="dxa"/>
            <w:shd w:val="clear" w:color="auto" w:fill="auto"/>
            <w:vAlign w:val="center"/>
          </w:tcPr>
          <w:p w14:paraId="29B0CE02">
            <w:pPr>
              <w:jc w:val="right"/>
              <w:rPr>
                <w:rFonts w:hint="default" w:ascii="宋体" w:hAnsi="宋体"/>
                <w:b/>
                <w:sz w:val="18"/>
                <w:szCs w:val="18"/>
              </w:rPr>
            </w:pPr>
            <w:r>
              <w:rPr>
                <w:rFonts w:hint="eastAsia" w:ascii="宋体" w:hAnsi="宋体" w:eastAsia="宋体" w:cs="宋体"/>
                <w:sz w:val="15"/>
                <w:szCs w:val="15"/>
              </w:rPr>
              <w:t>57.78</w:t>
            </w:r>
          </w:p>
        </w:tc>
        <w:tc>
          <w:tcPr>
            <w:tcW w:w="924" w:type="dxa"/>
            <w:shd w:val="clear" w:color="auto" w:fill="auto"/>
            <w:vAlign w:val="center"/>
          </w:tcPr>
          <w:p w14:paraId="24135C58">
            <w:pPr>
              <w:jc w:val="right"/>
              <w:rPr>
                <w:rFonts w:hint="default" w:ascii="宋体" w:hAnsi="宋体"/>
                <w:b/>
                <w:sz w:val="15"/>
                <w:szCs w:val="15"/>
              </w:rPr>
            </w:pPr>
          </w:p>
        </w:tc>
        <w:tc>
          <w:tcPr>
            <w:tcW w:w="924" w:type="dxa"/>
            <w:shd w:val="clear" w:color="auto" w:fill="auto"/>
            <w:vAlign w:val="center"/>
          </w:tcPr>
          <w:p w14:paraId="675436C9">
            <w:pPr>
              <w:jc w:val="right"/>
              <w:rPr>
                <w:rFonts w:hint="default" w:ascii="宋体" w:hAnsi="宋体"/>
                <w:b/>
                <w:sz w:val="18"/>
                <w:szCs w:val="18"/>
              </w:rPr>
            </w:pPr>
          </w:p>
        </w:tc>
        <w:tc>
          <w:tcPr>
            <w:tcW w:w="924" w:type="dxa"/>
            <w:shd w:val="clear" w:color="auto" w:fill="auto"/>
            <w:vAlign w:val="center"/>
          </w:tcPr>
          <w:p w14:paraId="5C298887">
            <w:pPr>
              <w:jc w:val="right"/>
              <w:rPr>
                <w:rFonts w:hint="default" w:ascii="宋体" w:hAnsi="宋体"/>
                <w:b/>
                <w:sz w:val="18"/>
                <w:szCs w:val="18"/>
              </w:rPr>
            </w:pPr>
          </w:p>
        </w:tc>
        <w:tc>
          <w:tcPr>
            <w:tcW w:w="924" w:type="dxa"/>
            <w:shd w:val="clear" w:color="auto" w:fill="auto"/>
            <w:vAlign w:val="center"/>
          </w:tcPr>
          <w:p w14:paraId="1C1C4373">
            <w:pPr>
              <w:jc w:val="right"/>
              <w:rPr>
                <w:rFonts w:hint="default" w:ascii="宋体" w:hAnsi="宋体"/>
                <w:b/>
                <w:sz w:val="18"/>
                <w:szCs w:val="18"/>
              </w:rPr>
            </w:pPr>
          </w:p>
        </w:tc>
        <w:tc>
          <w:tcPr>
            <w:tcW w:w="671" w:type="dxa"/>
            <w:shd w:val="clear" w:color="auto" w:fill="auto"/>
            <w:vAlign w:val="center"/>
          </w:tcPr>
          <w:p w14:paraId="7C2A96FE">
            <w:pPr>
              <w:jc w:val="right"/>
              <w:rPr>
                <w:rFonts w:hint="default" w:ascii="宋体" w:hAnsi="宋体"/>
                <w:b/>
                <w:sz w:val="18"/>
                <w:szCs w:val="18"/>
              </w:rPr>
            </w:pPr>
          </w:p>
        </w:tc>
        <w:tc>
          <w:tcPr>
            <w:tcW w:w="900" w:type="dxa"/>
            <w:shd w:val="clear" w:color="auto" w:fill="auto"/>
            <w:vAlign w:val="center"/>
          </w:tcPr>
          <w:p w14:paraId="5183D973">
            <w:pPr>
              <w:jc w:val="right"/>
              <w:rPr>
                <w:rFonts w:hint="default" w:ascii="宋体" w:hAnsi="宋体"/>
                <w:b/>
                <w:sz w:val="18"/>
                <w:szCs w:val="18"/>
              </w:rPr>
            </w:pPr>
          </w:p>
        </w:tc>
        <w:tc>
          <w:tcPr>
            <w:tcW w:w="900" w:type="dxa"/>
            <w:shd w:val="clear" w:color="auto" w:fill="auto"/>
            <w:vAlign w:val="center"/>
          </w:tcPr>
          <w:p w14:paraId="51B44F3A">
            <w:pPr>
              <w:jc w:val="right"/>
              <w:rPr>
                <w:rFonts w:hint="default" w:ascii="宋体" w:hAnsi="宋体"/>
                <w:b/>
                <w:sz w:val="18"/>
                <w:szCs w:val="18"/>
              </w:rPr>
            </w:pPr>
          </w:p>
        </w:tc>
        <w:tc>
          <w:tcPr>
            <w:tcW w:w="900" w:type="dxa"/>
            <w:shd w:val="clear" w:color="auto" w:fill="auto"/>
            <w:vAlign w:val="center"/>
          </w:tcPr>
          <w:p w14:paraId="299DDFCE">
            <w:pPr>
              <w:jc w:val="right"/>
              <w:rPr>
                <w:rFonts w:hint="eastAsia" w:ascii="宋体" w:hAnsi="宋体"/>
                <w:b/>
                <w:color w:val="000000"/>
                <w:sz w:val="18"/>
                <w:szCs w:val="18"/>
              </w:rPr>
            </w:pPr>
          </w:p>
        </w:tc>
        <w:tc>
          <w:tcPr>
            <w:tcW w:w="900" w:type="dxa"/>
            <w:shd w:val="clear" w:color="auto" w:fill="auto"/>
            <w:vAlign w:val="center"/>
          </w:tcPr>
          <w:p w14:paraId="6056D57F">
            <w:pPr>
              <w:jc w:val="right"/>
              <w:rPr>
                <w:rFonts w:hint="eastAsia" w:ascii="宋体" w:hAnsi="宋体"/>
                <w:b/>
                <w:color w:val="000000"/>
                <w:sz w:val="18"/>
                <w:szCs w:val="18"/>
              </w:rPr>
            </w:pPr>
          </w:p>
        </w:tc>
      </w:tr>
      <w:tr w14:paraId="6834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E2FA6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5EB33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2FE3C42">
            <w:pPr>
              <w:jc w:val="center"/>
              <w:rPr>
                <w:rFonts w:hint="default" w:ascii="宋体" w:hAnsi="宋体"/>
                <w:b/>
                <w:sz w:val="18"/>
                <w:szCs w:val="18"/>
              </w:rPr>
            </w:pPr>
          </w:p>
        </w:tc>
        <w:tc>
          <w:tcPr>
            <w:tcW w:w="2500" w:type="dxa"/>
            <w:shd w:val="clear" w:color="auto" w:fill="auto"/>
            <w:vAlign w:val="center"/>
          </w:tcPr>
          <w:p w14:paraId="32924B3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0C06BBF">
            <w:pPr>
              <w:jc w:val="right"/>
              <w:rPr>
                <w:rFonts w:hint="default" w:ascii="宋体" w:hAnsi="宋体"/>
                <w:b/>
                <w:sz w:val="18"/>
                <w:szCs w:val="18"/>
              </w:rPr>
            </w:pPr>
            <w:r>
              <w:rPr>
                <w:rFonts w:hint="eastAsia" w:ascii="宋体" w:hAnsi="宋体" w:eastAsia="宋体" w:cs="宋体"/>
                <w:sz w:val="15"/>
                <w:szCs w:val="15"/>
              </w:rPr>
              <w:t>57.78</w:t>
            </w:r>
          </w:p>
        </w:tc>
        <w:tc>
          <w:tcPr>
            <w:tcW w:w="1048" w:type="dxa"/>
            <w:shd w:val="clear" w:color="auto" w:fill="auto"/>
            <w:vAlign w:val="center"/>
          </w:tcPr>
          <w:p w14:paraId="72BB5480">
            <w:pPr>
              <w:jc w:val="right"/>
              <w:rPr>
                <w:rFonts w:hint="default" w:ascii="宋体" w:hAnsi="宋体"/>
                <w:b/>
                <w:sz w:val="18"/>
                <w:szCs w:val="18"/>
              </w:rPr>
            </w:pPr>
            <w:r>
              <w:rPr>
                <w:rFonts w:hint="eastAsia" w:ascii="宋体" w:hAnsi="宋体" w:eastAsia="宋体" w:cs="宋体"/>
                <w:sz w:val="15"/>
                <w:szCs w:val="15"/>
              </w:rPr>
              <w:t>57.78</w:t>
            </w:r>
          </w:p>
        </w:tc>
        <w:tc>
          <w:tcPr>
            <w:tcW w:w="925" w:type="dxa"/>
            <w:shd w:val="clear" w:color="auto" w:fill="auto"/>
            <w:vAlign w:val="center"/>
          </w:tcPr>
          <w:p w14:paraId="1324295B">
            <w:pPr>
              <w:jc w:val="right"/>
              <w:rPr>
                <w:rFonts w:hint="default" w:ascii="宋体" w:hAnsi="宋体"/>
                <w:b/>
                <w:sz w:val="18"/>
                <w:szCs w:val="18"/>
              </w:rPr>
            </w:pPr>
            <w:r>
              <w:rPr>
                <w:rFonts w:hint="eastAsia" w:ascii="宋体" w:hAnsi="宋体" w:eastAsia="宋体" w:cs="宋体"/>
                <w:sz w:val="15"/>
                <w:szCs w:val="15"/>
              </w:rPr>
              <w:t>57.78</w:t>
            </w:r>
          </w:p>
        </w:tc>
        <w:tc>
          <w:tcPr>
            <w:tcW w:w="924" w:type="dxa"/>
            <w:shd w:val="clear" w:color="auto" w:fill="auto"/>
            <w:vAlign w:val="center"/>
          </w:tcPr>
          <w:p w14:paraId="0FE6C7C2">
            <w:pPr>
              <w:jc w:val="right"/>
              <w:rPr>
                <w:rFonts w:hint="default" w:ascii="宋体" w:hAnsi="宋体"/>
                <w:b/>
                <w:sz w:val="15"/>
                <w:szCs w:val="15"/>
              </w:rPr>
            </w:pPr>
          </w:p>
        </w:tc>
        <w:tc>
          <w:tcPr>
            <w:tcW w:w="924" w:type="dxa"/>
            <w:shd w:val="clear" w:color="auto" w:fill="auto"/>
            <w:vAlign w:val="center"/>
          </w:tcPr>
          <w:p w14:paraId="099C1A42">
            <w:pPr>
              <w:jc w:val="right"/>
              <w:rPr>
                <w:rFonts w:hint="default" w:ascii="宋体" w:hAnsi="宋体"/>
                <w:b/>
                <w:sz w:val="18"/>
                <w:szCs w:val="18"/>
              </w:rPr>
            </w:pPr>
          </w:p>
        </w:tc>
        <w:tc>
          <w:tcPr>
            <w:tcW w:w="924" w:type="dxa"/>
            <w:shd w:val="clear" w:color="auto" w:fill="auto"/>
            <w:vAlign w:val="center"/>
          </w:tcPr>
          <w:p w14:paraId="3CBF2794">
            <w:pPr>
              <w:jc w:val="right"/>
              <w:rPr>
                <w:rFonts w:hint="default" w:ascii="宋体" w:hAnsi="宋体"/>
                <w:b/>
                <w:sz w:val="18"/>
                <w:szCs w:val="18"/>
              </w:rPr>
            </w:pPr>
          </w:p>
        </w:tc>
        <w:tc>
          <w:tcPr>
            <w:tcW w:w="924" w:type="dxa"/>
            <w:shd w:val="clear" w:color="auto" w:fill="auto"/>
            <w:vAlign w:val="center"/>
          </w:tcPr>
          <w:p w14:paraId="083E648F">
            <w:pPr>
              <w:jc w:val="right"/>
              <w:rPr>
                <w:rFonts w:hint="default" w:ascii="宋体" w:hAnsi="宋体"/>
                <w:b/>
                <w:sz w:val="18"/>
                <w:szCs w:val="18"/>
              </w:rPr>
            </w:pPr>
          </w:p>
        </w:tc>
        <w:tc>
          <w:tcPr>
            <w:tcW w:w="671" w:type="dxa"/>
            <w:shd w:val="clear" w:color="auto" w:fill="auto"/>
            <w:vAlign w:val="center"/>
          </w:tcPr>
          <w:p w14:paraId="0403ACAA">
            <w:pPr>
              <w:jc w:val="right"/>
              <w:rPr>
                <w:rFonts w:hint="default" w:ascii="宋体" w:hAnsi="宋体"/>
                <w:b/>
                <w:sz w:val="18"/>
                <w:szCs w:val="18"/>
              </w:rPr>
            </w:pPr>
          </w:p>
        </w:tc>
        <w:tc>
          <w:tcPr>
            <w:tcW w:w="900" w:type="dxa"/>
            <w:shd w:val="clear" w:color="auto" w:fill="auto"/>
            <w:vAlign w:val="center"/>
          </w:tcPr>
          <w:p w14:paraId="0C27C3E4">
            <w:pPr>
              <w:jc w:val="right"/>
              <w:rPr>
                <w:rFonts w:hint="default" w:ascii="宋体" w:hAnsi="宋体"/>
                <w:b/>
                <w:sz w:val="18"/>
                <w:szCs w:val="18"/>
              </w:rPr>
            </w:pPr>
          </w:p>
        </w:tc>
        <w:tc>
          <w:tcPr>
            <w:tcW w:w="900" w:type="dxa"/>
            <w:shd w:val="clear" w:color="auto" w:fill="auto"/>
            <w:vAlign w:val="center"/>
          </w:tcPr>
          <w:p w14:paraId="17340817">
            <w:pPr>
              <w:jc w:val="right"/>
              <w:rPr>
                <w:rFonts w:hint="default" w:ascii="宋体" w:hAnsi="宋体"/>
                <w:b/>
                <w:sz w:val="18"/>
                <w:szCs w:val="18"/>
              </w:rPr>
            </w:pPr>
          </w:p>
        </w:tc>
        <w:tc>
          <w:tcPr>
            <w:tcW w:w="900" w:type="dxa"/>
            <w:shd w:val="clear" w:color="auto" w:fill="auto"/>
            <w:vAlign w:val="center"/>
          </w:tcPr>
          <w:p w14:paraId="6E671BBA">
            <w:pPr>
              <w:jc w:val="right"/>
              <w:rPr>
                <w:rFonts w:hint="eastAsia" w:ascii="宋体" w:hAnsi="宋体"/>
                <w:b/>
                <w:color w:val="000000"/>
                <w:sz w:val="18"/>
                <w:szCs w:val="18"/>
              </w:rPr>
            </w:pPr>
          </w:p>
        </w:tc>
        <w:tc>
          <w:tcPr>
            <w:tcW w:w="900" w:type="dxa"/>
            <w:shd w:val="clear" w:color="auto" w:fill="auto"/>
            <w:vAlign w:val="center"/>
          </w:tcPr>
          <w:p w14:paraId="651B9BB3">
            <w:pPr>
              <w:jc w:val="right"/>
              <w:rPr>
                <w:rFonts w:hint="eastAsia" w:ascii="宋体" w:hAnsi="宋体"/>
                <w:b/>
                <w:color w:val="000000"/>
                <w:sz w:val="18"/>
                <w:szCs w:val="18"/>
              </w:rPr>
            </w:pPr>
          </w:p>
        </w:tc>
      </w:tr>
      <w:tr w14:paraId="56A5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041FB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279A49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90A73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C3B633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8C58E21">
            <w:pPr>
              <w:jc w:val="right"/>
              <w:rPr>
                <w:rFonts w:hint="default" w:ascii="宋体" w:hAnsi="宋体"/>
                <w:b/>
                <w:sz w:val="18"/>
                <w:szCs w:val="18"/>
              </w:rPr>
            </w:pPr>
            <w:r>
              <w:rPr>
                <w:rFonts w:hint="eastAsia" w:ascii="宋体" w:hAnsi="宋体" w:eastAsia="宋体" w:cs="宋体"/>
                <w:sz w:val="15"/>
                <w:szCs w:val="15"/>
              </w:rPr>
              <w:t>28.67</w:t>
            </w:r>
          </w:p>
        </w:tc>
        <w:tc>
          <w:tcPr>
            <w:tcW w:w="1048" w:type="dxa"/>
            <w:shd w:val="clear" w:color="auto" w:fill="auto"/>
            <w:vAlign w:val="center"/>
          </w:tcPr>
          <w:p w14:paraId="5F745A8A">
            <w:pPr>
              <w:jc w:val="right"/>
              <w:rPr>
                <w:rFonts w:hint="default" w:ascii="宋体" w:hAnsi="宋体"/>
                <w:b/>
                <w:sz w:val="18"/>
                <w:szCs w:val="18"/>
              </w:rPr>
            </w:pPr>
            <w:r>
              <w:rPr>
                <w:rFonts w:hint="eastAsia" w:ascii="宋体" w:hAnsi="宋体" w:eastAsia="宋体" w:cs="宋体"/>
                <w:sz w:val="15"/>
                <w:szCs w:val="15"/>
              </w:rPr>
              <w:t>28.67</w:t>
            </w:r>
          </w:p>
        </w:tc>
        <w:tc>
          <w:tcPr>
            <w:tcW w:w="925" w:type="dxa"/>
            <w:shd w:val="clear" w:color="auto" w:fill="auto"/>
            <w:vAlign w:val="center"/>
          </w:tcPr>
          <w:p w14:paraId="7E233E41">
            <w:pPr>
              <w:jc w:val="right"/>
              <w:rPr>
                <w:rFonts w:hint="default" w:ascii="宋体" w:hAnsi="宋体"/>
                <w:b/>
                <w:sz w:val="18"/>
                <w:szCs w:val="18"/>
              </w:rPr>
            </w:pPr>
            <w:r>
              <w:rPr>
                <w:rFonts w:hint="eastAsia" w:ascii="宋体" w:hAnsi="宋体" w:eastAsia="宋体" w:cs="宋体"/>
                <w:sz w:val="15"/>
                <w:szCs w:val="15"/>
              </w:rPr>
              <w:t>28.67</w:t>
            </w:r>
          </w:p>
        </w:tc>
        <w:tc>
          <w:tcPr>
            <w:tcW w:w="924" w:type="dxa"/>
            <w:shd w:val="clear" w:color="auto" w:fill="auto"/>
            <w:vAlign w:val="center"/>
          </w:tcPr>
          <w:p w14:paraId="2D6107FE">
            <w:pPr>
              <w:jc w:val="right"/>
              <w:rPr>
                <w:rFonts w:hint="default" w:ascii="宋体" w:hAnsi="宋体"/>
                <w:b/>
                <w:sz w:val="15"/>
                <w:szCs w:val="15"/>
              </w:rPr>
            </w:pPr>
          </w:p>
        </w:tc>
        <w:tc>
          <w:tcPr>
            <w:tcW w:w="924" w:type="dxa"/>
            <w:shd w:val="clear" w:color="auto" w:fill="auto"/>
            <w:vAlign w:val="center"/>
          </w:tcPr>
          <w:p w14:paraId="585362B5">
            <w:pPr>
              <w:jc w:val="right"/>
              <w:rPr>
                <w:rFonts w:hint="default" w:ascii="宋体" w:hAnsi="宋体"/>
                <w:b/>
                <w:sz w:val="18"/>
                <w:szCs w:val="18"/>
              </w:rPr>
            </w:pPr>
          </w:p>
        </w:tc>
        <w:tc>
          <w:tcPr>
            <w:tcW w:w="924" w:type="dxa"/>
            <w:shd w:val="clear" w:color="auto" w:fill="auto"/>
            <w:vAlign w:val="center"/>
          </w:tcPr>
          <w:p w14:paraId="0A8EA2CF">
            <w:pPr>
              <w:jc w:val="right"/>
              <w:rPr>
                <w:rFonts w:hint="default" w:ascii="宋体" w:hAnsi="宋体"/>
                <w:b/>
                <w:sz w:val="18"/>
                <w:szCs w:val="18"/>
              </w:rPr>
            </w:pPr>
          </w:p>
        </w:tc>
        <w:tc>
          <w:tcPr>
            <w:tcW w:w="924" w:type="dxa"/>
            <w:shd w:val="clear" w:color="auto" w:fill="auto"/>
            <w:vAlign w:val="center"/>
          </w:tcPr>
          <w:p w14:paraId="1D26F9FB">
            <w:pPr>
              <w:jc w:val="right"/>
              <w:rPr>
                <w:rFonts w:hint="default" w:ascii="宋体" w:hAnsi="宋体"/>
                <w:b/>
                <w:sz w:val="18"/>
                <w:szCs w:val="18"/>
              </w:rPr>
            </w:pPr>
          </w:p>
        </w:tc>
        <w:tc>
          <w:tcPr>
            <w:tcW w:w="671" w:type="dxa"/>
            <w:shd w:val="clear" w:color="auto" w:fill="auto"/>
            <w:vAlign w:val="center"/>
          </w:tcPr>
          <w:p w14:paraId="68A74DA8">
            <w:pPr>
              <w:jc w:val="right"/>
              <w:rPr>
                <w:rFonts w:hint="default" w:ascii="宋体" w:hAnsi="宋体"/>
                <w:b/>
                <w:sz w:val="18"/>
                <w:szCs w:val="18"/>
              </w:rPr>
            </w:pPr>
          </w:p>
        </w:tc>
        <w:tc>
          <w:tcPr>
            <w:tcW w:w="900" w:type="dxa"/>
            <w:shd w:val="clear" w:color="auto" w:fill="auto"/>
            <w:vAlign w:val="center"/>
          </w:tcPr>
          <w:p w14:paraId="63DB249F">
            <w:pPr>
              <w:jc w:val="right"/>
              <w:rPr>
                <w:rFonts w:hint="default" w:ascii="宋体" w:hAnsi="宋体"/>
                <w:b/>
                <w:sz w:val="18"/>
                <w:szCs w:val="18"/>
              </w:rPr>
            </w:pPr>
          </w:p>
        </w:tc>
        <w:tc>
          <w:tcPr>
            <w:tcW w:w="900" w:type="dxa"/>
            <w:shd w:val="clear" w:color="auto" w:fill="auto"/>
            <w:vAlign w:val="center"/>
          </w:tcPr>
          <w:p w14:paraId="4EFD5532">
            <w:pPr>
              <w:jc w:val="right"/>
              <w:rPr>
                <w:rFonts w:hint="default" w:ascii="宋体" w:hAnsi="宋体"/>
                <w:b/>
                <w:sz w:val="18"/>
                <w:szCs w:val="18"/>
              </w:rPr>
            </w:pPr>
          </w:p>
        </w:tc>
        <w:tc>
          <w:tcPr>
            <w:tcW w:w="900" w:type="dxa"/>
            <w:shd w:val="clear" w:color="auto" w:fill="auto"/>
            <w:vAlign w:val="center"/>
          </w:tcPr>
          <w:p w14:paraId="3D7F129C">
            <w:pPr>
              <w:jc w:val="right"/>
              <w:rPr>
                <w:rFonts w:hint="eastAsia" w:ascii="宋体" w:hAnsi="宋体"/>
                <w:b/>
                <w:color w:val="000000"/>
                <w:sz w:val="18"/>
                <w:szCs w:val="18"/>
              </w:rPr>
            </w:pPr>
          </w:p>
        </w:tc>
        <w:tc>
          <w:tcPr>
            <w:tcW w:w="900" w:type="dxa"/>
            <w:shd w:val="clear" w:color="auto" w:fill="auto"/>
            <w:vAlign w:val="center"/>
          </w:tcPr>
          <w:p w14:paraId="4A557418">
            <w:pPr>
              <w:jc w:val="right"/>
              <w:rPr>
                <w:rFonts w:hint="eastAsia" w:ascii="宋体" w:hAnsi="宋体"/>
                <w:b/>
                <w:color w:val="000000"/>
                <w:sz w:val="18"/>
                <w:szCs w:val="18"/>
              </w:rPr>
            </w:pPr>
          </w:p>
        </w:tc>
      </w:tr>
      <w:tr w14:paraId="65E3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985AB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39D1A3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B4F8AF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9697C90">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1169DE6">
            <w:pPr>
              <w:jc w:val="right"/>
              <w:rPr>
                <w:rFonts w:hint="default" w:ascii="宋体" w:hAnsi="宋体"/>
                <w:b/>
                <w:sz w:val="18"/>
                <w:szCs w:val="18"/>
              </w:rPr>
            </w:pPr>
            <w:r>
              <w:rPr>
                <w:rFonts w:hint="eastAsia" w:ascii="宋体" w:hAnsi="宋体" w:eastAsia="宋体" w:cs="宋体"/>
                <w:sz w:val="15"/>
                <w:szCs w:val="15"/>
              </w:rPr>
              <w:t>22.46</w:t>
            </w:r>
          </w:p>
        </w:tc>
        <w:tc>
          <w:tcPr>
            <w:tcW w:w="1048" w:type="dxa"/>
            <w:shd w:val="clear" w:color="auto" w:fill="auto"/>
            <w:vAlign w:val="center"/>
          </w:tcPr>
          <w:p w14:paraId="19E9E42E">
            <w:pPr>
              <w:jc w:val="right"/>
              <w:rPr>
                <w:rFonts w:hint="default" w:ascii="宋体" w:hAnsi="宋体"/>
                <w:b/>
                <w:sz w:val="18"/>
                <w:szCs w:val="18"/>
              </w:rPr>
            </w:pPr>
            <w:r>
              <w:rPr>
                <w:rFonts w:hint="eastAsia" w:ascii="宋体" w:hAnsi="宋体" w:eastAsia="宋体" w:cs="宋体"/>
                <w:sz w:val="15"/>
                <w:szCs w:val="15"/>
              </w:rPr>
              <w:t>22.46</w:t>
            </w:r>
          </w:p>
        </w:tc>
        <w:tc>
          <w:tcPr>
            <w:tcW w:w="925" w:type="dxa"/>
            <w:shd w:val="clear" w:color="auto" w:fill="auto"/>
            <w:vAlign w:val="center"/>
          </w:tcPr>
          <w:p w14:paraId="02ABC7FF">
            <w:pPr>
              <w:jc w:val="right"/>
              <w:rPr>
                <w:rFonts w:hint="default" w:ascii="宋体" w:hAnsi="宋体"/>
                <w:b/>
                <w:sz w:val="18"/>
                <w:szCs w:val="18"/>
              </w:rPr>
            </w:pPr>
            <w:r>
              <w:rPr>
                <w:rFonts w:hint="eastAsia" w:ascii="宋体" w:hAnsi="宋体" w:eastAsia="宋体" w:cs="宋体"/>
                <w:sz w:val="15"/>
                <w:szCs w:val="15"/>
              </w:rPr>
              <w:t>22.46</w:t>
            </w:r>
          </w:p>
        </w:tc>
        <w:tc>
          <w:tcPr>
            <w:tcW w:w="924" w:type="dxa"/>
            <w:shd w:val="clear" w:color="auto" w:fill="auto"/>
            <w:vAlign w:val="center"/>
          </w:tcPr>
          <w:p w14:paraId="371FAF2B">
            <w:pPr>
              <w:jc w:val="right"/>
              <w:rPr>
                <w:rFonts w:hint="default" w:ascii="宋体" w:hAnsi="宋体"/>
                <w:b/>
                <w:sz w:val="15"/>
                <w:szCs w:val="15"/>
              </w:rPr>
            </w:pPr>
          </w:p>
        </w:tc>
        <w:tc>
          <w:tcPr>
            <w:tcW w:w="924" w:type="dxa"/>
            <w:shd w:val="clear" w:color="auto" w:fill="auto"/>
            <w:vAlign w:val="center"/>
          </w:tcPr>
          <w:p w14:paraId="26580BB3">
            <w:pPr>
              <w:jc w:val="right"/>
              <w:rPr>
                <w:rFonts w:hint="default" w:ascii="宋体" w:hAnsi="宋体"/>
                <w:b/>
                <w:sz w:val="18"/>
                <w:szCs w:val="18"/>
              </w:rPr>
            </w:pPr>
          </w:p>
        </w:tc>
        <w:tc>
          <w:tcPr>
            <w:tcW w:w="924" w:type="dxa"/>
            <w:shd w:val="clear" w:color="auto" w:fill="auto"/>
            <w:vAlign w:val="center"/>
          </w:tcPr>
          <w:p w14:paraId="2CC68D5C">
            <w:pPr>
              <w:jc w:val="right"/>
              <w:rPr>
                <w:rFonts w:hint="default" w:ascii="宋体" w:hAnsi="宋体"/>
                <w:b/>
                <w:sz w:val="18"/>
                <w:szCs w:val="18"/>
              </w:rPr>
            </w:pPr>
          </w:p>
        </w:tc>
        <w:tc>
          <w:tcPr>
            <w:tcW w:w="924" w:type="dxa"/>
            <w:shd w:val="clear" w:color="auto" w:fill="auto"/>
            <w:vAlign w:val="center"/>
          </w:tcPr>
          <w:p w14:paraId="5CC6A072">
            <w:pPr>
              <w:jc w:val="right"/>
              <w:rPr>
                <w:rFonts w:hint="default" w:ascii="宋体" w:hAnsi="宋体"/>
                <w:b/>
                <w:sz w:val="18"/>
                <w:szCs w:val="18"/>
              </w:rPr>
            </w:pPr>
          </w:p>
        </w:tc>
        <w:tc>
          <w:tcPr>
            <w:tcW w:w="671" w:type="dxa"/>
            <w:shd w:val="clear" w:color="auto" w:fill="auto"/>
            <w:vAlign w:val="center"/>
          </w:tcPr>
          <w:p w14:paraId="26C26AC7">
            <w:pPr>
              <w:jc w:val="right"/>
              <w:rPr>
                <w:rFonts w:hint="default" w:ascii="宋体" w:hAnsi="宋体"/>
                <w:b/>
                <w:sz w:val="18"/>
                <w:szCs w:val="18"/>
              </w:rPr>
            </w:pPr>
          </w:p>
        </w:tc>
        <w:tc>
          <w:tcPr>
            <w:tcW w:w="900" w:type="dxa"/>
            <w:shd w:val="clear" w:color="auto" w:fill="auto"/>
            <w:vAlign w:val="center"/>
          </w:tcPr>
          <w:p w14:paraId="2B9FCE8E">
            <w:pPr>
              <w:jc w:val="right"/>
              <w:rPr>
                <w:rFonts w:hint="default" w:ascii="宋体" w:hAnsi="宋体"/>
                <w:b/>
                <w:sz w:val="18"/>
                <w:szCs w:val="18"/>
              </w:rPr>
            </w:pPr>
          </w:p>
        </w:tc>
        <w:tc>
          <w:tcPr>
            <w:tcW w:w="900" w:type="dxa"/>
            <w:shd w:val="clear" w:color="auto" w:fill="auto"/>
            <w:vAlign w:val="center"/>
          </w:tcPr>
          <w:p w14:paraId="5FE7CF88">
            <w:pPr>
              <w:jc w:val="right"/>
              <w:rPr>
                <w:rFonts w:hint="default" w:ascii="宋体" w:hAnsi="宋体"/>
                <w:b/>
                <w:sz w:val="18"/>
                <w:szCs w:val="18"/>
              </w:rPr>
            </w:pPr>
          </w:p>
        </w:tc>
        <w:tc>
          <w:tcPr>
            <w:tcW w:w="900" w:type="dxa"/>
            <w:shd w:val="clear" w:color="auto" w:fill="auto"/>
            <w:vAlign w:val="center"/>
          </w:tcPr>
          <w:p w14:paraId="35D0333B">
            <w:pPr>
              <w:jc w:val="right"/>
              <w:rPr>
                <w:rFonts w:hint="eastAsia" w:ascii="宋体" w:hAnsi="宋体"/>
                <w:b/>
                <w:color w:val="000000"/>
                <w:sz w:val="18"/>
                <w:szCs w:val="18"/>
              </w:rPr>
            </w:pPr>
          </w:p>
        </w:tc>
        <w:tc>
          <w:tcPr>
            <w:tcW w:w="900" w:type="dxa"/>
            <w:shd w:val="clear" w:color="auto" w:fill="auto"/>
            <w:vAlign w:val="center"/>
          </w:tcPr>
          <w:p w14:paraId="36BD7CA2">
            <w:pPr>
              <w:jc w:val="right"/>
              <w:rPr>
                <w:rFonts w:hint="eastAsia" w:ascii="宋体" w:hAnsi="宋体"/>
                <w:b/>
                <w:color w:val="000000"/>
                <w:sz w:val="18"/>
                <w:szCs w:val="18"/>
              </w:rPr>
            </w:pPr>
          </w:p>
        </w:tc>
      </w:tr>
      <w:tr w14:paraId="4DFF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12120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ED21E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29EC4E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59FF5C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6455CDA">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1DE77E0F">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51AED678">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19A595EF">
            <w:pPr>
              <w:jc w:val="right"/>
              <w:rPr>
                <w:rFonts w:hint="default" w:ascii="宋体" w:hAnsi="宋体"/>
                <w:b/>
                <w:sz w:val="15"/>
                <w:szCs w:val="15"/>
              </w:rPr>
            </w:pPr>
          </w:p>
        </w:tc>
        <w:tc>
          <w:tcPr>
            <w:tcW w:w="924" w:type="dxa"/>
            <w:shd w:val="clear" w:color="auto" w:fill="auto"/>
            <w:vAlign w:val="center"/>
          </w:tcPr>
          <w:p w14:paraId="74FF34CD">
            <w:pPr>
              <w:jc w:val="right"/>
              <w:rPr>
                <w:rFonts w:hint="default" w:ascii="宋体" w:hAnsi="宋体"/>
                <w:b/>
                <w:sz w:val="18"/>
                <w:szCs w:val="18"/>
              </w:rPr>
            </w:pPr>
          </w:p>
        </w:tc>
        <w:tc>
          <w:tcPr>
            <w:tcW w:w="924" w:type="dxa"/>
            <w:shd w:val="clear" w:color="auto" w:fill="auto"/>
            <w:vAlign w:val="center"/>
          </w:tcPr>
          <w:p w14:paraId="333251AB">
            <w:pPr>
              <w:jc w:val="right"/>
              <w:rPr>
                <w:rFonts w:hint="default" w:ascii="宋体" w:hAnsi="宋体"/>
                <w:b/>
                <w:sz w:val="18"/>
                <w:szCs w:val="18"/>
              </w:rPr>
            </w:pPr>
          </w:p>
        </w:tc>
        <w:tc>
          <w:tcPr>
            <w:tcW w:w="924" w:type="dxa"/>
            <w:shd w:val="clear" w:color="auto" w:fill="auto"/>
            <w:vAlign w:val="center"/>
          </w:tcPr>
          <w:p w14:paraId="424E67EA">
            <w:pPr>
              <w:jc w:val="right"/>
              <w:rPr>
                <w:rFonts w:hint="default" w:ascii="宋体" w:hAnsi="宋体"/>
                <w:b/>
                <w:sz w:val="18"/>
                <w:szCs w:val="18"/>
              </w:rPr>
            </w:pPr>
          </w:p>
        </w:tc>
        <w:tc>
          <w:tcPr>
            <w:tcW w:w="671" w:type="dxa"/>
            <w:shd w:val="clear" w:color="auto" w:fill="auto"/>
            <w:vAlign w:val="center"/>
          </w:tcPr>
          <w:p w14:paraId="4507FFE8">
            <w:pPr>
              <w:jc w:val="right"/>
              <w:rPr>
                <w:rFonts w:hint="default" w:ascii="宋体" w:hAnsi="宋体"/>
                <w:b/>
                <w:sz w:val="18"/>
                <w:szCs w:val="18"/>
              </w:rPr>
            </w:pPr>
          </w:p>
        </w:tc>
        <w:tc>
          <w:tcPr>
            <w:tcW w:w="900" w:type="dxa"/>
            <w:shd w:val="clear" w:color="auto" w:fill="auto"/>
            <w:vAlign w:val="center"/>
          </w:tcPr>
          <w:p w14:paraId="480A5A5B">
            <w:pPr>
              <w:jc w:val="right"/>
              <w:rPr>
                <w:rFonts w:hint="default" w:ascii="宋体" w:hAnsi="宋体"/>
                <w:b/>
                <w:sz w:val="18"/>
                <w:szCs w:val="18"/>
              </w:rPr>
            </w:pPr>
          </w:p>
        </w:tc>
        <w:tc>
          <w:tcPr>
            <w:tcW w:w="900" w:type="dxa"/>
            <w:shd w:val="clear" w:color="auto" w:fill="auto"/>
            <w:vAlign w:val="center"/>
          </w:tcPr>
          <w:p w14:paraId="004C6843">
            <w:pPr>
              <w:jc w:val="right"/>
              <w:rPr>
                <w:rFonts w:hint="default" w:ascii="宋体" w:hAnsi="宋体"/>
                <w:b/>
                <w:sz w:val="18"/>
                <w:szCs w:val="18"/>
              </w:rPr>
            </w:pPr>
          </w:p>
        </w:tc>
        <w:tc>
          <w:tcPr>
            <w:tcW w:w="900" w:type="dxa"/>
            <w:shd w:val="clear" w:color="auto" w:fill="auto"/>
            <w:vAlign w:val="center"/>
          </w:tcPr>
          <w:p w14:paraId="158F50C9">
            <w:pPr>
              <w:jc w:val="right"/>
              <w:rPr>
                <w:rFonts w:hint="eastAsia" w:ascii="宋体" w:hAnsi="宋体"/>
                <w:b/>
                <w:color w:val="000000"/>
                <w:sz w:val="18"/>
                <w:szCs w:val="18"/>
              </w:rPr>
            </w:pPr>
          </w:p>
        </w:tc>
        <w:tc>
          <w:tcPr>
            <w:tcW w:w="900" w:type="dxa"/>
            <w:shd w:val="clear" w:color="auto" w:fill="auto"/>
            <w:vAlign w:val="center"/>
          </w:tcPr>
          <w:p w14:paraId="325D41C2">
            <w:pPr>
              <w:jc w:val="right"/>
              <w:rPr>
                <w:rFonts w:hint="eastAsia" w:ascii="宋体" w:hAnsi="宋体"/>
                <w:b/>
                <w:color w:val="000000"/>
                <w:sz w:val="18"/>
                <w:szCs w:val="18"/>
              </w:rPr>
            </w:pPr>
          </w:p>
        </w:tc>
      </w:tr>
      <w:tr w14:paraId="49116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02357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D23AAE1">
            <w:pPr>
              <w:jc w:val="center"/>
              <w:rPr>
                <w:rFonts w:hint="default" w:ascii="宋体" w:hAnsi="宋体"/>
                <w:b/>
                <w:sz w:val="18"/>
                <w:szCs w:val="18"/>
              </w:rPr>
            </w:pPr>
          </w:p>
        </w:tc>
        <w:tc>
          <w:tcPr>
            <w:tcW w:w="243" w:type="dxa"/>
            <w:shd w:val="clear" w:color="auto" w:fill="auto"/>
            <w:vAlign w:val="center"/>
          </w:tcPr>
          <w:p w14:paraId="4A759C2C">
            <w:pPr>
              <w:jc w:val="center"/>
              <w:rPr>
                <w:rFonts w:hint="default" w:ascii="宋体" w:hAnsi="宋体"/>
                <w:b/>
                <w:sz w:val="18"/>
                <w:szCs w:val="18"/>
              </w:rPr>
            </w:pPr>
          </w:p>
        </w:tc>
        <w:tc>
          <w:tcPr>
            <w:tcW w:w="2500" w:type="dxa"/>
            <w:shd w:val="clear" w:color="auto" w:fill="auto"/>
            <w:vAlign w:val="center"/>
          </w:tcPr>
          <w:p w14:paraId="0B017052">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F455C2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8B9DB62">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0CC82B72">
            <w:pPr>
              <w:jc w:val="right"/>
              <w:rPr>
                <w:rFonts w:hint="default" w:ascii="宋体" w:hAnsi="宋体"/>
                <w:b/>
                <w:sz w:val="18"/>
                <w:szCs w:val="18"/>
              </w:rPr>
            </w:pPr>
          </w:p>
        </w:tc>
        <w:tc>
          <w:tcPr>
            <w:tcW w:w="924" w:type="dxa"/>
            <w:shd w:val="clear" w:color="auto" w:fill="auto"/>
            <w:vAlign w:val="center"/>
          </w:tcPr>
          <w:p w14:paraId="25FAAE19">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26B19FF6">
            <w:pPr>
              <w:jc w:val="right"/>
              <w:rPr>
                <w:rFonts w:hint="default" w:ascii="宋体" w:hAnsi="宋体"/>
                <w:b/>
                <w:sz w:val="18"/>
                <w:szCs w:val="18"/>
              </w:rPr>
            </w:pPr>
          </w:p>
        </w:tc>
        <w:tc>
          <w:tcPr>
            <w:tcW w:w="924" w:type="dxa"/>
            <w:shd w:val="clear" w:color="auto" w:fill="auto"/>
            <w:vAlign w:val="center"/>
          </w:tcPr>
          <w:p w14:paraId="62E3F103">
            <w:pPr>
              <w:jc w:val="right"/>
              <w:rPr>
                <w:rFonts w:hint="default" w:ascii="宋体" w:hAnsi="宋体"/>
                <w:b/>
                <w:sz w:val="18"/>
                <w:szCs w:val="18"/>
              </w:rPr>
            </w:pPr>
          </w:p>
        </w:tc>
        <w:tc>
          <w:tcPr>
            <w:tcW w:w="924" w:type="dxa"/>
            <w:shd w:val="clear" w:color="auto" w:fill="auto"/>
            <w:vAlign w:val="center"/>
          </w:tcPr>
          <w:p w14:paraId="07067184">
            <w:pPr>
              <w:jc w:val="right"/>
              <w:rPr>
                <w:rFonts w:hint="default" w:ascii="宋体" w:hAnsi="宋体"/>
                <w:b/>
                <w:sz w:val="18"/>
                <w:szCs w:val="18"/>
              </w:rPr>
            </w:pPr>
          </w:p>
        </w:tc>
        <w:tc>
          <w:tcPr>
            <w:tcW w:w="671" w:type="dxa"/>
            <w:shd w:val="clear" w:color="auto" w:fill="auto"/>
            <w:vAlign w:val="center"/>
          </w:tcPr>
          <w:p w14:paraId="44B36326">
            <w:pPr>
              <w:jc w:val="right"/>
              <w:rPr>
                <w:rFonts w:hint="default" w:ascii="宋体" w:hAnsi="宋体"/>
                <w:b/>
                <w:sz w:val="18"/>
                <w:szCs w:val="18"/>
              </w:rPr>
            </w:pPr>
          </w:p>
        </w:tc>
        <w:tc>
          <w:tcPr>
            <w:tcW w:w="900" w:type="dxa"/>
            <w:shd w:val="clear" w:color="auto" w:fill="auto"/>
            <w:vAlign w:val="center"/>
          </w:tcPr>
          <w:p w14:paraId="01C13D1E">
            <w:pPr>
              <w:jc w:val="right"/>
              <w:rPr>
                <w:rFonts w:hint="default" w:ascii="宋体" w:hAnsi="宋体"/>
                <w:b/>
                <w:sz w:val="18"/>
                <w:szCs w:val="18"/>
              </w:rPr>
            </w:pPr>
          </w:p>
        </w:tc>
        <w:tc>
          <w:tcPr>
            <w:tcW w:w="900" w:type="dxa"/>
            <w:shd w:val="clear" w:color="auto" w:fill="auto"/>
            <w:vAlign w:val="center"/>
          </w:tcPr>
          <w:p w14:paraId="051F0E49">
            <w:pPr>
              <w:jc w:val="right"/>
              <w:rPr>
                <w:rFonts w:hint="default" w:ascii="宋体" w:hAnsi="宋体"/>
                <w:b/>
                <w:sz w:val="18"/>
                <w:szCs w:val="18"/>
              </w:rPr>
            </w:pPr>
          </w:p>
        </w:tc>
        <w:tc>
          <w:tcPr>
            <w:tcW w:w="900" w:type="dxa"/>
            <w:shd w:val="clear" w:color="auto" w:fill="auto"/>
            <w:vAlign w:val="center"/>
          </w:tcPr>
          <w:p w14:paraId="17A1D01E">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F8DE003">
            <w:pPr>
              <w:jc w:val="right"/>
              <w:rPr>
                <w:rFonts w:hint="eastAsia" w:ascii="宋体" w:hAnsi="宋体"/>
                <w:b/>
                <w:color w:val="000000"/>
                <w:sz w:val="18"/>
                <w:szCs w:val="18"/>
              </w:rPr>
            </w:pPr>
          </w:p>
        </w:tc>
      </w:tr>
      <w:tr w14:paraId="056C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63289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53A9D04">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93832A5">
            <w:pPr>
              <w:jc w:val="center"/>
              <w:rPr>
                <w:rFonts w:hint="default" w:ascii="宋体" w:hAnsi="宋体"/>
                <w:b/>
                <w:sz w:val="18"/>
                <w:szCs w:val="18"/>
              </w:rPr>
            </w:pPr>
          </w:p>
        </w:tc>
        <w:tc>
          <w:tcPr>
            <w:tcW w:w="2500" w:type="dxa"/>
            <w:shd w:val="clear" w:color="auto" w:fill="auto"/>
            <w:vAlign w:val="center"/>
          </w:tcPr>
          <w:p w14:paraId="66600624">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66BDBE1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FDACD57">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646EFAD9">
            <w:pPr>
              <w:jc w:val="right"/>
              <w:rPr>
                <w:rFonts w:hint="default" w:ascii="宋体" w:hAnsi="宋体"/>
                <w:b/>
                <w:sz w:val="18"/>
                <w:szCs w:val="18"/>
              </w:rPr>
            </w:pPr>
          </w:p>
        </w:tc>
        <w:tc>
          <w:tcPr>
            <w:tcW w:w="924" w:type="dxa"/>
            <w:shd w:val="clear" w:color="auto" w:fill="auto"/>
            <w:vAlign w:val="center"/>
          </w:tcPr>
          <w:p w14:paraId="5F7C33F7">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430A9909">
            <w:pPr>
              <w:jc w:val="right"/>
              <w:rPr>
                <w:rFonts w:hint="default" w:ascii="宋体" w:hAnsi="宋体"/>
                <w:b/>
                <w:sz w:val="18"/>
                <w:szCs w:val="18"/>
              </w:rPr>
            </w:pPr>
          </w:p>
        </w:tc>
        <w:tc>
          <w:tcPr>
            <w:tcW w:w="924" w:type="dxa"/>
            <w:shd w:val="clear" w:color="auto" w:fill="auto"/>
            <w:vAlign w:val="center"/>
          </w:tcPr>
          <w:p w14:paraId="47E659FD">
            <w:pPr>
              <w:jc w:val="right"/>
              <w:rPr>
                <w:rFonts w:hint="default" w:ascii="宋体" w:hAnsi="宋体"/>
                <w:b/>
                <w:sz w:val="18"/>
                <w:szCs w:val="18"/>
              </w:rPr>
            </w:pPr>
          </w:p>
        </w:tc>
        <w:tc>
          <w:tcPr>
            <w:tcW w:w="924" w:type="dxa"/>
            <w:shd w:val="clear" w:color="auto" w:fill="auto"/>
            <w:vAlign w:val="center"/>
          </w:tcPr>
          <w:p w14:paraId="7118622E">
            <w:pPr>
              <w:jc w:val="right"/>
              <w:rPr>
                <w:rFonts w:hint="default" w:ascii="宋体" w:hAnsi="宋体"/>
                <w:b/>
                <w:sz w:val="18"/>
                <w:szCs w:val="18"/>
              </w:rPr>
            </w:pPr>
          </w:p>
        </w:tc>
        <w:tc>
          <w:tcPr>
            <w:tcW w:w="671" w:type="dxa"/>
            <w:shd w:val="clear" w:color="auto" w:fill="auto"/>
            <w:vAlign w:val="center"/>
          </w:tcPr>
          <w:p w14:paraId="2C6C324D">
            <w:pPr>
              <w:jc w:val="right"/>
              <w:rPr>
                <w:rFonts w:hint="default" w:ascii="宋体" w:hAnsi="宋体"/>
                <w:b/>
                <w:sz w:val="18"/>
                <w:szCs w:val="18"/>
              </w:rPr>
            </w:pPr>
          </w:p>
        </w:tc>
        <w:tc>
          <w:tcPr>
            <w:tcW w:w="900" w:type="dxa"/>
            <w:shd w:val="clear" w:color="auto" w:fill="auto"/>
            <w:vAlign w:val="center"/>
          </w:tcPr>
          <w:p w14:paraId="27480584">
            <w:pPr>
              <w:jc w:val="right"/>
              <w:rPr>
                <w:rFonts w:hint="default" w:ascii="宋体" w:hAnsi="宋体"/>
                <w:b/>
                <w:sz w:val="18"/>
                <w:szCs w:val="18"/>
              </w:rPr>
            </w:pPr>
          </w:p>
        </w:tc>
        <w:tc>
          <w:tcPr>
            <w:tcW w:w="900" w:type="dxa"/>
            <w:shd w:val="clear" w:color="auto" w:fill="auto"/>
            <w:vAlign w:val="center"/>
          </w:tcPr>
          <w:p w14:paraId="1A10CB4D">
            <w:pPr>
              <w:jc w:val="right"/>
              <w:rPr>
                <w:rFonts w:hint="default" w:ascii="宋体" w:hAnsi="宋体"/>
                <w:b/>
                <w:sz w:val="18"/>
                <w:szCs w:val="18"/>
              </w:rPr>
            </w:pPr>
          </w:p>
        </w:tc>
        <w:tc>
          <w:tcPr>
            <w:tcW w:w="900" w:type="dxa"/>
            <w:shd w:val="clear" w:color="auto" w:fill="auto"/>
            <w:vAlign w:val="center"/>
          </w:tcPr>
          <w:p w14:paraId="4A5965C1">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0A253989">
            <w:pPr>
              <w:jc w:val="right"/>
              <w:rPr>
                <w:rFonts w:hint="eastAsia" w:ascii="宋体" w:hAnsi="宋体"/>
                <w:b/>
                <w:color w:val="000000"/>
                <w:sz w:val="18"/>
                <w:szCs w:val="18"/>
              </w:rPr>
            </w:pPr>
          </w:p>
        </w:tc>
      </w:tr>
      <w:tr w14:paraId="0BF8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06577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5F3393D">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2F4A2D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985E5A3">
            <w:pPr>
              <w:jc w:val="left"/>
              <w:rPr>
                <w:rFonts w:hint="default" w:ascii="宋体" w:hAnsi="宋体"/>
                <w:b/>
                <w:sz w:val="18"/>
                <w:szCs w:val="18"/>
              </w:rPr>
            </w:pPr>
            <w:r>
              <w:rPr>
                <w:rFonts w:hint="eastAsia" w:ascii="宋体" w:hAnsi="宋体" w:eastAsia="宋体" w:cs="宋体"/>
                <w:sz w:val="15"/>
                <w:szCs w:val="15"/>
              </w:rPr>
              <w:t>其他普惠金融发展支出</w:t>
            </w:r>
          </w:p>
        </w:tc>
        <w:tc>
          <w:tcPr>
            <w:tcW w:w="1100" w:type="dxa"/>
            <w:shd w:val="clear" w:color="auto" w:fill="auto"/>
            <w:vAlign w:val="center"/>
          </w:tcPr>
          <w:p w14:paraId="09445D6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1A7E382">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61F43450">
            <w:pPr>
              <w:jc w:val="right"/>
              <w:rPr>
                <w:rFonts w:hint="default" w:ascii="宋体" w:hAnsi="宋体"/>
                <w:b/>
                <w:sz w:val="18"/>
                <w:szCs w:val="18"/>
              </w:rPr>
            </w:pPr>
          </w:p>
        </w:tc>
        <w:tc>
          <w:tcPr>
            <w:tcW w:w="924" w:type="dxa"/>
            <w:shd w:val="clear" w:color="auto" w:fill="auto"/>
            <w:vAlign w:val="center"/>
          </w:tcPr>
          <w:p w14:paraId="087DD6CE">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46A3625B">
            <w:pPr>
              <w:jc w:val="right"/>
              <w:rPr>
                <w:rFonts w:hint="default" w:ascii="宋体" w:hAnsi="宋体"/>
                <w:b/>
                <w:sz w:val="18"/>
                <w:szCs w:val="18"/>
              </w:rPr>
            </w:pPr>
          </w:p>
        </w:tc>
        <w:tc>
          <w:tcPr>
            <w:tcW w:w="924" w:type="dxa"/>
            <w:shd w:val="clear" w:color="auto" w:fill="auto"/>
            <w:vAlign w:val="center"/>
          </w:tcPr>
          <w:p w14:paraId="285FEFCB">
            <w:pPr>
              <w:jc w:val="right"/>
              <w:rPr>
                <w:rFonts w:hint="default" w:ascii="宋体" w:hAnsi="宋体"/>
                <w:b/>
                <w:sz w:val="18"/>
                <w:szCs w:val="18"/>
              </w:rPr>
            </w:pPr>
          </w:p>
        </w:tc>
        <w:tc>
          <w:tcPr>
            <w:tcW w:w="924" w:type="dxa"/>
            <w:shd w:val="clear" w:color="auto" w:fill="auto"/>
            <w:vAlign w:val="center"/>
          </w:tcPr>
          <w:p w14:paraId="246D6722">
            <w:pPr>
              <w:jc w:val="right"/>
              <w:rPr>
                <w:rFonts w:hint="default" w:ascii="宋体" w:hAnsi="宋体"/>
                <w:b/>
                <w:sz w:val="18"/>
                <w:szCs w:val="18"/>
              </w:rPr>
            </w:pPr>
          </w:p>
        </w:tc>
        <w:tc>
          <w:tcPr>
            <w:tcW w:w="671" w:type="dxa"/>
            <w:shd w:val="clear" w:color="auto" w:fill="auto"/>
            <w:vAlign w:val="center"/>
          </w:tcPr>
          <w:p w14:paraId="0FC7BFFF">
            <w:pPr>
              <w:jc w:val="right"/>
              <w:rPr>
                <w:rFonts w:hint="default" w:ascii="宋体" w:hAnsi="宋体"/>
                <w:b/>
                <w:sz w:val="18"/>
                <w:szCs w:val="18"/>
              </w:rPr>
            </w:pPr>
          </w:p>
        </w:tc>
        <w:tc>
          <w:tcPr>
            <w:tcW w:w="900" w:type="dxa"/>
            <w:shd w:val="clear" w:color="auto" w:fill="auto"/>
            <w:vAlign w:val="center"/>
          </w:tcPr>
          <w:p w14:paraId="7302B305">
            <w:pPr>
              <w:jc w:val="right"/>
              <w:rPr>
                <w:rFonts w:hint="default" w:ascii="宋体" w:hAnsi="宋体"/>
                <w:b/>
                <w:sz w:val="18"/>
                <w:szCs w:val="18"/>
              </w:rPr>
            </w:pPr>
          </w:p>
        </w:tc>
        <w:tc>
          <w:tcPr>
            <w:tcW w:w="900" w:type="dxa"/>
            <w:shd w:val="clear" w:color="auto" w:fill="auto"/>
            <w:vAlign w:val="center"/>
          </w:tcPr>
          <w:p w14:paraId="521D9794">
            <w:pPr>
              <w:jc w:val="right"/>
              <w:rPr>
                <w:rFonts w:hint="default" w:ascii="宋体" w:hAnsi="宋体"/>
                <w:b/>
                <w:sz w:val="18"/>
                <w:szCs w:val="18"/>
              </w:rPr>
            </w:pPr>
          </w:p>
        </w:tc>
        <w:tc>
          <w:tcPr>
            <w:tcW w:w="900" w:type="dxa"/>
            <w:shd w:val="clear" w:color="auto" w:fill="auto"/>
            <w:vAlign w:val="center"/>
          </w:tcPr>
          <w:p w14:paraId="2BEE3F66">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0F9264AE">
            <w:pPr>
              <w:jc w:val="right"/>
              <w:rPr>
                <w:rFonts w:hint="eastAsia" w:ascii="宋体" w:hAnsi="宋体"/>
                <w:b/>
                <w:color w:val="000000"/>
                <w:sz w:val="18"/>
                <w:szCs w:val="18"/>
              </w:rPr>
            </w:pPr>
          </w:p>
        </w:tc>
      </w:tr>
      <w:tr w14:paraId="4ACA9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E512C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89984D7">
            <w:pPr>
              <w:jc w:val="center"/>
              <w:rPr>
                <w:rFonts w:hint="default" w:ascii="宋体" w:hAnsi="宋体"/>
                <w:b/>
                <w:sz w:val="18"/>
                <w:szCs w:val="18"/>
              </w:rPr>
            </w:pPr>
          </w:p>
        </w:tc>
        <w:tc>
          <w:tcPr>
            <w:tcW w:w="243" w:type="dxa"/>
            <w:shd w:val="clear" w:color="auto" w:fill="auto"/>
            <w:vAlign w:val="center"/>
          </w:tcPr>
          <w:p w14:paraId="35AE8BCE">
            <w:pPr>
              <w:jc w:val="center"/>
              <w:rPr>
                <w:rFonts w:hint="default" w:ascii="宋体" w:hAnsi="宋体"/>
                <w:b/>
                <w:sz w:val="18"/>
                <w:szCs w:val="18"/>
              </w:rPr>
            </w:pPr>
          </w:p>
        </w:tc>
        <w:tc>
          <w:tcPr>
            <w:tcW w:w="2500" w:type="dxa"/>
            <w:shd w:val="clear" w:color="auto" w:fill="auto"/>
            <w:vAlign w:val="center"/>
          </w:tcPr>
          <w:p w14:paraId="4819705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44E2C19">
            <w:pPr>
              <w:jc w:val="right"/>
              <w:rPr>
                <w:rFonts w:hint="default" w:ascii="宋体" w:hAnsi="宋体"/>
                <w:b/>
                <w:sz w:val="18"/>
                <w:szCs w:val="18"/>
              </w:rPr>
            </w:pPr>
            <w:r>
              <w:rPr>
                <w:rFonts w:hint="eastAsia" w:ascii="宋体" w:hAnsi="宋体" w:eastAsia="宋体" w:cs="宋体"/>
                <w:sz w:val="15"/>
                <w:szCs w:val="15"/>
              </w:rPr>
              <w:t>97.41</w:t>
            </w:r>
          </w:p>
        </w:tc>
        <w:tc>
          <w:tcPr>
            <w:tcW w:w="1048" w:type="dxa"/>
            <w:shd w:val="clear" w:color="auto" w:fill="auto"/>
            <w:vAlign w:val="center"/>
          </w:tcPr>
          <w:p w14:paraId="00D11461">
            <w:pPr>
              <w:jc w:val="right"/>
              <w:rPr>
                <w:rFonts w:hint="default" w:ascii="宋体" w:hAnsi="宋体"/>
                <w:b/>
                <w:sz w:val="18"/>
                <w:szCs w:val="18"/>
              </w:rPr>
            </w:pPr>
            <w:r>
              <w:rPr>
                <w:rFonts w:hint="eastAsia" w:ascii="宋体" w:hAnsi="宋体" w:eastAsia="宋体" w:cs="宋体"/>
                <w:sz w:val="15"/>
                <w:szCs w:val="15"/>
              </w:rPr>
              <w:t>97.41</w:t>
            </w:r>
          </w:p>
        </w:tc>
        <w:tc>
          <w:tcPr>
            <w:tcW w:w="925" w:type="dxa"/>
            <w:shd w:val="clear" w:color="auto" w:fill="auto"/>
            <w:vAlign w:val="center"/>
          </w:tcPr>
          <w:p w14:paraId="7A7D4C86">
            <w:pPr>
              <w:jc w:val="right"/>
              <w:rPr>
                <w:rFonts w:hint="default" w:ascii="宋体" w:hAnsi="宋体"/>
                <w:b/>
                <w:sz w:val="18"/>
                <w:szCs w:val="18"/>
              </w:rPr>
            </w:pPr>
            <w:r>
              <w:rPr>
                <w:rFonts w:hint="eastAsia" w:ascii="宋体" w:hAnsi="宋体" w:eastAsia="宋体" w:cs="宋体"/>
                <w:sz w:val="15"/>
                <w:szCs w:val="15"/>
              </w:rPr>
              <w:t>97.41</w:t>
            </w:r>
          </w:p>
        </w:tc>
        <w:tc>
          <w:tcPr>
            <w:tcW w:w="924" w:type="dxa"/>
            <w:shd w:val="clear" w:color="auto" w:fill="auto"/>
            <w:vAlign w:val="center"/>
          </w:tcPr>
          <w:p w14:paraId="254B2025">
            <w:pPr>
              <w:jc w:val="right"/>
              <w:rPr>
                <w:rFonts w:hint="default" w:ascii="宋体" w:hAnsi="宋体"/>
                <w:b/>
                <w:sz w:val="15"/>
                <w:szCs w:val="15"/>
              </w:rPr>
            </w:pPr>
          </w:p>
        </w:tc>
        <w:tc>
          <w:tcPr>
            <w:tcW w:w="924" w:type="dxa"/>
            <w:shd w:val="clear" w:color="auto" w:fill="auto"/>
            <w:vAlign w:val="center"/>
          </w:tcPr>
          <w:p w14:paraId="4F0F4CA9">
            <w:pPr>
              <w:jc w:val="right"/>
              <w:rPr>
                <w:rFonts w:hint="default" w:ascii="宋体" w:hAnsi="宋体"/>
                <w:b/>
                <w:sz w:val="18"/>
                <w:szCs w:val="18"/>
              </w:rPr>
            </w:pPr>
          </w:p>
        </w:tc>
        <w:tc>
          <w:tcPr>
            <w:tcW w:w="924" w:type="dxa"/>
            <w:shd w:val="clear" w:color="auto" w:fill="auto"/>
            <w:vAlign w:val="center"/>
          </w:tcPr>
          <w:p w14:paraId="1D55728E">
            <w:pPr>
              <w:jc w:val="right"/>
              <w:rPr>
                <w:rFonts w:hint="default" w:ascii="宋体" w:hAnsi="宋体"/>
                <w:b/>
                <w:sz w:val="18"/>
                <w:szCs w:val="18"/>
              </w:rPr>
            </w:pPr>
          </w:p>
        </w:tc>
        <w:tc>
          <w:tcPr>
            <w:tcW w:w="924" w:type="dxa"/>
            <w:shd w:val="clear" w:color="auto" w:fill="auto"/>
            <w:vAlign w:val="center"/>
          </w:tcPr>
          <w:p w14:paraId="11BF0DE8">
            <w:pPr>
              <w:jc w:val="right"/>
              <w:rPr>
                <w:rFonts w:hint="default" w:ascii="宋体" w:hAnsi="宋体"/>
                <w:b/>
                <w:sz w:val="18"/>
                <w:szCs w:val="18"/>
              </w:rPr>
            </w:pPr>
          </w:p>
        </w:tc>
        <w:tc>
          <w:tcPr>
            <w:tcW w:w="671" w:type="dxa"/>
            <w:shd w:val="clear" w:color="auto" w:fill="auto"/>
            <w:vAlign w:val="center"/>
          </w:tcPr>
          <w:p w14:paraId="54C18693">
            <w:pPr>
              <w:jc w:val="right"/>
              <w:rPr>
                <w:rFonts w:hint="default" w:ascii="宋体" w:hAnsi="宋体"/>
                <w:b/>
                <w:sz w:val="18"/>
                <w:szCs w:val="18"/>
              </w:rPr>
            </w:pPr>
          </w:p>
        </w:tc>
        <w:tc>
          <w:tcPr>
            <w:tcW w:w="900" w:type="dxa"/>
            <w:shd w:val="clear" w:color="auto" w:fill="auto"/>
            <w:vAlign w:val="center"/>
          </w:tcPr>
          <w:p w14:paraId="38F77322">
            <w:pPr>
              <w:jc w:val="right"/>
              <w:rPr>
                <w:rFonts w:hint="default" w:ascii="宋体" w:hAnsi="宋体"/>
                <w:b/>
                <w:sz w:val="18"/>
                <w:szCs w:val="18"/>
              </w:rPr>
            </w:pPr>
          </w:p>
        </w:tc>
        <w:tc>
          <w:tcPr>
            <w:tcW w:w="900" w:type="dxa"/>
            <w:shd w:val="clear" w:color="auto" w:fill="auto"/>
            <w:vAlign w:val="center"/>
          </w:tcPr>
          <w:p w14:paraId="5C32AE53">
            <w:pPr>
              <w:jc w:val="right"/>
              <w:rPr>
                <w:rFonts w:hint="default" w:ascii="宋体" w:hAnsi="宋体"/>
                <w:b/>
                <w:sz w:val="18"/>
                <w:szCs w:val="18"/>
              </w:rPr>
            </w:pPr>
          </w:p>
        </w:tc>
        <w:tc>
          <w:tcPr>
            <w:tcW w:w="900" w:type="dxa"/>
            <w:shd w:val="clear" w:color="auto" w:fill="auto"/>
            <w:vAlign w:val="center"/>
          </w:tcPr>
          <w:p w14:paraId="5E70F68F">
            <w:pPr>
              <w:jc w:val="right"/>
              <w:rPr>
                <w:rFonts w:hint="eastAsia" w:ascii="宋体" w:hAnsi="宋体"/>
                <w:b/>
                <w:color w:val="000000"/>
                <w:sz w:val="18"/>
                <w:szCs w:val="18"/>
              </w:rPr>
            </w:pPr>
          </w:p>
        </w:tc>
        <w:tc>
          <w:tcPr>
            <w:tcW w:w="900" w:type="dxa"/>
            <w:shd w:val="clear" w:color="auto" w:fill="auto"/>
            <w:vAlign w:val="center"/>
          </w:tcPr>
          <w:p w14:paraId="529D46B7">
            <w:pPr>
              <w:jc w:val="right"/>
              <w:rPr>
                <w:rFonts w:hint="eastAsia" w:ascii="宋体" w:hAnsi="宋体"/>
                <w:b/>
                <w:color w:val="000000"/>
                <w:sz w:val="18"/>
                <w:szCs w:val="18"/>
              </w:rPr>
            </w:pPr>
          </w:p>
        </w:tc>
      </w:tr>
      <w:tr w14:paraId="3970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A2EA3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996AB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BB9CC4F">
            <w:pPr>
              <w:jc w:val="center"/>
              <w:rPr>
                <w:rFonts w:hint="default" w:ascii="宋体" w:hAnsi="宋体"/>
                <w:b/>
                <w:sz w:val="18"/>
                <w:szCs w:val="18"/>
              </w:rPr>
            </w:pPr>
          </w:p>
        </w:tc>
        <w:tc>
          <w:tcPr>
            <w:tcW w:w="2500" w:type="dxa"/>
            <w:shd w:val="clear" w:color="auto" w:fill="auto"/>
            <w:vAlign w:val="center"/>
          </w:tcPr>
          <w:p w14:paraId="0F8B5D7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0572576">
            <w:pPr>
              <w:jc w:val="right"/>
              <w:rPr>
                <w:rFonts w:hint="default" w:ascii="宋体" w:hAnsi="宋体"/>
                <w:b/>
                <w:sz w:val="18"/>
                <w:szCs w:val="18"/>
              </w:rPr>
            </w:pPr>
            <w:r>
              <w:rPr>
                <w:rFonts w:hint="eastAsia" w:ascii="宋体" w:hAnsi="宋体" w:eastAsia="宋体" w:cs="宋体"/>
                <w:sz w:val="15"/>
                <w:szCs w:val="15"/>
              </w:rPr>
              <w:t>97.41</w:t>
            </w:r>
          </w:p>
        </w:tc>
        <w:tc>
          <w:tcPr>
            <w:tcW w:w="1048" w:type="dxa"/>
            <w:shd w:val="clear" w:color="auto" w:fill="auto"/>
            <w:vAlign w:val="center"/>
          </w:tcPr>
          <w:p w14:paraId="72F29D02">
            <w:pPr>
              <w:jc w:val="right"/>
              <w:rPr>
                <w:rFonts w:hint="default" w:ascii="宋体" w:hAnsi="宋体"/>
                <w:b/>
                <w:sz w:val="18"/>
                <w:szCs w:val="18"/>
              </w:rPr>
            </w:pPr>
            <w:r>
              <w:rPr>
                <w:rFonts w:hint="eastAsia" w:ascii="宋体" w:hAnsi="宋体" w:eastAsia="宋体" w:cs="宋体"/>
                <w:sz w:val="15"/>
                <w:szCs w:val="15"/>
              </w:rPr>
              <w:t>97.41</w:t>
            </w:r>
          </w:p>
        </w:tc>
        <w:tc>
          <w:tcPr>
            <w:tcW w:w="925" w:type="dxa"/>
            <w:shd w:val="clear" w:color="auto" w:fill="auto"/>
            <w:vAlign w:val="center"/>
          </w:tcPr>
          <w:p w14:paraId="189A6AE5">
            <w:pPr>
              <w:jc w:val="right"/>
              <w:rPr>
                <w:rFonts w:hint="default" w:ascii="宋体" w:hAnsi="宋体"/>
                <w:b/>
                <w:sz w:val="18"/>
                <w:szCs w:val="18"/>
              </w:rPr>
            </w:pPr>
            <w:r>
              <w:rPr>
                <w:rFonts w:hint="eastAsia" w:ascii="宋体" w:hAnsi="宋体" w:eastAsia="宋体" w:cs="宋体"/>
                <w:sz w:val="15"/>
                <w:szCs w:val="15"/>
              </w:rPr>
              <w:t>97.41</w:t>
            </w:r>
          </w:p>
        </w:tc>
        <w:tc>
          <w:tcPr>
            <w:tcW w:w="924" w:type="dxa"/>
            <w:shd w:val="clear" w:color="auto" w:fill="auto"/>
            <w:vAlign w:val="center"/>
          </w:tcPr>
          <w:p w14:paraId="4A74D8FE">
            <w:pPr>
              <w:jc w:val="right"/>
              <w:rPr>
                <w:rFonts w:hint="default" w:ascii="宋体" w:hAnsi="宋体"/>
                <w:b/>
                <w:sz w:val="15"/>
                <w:szCs w:val="15"/>
              </w:rPr>
            </w:pPr>
          </w:p>
        </w:tc>
        <w:tc>
          <w:tcPr>
            <w:tcW w:w="924" w:type="dxa"/>
            <w:shd w:val="clear" w:color="auto" w:fill="auto"/>
            <w:vAlign w:val="center"/>
          </w:tcPr>
          <w:p w14:paraId="102FB764">
            <w:pPr>
              <w:jc w:val="right"/>
              <w:rPr>
                <w:rFonts w:hint="default" w:ascii="宋体" w:hAnsi="宋体"/>
                <w:b/>
                <w:sz w:val="18"/>
                <w:szCs w:val="18"/>
              </w:rPr>
            </w:pPr>
          </w:p>
        </w:tc>
        <w:tc>
          <w:tcPr>
            <w:tcW w:w="924" w:type="dxa"/>
            <w:shd w:val="clear" w:color="auto" w:fill="auto"/>
            <w:vAlign w:val="center"/>
          </w:tcPr>
          <w:p w14:paraId="1019BDA4">
            <w:pPr>
              <w:jc w:val="right"/>
              <w:rPr>
                <w:rFonts w:hint="default" w:ascii="宋体" w:hAnsi="宋体"/>
                <w:b/>
                <w:sz w:val="18"/>
                <w:szCs w:val="18"/>
              </w:rPr>
            </w:pPr>
          </w:p>
        </w:tc>
        <w:tc>
          <w:tcPr>
            <w:tcW w:w="924" w:type="dxa"/>
            <w:shd w:val="clear" w:color="auto" w:fill="auto"/>
            <w:vAlign w:val="center"/>
          </w:tcPr>
          <w:p w14:paraId="5D973A71">
            <w:pPr>
              <w:jc w:val="right"/>
              <w:rPr>
                <w:rFonts w:hint="default" w:ascii="宋体" w:hAnsi="宋体"/>
                <w:b/>
                <w:sz w:val="18"/>
                <w:szCs w:val="18"/>
              </w:rPr>
            </w:pPr>
          </w:p>
        </w:tc>
        <w:tc>
          <w:tcPr>
            <w:tcW w:w="671" w:type="dxa"/>
            <w:shd w:val="clear" w:color="auto" w:fill="auto"/>
            <w:vAlign w:val="center"/>
          </w:tcPr>
          <w:p w14:paraId="0AB4F8A6">
            <w:pPr>
              <w:jc w:val="right"/>
              <w:rPr>
                <w:rFonts w:hint="default" w:ascii="宋体" w:hAnsi="宋体"/>
                <w:b/>
                <w:sz w:val="18"/>
                <w:szCs w:val="18"/>
              </w:rPr>
            </w:pPr>
          </w:p>
        </w:tc>
        <w:tc>
          <w:tcPr>
            <w:tcW w:w="900" w:type="dxa"/>
            <w:shd w:val="clear" w:color="auto" w:fill="auto"/>
            <w:vAlign w:val="center"/>
          </w:tcPr>
          <w:p w14:paraId="114016E6">
            <w:pPr>
              <w:jc w:val="right"/>
              <w:rPr>
                <w:rFonts w:hint="default" w:ascii="宋体" w:hAnsi="宋体"/>
                <w:b/>
                <w:sz w:val="18"/>
                <w:szCs w:val="18"/>
              </w:rPr>
            </w:pPr>
          </w:p>
        </w:tc>
        <w:tc>
          <w:tcPr>
            <w:tcW w:w="900" w:type="dxa"/>
            <w:shd w:val="clear" w:color="auto" w:fill="auto"/>
            <w:vAlign w:val="center"/>
          </w:tcPr>
          <w:p w14:paraId="41CE762E">
            <w:pPr>
              <w:jc w:val="right"/>
              <w:rPr>
                <w:rFonts w:hint="default" w:ascii="宋体" w:hAnsi="宋体"/>
                <w:b/>
                <w:sz w:val="18"/>
                <w:szCs w:val="18"/>
              </w:rPr>
            </w:pPr>
          </w:p>
        </w:tc>
        <w:tc>
          <w:tcPr>
            <w:tcW w:w="900" w:type="dxa"/>
            <w:shd w:val="clear" w:color="auto" w:fill="auto"/>
            <w:vAlign w:val="center"/>
          </w:tcPr>
          <w:p w14:paraId="0BAB4A8C">
            <w:pPr>
              <w:jc w:val="right"/>
              <w:rPr>
                <w:rFonts w:hint="eastAsia" w:ascii="宋体" w:hAnsi="宋体"/>
                <w:b/>
                <w:color w:val="000000"/>
                <w:sz w:val="18"/>
                <w:szCs w:val="18"/>
              </w:rPr>
            </w:pPr>
          </w:p>
        </w:tc>
        <w:tc>
          <w:tcPr>
            <w:tcW w:w="900" w:type="dxa"/>
            <w:shd w:val="clear" w:color="auto" w:fill="auto"/>
            <w:vAlign w:val="center"/>
          </w:tcPr>
          <w:p w14:paraId="2EE12236">
            <w:pPr>
              <w:jc w:val="right"/>
              <w:rPr>
                <w:rFonts w:hint="eastAsia" w:ascii="宋体" w:hAnsi="宋体"/>
                <w:b/>
                <w:color w:val="000000"/>
                <w:sz w:val="18"/>
                <w:szCs w:val="18"/>
              </w:rPr>
            </w:pPr>
          </w:p>
        </w:tc>
      </w:tr>
      <w:tr w14:paraId="6A9A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4677F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96DFC4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DD95E2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677AA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C86E71A">
            <w:pPr>
              <w:jc w:val="right"/>
              <w:rPr>
                <w:rFonts w:hint="default" w:ascii="宋体" w:hAnsi="宋体"/>
                <w:b/>
                <w:sz w:val="18"/>
                <w:szCs w:val="18"/>
              </w:rPr>
            </w:pPr>
            <w:r>
              <w:rPr>
                <w:rFonts w:hint="eastAsia" w:ascii="宋体" w:hAnsi="宋体" w:eastAsia="宋体" w:cs="宋体"/>
                <w:sz w:val="15"/>
                <w:szCs w:val="15"/>
              </w:rPr>
              <w:t>97.41</w:t>
            </w:r>
          </w:p>
        </w:tc>
        <w:tc>
          <w:tcPr>
            <w:tcW w:w="1048" w:type="dxa"/>
            <w:shd w:val="clear" w:color="auto" w:fill="auto"/>
            <w:vAlign w:val="center"/>
          </w:tcPr>
          <w:p w14:paraId="6BEB3949">
            <w:pPr>
              <w:jc w:val="right"/>
              <w:rPr>
                <w:rFonts w:hint="default" w:ascii="宋体" w:hAnsi="宋体"/>
                <w:b/>
                <w:sz w:val="18"/>
                <w:szCs w:val="18"/>
              </w:rPr>
            </w:pPr>
            <w:r>
              <w:rPr>
                <w:rFonts w:hint="eastAsia" w:ascii="宋体" w:hAnsi="宋体" w:eastAsia="宋体" w:cs="宋体"/>
                <w:sz w:val="15"/>
                <w:szCs w:val="15"/>
              </w:rPr>
              <w:t>97.41</w:t>
            </w:r>
          </w:p>
        </w:tc>
        <w:tc>
          <w:tcPr>
            <w:tcW w:w="925" w:type="dxa"/>
            <w:shd w:val="clear" w:color="auto" w:fill="auto"/>
            <w:vAlign w:val="center"/>
          </w:tcPr>
          <w:p w14:paraId="5AEC9778">
            <w:pPr>
              <w:jc w:val="right"/>
              <w:rPr>
                <w:rFonts w:hint="default" w:ascii="宋体" w:hAnsi="宋体"/>
                <w:b/>
                <w:sz w:val="18"/>
                <w:szCs w:val="18"/>
              </w:rPr>
            </w:pPr>
            <w:r>
              <w:rPr>
                <w:rFonts w:hint="eastAsia" w:ascii="宋体" w:hAnsi="宋体" w:eastAsia="宋体" w:cs="宋体"/>
                <w:sz w:val="15"/>
                <w:szCs w:val="15"/>
              </w:rPr>
              <w:t>97.41</w:t>
            </w:r>
          </w:p>
        </w:tc>
        <w:tc>
          <w:tcPr>
            <w:tcW w:w="924" w:type="dxa"/>
            <w:shd w:val="clear" w:color="auto" w:fill="auto"/>
            <w:vAlign w:val="center"/>
          </w:tcPr>
          <w:p w14:paraId="3BA5E088">
            <w:pPr>
              <w:jc w:val="right"/>
              <w:rPr>
                <w:rFonts w:hint="default" w:ascii="宋体" w:hAnsi="宋体"/>
                <w:b/>
                <w:sz w:val="15"/>
                <w:szCs w:val="15"/>
              </w:rPr>
            </w:pPr>
          </w:p>
        </w:tc>
        <w:tc>
          <w:tcPr>
            <w:tcW w:w="924" w:type="dxa"/>
            <w:shd w:val="clear" w:color="auto" w:fill="auto"/>
            <w:vAlign w:val="center"/>
          </w:tcPr>
          <w:p w14:paraId="40182456">
            <w:pPr>
              <w:jc w:val="right"/>
              <w:rPr>
                <w:rFonts w:hint="default" w:ascii="宋体" w:hAnsi="宋体"/>
                <w:b/>
                <w:sz w:val="18"/>
                <w:szCs w:val="18"/>
              </w:rPr>
            </w:pPr>
          </w:p>
        </w:tc>
        <w:tc>
          <w:tcPr>
            <w:tcW w:w="924" w:type="dxa"/>
            <w:shd w:val="clear" w:color="auto" w:fill="auto"/>
            <w:vAlign w:val="center"/>
          </w:tcPr>
          <w:p w14:paraId="305E2B52">
            <w:pPr>
              <w:jc w:val="right"/>
              <w:rPr>
                <w:rFonts w:hint="default" w:ascii="宋体" w:hAnsi="宋体"/>
                <w:b/>
                <w:sz w:val="18"/>
                <w:szCs w:val="18"/>
              </w:rPr>
            </w:pPr>
          </w:p>
        </w:tc>
        <w:tc>
          <w:tcPr>
            <w:tcW w:w="924" w:type="dxa"/>
            <w:shd w:val="clear" w:color="auto" w:fill="auto"/>
            <w:vAlign w:val="center"/>
          </w:tcPr>
          <w:p w14:paraId="43102DF5">
            <w:pPr>
              <w:jc w:val="right"/>
              <w:rPr>
                <w:rFonts w:hint="default" w:ascii="宋体" w:hAnsi="宋体"/>
                <w:b/>
                <w:sz w:val="18"/>
                <w:szCs w:val="18"/>
              </w:rPr>
            </w:pPr>
          </w:p>
        </w:tc>
        <w:tc>
          <w:tcPr>
            <w:tcW w:w="671" w:type="dxa"/>
            <w:shd w:val="clear" w:color="auto" w:fill="auto"/>
            <w:vAlign w:val="center"/>
          </w:tcPr>
          <w:p w14:paraId="44CFC53E">
            <w:pPr>
              <w:jc w:val="right"/>
              <w:rPr>
                <w:rFonts w:hint="default" w:ascii="宋体" w:hAnsi="宋体"/>
                <w:b/>
                <w:sz w:val="18"/>
                <w:szCs w:val="18"/>
              </w:rPr>
            </w:pPr>
          </w:p>
        </w:tc>
        <w:tc>
          <w:tcPr>
            <w:tcW w:w="900" w:type="dxa"/>
            <w:shd w:val="clear" w:color="auto" w:fill="auto"/>
            <w:vAlign w:val="center"/>
          </w:tcPr>
          <w:p w14:paraId="38D45C85">
            <w:pPr>
              <w:jc w:val="right"/>
              <w:rPr>
                <w:rFonts w:hint="default" w:ascii="宋体" w:hAnsi="宋体"/>
                <w:b/>
                <w:sz w:val="18"/>
                <w:szCs w:val="18"/>
              </w:rPr>
            </w:pPr>
          </w:p>
        </w:tc>
        <w:tc>
          <w:tcPr>
            <w:tcW w:w="900" w:type="dxa"/>
            <w:shd w:val="clear" w:color="auto" w:fill="auto"/>
            <w:vAlign w:val="center"/>
          </w:tcPr>
          <w:p w14:paraId="1EA1239F">
            <w:pPr>
              <w:jc w:val="right"/>
              <w:rPr>
                <w:rFonts w:hint="default" w:ascii="宋体" w:hAnsi="宋体"/>
                <w:b/>
                <w:sz w:val="18"/>
                <w:szCs w:val="18"/>
              </w:rPr>
            </w:pPr>
          </w:p>
        </w:tc>
        <w:tc>
          <w:tcPr>
            <w:tcW w:w="900" w:type="dxa"/>
            <w:shd w:val="clear" w:color="auto" w:fill="auto"/>
            <w:vAlign w:val="center"/>
          </w:tcPr>
          <w:p w14:paraId="25D3267D">
            <w:pPr>
              <w:jc w:val="right"/>
              <w:rPr>
                <w:rFonts w:hint="eastAsia" w:ascii="宋体" w:hAnsi="宋体"/>
                <w:b/>
                <w:color w:val="000000"/>
                <w:sz w:val="18"/>
                <w:szCs w:val="18"/>
              </w:rPr>
            </w:pPr>
          </w:p>
        </w:tc>
        <w:tc>
          <w:tcPr>
            <w:tcW w:w="900" w:type="dxa"/>
            <w:shd w:val="clear" w:color="auto" w:fill="auto"/>
            <w:vAlign w:val="center"/>
          </w:tcPr>
          <w:p w14:paraId="27CE64FC">
            <w:pPr>
              <w:jc w:val="right"/>
              <w:rPr>
                <w:rFonts w:hint="eastAsia" w:ascii="宋体" w:hAnsi="宋体"/>
                <w:b/>
                <w:color w:val="000000"/>
                <w:sz w:val="18"/>
                <w:szCs w:val="18"/>
              </w:rPr>
            </w:pPr>
          </w:p>
        </w:tc>
      </w:tr>
      <w:tr w14:paraId="192D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1D9CE8">
            <w:pPr>
              <w:jc w:val="center"/>
              <w:rPr>
                <w:rFonts w:hint="default" w:ascii="宋体" w:hAnsi="宋体"/>
                <w:b/>
                <w:bCs w:val="0"/>
                <w:sz w:val="18"/>
                <w:szCs w:val="18"/>
              </w:rPr>
            </w:pPr>
          </w:p>
        </w:tc>
        <w:tc>
          <w:tcPr>
            <w:tcW w:w="268" w:type="dxa"/>
            <w:shd w:val="clear" w:color="auto" w:fill="auto"/>
            <w:vAlign w:val="center"/>
          </w:tcPr>
          <w:p w14:paraId="0027AA2B">
            <w:pPr>
              <w:jc w:val="center"/>
              <w:rPr>
                <w:rFonts w:hint="default" w:ascii="宋体" w:hAnsi="宋体"/>
                <w:b/>
                <w:bCs w:val="0"/>
                <w:sz w:val="18"/>
                <w:szCs w:val="18"/>
              </w:rPr>
            </w:pPr>
          </w:p>
        </w:tc>
        <w:tc>
          <w:tcPr>
            <w:tcW w:w="243" w:type="dxa"/>
            <w:shd w:val="clear" w:color="auto" w:fill="auto"/>
            <w:vAlign w:val="center"/>
          </w:tcPr>
          <w:p w14:paraId="52A7C870">
            <w:pPr>
              <w:jc w:val="center"/>
              <w:rPr>
                <w:rFonts w:hint="default" w:ascii="宋体" w:hAnsi="宋体"/>
                <w:b/>
                <w:bCs w:val="0"/>
                <w:sz w:val="18"/>
                <w:szCs w:val="18"/>
              </w:rPr>
            </w:pPr>
          </w:p>
        </w:tc>
        <w:tc>
          <w:tcPr>
            <w:tcW w:w="2500" w:type="dxa"/>
            <w:shd w:val="clear" w:color="auto" w:fill="auto"/>
            <w:vAlign w:val="center"/>
          </w:tcPr>
          <w:p w14:paraId="65A6C21C">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FC77D18">
            <w:pPr>
              <w:jc w:val="right"/>
              <w:rPr>
                <w:rFonts w:hint="default" w:ascii="宋体" w:hAnsi="宋体"/>
                <w:b/>
                <w:bCs w:val="0"/>
                <w:sz w:val="18"/>
                <w:szCs w:val="18"/>
              </w:rPr>
            </w:pPr>
            <w:r>
              <w:rPr>
                <w:rFonts w:hint="eastAsia" w:ascii="宋体" w:hAnsi="宋体" w:eastAsia="宋体" w:cs="宋体"/>
                <w:b/>
                <w:bCs w:val="0"/>
                <w:sz w:val="15"/>
                <w:szCs w:val="15"/>
              </w:rPr>
              <w:t>4,590.24</w:t>
            </w:r>
          </w:p>
        </w:tc>
        <w:tc>
          <w:tcPr>
            <w:tcW w:w="1048" w:type="dxa"/>
            <w:shd w:val="clear" w:color="auto" w:fill="auto"/>
            <w:vAlign w:val="center"/>
          </w:tcPr>
          <w:p w14:paraId="5A9B7272">
            <w:pPr>
              <w:jc w:val="right"/>
              <w:rPr>
                <w:rFonts w:hint="default" w:ascii="宋体" w:hAnsi="宋体"/>
                <w:b/>
                <w:bCs w:val="0"/>
                <w:sz w:val="18"/>
                <w:szCs w:val="18"/>
              </w:rPr>
            </w:pPr>
            <w:r>
              <w:rPr>
                <w:rFonts w:hint="eastAsia" w:ascii="宋体" w:hAnsi="宋体" w:eastAsia="宋体" w:cs="宋体"/>
                <w:b/>
                <w:bCs w:val="0"/>
                <w:sz w:val="15"/>
                <w:szCs w:val="15"/>
              </w:rPr>
              <w:t>4,383.79</w:t>
            </w:r>
          </w:p>
        </w:tc>
        <w:tc>
          <w:tcPr>
            <w:tcW w:w="925" w:type="dxa"/>
            <w:shd w:val="clear" w:color="auto" w:fill="auto"/>
            <w:vAlign w:val="center"/>
          </w:tcPr>
          <w:p w14:paraId="6B6F5FDA">
            <w:pPr>
              <w:jc w:val="right"/>
              <w:rPr>
                <w:rFonts w:hint="default" w:ascii="宋体" w:hAnsi="宋体"/>
                <w:b/>
                <w:bCs w:val="0"/>
                <w:sz w:val="18"/>
                <w:szCs w:val="18"/>
              </w:rPr>
            </w:pPr>
            <w:r>
              <w:rPr>
                <w:rFonts w:hint="eastAsia" w:ascii="宋体" w:hAnsi="宋体" w:eastAsia="宋体" w:cs="宋体"/>
                <w:b/>
                <w:bCs w:val="0"/>
                <w:sz w:val="15"/>
                <w:szCs w:val="15"/>
              </w:rPr>
              <w:t>2,109.83</w:t>
            </w:r>
          </w:p>
        </w:tc>
        <w:tc>
          <w:tcPr>
            <w:tcW w:w="924" w:type="dxa"/>
            <w:shd w:val="clear" w:color="auto" w:fill="auto"/>
            <w:vAlign w:val="center"/>
          </w:tcPr>
          <w:p w14:paraId="006E63E5">
            <w:pPr>
              <w:jc w:val="right"/>
              <w:rPr>
                <w:rFonts w:hint="default" w:ascii="宋体" w:hAnsi="宋体"/>
                <w:b/>
                <w:bCs w:val="0"/>
                <w:sz w:val="15"/>
                <w:szCs w:val="15"/>
              </w:rPr>
            </w:pPr>
            <w:r>
              <w:rPr>
                <w:rFonts w:hint="eastAsia" w:ascii="宋体" w:hAnsi="宋体" w:eastAsia="宋体" w:cs="宋体"/>
                <w:b/>
                <w:bCs w:val="0"/>
                <w:sz w:val="15"/>
                <w:szCs w:val="15"/>
              </w:rPr>
              <w:t>2,273.96</w:t>
            </w:r>
          </w:p>
        </w:tc>
        <w:tc>
          <w:tcPr>
            <w:tcW w:w="924" w:type="dxa"/>
            <w:shd w:val="clear" w:color="auto" w:fill="auto"/>
            <w:vAlign w:val="center"/>
          </w:tcPr>
          <w:p w14:paraId="4891BC60">
            <w:pPr>
              <w:jc w:val="right"/>
              <w:rPr>
                <w:rFonts w:hint="default" w:ascii="宋体" w:hAnsi="宋体"/>
                <w:b/>
                <w:bCs w:val="0"/>
                <w:sz w:val="18"/>
                <w:szCs w:val="18"/>
              </w:rPr>
            </w:pPr>
          </w:p>
        </w:tc>
        <w:tc>
          <w:tcPr>
            <w:tcW w:w="924" w:type="dxa"/>
            <w:shd w:val="clear" w:color="auto" w:fill="auto"/>
            <w:vAlign w:val="center"/>
          </w:tcPr>
          <w:p w14:paraId="021BAD19">
            <w:pPr>
              <w:jc w:val="right"/>
              <w:rPr>
                <w:rFonts w:hint="default" w:ascii="宋体" w:hAnsi="宋体"/>
                <w:b/>
                <w:bCs w:val="0"/>
                <w:sz w:val="18"/>
                <w:szCs w:val="18"/>
              </w:rPr>
            </w:pPr>
          </w:p>
        </w:tc>
        <w:tc>
          <w:tcPr>
            <w:tcW w:w="924" w:type="dxa"/>
            <w:shd w:val="clear" w:color="auto" w:fill="auto"/>
            <w:vAlign w:val="center"/>
          </w:tcPr>
          <w:p w14:paraId="6C3F958B">
            <w:pPr>
              <w:jc w:val="right"/>
              <w:rPr>
                <w:rFonts w:hint="default" w:ascii="宋体" w:hAnsi="宋体"/>
                <w:b/>
                <w:bCs w:val="0"/>
                <w:sz w:val="18"/>
                <w:szCs w:val="18"/>
              </w:rPr>
            </w:pPr>
          </w:p>
        </w:tc>
        <w:tc>
          <w:tcPr>
            <w:tcW w:w="671" w:type="dxa"/>
            <w:shd w:val="clear" w:color="auto" w:fill="auto"/>
            <w:vAlign w:val="center"/>
          </w:tcPr>
          <w:p w14:paraId="61120F99">
            <w:pPr>
              <w:jc w:val="right"/>
              <w:rPr>
                <w:rFonts w:hint="default" w:ascii="宋体" w:hAnsi="宋体"/>
                <w:b/>
                <w:bCs w:val="0"/>
                <w:sz w:val="18"/>
                <w:szCs w:val="18"/>
              </w:rPr>
            </w:pPr>
          </w:p>
        </w:tc>
        <w:tc>
          <w:tcPr>
            <w:tcW w:w="900" w:type="dxa"/>
            <w:shd w:val="clear" w:color="auto" w:fill="auto"/>
            <w:vAlign w:val="center"/>
          </w:tcPr>
          <w:p w14:paraId="1D3D24AD">
            <w:pPr>
              <w:jc w:val="right"/>
              <w:rPr>
                <w:rFonts w:hint="default" w:ascii="宋体" w:hAnsi="宋体"/>
                <w:b/>
                <w:bCs w:val="0"/>
                <w:sz w:val="18"/>
                <w:szCs w:val="18"/>
              </w:rPr>
            </w:pPr>
          </w:p>
        </w:tc>
        <w:tc>
          <w:tcPr>
            <w:tcW w:w="900" w:type="dxa"/>
            <w:shd w:val="clear" w:color="auto" w:fill="auto"/>
            <w:vAlign w:val="center"/>
          </w:tcPr>
          <w:p w14:paraId="01894B91">
            <w:pPr>
              <w:jc w:val="right"/>
              <w:rPr>
                <w:rFonts w:hint="default" w:ascii="宋体" w:hAnsi="宋体"/>
                <w:b/>
                <w:bCs w:val="0"/>
                <w:sz w:val="18"/>
                <w:szCs w:val="18"/>
              </w:rPr>
            </w:pPr>
          </w:p>
        </w:tc>
        <w:tc>
          <w:tcPr>
            <w:tcW w:w="900" w:type="dxa"/>
            <w:shd w:val="clear" w:color="auto" w:fill="auto"/>
            <w:vAlign w:val="center"/>
          </w:tcPr>
          <w:p w14:paraId="42BECDF8">
            <w:pPr>
              <w:jc w:val="right"/>
              <w:rPr>
                <w:rFonts w:hint="eastAsia" w:ascii="宋体" w:hAnsi="宋体"/>
                <w:b/>
                <w:bCs w:val="0"/>
                <w:color w:val="000000"/>
                <w:sz w:val="18"/>
                <w:szCs w:val="18"/>
              </w:rPr>
            </w:pPr>
            <w:r>
              <w:rPr>
                <w:rFonts w:hint="eastAsia" w:ascii="宋体" w:hAnsi="宋体" w:eastAsia="宋体" w:cs="宋体"/>
                <w:b/>
                <w:bCs w:val="0"/>
                <w:sz w:val="15"/>
                <w:szCs w:val="15"/>
              </w:rPr>
              <w:t>206.45</w:t>
            </w:r>
          </w:p>
        </w:tc>
        <w:tc>
          <w:tcPr>
            <w:tcW w:w="900" w:type="dxa"/>
            <w:shd w:val="clear" w:color="auto" w:fill="auto"/>
            <w:vAlign w:val="center"/>
          </w:tcPr>
          <w:p w14:paraId="0163B05E">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4,430.05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1,254.64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3,175.41</w:t>
            </w:r>
          </w:p>
        </w:tc>
      </w:tr>
      <w:tr w14:paraId="3AC8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0993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B53DA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EE1AEAB">
            <w:pPr>
              <w:jc w:val="center"/>
              <w:rPr>
                <w:rFonts w:hint="default" w:ascii="宋体" w:hAnsi="宋体"/>
                <w:b/>
                <w:sz w:val="18"/>
                <w:szCs w:val="18"/>
              </w:rPr>
            </w:pPr>
          </w:p>
        </w:tc>
        <w:tc>
          <w:tcPr>
            <w:tcW w:w="4169" w:type="dxa"/>
            <w:shd w:val="clear" w:color="auto" w:fill="auto"/>
            <w:vAlign w:val="center"/>
          </w:tcPr>
          <w:p w14:paraId="1EF2BC8F">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27FD3FDA">
            <w:pPr>
              <w:jc w:val="right"/>
              <w:rPr>
                <w:b/>
                <w:sz w:val="18"/>
                <w:szCs w:val="18"/>
              </w:rPr>
            </w:pPr>
            <w:r>
              <w:rPr>
                <w:rFonts w:hint="eastAsia" w:ascii="宋体" w:hAnsi="宋体" w:eastAsia="宋体" w:cs="宋体"/>
                <w:sz w:val="18"/>
                <w:szCs w:val="18"/>
              </w:rPr>
              <w:t>1,908.72</w:t>
            </w:r>
          </w:p>
        </w:tc>
        <w:tc>
          <w:tcPr>
            <w:tcW w:w="1306" w:type="dxa"/>
            <w:gridSpan w:val="2"/>
            <w:shd w:val="clear" w:color="auto" w:fill="auto"/>
            <w:vAlign w:val="center"/>
          </w:tcPr>
          <w:p w14:paraId="43A4A2AC">
            <w:pPr>
              <w:jc w:val="right"/>
              <w:rPr>
                <w:b/>
                <w:sz w:val="18"/>
                <w:szCs w:val="18"/>
              </w:rPr>
            </w:pPr>
            <w:r>
              <w:rPr>
                <w:rFonts w:hint="eastAsia" w:ascii="宋体" w:hAnsi="宋体" w:eastAsia="宋体" w:cs="宋体"/>
                <w:sz w:val="18"/>
                <w:szCs w:val="18"/>
              </w:rPr>
              <w:t>1,072.91</w:t>
            </w:r>
          </w:p>
        </w:tc>
        <w:tc>
          <w:tcPr>
            <w:tcW w:w="1405" w:type="dxa"/>
            <w:shd w:val="clear" w:color="auto" w:fill="auto"/>
            <w:vAlign w:val="center"/>
          </w:tcPr>
          <w:p w14:paraId="4AD374DC">
            <w:pPr>
              <w:jc w:val="right"/>
              <w:rPr>
                <w:b/>
                <w:sz w:val="18"/>
                <w:szCs w:val="18"/>
              </w:rPr>
            </w:pPr>
            <w:r>
              <w:rPr>
                <w:rFonts w:hint="eastAsia" w:ascii="宋体" w:hAnsi="宋体" w:eastAsia="宋体" w:cs="宋体"/>
                <w:sz w:val="18"/>
                <w:szCs w:val="18"/>
              </w:rPr>
              <w:t>835.81</w:t>
            </w:r>
          </w:p>
        </w:tc>
      </w:tr>
      <w:tr w14:paraId="35E5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0DB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60502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3D9F12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0B5E78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5C026D8">
            <w:pPr>
              <w:jc w:val="right"/>
              <w:rPr>
                <w:b/>
                <w:sz w:val="18"/>
                <w:szCs w:val="18"/>
              </w:rPr>
            </w:pPr>
            <w:r>
              <w:rPr>
                <w:rFonts w:hint="eastAsia" w:ascii="宋体" w:hAnsi="宋体" w:eastAsia="宋体" w:cs="宋体"/>
                <w:sz w:val="18"/>
                <w:szCs w:val="18"/>
              </w:rPr>
              <w:t>610.79</w:t>
            </w:r>
          </w:p>
        </w:tc>
        <w:tc>
          <w:tcPr>
            <w:tcW w:w="1306" w:type="dxa"/>
            <w:gridSpan w:val="2"/>
            <w:shd w:val="clear" w:color="auto" w:fill="auto"/>
            <w:vAlign w:val="center"/>
          </w:tcPr>
          <w:p w14:paraId="6AF4A8FB">
            <w:pPr>
              <w:jc w:val="right"/>
              <w:rPr>
                <w:b/>
                <w:sz w:val="18"/>
                <w:szCs w:val="18"/>
              </w:rPr>
            </w:pPr>
            <w:r>
              <w:rPr>
                <w:rFonts w:hint="eastAsia" w:ascii="宋体" w:hAnsi="宋体" w:eastAsia="宋体" w:cs="宋体"/>
                <w:sz w:val="18"/>
                <w:szCs w:val="18"/>
              </w:rPr>
              <w:t>610.79</w:t>
            </w:r>
          </w:p>
        </w:tc>
        <w:tc>
          <w:tcPr>
            <w:tcW w:w="1405" w:type="dxa"/>
            <w:shd w:val="clear" w:color="auto" w:fill="auto"/>
            <w:vAlign w:val="center"/>
          </w:tcPr>
          <w:p w14:paraId="66D15345">
            <w:pPr>
              <w:jc w:val="right"/>
              <w:rPr>
                <w:b/>
                <w:sz w:val="18"/>
                <w:szCs w:val="18"/>
              </w:rPr>
            </w:pPr>
          </w:p>
        </w:tc>
      </w:tr>
      <w:tr w14:paraId="5B8B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667A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C57857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41533DD">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6610F7DD">
            <w:pPr>
              <w:jc w:val="left"/>
              <w:rPr>
                <w:rFonts w:hint="default" w:ascii="宋体" w:hAnsi="宋体"/>
                <w:b/>
                <w:sz w:val="18"/>
                <w:szCs w:val="18"/>
              </w:rPr>
            </w:pPr>
            <w:r>
              <w:rPr>
                <w:rFonts w:hint="eastAsia" w:ascii="宋体" w:hAnsi="宋体" w:eastAsia="宋体" w:cs="宋体"/>
                <w:sz w:val="18"/>
                <w:szCs w:val="18"/>
              </w:rPr>
              <w:t>社会保险经办机构</w:t>
            </w:r>
          </w:p>
        </w:tc>
        <w:tc>
          <w:tcPr>
            <w:tcW w:w="1306" w:type="dxa"/>
            <w:shd w:val="clear" w:color="auto" w:fill="auto"/>
            <w:vAlign w:val="center"/>
          </w:tcPr>
          <w:p w14:paraId="05AFB2F7">
            <w:pPr>
              <w:jc w:val="right"/>
              <w:rPr>
                <w:b/>
                <w:sz w:val="18"/>
                <w:szCs w:val="18"/>
              </w:rPr>
            </w:pPr>
            <w:r>
              <w:rPr>
                <w:rFonts w:hint="eastAsia" w:ascii="宋体" w:hAnsi="宋体" w:eastAsia="宋体" w:cs="宋体"/>
                <w:sz w:val="18"/>
                <w:szCs w:val="18"/>
              </w:rPr>
              <w:t>292.24</w:t>
            </w:r>
          </w:p>
        </w:tc>
        <w:tc>
          <w:tcPr>
            <w:tcW w:w="1306" w:type="dxa"/>
            <w:gridSpan w:val="2"/>
            <w:shd w:val="clear" w:color="auto" w:fill="auto"/>
            <w:vAlign w:val="center"/>
          </w:tcPr>
          <w:p w14:paraId="6FBFD069">
            <w:pPr>
              <w:jc w:val="right"/>
              <w:rPr>
                <w:b/>
                <w:sz w:val="18"/>
                <w:szCs w:val="18"/>
              </w:rPr>
            </w:pPr>
            <w:r>
              <w:rPr>
                <w:rFonts w:hint="eastAsia" w:ascii="宋体" w:hAnsi="宋体" w:eastAsia="宋体" w:cs="宋体"/>
                <w:sz w:val="18"/>
                <w:szCs w:val="18"/>
              </w:rPr>
              <w:t>258.64</w:t>
            </w:r>
          </w:p>
        </w:tc>
        <w:tc>
          <w:tcPr>
            <w:tcW w:w="1405" w:type="dxa"/>
            <w:shd w:val="clear" w:color="auto" w:fill="auto"/>
            <w:vAlign w:val="center"/>
          </w:tcPr>
          <w:p w14:paraId="38976CEF">
            <w:pPr>
              <w:jc w:val="right"/>
              <w:rPr>
                <w:b/>
                <w:sz w:val="18"/>
                <w:szCs w:val="18"/>
              </w:rPr>
            </w:pPr>
            <w:r>
              <w:rPr>
                <w:rFonts w:hint="eastAsia" w:ascii="宋体" w:hAnsi="宋体" w:eastAsia="宋体" w:cs="宋体"/>
                <w:sz w:val="18"/>
                <w:szCs w:val="18"/>
              </w:rPr>
              <w:t>33.60</w:t>
            </w:r>
          </w:p>
        </w:tc>
      </w:tr>
      <w:tr w14:paraId="5882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EBAF4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3A98E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B4325D4">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139AE725">
            <w:pPr>
              <w:jc w:val="left"/>
              <w:rPr>
                <w:rFonts w:hint="default" w:ascii="宋体" w:hAnsi="宋体"/>
                <w:b/>
                <w:sz w:val="18"/>
                <w:szCs w:val="18"/>
              </w:rPr>
            </w:pPr>
            <w:r>
              <w:rPr>
                <w:rFonts w:hint="eastAsia" w:ascii="宋体" w:hAnsi="宋体" w:eastAsia="宋体" w:cs="宋体"/>
                <w:sz w:val="18"/>
                <w:szCs w:val="18"/>
              </w:rPr>
              <w:t>公共就业服务和职业技能鉴定机构</w:t>
            </w:r>
          </w:p>
        </w:tc>
        <w:tc>
          <w:tcPr>
            <w:tcW w:w="1306" w:type="dxa"/>
            <w:shd w:val="clear" w:color="auto" w:fill="auto"/>
            <w:vAlign w:val="center"/>
          </w:tcPr>
          <w:p w14:paraId="26EC8C43">
            <w:pPr>
              <w:jc w:val="right"/>
              <w:rPr>
                <w:b/>
                <w:sz w:val="18"/>
                <w:szCs w:val="18"/>
              </w:rPr>
            </w:pPr>
            <w:r>
              <w:rPr>
                <w:rFonts w:hint="eastAsia" w:ascii="宋体" w:hAnsi="宋体" w:eastAsia="宋体" w:cs="宋体"/>
                <w:sz w:val="18"/>
                <w:szCs w:val="18"/>
              </w:rPr>
              <w:t>203.48</w:t>
            </w:r>
          </w:p>
        </w:tc>
        <w:tc>
          <w:tcPr>
            <w:tcW w:w="1306" w:type="dxa"/>
            <w:gridSpan w:val="2"/>
            <w:shd w:val="clear" w:color="auto" w:fill="auto"/>
            <w:vAlign w:val="center"/>
          </w:tcPr>
          <w:p w14:paraId="65F94CC0">
            <w:pPr>
              <w:jc w:val="right"/>
              <w:rPr>
                <w:b/>
                <w:sz w:val="18"/>
                <w:szCs w:val="18"/>
              </w:rPr>
            </w:pPr>
            <w:r>
              <w:rPr>
                <w:rFonts w:hint="eastAsia" w:ascii="宋体" w:hAnsi="宋体" w:eastAsia="宋体" w:cs="宋体"/>
                <w:sz w:val="18"/>
                <w:szCs w:val="18"/>
              </w:rPr>
              <w:t>203.48</w:t>
            </w:r>
          </w:p>
        </w:tc>
        <w:tc>
          <w:tcPr>
            <w:tcW w:w="1405" w:type="dxa"/>
            <w:shd w:val="clear" w:color="auto" w:fill="auto"/>
            <w:vAlign w:val="center"/>
          </w:tcPr>
          <w:p w14:paraId="7B7CD76C">
            <w:pPr>
              <w:jc w:val="right"/>
              <w:rPr>
                <w:b/>
                <w:sz w:val="18"/>
                <w:szCs w:val="18"/>
              </w:rPr>
            </w:pPr>
          </w:p>
        </w:tc>
      </w:tr>
      <w:tr w14:paraId="27DA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789CC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2DE42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CFA3B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DC7F7FD">
            <w:pPr>
              <w:jc w:val="left"/>
              <w:rPr>
                <w:rFonts w:hint="default" w:ascii="宋体" w:hAnsi="宋体"/>
                <w:b/>
                <w:sz w:val="18"/>
                <w:szCs w:val="18"/>
              </w:rPr>
            </w:pPr>
            <w:r>
              <w:rPr>
                <w:rFonts w:hint="eastAsia" w:ascii="宋体" w:hAnsi="宋体" w:eastAsia="宋体" w:cs="宋体"/>
                <w:sz w:val="18"/>
                <w:szCs w:val="18"/>
              </w:rPr>
              <w:t>其他人力资源和社会保障管理事务支出</w:t>
            </w:r>
          </w:p>
        </w:tc>
        <w:tc>
          <w:tcPr>
            <w:tcW w:w="1306" w:type="dxa"/>
            <w:shd w:val="clear" w:color="auto" w:fill="auto"/>
            <w:vAlign w:val="center"/>
          </w:tcPr>
          <w:p w14:paraId="21761BF3">
            <w:pPr>
              <w:jc w:val="right"/>
              <w:rPr>
                <w:b/>
                <w:sz w:val="18"/>
                <w:szCs w:val="18"/>
              </w:rPr>
            </w:pPr>
            <w:r>
              <w:rPr>
                <w:rFonts w:hint="eastAsia" w:ascii="宋体" w:hAnsi="宋体" w:eastAsia="宋体" w:cs="宋体"/>
                <w:sz w:val="18"/>
                <w:szCs w:val="18"/>
              </w:rPr>
              <w:t>802.21</w:t>
            </w:r>
          </w:p>
        </w:tc>
        <w:tc>
          <w:tcPr>
            <w:tcW w:w="1306" w:type="dxa"/>
            <w:gridSpan w:val="2"/>
            <w:shd w:val="clear" w:color="auto" w:fill="auto"/>
            <w:vAlign w:val="center"/>
          </w:tcPr>
          <w:p w14:paraId="59B11351">
            <w:pPr>
              <w:jc w:val="right"/>
              <w:rPr>
                <w:b/>
                <w:sz w:val="18"/>
                <w:szCs w:val="18"/>
              </w:rPr>
            </w:pPr>
          </w:p>
        </w:tc>
        <w:tc>
          <w:tcPr>
            <w:tcW w:w="1405" w:type="dxa"/>
            <w:shd w:val="clear" w:color="auto" w:fill="auto"/>
            <w:vAlign w:val="center"/>
          </w:tcPr>
          <w:p w14:paraId="09D6FFA4">
            <w:pPr>
              <w:jc w:val="right"/>
              <w:rPr>
                <w:b/>
                <w:sz w:val="18"/>
                <w:szCs w:val="18"/>
              </w:rPr>
            </w:pPr>
            <w:r>
              <w:rPr>
                <w:rFonts w:hint="eastAsia" w:ascii="宋体" w:hAnsi="宋体" w:eastAsia="宋体" w:cs="宋体"/>
                <w:sz w:val="18"/>
                <w:szCs w:val="18"/>
              </w:rPr>
              <w:t>802.21</w:t>
            </w:r>
          </w:p>
        </w:tc>
      </w:tr>
      <w:tr w14:paraId="6818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C15A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B31E98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EB9F4EE">
            <w:pPr>
              <w:jc w:val="center"/>
              <w:rPr>
                <w:rFonts w:hint="default" w:ascii="宋体" w:hAnsi="宋体"/>
                <w:b/>
                <w:sz w:val="18"/>
                <w:szCs w:val="18"/>
              </w:rPr>
            </w:pPr>
          </w:p>
        </w:tc>
        <w:tc>
          <w:tcPr>
            <w:tcW w:w="4169" w:type="dxa"/>
            <w:shd w:val="clear" w:color="auto" w:fill="auto"/>
            <w:vAlign w:val="center"/>
          </w:tcPr>
          <w:p w14:paraId="489337C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1D6D022">
            <w:pPr>
              <w:jc w:val="right"/>
              <w:rPr>
                <w:b/>
                <w:sz w:val="18"/>
                <w:szCs w:val="18"/>
              </w:rPr>
            </w:pPr>
            <w:r>
              <w:rPr>
                <w:rFonts w:hint="eastAsia" w:ascii="宋体" w:hAnsi="宋体" w:eastAsia="宋体" w:cs="宋体"/>
                <w:sz w:val="18"/>
                <w:szCs w:val="18"/>
              </w:rPr>
              <w:t>181.73</w:t>
            </w:r>
          </w:p>
        </w:tc>
        <w:tc>
          <w:tcPr>
            <w:tcW w:w="1306" w:type="dxa"/>
            <w:gridSpan w:val="2"/>
            <w:shd w:val="clear" w:color="auto" w:fill="auto"/>
            <w:vAlign w:val="center"/>
          </w:tcPr>
          <w:p w14:paraId="5D0F659B">
            <w:pPr>
              <w:jc w:val="right"/>
              <w:rPr>
                <w:b/>
                <w:sz w:val="18"/>
                <w:szCs w:val="18"/>
              </w:rPr>
            </w:pPr>
            <w:r>
              <w:rPr>
                <w:rFonts w:hint="eastAsia" w:ascii="宋体" w:hAnsi="宋体" w:eastAsia="宋体" w:cs="宋体"/>
                <w:sz w:val="18"/>
                <w:szCs w:val="18"/>
              </w:rPr>
              <w:t>181.73</w:t>
            </w:r>
          </w:p>
        </w:tc>
        <w:tc>
          <w:tcPr>
            <w:tcW w:w="1405" w:type="dxa"/>
            <w:shd w:val="clear" w:color="auto" w:fill="auto"/>
            <w:vAlign w:val="center"/>
          </w:tcPr>
          <w:p w14:paraId="572E7428">
            <w:pPr>
              <w:jc w:val="right"/>
              <w:rPr>
                <w:b/>
                <w:sz w:val="18"/>
                <w:szCs w:val="18"/>
              </w:rPr>
            </w:pPr>
          </w:p>
        </w:tc>
      </w:tr>
      <w:tr w14:paraId="4A6A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FF87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DF73A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92215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3E179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F333D33">
            <w:pPr>
              <w:jc w:val="right"/>
              <w:rPr>
                <w:b/>
                <w:sz w:val="18"/>
                <w:szCs w:val="18"/>
              </w:rPr>
            </w:pPr>
            <w:r>
              <w:rPr>
                <w:rFonts w:hint="eastAsia" w:ascii="宋体" w:hAnsi="宋体" w:eastAsia="宋体" w:cs="宋体"/>
                <w:sz w:val="18"/>
                <w:szCs w:val="18"/>
              </w:rPr>
              <w:t>14.47</w:t>
            </w:r>
          </w:p>
        </w:tc>
        <w:tc>
          <w:tcPr>
            <w:tcW w:w="1306" w:type="dxa"/>
            <w:gridSpan w:val="2"/>
            <w:shd w:val="clear" w:color="auto" w:fill="auto"/>
            <w:vAlign w:val="center"/>
          </w:tcPr>
          <w:p w14:paraId="31F897E8">
            <w:pPr>
              <w:jc w:val="right"/>
              <w:rPr>
                <w:b/>
                <w:sz w:val="18"/>
                <w:szCs w:val="18"/>
              </w:rPr>
            </w:pPr>
            <w:r>
              <w:rPr>
                <w:rFonts w:hint="eastAsia" w:ascii="宋体" w:hAnsi="宋体" w:eastAsia="宋体" w:cs="宋体"/>
                <w:sz w:val="18"/>
                <w:szCs w:val="18"/>
              </w:rPr>
              <w:t>14.47</w:t>
            </w:r>
          </w:p>
        </w:tc>
        <w:tc>
          <w:tcPr>
            <w:tcW w:w="1405" w:type="dxa"/>
            <w:shd w:val="clear" w:color="auto" w:fill="auto"/>
            <w:vAlign w:val="center"/>
          </w:tcPr>
          <w:p w14:paraId="5C17190F">
            <w:pPr>
              <w:jc w:val="right"/>
              <w:rPr>
                <w:b/>
                <w:sz w:val="18"/>
                <w:szCs w:val="18"/>
              </w:rPr>
            </w:pPr>
          </w:p>
        </w:tc>
      </w:tr>
      <w:tr w14:paraId="2FE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39D0D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970F5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604E9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EA3187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2710C7F">
            <w:pPr>
              <w:jc w:val="right"/>
              <w:rPr>
                <w:b/>
                <w:sz w:val="18"/>
                <w:szCs w:val="18"/>
              </w:rPr>
            </w:pPr>
            <w:r>
              <w:rPr>
                <w:rFonts w:hint="eastAsia" w:ascii="宋体" w:hAnsi="宋体" w:eastAsia="宋体" w:cs="宋体"/>
                <w:sz w:val="18"/>
                <w:szCs w:val="18"/>
              </w:rPr>
              <w:t>10.72</w:t>
            </w:r>
          </w:p>
        </w:tc>
        <w:tc>
          <w:tcPr>
            <w:tcW w:w="1306" w:type="dxa"/>
            <w:gridSpan w:val="2"/>
            <w:shd w:val="clear" w:color="auto" w:fill="auto"/>
            <w:vAlign w:val="center"/>
          </w:tcPr>
          <w:p w14:paraId="057FD091">
            <w:pPr>
              <w:jc w:val="right"/>
              <w:rPr>
                <w:b/>
                <w:sz w:val="18"/>
                <w:szCs w:val="18"/>
              </w:rPr>
            </w:pPr>
            <w:r>
              <w:rPr>
                <w:rFonts w:hint="eastAsia" w:ascii="宋体" w:hAnsi="宋体" w:eastAsia="宋体" w:cs="宋体"/>
                <w:sz w:val="18"/>
                <w:szCs w:val="18"/>
              </w:rPr>
              <w:t>10.72</w:t>
            </w:r>
          </w:p>
        </w:tc>
        <w:tc>
          <w:tcPr>
            <w:tcW w:w="1405" w:type="dxa"/>
            <w:shd w:val="clear" w:color="auto" w:fill="auto"/>
            <w:vAlign w:val="center"/>
          </w:tcPr>
          <w:p w14:paraId="02363C3E">
            <w:pPr>
              <w:jc w:val="right"/>
              <w:rPr>
                <w:b/>
                <w:sz w:val="18"/>
                <w:szCs w:val="18"/>
              </w:rPr>
            </w:pPr>
          </w:p>
        </w:tc>
      </w:tr>
      <w:tr w14:paraId="015A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EF737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F6C69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90C8C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84A415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D25F41C">
            <w:pPr>
              <w:jc w:val="right"/>
              <w:rPr>
                <w:b/>
                <w:sz w:val="18"/>
                <w:szCs w:val="18"/>
              </w:rPr>
            </w:pPr>
            <w:r>
              <w:rPr>
                <w:rFonts w:hint="eastAsia" w:ascii="宋体" w:hAnsi="宋体" w:eastAsia="宋体" w:cs="宋体"/>
                <w:sz w:val="18"/>
                <w:szCs w:val="18"/>
              </w:rPr>
              <w:t>117.70</w:t>
            </w:r>
          </w:p>
        </w:tc>
        <w:tc>
          <w:tcPr>
            <w:tcW w:w="1306" w:type="dxa"/>
            <w:gridSpan w:val="2"/>
            <w:shd w:val="clear" w:color="auto" w:fill="auto"/>
            <w:vAlign w:val="center"/>
          </w:tcPr>
          <w:p w14:paraId="02CC9505">
            <w:pPr>
              <w:jc w:val="right"/>
              <w:rPr>
                <w:b/>
                <w:sz w:val="18"/>
                <w:szCs w:val="18"/>
              </w:rPr>
            </w:pPr>
            <w:r>
              <w:rPr>
                <w:rFonts w:hint="eastAsia" w:ascii="宋体" w:hAnsi="宋体" w:eastAsia="宋体" w:cs="宋体"/>
                <w:sz w:val="18"/>
                <w:szCs w:val="18"/>
              </w:rPr>
              <w:t>117.70</w:t>
            </w:r>
          </w:p>
        </w:tc>
        <w:tc>
          <w:tcPr>
            <w:tcW w:w="1405" w:type="dxa"/>
            <w:shd w:val="clear" w:color="auto" w:fill="auto"/>
            <w:vAlign w:val="center"/>
          </w:tcPr>
          <w:p w14:paraId="09A6B365">
            <w:pPr>
              <w:jc w:val="right"/>
              <w:rPr>
                <w:b/>
                <w:sz w:val="18"/>
                <w:szCs w:val="18"/>
              </w:rPr>
            </w:pPr>
          </w:p>
        </w:tc>
      </w:tr>
      <w:tr w14:paraId="055C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C9FAC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8902D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E7F87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5D6E33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C9D68E8">
            <w:pPr>
              <w:jc w:val="right"/>
              <w:rPr>
                <w:b/>
                <w:sz w:val="18"/>
                <w:szCs w:val="18"/>
              </w:rPr>
            </w:pPr>
            <w:r>
              <w:rPr>
                <w:rFonts w:hint="eastAsia" w:ascii="宋体" w:hAnsi="宋体" w:eastAsia="宋体" w:cs="宋体"/>
                <w:sz w:val="18"/>
                <w:szCs w:val="18"/>
              </w:rPr>
              <w:t>38.84</w:t>
            </w:r>
          </w:p>
        </w:tc>
        <w:tc>
          <w:tcPr>
            <w:tcW w:w="1306" w:type="dxa"/>
            <w:gridSpan w:val="2"/>
            <w:shd w:val="clear" w:color="auto" w:fill="auto"/>
            <w:vAlign w:val="center"/>
          </w:tcPr>
          <w:p w14:paraId="666AC606">
            <w:pPr>
              <w:jc w:val="right"/>
              <w:rPr>
                <w:b/>
                <w:sz w:val="18"/>
                <w:szCs w:val="18"/>
              </w:rPr>
            </w:pPr>
            <w:r>
              <w:rPr>
                <w:rFonts w:hint="eastAsia" w:ascii="宋体" w:hAnsi="宋体" w:eastAsia="宋体" w:cs="宋体"/>
                <w:sz w:val="18"/>
                <w:szCs w:val="18"/>
              </w:rPr>
              <w:t>38.84</w:t>
            </w:r>
          </w:p>
        </w:tc>
        <w:tc>
          <w:tcPr>
            <w:tcW w:w="1405" w:type="dxa"/>
            <w:shd w:val="clear" w:color="auto" w:fill="auto"/>
            <w:vAlign w:val="center"/>
          </w:tcPr>
          <w:p w14:paraId="6A8F6602">
            <w:pPr>
              <w:jc w:val="right"/>
              <w:rPr>
                <w:b/>
                <w:sz w:val="18"/>
                <w:szCs w:val="18"/>
              </w:rPr>
            </w:pPr>
          </w:p>
        </w:tc>
      </w:tr>
      <w:tr w14:paraId="0EFC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03C15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5CD94E">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3057C64">
            <w:pPr>
              <w:jc w:val="center"/>
              <w:rPr>
                <w:rFonts w:hint="default" w:ascii="宋体" w:hAnsi="宋体"/>
                <w:b/>
                <w:sz w:val="18"/>
                <w:szCs w:val="18"/>
              </w:rPr>
            </w:pPr>
          </w:p>
        </w:tc>
        <w:tc>
          <w:tcPr>
            <w:tcW w:w="4169" w:type="dxa"/>
            <w:shd w:val="clear" w:color="auto" w:fill="auto"/>
            <w:vAlign w:val="center"/>
          </w:tcPr>
          <w:p w14:paraId="7287593E">
            <w:pPr>
              <w:jc w:val="left"/>
              <w:rPr>
                <w:rFonts w:hint="default" w:ascii="宋体" w:hAnsi="宋体"/>
                <w:b/>
                <w:sz w:val="18"/>
                <w:szCs w:val="18"/>
              </w:rPr>
            </w:pPr>
            <w:r>
              <w:rPr>
                <w:rFonts w:hint="eastAsia" w:ascii="宋体" w:hAnsi="宋体" w:eastAsia="宋体" w:cs="宋体"/>
                <w:sz w:val="18"/>
                <w:szCs w:val="18"/>
              </w:rPr>
              <w:t>就业补助</w:t>
            </w:r>
          </w:p>
        </w:tc>
        <w:tc>
          <w:tcPr>
            <w:tcW w:w="1306" w:type="dxa"/>
            <w:shd w:val="clear" w:color="auto" w:fill="auto"/>
            <w:vAlign w:val="center"/>
          </w:tcPr>
          <w:p w14:paraId="0FA9B740">
            <w:pPr>
              <w:jc w:val="right"/>
              <w:rPr>
                <w:b/>
                <w:sz w:val="18"/>
                <w:szCs w:val="18"/>
              </w:rPr>
            </w:pPr>
            <w:r>
              <w:rPr>
                <w:rFonts w:hint="eastAsia" w:ascii="宋体" w:hAnsi="宋体" w:eastAsia="宋体" w:cs="宋体"/>
                <w:sz w:val="18"/>
                <w:szCs w:val="18"/>
              </w:rPr>
              <w:t>2,339.60</w:t>
            </w:r>
          </w:p>
        </w:tc>
        <w:tc>
          <w:tcPr>
            <w:tcW w:w="1306" w:type="dxa"/>
            <w:gridSpan w:val="2"/>
            <w:shd w:val="clear" w:color="auto" w:fill="auto"/>
            <w:vAlign w:val="center"/>
          </w:tcPr>
          <w:p w14:paraId="1E77AECD">
            <w:pPr>
              <w:jc w:val="right"/>
              <w:rPr>
                <w:b/>
                <w:sz w:val="18"/>
                <w:szCs w:val="18"/>
              </w:rPr>
            </w:pPr>
          </w:p>
        </w:tc>
        <w:tc>
          <w:tcPr>
            <w:tcW w:w="1405" w:type="dxa"/>
            <w:shd w:val="clear" w:color="auto" w:fill="auto"/>
            <w:vAlign w:val="center"/>
          </w:tcPr>
          <w:p w14:paraId="0E2900BE">
            <w:pPr>
              <w:jc w:val="right"/>
              <w:rPr>
                <w:b/>
                <w:sz w:val="18"/>
                <w:szCs w:val="18"/>
              </w:rPr>
            </w:pPr>
            <w:r>
              <w:rPr>
                <w:rFonts w:hint="eastAsia" w:ascii="宋体" w:hAnsi="宋体" w:eastAsia="宋体" w:cs="宋体"/>
                <w:sz w:val="18"/>
                <w:szCs w:val="18"/>
              </w:rPr>
              <w:t>2,339.60</w:t>
            </w:r>
          </w:p>
        </w:tc>
      </w:tr>
      <w:tr w14:paraId="52D3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74E59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2A9567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7D8078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CA0E8F6">
            <w:pPr>
              <w:jc w:val="left"/>
              <w:rPr>
                <w:rFonts w:hint="default" w:ascii="宋体" w:hAnsi="宋体"/>
                <w:b/>
                <w:sz w:val="18"/>
                <w:szCs w:val="18"/>
              </w:rPr>
            </w:pPr>
            <w:r>
              <w:rPr>
                <w:rFonts w:hint="eastAsia" w:ascii="宋体" w:hAnsi="宋体" w:eastAsia="宋体" w:cs="宋体"/>
                <w:sz w:val="18"/>
                <w:szCs w:val="18"/>
              </w:rPr>
              <w:t>职业培训补贴</w:t>
            </w:r>
          </w:p>
        </w:tc>
        <w:tc>
          <w:tcPr>
            <w:tcW w:w="1306" w:type="dxa"/>
            <w:shd w:val="clear" w:color="auto" w:fill="auto"/>
            <w:vAlign w:val="center"/>
          </w:tcPr>
          <w:p w14:paraId="1E527FE9">
            <w:pPr>
              <w:jc w:val="right"/>
              <w:rPr>
                <w:b/>
                <w:sz w:val="18"/>
                <w:szCs w:val="18"/>
              </w:rPr>
            </w:pPr>
            <w:r>
              <w:rPr>
                <w:rFonts w:hint="eastAsia" w:ascii="宋体" w:hAnsi="宋体" w:eastAsia="宋体" w:cs="宋体"/>
                <w:sz w:val="18"/>
                <w:szCs w:val="18"/>
              </w:rPr>
              <w:t>68.00</w:t>
            </w:r>
          </w:p>
        </w:tc>
        <w:tc>
          <w:tcPr>
            <w:tcW w:w="1306" w:type="dxa"/>
            <w:gridSpan w:val="2"/>
            <w:shd w:val="clear" w:color="auto" w:fill="auto"/>
            <w:vAlign w:val="center"/>
          </w:tcPr>
          <w:p w14:paraId="281181E4">
            <w:pPr>
              <w:jc w:val="right"/>
              <w:rPr>
                <w:b/>
                <w:sz w:val="18"/>
                <w:szCs w:val="18"/>
              </w:rPr>
            </w:pPr>
          </w:p>
        </w:tc>
        <w:tc>
          <w:tcPr>
            <w:tcW w:w="1405" w:type="dxa"/>
            <w:shd w:val="clear" w:color="auto" w:fill="auto"/>
            <w:vAlign w:val="center"/>
          </w:tcPr>
          <w:p w14:paraId="02DFA390">
            <w:pPr>
              <w:jc w:val="right"/>
              <w:rPr>
                <w:b/>
                <w:sz w:val="18"/>
                <w:szCs w:val="18"/>
              </w:rPr>
            </w:pPr>
            <w:r>
              <w:rPr>
                <w:rFonts w:hint="eastAsia" w:ascii="宋体" w:hAnsi="宋体" w:eastAsia="宋体" w:cs="宋体"/>
                <w:sz w:val="18"/>
                <w:szCs w:val="18"/>
              </w:rPr>
              <w:t>68.00</w:t>
            </w:r>
          </w:p>
        </w:tc>
      </w:tr>
      <w:tr w14:paraId="43E6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96D7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045F9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D17BE43">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5F3CB06">
            <w:pPr>
              <w:jc w:val="left"/>
              <w:rPr>
                <w:rFonts w:hint="default" w:ascii="宋体" w:hAnsi="宋体"/>
                <w:b/>
                <w:sz w:val="18"/>
                <w:szCs w:val="18"/>
              </w:rPr>
            </w:pPr>
            <w:r>
              <w:rPr>
                <w:rFonts w:hint="eastAsia" w:ascii="宋体" w:hAnsi="宋体" w:eastAsia="宋体" w:cs="宋体"/>
                <w:sz w:val="18"/>
                <w:szCs w:val="18"/>
              </w:rPr>
              <w:t>社会保险补贴</w:t>
            </w:r>
          </w:p>
        </w:tc>
        <w:tc>
          <w:tcPr>
            <w:tcW w:w="1306" w:type="dxa"/>
            <w:shd w:val="clear" w:color="auto" w:fill="auto"/>
            <w:vAlign w:val="center"/>
          </w:tcPr>
          <w:p w14:paraId="56F08B1A">
            <w:pPr>
              <w:jc w:val="right"/>
              <w:rPr>
                <w:b/>
                <w:sz w:val="18"/>
                <w:szCs w:val="18"/>
              </w:rPr>
            </w:pPr>
            <w:r>
              <w:rPr>
                <w:rFonts w:hint="eastAsia" w:ascii="宋体" w:hAnsi="宋体" w:eastAsia="宋体" w:cs="宋体"/>
                <w:sz w:val="18"/>
                <w:szCs w:val="18"/>
              </w:rPr>
              <w:t>1,595.64</w:t>
            </w:r>
          </w:p>
        </w:tc>
        <w:tc>
          <w:tcPr>
            <w:tcW w:w="1306" w:type="dxa"/>
            <w:gridSpan w:val="2"/>
            <w:shd w:val="clear" w:color="auto" w:fill="auto"/>
            <w:vAlign w:val="center"/>
          </w:tcPr>
          <w:p w14:paraId="0A2D7256">
            <w:pPr>
              <w:jc w:val="right"/>
              <w:rPr>
                <w:b/>
                <w:sz w:val="18"/>
                <w:szCs w:val="18"/>
              </w:rPr>
            </w:pPr>
          </w:p>
        </w:tc>
        <w:tc>
          <w:tcPr>
            <w:tcW w:w="1405" w:type="dxa"/>
            <w:shd w:val="clear" w:color="auto" w:fill="auto"/>
            <w:vAlign w:val="center"/>
          </w:tcPr>
          <w:p w14:paraId="7E53E7EF">
            <w:pPr>
              <w:jc w:val="right"/>
              <w:rPr>
                <w:b/>
                <w:sz w:val="18"/>
                <w:szCs w:val="18"/>
              </w:rPr>
            </w:pPr>
            <w:r>
              <w:rPr>
                <w:rFonts w:hint="eastAsia" w:ascii="宋体" w:hAnsi="宋体" w:eastAsia="宋体" w:cs="宋体"/>
                <w:sz w:val="18"/>
                <w:szCs w:val="18"/>
              </w:rPr>
              <w:t>1,595.64</w:t>
            </w:r>
          </w:p>
        </w:tc>
      </w:tr>
      <w:tr w14:paraId="5383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436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09155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82D3E3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7DD93D5">
            <w:pPr>
              <w:jc w:val="left"/>
              <w:rPr>
                <w:rFonts w:hint="default" w:ascii="宋体" w:hAnsi="宋体"/>
                <w:b/>
                <w:sz w:val="18"/>
                <w:szCs w:val="18"/>
              </w:rPr>
            </w:pPr>
            <w:r>
              <w:rPr>
                <w:rFonts w:hint="eastAsia" w:ascii="宋体" w:hAnsi="宋体" w:eastAsia="宋体" w:cs="宋体"/>
                <w:sz w:val="18"/>
                <w:szCs w:val="18"/>
              </w:rPr>
              <w:t>公益性岗位补贴</w:t>
            </w:r>
          </w:p>
        </w:tc>
        <w:tc>
          <w:tcPr>
            <w:tcW w:w="1306" w:type="dxa"/>
            <w:shd w:val="clear" w:color="auto" w:fill="auto"/>
            <w:vAlign w:val="center"/>
          </w:tcPr>
          <w:p w14:paraId="4977C9F4">
            <w:pPr>
              <w:jc w:val="right"/>
              <w:rPr>
                <w:b/>
                <w:sz w:val="18"/>
                <w:szCs w:val="18"/>
              </w:rPr>
            </w:pPr>
            <w:r>
              <w:rPr>
                <w:rFonts w:hint="eastAsia" w:ascii="宋体" w:hAnsi="宋体" w:eastAsia="宋体" w:cs="宋体"/>
                <w:sz w:val="18"/>
                <w:szCs w:val="18"/>
              </w:rPr>
              <w:t>437.50</w:t>
            </w:r>
          </w:p>
        </w:tc>
        <w:tc>
          <w:tcPr>
            <w:tcW w:w="1306" w:type="dxa"/>
            <w:gridSpan w:val="2"/>
            <w:shd w:val="clear" w:color="auto" w:fill="auto"/>
            <w:vAlign w:val="center"/>
          </w:tcPr>
          <w:p w14:paraId="7A3A165B">
            <w:pPr>
              <w:jc w:val="right"/>
              <w:rPr>
                <w:b/>
                <w:sz w:val="18"/>
                <w:szCs w:val="18"/>
              </w:rPr>
            </w:pPr>
          </w:p>
        </w:tc>
        <w:tc>
          <w:tcPr>
            <w:tcW w:w="1405" w:type="dxa"/>
            <w:shd w:val="clear" w:color="auto" w:fill="auto"/>
            <w:vAlign w:val="center"/>
          </w:tcPr>
          <w:p w14:paraId="5BFED512">
            <w:pPr>
              <w:jc w:val="right"/>
              <w:rPr>
                <w:b/>
                <w:sz w:val="18"/>
                <w:szCs w:val="18"/>
              </w:rPr>
            </w:pPr>
            <w:r>
              <w:rPr>
                <w:rFonts w:hint="eastAsia" w:ascii="宋体" w:hAnsi="宋体" w:eastAsia="宋体" w:cs="宋体"/>
                <w:sz w:val="18"/>
                <w:szCs w:val="18"/>
              </w:rPr>
              <w:t>437.50</w:t>
            </w:r>
          </w:p>
        </w:tc>
      </w:tr>
      <w:tr w14:paraId="1112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832D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46B3D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9A96157">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139302F7">
            <w:pPr>
              <w:jc w:val="left"/>
              <w:rPr>
                <w:rFonts w:hint="default" w:ascii="宋体" w:hAnsi="宋体"/>
                <w:b/>
                <w:sz w:val="18"/>
                <w:szCs w:val="18"/>
              </w:rPr>
            </w:pPr>
            <w:r>
              <w:rPr>
                <w:rFonts w:hint="eastAsia" w:ascii="宋体" w:hAnsi="宋体" w:eastAsia="宋体" w:cs="宋体"/>
                <w:sz w:val="18"/>
                <w:szCs w:val="18"/>
              </w:rPr>
              <w:t>职业技能评价补贴</w:t>
            </w:r>
          </w:p>
        </w:tc>
        <w:tc>
          <w:tcPr>
            <w:tcW w:w="1306" w:type="dxa"/>
            <w:shd w:val="clear" w:color="auto" w:fill="auto"/>
            <w:vAlign w:val="center"/>
          </w:tcPr>
          <w:p w14:paraId="6BFAD97D">
            <w:pPr>
              <w:jc w:val="right"/>
              <w:rPr>
                <w:b/>
                <w:sz w:val="18"/>
                <w:szCs w:val="18"/>
              </w:rPr>
            </w:pPr>
            <w:r>
              <w:rPr>
                <w:rFonts w:hint="eastAsia" w:ascii="宋体" w:hAnsi="宋体" w:eastAsia="宋体" w:cs="宋体"/>
                <w:sz w:val="18"/>
                <w:szCs w:val="18"/>
              </w:rPr>
              <w:t>20.00</w:t>
            </w:r>
          </w:p>
        </w:tc>
        <w:tc>
          <w:tcPr>
            <w:tcW w:w="1306" w:type="dxa"/>
            <w:gridSpan w:val="2"/>
            <w:shd w:val="clear" w:color="auto" w:fill="auto"/>
            <w:vAlign w:val="center"/>
          </w:tcPr>
          <w:p w14:paraId="3048EA4D">
            <w:pPr>
              <w:jc w:val="right"/>
              <w:rPr>
                <w:b/>
                <w:sz w:val="18"/>
                <w:szCs w:val="18"/>
              </w:rPr>
            </w:pPr>
          </w:p>
        </w:tc>
        <w:tc>
          <w:tcPr>
            <w:tcW w:w="1405" w:type="dxa"/>
            <w:shd w:val="clear" w:color="auto" w:fill="auto"/>
            <w:vAlign w:val="center"/>
          </w:tcPr>
          <w:p w14:paraId="36D8119F">
            <w:pPr>
              <w:jc w:val="right"/>
              <w:rPr>
                <w:b/>
                <w:sz w:val="18"/>
                <w:szCs w:val="18"/>
              </w:rPr>
            </w:pPr>
            <w:r>
              <w:rPr>
                <w:rFonts w:hint="eastAsia" w:ascii="宋体" w:hAnsi="宋体" w:eastAsia="宋体" w:cs="宋体"/>
                <w:sz w:val="18"/>
                <w:szCs w:val="18"/>
              </w:rPr>
              <w:t>20.00</w:t>
            </w:r>
          </w:p>
        </w:tc>
      </w:tr>
      <w:tr w14:paraId="7D24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9888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ECD5E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5F51B80">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31A39705">
            <w:pPr>
              <w:jc w:val="left"/>
              <w:rPr>
                <w:rFonts w:hint="default" w:ascii="宋体" w:hAnsi="宋体"/>
                <w:b/>
                <w:sz w:val="18"/>
                <w:szCs w:val="18"/>
              </w:rPr>
            </w:pPr>
            <w:r>
              <w:rPr>
                <w:rFonts w:hint="eastAsia" w:ascii="宋体" w:hAnsi="宋体" w:eastAsia="宋体" w:cs="宋体"/>
                <w:sz w:val="18"/>
                <w:szCs w:val="18"/>
              </w:rPr>
              <w:t>就业见习补贴</w:t>
            </w:r>
          </w:p>
        </w:tc>
        <w:tc>
          <w:tcPr>
            <w:tcW w:w="1306" w:type="dxa"/>
            <w:shd w:val="clear" w:color="auto" w:fill="auto"/>
            <w:vAlign w:val="center"/>
          </w:tcPr>
          <w:p w14:paraId="7092F6C0">
            <w:pPr>
              <w:jc w:val="right"/>
              <w:rPr>
                <w:b/>
                <w:sz w:val="18"/>
                <w:szCs w:val="18"/>
              </w:rPr>
            </w:pPr>
            <w:r>
              <w:rPr>
                <w:rFonts w:hint="eastAsia" w:ascii="宋体" w:hAnsi="宋体" w:eastAsia="宋体" w:cs="宋体"/>
                <w:sz w:val="18"/>
                <w:szCs w:val="18"/>
              </w:rPr>
              <w:t>158.01</w:t>
            </w:r>
          </w:p>
        </w:tc>
        <w:tc>
          <w:tcPr>
            <w:tcW w:w="1306" w:type="dxa"/>
            <w:gridSpan w:val="2"/>
            <w:shd w:val="clear" w:color="auto" w:fill="auto"/>
            <w:vAlign w:val="center"/>
          </w:tcPr>
          <w:p w14:paraId="7B24632E">
            <w:pPr>
              <w:jc w:val="right"/>
              <w:rPr>
                <w:b/>
                <w:sz w:val="18"/>
                <w:szCs w:val="18"/>
              </w:rPr>
            </w:pPr>
          </w:p>
        </w:tc>
        <w:tc>
          <w:tcPr>
            <w:tcW w:w="1405" w:type="dxa"/>
            <w:shd w:val="clear" w:color="auto" w:fill="auto"/>
            <w:vAlign w:val="center"/>
          </w:tcPr>
          <w:p w14:paraId="32D7E1DC">
            <w:pPr>
              <w:jc w:val="right"/>
              <w:rPr>
                <w:b/>
                <w:sz w:val="18"/>
                <w:szCs w:val="18"/>
              </w:rPr>
            </w:pPr>
            <w:r>
              <w:rPr>
                <w:rFonts w:hint="eastAsia" w:ascii="宋体" w:hAnsi="宋体" w:eastAsia="宋体" w:cs="宋体"/>
                <w:sz w:val="18"/>
                <w:szCs w:val="18"/>
              </w:rPr>
              <w:t>158.01</w:t>
            </w:r>
          </w:p>
        </w:tc>
      </w:tr>
      <w:tr w14:paraId="37E7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34F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E9CE2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D11793B">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05B2987F">
            <w:pPr>
              <w:jc w:val="left"/>
              <w:rPr>
                <w:rFonts w:hint="default" w:ascii="宋体" w:hAnsi="宋体"/>
                <w:b/>
                <w:sz w:val="18"/>
                <w:szCs w:val="18"/>
              </w:rPr>
            </w:pPr>
            <w:r>
              <w:rPr>
                <w:rFonts w:hint="eastAsia" w:ascii="宋体" w:hAnsi="宋体" w:eastAsia="宋体" w:cs="宋体"/>
                <w:sz w:val="18"/>
                <w:szCs w:val="18"/>
              </w:rPr>
              <w:t>求职和创业补贴</w:t>
            </w:r>
          </w:p>
        </w:tc>
        <w:tc>
          <w:tcPr>
            <w:tcW w:w="1306" w:type="dxa"/>
            <w:shd w:val="clear" w:color="auto" w:fill="auto"/>
            <w:vAlign w:val="center"/>
          </w:tcPr>
          <w:p w14:paraId="73DF5C69">
            <w:pPr>
              <w:jc w:val="right"/>
              <w:rPr>
                <w:b/>
                <w:sz w:val="18"/>
                <w:szCs w:val="18"/>
              </w:rPr>
            </w:pPr>
            <w:r>
              <w:rPr>
                <w:rFonts w:hint="eastAsia" w:ascii="宋体" w:hAnsi="宋体" w:eastAsia="宋体" w:cs="宋体"/>
                <w:sz w:val="18"/>
                <w:szCs w:val="18"/>
              </w:rPr>
              <w:t>5.40</w:t>
            </w:r>
          </w:p>
        </w:tc>
        <w:tc>
          <w:tcPr>
            <w:tcW w:w="1306" w:type="dxa"/>
            <w:gridSpan w:val="2"/>
            <w:shd w:val="clear" w:color="auto" w:fill="auto"/>
            <w:vAlign w:val="center"/>
          </w:tcPr>
          <w:p w14:paraId="4A089332">
            <w:pPr>
              <w:jc w:val="right"/>
              <w:rPr>
                <w:b/>
                <w:sz w:val="18"/>
                <w:szCs w:val="18"/>
              </w:rPr>
            </w:pPr>
          </w:p>
        </w:tc>
        <w:tc>
          <w:tcPr>
            <w:tcW w:w="1405" w:type="dxa"/>
            <w:shd w:val="clear" w:color="auto" w:fill="auto"/>
            <w:vAlign w:val="center"/>
          </w:tcPr>
          <w:p w14:paraId="0356D28F">
            <w:pPr>
              <w:jc w:val="right"/>
              <w:rPr>
                <w:b/>
                <w:sz w:val="18"/>
                <w:szCs w:val="18"/>
              </w:rPr>
            </w:pPr>
            <w:r>
              <w:rPr>
                <w:rFonts w:hint="eastAsia" w:ascii="宋体" w:hAnsi="宋体" w:eastAsia="宋体" w:cs="宋体"/>
                <w:sz w:val="18"/>
                <w:szCs w:val="18"/>
              </w:rPr>
              <w:t>5.40</w:t>
            </w:r>
          </w:p>
        </w:tc>
      </w:tr>
      <w:tr w14:paraId="4626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11D97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8AB0D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9370DE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12A462B">
            <w:pPr>
              <w:jc w:val="left"/>
              <w:rPr>
                <w:rFonts w:hint="default" w:ascii="宋体" w:hAnsi="宋体"/>
                <w:b/>
                <w:sz w:val="18"/>
                <w:szCs w:val="18"/>
              </w:rPr>
            </w:pPr>
            <w:r>
              <w:rPr>
                <w:rFonts w:hint="eastAsia" w:ascii="宋体" w:hAnsi="宋体" w:eastAsia="宋体" w:cs="宋体"/>
                <w:sz w:val="18"/>
                <w:szCs w:val="18"/>
              </w:rPr>
              <w:t>其他就业补助支出</w:t>
            </w:r>
          </w:p>
        </w:tc>
        <w:tc>
          <w:tcPr>
            <w:tcW w:w="1306" w:type="dxa"/>
            <w:shd w:val="clear" w:color="auto" w:fill="auto"/>
            <w:vAlign w:val="center"/>
          </w:tcPr>
          <w:p w14:paraId="1EF433FB">
            <w:pPr>
              <w:jc w:val="right"/>
              <w:rPr>
                <w:b/>
                <w:sz w:val="18"/>
                <w:szCs w:val="18"/>
              </w:rPr>
            </w:pPr>
            <w:r>
              <w:rPr>
                <w:rFonts w:hint="eastAsia" w:ascii="宋体" w:hAnsi="宋体" w:eastAsia="宋体" w:cs="宋体"/>
                <w:sz w:val="18"/>
                <w:szCs w:val="18"/>
              </w:rPr>
              <w:t>55.05</w:t>
            </w:r>
          </w:p>
        </w:tc>
        <w:tc>
          <w:tcPr>
            <w:tcW w:w="1306" w:type="dxa"/>
            <w:gridSpan w:val="2"/>
            <w:shd w:val="clear" w:color="auto" w:fill="auto"/>
            <w:vAlign w:val="center"/>
          </w:tcPr>
          <w:p w14:paraId="10AD0B64">
            <w:pPr>
              <w:jc w:val="right"/>
              <w:rPr>
                <w:b/>
                <w:sz w:val="18"/>
                <w:szCs w:val="18"/>
              </w:rPr>
            </w:pPr>
          </w:p>
        </w:tc>
        <w:tc>
          <w:tcPr>
            <w:tcW w:w="1405" w:type="dxa"/>
            <w:shd w:val="clear" w:color="auto" w:fill="auto"/>
            <w:vAlign w:val="center"/>
          </w:tcPr>
          <w:p w14:paraId="2A3F583A">
            <w:pPr>
              <w:jc w:val="right"/>
              <w:rPr>
                <w:b/>
                <w:sz w:val="18"/>
                <w:szCs w:val="18"/>
              </w:rPr>
            </w:pPr>
            <w:r>
              <w:rPr>
                <w:rFonts w:hint="eastAsia" w:ascii="宋体" w:hAnsi="宋体" w:eastAsia="宋体" w:cs="宋体"/>
                <w:sz w:val="18"/>
                <w:szCs w:val="18"/>
              </w:rPr>
              <w:t>55.05</w:t>
            </w:r>
          </w:p>
        </w:tc>
      </w:tr>
      <w:tr w14:paraId="593B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8A988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7F5D111">
            <w:pPr>
              <w:jc w:val="center"/>
              <w:rPr>
                <w:rFonts w:hint="default" w:ascii="宋体" w:hAnsi="宋体"/>
                <w:b/>
                <w:sz w:val="18"/>
                <w:szCs w:val="18"/>
              </w:rPr>
            </w:pPr>
          </w:p>
        </w:tc>
        <w:tc>
          <w:tcPr>
            <w:tcW w:w="567" w:type="dxa"/>
            <w:shd w:val="clear" w:color="auto" w:fill="auto"/>
            <w:vAlign w:val="center"/>
          </w:tcPr>
          <w:p w14:paraId="460DEFFA">
            <w:pPr>
              <w:jc w:val="center"/>
              <w:rPr>
                <w:rFonts w:hint="default" w:ascii="宋体" w:hAnsi="宋体"/>
                <w:b/>
                <w:sz w:val="18"/>
                <w:szCs w:val="18"/>
              </w:rPr>
            </w:pPr>
          </w:p>
        </w:tc>
        <w:tc>
          <w:tcPr>
            <w:tcW w:w="4169" w:type="dxa"/>
            <w:shd w:val="clear" w:color="auto" w:fill="auto"/>
            <w:vAlign w:val="center"/>
          </w:tcPr>
          <w:p w14:paraId="02175FA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FA8ED53">
            <w:pPr>
              <w:jc w:val="right"/>
              <w:rPr>
                <w:b/>
                <w:sz w:val="18"/>
                <w:szCs w:val="18"/>
              </w:rPr>
            </w:pPr>
            <w:r>
              <w:rPr>
                <w:rFonts w:hint="eastAsia" w:ascii="宋体" w:hAnsi="宋体" w:eastAsia="宋体" w:cs="宋体"/>
                <w:sz w:val="18"/>
                <w:szCs w:val="18"/>
              </w:rPr>
              <w:t>57.78</w:t>
            </w:r>
          </w:p>
        </w:tc>
        <w:tc>
          <w:tcPr>
            <w:tcW w:w="1306" w:type="dxa"/>
            <w:gridSpan w:val="2"/>
            <w:shd w:val="clear" w:color="auto" w:fill="auto"/>
            <w:vAlign w:val="center"/>
          </w:tcPr>
          <w:p w14:paraId="5FAFF6F7">
            <w:pPr>
              <w:jc w:val="right"/>
              <w:rPr>
                <w:b/>
                <w:sz w:val="18"/>
                <w:szCs w:val="18"/>
              </w:rPr>
            </w:pPr>
            <w:r>
              <w:rPr>
                <w:rFonts w:hint="eastAsia" w:ascii="宋体" w:hAnsi="宋体" w:eastAsia="宋体" w:cs="宋体"/>
                <w:sz w:val="18"/>
                <w:szCs w:val="18"/>
              </w:rPr>
              <w:t>57.78</w:t>
            </w:r>
          </w:p>
        </w:tc>
        <w:tc>
          <w:tcPr>
            <w:tcW w:w="1405" w:type="dxa"/>
            <w:shd w:val="clear" w:color="auto" w:fill="auto"/>
            <w:vAlign w:val="center"/>
          </w:tcPr>
          <w:p w14:paraId="2349570F">
            <w:pPr>
              <w:jc w:val="right"/>
              <w:rPr>
                <w:b/>
                <w:sz w:val="18"/>
                <w:szCs w:val="18"/>
              </w:rPr>
            </w:pPr>
          </w:p>
        </w:tc>
      </w:tr>
      <w:tr w14:paraId="64E4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575D2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F3980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9C8019A">
            <w:pPr>
              <w:jc w:val="center"/>
              <w:rPr>
                <w:rFonts w:hint="default" w:ascii="宋体" w:hAnsi="宋体"/>
                <w:b/>
                <w:sz w:val="18"/>
                <w:szCs w:val="18"/>
              </w:rPr>
            </w:pPr>
          </w:p>
        </w:tc>
        <w:tc>
          <w:tcPr>
            <w:tcW w:w="4169" w:type="dxa"/>
            <w:shd w:val="clear" w:color="auto" w:fill="auto"/>
            <w:vAlign w:val="center"/>
          </w:tcPr>
          <w:p w14:paraId="50B699D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195FE28">
            <w:pPr>
              <w:jc w:val="right"/>
              <w:rPr>
                <w:b/>
                <w:sz w:val="18"/>
                <w:szCs w:val="18"/>
              </w:rPr>
            </w:pPr>
            <w:r>
              <w:rPr>
                <w:rFonts w:hint="eastAsia" w:ascii="宋体" w:hAnsi="宋体" w:eastAsia="宋体" w:cs="宋体"/>
                <w:sz w:val="18"/>
                <w:szCs w:val="18"/>
              </w:rPr>
              <w:t>57.78</w:t>
            </w:r>
          </w:p>
        </w:tc>
        <w:tc>
          <w:tcPr>
            <w:tcW w:w="1306" w:type="dxa"/>
            <w:gridSpan w:val="2"/>
            <w:shd w:val="clear" w:color="auto" w:fill="auto"/>
            <w:vAlign w:val="center"/>
          </w:tcPr>
          <w:p w14:paraId="0CBCE587">
            <w:pPr>
              <w:jc w:val="right"/>
              <w:rPr>
                <w:b/>
                <w:sz w:val="18"/>
                <w:szCs w:val="18"/>
              </w:rPr>
            </w:pPr>
            <w:r>
              <w:rPr>
                <w:rFonts w:hint="eastAsia" w:ascii="宋体" w:hAnsi="宋体" w:eastAsia="宋体" w:cs="宋体"/>
                <w:sz w:val="18"/>
                <w:szCs w:val="18"/>
              </w:rPr>
              <w:t>57.78</w:t>
            </w:r>
          </w:p>
        </w:tc>
        <w:tc>
          <w:tcPr>
            <w:tcW w:w="1405" w:type="dxa"/>
            <w:shd w:val="clear" w:color="auto" w:fill="auto"/>
            <w:vAlign w:val="center"/>
          </w:tcPr>
          <w:p w14:paraId="5DC4B0DC">
            <w:pPr>
              <w:jc w:val="right"/>
              <w:rPr>
                <w:b/>
                <w:sz w:val="18"/>
                <w:szCs w:val="18"/>
              </w:rPr>
            </w:pPr>
          </w:p>
        </w:tc>
      </w:tr>
      <w:tr w14:paraId="1C79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CB9BE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0669C7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7FF3B3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24A168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21DADC1">
            <w:pPr>
              <w:jc w:val="right"/>
              <w:rPr>
                <w:b/>
                <w:sz w:val="18"/>
                <w:szCs w:val="18"/>
              </w:rPr>
            </w:pPr>
            <w:r>
              <w:rPr>
                <w:rFonts w:hint="eastAsia" w:ascii="宋体" w:hAnsi="宋体" w:eastAsia="宋体" w:cs="宋体"/>
                <w:sz w:val="18"/>
                <w:szCs w:val="18"/>
              </w:rPr>
              <w:t>28.67</w:t>
            </w:r>
          </w:p>
        </w:tc>
        <w:tc>
          <w:tcPr>
            <w:tcW w:w="1306" w:type="dxa"/>
            <w:gridSpan w:val="2"/>
            <w:shd w:val="clear" w:color="auto" w:fill="auto"/>
            <w:vAlign w:val="center"/>
          </w:tcPr>
          <w:p w14:paraId="1E73B60F">
            <w:pPr>
              <w:jc w:val="right"/>
              <w:rPr>
                <w:b/>
                <w:sz w:val="18"/>
                <w:szCs w:val="18"/>
              </w:rPr>
            </w:pPr>
            <w:r>
              <w:rPr>
                <w:rFonts w:hint="eastAsia" w:ascii="宋体" w:hAnsi="宋体" w:eastAsia="宋体" w:cs="宋体"/>
                <w:sz w:val="18"/>
                <w:szCs w:val="18"/>
              </w:rPr>
              <w:t>28.67</w:t>
            </w:r>
          </w:p>
        </w:tc>
        <w:tc>
          <w:tcPr>
            <w:tcW w:w="1405" w:type="dxa"/>
            <w:shd w:val="clear" w:color="auto" w:fill="auto"/>
            <w:vAlign w:val="center"/>
          </w:tcPr>
          <w:p w14:paraId="0A387DB8">
            <w:pPr>
              <w:jc w:val="right"/>
              <w:rPr>
                <w:b/>
                <w:sz w:val="18"/>
                <w:szCs w:val="18"/>
              </w:rPr>
            </w:pPr>
          </w:p>
        </w:tc>
      </w:tr>
      <w:tr w14:paraId="43C7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B600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5D457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83971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95614DB">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581B3D1E">
            <w:pPr>
              <w:jc w:val="right"/>
              <w:rPr>
                <w:b/>
                <w:sz w:val="18"/>
                <w:szCs w:val="18"/>
              </w:rPr>
            </w:pPr>
            <w:r>
              <w:rPr>
                <w:rFonts w:hint="eastAsia" w:ascii="宋体" w:hAnsi="宋体" w:eastAsia="宋体" w:cs="宋体"/>
                <w:sz w:val="18"/>
                <w:szCs w:val="18"/>
              </w:rPr>
              <w:t>22.46</w:t>
            </w:r>
          </w:p>
        </w:tc>
        <w:tc>
          <w:tcPr>
            <w:tcW w:w="1306" w:type="dxa"/>
            <w:gridSpan w:val="2"/>
            <w:shd w:val="clear" w:color="auto" w:fill="auto"/>
            <w:vAlign w:val="center"/>
          </w:tcPr>
          <w:p w14:paraId="70F17219">
            <w:pPr>
              <w:jc w:val="right"/>
              <w:rPr>
                <w:b/>
                <w:sz w:val="18"/>
                <w:szCs w:val="18"/>
              </w:rPr>
            </w:pPr>
            <w:r>
              <w:rPr>
                <w:rFonts w:hint="eastAsia" w:ascii="宋体" w:hAnsi="宋体" w:eastAsia="宋体" w:cs="宋体"/>
                <w:sz w:val="18"/>
                <w:szCs w:val="18"/>
              </w:rPr>
              <w:t>22.46</w:t>
            </w:r>
          </w:p>
        </w:tc>
        <w:tc>
          <w:tcPr>
            <w:tcW w:w="1405" w:type="dxa"/>
            <w:shd w:val="clear" w:color="auto" w:fill="auto"/>
            <w:vAlign w:val="center"/>
          </w:tcPr>
          <w:p w14:paraId="37BDB9D2">
            <w:pPr>
              <w:jc w:val="right"/>
              <w:rPr>
                <w:b/>
                <w:sz w:val="18"/>
                <w:szCs w:val="18"/>
              </w:rPr>
            </w:pPr>
          </w:p>
        </w:tc>
      </w:tr>
      <w:tr w14:paraId="13B94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E549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40114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2CE19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6D0073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76B252A">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23D3E6C3">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620BB6E5">
            <w:pPr>
              <w:jc w:val="right"/>
              <w:rPr>
                <w:b/>
                <w:sz w:val="18"/>
                <w:szCs w:val="18"/>
              </w:rPr>
            </w:pPr>
          </w:p>
        </w:tc>
      </w:tr>
      <w:tr w14:paraId="7371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8656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0472E0F">
            <w:pPr>
              <w:jc w:val="center"/>
              <w:rPr>
                <w:rFonts w:hint="default" w:ascii="宋体" w:hAnsi="宋体"/>
                <w:b/>
                <w:sz w:val="18"/>
                <w:szCs w:val="18"/>
              </w:rPr>
            </w:pPr>
          </w:p>
        </w:tc>
        <w:tc>
          <w:tcPr>
            <w:tcW w:w="567" w:type="dxa"/>
            <w:shd w:val="clear" w:color="auto" w:fill="auto"/>
            <w:vAlign w:val="center"/>
          </w:tcPr>
          <w:p w14:paraId="0194B572">
            <w:pPr>
              <w:jc w:val="center"/>
              <w:rPr>
                <w:rFonts w:hint="default" w:ascii="宋体" w:hAnsi="宋体"/>
                <w:b/>
                <w:sz w:val="18"/>
                <w:szCs w:val="18"/>
              </w:rPr>
            </w:pPr>
          </w:p>
        </w:tc>
        <w:tc>
          <w:tcPr>
            <w:tcW w:w="4169" w:type="dxa"/>
            <w:shd w:val="clear" w:color="auto" w:fill="auto"/>
            <w:vAlign w:val="center"/>
          </w:tcPr>
          <w:p w14:paraId="3EC2C458">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0D1F54A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0F043200">
            <w:pPr>
              <w:jc w:val="right"/>
              <w:rPr>
                <w:b/>
                <w:sz w:val="18"/>
                <w:szCs w:val="18"/>
              </w:rPr>
            </w:pPr>
          </w:p>
        </w:tc>
        <w:tc>
          <w:tcPr>
            <w:tcW w:w="1405" w:type="dxa"/>
            <w:shd w:val="clear" w:color="auto" w:fill="auto"/>
            <w:vAlign w:val="center"/>
          </w:tcPr>
          <w:p w14:paraId="6D74BFA4">
            <w:pPr>
              <w:jc w:val="right"/>
              <w:rPr>
                <w:b/>
                <w:sz w:val="18"/>
                <w:szCs w:val="18"/>
              </w:rPr>
            </w:pPr>
            <w:r>
              <w:rPr>
                <w:rFonts w:hint="eastAsia" w:ascii="宋体" w:hAnsi="宋体" w:eastAsia="宋体" w:cs="宋体"/>
                <w:sz w:val="18"/>
                <w:szCs w:val="18"/>
              </w:rPr>
              <w:t>5.00</w:t>
            </w:r>
          </w:p>
        </w:tc>
      </w:tr>
      <w:tr w14:paraId="6452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473F3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53C7551">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C1C41BC">
            <w:pPr>
              <w:jc w:val="center"/>
              <w:rPr>
                <w:rFonts w:hint="default" w:ascii="宋体" w:hAnsi="宋体"/>
                <w:b/>
                <w:sz w:val="18"/>
                <w:szCs w:val="18"/>
              </w:rPr>
            </w:pPr>
          </w:p>
        </w:tc>
        <w:tc>
          <w:tcPr>
            <w:tcW w:w="4169" w:type="dxa"/>
            <w:shd w:val="clear" w:color="auto" w:fill="auto"/>
            <w:vAlign w:val="center"/>
          </w:tcPr>
          <w:p w14:paraId="34C7F326">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353F06C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BC17955">
            <w:pPr>
              <w:jc w:val="right"/>
              <w:rPr>
                <w:b/>
                <w:sz w:val="18"/>
                <w:szCs w:val="18"/>
              </w:rPr>
            </w:pPr>
          </w:p>
        </w:tc>
        <w:tc>
          <w:tcPr>
            <w:tcW w:w="1405" w:type="dxa"/>
            <w:shd w:val="clear" w:color="auto" w:fill="auto"/>
            <w:vAlign w:val="center"/>
          </w:tcPr>
          <w:p w14:paraId="23BE866A">
            <w:pPr>
              <w:jc w:val="right"/>
              <w:rPr>
                <w:b/>
                <w:sz w:val="18"/>
                <w:szCs w:val="18"/>
              </w:rPr>
            </w:pPr>
            <w:r>
              <w:rPr>
                <w:rFonts w:hint="eastAsia" w:ascii="宋体" w:hAnsi="宋体" w:eastAsia="宋体" w:cs="宋体"/>
                <w:sz w:val="18"/>
                <w:szCs w:val="18"/>
              </w:rPr>
              <w:t>5.00</w:t>
            </w:r>
          </w:p>
        </w:tc>
      </w:tr>
      <w:tr w14:paraId="3169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B8AF7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C91B36E">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5634C17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9E1BBA1">
            <w:pPr>
              <w:jc w:val="left"/>
              <w:rPr>
                <w:rFonts w:hint="default" w:ascii="宋体" w:hAnsi="宋体"/>
                <w:b/>
                <w:sz w:val="18"/>
                <w:szCs w:val="18"/>
              </w:rPr>
            </w:pPr>
            <w:r>
              <w:rPr>
                <w:rFonts w:hint="eastAsia" w:ascii="宋体" w:hAnsi="宋体" w:eastAsia="宋体" w:cs="宋体"/>
                <w:sz w:val="18"/>
                <w:szCs w:val="18"/>
              </w:rPr>
              <w:t>其他普惠金融发展支出</w:t>
            </w:r>
          </w:p>
        </w:tc>
        <w:tc>
          <w:tcPr>
            <w:tcW w:w="1306" w:type="dxa"/>
            <w:shd w:val="clear" w:color="auto" w:fill="auto"/>
            <w:vAlign w:val="center"/>
          </w:tcPr>
          <w:p w14:paraId="21AB9193">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8F724E1">
            <w:pPr>
              <w:jc w:val="right"/>
              <w:rPr>
                <w:b/>
                <w:sz w:val="18"/>
                <w:szCs w:val="18"/>
              </w:rPr>
            </w:pPr>
          </w:p>
        </w:tc>
        <w:tc>
          <w:tcPr>
            <w:tcW w:w="1405" w:type="dxa"/>
            <w:shd w:val="clear" w:color="auto" w:fill="auto"/>
            <w:vAlign w:val="center"/>
          </w:tcPr>
          <w:p w14:paraId="70D60B0B">
            <w:pPr>
              <w:jc w:val="right"/>
              <w:rPr>
                <w:b/>
                <w:sz w:val="18"/>
                <w:szCs w:val="18"/>
              </w:rPr>
            </w:pPr>
            <w:r>
              <w:rPr>
                <w:rFonts w:hint="eastAsia" w:ascii="宋体" w:hAnsi="宋体" w:eastAsia="宋体" w:cs="宋体"/>
                <w:sz w:val="18"/>
                <w:szCs w:val="18"/>
              </w:rPr>
              <w:t>5.00</w:t>
            </w:r>
          </w:p>
        </w:tc>
      </w:tr>
      <w:tr w14:paraId="3E94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5E55D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FC76750">
            <w:pPr>
              <w:jc w:val="center"/>
              <w:rPr>
                <w:rFonts w:hint="default" w:ascii="宋体" w:hAnsi="宋体"/>
                <w:b/>
                <w:sz w:val="18"/>
                <w:szCs w:val="18"/>
              </w:rPr>
            </w:pPr>
          </w:p>
        </w:tc>
        <w:tc>
          <w:tcPr>
            <w:tcW w:w="567" w:type="dxa"/>
            <w:shd w:val="clear" w:color="auto" w:fill="auto"/>
            <w:vAlign w:val="center"/>
          </w:tcPr>
          <w:p w14:paraId="26680247">
            <w:pPr>
              <w:jc w:val="center"/>
              <w:rPr>
                <w:rFonts w:hint="default" w:ascii="宋体" w:hAnsi="宋体"/>
                <w:b/>
                <w:sz w:val="18"/>
                <w:szCs w:val="18"/>
              </w:rPr>
            </w:pPr>
          </w:p>
        </w:tc>
        <w:tc>
          <w:tcPr>
            <w:tcW w:w="4169" w:type="dxa"/>
            <w:shd w:val="clear" w:color="auto" w:fill="auto"/>
            <w:vAlign w:val="center"/>
          </w:tcPr>
          <w:p w14:paraId="2E6CF96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CBCB311">
            <w:pPr>
              <w:jc w:val="right"/>
              <w:rPr>
                <w:b/>
                <w:sz w:val="18"/>
                <w:szCs w:val="18"/>
              </w:rPr>
            </w:pPr>
            <w:r>
              <w:rPr>
                <w:rFonts w:hint="eastAsia" w:ascii="宋体" w:hAnsi="宋体" w:eastAsia="宋体" w:cs="宋体"/>
                <w:sz w:val="18"/>
                <w:szCs w:val="18"/>
              </w:rPr>
              <w:t>97.41</w:t>
            </w:r>
          </w:p>
        </w:tc>
        <w:tc>
          <w:tcPr>
            <w:tcW w:w="1306" w:type="dxa"/>
            <w:gridSpan w:val="2"/>
            <w:shd w:val="clear" w:color="auto" w:fill="auto"/>
            <w:vAlign w:val="center"/>
          </w:tcPr>
          <w:p w14:paraId="688028A1">
            <w:pPr>
              <w:jc w:val="right"/>
              <w:rPr>
                <w:b/>
                <w:sz w:val="18"/>
                <w:szCs w:val="18"/>
              </w:rPr>
            </w:pPr>
            <w:r>
              <w:rPr>
                <w:rFonts w:hint="eastAsia" w:ascii="宋体" w:hAnsi="宋体" w:eastAsia="宋体" w:cs="宋体"/>
                <w:sz w:val="18"/>
                <w:szCs w:val="18"/>
              </w:rPr>
              <w:t>97.41</w:t>
            </w:r>
          </w:p>
        </w:tc>
        <w:tc>
          <w:tcPr>
            <w:tcW w:w="1405" w:type="dxa"/>
            <w:shd w:val="clear" w:color="auto" w:fill="auto"/>
            <w:vAlign w:val="center"/>
          </w:tcPr>
          <w:p w14:paraId="223B22AA">
            <w:pPr>
              <w:jc w:val="right"/>
              <w:rPr>
                <w:b/>
                <w:sz w:val="18"/>
                <w:szCs w:val="18"/>
              </w:rPr>
            </w:pPr>
          </w:p>
        </w:tc>
      </w:tr>
      <w:tr w14:paraId="6395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43601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BB8EE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DEBDA23">
            <w:pPr>
              <w:jc w:val="center"/>
              <w:rPr>
                <w:rFonts w:hint="default" w:ascii="宋体" w:hAnsi="宋体"/>
                <w:b/>
                <w:sz w:val="18"/>
                <w:szCs w:val="18"/>
              </w:rPr>
            </w:pPr>
          </w:p>
        </w:tc>
        <w:tc>
          <w:tcPr>
            <w:tcW w:w="4169" w:type="dxa"/>
            <w:shd w:val="clear" w:color="auto" w:fill="auto"/>
            <w:vAlign w:val="center"/>
          </w:tcPr>
          <w:p w14:paraId="5BCD738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BFFA765">
            <w:pPr>
              <w:jc w:val="right"/>
              <w:rPr>
                <w:b/>
                <w:sz w:val="18"/>
                <w:szCs w:val="18"/>
              </w:rPr>
            </w:pPr>
            <w:r>
              <w:rPr>
                <w:rFonts w:hint="eastAsia" w:ascii="宋体" w:hAnsi="宋体" w:eastAsia="宋体" w:cs="宋体"/>
                <w:sz w:val="18"/>
                <w:szCs w:val="18"/>
              </w:rPr>
              <w:t>97.41</w:t>
            </w:r>
          </w:p>
        </w:tc>
        <w:tc>
          <w:tcPr>
            <w:tcW w:w="1306" w:type="dxa"/>
            <w:gridSpan w:val="2"/>
            <w:shd w:val="clear" w:color="auto" w:fill="auto"/>
            <w:vAlign w:val="center"/>
          </w:tcPr>
          <w:p w14:paraId="79032CCC">
            <w:pPr>
              <w:jc w:val="right"/>
              <w:rPr>
                <w:b/>
                <w:sz w:val="18"/>
                <w:szCs w:val="18"/>
              </w:rPr>
            </w:pPr>
            <w:r>
              <w:rPr>
                <w:rFonts w:hint="eastAsia" w:ascii="宋体" w:hAnsi="宋体" w:eastAsia="宋体" w:cs="宋体"/>
                <w:sz w:val="18"/>
                <w:szCs w:val="18"/>
              </w:rPr>
              <w:t>97.41</w:t>
            </w:r>
          </w:p>
        </w:tc>
        <w:tc>
          <w:tcPr>
            <w:tcW w:w="1405" w:type="dxa"/>
            <w:shd w:val="clear" w:color="auto" w:fill="auto"/>
            <w:vAlign w:val="center"/>
          </w:tcPr>
          <w:p w14:paraId="6F51B8F0">
            <w:pPr>
              <w:jc w:val="right"/>
              <w:rPr>
                <w:b/>
                <w:sz w:val="18"/>
                <w:szCs w:val="18"/>
              </w:rPr>
            </w:pPr>
          </w:p>
        </w:tc>
      </w:tr>
      <w:tr w14:paraId="4CD2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A93A8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5CA2FC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04D687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198503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B0BD74A">
            <w:pPr>
              <w:jc w:val="right"/>
              <w:rPr>
                <w:b/>
                <w:sz w:val="18"/>
                <w:szCs w:val="18"/>
              </w:rPr>
            </w:pPr>
            <w:r>
              <w:rPr>
                <w:rFonts w:hint="eastAsia" w:ascii="宋体" w:hAnsi="宋体" w:eastAsia="宋体" w:cs="宋体"/>
                <w:sz w:val="18"/>
                <w:szCs w:val="18"/>
              </w:rPr>
              <w:t>97.41</w:t>
            </w:r>
          </w:p>
        </w:tc>
        <w:tc>
          <w:tcPr>
            <w:tcW w:w="1306" w:type="dxa"/>
            <w:gridSpan w:val="2"/>
            <w:shd w:val="clear" w:color="auto" w:fill="auto"/>
            <w:vAlign w:val="center"/>
          </w:tcPr>
          <w:p w14:paraId="185ECA03">
            <w:pPr>
              <w:jc w:val="right"/>
              <w:rPr>
                <w:b/>
                <w:sz w:val="18"/>
                <w:szCs w:val="18"/>
              </w:rPr>
            </w:pPr>
            <w:r>
              <w:rPr>
                <w:rFonts w:hint="eastAsia" w:ascii="宋体" w:hAnsi="宋体" w:eastAsia="宋体" w:cs="宋体"/>
                <w:sz w:val="18"/>
                <w:szCs w:val="18"/>
              </w:rPr>
              <w:t>97.41</w:t>
            </w:r>
          </w:p>
        </w:tc>
        <w:tc>
          <w:tcPr>
            <w:tcW w:w="1405" w:type="dxa"/>
            <w:shd w:val="clear" w:color="auto" w:fill="auto"/>
            <w:vAlign w:val="center"/>
          </w:tcPr>
          <w:p w14:paraId="464EFAFB">
            <w:pPr>
              <w:jc w:val="right"/>
              <w:rPr>
                <w:b/>
                <w:sz w:val="18"/>
                <w:szCs w:val="18"/>
              </w:rPr>
            </w:pPr>
          </w:p>
        </w:tc>
      </w:tr>
      <w:tr w14:paraId="63C9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C6D80">
            <w:pPr>
              <w:jc w:val="center"/>
              <w:rPr>
                <w:rFonts w:hint="default" w:ascii="宋体" w:hAnsi="宋体"/>
                <w:b/>
                <w:bCs w:val="0"/>
                <w:sz w:val="18"/>
                <w:szCs w:val="18"/>
              </w:rPr>
            </w:pPr>
          </w:p>
        </w:tc>
        <w:tc>
          <w:tcPr>
            <w:tcW w:w="567" w:type="dxa"/>
            <w:shd w:val="clear" w:color="auto" w:fill="auto"/>
            <w:vAlign w:val="center"/>
          </w:tcPr>
          <w:p w14:paraId="6C07643C">
            <w:pPr>
              <w:jc w:val="center"/>
              <w:rPr>
                <w:rFonts w:hint="default" w:ascii="宋体" w:hAnsi="宋体"/>
                <w:b/>
                <w:bCs w:val="0"/>
                <w:sz w:val="18"/>
                <w:szCs w:val="18"/>
              </w:rPr>
            </w:pPr>
          </w:p>
        </w:tc>
        <w:tc>
          <w:tcPr>
            <w:tcW w:w="567" w:type="dxa"/>
            <w:shd w:val="clear" w:color="auto" w:fill="auto"/>
            <w:vAlign w:val="center"/>
          </w:tcPr>
          <w:p w14:paraId="6F9A4442">
            <w:pPr>
              <w:jc w:val="center"/>
              <w:rPr>
                <w:rFonts w:hint="default" w:ascii="宋体" w:hAnsi="宋体"/>
                <w:b/>
                <w:bCs w:val="0"/>
                <w:sz w:val="18"/>
                <w:szCs w:val="18"/>
              </w:rPr>
            </w:pPr>
          </w:p>
        </w:tc>
        <w:tc>
          <w:tcPr>
            <w:tcW w:w="4169" w:type="dxa"/>
            <w:shd w:val="clear" w:color="auto" w:fill="auto"/>
            <w:vAlign w:val="center"/>
          </w:tcPr>
          <w:p w14:paraId="32C1E719">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94C40E4">
            <w:pPr>
              <w:jc w:val="right"/>
              <w:rPr>
                <w:b/>
                <w:bCs w:val="0"/>
                <w:sz w:val="18"/>
                <w:szCs w:val="18"/>
              </w:rPr>
            </w:pPr>
            <w:r>
              <w:rPr>
                <w:rFonts w:hint="eastAsia" w:ascii="宋体" w:hAnsi="宋体" w:eastAsia="宋体" w:cs="宋体"/>
                <w:b/>
                <w:bCs w:val="0"/>
                <w:sz w:val="18"/>
                <w:szCs w:val="18"/>
              </w:rPr>
              <w:t>4,590.24</w:t>
            </w:r>
          </w:p>
        </w:tc>
        <w:tc>
          <w:tcPr>
            <w:tcW w:w="1306" w:type="dxa"/>
            <w:gridSpan w:val="2"/>
            <w:shd w:val="clear" w:color="auto" w:fill="auto"/>
            <w:vAlign w:val="center"/>
          </w:tcPr>
          <w:p w14:paraId="69B54D51">
            <w:pPr>
              <w:jc w:val="right"/>
              <w:rPr>
                <w:b/>
                <w:bCs w:val="0"/>
                <w:sz w:val="18"/>
                <w:szCs w:val="18"/>
              </w:rPr>
            </w:pPr>
            <w:r>
              <w:rPr>
                <w:rFonts w:hint="eastAsia" w:ascii="宋体" w:hAnsi="宋体" w:eastAsia="宋体" w:cs="宋体"/>
                <w:b/>
                <w:bCs w:val="0"/>
                <w:sz w:val="18"/>
                <w:szCs w:val="18"/>
              </w:rPr>
              <w:t>1,409.83</w:t>
            </w:r>
          </w:p>
        </w:tc>
        <w:tc>
          <w:tcPr>
            <w:tcW w:w="1405" w:type="dxa"/>
            <w:shd w:val="clear" w:color="auto" w:fill="auto"/>
            <w:vAlign w:val="center"/>
          </w:tcPr>
          <w:p w14:paraId="3F0EDE0C">
            <w:pPr>
              <w:jc w:val="right"/>
              <w:rPr>
                <w:b/>
                <w:bCs w:val="0"/>
                <w:sz w:val="18"/>
                <w:szCs w:val="18"/>
              </w:rPr>
            </w:pPr>
            <w:r>
              <w:rPr>
                <w:rFonts w:hint="eastAsia" w:ascii="宋体" w:hAnsi="宋体" w:eastAsia="宋体" w:cs="宋体"/>
                <w:b/>
                <w:bCs w:val="0"/>
                <w:sz w:val="18"/>
                <w:szCs w:val="18"/>
              </w:rPr>
              <w:t>3,180.41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4,383.79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81C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81B1C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2FBA9A3">
            <w:pPr>
              <w:widowControl/>
              <w:spacing w:line="280" w:lineRule="exact"/>
              <w:jc w:val="right"/>
              <w:rPr>
                <w:sz w:val="18"/>
                <w:szCs w:val="18"/>
              </w:rPr>
            </w:pPr>
            <w:r>
              <w:rPr>
                <w:rFonts w:hint="eastAsia" w:ascii="宋体" w:hAnsi="宋体" w:eastAsia="宋体" w:cs="宋体"/>
                <w:kern w:val="0"/>
                <w:sz w:val="18"/>
                <w:szCs w:val="18"/>
              </w:rPr>
              <w:t>4,383.79</w:t>
            </w:r>
          </w:p>
        </w:tc>
        <w:tc>
          <w:tcPr>
            <w:tcW w:w="2434" w:type="dxa"/>
            <w:shd w:val="clear" w:color="auto" w:fill="auto"/>
            <w:vAlign w:val="center"/>
          </w:tcPr>
          <w:p w14:paraId="61D1A4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DEF7A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042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9F4F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E05915">
            <w:pPr>
              <w:widowControl/>
              <w:spacing w:line="280" w:lineRule="exact"/>
              <w:jc w:val="right"/>
              <w:rPr>
                <w:rFonts w:hint="default" w:ascii="宋体" w:hAnsi="宋体"/>
                <w:color w:val="000000"/>
                <w:sz w:val="18"/>
                <w:szCs w:val="18"/>
              </w:rPr>
            </w:pPr>
          </w:p>
        </w:tc>
      </w:tr>
      <w:tr w14:paraId="7E31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28CA0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D4CEB14">
            <w:pPr>
              <w:widowControl/>
              <w:spacing w:line="280" w:lineRule="exact"/>
              <w:jc w:val="right"/>
              <w:rPr>
                <w:sz w:val="18"/>
                <w:szCs w:val="18"/>
              </w:rPr>
            </w:pPr>
          </w:p>
        </w:tc>
        <w:tc>
          <w:tcPr>
            <w:tcW w:w="2434" w:type="dxa"/>
            <w:shd w:val="clear" w:color="auto" w:fill="auto"/>
            <w:vAlign w:val="center"/>
          </w:tcPr>
          <w:p w14:paraId="53445C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D2077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761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9E9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14D8AB">
            <w:pPr>
              <w:widowControl/>
              <w:spacing w:line="280" w:lineRule="exact"/>
              <w:jc w:val="right"/>
              <w:rPr>
                <w:rFonts w:hint="default" w:ascii="宋体" w:hAnsi="宋体"/>
                <w:color w:val="000000"/>
                <w:sz w:val="18"/>
                <w:szCs w:val="18"/>
              </w:rPr>
            </w:pPr>
          </w:p>
        </w:tc>
      </w:tr>
      <w:tr w14:paraId="23BA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07A9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A162FC9">
            <w:pPr>
              <w:widowControl/>
              <w:spacing w:line="280" w:lineRule="exact"/>
              <w:jc w:val="right"/>
              <w:rPr>
                <w:sz w:val="18"/>
                <w:szCs w:val="18"/>
              </w:rPr>
            </w:pPr>
          </w:p>
        </w:tc>
        <w:tc>
          <w:tcPr>
            <w:tcW w:w="2434" w:type="dxa"/>
            <w:shd w:val="clear" w:color="auto" w:fill="auto"/>
            <w:vAlign w:val="center"/>
          </w:tcPr>
          <w:p w14:paraId="438211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FE6F7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03AE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B50B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2AA2C">
            <w:pPr>
              <w:widowControl/>
              <w:spacing w:line="280" w:lineRule="exact"/>
              <w:jc w:val="right"/>
              <w:rPr>
                <w:rFonts w:hint="default" w:ascii="宋体" w:hAnsi="宋体"/>
                <w:color w:val="000000"/>
                <w:sz w:val="18"/>
                <w:szCs w:val="18"/>
              </w:rPr>
            </w:pPr>
          </w:p>
        </w:tc>
      </w:tr>
      <w:tr w14:paraId="35BF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D03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62FBB9">
            <w:pPr>
              <w:widowControl/>
              <w:spacing w:line="280" w:lineRule="exact"/>
              <w:jc w:val="right"/>
              <w:rPr>
                <w:sz w:val="18"/>
                <w:szCs w:val="18"/>
              </w:rPr>
            </w:pPr>
          </w:p>
        </w:tc>
        <w:tc>
          <w:tcPr>
            <w:tcW w:w="2434" w:type="dxa"/>
            <w:shd w:val="clear" w:color="auto" w:fill="auto"/>
            <w:vAlign w:val="center"/>
          </w:tcPr>
          <w:p w14:paraId="23B8E5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DAC97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893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A487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80F528">
            <w:pPr>
              <w:widowControl/>
              <w:spacing w:line="280" w:lineRule="exact"/>
              <w:jc w:val="right"/>
              <w:rPr>
                <w:rFonts w:hint="default" w:ascii="宋体" w:hAnsi="宋体"/>
                <w:color w:val="000000"/>
                <w:sz w:val="18"/>
                <w:szCs w:val="18"/>
              </w:rPr>
            </w:pPr>
          </w:p>
        </w:tc>
      </w:tr>
      <w:tr w14:paraId="5D85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9FB7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D8031D">
            <w:pPr>
              <w:widowControl/>
              <w:spacing w:line="280" w:lineRule="exact"/>
              <w:jc w:val="right"/>
              <w:rPr>
                <w:sz w:val="18"/>
                <w:szCs w:val="18"/>
              </w:rPr>
            </w:pPr>
          </w:p>
        </w:tc>
        <w:tc>
          <w:tcPr>
            <w:tcW w:w="2434" w:type="dxa"/>
            <w:shd w:val="clear" w:color="auto" w:fill="auto"/>
            <w:vAlign w:val="center"/>
          </w:tcPr>
          <w:p w14:paraId="7F993D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EA8D7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1B0B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FF93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33E5CF">
            <w:pPr>
              <w:widowControl/>
              <w:spacing w:line="280" w:lineRule="exact"/>
              <w:jc w:val="right"/>
              <w:rPr>
                <w:rFonts w:hint="default" w:ascii="宋体" w:hAnsi="宋体"/>
                <w:color w:val="000000"/>
                <w:sz w:val="18"/>
                <w:szCs w:val="18"/>
              </w:rPr>
            </w:pPr>
          </w:p>
        </w:tc>
      </w:tr>
      <w:tr w14:paraId="0005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C51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672417">
            <w:pPr>
              <w:widowControl/>
              <w:spacing w:line="280" w:lineRule="exact"/>
              <w:jc w:val="right"/>
              <w:rPr>
                <w:sz w:val="18"/>
                <w:szCs w:val="18"/>
              </w:rPr>
            </w:pPr>
          </w:p>
        </w:tc>
        <w:tc>
          <w:tcPr>
            <w:tcW w:w="2434" w:type="dxa"/>
            <w:shd w:val="clear" w:color="auto" w:fill="auto"/>
            <w:vAlign w:val="center"/>
          </w:tcPr>
          <w:p w14:paraId="21C7CB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A5CB9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3FD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77FA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7DDFA0">
            <w:pPr>
              <w:widowControl/>
              <w:spacing w:line="280" w:lineRule="exact"/>
              <w:jc w:val="right"/>
              <w:rPr>
                <w:rFonts w:hint="default" w:ascii="宋体" w:hAnsi="宋体"/>
                <w:color w:val="000000"/>
                <w:sz w:val="18"/>
                <w:szCs w:val="18"/>
              </w:rPr>
            </w:pPr>
          </w:p>
        </w:tc>
      </w:tr>
      <w:tr w14:paraId="4467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DA3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AA4501">
            <w:pPr>
              <w:widowControl/>
              <w:spacing w:line="280" w:lineRule="exact"/>
              <w:jc w:val="right"/>
              <w:rPr>
                <w:sz w:val="18"/>
                <w:szCs w:val="18"/>
              </w:rPr>
            </w:pPr>
          </w:p>
        </w:tc>
        <w:tc>
          <w:tcPr>
            <w:tcW w:w="2434" w:type="dxa"/>
            <w:shd w:val="clear" w:color="auto" w:fill="auto"/>
            <w:vAlign w:val="center"/>
          </w:tcPr>
          <w:p w14:paraId="458DD9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4F659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4,225.60</w:t>
            </w:r>
          </w:p>
        </w:tc>
        <w:tc>
          <w:tcPr>
            <w:tcW w:w="1063" w:type="dxa"/>
            <w:gridSpan w:val="2"/>
            <w:shd w:val="clear" w:color="auto" w:fill="auto"/>
            <w:vAlign w:val="center"/>
          </w:tcPr>
          <w:p w14:paraId="28F93DD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4,225.60</w:t>
            </w:r>
          </w:p>
        </w:tc>
        <w:tc>
          <w:tcPr>
            <w:tcW w:w="1063" w:type="dxa"/>
            <w:gridSpan w:val="2"/>
            <w:shd w:val="clear" w:color="auto" w:fill="auto"/>
            <w:vAlign w:val="center"/>
          </w:tcPr>
          <w:p w14:paraId="3114A9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78047E">
            <w:pPr>
              <w:widowControl/>
              <w:spacing w:line="280" w:lineRule="exact"/>
              <w:jc w:val="right"/>
              <w:rPr>
                <w:rFonts w:hint="default" w:ascii="宋体" w:hAnsi="宋体"/>
                <w:color w:val="000000"/>
                <w:sz w:val="18"/>
                <w:szCs w:val="18"/>
              </w:rPr>
            </w:pPr>
          </w:p>
        </w:tc>
      </w:tr>
      <w:tr w14:paraId="4162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B914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FEAB0D">
            <w:pPr>
              <w:widowControl/>
              <w:spacing w:line="280" w:lineRule="exact"/>
              <w:jc w:val="right"/>
              <w:rPr>
                <w:sz w:val="18"/>
                <w:szCs w:val="18"/>
              </w:rPr>
            </w:pPr>
          </w:p>
        </w:tc>
        <w:tc>
          <w:tcPr>
            <w:tcW w:w="2434" w:type="dxa"/>
            <w:shd w:val="clear" w:color="auto" w:fill="auto"/>
            <w:vAlign w:val="center"/>
          </w:tcPr>
          <w:p w14:paraId="72AF7C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76FC6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F1B7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B97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7BDE9C">
            <w:pPr>
              <w:widowControl/>
              <w:spacing w:line="280" w:lineRule="exact"/>
              <w:jc w:val="right"/>
              <w:rPr>
                <w:rFonts w:hint="default" w:ascii="宋体" w:hAnsi="宋体"/>
                <w:color w:val="000000"/>
                <w:sz w:val="18"/>
                <w:szCs w:val="18"/>
              </w:rPr>
            </w:pPr>
          </w:p>
        </w:tc>
      </w:tr>
      <w:tr w14:paraId="0622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3BF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426A31">
            <w:pPr>
              <w:widowControl/>
              <w:spacing w:line="280" w:lineRule="exact"/>
              <w:jc w:val="right"/>
              <w:rPr>
                <w:sz w:val="18"/>
                <w:szCs w:val="18"/>
              </w:rPr>
            </w:pPr>
          </w:p>
        </w:tc>
        <w:tc>
          <w:tcPr>
            <w:tcW w:w="2434" w:type="dxa"/>
            <w:shd w:val="clear" w:color="auto" w:fill="auto"/>
            <w:vAlign w:val="center"/>
          </w:tcPr>
          <w:p w14:paraId="7A9A8D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BFF191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c>
          <w:tcPr>
            <w:tcW w:w="1063" w:type="dxa"/>
            <w:gridSpan w:val="2"/>
            <w:shd w:val="clear" w:color="auto" w:fill="auto"/>
            <w:vAlign w:val="center"/>
          </w:tcPr>
          <w:p w14:paraId="1E88255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c>
          <w:tcPr>
            <w:tcW w:w="1063" w:type="dxa"/>
            <w:gridSpan w:val="2"/>
            <w:shd w:val="clear" w:color="auto" w:fill="auto"/>
            <w:vAlign w:val="center"/>
          </w:tcPr>
          <w:p w14:paraId="4063B9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4BB49E">
            <w:pPr>
              <w:widowControl/>
              <w:spacing w:line="280" w:lineRule="exact"/>
              <w:jc w:val="right"/>
              <w:rPr>
                <w:rFonts w:hint="default" w:ascii="宋体" w:hAnsi="宋体"/>
                <w:color w:val="000000"/>
                <w:sz w:val="18"/>
                <w:szCs w:val="18"/>
              </w:rPr>
            </w:pPr>
          </w:p>
        </w:tc>
      </w:tr>
      <w:tr w14:paraId="6117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F3B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43457C">
            <w:pPr>
              <w:widowControl/>
              <w:spacing w:line="280" w:lineRule="exact"/>
              <w:jc w:val="right"/>
              <w:rPr>
                <w:sz w:val="18"/>
                <w:szCs w:val="18"/>
              </w:rPr>
            </w:pPr>
          </w:p>
        </w:tc>
        <w:tc>
          <w:tcPr>
            <w:tcW w:w="2434" w:type="dxa"/>
            <w:shd w:val="clear" w:color="auto" w:fill="auto"/>
            <w:vAlign w:val="center"/>
          </w:tcPr>
          <w:p w14:paraId="36B14E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774BE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996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95EB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AA7DE5">
            <w:pPr>
              <w:widowControl/>
              <w:spacing w:line="280" w:lineRule="exact"/>
              <w:jc w:val="right"/>
              <w:rPr>
                <w:rFonts w:hint="default" w:ascii="宋体" w:hAnsi="宋体"/>
                <w:color w:val="000000"/>
                <w:sz w:val="18"/>
                <w:szCs w:val="18"/>
              </w:rPr>
            </w:pPr>
          </w:p>
        </w:tc>
      </w:tr>
      <w:tr w14:paraId="7805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9D7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A2684B">
            <w:pPr>
              <w:widowControl/>
              <w:spacing w:line="280" w:lineRule="exact"/>
              <w:jc w:val="right"/>
              <w:rPr>
                <w:sz w:val="18"/>
                <w:szCs w:val="18"/>
              </w:rPr>
            </w:pPr>
          </w:p>
        </w:tc>
        <w:tc>
          <w:tcPr>
            <w:tcW w:w="2434" w:type="dxa"/>
            <w:shd w:val="clear" w:color="auto" w:fill="auto"/>
            <w:vAlign w:val="center"/>
          </w:tcPr>
          <w:p w14:paraId="727ED7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F1A25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FA4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1E1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EFDF36">
            <w:pPr>
              <w:widowControl/>
              <w:spacing w:line="280" w:lineRule="exact"/>
              <w:jc w:val="right"/>
              <w:rPr>
                <w:rFonts w:hint="default" w:ascii="宋体" w:hAnsi="宋体"/>
                <w:color w:val="000000"/>
                <w:sz w:val="18"/>
                <w:szCs w:val="18"/>
              </w:rPr>
            </w:pPr>
          </w:p>
        </w:tc>
      </w:tr>
      <w:tr w14:paraId="5F5A9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F87D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F93BA1">
            <w:pPr>
              <w:widowControl/>
              <w:spacing w:line="280" w:lineRule="exact"/>
              <w:jc w:val="right"/>
              <w:rPr>
                <w:sz w:val="18"/>
                <w:szCs w:val="18"/>
              </w:rPr>
            </w:pPr>
          </w:p>
        </w:tc>
        <w:tc>
          <w:tcPr>
            <w:tcW w:w="2434" w:type="dxa"/>
            <w:shd w:val="clear" w:color="auto" w:fill="auto"/>
            <w:vAlign w:val="center"/>
          </w:tcPr>
          <w:p w14:paraId="044F78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E0120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52C60D4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59E355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6614F6">
            <w:pPr>
              <w:widowControl/>
              <w:spacing w:line="280" w:lineRule="exact"/>
              <w:jc w:val="right"/>
              <w:rPr>
                <w:rFonts w:hint="default" w:ascii="宋体" w:hAnsi="宋体"/>
                <w:color w:val="000000"/>
                <w:sz w:val="18"/>
                <w:szCs w:val="18"/>
              </w:rPr>
            </w:pPr>
          </w:p>
        </w:tc>
      </w:tr>
      <w:tr w14:paraId="43E7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06C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A33D2D">
            <w:pPr>
              <w:widowControl/>
              <w:spacing w:line="280" w:lineRule="exact"/>
              <w:jc w:val="right"/>
              <w:rPr>
                <w:sz w:val="18"/>
                <w:szCs w:val="18"/>
              </w:rPr>
            </w:pPr>
          </w:p>
        </w:tc>
        <w:tc>
          <w:tcPr>
            <w:tcW w:w="2434" w:type="dxa"/>
            <w:shd w:val="clear" w:color="auto" w:fill="auto"/>
            <w:vAlign w:val="center"/>
          </w:tcPr>
          <w:p w14:paraId="6ACAE8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4455A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797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1141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C70AD1">
            <w:pPr>
              <w:widowControl/>
              <w:spacing w:line="280" w:lineRule="exact"/>
              <w:jc w:val="right"/>
              <w:rPr>
                <w:rFonts w:hint="default" w:ascii="宋体" w:hAnsi="宋体"/>
                <w:color w:val="000000"/>
                <w:sz w:val="18"/>
                <w:szCs w:val="18"/>
              </w:rPr>
            </w:pPr>
          </w:p>
        </w:tc>
      </w:tr>
      <w:tr w14:paraId="6D2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499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6AF2AE">
            <w:pPr>
              <w:widowControl/>
              <w:spacing w:line="280" w:lineRule="exact"/>
              <w:jc w:val="right"/>
              <w:rPr>
                <w:sz w:val="18"/>
                <w:szCs w:val="18"/>
              </w:rPr>
            </w:pPr>
          </w:p>
        </w:tc>
        <w:tc>
          <w:tcPr>
            <w:tcW w:w="2434" w:type="dxa"/>
            <w:shd w:val="clear" w:color="auto" w:fill="auto"/>
            <w:vAlign w:val="center"/>
          </w:tcPr>
          <w:p w14:paraId="48C641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3691B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AD2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1690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882525">
            <w:pPr>
              <w:widowControl/>
              <w:spacing w:line="280" w:lineRule="exact"/>
              <w:jc w:val="right"/>
              <w:rPr>
                <w:rFonts w:hint="default" w:ascii="宋体" w:hAnsi="宋体"/>
                <w:color w:val="000000"/>
                <w:sz w:val="18"/>
                <w:szCs w:val="18"/>
              </w:rPr>
            </w:pPr>
          </w:p>
        </w:tc>
      </w:tr>
      <w:tr w14:paraId="2045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797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2D4C4F">
            <w:pPr>
              <w:widowControl/>
              <w:spacing w:line="280" w:lineRule="exact"/>
              <w:jc w:val="right"/>
              <w:rPr>
                <w:sz w:val="18"/>
                <w:szCs w:val="18"/>
              </w:rPr>
            </w:pPr>
          </w:p>
        </w:tc>
        <w:tc>
          <w:tcPr>
            <w:tcW w:w="2434" w:type="dxa"/>
            <w:shd w:val="clear" w:color="auto" w:fill="auto"/>
            <w:vAlign w:val="center"/>
          </w:tcPr>
          <w:p w14:paraId="1B4064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95543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F0C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000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7D39D">
            <w:pPr>
              <w:widowControl/>
              <w:spacing w:line="280" w:lineRule="exact"/>
              <w:jc w:val="right"/>
              <w:rPr>
                <w:rFonts w:hint="default" w:ascii="宋体" w:hAnsi="宋体"/>
                <w:color w:val="000000"/>
                <w:sz w:val="18"/>
                <w:szCs w:val="18"/>
              </w:rPr>
            </w:pPr>
          </w:p>
        </w:tc>
      </w:tr>
      <w:tr w14:paraId="2C99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84E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EF7D5F">
            <w:pPr>
              <w:widowControl/>
              <w:spacing w:line="280" w:lineRule="exact"/>
              <w:jc w:val="right"/>
              <w:rPr>
                <w:sz w:val="18"/>
                <w:szCs w:val="18"/>
              </w:rPr>
            </w:pPr>
          </w:p>
        </w:tc>
        <w:tc>
          <w:tcPr>
            <w:tcW w:w="2434" w:type="dxa"/>
            <w:shd w:val="clear" w:color="auto" w:fill="auto"/>
            <w:vAlign w:val="center"/>
          </w:tcPr>
          <w:p w14:paraId="1C3564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E9D67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254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A785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7A575D">
            <w:pPr>
              <w:widowControl/>
              <w:spacing w:line="280" w:lineRule="exact"/>
              <w:jc w:val="right"/>
              <w:rPr>
                <w:rFonts w:hint="default" w:ascii="宋体" w:hAnsi="宋体"/>
                <w:color w:val="000000"/>
                <w:sz w:val="18"/>
                <w:szCs w:val="18"/>
              </w:rPr>
            </w:pPr>
          </w:p>
        </w:tc>
      </w:tr>
      <w:tr w14:paraId="1B44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34C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389536">
            <w:pPr>
              <w:widowControl/>
              <w:spacing w:line="280" w:lineRule="exact"/>
              <w:jc w:val="right"/>
              <w:rPr>
                <w:sz w:val="18"/>
                <w:szCs w:val="18"/>
              </w:rPr>
            </w:pPr>
          </w:p>
        </w:tc>
        <w:tc>
          <w:tcPr>
            <w:tcW w:w="2434" w:type="dxa"/>
            <w:shd w:val="clear" w:color="auto" w:fill="auto"/>
            <w:vAlign w:val="center"/>
          </w:tcPr>
          <w:p w14:paraId="533627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D5877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0029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56F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0621D8">
            <w:pPr>
              <w:widowControl/>
              <w:spacing w:line="280" w:lineRule="exact"/>
              <w:jc w:val="right"/>
              <w:rPr>
                <w:rFonts w:hint="default" w:ascii="宋体" w:hAnsi="宋体"/>
                <w:color w:val="000000"/>
                <w:sz w:val="18"/>
                <w:szCs w:val="18"/>
              </w:rPr>
            </w:pPr>
          </w:p>
        </w:tc>
      </w:tr>
      <w:tr w14:paraId="3329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6AB2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02F954">
            <w:pPr>
              <w:widowControl/>
              <w:spacing w:line="280" w:lineRule="exact"/>
              <w:jc w:val="right"/>
              <w:rPr>
                <w:sz w:val="18"/>
                <w:szCs w:val="18"/>
              </w:rPr>
            </w:pPr>
          </w:p>
        </w:tc>
        <w:tc>
          <w:tcPr>
            <w:tcW w:w="2434" w:type="dxa"/>
            <w:shd w:val="clear" w:color="auto" w:fill="auto"/>
            <w:vAlign w:val="center"/>
          </w:tcPr>
          <w:p w14:paraId="091661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ADE19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A530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4427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B075D3">
            <w:pPr>
              <w:widowControl/>
              <w:spacing w:line="280" w:lineRule="exact"/>
              <w:jc w:val="right"/>
              <w:rPr>
                <w:rFonts w:hint="default" w:ascii="宋体" w:hAnsi="宋体"/>
                <w:color w:val="000000"/>
                <w:sz w:val="18"/>
                <w:szCs w:val="18"/>
              </w:rPr>
            </w:pPr>
          </w:p>
        </w:tc>
      </w:tr>
      <w:tr w14:paraId="41A4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E124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967D03">
            <w:pPr>
              <w:widowControl/>
              <w:spacing w:line="280" w:lineRule="exact"/>
              <w:jc w:val="right"/>
              <w:rPr>
                <w:sz w:val="18"/>
                <w:szCs w:val="18"/>
              </w:rPr>
            </w:pPr>
          </w:p>
        </w:tc>
        <w:tc>
          <w:tcPr>
            <w:tcW w:w="2434" w:type="dxa"/>
            <w:shd w:val="clear" w:color="auto" w:fill="auto"/>
            <w:vAlign w:val="center"/>
          </w:tcPr>
          <w:p w14:paraId="630AA0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6C6BB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97.41</w:t>
            </w:r>
          </w:p>
        </w:tc>
        <w:tc>
          <w:tcPr>
            <w:tcW w:w="1063" w:type="dxa"/>
            <w:gridSpan w:val="2"/>
            <w:shd w:val="clear" w:color="auto" w:fill="auto"/>
            <w:vAlign w:val="center"/>
          </w:tcPr>
          <w:p w14:paraId="371D858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97.41</w:t>
            </w:r>
          </w:p>
        </w:tc>
        <w:tc>
          <w:tcPr>
            <w:tcW w:w="1063" w:type="dxa"/>
            <w:gridSpan w:val="2"/>
            <w:shd w:val="clear" w:color="auto" w:fill="auto"/>
            <w:vAlign w:val="center"/>
          </w:tcPr>
          <w:p w14:paraId="05923F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B7CE31">
            <w:pPr>
              <w:widowControl/>
              <w:spacing w:line="280" w:lineRule="exact"/>
              <w:jc w:val="right"/>
              <w:rPr>
                <w:rFonts w:hint="default" w:ascii="宋体" w:hAnsi="宋体"/>
                <w:color w:val="000000"/>
                <w:sz w:val="18"/>
                <w:szCs w:val="18"/>
              </w:rPr>
            </w:pPr>
          </w:p>
        </w:tc>
      </w:tr>
      <w:tr w14:paraId="7193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684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25D9E8">
            <w:pPr>
              <w:widowControl/>
              <w:spacing w:line="280" w:lineRule="exact"/>
              <w:jc w:val="right"/>
              <w:rPr>
                <w:sz w:val="18"/>
                <w:szCs w:val="18"/>
              </w:rPr>
            </w:pPr>
          </w:p>
        </w:tc>
        <w:tc>
          <w:tcPr>
            <w:tcW w:w="2434" w:type="dxa"/>
            <w:shd w:val="clear" w:color="auto" w:fill="auto"/>
            <w:vAlign w:val="center"/>
          </w:tcPr>
          <w:p w14:paraId="48F3A5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5018C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C581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656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1D3D7A">
            <w:pPr>
              <w:widowControl/>
              <w:spacing w:line="280" w:lineRule="exact"/>
              <w:jc w:val="right"/>
              <w:rPr>
                <w:rFonts w:hint="default" w:ascii="宋体" w:hAnsi="宋体"/>
                <w:color w:val="000000"/>
                <w:sz w:val="18"/>
                <w:szCs w:val="18"/>
              </w:rPr>
            </w:pPr>
          </w:p>
        </w:tc>
      </w:tr>
      <w:tr w14:paraId="62FD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E6D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C78E5E">
            <w:pPr>
              <w:widowControl/>
              <w:spacing w:line="280" w:lineRule="exact"/>
              <w:jc w:val="right"/>
              <w:rPr>
                <w:sz w:val="18"/>
                <w:szCs w:val="18"/>
              </w:rPr>
            </w:pPr>
          </w:p>
        </w:tc>
        <w:tc>
          <w:tcPr>
            <w:tcW w:w="2434" w:type="dxa"/>
            <w:shd w:val="clear" w:color="auto" w:fill="auto"/>
            <w:vAlign w:val="center"/>
          </w:tcPr>
          <w:p w14:paraId="5C59F5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F0A61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02B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A36B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E7516">
            <w:pPr>
              <w:widowControl/>
              <w:spacing w:line="280" w:lineRule="exact"/>
              <w:jc w:val="right"/>
              <w:rPr>
                <w:rFonts w:hint="default" w:ascii="宋体" w:hAnsi="宋体"/>
                <w:color w:val="000000"/>
                <w:sz w:val="18"/>
                <w:szCs w:val="18"/>
              </w:rPr>
            </w:pPr>
          </w:p>
        </w:tc>
      </w:tr>
      <w:tr w14:paraId="7E64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F81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04B27A">
            <w:pPr>
              <w:widowControl/>
              <w:spacing w:line="280" w:lineRule="exact"/>
              <w:jc w:val="right"/>
              <w:rPr>
                <w:sz w:val="18"/>
                <w:szCs w:val="18"/>
              </w:rPr>
            </w:pPr>
          </w:p>
        </w:tc>
        <w:tc>
          <w:tcPr>
            <w:tcW w:w="2434" w:type="dxa"/>
            <w:shd w:val="clear" w:color="auto" w:fill="auto"/>
            <w:vAlign w:val="center"/>
          </w:tcPr>
          <w:p w14:paraId="6EDBC5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0C7BE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8A3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EF4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C8995">
            <w:pPr>
              <w:widowControl/>
              <w:spacing w:line="280" w:lineRule="exact"/>
              <w:jc w:val="right"/>
              <w:rPr>
                <w:rFonts w:hint="default" w:ascii="宋体" w:hAnsi="宋体"/>
                <w:color w:val="000000"/>
                <w:sz w:val="18"/>
                <w:szCs w:val="18"/>
              </w:rPr>
            </w:pPr>
          </w:p>
        </w:tc>
      </w:tr>
      <w:tr w14:paraId="19A4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6AC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0E7E04">
            <w:pPr>
              <w:widowControl/>
              <w:spacing w:line="280" w:lineRule="exact"/>
              <w:jc w:val="right"/>
              <w:rPr>
                <w:sz w:val="18"/>
                <w:szCs w:val="18"/>
              </w:rPr>
            </w:pPr>
          </w:p>
        </w:tc>
        <w:tc>
          <w:tcPr>
            <w:tcW w:w="2434" w:type="dxa"/>
            <w:shd w:val="clear" w:color="auto" w:fill="auto"/>
            <w:vAlign w:val="center"/>
          </w:tcPr>
          <w:p w14:paraId="4D1ECD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592FB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64FD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CFE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881B6C">
            <w:pPr>
              <w:widowControl/>
              <w:spacing w:line="280" w:lineRule="exact"/>
              <w:jc w:val="right"/>
              <w:rPr>
                <w:rFonts w:hint="default" w:ascii="宋体" w:hAnsi="宋体"/>
                <w:color w:val="000000"/>
                <w:sz w:val="18"/>
                <w:szCs w:val="18"/>
              </w:rPr>
            </w:pPr>
          </w:p>
        </w:tc>
      </w:tr>
      <w:tr w14:paraId="26CF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3B17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176AF8">
            <w:pPr>
              <w:widowControl/>
              <w:spacing w:line="280" w:lineRule="exact"/>
              <w:jc w:val="right"/>
              <w:rPr>
                <w:sz w:val="18"/>
                <w:szCs w:val="18"/>
              </w:rPr>
            </w:pPr>
          </w:p>
        </w:tc>
        <w:tc>
          <w:tcPr>
            <w:tcW w:w="2434" w:type="dxa"/>
            <w:shd w:val="clear" w:color="auto" w:fill="auto"/>
            <w:vAlign w:val="center"/>
          </w:tcPr>
          <w:p w14:paraId="6E3E84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0BD0B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141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6A3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529337">
            <w:pPr>
              <w:widowControl/>
              <w:spacing w:line="280" w:lineRule="exact"/>
              <w:jc w:val="right"/>
              <w:rPr>
                <w:rFonts w:hint="default" w:ascii="宋体" w:hAnsi="宋体"/>
                <w:color w:val="000000"/>
                <w:sz w:val="18"/>
                <w:szCs w:val="18"/>
              </w:rPr>
            </w:pPr>
          </w:p>
        </w:tc>
      </w:tr>
      <w:tr w14:paraId="2F8E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5E1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4EB792">
            <w:pPr>
              <w:widowControl/>
              <w:spacing w:line="280" w:lineRule="exact"/>
              <w:jc w:val="right"/>
              <w:rPr>
                <w:sz w:val="18"/>
                <w:szCs w:val="18"/>
              </w:rPr>
            </w:pPr>
          </w:p>
        </w:tc>
        <w:tc>
          <w:tcPr>
            <w:tcW w:w="2434" w:type="dxa"/>
            <w:shd w:val="clear" w:color="auto" w:fill="auto"/>
            <w:vAlign w:val="center"/>
          </w:tcPr>
          <w:p w14:paraId="3790B5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647D4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4726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59A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DCB4A0">
            <w:pPr>
              <w:widowControl/>
              <w:spacing w:line="280" w:lineRule="exact"/>
              <w:jc w:val="right"/>
              <w:rPr>
                <w:rFonts w:hint="default" w:ascii="宋体" w:hAnsi="宋体"/>
                <w:color w:val="000000"/>
                <w:sz w:val="18"/>
                <w:szCs w:val="18"/>
              </w:rPr>
            </w:pPr>
          </w:p>
        </w:tc>
      </w:tr>
      <w:tr w14:paraId="062F2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752E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99443E">
            <w:pPr>
              <w:widowControl/>
              <w:spacing w:line="280" w:lineRule="exact"/>
              <w:jc w:val="right"/>
              <w:rPr>
                <w:sz w:val="18"/>
                <w:szCs w:val="18"/>
              </w:rPr>
            </w:pPr>
          </w:p>
        </w:tc>
        <w:tc>
          <w:tcPr>
            <w:tcW w:w="2434" w:type="dxa"/>
            <w:shd w:val="clear" w:color="auto" w:fill="auto"/>
            <w:vAlign w:val="center"/>
          </w:tcPr>
          <w:p w14:paraId="290096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411CA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449E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0D37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14D233">
            <w:pPr>
              <w:widowControl/>
              <w:spacing w:line="280" w:lineRule="exact"/>
              <w:jc w:val="right"/>
              <w:rPr>
                <w:rFonts w:hint="default" w:ascii="宋体" w:hAnsi="宋体"/>
                <w:color w:val="000000"/>
                <w:sz w:val="18"/>
                <w:szCs w:val="18"/>
              </w:rPr>
            </w:pPr>
          </w:p>
        </w:tc>
      </w:tr>
      <w:tr w14:paraId="2E2C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442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2A2C84">
            <w:pPr>
              <w:widowControl/>
              <w:spacing w:line="280" w:lineRule="exact"/>
              <w:jc w:val="right"/>
              <w:rPr>
                <w:sz w:val="18"/>
                <w:szCs w:val="18"/>
              </w:rPr>
            </w:pPr>
          </w:p>
        </w:tc>
        <w:tc>
          <w:tcPr>
            <w:tcW w:w="2434" w:type="dxa"/>
            <w:shd w:val="clear" w:color="auto" w:fill="auto"/>
            <w:vAlign w:val="center"/>
          </w:tcPr>
          <w:p w14:paraId="15940C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8038A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9669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1E3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4B66DC">
            <w:pPr>
              <w:widowControl/>
              <w:spacing w:line="280" w:lineRule="exact"/>
              <w:jc w:val="right"/>
              <w:rPr>
                <w:rFonts w:hint="default" w:ascii="宋体" w:hAnsi="宋体"/>
                <w:color w:val="000000"/>
                <w:sz w:val="18"/>
                <w:szCs w:val="18"/>
              </w:rPr>
            </w:pPr>
          </w:p>
        </w:tc>
      </w:tr>
      <w:tr w14:paraId="5E81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855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1BB235">
            <w:pPr>
              <w:widowControl/>
              <w:spacing w:line="280" w:lineRule="exact"/>
              <w:jc w:val="right"/>
              <w:rPr>
                <w:sz w:val="18"/>
                <w:szCs w:val="18"/>
              </w:rPr>
            </w:pPr>
          </w:p>
        </w:tc>
        <w:tc>
          <w:tcPr>
            <w:tcW w:w="2434" w:type="dxa"/>
            <w:shd w:val="clear" w:color="auto" w:fill="auto"/>
            <w:vAlign w:val="center"/>
          </w:tcPr>
          <w:p w14:paraId="277E2A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EA2E2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2115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732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0C1085">
            <w:pPr>
              <w:widowControl/>
              <w:spacing w:line="280" w:lineRule="exact"/>
              <w:jc w:val="right"/>
              <w:rPr>
                <w:rFonts w:hint="default" w:ascii="宋体" w:hAnsi="宋体"/>
                <w:color w:val="000000"/>
                <w:sz w:val="18"/>
                <w:szCs w:val="18"/>
              </w:rPr>
            </w:pPr>
          </w:p>
        </w:tc>
      </w:tr>
      <w:tr w14:paraId="5D28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32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7B8132">
            <w:pPr>
              <w:widowControl/>
              <w:spacing w:line="280" w:lineRule="exact"/>
              <w:jc w:val="right"/>
              <w:rPr>
                <w:sz w:val="18"/>
                <w:szCs w:val="18"/>
              </w:rPr>
            </w:pPr>
          </w:p>
        </w:tc>
        <w:tc>
          <w:tcPr>
            <w:tcW w:w="2434" w:type="dxa"/>
            <w:shd w:val="clear" w:color="auto" w:fill="auto"/>
            <w:vAlign w:val="center"/>
          </w:tcPr>
          <w:p w14:paraId="73A73A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2AF52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9D66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FB28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223FAB">
            <w:pPr>
              <w:widowControl/>
              <w:spacing w:line="280" w:lineRule="exact"/>
              <w:jc w:val="right"/>
              <w:rPr>
                <w:rFonts w:hint="default" w:ascii="宋体" w:hAnsi="宋体"/>
                <w:color w:val="000000"/>
                <w:sz w:val="18"/>
                <w:szCs w:val="18"/>
              </w:rPr>
            </w:pPr>
          </w:p>
        </w:tc>
      </w:tr>
      <w:tr w14:paraId="4136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3E68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4D4E49">
            <w:pPr>
              <w:widowControl/>
              <w:spacing w:line="280" w:lineRule="exact"/>
              <w:jc w:val="right"/>
              <w:rPr>
                <w:sz w:val="18"/>
                <w:szCs w:val="18"/>
              </w:rPr>
            </w:pPr>
          </w:p>
        </w:tc>
        <w:tc>
          <w:tcPr>
            <w:tcW w:w="2434" w:type="dxa"/>
            <w:shd w:val="clear" w:color="auto" w:fill="auto"/>
            <w:vAlign w:val="center"/>
          </w:tcPr>
          <w:p w14:paraId="11AA5BD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BEC9C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7F2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6057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3C2917">
            <w:pPr>
              <w:widowControl/>
              <w:spacing w:line="280" w:lineRule="exact"/>
              <w:jc w:val="right"/>
              <w:rPr>
                <w:rFonts w:hint="default" w:ascii="宋体" w:hAnsi="宋体"/>
                <w:color w:val="000000"/>
                <w:sz w:val="18"/>
                <w:szCs w:val="18"/>
              </w:rPr>
            </w:pPr>
          </w:p>
        </w:tc>
      </w:tr>
      <w:tr w14:paraId="72A7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1E27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242F53">
            <w:pPr>
              <w:widowControl/>
              <w:spacing w:line="280" w:lineRule="exact"/>
              <w:jc w:val="right"/>
              <w:rPr>
                <w:sz w:val="18"/>
                <w:szCs w:val="18"/>
              </w:rPr>
            </w:pPr>
          </w:p>
        </w:tc>
        <w:tc>
          <w:tcPr>
            <w:tcW w:w="2434" w:type="dxa"/>
            <w:shd w:val="clear" w:color="auto" w:fill="auto"/>
            <w:vAlign w:val="center"/>
          </w:tcPr>
          <w:p w14:paraId="0F3855B0">
            <w:pPr>
              <w:widowControl/>
              <w:spacing w:line="280" w:lineRule="exact"/>
              <w:jc w:val="center"/>
              <w:rPr>
                <w:rFonts w:hint="default" w:ascii="宋体" w:hAnsi="宋体" w:cs="宋体"/>
                <w:color w:val="000000"/>
                <w:sz w:val="18"/>
                <w:szCs w:val="18"/>
              </w:rPr>
            </w:pPr>
          </w:p>
        </w:tc>
        <w:tc>
          <w:tcPr>
            <w:tcW w:w="1117" w:type="dxa"/>
            <w:shd w:val="clear" w:color="auto" w:fill="auto"/>
            <w:vAlign w:val="center"/>
          </w:tcPr>
          <w:p w14:paraId="6BA990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E3CD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A4C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7C30B8">
            <w:pPr>
              <w:widowControl/>
              <w:spacing w:line="280" w:lineRule="exact"/>
              <w:jc w:val="right"/>
              <w:rPr>
                <w:rFonts w:hint="default" w:ascii="宋体" w:hAnsi="宋体"/>
                <w:color w:val="000000"/>
                <w:sz w:val="18"/>
                <w:szCs w:val="18"/>
              </w:rPr>
            </w:pPr>
          </w:p>
        </w:tc>
      </w:tr>
      <w:tr w14:paraId="7521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06B3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FA5D309">
            <w:pPr>
              <w:widowControl/>
              <w:spacing w:line="280" w:lineRule="exact"/>
              <w:jc w:val="right"/>
              <w:rPr>
                <w:b/>
                <w:bCs/>
                <w:sz w:val="18"/>
                <w:szCs w:val="18"/>
              </w:rPr>
            </w:pPr>
            <w:r>
              <w:rPr>
                <w:rFonts w:hint="eastAsia" w:ascii="宋体" w:hAnsi="宋体" w:eastAsia="宋体" w:cs="宋体"/>
                <w:b/>
                <w:bCs/>
                <w:kern w:val="0"/>
                <w:sz w:val="18"/>
                <w:szCs w:val="18"/>
              </w:rPr>
              <w:t>4,383.79</w:t>
            </w:r>
          </w:p>
        </w:tc>
        <w:tc>
          <w:tcPr>
            <w:tcW w:w="2434" w:type="dxa"/>
            <w:shd w:val="clear" w:color="auto" w:fill="auto"/>
            <w:vAlign w:val="center"/>
          </w:tcPr>
          <w:p w14:paraId="4CD8E06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9032B5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4,383.79</w:t>
            </w:r>
          </w:p>
        </w:tc>
        <w:tc>
          <w:tcPr>
            <w:tcW w:w="1063" w:type="dxa"/>
            <w:gridSpan w:val="2"/>
            <w:shd w:val="clear" w:color="auto" w:fill="auto"/>
            <w:vAlign w:val="center"/>
          </w:tcPr>
          <w:p w14:paraId="7D16C9D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4,383.79</w:t>
            </w:r>
          </w:p>
        </w:tc>
        <w:tc>
          <w:tcPr>
            <w:tcW w:w="1063" w:type="dxa"/>
            <w:gridSpan w:val="2"/>
            <w:shd w:val="clear" w:color="auto" w:fill="auto"/>
            <w:vAlign w:val="center"/>
          </w:tcPr>
          <w:p w14:paraId="57D7AC1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33FB092">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4,225.60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1,254.64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2,970.96</w:t>
            </w:r>
          </w:p>
        </w:tc>
      </w:tr>
      <w:tr w14:paraId="3B72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02E42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24A91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E20B2C5">
            <w:pPr>
              <w:jc w:val="center"/>
              <w:rPr>
                <w:b/>
                <w:sz w:val="18"/>
                <w:szCs w:val="18"/>
              </w:rPr>
            </w:pPr>
          </w:p>
        </w:tc>
        <w:tc>
          <w:tcPr>
            <w:tcW w:w="4026" w:type="dxa"/>
            <w:shd w:val="clear" w:color="auto" w:fill="auto"/>
            <w:vAlign w:val="center"/>
          </w:tcPr>
          <w:p w14:paraId="2C869917">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5D5CB68F">
            <w:pPr>
              <w:jc w:val="right"/>
              <w:rPr>
                <w:b/>
                <w:sz w:val="18"/>
                <w:szCs w:val="18"/>
              </w:rPr>
            </w:pPr>
            <w:r>
              <w:rPr>
                <w:rFonts w:hint="eastAsia" w:ascii="宋体" w:hAnsi="宋体" w:eastAsia="宋体" w:cs="宋体"/>
                <w:kern w:val="0"/>
                <w:sz w:val="18"/>
                <w:szCs w:val="18"/>
              </w:rPr>
              <w:t>1,862.81</w:t>
            </w:r>
          </w:p>
        </w:tc>
        <w:tc>
          <w:tcPr>
            <w:tcW w:w="1366" w:type="dxa"/>
            <w:gridSpan w:val="2"/>
            <w:shd w:val="clear" w:color="auto" w:fill="auto"/>
            <w:vAlign w:val="center"/>
          </w:tcPr>
          <w:p w14:paraId="61E3DBDE">
            <w:pPr>
              <w:jc w:val="right"/>
              <w:rPr>
                <w:b/>
                <w:sz w:val="18"/>
                <w:szCs w:val="18"/>
              </w:rPr>
            </w:pPr>
            <w:r>
              <w:rPr>
                <w:rFonts w:hint="eastAsia" w:ascii="宋体" w:hAnsi="宋体" w:eastAsia="宋体" w:cs="宋体"/>
                <w:kern w:val="0"/>
                <w:sz w:val="18"/>
                <w:szCs w:val="18"/>
              </w:rPr>
              <w:t>1,072.91</w:t>
            </w:r>
          </w:p>
        </w:tc>
        <w:tc>
          <w:tcPr>
            <w:tcW w:w="1427" w:type="dxa"/>
            <w:shd w:val="clear" w:color="auto" w:fill="auto"/>
            <w:vAlign w:val="center"/>
          </w:tcPr>
          <w:p w14:paraId="63A164F8">
            <w:pPr>
              <w:jc w:val="right"/>
              <w:rPr>
                <w:b/>
                <w:sz w:val="18"/>
                <w:szCs w:val="18"/>
              </w:rPr>
            </w:pPr>
            <w:r>
              <w:rPr>
                <w:rFonts w:hint="eastAsia" w:ascii="宋体" w:hAnsi="宋体" w:eastAsia="宋体" w:cs="宋体"/>
                <w:kern w:val="0"/>
                <w:sz w:val="18"/>
                <w:szCs w:val="18"/>
              </w:rPr>
              <w:t>789.90</w:t>
            </w:r>
          </w:p>
        </w:tc>
      </w:tr>
      <w:tr w14:paraId="35DC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A3B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0AE6C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33F795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ADC1D8D">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249F865">
            <w:pPr>
              <w:jc w:val="right"/>
              <w:rPr>
                <w:b/>
                <w:sz w:val="18"/>
                <w:szCs w:val="18"/>
              </w:rPr>
            </w:pPr>
            <w:r>
              <w:rPr>
                <w:rFonts w:hint="eastAsia" w:ascii="宋体" w:hAnsi="宋体" w:eastAsia="宋体" w:cs="宋体"/>
                <w:kern w:val="0"/>
                <w:sz w:val="18"/>
                <w:szCs w:val="18"/>
              </w:rPr>
              <w:t>610.79</w:t>
            </w:r>
          </w:p>
        </w:tc>
        <w:tc>
          <w:tcPr>
            <w:tcW w:w="1366" w:type="dxa"/>
            <w:gridSpan w:val="2"/>
            <w:shd w:val="clear" w:color="auto" w:fill="auto"/>
            <w:vAlign w:val="center"/>
          </w:tcPr>
          <w:p w14:paraId="43A2535D">
            <w:pPr>
              <w:jc w:val="right"/>
              <w:rPr>
                <w:b/>
                <w:sz w:val="18"/>
                <w:szCs w:val="18"/>
              </w:rPr>
            </w:pPr>
            <w:r>
              <w:rPr>
                <w:rFonts w:hint="eastAsia" w:ascii="宋体" w:hAnsi="宋体" w:eastAsia="宋体" w:cs="宋体"/>
                <w:kern w:val="0"/>
                <w:sz w:val="18"/>
                <w:szCs w:val="18"/>
              </w:rPr>
              <w:t>610.79</w:t>
            </w:r>
          </w:p>
        </w:tc>
        <w:tc>
          <w:tcPr>
            <w:tcW w:w="1427" w:type="dxa"/>
            <w:shd w:val="clear" w:color="auto" w:fill="auto"/>
            <w:vAlign w:val="center"/>
          </w:tcPr>
          <w:p w14:paraId="57957259">
            <w:pPr>
              <w:jc w:val="right"/>
              <w:rPr>
                <w:b/>
                <w:sz w:val="18"/>
                <w:szCs w:val="18"/>
              </w:rPr>
            </w:pPr>
          </w:p>
        </w:tc>
      </w:tr>
      <w:tr w14:paraId="011D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D78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EC064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EBF72AF">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6C12AF4D">
            <w:pPr>
              <w:jc w:val="left"/>
              <w:rPr>
                <w:b/>
                <w:sz w:val="18"/>
                <w:szCs w:val="18"/>
              </w:rPr>
            </w:pPr>
            <w:r>
              <w:rPr>
                <w:rFonts w:hint="eastAsia" w:ascii="宋体" w:hAnsi="宋体" w:eastAsia="宋体" w:cs="宋体"/>
                <w:kern w:val="0"/>
                <w:sz w:val="18"/>
                <w:szCs w:val="18"/>
              </w:rPr>
              <w:t>社会保险经办机构</w:t>
            </w:r>
          </w:p>
        </w:tc>
        <w:tc>
          <w:tcPr>
            <w:tcW w:w="1367" w:type="dxa"/>
            <w:shd w:val="clear" w:color="auto" w:fill="auto"/>
            <w:vAlign w:val="center"/>
          </w:tcPr>
          <w:p w14:paraId="3F8EAA40">
            <w:pPr>
              <w:jc w:val="right"/>
              <w:rPr>
                <w:b/>
                <w:sz w:val="18"/>
                <w:szCs w:val="18"/>
              </w:rPr>
            </w:pPr>
            <w:r>
              <w:rPr>
                <w:rFonts w:hint="eastAsia" w:ascii="宋体" w:hAnsi="宋体" w:eastAsia="宋体" w:cs="宋体"/>
                <w:kern w:val="0"/>
                <w:sz w:val="18"/>
                <w:szCs w:val="18"/>
              </w:rPr>
              <w:t>264.64</w:t>
            </w:r>
          </w:p>
        </w:tc>
        <w:tc>
          <w:tcPr>
            <w:tcW w:w="1366" w:type="dxa"/>
            <w:gridSpan w:val="2"/>
            <w:shd w:val="clear" w:color="auto" w:fill="auto"/>
            <w:vAlign w:val="center"/>
          </w:tcPr>
          <w:p w14:paraId="224666EA">
            <w:pPr>
              <w:jc w:val="right"/>
              <w:rPr>
                <w:b/>
                <w:sz w:val="18"/>
                <w:szCs w:val="18"/>
              </w:rPr>
            </w:pPr>
            <w:r>
              <w:rPr>
                <w:rFonts w:hint="eastAsia" w:ascii="宋体" w:hAnsi="宋体" w:eastAsia="宋体" w:cs="宋体"/>
                <w:kern w:val="0"/>
                <w:sz w:val="18"/>
                <w:szCs w:val="18"/>
              </w:rPr>
              <w:t>258.64</w:t>
            </w:r>
          </w:p>
        </w:tc>
        <w:tc>
          <w:tcPr>
            <w:tcW w:w="1427" w:type="dxa"/>
            <w:shd w:val="clear" w:color="auto" w:fill="auto"/>
            <w:vAlign w:val="center"/>
          </w:tcPr>
          <w:p w14:paraId="5678CDCC">
            <w:pPr>
              <w:jc w:val="right"/>
              <w:rPr>
                <w:b/>
                <w:sz w:val="18"/>
                <w:szCs w:val="18"/>
              </w:rPr>
            </w:pPr>
            <w:r>
              <w:rPr>
                <w:rFonts w:hint="eastAsia" w:ascii="宋体" w:hAnsi="宋体" w:eastAsia="宋体" w:cs="宋体"/>
                <w:kern w:val="0"/>
                <w:sz w:val="18"/>
                <w:szCs w:val="18"/>
              </w:rPr>
              <w:t>6.00</w:t>
            </w:r>
          </w:p>
        </w:tc>
      </w:tr>
      <w:tr w14:paraId="72C9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8080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3E3A9A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1963011">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5C99098C">
            <w:pPr>
              <w:jc w:val="left"/>
              <w:rPr>
                <w:b/>
                <w:sz w:val="18"/>
                <w:szCs w:val="18"/>
              </w:rPr>
            </w:pPr>
            <w:r>
              <w:rPr>
                <w:rFonts w:hint="eastAsia" w:ascii="宋体" w:hAnsi="宋体" w:eastAsia="宋体" w:cs="宋体"/>
                <w:kern w:val="0"/>
                <w:sz w:val="18"/>
                <w:szCs w:val="18"/>
              </w:rPr>
              <w:t>公共就业服务和职业技能鉴定机构</w:t>
            </w:r>
          </w:p>
        </w:tc>
        <w:tc>
          <w:tcPr>
            <w:tcW w:w="1367" w:type="dxa"/>
            <w:shd w:val="clear" w:color="auto" w:fill="auto"/>
            <w:vAlign w:val="center"/>
          </w:tcPr>
          <w:p w14:paraId="545F93F8">
            <w:pPr>
              <w:jc w:val="right"/>
              <w:rPr>
                <w:b/>
                <w:sz w:val="18"/>
                <w:szCs w:val="18"/>
              </w:rPr>
            </w:pPr>
            <w:r>
              <w:rPr>
                <w:rFonts w:hint="eastAsia" w:ascii="宋体" w:hAnsi="宋体" w:eastAsia="宋体" w:cs="宋体"/>
                <w:kern w:val="0"/>
                <w:sz w:val="18"/>
                <w:szCs w:val="18"/>
              </w:rPr>
              <w:t>203.48</w:t>
            </w:r>
          </w:p>
        </w:tc>
        <w:tc>
          <w:tcPr>
            <w:tcW w:w="1366" w:type="dxa"/>
            <w:gridSpan w:val="2"/>
            <w:shd w:val="clear" w:color="auto" w:fill="auto"/>
            <w:vAlign w:val="center"/>
          </w:tcPr>
          <w:p w14:paraId="65448A68">
            <w:pPr>
              <w:jc w:val="right"/>
              <w:rPr>
                <w:b/>
                <w:sz w:val="18"/>
                <w:szCs w:val="18"/>
              </w:rPr>
            </w:pPr>
            <w:r>
              <w:rPr>
                <w:rFonts w:hint="eastAsia" w:ascii="宋体" w:hAnsi="宋体" w:eastAsia="宋体" w:cs="宋体"/>
                <w:kern w:val="0"/>
                <w:sz w:val="18"/>
                <w:szCs w:val="18"/>
              </w:rPr>
              <w:t>203.48</w:t>
            </w:r>
          </w:p>
        </w:tc>
        <w:tc>
          <w:tcPr>
            <w:tcW w:w="1427" w:type="dxa"/>
            <w:shd w:val="clear" w:color="auto" w:fill="auto"/>
            <w:vAlign w:val="center"/>
          </w:tcPr>
          <w:p w14:paraId="158080BD">
            <w:pPr>
              <w:jc w:val="right"/>
              <w:rPr>
                <w:b/>
                <w:sz w:val="18"/>
                <w:szCs w:val="18"/>
              </w:rPr>
            </w:pPr>
          </w:p>
        </w:tc>
      </w:tr>
      <w:tr w14:paraId="3681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DBD75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63E48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9BB410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2AF755E">
            <w:pPr>
              <w:jc w:val="left"/>
              <w:rPr>
                <w:b/>
                <w:sz w:val="18"/>
                <w:szCs w:val="18"/>
              </w:rPr>
            </w:pPr>
            <w:r>
              <w:rPr>
                <w:rFonts w:hint="eastAsia" w:ascii="宋体" w:hAnsi="宋体" w:eastAsia="宋体" w:cs="宋体"/>
                <w:kern w:val="0"/>
                <w:sz w:val="18"/>
                <w:szCs w:val="18"/>
              </w:rPr>
              <w:t>其他人力资源和社会保障管理事务支出</w:t>
            </w:r>
          </w:p>
        </w:tc>
        <w:tc>
          <w:tcPr>
            <w:tcW w:w="1367" w:type="dxa"/>
            <w:shd w:val="clear" w:color="auto" w:fill="auto"/>
            <w:vAlign w:val="center"/>
          </w:tcPr>
          <w:p w14:paraId="285BC1E2">
            <w:pPr>
              <w:jc w:val="right"/>
              <w:rPr>
                <w:b/>
                <w:sz w:val="18"/>
                <w:szCs w:val="18"/>
              </w:rPr>
            </w:pPr>
            <w:r>
              <w:rPr>
                <w:rFonts w:hint="eastAsia" w:ascii="宋体" w:hAnsi="宋体" w:eastAsia="宋体" w:cs="宋体"/>
                <w:kern w:val="0"/>
                <w:sz w:val="18"/>
                <w:szCs w:val="18"/>
              </w:rPr>
              <w:t>783.90</w:t>
            </w:r>
          </w:p>
        </w:tc>
        <w:tc>
          <w:tcPr>
            <w:tcW w:w="1366" w:type="dxa"/>
            <w:gridSpan w:val="2"/>
            <w:shd w:val="clear" w:color="auto" w:fill="auto"/>
            <w:vAlign w:val="center"/>
          </w:tcPr>
          <w:p w14:paraId="50C48D6C">
            <w:pPr>
              <w:jc w:val="right"/>
              <w:rPr>
                <w:b/>
                <w:sz w:val="18"/>
                <w:szCs w:val="18"/>
              </w:rPr>
            </w:pPr>
          </w:p>
        </w:tc>
        <w:tc>
          <w:tcPr>
            <w:tcW w:w="1427" w:type="dxa"/>
            <w:shd w:val="clear" w:color="auto" w:fill="auto"/>
            <w:vAlign w:val="center"/>
          </w:tcPr>
          <w:p w14:paraId="2BFAC9E1">
            <w:pPr>
              <w:jc w:val="right"/>
              <w:rPr>
                <w:b/>
                <w:sz w:val="18"/>
                <w:szCs w:val="18"/>
              </w:rPr>
            </w:pPr>
            <w:r>
              <w:rPr>
                <w:rFonts w:hint="eastAsia" w:ascii="宋体" w:hAnsi="宋体" w:eastAsia="宋体" w:cs="宋体"/>
                <w:kern w:val="0"/>
                <w:sz w:val="18"/>
                <w:szCs w:val="18"/>
              </w:rPr>
              <w:t>783.90</w:t>
            </w:r>
          </w:p>
        </w:tc>
      </w:tr>
      <w:tr w14:paraId="615C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A879D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EFED1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AF54AF8">
            <w:pPr>
              <w:jc w:val="center"/>
              <w:rPr>
                <w:b/>
                <w:sz w:val="18"/>
                <w:szCs w:val="18"/>
              </w:rPr>
            </w:pPr>
          </w:p>
        </w:tc>
        <w:tc>
          <w:tcPr>
            <w:tcW w:w="4026" w:type="dxa"/>
            <w:shd w:val="clear" w:color="auto" w:fill="auto"/>
            <w:vAlign w:val="center"/>
          </w:tcPr>
          <w:p w14:paraId="4ABC2DE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8E6B1C4">
            <w:pPr>
              <w:jc w:val="right"/>
              <w:rPr>
                <w:b/>
                <w:sz w:val="18"/>
                <w:szCs w:val="18"/>
              </w:rPr>
            </w:pPr>
            <w:r>
              <w:rPr>
                <w:rFonts w:hint="eastAsia" w:ascii="宋体" w:hAnsi="宋体" w:eastAsia="宋体" w:cs="宋体"/>
                <w:kern w:val="0"/>
                <w:sz w:val="18"/>
                <w:szCs w:val="18"/>
              </w:rPr>
              <w:t>181.73</w:t>
            </w:r>
          </w:p>
        </w:tc>
        <w:tc>
          <w:tcPr>
            <w:tcW w:w="1366" w:type="dxa"/>
            <w:gridSpan w:val="2"/>
            <w:shd w:val="clear" w:color="auto" w:fill="auto"/>
            <w:vAlign w:val="center"/>
          </w:tcPr>
          <w:p w14:paraId="00E0B4C8">
            <w:pPr>
              <w:jc w:val="right"/>
              <w:rPr>
                <w:b/>
                <w:sz w:val="18"/>
                <w:szCs w:val="18"/>
              </w:rPr>
            </w:pPr>
            <w:r>
              <w:rPr>
                <w:rFonts w:hint="eastAsia" w:ascii="宋体" w:hAnsi="宋体" w:eastAsia="宋体" w:cs="宋体"/>
                <w:kern w:val="0"/>
                <w:sz w:val="18"/>
                <w:szCs w:val="18"/>
              </w:rPr>
              <w:t>181.73</w:t>
            </w:r>
          </w:p>
        </w:tc>
        <w:tc>
          <w:tcPr>
            <w:tcW w:w="1427" w:type="dxa"/>
            <w:shd w:val="clear" w:color="auto" w:fill="auto"/>
            <w:vAlign w:val="center"/>
          </w:tcPr>
          <w:p w14:paraId="30B3E766">
            <w:pPr>
              <w:jc w:val="right"/>
              <w:rPr>
                <w:b/>
                <w:sz w:val="18"/>
                <w:szCs w:val="18"/>
              </w:rPr>
            </w:pPr>
          </w:p>
        </w:tc>
      </w:tr>
      <w:tr w14:paraId="35C1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44D91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87C11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BED2E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5933BD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E92458C">
            <w:pPr>
              <w:jc w:val="right"/>
              <w:rPr>
                <w:b/>
                <w:sz w:val="18"/>
                <w:szCs w:val="18"/>
              </w:rPr>
            </w:pPr>
            <w:r>
              <w:rPr>
                <w:rFonts w:hint="eastAsia" w:ascii="宋体" w:hAnsi="宋体" w:eastAsia="宋体" w:cs="宋体"/>
                <w:kern w:val="0"/>
                <w:sz w:val="18"/>
                <w:szCs w:val="18"/>
              </w:rPr>
              <w:t>14.47</w:t>
            </w:r>
          </w:p>
        </w:tc>
        <w:tc>
          <w:tcPr>
            <w:tcW w:w="1366" w:type="dxa"/>
            <w:gridSpan w:val="2"/>
            <w:shd w:val="clear" w:color="auto" w:fill="auto"/>
            <w:vAlign w:val="center"/>
          </w:tcPr>
          <w:p w14:paraId="48A61B9A">
            <w:pPr>
              <w:jc w:val="right"/>
              <w:rPr>
                <w:b/>
                <w:sz w:val="18"/>
                <w:szCs w:val="18"/>
              </w:rPr>
            </w:pPr>
            <w:r>
              <w:rPr>
                <w:rFonts w:hint="eastAsia" w:ascii="宋体" w:hAnsi="宋体" w:eastAsia="宋体" w:cs="宋体"/>
                <w:kern w:val="0"/>
                <w:sz w:val="18"/>
                <w:szCs w:val="18"/>
              </w:rPr>
              <w:t>14.47</w:t>
            </w:r>
          </w:p>
        </w:tc>
        <w:tc>
          <w:tcPr>
            <w:tcW w:w="1427" w:type="dxa"/>
            <w:shd w:val="clear" w:color="auto" w:fill="auto"/>
            <w:vAlign w:val="center"/>
          </w:tcPr>
          <w:p w14:paraId="39DF1F17">
            <w:pPr>
              <w:jc w:val="right"/>
              <w:rPr>
                <w:b/>
                <w:sz w:val="18"/>
                <w:szCs w:val="18"/>
              </w:rPr>
            </w:pPr>
          </w:p>
        </w:tc>
      </w:tr>
      <w:tr w14:paraId="1A72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EAB1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1C2DB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12C2F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34944A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43C09D9">
            <w:pPr>
              <w:jc w:val="right"/>
              <w:rPr>
                <w:b/>
                <w:sz w:val="18"/>
                <w:szCs w:val="18"/>
              </w:rPr>
            </w:pPr>
            <w:r>
              <w:rPr>
                <w:rFonts w:hint="eastAsia" w:ascii="宋体" w:hAnsi="宋体" w:eastAsia="宋体" w:cs="宋体"/>
                <w:kern w:val="0"/>
                <w:sz w:val="18"/>
                <w:szCs w:val="18"/>
              </w:rPr>
              <w:t>10.72</w:t>
            </w:r>
          </w:p>
        </w:tc>
        <w:tc>
          <w:tcPr>
            <w:tcW w:w="1366" w:type="dxa"/>
            <w:gridSpan w:val="2"/>
            <w:shd w:val="clear" w:color="auto" w:fill="auto"/>
            <w:vAlign w:val="center"/>
          </w:tcPr>
          <w:p w14:paraId="5F409647">
            <w:pPr>
              <w:jc w:val="right"/>
              <w:rPr>
                <w:b/>
                <w:sz w:val="18"/>
                <w:szCs w:val="18"/>
              </w:rPr>
            </w:pPr>
            <w:r>
              <w:rPr>
                <w:rFonts w:hint="eastAsia" w:ascii="宋体" w:hAnsi="宋体" w:eastAsia="宋体" w:cs="宋体"/>
                <w:kern w:val="0"/>
                <w:sz w:val="18"/>
                <w:szCs w:val="18"/>
              </w:rPr>
              <w:t>10.72</w:t>
            </w:r>
          </w:p>
        </w:tc>
        <w:tc>
          <w:tcPr>
            <w:tcW w:w="1427" w:type="dxa"/>
            <w:shd w:val="clear" w:color="auto" w:fill="auto"/>
            <w:vAlign w:val="center"/>
          </w:tcPr>
          <w:p w14:paraId="478E5600">
            <w:pPr>
              <w:jc w:val="right"/>
              <w:rPr>
                <w:b/>
                <w:sz w:val="18"/>
                <w:szCs w:val="18"/>
              </w:rPr>
            </w:pPr>
          </w:p>
        </w:tc>
      </w:tr>
      <w:tr w14:paraId="279C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48C7F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7B3381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116B6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23AA9D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98401B1">
            <w:pPr>
              <w:jc w:val="right"/>
              <w:rPr>
                <w:b/>
                <w:sz w:val="18"/>
                <w:szCs w:val="18"/>
              </w:rPr>
            </w:pPr>
            <w:r>
              <w:rPr>
                <w:rFonts w:hint="eastAsia" w:ascii="宋体" w:hAnsi="宋体" w:eastAsia="宋体" w:cs="宋体"/>
                <w:kern w:val="0"/>
                <w:sz w:val="18"/>
                <w:szCs w:val="18"/>
              </w:rPr>
              <w:t>117.70</w:t>
            </w:r>
          </w:p>
        </w:tc>
        <w:tc>
          <w:tcPr>
            <w:tcW w:w="1366" w:type="dxa"/>
            <w:gridSpan w:val="2"/>
            <w:shd w:val="clear" w:color="auto" w:fill="auto"/>
            <w:vAlign w:val="center"/>
          </w:tcPr>
          <w:p w14:paraId="77AF9F58">
            <w:pPr>
              <w:jc w:val="right"/>
              <w:rPr>
                <w:b/>
                <w:sz w:val="18"/>
                <w:szCs w:val="18"/>
              </w:rPr>
            </w:pPr>
            <w:r>
              <w:rPr>
                <w:rFonts w:hint="eastAsia" w:ascii="宋体" w:hAnsi="宋体" w:eastAsia="宋体" w:cs="宋体"/>
                <w:kern w:val="0"/>
                <w:sz w:val="18"/>
                <w:szCs w:val="18"/>
              </w:rPr>
              <w:t>117.70</w:t>
            </w:r>
          </w:p>
        </w:tc>
        <w:tc>
          <w:tcPr>
            <w:tcW w:w="1427" w:type="dxa"/>
            <w:shd w:val="clear" w:color="auto" w:fill="auto"/>
            <w:vAlign w:val="center"/>
          </w:tcPr>
          <w:p w14:paraId="56511177">
            <w:pPr>
              <w:jc w:val="right"/>
              <w:rPr>
                <w:b/>
                <w:sz w:val="18"/>
                <w:szCs w:val="18"/>
              </w:rPr>
            </w:pPr>
          </w:p>
        </w:tc>
      </w:tr>
      <w:tr w14:paraId="18F17ADB">
        <w:tblPrEx>
          <w:tblCellMar>
            <w:top w:w="0" w:type="dxa"/>
            <w:left w:w="25" w:type="dxa"/>
            <w:bottom w:w="0" w:type="dxa"/>
            <w:right w:w="50" w:type="dxa"/>
          </w:tblCellMar>
        </w:tblPrEx>
        <w:trPr>
          <w:trHeight w:val="238" w:hRule="atLeast"/>
        </w:trPr>
        <w:tc>
          <w:tcPr>
            <w:tcW w:w="534" w:type="dxa"/>
            <w:shd w:val="clear" w:color="auto" w:fill="auto"/>
            <w:vAlign w:val="center"/>
          </w:tcPr>
          <w:p w14:paraId="24DCE9A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0311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033D0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F2BF2D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F8ECE23">
            <w:pPr>
              <w:jc w:val="right"/>
              <w:rPr>
                <w:b/>
                <w:sz w:val="18"/>
                <w:szCs w:val="18"/>
              </w:rPr>
            </w:pPr>
            <w:r>
              <w:rPr>
                <w:rFonts w:hint="eastAsia" w:ascii="宋体" w:hAnsi="宋体" w:eastAsia="宋体" w:cs="宋体"/>
                <w:kern w:val="0"/>
                <w:sz w:val="18"/>
                <w:szCs w:val="18"/>
              </w:rPr>
              <w:t>38.84</w:t>
            </w:r>
          </w:p>
        </w:tc>
        <w:tc>
          <w:tcPr>
            <w:tcW w:w="1366" w:type="dxa"/>
            <w:gridSpan w:val="2"/>
            <w:shd w:val="clear" w:color="auto" w:fill="auto"/>
            <w:vAlign w:val="center"/>
          </w:tcPr>
          <w:p w14:paraId="7D22A8BA">
            <w:pPr>
              <w:jc w:val="right"/>
              <w:rPr>
                <w:b/>
                <w:sz w:val="18"/>
                <w:szCs w:val="18"/>
              </w:rPr>
            </w:pPr>
            <w:r>
              <w:rPr>
                <w:rFonts w:hint="eastAsia" w:ascii="宋体" w:hAnsi="宋体" w:eastAsia="宋体" w:cs="宋体"/>
                <w:kern w:val="0"/>
                <w:sz w:val="18"/>
                <w:szCs w:val="18"/>
              </w:rPr>
              <w:t>38.84</w:t>
            </w:r>
          </w:p>
        </w:tc>
        <w:tc>
          <w:tcPr>
            <w:tcW w:w="1427" w:type="dxa"/>
            <w:shd w:val="clear" w:color="auto" w:fill="auto"/>
            <w:vAlign w:val="center"/>
          </w:tcPr>
          <w:p w14:paraId="6CBE3334">
            <w:pPr>
              <w:jc w:val="right"/>
              <w:rPr>
                <w:b/>
                <w:sz w:val="18"/>
                <w:szCs w:val="18"/>
              </w:rPr>
            </w:pPr>
          </w:p>
        </w:tc>
      </w:tr>
      <w:tr w14:paraId="3DB3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64ACC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E2612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52D151E">
            <w:pPr>
              <w:jc w:val="center"/>
              <w:rPr>
                <w:b/>
                <w:sz w:val="18"/>
                <w:szCs w:val="18"/>
              </w:rPr>
            </w:pPr>
          </w:p>
        </w:tc>
        <w:tc>
          <w:tcPr>
            <w:tcW w:w="4026" w:type="dxa"/>
            <w:shd w:val="clear" w:color="auto" w:fill="auto"/>
            <w:vAlign w:val="center"/>
          </w:tcPr>
          <w:p w14:paraId="640D769A">
            <w:pPr>
              <w:jc w:val="left"/>
              <w:rPr>
                <w:b/>
                <w:sz w:val="18"/>
                <w:szCs w:val="18"/>
              </w:rPr>
            </w:pPr>
            <w:r>
              <w:rPr>
                <w:rFonts w:hint="eastAsia" w:ascii="宋体" w:hAnsi="宋体" w:eastAsia="宋体" w:cs="宋体"/>
                <w:kern w:val="0"/>
                <w:sz w:val="18"/>
                <w:szCs w:val="18"/>
              </w:rPr>
              <w:t>就业补助</w:t>
            </w:r>
          </w:p>
        </w:tc>
        <w:tc>
          <w:tcPr>
            <w:tcW w:w="1367" w:type="dxa"/>
            <w:shd w:val="clear" w:color="auto" w:fill="auto"/>
            <w:vAlign w:val="center"/>
          </w:tcPr>
          <w:p w14:paraId="34398D27">
            <w:pPr>
              <w:jc w:val="right"/>
              <w:rPr>
                <w:b/>
                <w:sz w:val="18"/>
                <w:szCs w:val="18"/>
              </w:rPr>
            </w:pPr>
            <w:r>
              <w:rPr>
                <w:rFonts w:hint="eastAsia" w:ascii="宋体" w:hAnsi="宋体" w:eastAsia="宋体" w:cs="宋体"/>
                <w:kern w:val="0"/>
                <w:sz w:val="18"/>
                <w:szCs w:val="18"/>
              </w:rPr>
              <w:t>2,181.06</w:t>
            </w:r>
          </w:p>
        </w:tc>
        <w:tc>
          <w:tcPr>
            <w:tcW w:w="1366" w:type="dxa"/>
            <w:gridSpan w:val="2"/>
            <w:shd w:val="clear" w:color="auto" w:fill="auto"/>
            <w:vAlign w:val="center"/>
          </w:tcPr>
          <w:p w14:paraId="2983F0DA">
            <w:pPr>
              <w:jc w:val="right"/>
              <w:rPr>
                <w:b/>
                <w:sz w:val="18"/>
                <w:szCs w:val="18"/>
              </w:rPr>
            </w:pPr>
          </w:p>
        </w:tc>
        <w:tc>
          <w:tcPr>
            <w:tcW w:w="1427" w:type="dxa"/>
            <w:shd w:val="clear" w:color="auto" w:fill="auto"/>
            <w:vAlign w:val="center"/>
          </w:tcPr>
          <w:p w14:paraId="5662BAEB">
            <w:pPr>
              <w:jc w:val="right"/>
              <w:rPr>
                <w:b/>
                <w:sz w:val="18"/>
                <w:szCs w:val="18"/>
              </w:rPr>
            </w:pPr>
            <w:r>
              <w:rPr>
                <w:rFonts w:hint="eastAsia" w:ascii="宋体" w:hAnsi="宋体" w:eastAsia="宋体" w:cs="宋体"/>
                <w:kern w:val="0"/>
                <w:sz w:val="18"/>
                <w:szCs w:val="18"/>
              </w:rPr>
              <w:t>2,181.06</w:t>
            </w:r>
          </w:p>
        </w:tc>
      </w:tr>
      <w:tr w14:paraId="3BF8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FF86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4FEF1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CBEB62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AA087F4">
            <w:pPr>
              <w:jc w:val="left"/>
              <w:rPr>
                <w:b/>
                <w:sz w:val="18"/>
                <w:szCs w:val="18"/>
              </w:rPr>
            </w:pPr>
            <w:r>
              <w:rPr>
                <w:rFonts w:hint="eastAsia" w:ascii="宋体" w:hAnsi="宋体" w:eastAsia="宋体" w:cs="宋体"/>
                <w:kern w:val="0"/>
                <w:sz w:val="18"/>
                <w:szCs w:val="18"/>
              </w:rPr>
              <w:t>职业培训补贴</w:t>
            </w:r>
          </w:p>
        </w:tc>
        <w:tc>
          <w:tcPr>
            <w:tcW w:w="1367" w:type="dxa"/>
            <w:shd w:val="clear" w:color="auto" w:fill="auto"/>
            <w:vAlign w:val="center"/>
          </w:tcPr>
          <w:p w14:paraId="7E134E2E">
            <w:pPr>
              <w:jc w:val="right"/>
              <w:rPr>
                <w:b/>
                <w:sz w:val="18"/>
                <w:szCs w:val="18"/>
              </w:rPr>
            </w:pPr>
            <w:r>
              <w:rPr>
                <w:rFonts w:hint="eastAsia" w:ascii="宋体" w:hAnsi="宋体" w:eastAsia="宋体" w:cs="宋体"/>
                <w:kern w:val="0"/>
                <w:sz w:val="18"/>
                <w:szCs w:val="18"/>
              </w:rPr>
              <w:t>68.00</w:t>
            </w:r>
          </w:p>
        </w:tc>
        <w:tc>
          <w:tcPr>
            <w:tcW w:w="1366" w:type="dxa"/>
            <w:gridSpan w:val="2"/>
            <w:shd w:val="clear" w:color="auto" w:fill="auto"/>
            <w:vAlign w:val="center"/>
          </w:tcPr>
          <w:p w14:paraId="6BD436FA">
            <w:pPr>
              <w:jc w:val="right"/>
              <w:rPr>
                <w:b/>
                <w:sz w:val="18"/>
                <w:szCs w:val="18"/>
              </w:rPr>
            </w:pPr>
          </w:p>
        </w:tc>
        <w:tc>
          <w:tcPr>
            <w:tcW w:w="1427" w:type="dxa"/>
            <w:shd w:val="clear" w:color="auto" w:fill="auto"/>
            <w:vAlign w:val="center"/>
          </w:tcPr>
          <w:p w14:paraId="3F9F2895">
            <w:pPr>
              <w:jc w:val="right"/>
              <w:rPr>
                <w:b/>
                <w:sz w:val="18"/>
                <w:szCs w:val="18"/>
              </w:rPr>
            </w:pPr>
            <w:r>
              <w:rPr>
                <w:rFonts w:hint="eastAsia" w:ascii="宋体" w:hAnsi="宋体" w:eastAsia="宋体" w:cs="宋体"/>
                <w:kern w:val="0"/>
                <w:sz w:val="18"/>
                <w:szCs w:val="18"/>
              </w:rPr>
              <w:t>68.00</w:t>
            </w:r>
          </w:p>
        </w:tc>
      </w:tr>
      <w:tr w14:paraId="3C97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7D4D3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05581B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418BF71">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031A17C">
            <w:pPr>
              <w:jc w:val="left"/>
              <w:rPr>
                <w:b/>
                <w:sz w:val="18"/>
                <w:szCs w:val="18"/>
              </w:rPr>
            </w:pPr>
            <w:r>
              <w:rPr>
                <w:rFonts w:hint="eastAsia" w:ascii="宋体" w:hAnsi="宋体" w:eastAsia="宋体" w:cs="宋体"/>
                <w:kern w:val="0"/>
                <w:sz w:val="18"/>
                <w:szCs w:val="18"/>
              </w:rPr>
              <w:t>社会保险补贴</w:t>
            </w:r>
          </w:p>
        </w:tc>
        <w:tc>
          <w:tcPr>
            <w:tcW w:w="1367" w:type="dxa"/>
            <w:shd w:val="clear" w:color="auto" w:fill="auto"/>
            <w:vAlign w:val="center"/>
          </w:tcPr>
          <w:p w14:paraId="3D25A323">
            <w:pPr>
              <w:jc w:val="right"/>
              <w:rPr>
                <w:b/>
                <w:sz w:val="18"/>
                <w:szCs w:val="18"/>
              </w:rPr>
            </w:pPr>
            <w:r>
              <w:rPr>
                <w:rFonts w:hint="eastAsia" w:ascii="宋体" w:hAnsi="宋体" w:eastAsia="宋体" w:cs="宋体"/>
                <w:kern w:val="0"/>
                <w:sz w:val="18"/>
                <w:szCs w:val="18"/>
              </w:rPr>
              <w:t>1,437.10</w:t>
            </w:r>
          </w:p>
        </w:tc>
        <w:tc>
          <w:tcPr>
            <w:tcW w:w="1366" w:type="dxa"/>
            <w:gridSpan w:val="2"/>
            <w:shd w:val="clear" w:color="auto" w:fill="auto"/>
            <w:vAlign w:val="center"/>
          </w:tcPr>
          <w:p w14:paraId="0B486BBA">
            <w:pPr>
              <w:jc w:val="right"/>
              <w:rPr>
                <w:b/>
                <w:sz w:val="18"/>
                <w:szCs w:val="18"/>
              </w:rPr>
            </w:pPr>
          </w:p>
        </w:tc>
        <w:tc>
          <w:tcPr>
            <w:tcW w:w="1427" w:type="dxa"/>
            <w:shd w:val="clear" w:color="auto" w:fill="auto"/>
            <w:vAlign w:val="center"/>
          </w:tcPr>
          <w:p w14:paraId="62A42E02">
            <w:pPr>
              <w:jc w:val="right"/>
              <w:rPr>
                <w:b/>
                <w:sz w:val="18"/>
                <w:szCs w:val="18"/>
              </w:rPr>
            </w:pPr>
            <w:r>
              <w:rPr>
                <w:rFonts w:hint="eastAsia" w:ascii="宋体" w:hAnsi="宋体" w:eastAsia="宋体" w:cs="宋体"/>
                <w:kern w:val="0"/>
                <w:sz w:val="18"/>
                <w:szCs w:val="18"/>
              </w:rPr>
              <w:t>1,437.10</w:t>
            </w:r>
          </w:p>
        </w:tc>
      </w:tr>
      <w:tr w14:paraId="05CE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E097F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64F645C">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7F170A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EA641DC">
            <w:pPr>
              <w:jc w:val="left"/>
              <w:rPr>
                <w:b/>
                <w:sz w:val="18"/>
                <w:szCs w:val="18"/>
              </w:rPr>
            </w:pPr>
            <w:r>
              <w:rPr>
                <w:rFonts w:hint="eastAsia" w:ascii="宋体" w:hAnsi="宋体" w:eastAsia="宋体" w:cs="宋体"/>
                <w:kern w:val="0"/>
                <w:sz w:val="18"/>
                <w:szCs w:val="18"/>
              </w:rPr>
              <w:t>公益性岗位补贴</w:t>
            </w:r>
          </w:p>
        </w:tc>
        <w:tc>
          <w:tcPr>
            <w:tcW w:w="1367" w:type="dxa"/>
            <w:shd w:val="clear" w:color="auto" w:fill="auto"/>
            <w:vAlign w:val="center"/>
          </w:tcPr>
          <w:p w14:paraId="3592A7E5">
            <w:pPr>
              <w:jc w:val="right"/>
              <w:rPr>
                <w:b/>
                <w:sz w:val="18"/>
                <w:szCs w:val="18"/>
              </w:rPr>
            </w:pPr>
            <w:r>
              <w:rPr>
                <w:rFonts w:hint="eastAsia" w:ascii="宋体" w:hAnsi="宋体" w:eastAsia="宋体" w:cs="宋体"/>
                <w:kern w:val="0"/>
                <w:sz w:val="18"/>
                <w:szCs w:val="18"/>
              </w:rPr>
              <w:t>437.50</w:t>
            </w:r>
          </w:p>
        </w:tc>
        <w:tc>
          <w:tcPr>
            <w:tcW w:w="1366" w:type="dxa"/>
            <w:gridSpan w:val="2"/>
            <w:shd w:val="clear" w:color="auto" w:fill="auto"/>
            <w:vAlign w:val="center"/>
          </w:tcPr>
          <w:p w14:paraId="28711655">
            <w:pPr>
              <w:jc w:val="right"/>
              <w:rPr>
                <w:b/>
                <w:sz w:val="18"/>
                <w:szCs w:val="18"/>
              </w:rPr>
            </w:pPr>
          </w:p>
        </w:tc>
        <w:tc>
          <w:tcPr>
            <w:tcW w:w="1427" w:type="dxa"/>
            <w:shd w:val="clear" w:color="auto" w:fill="auto"/>
            <w:vAlign w:val="center"/>
          </w:tcPr>
          <w:p w14:paraId="498769D8">
            <w:pPr>
              <w:jc w:val="right"/>
              <w:rPr>
                <w:b/>
                <w:sz w:val="18"/>
                <w:szCs w:val="18"/>
              </w:rPr>
            </w:pPr>
            <w:r>
              <w:rPr>
                <w:rFonts w:hint="eastAsia" w:ascii="宋体" w:hAnsi="宋体" w:eastAsia="宋体" w:cs="宋体"/>
                <w:kern w:val="0"/>
                <w:sz w:val="18"/>
                <w:szCs w:val="18"/>
              </w:rPr>
              <w:t>437.50</w:t>
            </w:r>
          </w:p>
        </w:tc>
      </w:tr>
      <w:tr w14:paraId="10B66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9B526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202A3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81444F5">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1E3D59E1">
            <w:pPr>
              <w:jc w:val="left"/>
              <w:rPr>
                <w:b/>
                <w:sz w:val="18"/>
                <w:szCs w:val="18"/>
              </w:rPr>
            </w:pPr>
            <w:r>
              <w:rPr>
                <w:rFonts w:hint="eastAsia" w:ascii="宋体" w:hAnsi="宋体" w:eastAsia="宋体" w:cs="宋体"/>
                <w:kern w:val="0"/>
                <w:sz w:val="18"/>
                <w:szCs w:val="18"/>
              </w:rPr>
              <w:t>职业技能评价补贴</w:t>
            </w:r>
          </w:p>
        </w:tc>
        <w:tc>
          <w:tcPr>
            <w:tcW w:w="1367" w:type="dxa"/>
            <w:shd w:val="clear" w:color="auto" w:fill="auto"/>
            <w:vAlign w:val="center"/>
          </w:tcPr>
          <w:p w14:paraId="62714EA0">
            <w:pPr>
              <w:jc w:val="right"/>
              <w:rPr>
                <w:b/>
                <w:sz w:val="18"/>
                <w:szCs w:val="18"/>
              </w:rPr>
            </w:pPr>
            <w:r>
              <w:rPr>
                <w:rFonts w:hint="eastAsia" w:ascii="宋体" w:hAnsi="宋体" w:eastAsia="宋体" w:cs="宋体"/>
                <w:kern w:val="0"/>
                <w:sz w:val="18"/>
                <w:szCs w:val="18"/>
              </w:rPr>
              <w:t>20.00</w:t>
            </w:r>
          </w:p>
        </w:tc>
        <w:tc>
          <w:tcPr>
            <w:tcW w:w="1366" w:type="dxa"/>
            <w:gridSpan w:val="2"/>
            <w:shd w:val="clear" w:color="auto" w:fill="auto"/>
            <w:vAlign w:val="center"/>
          </w:tcPr>
          <w:p w14:paraId="056FB259">
            <w:pPr>
              <w:jc w:val="right"/>
              <w:rPr>
                <w:b/>
                <w:sz w:val="18"/>
                <w:szCs w:val="18"/>
              </w:rPr>
            </w:pPr>
          </w:p>
        </w:tc>
        <w:tc>
          <w:tcPr>
            <w:tcW w:w="1427" w:type="dxa"/>
            <w:shd w:val="clear" w:color="auto" w:fill="auto"/>
            <w:vAlign w:val="center"/>
          </w:tcPr>
          <w:p w14:paraId="4112C8D6">
            <w:pPr>
              <w:jc w:val="right"/>
              <w:rPr>
                <w:b/>
                <w:sz w:val="18"/>
                <w:szCs w:val="18"/>
              </w:rPr>
            </w:pPr>
            <w:r>
              <w:rPr>
                <w:rFonts w:hint="eastAsia" w:ascii="宋体" w:hAnsi="宋体" w:eastAsia="宋体" w:cs="宋体"/>
                <w:kern w:val="0"/>
                <w:sz w:val="18"/>
                <w:szCs w:val="18"/>
              </w:rPr>
              <w:t>20.00</w:t>
            </w:r>
          </w:p>
        </w:tc>
      </w:tr>
      <w:tr w14:paraId="5013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468F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58B75C">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4A620FE">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7293BEAA">
            <w:pPr>
              <w:jc w:val="left"/>
              <w:rPr>
                <w:b/>
                <w:sz w:val="18"/>
                <w:szCs w:val="18"/>
              </w:rPr>
            </w:pPr>
            <w:r>
              <w:rPr>
                <w:rFonts w:hint="eastAsia" w:ascii="宋体" w:hAnsi="宋体" w:eastAsia="宋体" w:cs="宋体"/>
                <w:kern w:val="0"/>
                <w:sz w:val="18"/>
                <w:szCs w:val="18"/>
              </w:rPr>
              <w:t>就业见习补贴</w:t>
            </w:r>
          </w:p>
        </w:tc>
        <w:tc>
          <w:tcPr>
            <w:tcW w:w="1367" w:type="dxa"/>
            <w:shd w:val="clear" w:color="auto" w:fill="auto"/>
            <w:vAlign w:val="center"/>
          </w:tcPr>
          <w:p w14:paraId="22CBE403">
            <w:pPr>
              <w:jc w:val="right"/>
              <w:rPr>
                <w:b/>
                <w:sz w:val="18"/>
                <w:szCs w:val="18"/>
              </w:rPr>
            </w:pPr>
            <w:r>
              <w:rPr>
                <w:rFonts w:hint="eastAsia" w:ascii="宋体" w:hAnsi="宋体" w:eastAsia="宋体" w:cs="宋体"/>
                <w:kern w:val="0"/>
                <w:sz w:val="18"/>
                <w:szCs w:val="18"/>
              </w:rPr>
              <w:t>158.01</w:t>
            </w:r>
          </w:p>
        </w:tc>
        <w:tc>
          <w:tcPr>
            <w:tcW w:w="1366" w:type="dxa"/>
            <w:gridSpan w:val="2"/>
            <w:shd w:val="clear" w:color="auto" w:fill="auto"/>
            <w:vAlign w:val="center"/>
          </w:tcPr>
          <w:p w14:paraId="63EBF1CF">
            <w:pPr>
              <w:jc w:val="right"/>
              <w:rPr>
                <w:b/>
                <w:sz w:val="18"/>
                <w:szCs w:val="18"/>
              </w:rPr>
            </w:pPr>
          </w:p>
        </w:tc>
        <w:tc>
          <w:tcPr>
            <w:tcW w:w="1427" w:type="dxa"/>
            <w:shd w:val="clear" w:color="auto" w:fill="auto"/>
            <w:vAlign w:val="center"/>
          </w:tcPr>
          <w:p w14:paraId="12E18B92">
            <w:pPr>
              <w:jc w:val="right"/>
              <w:rPr>
                <w:b/>
                <w:sz w:val="18"/>
                <w:szCs w:val="18"/>
              </w:rPr>
            </w:pPr>
            <w:r>
              <w:rPr>
                <w:rFonts w:hint="eastAsia" w:ascii="宋体" w:hAnsi="宋体" w:eastAsia="宋体" w:cs="宋体"/>
                <w:kern w:val="0"/>
                <w:sz w:val="18"/>
                <w:szCs w:val="18"/>
              </w:rPr>
              <w:t>158.01</w:t>
            </w:r>
          </w:p>
        </w:tc>
      </w:tr>
      <w:tr w14:paraId="0C94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D5D99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30001B">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AA4F685">
            <w:pPr>
              <w:jc w:val="center"/>
              <w:rPr>
                <w:b/>
                <w:sz w:val="18"/>
                <w:szCs w:val="18"/>
              </w:rPr>
            </w:pPr>
            <w:r>
              <w:rPr>
                <w:rFonts w:hint="eastAsia" w:ascii="宋体" w:hAnsi="宋体" w:eastAsia="宋体" w:cs="宋体"/>
                <w:kern w:val="0"/>
                <w:sz w:val="18"/>
                <w:szCs w:val="18"/>
              </w:rPr>
              <w:t>13</w:t>
            </w:r>
          </w:p>
        </w:tc>
        <w:tc>
          <w:tcPr>
            <w:tcW w:w="4026" w:type="dxa"/>
            <w:shd w:val="clear" w:color="auto" w:fill="auto"/>
            <w:vAlign w:val="center"/>
          </w:tcPr>
          <w:p w14:paraId="2CF3D456">
            <w:pPr>
              <w:jc w:val="left"/>
              <w:rPr>
                <w:b/>
                <w:sz w:val="18"/>
                <w:szCs w:val="18"/>
              </w:rPr>
            </w:pPr>
            <w:r>
              <w:rPr>
                <w:rFonts w:hint="eastAsia" w:ascii="宋体" w:hAnsi="宋体" w:eastAsia="宋体" w:cs="宋体"/>
                <w:kern w:val="0"/>
                <w:sz w:val="18"/>
                <w:szCs w:val="18"/>
              </w:rPr>
              <w:t>求职和创业补贴</w:t>
            </w:r>
          </w:p>
        </w:tc>
        <w:tc>
          <w:tcPr>
            <w:tcW w:w="1367" w:type="dxa"/>
            <w:shd w:val="clear" w:color="auto" w:fill="auto"/>
            <w:vAlign w:val="center"/>
          </w:tcPr>
          <w:p w14:paraId="51DE65E0">
            <w:pPr>
              <w:jc w:val="right"/>
              <w:rPr>
                <w:b/>
                <w:sz w:val="18"/>
                <w:szCs w:val="18"/>
              </w:rPr>
            </w:pPr>
            <w:r>
              <w:rPr>
                <w:rFonts w:hint="eastAsia" w:ascii="宋体" w:hAnsi="宋体" w:eastAsia="宋体" w:cs="宋体"/>
                <w:kern w:val="0"/>
                <w:sz w:val="18"/>
                <w:szCs w:val="18"/>
              </w:rPr>
              <w:t>5.40</w:t>
            </w:r>
          </w:p>
        </w:tc>
        <w:tc>
          <w:tcPr>
            <w:tcW w:w="1366" w:type="dxa"/>
            <w:gridSpan w:val="2"/>
            <w:shd w:val="clear" w:color="auto" w:fill="auto"/>
            <w:vAlign w:val="center"/>
          </w:tcPr>
          <w:p w14:paraId="5CAD3CCF">
            <w:pPr>
              <w:jc w:val="right"/>
              <w:rPr>
                <w:b/>
                <w:sz w:val="18"/>
                <w:szCs w:val="18"/>
              </w:rPr>
            </w:pPr>
          </w:p>
        </w:tc>
        <w:tc>
          <w:tcPr>
            <w:tcW w:w="1427" w:type="dxa"/>
            <w:shd w:val="clear" w:color="auto" w:fill="auto"/>
            <w:vAlign w:val="center"/>
          </w:tcPr>
          <w:p w14:paraId="330AC361">
            <w:pPr>
              <w:jc w:val="right"/>
              <w:rPr>
                <w:b/>
                <w:sz w:val="18"/>
                <w:szCs w:val="18"/>
              </w:rPr>
            </w:pPr>
            <w:r>
              <w:rPr>
                <w:rFonts w:hint="eastAsia" w:ascii="宋体" w:hAnsi="宋体" w:eastAsia="宋体" w:cs="宋体"/>
                <w:kern w:val="0"/>
                <w:sz w:val="18"/>
                <w:szCs w:val="18"/>
              </w:rPr>
              <w:t>5.40</w:t>
            </w:r>
          </w:p>
        </w:tc>
      </w:tr>
      <w:tr w14:paraId="135C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26DFB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EAD7B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D8A51A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51515AF">
            <w:pPr>
              <w:jc w:val="left"/>
              <w:rPr>
                <w:b/>
                <w:sz w:val="18"/>
                <w:szCs w:val="18"/>
              </w:rPr>
            </w:pPr>
            <w:r>
              <w:rPr>
                <w:rFonts w:hint="eastAsia" w:ascii="宋体" w:hAnsi="宋体" w:eastAsia="宋体" w:cs="宋体"/>
                <w:kern w:val="0"/>
                <w:sz w:val="18"/>
                <w:szCs w:val="18"/>
              </w:rPr>
              <w:t>其他就业补助支出</w:t>
            </w:r>
          </w:p>
        </w:tc>
        <w:tc>
          <w:tcPr>
            <w:tcW w:w="1367" w:type="dxa"/>
            <w:shd w:val="clear" w:color="auto" w:fill="auto"/>
            <w:vAlign w:val="center"/>
          </w:tcPr>
          <w:p w14:paraId="7EF4E5EF">
            <w:pPr>
              <w:jc w:val="right"/>
              <w:rPr>
                <w:b/>
                <w:sz w:val="18"/>
                <w:szCs w:val="18"/>
              </w:rPr>
            </w:pPr>
            <w:r>
              <w:rPr>
                <w:rFonts w:hint="eastAsia" w:ascii="宋体" w:hAnsi="宋体" w:eastAsia="宋体" w:cs="宋体"/>
                <w:kern w:val="0"/>
                <w:sz w:val="18"/>
                <w:szCs w:val="18"/>
              </w:rPr>
              <w:t>55.05</w:t>
            </w:r>
          </w:p>
        </w:tc>
        <w:tc>
          <w:tcPr>
            <w:tcW w:w="1366" w:type="dxa"/>
            <w:gridSpan w:val="2"/>
            <w:shd w:val="clear" w:color="auto" w:fill="auto"/>
            <w:vAlign w:val="center"/>
          </w:tcPr>
          <w:p w14:paraId="54837C6A">
            <w:pPr>
              <w:jc w:val="right"/>
              <w:rPr>
                <w:b/>
                <w:sz w:val="18"/>
                <w:szCs w:val="18"/>
              </w:rPr>
            </w:pPr>
          </w:p>
        </w:tc>
        <w:tc>
          <w:tcPr>
            <w:tcW w:w="1427" w:type="dxa"/>
            <w:shd w:val="clear" w:color="auto" w:fill="auto"/>
            <w:vAlign w:val="center"/>
          </w:tcPr>
          <w:p w14:paraId="4F5BD330">
            <w:pPr>
              <w:jc w:val="right"/>
              <w:rPr>
                <w:b/>
                <w:sz w:val="18"/>
                <w:szCs w:val="18"/>
              </w:rPr>
            </w:pPr>
            <w:r>
              <w:rPr>
                <w:rFonts w:hint="eastAsia" w:ascii="宋体" w:hAnsi="宋体" w:eastAsia="宋体" w:cs="宋体"/>
                <w:kern w:val="0"/>
                <w:sz w:val="18"/>
                <w:szCs w:val="18"/>
              </w:rPr>
              <w:t>55.05</w:t>
            </w:r>
          </w:p>
        </w:tc>
      </w:tr>
      <w:tr w14:paraId="789B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89E46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EB4EF09">
            <w:pPr>
              <w:jc w:val="center"/>
              <w:rPr>
                <w:b/>
                <w:sz w:val="18"/>
                <w:szCs w:val="18"/>
              </w:rPr>
            </w:pPr>
          </w:p>
        </w:tc>
        <w:tc>
          <w:tcPr>
            <w:tcW w:w="567" w:type="dxa"/>
            <w:shd w:val="clear" w:color="auto" w:fill="auto"/>
            <w:vAlign w:val="center"/>
          </w:tcPr>
          <w:p w14:paraId="5C33B3FD">
            <w:pPr>
              <w:jc w:val="center"/>
              <w:rPr>
                <w:b/>
                <w:sz w:val="18"/>
                <w:szCs w:val="18"/>
              </w:rPr>
            </w:pPr>
          </w:p>
        </w:tc>
        <w:tc>
          <w:tcPr>
            <w:tcW w:w="4026" w:type="dxa"/>
            <w:shd w:val="clear" w:color="auto" w:fill="auto"/>
            <w:vAlign w:val="center"/>
          </w:tcPr>
          <w:p w14:paraId="30F77C74">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41F525C">
            <w:pPr>
              <w:jc w:val="right"/>
              <w:rPr>
                <w:b/>
                <w:sz w:val="18"/>
                <w:szCs w:val="18"/>
              </w:rPr>
            </w:pPr>
            <w:r>
              <w:rPr>
                <w:rFonts w:hint="eastAsia" w:ascii="宋体" w:hAnsi="宋体" w:eastAsia="宋体" w:cs="宋体"/>
                <w:kern w:val="0"/>
                <w:sz w:val="18"/>
                <w:szCs w:val="18"/>
              </w:rPr>
              <w:t>57.78</w:t>
            </w:r>
          </w:p>
        </w:tc>
        <w:tc>
          <w:tcPr>
            <w:tcW w:w="1366" w:type="dxa"/>
            <w:gridSpan w:val="2"/>
            <w:shd w:val="clear" w:color="auto" w:fill="auto"/>
            <w:vAlign w:val="center"/>
          </w:tcPr>
          <w:p w14:paraId="3CC4A9BF">
            <w:pPr>
              <w:jc w:val="right"/>
              <w:rPr>
                <w:b/>
                <w:sz w:val="18"/>
                <w:szCs w:val="18"/>
              </w:rPr>
            </w:pPr>
            <w:r>
              <w:rPr>
                <w:rFonts w:hint="eastAsia" w:ascii="宋体" w:hAnsi="宋体" w:eastAsia="宋体" w:cs="宋体"/>
                <w:kern w:val="0"/>
                <w:sz w:val="18"/>
                <w:szCs w:val="18"/>
              </w:rPr>
              <w:t>57.78</w:t>
            </w:r>
          </w:p>
        </w:tc>
        <w:tc>
          <w:tcPr>
            <w:tcW w:w="1427" w:type="dxa"/>
            <w:shd w:val="clear" w:color="auto" w:fill="auto"/>
            <w:vAlign w:val="center"/>
          </w:tcPr>
          <w:p w14:paraId="22850F4B">
            <w:pPr>
              <w:jc w:val="right"/>
              <w:rPr>
                <w:b/>
                <w:sz w:val="18"/>
                <w:szCs w:val="18"/>
              </w:rPr>
            </w:pPr>
          </w:p>
        </w:tc>
      </w:tr>
      <w:tr w14:paraId="3ED3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9DFAB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9252D4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2E9C9AE">
            <w:pPr>
              <w:jc w:val="center"/>
              <w:rPr>
                <w:b/>
                <w:sz w:val="18"/>
                <w:szCs w:val="18"/>
              </w:rPr>
            </w:pPr>
          </w:p>
        </w:tc>
        <w:tc>
          <w:tcPr>
            <w:tcW w:w="4026" w:type="dxa"/>
            <w:shd w:val="clear" w:color="auto" w:fill="auto"/>
            <w:vAlign w:val="center"/>
          </w:tcPr>
          <w:p w14:paraId="2ACB794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D098BCF">
            <w:pPr>
              <w:jc w:val="right"/>
              <w:rPr>
                <w:b/>
                <w:sz w:val="18"/>
                <w:szCs w:val="18"/>
              </w:rPr>
            </w:pPr>
            <w:r>
              <w:rPr>
                <w:rFonts w:hint="eastAsia" w:ascii="宋体" w:hAnsi="宋体" w:eastAsia="宋体" w:cs="宋体"/>
                <w:kern w:val="0"/>
                <w:sz w:val="18"/>
                <w:szCs w:val="18"/>
              </w:rPr>
              <w:t>57.78</w:t>
            </w:r>
          </w:p>
        </w:tc>
        <w:tc>
          <w:tcPr>
            <w:tcW w:w="1366" w:type="dxa"/>
            <w:gridSpan w:val="2"/>
            <w:shd w:val="clear" w:color="auto" w:fill="auto"/>
            <w:vAlign w:val="center"/>
          </w:tcPr>
          <w:p w14:paraId="08C3BB36">
            <w:pPr>
              <w:jc w:val="right"/>
              <w:rPr>
                <w:b/>
                <w:sz w:val="18"/>
                <w:szCs w:val="18"/>
              </w:rPr>
            </w:pPr>
            <w:r>
              <w:rPr>
                <w:rFonts w:hint="eastAsia" w:ascii="宋体" w:hAnsi="宋体" w:eastAsia="宋体" w:cs="宋体"/>
                <w:kern w:val="0"/>
                <w:sz w:val="18"/>
                <w:szCs w:val="18"/>
              </w:rPr>
              <w:t>57.78</w:t>
            </w:r>
          </w:p>
        </w:tc>
        <w:tc>
          <w:tcPr>
            <w:tcW w:w="1427" w:type="dxa"/>
            <w:shd w:val="clear" w:color="auto" w:fill="auto"/>
            <w:vAlign w:val="center"/>
          </w:tcPr>
          <w:p w14:paraId="705F089D">
            <w:pPr>
              <w:jc w:val="right"/>
              <w:rPr>
                <w:b/>
                <w:sz w:val="18"/>
                <w:szCs w:val="18"/>
              </w:rPr>
            </w:pPr>
          </w:p>
        </w:tc>
      </w:tr>
      <w:tr w14:paraId="72B7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31A10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BE52E9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94F23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27FB73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E79A5AC">
            <w:pPr>
              <w:jc w:val="right"/>
              <w:rPr>
                <w:b/>
                <w:sz w:val="18"/>
                <w:szCs w:val="18"/>
              </w:rPr>
            </w:pPr>
            <w:r>
              <w:rPr>
                <w:rFonts w:hint="eastAsia" w:ascii="宋体" w:hAnsi="宋体" w:eastAsia="宋体" w:cs="宋体"/>
                <w:kern w:val="0"/>
                <w:sz w:val="18"/>
                <w:szCs w:val="18"/>
              </w:rPr>
              <w:t>28.67</w:t>
            </w:r>
          </w:p>
        </w:tc>
        <w:tc>
          <w:tcPr>
            <w:tcW w:w="1366" w:type="dxa"/>
            <w:gridSpan w:val="2"/>
            <w:shd w:val="clear" w:color="auto" w:fill="auto"/>
            <w:vAlign w:val="center"/>
          </w:tcPr>
          <w:p w14:paraId="56582BE8">
            <w:pPr>
              <w:jc w:val="right"/>
              <w:rPr>
                <w:b/>
                <w:sz w:val="18"/>
                <w:szCs w:val="18"/>
              </w:rPr>
            </w:pPr>
            <w:r>
              <w:rPr>
                <w:rFonts w:hint="eastAsia" w:ascii="宋体" w:hAnsi="宋体" w:eastAsia="宋体" w:cs="宋体"/>
                <w:kern w:val="0"/>
                <w:sz w:val="18"/>
                <w:szCs w:val="18"/>
              </w:rPr>
              <w:t>28.67</w:t>
            </w:r>
          </w:p>
        </w:tc>
        <w:tc>
          <w:tcPr>
            <w:tcW w:w="1427" w:type="dxa"/>
            <w:shd w:val="clear" w:color="auto" w:fill="auto"/>
            <w:vAlign w:val="center"/>
          </w:tcPr>
          <w:p w14:paraId="375E346B">
            <w:pPr>
              <w:jc w:val="right"/>
              <w:rPr>
                <w:b/>
                <w:sz w:val="18"/>
                <w:szCs w:val="18"/>
              </w:rPr>
            </w:pPr>
          </w:p>
        </w:tc>
      </w:tr>
      <w:tr w14:paraId="0E14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A339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9682A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1CB853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D1A31D5">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140FECE">
            <w:pPr>
              <w:jc w:val="right"/>
              <w:rPr>
                <w:b/>
                <w:sz w:val="18"/>
                <w:szCs w:val="18"/>
              </w:rPr>
            </w:pPr>
            <w:r>
              <w:rPr>
                <w:rFonts w:hint="eastAsia" w:ascii="宋体" w:hAnsi="宋体" w:eastAsia="宋体" w:cs="宋体"/>
                <w:kern w:val="0"/>
                <w:sz w:val="18"/>
                <w:szCs w:val="18"/>
              </w:rPr>
              <w:t>22.46</w:t>
            </w:r>
          </w:p>
        </w:tc>
        <w:tc>
          <w:tcPr>
            <w:tcW w:w="1366" w:type="dxa"/>
            <w:gridSpan w:val="2"/>
            <w:shd w:val="clear" w:color="auto" w:fill="auto"/>
            <w:vAlign w:val="center"/>
          </w:tcPr>
          <w:p w14:paraId="7E023202">
            <w:pPr>
              <w:jc w:val="right"/>
              <w:rPr>
                <w:b/>
                <w:sz w:val="18"/>
                <w:szCs w:val="18"/>
              </w:rPr>
            </w:pPr>
            <w:r>
              <w:rPr>
                <w:rFonts w:hint="eastAsia" w:ascii="宋体" w:hAnsi="宋体" w:eastAsia="宋体" w:cs="宋体"/>
                <w:kern w:val="0"/>
                <w:sz w:val="18"/>
                <w:szCs w:val="18"/>
              </w:rPr>
              <w:t>22.46</w:t>
            </w:r>
          </w:p>
        </w:tc>
        <w:tc>
          <w:tcPr>
            <w:tcW w:w="1427" w:type="dxa"/>
            <w:shd w:val="clear" w:color="auto" w:fill="auto"/>
            <w:vAlign w:val="center"/>
          </w:tcPr>
          <w:p w14:paraId="3C51846E">
            <w:pPr>
              <w:jc w:val="right"/>
              <w:rPr>
                <w:b/>
                <w:sz w:val="18"/>
                <w:szCs w:val="18"/>
              </w:rPr>
            </w:pPr>
          </w:p>
        </w:tc>
      </w:tr>
      <w:tr w14:paraId="552A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31B3C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378F2E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CA78B87">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34D8549">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92F6517">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3FCDDC2E">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55D34C4D">
            <w:pPr>
              <w:jc w:val="right"/>
              <w:rPr>
                <w:b/>
                <w:sz w:val="18"/>
                <w:szCs w:val="18"/>
              </w:rPr>
            </w:pPr>
          </w:p>
        </w:tc>
      </w:tr>
      <w:tr w14:paraId="5BC0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1BEA7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2C13E61">
            <w:pPr>
              <w:jc w:val="center"/>
              <w:rPr>
                <w:b/>
                <w:sz w:val="18"/>
                <w:szCs w:val="18"/>
              </w:rPr>
            </w:pPr>
          </w:p>
        </w:tc>
        <w:tc>
          <w:tcPr>
            <w:tcW w:w="567" w:type="dxa"/>
            <w:shd w:val="clear" w:color="auto" w:fill="auto"/>
            <w:vAlign w:val="center"/>
          </w:tcPr>
          <w:p w14:paraId="2F7F9ECD">
            <w:pPr>
              <w:jc w:val="center"/>
              <w:rPr>
                <w:b/>
                <w:sz w:val="18"/>
                <w:szCs w:val="18"/>
              </w:rPr>
            </w:pPr>
          </w:p>
        </w:tc>
        <w:tc>
          <w:tcPr>
            <w:tcW w:w="4026" w:type="dxa"/>
            <w:shd w:val="clear" w:color="auto" w:fill="auto"/>
            <w:vAlign w:val="center"/>
          </w:tcPr>
          <w:p w14:paraId="26E3AC36">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43CF572">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275136C5">
            <w:pPr>
              <w:jc w:val="right"/>
              <w:rPr>
                <w:b/>
                <w:sz w:val="18"/>
                <w:szCs w:val="18"/>
              </w:rPr>
            </w:pPr>
          </w:p>
        </w:tc>
        <w:tc>
          <w:tcPr>
            <w:tcW w:w="1427" w:type="dxa"/>
            <w:shd w:val="clear" w:color="auto" w:fill="auto"/>
            <w:vAlign w:val="center"/>
          </w:tcPr>
          <w:p w14:paraId="4D4A5A61">
            <w:pPr>
              <w:jc w:val="right"/>
              <w:rPr>
                <w:b/>
                <w:sz w:val="18"/>
                <w:szCs w:val="18"/>
              </w:rPr>
            </w:pPr>
            <w:r>
              <w:rPr>
                <w:rFonts w:hint="eastAsia" w:ascii="宋体" w:hAnsi="宋体" w:eastAsia="宋体" w:cs="宋体"/>
                <w:kern w:val="0"/>
                <w:sz w:val="18"/>
                <w:szCs w:val="18"/>
              </w:rPr>
              <w:t>3.00</w:t>
            </w:r>
          </w:p>
        </w:tc>
      </w:tr>
      <w:tr w14:paraId="07D5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5046B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ABED40B">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2F0A1653">
            <w:pPr>
              <w:jc w:val="center"/>
              <w:rPr>
                <w:b/>
                <w:sz w:val="18"/>
                <w:szCs w:val="18"/>
              </w:rPr>
            </w:pPr>
          </w:p>
        </w:tc>
        <w:tc>
          <w:tcPr>
            <w:tcW w:w="4026" w:type="dxa"/>
            <w:shd w:val="clear" w:color="auto" w:fill="auto"/>
            <w:vAlign w:val="center"/>
          </w:tcPr>
          <w:p w14:paraId="14E6A11F">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3329E245">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59276640">
            <w:pPr>
              <w:jc w:val="right"/>
              <w:rPr>
                <w:b/>
                <w:sz w:val="18"/>
                <w:szCs w:val="18"/>
              </w:rPr>
            </w:pPr>
          </w:p>
        </w:tc>
        <w:tc>
          <w:tcPr>
            <w:tcW w:w="1427" w:type="dxa"/>
            <w:shd w:val="clear" w:color="auto" w:fill="auto"/>
            <w:vAlign w:val="center"/>
          </w:tcPr>
          <w:p w14:paraId="44FEB7BB">
            <w:pPr>
              <w:jc w:val="right"/>
              <w:rPr>
                <w:b/>
                <w:sz w:val="18"/>
                <w:szCs w:val="18"/>
              </w:rPr>
            </w:pPr>
            <w:r>
              <w:rPr>
                <w:rFonts w:hint="eastAsia" w:ascii="宋体" w:hAnsi="宋体" w:eastAsia="宋体" w:cs="宋体"/>
                <w:kern w:val="0"/>
                <w:sz w:val="18"/>
                <w:szCs w:val="18"/>
              </w:rPr>
              <w:t>3.00</w:t>
            </w:r>
          </w:p>
        </w:tc>
      </w:tr>
      <w:tr w14:paraId="42DB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8812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D4FFF8C">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63F2F28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C7A6086">
            <w:pPr>
              <w:jc w:val="left"/>
              <w:rPr>
                <w:b/>
                <w:sz w:val="18"/>
                <w:szCs w:val="18"/>
              </w:rPr>
            </w:pPr>
            <w:r>
              <w:rPr>
                <w:rFonts w:hint="eastAsia" w:ascii="宋体" w:hAnsi="宋体" w:eastAsia="宋体" w:cs="宋体"/>
                <w:kern w:val="0"/>
                <w:sz w:val="18"/>
                <w:szCs w:val="18"/>
              </w:rPr>
              <w:t>其他普惠金融发展支出</w:t>
            </w:r>
          </w:p>
        </w:tc>
        <w:tc>
          <w:tcPr>
            <w:tcW w:w="1367" w:type="dxa"/>
            <w:shd w:val="clear" w:color="auto" w:fill="auto"/>
            <w:vAlign w:val="center"/>
          </w:tcPr>
          <w:p w14:paraId="4F27CBB7">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3DA6C628">
            <w:pPr>
              <w:jc w:val="right"/>
              <w:rPr>
                <w:b/>
                <w:sz w:val="18"/>
                <w:szCs w:val="18"/>
              </w:rPr>
            </w:pPr>
          </w:p>
        </w:tc>
        <w:tc>
          <w:tcPr>
            <w:tcW w:w="1427" w:type="dxa"/>
            <w:shd w:val="clear" w:color="auto" w:fill="auto"/>
            <w:vAlign w:val="center"/>
          </w:tcPr>
          <w:p w14:paraId="7CF21115">
            <w:pPr>
              <w:jc w:val="right"/>
              <w:rPr>
                <w:b/>
                <w:sz w:val="18"/>
                <w:szCs w:val="18"/>
              </w:rPr>
            </w:pPr>
            <w:r>
              <w:rPr>
                <w:rFonts w:hint="eastAsia" w:ascii="宋体" w:hAnsi="宋体" w:eastAsia="宋体" w:cs="宋体"/>
                <w:kern w:val="0"/>
                <w:sz w:val="18"/>
                <w:szCs w:val="18"/>
              </w:rPr>
              <w:t>3.00</w:t>
            </w:r>
          </w:p>
        </w:tc>
      </w:tr>
      <w:tr w14:paraId="7DCF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25059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8DBFB3F">
            <w:pPr>
              <w:jc w:val="center"/>
              <w:rPr>
                <w:b/>
                <w:sz w:val="18"/>
                <w:szCs w:val="18"/>
              </w:rPr>
            </w:pPr>
          </w:p>
        </w:tc>
        <w:tc>
          <w:tcPr>
            <w:tcW w:w="567" w:type="dxa"/>
            <w:shd w:val="clear" w:color="auto" w:fill="auto"/>
            <w:vAlign w:val="center"/>
          </w:tcPr>
          <w:p w14:paraId="276FBD29">
            <w:pPr>
              <w:jc w:val="center"/>
              <w:rPr>
                <w:b/>
                <w:sz w:val="18"/>
                <w:szCs w:val="18"/>
              </w:rPr>
            </w:pPr>
          </w:p>
        </w:tc>
        <w:tc>
          <w:tcPr>
            <w:tcW w:w="4026" w:type="dxa"/>
            <w:shd w:val="clear" w:color="auto" w:fill="auto"/>
            <w:vAlign w:val="center"/>
          </w:tcPr>
          <w:p w14:paraId="4E93B3B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D411AC3">
            <w:pPr>
              <w:jc w:val="right"/>
              <w:rPr>
                <w:b/>
                <w:sz w:val="18"/>
                <w:szCs w:val="18"/>
              </w:rPr>
            </w:pPr>
            <w:r>
              <w:rPr>
                <w:rFonts w:hint="eastAsia" w:ascii="宋体" w:hAnsi="宋体" w:eastAsia="宋体" w:cs="宋体"/>
                <w:kern w:val="0"/>
                <w:sz w:val="18"/>
                <w:szCs w:val="18"/>
              </w:rPr>
              <w:t>97.41</w:t>
            </w:r>
          </w:p>
        </w:tc>
        <w:tc>
          <w:tcPr>
            <w:tcW w:w="1366" w:type="dxa"/>
            <w:gridSpan w:val="2"/>
            <w:shd w:val="clear" w:color="auto" w:fill="auto"/>
            <w:vAlign w:val="center"/>
          </w:tcPr>
          <w:p w14:paraId="2F97322F">
            <w:pPr>
              <w:jc w:val="right"/>
              <w:rPr>
                <w:b/>
                <w:sz w:val="18"/>
                <w:szCs w:val="18"/>
              </w:rPr>
            </w:pPr>
            <w:r>
              <w:rPr>
                <w:rFonts w:hint="eastAsia" w:ascii="宋体" w:hAnsi="宋体" w:eastAsia="宋体" w:cs="宋体"/>
                <w:kern w:val="0"/>
                <w:sz w:val="18"/>
                <w:szCs w:val="18"/>
              </w:rPr>
              <w:t>97.41</w:t>
            </w:r>
          </w:p>
        </w:tc>
        <w:tc>
          <w:tcPr>
            <w:tcW w:w="1427" w:type="dxa"/>
            <w:shd w:val="clear" w:color="auto" w:fill="auto"/>
            <w:vAlign w:val="center"/>
          </w:tcPr>
          <w:p w14:paraId="16DA95A2">
            <w:pPr>
              <w:jc w:val="right"/>
              <w:rPr>
                <w:b/>
                <w:sz w:val="18"/>
                <w:szCs w:val="18"/>
              </w:rPr>
            </w:pPr>
          </w:p>
        </w:tc>
      </w:tr>
      <w:tr w14:paraId="6464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A8BAF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1AE678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5DE77B">
            <w:pPr>
              <w:jc w:val="center"/>
              <w:rPr>
                <w:b/>
                <w:sz w:val="18"/>
                <w:szCs w:val="18"/>
              </w:rPr>
            </w:pPr>
          </w:p>
        </w:tc>
        <w:tc>
          <w:tcPr>
            <w:tcW w:w="4026" w:type="dxa"/>
            <w:shd w:val="clear" w:color="auto" w:fill="auto"/>
            <w:vAlign w:val="center"/>
          </w:tcPr>
          <w:p w14:paraId="56BF93E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9B9C0DB">
            <w:pPr>
              <w:jc w:val="right"/>
              <w:rPr>
                <w:b/>
                <w:sz w:val="18"/>
                <w:szCs w:val="18"/>
              </w:rPr>
            </w:pPr>
            <w:r>
              <w:rPr>
                <w:rFonts w:hint="eastAsia" w:ascii="宋体" w:hAnsi="宋体" w:eastAsia="宋体" w:cs="宋体"/>
                <w:kern w:val="0"/>
                <w:sz w:val="18"/>
                <w:szCs w:val="18"/>
              </w:rPr>
              <w:t>97.41</w:t>
            </w:r>
          </w:p>
        </w:tc>
        <w:tc>
          <w:tcPr>
            <w:tcW w:w="1366" w:type="dxa"/>
            <w:gridSpan w:val="2"/>
            <w:shd w:val="clear" w:color="auto" w:fill="auto"/>
            <w:vAlign w:val="center"/>
          </w:tcPr>
          <w:p w14:paraId="0020F7D2">
            <w:pPr>
              <w:jc w:val="right"/>
              <w:rPr>
                <w:b/>
                <w:sz w:val="18"/>
                <w:szCs w:val="18"/>
              </w:rPr>
            </w:pPr>
            <w:r>
              <w:rPr>
                <w:rFonts w:hint="eastAsia" w:ascii="宋体" w:hAnsi="宋体" w:eastAsia="宋体" w:cs="宋体"/>
                <w:kern w:val="0"/>
                <w:sz w:val="18"/>
                <w:szCs w:val="18"/>
              </w:rPr>
              <w:t>97.41</w:t>
            </w:r>
          </w:p>
        </w:tc>
        <w:tc>
          <w:tcPr>
            <w:tcW w:w="1427" w:type="dxa"/>
            <w:shd w:val="clear" w:color="auto" w:fill="auto"/>
            <w:vAlign w:val="center"/>
          </w:tcPr>
          <w:p w14:paraId="3253B386">
            <w:pPr>
              <w:jc w:val="right"/>
              <w:rPr>
                <w:b/>
                <w:sz w:val="18"/>
                <w:szCs w:val="18"/>
              </w:rPr>
            </w:pPr>
          </w:p>
        </w:tc>
      </w:tr>
      <w:tr w14:paraId="46EA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7893A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82DCA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A4358D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D444C0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78EF4E9">
            <w:pPr>
              <w:jc w:val="right"/>
              <w:rPr>
                <w:b/>
                <w:sz w:val="18"/>
                <w:szCs w:val="18"/>
              </w:rPr>
            </w:pPr>
            <w:r>
              <w:rPr>
                <w:rFonts w:hint="eastAsia" w:ascii="宋体" w:hAnsi="宋体" w:eastAsia="宋体" w:cs="宋体"/>
                <w:kern w:val="0"/>
                <w:sz w:val="18"/>
                <w:szCs w:val="18"/>
              </w:rPr>
              <w:t>97.41</w:t>
            </w:r>
          </w:p>
        </w:tc>
        <w:tc>
          <w:tcPr>
            <w:tcW w:w="1366" w:type="dxa"/>
            <w:gridSpan w:val="2"/>
            <w:shd w:val="clear" w:color="auto" w:fill="auto"/>
            <w:vAlign w:val="center"/>
          </w:tcPr>
          <w:p w14:paraId="125425F4">
            <w:pPr>
              <w:jc w:val="right"/>
              <w:rPr>
                <w:b/>
                <w:sz w:val="18"/>
                <w:szCs w:val="18"/>
              </w:rPr>
            </w:pPr>
            <w:r>
              <w:rPr>
                <w:rFonts w:hint="eastAsia" w:ascii="宋体" w:hAnsi="宋体" w:eastAsia="宋体" w:cs="宋体"/>
                <w:kern w:val="0"/>
                <w:sz w:val="18"/>
                <w:szCs w:val="18"/>
              </w:rPr>
              <w:t>97.41</w:t>
            </w:r>
          </w:p>
        </w:tc>
        <w:tc>
          <w:tcPr>
            <w:tcW w:w="1427" w:type="dxa"/>
            <w:shd w:val="clear" w:color="auto" w:fill="auto"/>
            <w:vAlign w:val="center"/>
          </w:tcPr>
          <w:p w14:paraId="46FDE55E">
            <w:pPr>
              <w:jc w:val="right"/>
              <w:rPr>
                <w:b/>
                <w:sz w:val="18"/>
                <w:szCs w:val="18"/>
              </w:rPr>
            </w:pPr>
          </w:p>
        </w:tc>
      </w:tr>
      <w:tr w14:paraId="7565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E57D6D">
            <w:pPr>
              <w:jc w:val="center"/>
              <w:rPr>
                <w:b/>
                <w:bCs w:val="0"/>
                <w:sz w:val="18"/>
                <w:szCs w:val="18"/>
              </w:rPr>
            </w:pPr>
          </w:p>
        </w:tc>
        <w:tc>
          <w:tcPr>
            <w:tcW w:w="567" w:type="dxa"/>
            <w:shd w:val="clear" w:color="auto" w:fill="auto"/>
            <w:vAlign w:val="center"/>
          </w:tcPr>
          <w:p w14:paraId="25500747">
            <w:pPr>
              <w:jc w:val="center"/>
              <w:rPr>
                <w:b/>
                <w:bCs w:val="0"/>
                <w:sz w:val="18"/>
                <w:szCs w:val="18"/>
              </w:rPr>
            </w:pPr>
          </w:p>
        </w:tc>
        <w:tc>
          <w:tcPr>
            <w:tcW w:w="567" w:type="dxa"/>
            <w:shd w:val="clear" w:color="auto" w:fill="auto"/>
            <w:vAlign w:val="center"/>
          </w:tcPr>
          <w:p w14:paraId="233271C3">
            <w:pPr>
              <w:jc w:val="center"/>
              <w:rPr>
                <w:b/>
                <w:bCs w:val="0"/>
                <w:sz w:val="18"/>
                <w:szCs w:val="18"/>
              </w:rPr>
            </w:pPr>
          </w:p>
        </w:tc>
        <w:tc>
          <w:tcPr>
            <w:tcW w:w="4026" w:type="dxa"/>
            <w:shd w:val="clear" w:color="auto" w:fill="auto"/>
            <w:vAlign w:val="center"/>
          </w:tcPr>
          <w:p w14:paraId="7A98814C">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20FE7B35">
            <w:pPr>
              <w:jc w:val="right"/>
              <w:rPr>
                <w:b/>
                <w:bCs w:val="0"/>
                <w:sz w:val="18"/>
                <w:szCs w:val="18"/>
              </w:rPr>
            </w:pPr>
            <w:r>
              <w:rPr>
                <w:rFonts w:hint="eastAsia" w:ascii="宋体" w:hAnsi="宋体" w:eastAsia="宋体" w:cs="宋体"/>
                <w:b/>
                <w:bCs w:val="0"/>
                <w:kern w:val="0"/>
                <w:sz w:val="18"/>
                <w:szCs w:val="18"/>
              </w:rPr>
              <w:t>4,383.79</w:t>
            </w:r>
          </w:p>
        </w:tc>
        <w:tc>
          <w:tcPr>
            <w:tcW w:w="1366" w:type="dxa"/>
            <w:gridSpan w:val="2"/>
            <w:shd w:val="clear" w:color="auto" w:fill="auto"/>
            <w:vAlign w:val="center"/>
          </w:tcPr>
          <w:p w14:paraId="56C5D92F">
            <w:pPr>
              <w:jc w:val="right"/>
              <w:rPr>
                <w:b/>
                <w:bCs w:val="0"/>
                <w:sz w:val="18"/>
                <w:szCs w:val="18"/>
              </w:rPr>
            </w:pPr>
            <w:r>
              <w:rPr>
                <w:rFonts w:hint="eastAsia" w:ascii="宋体" w:hAnsi="宋体" w:eastAsia="宋体" w:cs="宋体"/>
                <w:b/>
                <w:bCs w:val="0"/>
                <w:kern w:val="0"/>
                <w:sz w:val="18"/>
                <w:szCs w:val="18"/>
              </w:rPr>
              <w:t>1,409.83</w:t>
            </w:r>
          </w:p>
        </w:tc>
        <w:tc>
          <w:tcPr>
            <w:tcW w:w="1427" w:type="dxa"/>
            <w:shd w:val="clear" w:color="auto" w:fill="auto"/>
            <w:vAlign w:val="center"/>
          </w:tcPr>
          <w:p w14:paraId="322B5EAE">
            <w:pPr>
              <w:jc w:val="right"/>
              <w:rPr>
                <w:b/>
                <w:bCs w:val="0"/>
                <w:sz w:val="18"/>
                <w:szCs w:val="18"/>
              </w:rPr>
            </w:pPr>
            <w:r>
              <w:rPr>
                <w:rFonts w:hint="eastAsia" w:ascii="宋体" w:hAnsi="宋体" w:eastAsia="宋体" w:cs="宋体"/>
                <w:b/>
                <w:bCs w:val="0"/>
                <w:kern w:val="0"/>
                <w:sz w:val="18"/>
                <w:szCs w:val="18"/>
              </w:rPr>
              <w:t>2,973.96</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1,288.40</w:t>
            </w:r>
          </w:p>
        </w:tc>
        <w:tc>
          <w:tcPr>
            <w:tcW w:w="1366" w:type="dxa"/>
            <w:gridSpan w:val="2"/>
            <w:shd w:val="clear" w:color="auto" w:fill="auto"/>
            <w:vAlign w:val="center"/>
          </w:tcPr>
          <w:p w14:paraId="3BF87CD1">
            <w:pPr>
              <w:jc w:val="right"/>
              <w:rPr>
                <w:rFonts w:hint="default" w:ascii="宋体" w:hAnsi="宋体"/>
                <w:sz w:val="18"/>
                <w:szCs w:val="18"/>
              </w:rPr>
            </w:pPr>
            <w:r>
              <w:rPr>
                <w:b/>
              </w:rPr>
              <w:t>1,288.40</w:t>
            </w:r>
          </w:p>
        </w:tc>
        <w:tc>
          <w:tcPr>
            <w:tcW w:w="1427" w:type="dxa"/>
            <w:shd w:val="clear" w:color="auto" w:fill="auto"/>
            <w:vAlign w:val="center"/>
          </w:tcPr>
          <w:p w14:paraId="7906BFE2">
            <w:pPr>
              <w:jc w:val="right"/>
              <w:rPr>
                <w:rFonts w:hint="default" w:ascii="宋体" w:hAnsi="宋体"/>
                <w:sz w:val="18"/>
                <w:szCs w:val="18"/>
              </w:rPr>
            </w:pPr>
          </w:p>
        </w:tc>
      </w:tr>
      <w:tr w14:paraId="1C75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032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536D3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99B409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5788949">
            <w:pPr>
              <w:jc w:val="right"/>
              <w:rPr>
                <w:rFonts w:hint="default" w:ascii="宋体" w:hAnsi="宋体"/>
                <w:sz w:val="18"/>
                <w:szCs w:val="18"/>
              </w:rPr>
            </w:pPr>
            <w:r>
              <w:rPr>
                <w:rFonts w:hint="eastAsia" w:ascii="宋体" w:hAnsi="宋体" w:eastAsia="宋体" w:cs="宋体"/>
                <w:sz w:val="18"/>
                <w:szCs w:val="18"/>
              </w:rPr>
              <w:t>202.38</w:t>
            </w:r>
          </w:p>
        </w:tc>
        <w:tc>
          <w:tcPr>
            <w:tcW w:w="1366" w:type="dxa"/>
            <w:gridSpan w:val="2"/>
            <w:shd w:val="clear" w:color="auto" w:fill="auto"/>
            <w:vAlign w:val="center"/>
          </w:tcPr>
          <w:p w14:paraId="2DA11025">
            <w:pPr>
              <w:jc w:val="right"/>
              <w:rPr>
                <w:rFonts w:hint="default" w:ascii="宋体" w:hAnsi="宋体"/>
                <w:sz w:val="18"/>
                <w:szCs w:val="18"/>
              </w:rPr>
            </w:pPr>
            <w:r>
              <w:rPr>
                <w:rFonts w:hint="eastAsia" w:ascii="宋体" w:hAnsi="宋体" w:eastAsia="宋体" w:cs="宋体"/>
                <w:sz w:val="18"/>
                <w:szCs w:val="18"/>
              </w:rPr>
              <w:t>202.38</w:t>
            </w:r>
          </w:p>
        </w:tc>
        <w:tc>
          <w:tcPr>
            <w:tcW w:w="1427" w:type="dxa"/>
            <w:shd w:val="clear" w:color="auto" w:fill="auto"/>
            <w:vAlign w:val="center"/>
          </w:tcPr>
          <w:p w14:paraId="414DDA34">
            <w:pPr>
              <w:jc w:val="right"/>
              <w:rPr>
                <w:rFonts w:hint="default" w:ascii="宋体" w:hAnsi="宋体"/>
                <w:sz w:val="18"/>
                <w:szCs w:val="18"/>
              </w:rPr>
            </w:pPr>
          </w:p>
        </w:tc>
      </w:tr>
      <w:tr w14:paraId="669C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E75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A650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D8767C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172CE8B">
            <w:pPr>
              <w:jc w:val="right"/>
              <w:rPr>
                <w:rFonts w:hint="default" w:ascii="宋体" w:hAnsi="宋体"/>
                <w:sz w:val="18"/>
                <w:szCs w:val="18"/>
              </w:rPr>
            </w:pPr>
            <w:r>
              <w:rPr>
                <w:rFonts w:hint="eastAsia" w:ascii="宋体" w:hAnsi="宋体" w:eastAsia="宋体" w:cs="宋体"/>
                <w:sz w:val="18"/>
                <w:szCs w:val="18"/>
              </w:rPr>
              <w:t>156.63</w:t>
            </w:r>
          </w:p>
        </w:tc>
        <w:tc>
          <w:tcPr>
            <w:tcW w:w="1366" w:type="dxa"/>
            <w:gridSpan w:val="2"/>
            <w:shd w:val="clear" w:color="auto" w:fill="auto"/>
            <w:vAlign w:val="center"/>
          </w:tcPr>
          <w:p w14:paraId="59717A00">
            <w:pPr>
              <w:jc w:val="right"/>
              <w:rPr>
                <w:rFonts w:hint="default" w:ascii="宋体" w:hAnsi="宋体"/>
                <w:sz w:val="18"/>
                <w:szCs w:val="18"/>
              </w:rPr>
            </w:pPr>
            <w:r>
              <w:rPr>
                <w:rFonts w:hint="eastAsia" w:ascii="宋体" w:hAnsi="宋体" w:eastAsia="宋体" w:cs="宋体"/>
                <w:sz w:val="18"/>
                <w:szCs w:val="18"/>
              </w:rPr>
              <w:t>156.63</w:t>
            </w:r>
          </w:p>
        </w:tc>
        <w:tc>
          <w:tcPr>
            <w:tcW w:w="1427" w:type="dxa"/>
            <w:shd w:val="clear" w:color="auto" w:fill="auto"/>
            <w:vAlign w:val="center"/>
          </w:tcPr>
          <w:p w14:paraId="1CA49BBC">
            <w:pPr>
              <w:jc w:val="right"/>
              <w:rPr>
                <w:rFonts w:hint="default" w:ascii="宋体" w:hAnsi="宋体"/>
                <w:sz w:val="18"/>
                <w:szCs w:val="18"/>
              </w:rPr>
            </w:pPr>
          </w:p>
        </w:tc>
      </w:tr>
      <w:tr w14:paraId="0160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7A6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9B495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D81FE2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1003E69">
            <w:pPr>
              <w:jc w:val="right"/>
              <w:rPr>
                <w:rFonts w:hint="default" w:ascii="宋体" w:hAnsi="宋体"/>
                <w:sz w:val="18"/>
                <w:szCs w:val="18"/>
              </w:rPr>
            </w:pPr>
            <w:r>
              <w:rPr>
                <w:rFonts w:hint="eastAsia" w:ascii="宋体" w:hAnsi="宋体" w:eastAsia="宋体" w:cs="宋体"/>
                <w:sz w:val="18"/>
                <w:szCs w:val="18"/>
              </w:rPr>
              <w:t>143.85</w:t>
            </w:r>
          </w:p>
        </w:tc>
        <w:tc>
          <w:tcPr>
            <w:tcW w:w="1366" w:type="dxa"/>
            <w:gridSpan w:val="2"/>
            <w:shd w:val="clear" w:color="auto" w:fill="auto"/>
            <w:vAlign w:val="center"/>
          </w:tcPr>
          <w:p w14:paraId="52803522">
            <w:pPr>
              <w:jc w:val="right"/>
              <w:rPr>
                <w:rFonts w:hint="default" w:ascii="宋体" w:hAnsi="宋体"/>
                <w:sz w:val="18"/>
                <w:szCs w:val="18"/>
              </w:rPr>
            </w:pPr>
            <w:r>
              <w:rPr>
                <w:rFonts w:hint="eastAsia" w:ascii="宋体" w:hAnsi="宋体" w:eastAsia="宋体" w:cs="宋体"/>
                <w:sz w:val="18"/>
                <w:szCs w:val="18"/>
              </w:rPr>
              <w:t>143.85</w:t>
            </w:r>
          </w:p>
        </w:tc>
        <w:tc>
          <w:tcPr>
            <w:tcW w:w="1427" w:type="dxa"/>
            <w:shd w:val="clear" w:color="auto" w:fill="auto"/>
            <w:vAlign w:val="center"/>
          </w:tcPr>
          <w:p w14:paraId="11976C7A">
            <w:pPr>
              <w:jc w:val="right"/>
              <w:rPr>
                <w:rFonts w:hint="default" w:ascii="宋体" w:hAnsi="宋体"/>
                <w:sz w:val="18"/>
                <w:szCs w:val="18"/>
              </w:rPr>
            </w:pPr>
          </w:p>
        </w:tc>
      </w:tr>
      <w:tr w14:paraId="7235E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3937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0E151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20D069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7F77CA1">
            <w:pPr>
              <w:jc w:val="right"/>
              <w:rPr>
                <w:rFonts w:hint="default" w:ascii="宋体" w:hAnsi="宋体"/>
                <w:sz w:val="18"/>
                <w:szCs w:val="18"/>
              </w:rPr>
            </w:pPr>
            <w:r>
              <w:rPr>
                <w:rFonts w:hint="eastAsia" w:ascii="宋体" w:hAnsi="宋体" w:eastAsia="宋体" w:cs="宋体"/>
                <w:sz w:val="18"/>
                <w:szCs w:val="18"/>
              </w:rPr>
              <w:t>31.11</w:t>
            </w:r>
          </w:p>
        </w:tc>
        <w:tc>
          <w:tcPr>
            <w:tcW w:w="1366" w:type="dxa"/>
            <w:gridSpan w:val="2"/>
            <w:shd w:val="clear" w:color="auto" w:fill="auto"/>
            <w:vAlign w:val="center"/>
          </w:tcPr>
          <w:p w14:paraId="0203B201">
            <w:pPr>
              <w:jc w:val="right"/>
              <w:rPr>
                <w:rFonts w:hint="default" w:ascii="宋体" w:hAnsi="宋体"/>
                <w:sz w:val="18"/>
                <w:szCs w:val="18"/>
              </w:rPr>
            </w:pPr>
            <w:r>
              <w:rPr>
                <w:rFonts w:hint="eastAsia" w:ascii="宋体" w:hAnsi="宋体" w:eastAsia="宋体" w:cs="宋体"/>
                <w:sz w:val="18"/>
                <w:szCs w:val="18"/>
              </w:rPr>
              <w:t>31.11</w:t>
            </w:r>
          </w:p>
        </w:tc>
        <w:tc>
          <w:tcPr>
            <w:tcW w:w="1427" w:type="dxa"/>
            <w:shd w:val="clear" w:color="auto" w:fill="auto"/>
            <w:vAlign w:val="center"/>
          </w:tcPr>
          <w:p w14:paraId="0788E415">
            <w:pPr>
              <w:jc w:val="right"/>
              <w:rPr>
                <w:rFonts w:hint="default" w:ascii="宋体" w:hAnsi="宋体"/>
                <w:sz w:val="18"/>
                <w:szCs w:val="18"/>
              </w:rPr>
            </w:pPr>
          </w:p>
        </w:tc>
      </w:tr>
      <w:tr w14:paraId="59C0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8DDC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81C7C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F0C8B4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74F0273">
            <w:pPr>
              <w:jc w:val="right"/>
              <w:rPr>
                <w:rFonts w:hint="default" w:ascii="宋体" w:hAnsi="宋体"/>
                <w:sz w:val="18"/>
                <w:szCs w:val="18"/>
              </w:rPr>
            </w:pPr>
            <w:r>
              <w:rPr>
                <w:rFonts w:hint="eastAsia" w:ascii="宋体" w:hAnsi="宋体" w:eastAsia="宋体" w:cs="宋体"/>
                <w:sz w:val="18"/>
                <w:szCs w:val="18"/>
              </w:rPr>
              <w:t>117.70</w:t>
            </w:r>
          </w:p>
        </w:tc>
        <w:tc>
          <w:tcPr>
            <w:tcW w:w="1366" w:type="dxa"/>
            <w:gridSpan w:val="2"/>
            <w:shd w:val="clear" w:color="auto" w:fill="auto"/>
            <w:vAlign w:val="center"/>
          </w:tcPr>
          <w:p w14:paraId="07EDF209">
            <w:pPr>
              <w:jc w:val="right"/>
              <w:rPr>
                <w:rFonts w:hint="default" w:ascii="宋体" w:hAnsi="宋体"/>
                <w:sz w:val="18"/>
                <w:szCs w:val="18"/>
              </w:rPr>
            </w:pPr>
            <w:r>
              <w:rPr>
                <w:rFonts w:hint="eastAsia" w:ascii="宋体" w:hAnsi="宋体" w:eastAsia="宋体" w:cs="宋体"/>
                <w:sz w:val="18"/>
                <w:szCs w:val="18"/>
              </w:rPr>
              <w:t>117.70</w:t>
            </w:r>
          </w:p>
        </w:tc>
        <w:tc>
          <w:tcPr>
            <w:tcW w:w="1427" w:type="dxa"/>
            <w:shd w:val="clear" w:color="auto" w:fill="auto"/>
            <w:vAlign w:val="center"/>
          </w:tcPr>
          <w:p w14:paraId="54491102">
            <w:pPr>
              <w:jc w:val="right"/>
              <w:rPr>
                <w:rFonts w:hint="default" w:ascii="宋体" w:hAnsi="宋体"/>
                <w:sz w:val="18"/>
                <w:szCs w:val="18"/>
              </w:rPr>
            </w:pPr>
          </w:p>
        </w:tc>
      </w:tr>
      <w:tr w14:paraId="6768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00B8A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65EAD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543808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8E20C35">
            <w:pPr>
              <w:jc w:val="right"/>
              <w:rPr>
                <w:rFonts w:hint="default" w:ascii="宋体" w:hAnsi="宋体"/>
                <w:sz w:val="18"/>
                <w:szCs w:val="18"/>
              </w:rPr>
            </w:pPr>
            <w:r>
              <w:rPr>
                <w:rFonts w:hint="eastAsia" w:ascii="宋体" w:hAnsi="宋体" w:eastAsia="宋体" w:cs="宋体"/>
                <w:sz w:val="18"/>
                <w:szCs w:val="18"/>
              </w:rPr>
              <w:t>38.84</w:t>
            </w:r>
          </w:p>
        </w:tc>
        <w:tc>
          <w:tcPr>
            <w:tcW w:w="1366" w:type="dxa"/>
            <w:gridSpan w:val="2"/>
            <w:shd w:val="clear" w:color="auto" w:fill="auto"/>
            <w:vAlign w:val="center"/>
          </w:tcPr>
          <w:p w14:paraId="27B60242">
            <w:pPr>
              <w:jc w:val="right"/>
              <w:rPr>
                <w:rFonts w:hint="default" w:ascii="宋体" w:hAnsi="宋体"/>
                <w:sz w:val="18"/>
                <w:szCs w:val="18"/>
              </w:rPr>
            </w:pPr>
            <w:r>
              <w:rPr>
                <w:rFonts w:hint="eastAsia" w:ascii="宋体" w:hAnsi="宋体" w:eastAsia="宋体" w:cs="宋体"/>
                <w:sz w:val="18"/>
                <w:szCs w:val="18"/>
              </w:rPr>
              <w:t>38.84</w:t>
            </w:r>
          </w:p>
        </w:tc>
        <w:tc>
          <w:tcPr>
            <w:tcW w:w="1427" w:type="dxa"/>
            <w:shd w:val="clear" w:color="auto" w:fill="auto"/>
            <w:vAlign w:val="center"/>
          </w:tcPr>
          <w:p w14:paraId="451433CD">
            <w:pPr>
              <w:jc w:val="right"/>
              <w:rPr>
                <w:rFonts w:hint="default" w:ascii="宋体" w:hAnsi="宋体"/>
                <w:sz w:val="18"/>
                <w:szCs w:val="18"/>
              </w:rPr>
            </w:pPr>
          </w:p>
        </w:tc>
      </w:tr>
      <w:tr w14:paraId="5DB5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98B0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6E83B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574962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CF0AFC1">
            <w:pPr>
              <w:jc w:val="right"/>
              <w:rPr>
                <w:rFonts w:hint="default" w:ascii="宋体" w:hAnsi="宋体"/>
                <w:sz w:val="18"/>
                <w:szCs w:val="18"/>
              </w:rPr>
            </w:pPr>
            <w:r>
              <w:rPr>
                <w:rFonts w:hint="eastAsia" w:ascii="宋体" w:hAnsi="宋体" w:eastAsia="宋体" w:cs="宋体"/>
                <w:sz w:val="18"/>
                <w:szCs w:val="18"/>
              </w:rPr>
              <w:t>51.13</w:t>
            </w:r>
          </w:p>
        </w:tc>
        <w:tc>
          <w:tcPr>
            <w:tcW w:w="1366" w:type="dxa"/>
            <w:gridSpan w:val="2"/>
            <w:shd w:val="clear" w:color="auto" w:fill="auto"/>
            <w:vAlign w:val="center"/>
          </w:tcPr>
          <w:p w14:paraId="2F973352">
            <w:pPr>
              <w:jc w:val="right"/>
              <w:rPr>
                <w:rFonts w:hint="default" w:ascii="宋体" w:hAnsi="宋体"/>
                <w:sz w:val="18"/>
                <w:szCs w:val="18"/>
              </w:rPr>
            </w:pPr>
            <w:r>
              <w:rPr>
                <w:rFonts w:hint="eastAsia" w:ascii="宋体" w:hAnsi="宋体" w:eastAsia="宋体" w:cs="宋体"/>
                <w:sz w:val="18"/>
                <w:szCs w:val="18"/>
              </w:rPr>
              <w:t>51.13</w:t>
            </w:r>
          </w:p>
        </w:tc>
        <w:tc>
          <w:tcPr>
            <w:tcW w:w="1427" w:type="dxa"/>
            <w:shd w:val="clear" w:color="auto" w:fill="auto"/>
            <w:vAlign w:val="center"/>
          </w:tcPr>
          <w:p w14:paraId="7D96DEB2">
            <w:pPr>
              <w:jc w:val="right"/>
              <w:rPr>
                <w:rFonts w:hint="default" w:ascii="宋体" w:hAnsi="宋体"/>
                <w:sz w:val="18"/>
                <w:szCs w:val="18"/>
              </w:rPr>
            </w:pPr>
          </w:p>
        </w:tc>
      </w:tr>
      <w:tr w14:paraId="6DEF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B592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D6058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797F3D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4C48301">
            <w:pPr>
              <w:jc w:val="right"/>
              <w:rPr>
                <w:rFonts w:hint="default" w:ascii="宋体" w:hAnsi="宋体"/>
                <w:sz w:val="18"/>
                <w:szCs w:val="18"/>
              </w:rPr>
            </w:pPr>
            <w:r>
              <w:rPr>
                <w:rFonts w:hint="eastAsia" w:ascii="宋体" w:hAnsi="宋体" w:eastAsia="宋体" w:cs="宋体"/>
                <w:sz w:val="18"/>
                <w:szCs w:val="18"/>
              </w:rPr>
              <w:t>6.65</w:t>
            </w:r>
          </w:p>
        </w:tc>
        <w:tc>
          <w:tcPr>
            <w:tcW w:w="1366" w:type="dxa"/>
            <w:gridSpan w:val="2"/>
            <w:shd w:val="clear" w:color="auto" w:fill="auto"/>
            <w:vAlign w:val="center"/>
          </w:tcPr>
          <w:p w14:paraId="33F6BC26">
            <w:pPr>
              <w:jc w:val="right"/>
              <w:rPr>
                <w:rFonts w:hint="default" w:ascii="宋体" w:hAnsi="宋体"/>
                <w:sz w:val="18"/>
                <w:szCs w:val="18"/>
              </w:rPr>
            </w:pPr>
            <w:r>
              <w:rPr>
                <w:rFonts w:hint="eastAsia" w:ascii="宋体" w:hAnsi="宋体" w:eastAsia="宋体" w:cs="宋体"/>
                <w:sz w:val="18"/>
                <w:szCs w:val="18"/>
              </w:rPr>
              <w:t>6.65</w:t>
            </w:r>
          </w:p>
        </w:tc>
        <w:tc>
          <w:tcPr>
            <w:tcW w:w="1427" w:type="dxa"/>
            <w:shd w:val="clear" w:color="auto" w:fill="auto"/>
            <w:vAlign w:val="center"/>
          </w:tcPr>
          <w:p w14:paraId="77F06C1D">
            <w:pPr>
              <w:jc w:val="right"/>
              <w:rPr>
                <w:rFonts w:hint="default" w:ascii="宋体" w:hAnsi="宋体"/>
                <w:sz w:val="18"/>
                <w:szCs w:val="18"/>
              </w:rPr>
            </w:pPr>
          </w:p>
        </w:tc>
      </w:tr>
      <w:tr w14:paraId="36FA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257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AED54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532412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BF4CBA9">
            <w:pPr>
              <w:jc w:val="right"/>
              <w:rPr>
                <w:rFonts w:hint="default" w:ascii="宋体" w:hAnsi="宋体"/>
                <w:sz w:val="18"/>
                <w:szCs w:val="18"/>
              </w:rPr>
            </w:pPr>
            <w:r>
              <w:rPr>
                <w:rFonts w:hint="eastAsia" w:ascii="宋体" w:hAnsi="宋体" w:eastAsia="宋体" w:cs="宋体"/>
                <w:sz w:val="18"/>
                <w:szCs w:val="18"/>
              </w:rPr>
              <w:t>3.47</w:t>
            </w:r>
          </w:p>
        </w:tc>
        <w:tc>
          <w:tcPr>
            <w:tcW w:w="1366" w:type="dxa"/>
            <w:gridSpan w:val="2"/>
            <w:shd w:val="clear" w:color="auto" w:fill="auto"/>
            <w:vAlign w:val="center"/>
          </w:tcPr>
          <w:p w14:paraId="0DAA3FFD">
            <w:pPr>
              <w:jc w:val="right"/>
              <w:rPr>
                <w:rFonts w:hint="default" w:ascii="宋体" w:hAnsi="宋体"/>
                <w:sz w:val="18"/>
                <w:szCs w:val="18"/>
              </w:rPr>
            </w:pPr>
            <w:r>
              <w:rPr>
                <w:rFonts w:hint="eastAsia" w:ascii="宋体" w:hAnsi="宋体" w:eastAsia="宋体" w:cs="宋体"/>
                <w:sz w:val="18"/>
                <w:szCs w:val="18"/>
              </w:rPr>
              <w:t>3.47</w:t>
            </w:r>
          </w:p>
        </w:tc>
        <w:tc>
          <w:tcPr>
            <w:tcW w:w="1427" w:type="dxa"/>
            <w:shd w:val="clear" w:color="auto" w:fill="auto"/>
            <w:vAlign w:val="center"/>
          </w:tcPr>
          <w:p w14:paraId="724711A5">
            <w:pPr>
              <w:jc w:val="right"/>
              <w:rPr>
                <w:rFonts w:hint="default" w:ascii="宋体" w:hAnsi="宋体"/>
                <w:sz w:val="18"/>
                <w:szCs w:val="18"/>
              </w:rPr>
            </w:pPr>
          </w:p>
        </w:tc>
      </w:tr>
      <w:tr w14:paraId="3A82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9F9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4B214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C9CCA0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7E3ACE6">
            <w:pPr>
              <w:jc w:val="right"/>
              <w:rPr>
                <w:rFonts w:hint="default" w:ascii="宋体" w:hAnsi="宋体"/>
                <w:sz w:val="18"/>
                <w:szCs w:val="18"/>
              </w:rPr>
            </w:pPr>
            <w:r>
              <w:rPr>
                <w:rFonts w:hint="eastAsia" w:ascii="宋体" w:hAnsi="宋体" w:eastAsia="宋体" w:cs="宋体"/>
                <w:sz w:val="18"/>
                <w:szCs w:val="18"/>
              </w:rPr>
              <w:t>97.41</w:t>
            </w:r>
          </w:p>
        </w:tc>
        <w:tc>
          <w:tcPr>
            <w:tcW w:w="1366" w:type="dxa"/>
            <w:gridSpan w:val="2"/>
            <w:shd w:val="clear" w:color="auto" w:fill="auto"/>
            <w:vAlign w:val="center"/>
          </w:tcPr>
          <w:p w14:paraId="15EF16C9">
            <w:pPr>
              <w:jc w:val="right"/>
              <w:rPr>
                <w:rFonts w:hint="default" w:ascii="宋体" w:hAnsi="宋体"/>
                <w:sz w:val="18"/>
                <w:szCs w:val="18"/>
              </w:rPr>
            </w:pPr>
            <w:r>
              <w:rPr>
                <w:rFonts w:hint="eastAsia" w:ascii="宋体" w:hAnsi="宋体" w:eastAsia="宋体" w:cs="宋体"/>
                <w:sz w:val="18"/>
                <w:szCs w:val="18"/>
              </w:rPr>
              <w:t>97.41</w:t>
            </w:r>
          </w:p>
        </w:tc>
        <w:tc>
          <w:tcPr>
            <w:tcW w:w="1427" w:type="dxa"/>
            <w:shd w:val="clear" w:color="auto" w:fill="auto"/>
            <w:vAlign w:val="center"/>
          </w:tcPr>
          <w:p w14:paraId="56DEC0F0">
            <w:pPr>
              <w:jc w:val="right"/>
              <w:rPr>
                <w:rFonts w:hint="default" w:ascii="宋体" w:hAnsi="宋体"/>
                <w:sz w:val="18"/>
                <w:szCs w:val="18"/>
              </w:rPr>
            </w:pPr>
          </w:p>
        </w:tc>
      </w:tr>
      <w:tr w14:paraId="25B9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9FAA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90C69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B2E38D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22F57E7">
            <w:pPr>
              <w:jc w:val="right"/>
              <w:rPr>
                <w:rFonts w:hint="default" w:ascii="宋体" w:hAnsi="宋体"/>
                <w:sz w:val="18"/>
                <w:szCs w:val="18"/>
              </w:rPr>
            </w:pPr>
            <w:r>
              <w:rPr>
                <w:rFonts w:hint="eastAsia" w:ascii="宋体" w:hAnsi="宋体" w:eastAsia="宋体" w:cs="宋体"/>
                <w:sz w:val="18"/>
                <w:szCs w:val="18"/>
              </w:rPr>
              <w:t>439.23</w:t>
            </w:r>
          </w:p>
        </w:tc>
        <w:tc>
          <w:tcPr>
            <w:tcW w:w="1366" w:type="dxa"/>
            <w:gridSpan w:val="2"/>
            <w:shd w:val="clear" w:color="auto" w:fill="auto"/>
            <w:vAlign w:val="center"/>
          </w:tcPr>
          <w:p w14:paraId="181EB276">
            <w:pPr>
              <w:jc w:val="right"/>
              <w:rPr>
                <w:rFonts w:hint="default" w:ascii="宋体" w:hAnsi="宋体"/>
                <w:sz w:val="18"/>
                <w:szCs w:val="18"/>
              </w:rPr>
            </w:pPr>
            <w:r>
              <w:rPr>
                <w:rFonts w:hint="eastAsia" w:ascii="宋体" w:hAnsi="宋体" w:eastAsia="宋体" w:cs="宋体"/>
                <w:sz w:val="18"/>
                <w:szCs w:val="18"/>
              </w:rPr>
              <w:t>439.23</w:t>
            </w:r>
          </w:p>
        </w:tc>
        <w:tc>
          <w:tcPr>
            <w:tcW w:w="1427" w:type="dxa"/>
            <w:shd w:val="clear" w:color="auto" w:fill="auto"/>
            <w:vAlign w:val="center"/>
          </w:tcPr>
          <w:p w14:paraId="045154CD">
            <w:pPr>
              <w:jc w:val="right"/>
              <w:rPr>
                <w:rFonts w:hint="default" w:ascii="宋体" w:hAnsi="宋体"/>
                <w:sz w:val="18"/>
                <w:szCs w:val="18"/>
              </w:rPr>
            </w:pPr>
          </w:p>
        </w:tc>
      </w:tr>
      <w:tr w14:paraId="7A8DB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8BB371">
            <w:pPr>
              <w:jc w:val="center"/>
              <w:rPr>
                <w:rFonts w:hint="default" w:ascii="宋体" w:hAnsi="宋体"/>
                <w:sz w:val="18"/>
                <w:szCs w:val="18"/>
              </w:rPr>
            </w:pPr>
            <w:r>
              <w:rPr>
                <w:b/>
              </w:rPr>
              <w:t>302</w:t>
            </w:r>
          </w:p>
        </w:tc>
        <w:tc>
          <w:tcPr>
            <w:tcW w:w="567" w:type="dxa"/>
            <w:shd w:val="clear" w:color="auto" w:fill="auto"/>
            <w:vAlign w:val="center"/>
          </w:tcPr>
          <w:p w14:paraId="1FA0AB9E">
            <w:pPr>
              <w:jc w:val="center"/>
              <w:rPr>
                <w:rFonts w:hint="default" w:ascii="宋体" w:hAnsi="宋体"/>
                <w:sz w:val="18"/>
                <w:szCs w:val="18"/>
              </w:rPr>
            </w:pPr>
          </w:p>
        </w:tc>
        <w:tc>
          <w:tcPr>
            <w:tcW w:w="4593" w:type="dxa"/>
            <w:shd w:val="clear" w:color="auto" w:fill="auto"/>
            <w:vAlign w:val="center"/>
          </w:tcPr>
          <w:p w14:paraId="0951F597">
            <w:pPr>
              <w:jc w:val="left"/>
              <w:rPr>
                <w:rFonts w:hint="default" w:ascii="宋体" w:hAnsi="宋体"/>
                <w:sz w:val="18"/>
                <w:szCs w:val="18"/>
              </w:rPr>
            </w:pPr>
            <w:r>
              <w:rPr>
                <w:b/>
              </w:rPr>
              <w:t>商品和服务支出</w:t>
            </w:r>
          </w:p>
        </w:tc>
        <w:tc>
          <w:tcPr>
            <w:tcW w:w="1367" w:type="dxa"/>
            <w:shd w:val="clear" w:color="auto" w:fill="auto"/>
            <w:vAlign w:val="center"/>
          </w:tcPr>
          <w:p w14:paraId="55A6A2E5">
            <w:pPr>
              <w:jc w:val="right"/>
              <w:rPr>
                <w:rFonts w:hint="default" w:ascii="宋体" w:hAnsi="宋体"/>
                <w:sz w:val="18"/>
                <w:szCs w:val="18"/>
              </w:rPr>
            </w:pPr>
            <w:r>
              <w:rPr>
                <w:b/>
              </w:rPr>
              <w:t>77.38</w:t>
            </w:r>
          </w:p>
        </w:tc>
        <w:tc>
          <w:tcPr>
            <w:tcW w:w="1366" w:type="dxa"/>
            <w:gridSpan w:val="2"/>
            <w:shd w:val="clear" w:color="auto" w:fill="auto"/>
            <w:vAlign w:val="center"/>
          </w:tcPr>
          <w:p w14:paraId="627B3858">
            <w:pPr>
              <w:jc w:val="right"/>
              <w:rPr>
                <w:rFonts w:hint="default" w:ascii="宋体" w:hAnsi="宋体"/>
                <w:sz w:val="18"/>
                <w:szCs w:val="18"/>
              </w:rPr>
            </w:pPr>
          </w:p>
        </w:tc>
        <w:tc>
          <w:tcPr>
            <w:tcW w:w="1427" w:type="dxa"/>
            <w:shd w:val="clear" w:color="auto" w:fill="auto"/>
            <w:vAlign w:val="center"/>
          </w:tcPr>
          <w:p w14:paraId="03457AFA">
            <w:pPr>
              <w:jc w:val="right"/>
              <w:rPr>
                <w:rFonts w:hint="default" w:ascii="宋体" w:hAnsi="宋体"/>
                <w:sz w:val="18"/>
                <w:szCs w:val="18"/>
              </w:rPr>
            </w:pPr>
            <w:r>
              <w:rPr>
                <w:b/>
              </w:rPr>
              <w:t>77.38</w:t>
            </w:r>
          </w:p>
        </w:tc>
      </w:tr>
      <w:tr w14:paraId="70D3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7B5A3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D5019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4DE6D4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6CC5062">
            <w:pPr>
              <w:jc w:val="right"/>
              <w:rPr>
                <w:rFonts w:hint="default" w:ascii="宋体" w:hAnsi="宋体"/>
                <w:sz w:val="18"/>
                <w:szCs w:val="18"/>
              </w:rPr>
            </w:pPr>
            <w:r>
              <w:rPr>
                <w:rFonts w:hint="eastAsia" w:ascii="宋体" w:hAnsi="宋体" w:eastAsia="宋体" w:cs="宋体"/>
                <w:sz w:val="18"/>
                <w:szCs w:val="18"/>
              </w:rPr>
              <w:t>27.61</w:t>
            </w:r>
          </w:p>
        </w:tc>
        <w:tc>
          <w:tcPr>
            <w:tcW w:w="1366" w:type="dxa"/>
            <w:gridSpan w:val="2"/>
            <w:shd w:val="clear" w:color="auto" w:fill="auto"/>
            <w:vAlign w:val="center"/>
          </w:tcPr>
          <w:p w14:paraId="507B6D96">
            <w:pPr>
              <w:jc w:val="right"/>
              <w:rPr>
                <w:rFonts w:hint="default" w:ascii="宋体" w:hAnsi="宋体"/>
                <w:sz w:val="18"/>
                <w:szCs w:val="18"/>
              </w:rPr>
            </w:pPr>
          </w:p>
        </w:tc>
        <w:tc>
          <w:tcPr>
            <w:tcW w:w="1427" w:type="dxa"/>
            <w:shd w:val="clear" w:color="auto" w:fill="auto"/>
            <w:vAlign w:val="center"/>
          </w:tcPr>
          <w:p w14:paraId="7B7926F3">
            <w:pPr>
              <w:jc w:val="right"/>
              <w:rPr>
                <w:rFonts w:hint="default" w:ascii="宋体" w:hAnsi="宋体"/>
                <w:sz w:val="18"/>
                <w:szCs w:val="18"/>
              </w:rPr>
            </w:pPr>
            <w:r>
              <w:rPr>
                <w:rFonts w:hint="eastAsia" w:ascii="宋体" w:hAnsi="宋体" w:eastAsia="宋体" w:cs="宋体"/>
                <w:sz w:val="18"/>
                <w:szCs w:val="18"/>
              </w:rPr>
              <w:t>27.61</w:t>
            </w:r>
          </w:p>
        </w:tc>
      </w:tr>
      <w:tr w14:paraId="5FD8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189D2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256252">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05FA4087">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7A9FD15B">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3B6A25CA">
            <w:pPr>
              <w:jc w:val="right"/>
              <w:rPr>
                <w:rFonts w:hint="default" w:ascii="宋体" w:hAnsi="宋体"/>
                <w:sz w:val="18"/>
                <w:szCs w:val="18"/>
              </w:rPr>
            </w:pPr>
          </w:p>
        </w:tc>
        <w:tc>
          <w:tcPr>
            <w:tcW w:w="1427" w:type="dxa"/>
            <w:shd w:val="clear" w:color="auto" w:fill="auto"/>
            <w:vAlign w:val="center"/>
          </w:tcPr>
          <w:p w14:paraId="0403E918">
            <w:pPr>
              <w:jc w:val="right"/>
              <w:rPr>
                <w:rFonts w:hint="default" w:ascii="宋体" w:hAnsi="宋体"/>
                <w:sz w:val="18"/>
                <w:szCs w:val="18"/>
              </w:rPr>
            </w:pPr>
            <w:r>
              <w:rPr>
                <w:rFonts w:hint="eastAsia" w:ascii="宋体" w:hAnsi="宋体" w:eastAsia="宋体" w:cs="宋体"/>
                <w:sz w:val="18"/>
                <w:szCs w:val="18"/>
              </w:rPr>
              <w:t>0.20</w:t>
            </w:r>
          </w:p>
        </w:tc>
      </w:tr>
      <w:tr w14:paraId="62BA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9A14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C45EC1">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05C8092">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2816268">
            <w:pPr>
              <w:jc w:val="right"/>
              <w:rPr>
                <w:rFonts w:hint="default" w:ascii="宋体" w:hAnsi="宋体"/>
                <w:sz w:val="18"/>
                <w:szCs w:val="18"/>
              </w:rPr>
            </w:pPr>
            <w:r>
              <w:rPr>
                <w:rFonts w:hint="eastAsia" w:ascii="宋体" w:hAnsi="宋体" w:eastAsia="宋体" w:cs="宋体"/>
                <w:sz w:val="18"/>
                <w:szCs w:val="18"/>
              </w:rPr>
              <w:t>1.30</w:t>
            </w:r>
          </w:p>
        </w:tc>
        <w:tc>
          <w:tcPr>
            <w:tcW w:w="1366" w:type="dxa"/>
            <w:gridSpan w:val="2"/>
            <w:shd w:val="clear" w:color="auto" w:fill="auto"/>
            <w:vAlign w:val="center"/>
          </w:tcPr>
          <w:p w14:paraId="1609B20A">
            <w:pPr>
              <w:jc w:val="right"/>
              <w:rPr>
                <w:rFonts w:hint="default" w:ascii="宋体" w:hAnsi="宋体"/>
                <w:sz w:val="18"/>
                <w:szCs w:val="18"/>
              </w:rPr>
            </w:pPr>
          </w:p>
        </w:tc>
        <w:tc>
          <w:tcPr>
            <w:tcW w:w="1427" w:type="dxa"/>
            <w:shd w:val="clear" w:color="auto" w:fill="auto"/>
            <w:vAlign w:val="center"/>
          </w:tcPr>
          <w:p w14:paraId="54FF350F">
            <w:pPr>
              <w:jc w:val="right"/>
              <w:rPr>
                <w:rFonts w:hint="default" w:ascii="宋体" w:hAnsi="宋体"/>
                <w:sz w:val="18"/>
                <w:szCs w:val="18"/>
              </w:rPr>
            </w:pPr>
            <w:r>
              <w:rPr>
                <w:rFonts w:hint="eastAsia" w:ascii="宋体" w:hAnsi="宋体" w:eastAsia="宋体" w:cs="宋体"/>
                <w:sz w:val="18"/>
                <w:szCs w:val="18"/>
              </w:rPr>
              <w:t>1.30</w:t>
            </w:r>
          </w:p>
        </w:tc>
      </w:tr>
      <w:tr w14:paraId="149E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B5BB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A46B48">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B171323">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33B2717">
            <w:pPr>
              <w:jc w:val="right"/>
              <w:rPr>
                <w:rFonts w:hint="default" w:ascii="宋体" w:hAnsi="宋体"/>
                <w:sz w:val="18"/>
                <w:szCs w:val="18"/>
              </w:rPr>
            </w:pPr>
            <w:r>
              <w:rPr>
                <w:rFonts w:hint="eastAsia" w:ascii="宋体" w:hAnsi="宋体" w:eastAsia="宋体" w:cs="宋体"/>
                <w:sz w:val="18"/>
                <w:szCs w:val="18"/>
              </w:rPr>
              <w:t>3.10</w:t>
            </w:r>
          </w:p>
        </w:tc>
        <w:tc>
          <w:tcPr>
            <w:tcW w:w="1366" w:type="dxa"/>
            <w:gridSpan w:val="2"/>
            <w:shd w:val="clear" w:color="auto" w:fill="auto"/>
            <w:vAlign w:val="center"/>
          </w:tcPr>
          <w:p w14:paraId="74CBE9FC">
            <w:pPr>
              <w:jc w:val="right"/>
              <w:rPr>
                <w:rFonts w:hint="default" w:ascii="宋体" w:hAnsi="宋体"/>
                <w:sz w:val="18"/>
                <w:szCs w:val="18"/>
              </w:rPr>
            </w:pPr>
          </w:p>
        </w:tc>
        <w:tc>
          <w:tcPr>
            <w:tcW w:w="1427" w:type="dxa"/>
            <w:shd w:val="clear" w:color="auto" w:fill="auto"/>
            <w:vAlign w:val="center"/>
          </w:tcPr>
          <w:p w14:paraId="65021CF9">
            <w:pPr>
              <w:jc w:val="right"/>
              <w:rPr>
                <w:rFonts w:hint="default" w:ascii="宋体" w:hAnsi="宋体"/>
                <w:sz w:val="18"/>
                <w:szCs w:val="18"/>
              </w:rPr>
            </w:pPr>
            <w:r>
              <w:rPr>
                <w:rFonts w:hint="eastAsia" w:ascii="宋体" w:hAnsi="宋体" w:eastAsia="宋体" w:cs="宋体"/>
                <w:sz w:val="18"/>
                <w:szCs w:val="18"/>
              </w:rPr>
              <w:t>3.10</w:t>
            </w:r>
          </w:p>
        </w:tc>
      </w:tr>
      <w:tr w14:paraId="77D1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2988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F3320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D2A3416">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3E35547">
            <w:pPr>
              <w:jc w:val="right"/>
              <w:rPr>
                <w:rFonts w:hint="default" w:ascii="宋体" w:hAnsi="宋体"/>
                <w:sz w:val="18"/>
                <w:szCs w:val="18"/>
              </w:rPr>
            </w:pPr>
            <w:r>
              <w:rPr>
                <w:rFonts w:hint="eastAsia" w:ascii="宋体" w:hAnsi="宋体" w:eastAsia="宋体" w:cs="宋体"/>
                <w:sz w:val="18"/>
                <w:szCs w:val="18"/>
              </w:rPr>
              <w:t>3.55</w:t>
            </w:r>
          </w:p>
        </w:tc>
        <w:tc>
          <w:tcPr>
            <w:tcW w:w="1366" w:type="dxa"/>
            <w:gridSpan w:val="2"/>
            <w:shd w:val="clear" w:color="auto" w:fill="auto"/>
            <w:vAlign w:val="center"/>
          </w:tcPr>
          <w:p w14:paraId="23B6D80E">
            <w:pPr>
              <w:jc w:val="right"/>
              <w:rPr>
                <w:rFonts w:hint="default" w:ascii="宋体" w:hAnsi="宋体"/>
                <w:sz w:val="18"/>
                <w:szCs w:val="18"/>
              </w:rPr>
            </w:pPr>
          </w:p>
        </w:tc>
        <w:tc>
          <w:tcPr>
            <w:tcW w:w="1427" w:type="dxa"/>
            <w:shd w:val="clear" w:color="auto" w:fill="auto"/>
            <w:vAlign w:val="center"/>
          </w:tcPr>
          <w:p w14:paraId="4412CC70">
            <w:pPr>
              <w:jc w:val="right"/>
              <w:rPr>
                <w:rFonts w:hint="default" w:ascii="宋体" w:hAnsi="宋体"/>
                <w:sz w:val="18"/>
                <w:szCs w:val="18"/>
              </w:rPr>
            </w:pPr>
            <w:r>
              <w:rPr>
                <w:rFonts w:hint="eastAsia" w:ascii="宋体" w:hAnsi="宋体" w:eastAsia="宋体" w:cs="宋体"/>
                <w:sz w:val="18"/>
                <w:szCs w:val="18"/>
              </w:rPr>
              <w:t>3.55</w:t>
            </w:r>
          </w:p>
        </w:tc>
      </w:tr>
      <w:tr w14:paraId="1C07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0DC5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81467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1656B78">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1D3942E">
            <w:pPr>
              <w:jc w:val="right"/>
              <w:rPr>
                <w:rFonts w:hint="default" w:ascii="宋体" w:hAnsi="宋体"/>
                <w:sz w:val="18"/>
                <w:szCs w:val="18"/>
              </w:rPr>
            </w:pPr>
            <w:r>
              <w:rPr>
                <w:rFonts w:hint="eastAsia" w:ascii="宋体" w:hAnsi="宋体" w:eastAsia="宋体" w:cs="宋体"/>
                <w:sz w:val="18"/>
                <w:szCs w:val="18"/>
              </w:rPr>
              <w:t>10.62</w:t>
            </w:r>
          </w:p>
        </w:tc>
        <w:tc>
          <w:tcPr>
            <w:tcW w:w="1366" w:type="dxa"/>
            <w:gridSpan w:val="2"/>
            <w:shd w:val="clear" w:color="auto" w:fill="auto"/>
            <w:vAlign w:val="center"/>
          </w:tcPr>
          <w:p w14:paraId="11D0927A">
            <w:pPr>
              <w:jc w:val="right"/>
              <w:rPr>
                <w:rFonts w:hint="default" w:ascii="宋体" w:hAnsi="宋体"/>
                <w:sz w:val="18"/>
                <w:szCs w:val="18"/>
              </w:rPr>
            </w:pPr>
          </w:p>
        </w:tc>
        <w:tc>
          <w:tcPr>
            <w:tcW w:w="1427" w:type="dxa"/>
            <w:shd w:val="clear" w:color="auto" w:fill="auto"/>
            <w:vAlign w:val="center"/>
          </w:tcPr>
          <w:p w14:paraId="0DBA8A75">
            <w:pPr>
              <w:jc w:val="right"/>
              <w:rPr>
                <w:rFonts w:hint="default" w:ascii="宋体" w:hAnsi="宋体"/>
                <w:sz w:val="18"/>
                <w:szCs w:val="18"/>
              </w:rPr>
            </w:pPr>
            <w:r>
              <w:rPr>
                <w:rFonts w:hint="eastAsia" w:ascii="宋体" w:hAnsi="宋体" w:eastAsia="宋体" w:cs="宋体"/>
                <w:sz w:val="18"/>
                <w:szCs w:val="18"/>
              </w:rPr>
              <w:t>10.62</w:t>
            </w:r>
          </w:p>
        </w:tc>
      </w:tr>
      <w:tr w14:paraId="5B0C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714C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46F96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11AAFA0">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1E6D7485">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75A9869F">
            <w:pPr>
              <w:jc w:val="right"/>
              <w:rPr>
                <w:rFonts w:hint="default" w:ascii="宋体" w:hAnsi="宋体"/>
                <w:sz w:val="18"/>
                <w:szCs w:val="18"/>
              </w:rPr>
            </w:pPr>
          </w:p>
        </w:tc>
        <w:tc>
          <w:tcPr>
            <w:tcW w:w="1427" w:type="dxa"/>
            <w:shd w:val="clear" w:color="auto" w:fill="auto"/>
            <w:vAlign w:val="center"/>
          </w:tcPr>
          <w:p w14:paraId="5672A464">
            <w:pPr>
              <w:jc w:val="right"/>
              <w:rPr>
                <w:rFonts w:hint="default" w:ascii="宋体" w:hAnsi="宋体"/>
                <w:sz w:val="18"/>
                <w:szCs w:val="18"/>
              </w:rPr>
            </w:pPr>
            <w:r>
              <w:rPr>
                <w:rFonts w:hint="eastAsia" w:ascii="宋体" w:hAnsi="宋体" w:eastAsia="宋体" w:cs="宋体"/>
                <w:sz w:val="18"/>
                <w:szCs w:val="18"/>
              </w:rPr>
              <w:t>1.82</w:t>
            </w:r>
          </w:p>
        </w:tc>
      </w:tr>
      <w:tr w14:paraId="47D5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3F49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9882C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691D84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56F9282">
            <w:pPr>
              <w:jc w:val="right"/>
              <w:rPr>
                <w:rFonts w:hint="default" w:ascii="宋体" w:hAnsi="宋体"/>
                <w:sz w:val="18"/>
                <w:szCs w:val="18"/>
              </w:rPr>
            </w:pPr>
            <w:r>
              <w:rPr>
                <w:rFonts w:hint="eastAsia" w:ascii="宋体" w:hAnsi="宋体" w:eastAsia="宋体" w:cs="宋体"/>
                <w:sz w:val="18"/>
                <w:szCs w:val="18"/>
              </w:rPr>
              <w:t>4.60</w:t>
            </w:r>
          </w:p>
        </w:tc>
        <w:tc>
          <w:tcPr>
            <w:tcW w:w="1366" w:type="dxa"/>
            <w:gridSpan w:val="2"/>
            <w:shd w:val="clear" w:color="auto" w:fill="auto"/>
            <w:vAlign w:val="center"/>
          </w:tcPr>
          <w:p w14:paraId="4EB30C62">
            <w:pPr>
              <w:jc w:val="right"/>
              <w:rPr>
                <w:rFonts w:hint="default" w:ascii="宋体" w:hAnsi="宋体"/>
                <w:sz w:val="18"/>
                <w:szCs w:val="18"/>
              </w:rPr>
            </w:pPr>
          </w:p>
        </w:tc>
        <w:tc>
          <w:tcPr>
            <w:tcW w:w="1427" w:type="dxa"/>
            <w:shd w:val="clear" w:color="auto" w:fill="auto"/>
            <w:vAlign w:val="center"/>
          </w:tcPr>
          <w:p w14:paraId="42720F14">
            <w:pPr>
              <w:jc w:val="right"/>
              <w:rPr>
                <w:rFonts w:hint="default" w:ascii="宋体" w:hAnsi="宋体"/>
                <w:sz w:val="18"/>
                <w:szCs w:val="18"/>
              </w:rPr>
            </w:pPr>
            <w:r>
              <w:rPr>
                <w:rFonts w:hint="eastAsia" w:ascii="宋体" w:hAnsi="宋体" w:eastAsia="宋体" w:cs="宋体"/>
                <w:sz w:val="18"/>
                <w:szCs w:val="18"/>
              </w:rPr>
              <w:t>4.60</w:t>
            </w:r>
          </w:p>
        </w:tc>
      </w:tr>
      <w:tr w14:paraId="4C3E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8C9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51002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A98E33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13D3C66">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4BB3C516">
            <w:pPr>
              <w:jc w:val="right"/>
              <w:rPr>
                <w:rFonts w:hint="default" w:ascii="宋体" w:hAnsi="宋体"/>
                <w:sz w:val="18"/>
                <w:szCs w:val="18"/>
              </w:rPr>
            </w:pPr>
          </w:p>
        </w:tc>
        <w:tc>
          <w:tcPr>
            <w:tcW w:w="1427" w:type="dxa"/>
            <w:shd w:val="clear" w:color="auto" w:fill="auto"/>
            <w:vAlign w:val="center"/>
          </w:tcPr>
          <w:p w14:paraId="5945A689">
            <w:pPr>
              <w:jc w:val="right"/>
              <w:rPr>
                <w:rFonts w:hint="default" w:ascii="宋体" w:hAnsi="宋体"/>
                <w:sz w:val="18"/>
                <w:szCs w:val="18"/>
              </w:rPr>
            </w:pPr>
            <w:r>
              <w:rPr>
                <w:rFonts w:hint="eastAsia" w:ascii="宋体" w:hAnsi="宋体" w:eastAsia="宋体" w:cs="宋体"/>
                <w:sz w:val="18"/>
                <w:szCs w:val="18"/>
              </w:rPr>
              <w:t>0.10</w:t>
            </w:r>
          </w:p>
        </w:tc>
      </w:tr>
      <w:tr w14:paraId="1F0D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F7A7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24C09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773FC40">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05FC36E">
            <w:pPr>
              <w:jc w:val="right"/>
              <w:rPr>
                <w:rFonts w:hint="default" w:ascii="宋体" w:hAnsi="宋体"/>
                <w:sz w:val="18"/>
                <w:szCs w:val="18"/>
              </w:rPr>
            </w:pPr>
            <w:r>
              <w:rPr>
                <w:rFonts w:hint="eastAsia" w:ascii="宋体" w:hAnsi="宋体" w:eastAsia="宋体" w:cs="宋体"/>
                <w:sz w:val="18"/>
                <w:szCs w:val="18"/>
              </w:rPr>
              <w:t>14.21</w:t>
            </w:r>
          </w:p>
        </w:tc>
        <w:tc>
          <w:tcPr>
            <w:tcW w:w="1366" w:type="dxa"/>
            <w:gridSpan w:val="2"/>
            <w:shd w:val="clear" w:color="auto" w:fill="auto"/>
            <w:vAlign w:val="center"/>
          </w:tcPr>
          <w:p w14:paraId="319806EC">
            <w:pPr>
              <w:jc w:val="right"/>
              <w:rPr>
                <w:rFonts w:hint="default" w:ascii="宋体" w:hAnsi="宋体"/>
                <w:sz w:val="18"/>
                <w:szCs w:val="18"/>
              </w:rPr>
            </w:pPr>
          </w:p>
        </w:tc>
        <w:tc>
          <w:tcPr>
            <w:tcW w:w="1427" w:type="dxa"/>
            <w:shd w:val="clear" w:color="auto" w:fill="auto"/>
            <w:vAlign w:val="center"/>
          </w:tcPr>
          <w:p w14:paraId="10A1640E">
            <w:pPr>
              <w:jc w:val="right"/>
              <w:rPr>
                <w:rFonts w:hint="default" w:ascii="宋体" w:hAnsi="宋体"/>
                <w:sz w:val="18"/>
                <w:szCs w:val="18"/>
              </w:rPr>
            </w:pPr>
            <w:r>
              <w:rPr>
                <w:rFonts w:hint="eastAsia" w:ascii="宋体" w:hAnsi="宋体" w:eastAsia="宋体" w:cs="宋体"/>
                <w:sz w:val="18"/>
                <w:szCs w:val="18"/>
              </w:rPr>
              <w:t>14.21</w:t>
            </w:r>
          </w:p>
        </w:tc>
      </w:tr>
      <w:tr w14:paraId="1834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6397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23B33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43AB6E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F41C32F">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5D23F0CE">
            <w:pPr>
              <w:jc w:val="right"/>
              <w:rPr>
                <w:rFonts w:hint="default" w:ascii="宋体" w:hAnsi="宋体"/>
                <w:sz w:val="18"/>
                <w:szCs w:val="18"/>
              </w:rPr>
            </w:pPr>
          </w:p>
        </w:tc>
        <w:tc>
          <w:tcPr>
            <w:tcW w:w="1427" w:type="dxa"/>
            <w:shd w:val="clear" w:color="auto" w:fill="auto"/>
            <w:vAlign w:val="center"/>
          </w:tcPr>
          <w:p w14:paraId="3E98264E">
            <w:pPr>
              <w:jc w:val="right"/>
              <w:rPr>
                <w:rFonts w:hint="default" w:ascii="宋体" w:hAnsi="宋体"/>
                <w:sz w:val="18"/>
                <w:szCs w:val="18"/>
              </w:rPr>
            </w:pPr>
            <w:r>
              <w:rPr>
                <w:rFonts w:hint="eastAsia" w:ascii="宋体" w:hAnsi="宋体" w:eastAsia="宋体" w:cs="宋体"/>
                <w:sz w:val="18"/>
                <w:szCs w:val="18"/>
              </w:rPr>
              <w:t>10.00</w:t>
            </w:r>
          </w:p>
        </w:tc>
      </w:tr>
      <w:tr w14:paraId="5AEC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25AD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44367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093055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3037CFC">
            <w:pPr>
              <w:jc w:val="right"/>
              <w:rPr>
                <w:rFonts w:hint="default" w:ascii="宋体" w:hAnsi="宋体"/>
                <w:sz w:val="18"/>
                <w:szCs w:val="18"/>
              </w:rPr>
            </w:pPr>
            <w:r>
              <w:rPr>
                <w:rFonts w:hint="eastAsia" w:ascii="宋体" w:hAnsi="宋体" w:eastAsia="宋体" w:cs="宋体"/>
                <w:sz w:val="18"/>
                <w:szCs w:val="18"/>
              </w:rPr>
              <w:t>0.27</w:t>
            </w:r>
          </w:p>
        </w:tc>
        <w:tc>
          <w:tcPr>
            <w:tcW w:w="1366" w:type="dxa"/>
            <w:gridSpan w:val="2"/>
            <w:shd w:val="clear" w:color="auto" w:fill="auto"/>
            <w:vAlign w:val="center"/>
          </w:tcPr>
          <w:p w14:paraId="59BDFF77">
            <w:pPr>
              <w:jc w:val="right"/>
              <w:rPr>
                <w:rFonts w:hint="default" w:ascii="宋体" w:hAnsi="宋体"/>
                <w:sz w:val="18"/>
                <w:szCs w:val="18"/>
              </w:rPr>
            </w:pPr>
          </w:p>
        </w:tc>
        <w:tc>
          <w:tcPr>
            <w:tcW w:w="1427" w:type="dxa"/>
            <w:shd w:val="clear" w:color="auto" w:fill="auto"/>
            <w:vAlign w:val="center"/>
          </w:tcPr>
          <w:p w14:paraId="4AF8D6E4">
            <w:pPr>
              <w:jc w:val="right"/>
              <w:rPr>
                <w:rFonts w:hint="default" w:ascii="宋体" w:hAnsi="宋体"/>
                <w:sz w:val="18"/>
                <w:szCs w:val="18"/>
              </w:rPr>
            </w:pPr>
            <w:r>
              <w:rPr>
                <w:rFonts w:hint="eastAsia" w:ascii="宋体" w:hAnsi="宋体" w:eastAsia="宋体" w:cs="宋体"/>
                <w:sz w:val="18"/>
                <w:szCs w:val="18"/>
              </w:rPr>
              <w:t>0.27</w:t>
            </w:r>
          </w:p>
        </w:tc>
      </w:tr>
      <w:tr w14:paraId="0FCC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884476">
            <w:pPr>
              <w:jc w:val="center"/>
              <w:rPr>
                <w:rFonts w:hint="default" w:ascii="宋体" w:hAnsi="宋体"/>
                <w:sz w:val="18"/>
                <w:szCs w:val="18"/>
              </w:rPr>
            </w:pPr>
            <w:r>
              <w:rPr>
                <w:b/>
              </w:rPr>
              <w:t>303</w:t>
            </w:r>
          </w:p>
        </w:tc>
        <w:tc>
          <w:tcPr>
            <w:tcW w:w="567" w:type="dxa"/>
            <w:shd w:val="clear" w:color="auto" w:fill="auto"/>
            <w:vAlign w:val="center"/>
          </w:tcPr>
          <w:p w14:paraId="2C83A56C">
            <w:pPr>
              <w:jc w:val="center"/>
              <w:rPr>
                <w:rFonts w:hint="default" w:ascii="宋体" w:hAnsi="宋体"/>
                <w:sz w:val="18"/>
                <w:szCs w:val="18"/>
              </w:rPr>
            </w:pPr>
          </w:p>
        </w:tc>
        <w:tc>
          <w:tcPr>
            <w:tcW w:w="4593" w:type="dxa"/>
            <w:shd w:val="clear" w:color="auto" w:fill="auto"/>
            <w:vAlign w:val="center"/>
          </w:tcPr>
          <w:p w14:paraId="16858E2B">
            <w:pPr>
              <w:jc w:val="left"/>
              <w:rPr>
                <w:rFonts w:hint="default" w:ascii="宋体" w:hAnsi="宋体"/>
                <w:sz w:val="18"/>
                <w:szCs w:val="18"/>
              </w:rPr>
            </w:pPr>
            <w:r>
              <w:rPr>
                <w:b/>
              </w:rPr>
              <w:t>对个人和家庭的补助</w:t>
            </w:r>
          </w:p>
        </w:tc>
        <w:tc>
          <w:tcPr>
            <w:tcW w:w="1367" w:type="dxa"/>
            <w:shd w:val="clear" w:color="auto" w:fill="auto"/>
            <w:vAlign w:val="center"/>
          </w:tcPr>
          <w:p w14:paraId="137458BD">
            <w:pPr>
              <w:jc w:val="right"/>
              <w:rPr>
                <w:rFonts w:hint="default" w:ascii="宋体" w:hAnsi="宋体"/>
                <w:sz w:val="18"/>
                <w:szCs w:val="18"/>
              </w:rPr>
            </w:pPr>
            <w:r>
              <w:rPr>
                <w:b/>
              </w:rPr>
              <w:t>44.05</w:t>
            </w:r>
          </w:p>
        </w:tc>
        <w:tc>
          <w:tcPr>
            <w:tcW w:w="1366" w:type="dxa"/>
            <w:gridSpan w:val="2"/>
            <w:shd w:val="clear" w:color="auto" w:fill="auto"/>
            <w:vAlign w:val="center"/>
          </w:tcPr>
          <w:p w14:paraId="2F74F573">
            <w:pPr>
              <w:jc w:val="right"/>
              <w:rPr>
                <w:rFonts w:hint="default" w:ascii="宋体" w:hAnsi="宋体"/>
                <w:sz w:val="18"/>
                <w:szCs w:val="18"/>
              </w:rPr>
            </w:pPr>
            <w:r>
              <w:rPr>
                <w:b/>
              </w:rPr>
              <w:t>44.05</w:t>
            </w:r>
          </w:p>
        </w:tc>
        <w:tc>
          <w:tcPr>
            <w:tcW w:w="1427" w:type="dxa"/>
            <w:shd w:val="clear" w:color="auto" w:fill="auto"/>
            <w:vAlign w:val="center"/>
          </w:tcPr>
          <w:p w14:paraId="379CC21A">
            <w:pPr>
              <w:jc w:val="right"/>
              <w:rPr>
                <w:rFonts w:hint="default" w:ascii="宋体" w:hAnsi="宋体"/>
                <w:sz w:val="18"/>
                <w:szCs w:val="18"/>
              </w:rPr>
            </w:pPr>
          </w:p>
        </w:tc>
      </w:tr>
      <w:tr w14:paraId="694E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6F1B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3D8B17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F60B08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2868F77">
            <w:pPr>
              <w:jc w:val="right"/>
              <w:rPr>
                <w:rFonts w:hint="default" w:ascii="宋体" w:hAnsi="宋体"/>
                <w:sz w:val="18"/>
                <w:szCs w:val="18"/>
              </w:rPr>
            </w:pPr>
            <w:r>
              <w:rPr>
                <w:rFonts w:hint="eastAsia" w:ascii="宋体" w:hAnsi="宋体" w:eastAsia="宋体" w:cs="宋体"/>
                <w:sz w:val="18"/>
                <w:szCs w:val="18"/>
              </w:rPr>
              <w:t>25.19</w:t>
            </w:r>
          </w:p>
        </w:tc>
        <w:tc>
          <w:tcPr>
            <w:tcW w:w="1366" w:type="dxa"/>
            <w:gridSpan w:val="2"/>
            <w:shd w:val="clear" w:color="auto" w:fill="auto"/>
            <w:vAlign w:val="center"/>
          </w:tcPr>
          <w:p w14:paraId="3598CAAD">
            <w:pPr>
              <w:jc w:val="right"/>
              <w:rPr>
                <w:rFonts w:hint="default" w:ascii="宋体" w:hAnsi="宋体"/>
                <w:sz w:val="18"/>
                <w:szCs w:val="18"/>
              </w:rPr>
            </w:pPr>
            <w:r>
              <w:rPr>
                <w:rFonts w:hint="eastAsia" w:ascii="宋体" w:hAnsi="宋体" w:eastAsia="宋体" w:cs="宋体"/>
                <w:sz w:val="18"/>
                <w:szCs w:val="18"/>
              </w:rPr>
              <w:t>25.19</w:t>
            </w:r>
          </w:p>
        </w:tc>
        <w:tc>
          <w:tcPr>
            <w:tcW w:w="1427" w:type="dxa"/>
            <w:shd w:val="clear" w:color="auto" w:fill="auto"/>
            <w:vAlign w:val="center"/>
          </w:tcPr>
          <w:p w14:paraId="016AF8AE">
            <w:pPr>
              <w:jc w:val="right"/>
              <w:rPr>
                <w:rFonts w:hint="default" w:ascii="宋体" w:hAnsi="宋体"/>
                <w:sz w:val="18"/>
                <w:szCs w:val="18"/>
              </w:rPr>
            </w:pPr>
          </w:p>
        </w:tc>
      </w:tr>
      <w:tr w14:paraId="6277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3A8E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41B8E8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C16E35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8CB6E2D">
            <w:pPr>
              <w:jc w:val="right"/>
              <w:rPr>
                <w:rFonts w:hint="default" w:ascii="宋体" w:hAnsi="宋体"/>
                <w:sz w:val="18"/>
                <w:szCs w:val="18"/>
              </w:rPr>
            </w:pPr>
            <w:r>
              <w:rPr>
                <w:rFonts w:hint="eastAsia" w:ascii="宋体" w:hAnsi="宋体" w:eastAsia="宋体" w:cs="宋体"/>
                <w:sz w:val="18"/>
                <w:szCs w:val="18"/>
              </w:rPr>
              <w:t>18.86</w:t>
            </w:r>
          </w:p>
        </w:tc>
        <w:tc>
          <w:tcPr>
            <w:tcW w:w="1366" w:type="dxa"/>
            <w:gridSpan w:val="2"/>
            <w:shd w:val="clear" w:color="auto" w:fill="auto"/>
            <w:vAlign w:val="center"/>
          </w:tcPr>
          <w:p w14:paraId="4D0F0811">
            <w:pPr>
              <w:jc w:val="right"/>
              <w:rPr>
                <w:rFonts w:hint="default" w:ascii="宋体" w:hAnsi="宋体"/>
                <w:sz w:val="18"/>
                <w:szCs w:val="18"/>
              </w:rPr>
            </w:pPr>
            <w:r>
              <w:rPr>
                <w:rFonts w:hint="eastAsia" w:ascii="宋体" w:hAnsi="宋体" w:eastAsia="宋体" w:cs="宋体"/>
                <w:sz w:val="18"/>
                <w:szCs w:val="18"/>
              </w:rPr>
              <w:t>18.86</w:t>
            </w:r>
          </w:p>
        </w:tc>
        <w:tc>
          <w:tcPr>
            <w:tcW w:w="1427" w:type="dxa"/>
            <w:shd w:val="clear" w:color="auto" w:fill="auto"/>
            <w:vAlign w:val="center"/>
          </w:tcPr>
          <w:p w14:paraId="7706469B">
            <w:pPr>
              <w:jc w:val="right"/>
              <w:rPr>
                <w:rFonts w:hint="default" w:ascii="宋体" w:hAnsi="宋体"/>
                <w:sz w:val="18"/>
                <w:szCs w:val="18"/>
              </w:rPr>
            </w:pPr>
          </w:p>
        </w:tc>
      </w:tr>
      <w:tr w14:paraId="5494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729FD">
            <w:pPr>
              <w:jc w:val="center"/>
              <w:rPr>
                <w:rFonts w:hint="default" w:ascii="宋体" w:hAnsi="宋体"/>
                <w:sz w:val="18"/>
                <w:szCs w:val="18"/>
              </w:rPr>
            </w:pPr>
          </w:p>
        </w:tc>
        <w:tc>
          <w:tcPr>
            <w:tcW w:w="567" w:type="dxa"/>
            <w:shd w:val="clear" w:color="auto" w:fill="auto"/>
            <w:vAlign w:val="center"/>
          </w:tcPr>
          <w:p w14:paraId="44B5B01B">
            <w:pPr>
              <w:jc w:val="center"/>
              <w:rPr>
                <w:rFonts w:hint="default" w:ascii="宋体" w:hAnsi="宋体"/>
                <w:sz w:val="18"/>
                <w:szCs w:val="18"/>
              </w:rPr>
            </w:pPr>
          </w:p>
        </w:tc>
        <w:tc>
          <w:tcPr>
            <w:tcW w:w="4593" w:type="dxa"/>
            <w:shd w:val="clear" w:color="auto" w:fill="auto"/>
            <w:vAlign w:val="center"/>
          </w:tcPr>
          <w:p w14:paraId="2E16FD0E">
            <w:pPr>
              <w:jc w:val="center"/>
              <w:rPr>
                <w:rFonts w:hint="default" w:ascii="宋体" w:hAnsi="宋体"/>
                <w:sz w:val="18"/>
                <w:szCs w:val="18"/>
              </w:rPr>
            </w:pPr>
            <w:r>
              <w:rPr>
                <w:b/>
              </w:rPr>
              <w:t>总计</w:t>
            </w:r>
          </w:p>
        </w:tc>
        <w:tc>
          <w:tcPr>
            <w:tcW w:w="1367" w:type="dxa"/>
            <w:shd w:val="clear" w:color="auto" w:fill="auto"/>
            <w:vAlign w:val="center"/>
          </w:tcPr>
          <w:p w14:paraId="19854061">
            <w:pPr>
              <w:jc w:val="right"/>
              <w:rPr>
                <w:rFonts w:hint="default" w:ascii="宋体" w:hAnsi="宋体"/>
                <w:sz w:val="18"/>
                <w:szCs w:val="18"/>
              </w:rPr>
            </w:pPr>
            <w:r>
              <w:rPr>
                <w:b/>
              </w:rPr>
              <w:t>1,409.83</w:t>
            </w:r>
          </w:p>
        </w:tc>
        <w:tc>
          <w:tcPr>
            <w:tcW w:w="1366" w:type="dxa"/>
            <w:gridSpan w:val="2"/>
            <w:shd w:val="clear" w:color="auto" w:fill="auto"/>
            <w:vAlign w:val="center"/>
          </w:tcPr>
          <w:p w14:paraId="7035AB55">
            <w:pPr>
              <w:jc w:val="right"/>
              <w:rPr>
                <w:rFonts w:hint="default" w:ascii="宋体" w:hAnsi="宋体"/>
                <w:sz w:val="18"/>
                <w:szCs w:val="18"/>
              </w:rPr>
            </w:pPr>
            <w:r>
              <w:rPr>
                <w:b/>
              </w:rPr>
              <w:t>1,332.45</w:t>
            </w:r>
          </w:p>
        </w:tc>
        <w:tc>
          <w:tcPr>
            <w:tcW w:w="1427" w:type="dxa"/>
            <w:shd w:val="clear" w:color="auto" w:fill="auto"/>
            <w:vAlign w:val="center"/>
          </w:tcPr>
          <w:p w14:paraId="72E24B18">
            <w:pPr>
              <w:jc w:val="right"/>
              <w:rPr>
                <w:rFonts w:hint="default" w:ascii="宋体" w:hAnsi="宋体"/>
                <w:sz w:val="18"/>
                <w:szCs w:val="18"/>
              </w:rPr>
            </w:pPr>
            <w:r>
              <w:rPr>
                <w:b/>
              </w:rPr>
              <w:t>77.38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2,970.96</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265.55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2,533.91</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49B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9335B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3727D8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02C85D9">
            <w:pPr>
              <w:jc w:val="center"/>
              <w:rPr>
                <w:sz w:val="18"/>
                <w:szCs w:val="18"/>
              </w:rPr>
            </w:pPr>
          </w:p>
        </w:tc>
        <w:tc>
          <w:tcPr>
            <w:tcW w:w="2073" w:type="dxa"/>
            <w:shd w:val="clear" w:color="auto" w:fill="auto"/>
            <w:vAlign w:val="center"/>
          </w:tcPr>
          <w:p w14:paraId="60D157F7">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1EFEFFF4">
            <w:pPr>
              <w:jc w:val="left"/>
              <w:rPr>
                <w:sz w:val="18"/>
                <w:szCs w:val="18"/>
              </w:rPr>
            </w:pPr>
          </w:p>
        </w:tc>
        <w:tc>
          <w:tcPr>
            <w:tcW w:w="881" w:type="dxa"/>
            <w:shd w:val="clear" w:color="auto" w:fill="auto"/>
            <w:vAlign w:val="center"/>
          </w:tcPr>
          <w:p w14:paraId="05480F27">
            <w:pPr>
              <w:jc w:val="right"/>
              <w:rPr>
                <w:sz w:val="18"/>
                <w:szCs w:val="18"/>
              </w:rPr>
            </w:pPr>
            <w:r>
              <w:rPr>
                <w:rFonts w:hint="eastAsia" w:ascii="宋体" w:hAnsi="宋体" w:eastAsia="宋体" w:cs="宋体"/>
                <w:sz w:val="13"/>
                <w:szCs w:val="13"/>
              </w:rPr>
              <w:t>789.90</w:t>
            </w:r>
          </w:p>
        </w:tc>
        <w:tc>
          <w:tcPr>
            <w:tcW w:w="881" w:type="dxa"/>
            <w:shd w:val="clear" w:color="auto" w:fill="auto"/>
            <w:vAlign w:val="center"/>
          </w:tcPr>
          <w:p w14:paraId="2F4C59AC">
            <w:pPr>
              <w:jc w:val="right"/>
              <w:rPr>
                <w:sz w:val="18"/>
                <w:szCs w:val="18"/>
              </w:rPr>
            </w:pPr>
          </w:p>
        </w:tc>
        <w:tc>
          <w:tcPr>
            <w:tcW w:w="881" w:type="dxa"/>
            <w:shd w:val="clear" w:color="auto" w:fill="auto"/>
            <w:vAlign w:val="center"/>
          </w:tcPr>
          <w:p w14:paraId="6076F7F9">
            <w:pPr>
              <w:jc w:val="right"/>
              <w:rPr>
                <w:sz w:val="18"/>
                <w:szCs w:val="18"/>
              </w:rPr>
            </w:pPr>
            <w:r>
              <w:rPr>
                <w:rFonts w:hint="eastAsia" w:ascii="宋体" w:hAnsi="宋体" w:eastAsia="宋体" w:cs="宋体"/>
                <w:sz w:val="13"/>
                <w:szCs w:val="13"/>
              </w:rPr>
              <w:t>210.50</w:t>
            </w:r>
          </w:p>
        </w:tc>
        <w:tc>
          <w:tcPr>
            <w:tcW w:w="881" w:type="dxa"/>
            <w:shd w:val="clear" w:color="auto" w:fill="auto"/>
            <w:vAlign w:val="center"/>
          </w:tcPr>
          <w:p w14:paraId="43A86D8D">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20A9B75C">
            <w:pPr>
              <w:jc w:val="right"/>
              <w:rPr>
                <w:sz w:val="18"/>
                <w:szCs w:val="18"/>
              </w:rPr>
            </w:pPr>
          </w:p>
        </w:tc>
        <w:tc>
          <w:tcPr>
            <w:tcW w:w="881" w:type="dxa"/>
            <w:shd w:val="clear" w:color="auto" w:fill="auto"/>
            <w:vAlign w:val="center"/>
          </w:tcPr>
          <w:p w14:paraId="2BD5F108">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6660C8B5">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099B3F0F">
            <w:pPr>
              <w:jc w:val="right"/>
              <w:rPr>
                <w:sz w:val="18"/>
                <w:szCs w:val="18"/>
              </w:rPr>
            </w:pPr>
          </w:p>
        </w:tc>
        <w:tc>
          <w:tcPr>
            <w:tcW w:w="783" w:type="dxa"/>
            <w:shd w:val="clear" w:color="auto" w:fill="auto"/>
            <w:vAlign w:val="center"/>
          </w:tcPr>
          <w:p w14:paraId="760044B9">
            <w:pPr>
              <w:jc w:val="right"/>
              <w:rPr>
                <w:sz w:val="18"/>
                <w:szCs w:val="18"/>
              </w:rPr>
            </w:pPr>
          </w:p>
        </w:tc>
        <w:tc>
          <w:tcPr>
            <w:tcW w:w="981" w:type="dxa"/>
            <w:shd w:val="clear" w:color="auto" w:fill="auto"/>
            <w:vAlign w:val="center"/>
          </w:tcPr>
          <w:p w14:paraId="699631B5">
            <w:pPr>
              <w:jc w:val="right"/>
              <w:rPr>
                <w:sz w:val="18"/>
                <w:szCs w:val="18"/>
              </w:rPr>
            </w:pPr>
          </w:p>
        </w:tc>
        <w:tc>
          <w:tcPr>
            <w:tcW w:w="882" w:type="dxa"/>
            <w:shd w:val="clear" w:color="auto" w:fill="auto"/>
            <w:vAlign w:val="center"/>
          </w:tcPr>
          <w:p w14:paraId="00950A4D">
            <w:pPr>
              <w:jc w:val="right"/>
              <w:rPr>
                <w:sz w:val="18"/>
                <w:szCs w:val="18"/>
              </w:rPr>
            </w:pPr>
          </w:p>
        </w:tc>
      </w:tr>
      <w:tr w14:paraId="05EF5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59280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A2D13A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9C6113D">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5A4EE458">
            <w:pPr>
              <w:jc w:val="left"/>
              <w:rPr>
                <w:sz w:val="18"/>
                <w:szCs w:val="18"/>
              </w:rPr>
            </w:pPr>
            <w:r>
              <w:rPr>
                <w:rFonts w:hint="eastAsia" w:ascii="宋体" w:hAnsi="宋体" w:eastAsia="宋体" w:cs="宋体"/>
                <w:sz w:val="13"/>
                <w:szCs w:val="13"/>
              </w:rPr>
              <w:t>社会保险经办机构</w:t>
            </w:r>
          </w:p>
        </w:tc>
        <w:tc>
          <w:tcPr>
            <w:tcW w:w="2073" w:type="dxa"/>
            <w:shd w:val="clear" w:color="auto" w:fill="auto"/>
            <w:vAlign w:val="center"/>
          </w:tcPr>
          <w:p w14:paraId="613A3ECF">
            <w:pPr>
              <w:jc w:val="left"/>
              <w:rPr>
                <w:sz w:val="18"/>
                <w:szCs w:val="18"/>
              </w:rPr>
            </w:pPr>
            <w:r>
              <w:rPr>
                <w:rFonts w:hint="eastAsia" w:ascii="宋体" w:hAnsi="宋体" w:eastAsia="宋体" w:cs="宋体"/>
                <w:sz w:val="13"/>
                <w:szCs w:val="13"/>
              </w:rPr>
              <w:t>吐市财社[2025]95号自治区社保经办机构业务经费</w:t>
            </w:r>
          </w:p>
        </w:tc>
        <w:tc>
          <w:tcPr>
            <w:tcW w:w="881" w:type="dxa"/>
            <w:shd w:val="clear" w:color="auto" w:fill="auto"/>
            <w:vAlign w:val="center"/>
          </w:tcPr>
          <w:p w14:paraId="1B020AF5">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3605805">
            <w:pPr>
              <w:jc w:val="right"/>
              <w:rPr>
                <w:sz w:val="18"/>
                <w:szCs w:val="18"/>
              </w:rPr>
            </w:pPr>
          </w:p>
        </w:tc>
        <w:tc>
          <w:tcPr>
            <w:tcW w:w="881" w:type="dxa"/>
            <w:shd w:val="clear" w:color="auto" w:fill="auto"/>
            <w:vAlign w:val="center"/>
          </w:tcPr>
          <w:p w14:paraId="4AD3DF01">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AF9B1B5">
            <w:pPr>
              <w:jc w:val="right"/>
              <w:rPr>
                <w:sz w:val="18"/>
                <w:szCs w:val="18"/>
              </w:rPr>
            </w:pPr>
          </w:p>
        </w:tc>
        <w:tc>
          <w:tcPr>
            <w:tcW w:w="881" w:type="dxa"/>
            <w:shd w:val="clear" w:color="auto" w:fill="auto"/>
            <w:vAlign w:val="center"/>
          </w:tcPr>
          <w:p w14:paraId="56D82BB5">
            <w:pPr>
              <w:jc w:val="right"/>
              <w:rPr>
                <w:sz w:val="18"/>
                <w:szCs w:val="18"/>
              </w:rPr>
            </w:pPr>
          </w:p>
        </w:tc>
        <w:tc>
          <w:tcPr>
            <w:tcW w:w="881" w:type="dxa"/>
            <w:shd w:val="clear" w:color="auto" w:fill="auto"/>
            <w:vAlign w:val="center"/>
          </w:tcPr>
          <w:p w14:paraId="4B8E665C">
            <w:pPr>
              <w:jc w:val="right"/>
              <w:rPr>
                <w:sz w:val="18"/>
                <w:szCs w:val="18"/>
              </w:rPr>
            </w:pPr>
          </w:p>
        </w:tc>
        <w:tc>
          <w:tcPr>
            <w:tcW w:w="881" w:type="dxa"/>
            <w:shd w:val="clear" w:color="auto" w:fill="auto"/>
            <w:vAlign w:val="center"/>
          </w:tcPr>
          <w:p w14:paraId="23B31636">
            <w:pPr>
              <w:jc w:val="right"/>
              <w:rPr>
                <w:sz w:val="18"/>
                <w:szCs w:val="18"/>
              </w:rPr>
            </w:pPr>
          </w:p>
        </w:tc>
        <w:tc>
          <w:tcPr>
            <w:tcW w:w="882" w:type="dxa"/>
            <w:shd w:val="clear" w:color="auto" w:fill="auto"/>
            <w:vAlign w:val="center"/>
          </w:tcPr>
          <w:p w14:paraId="4CB2959E">
            <w:pPr>
              <w:jc w:val="right"/>
              <w:rPr>
                <w:sz w:val="18"/>
                <w:szCs w:val="18"/>
              </w:rPr>
            </w:pPr>
          </w:p>
        </w:tc>
        <w:tc>
          <w:tcPr>
            <w:tcW w:w="783" w:type="dxa"/>
            <w:shd w:val="clear" w:color="auto" w:fill="auto"/>
            <w:vAlign w:val="center"/>
          </w:tcPr>
          <w:p w14:paraId="6C5B147D">
            <w:pPr>
              <w:jc w:val="right"/>
              <w:rPr>
                <w:sz w:val="18"/>
                <w:szCs w:val="18"/>
              </w:rPr>
            </w:pPr>
          </w:p>
        </w:tc>
        <w:tc>
          <w:tcPr>
            <w:tcW w:w="981" w:type="dxa"/>
            <w:shd w:val="clear" w:color="auto" w:fill="auto"/>
            <w:vAlign w:val="center"/>
          </w:tcPr>
          <w:p w14:paraId="51B33A3E">
            <w:pPr>
              <w:jc w:val="right"/>
              <w:rPr>
                <w:sz w:val="18"/>
                <w:szCs w:val="18"/>
              </w:rPr>
            </w:pPr>
          </w:p>
        </w:tc>
        <w:tc>
          <w:tcPr>
            <w:tcW w:w="882" w:type="dxa"/>
            <w:shd w:val="clear" w:color="auto" w:fill="auto"/>
            <w:vAlign w:val="center"/>
          </w:tcPr>
          <w:p w14:paraId="44F73B86">
            <w:pPr>
              <w:jc w:val="right"/>
              <w:rPr>
                <w:sz w:val="18"/>
                <w:szCs w:val="18"/>
              </w:rPr>
            </w:pPr>
          </w:p>
        </w:tc>
      </w:tr>
      <w:tr w14:paraId="67EC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69681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E576F9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F8D6A2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FFF763C">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38AC81AB">
            <w:pPr>
              <w:jc w:val="left"/>
              <w:rPr>
                <w:sz w:val="18"/>
                <w:szCs w:val="18"/>
              </w:rPr>
            </w:pPr>
            <w:r>
              <w:rPr>
                <w:rFonts w:hint="eastAsia" w:ascii="宋体" w:hAnsi="宋体" w:eastAsia="宋体" w:cs="宋体"/>
                <w:sz w:val="13"/>
                <w:szCs w:val="13"/>
              </w:rPr>
              <w:t>吐鲁番托克逊县公共实训基地建设项目</w:t>
            </w:r>
          </w:p>
        </w:tc>
        <w:tc>
          <w:tcPr>
            <w:tcW w:w="881" w:type="dxa"/>
            <w:shd w:val="clear" w:color="auto" w:fill="auto"/>
            <w:vAlign w:val="center"/>
          </w:tcPr>
          <w:p w14:paraId="4E0B34B3">
            <w:pPr>
              <w:jc w:val="right"/>
              <w:rPr>
                <w:sz w:val="18"/>
                <w:szCs w:val="18"/>
              </w:rPr>
            </w:pPr>
            <w:r>
              <w:rPr>
                <w:rFonts w:hint="eastAsia" w:ascii="宋体" w:hAnsi="宋体" w:eastAsia="宋体" w:cs="宋体"/>
                <w:sz w:val="13"/>
                <w:szCs w:val="13"/>
              </w:rPr>
              <w:t>216.00</w:t>
            </w:r>
          </w:p>
        </w:tc>
        <w:tc>
          <w:tcPr>
            <w:tcW w:w="881" w:type="dxa"/>
            <w:shd w:val="clear" w:color="auto" w:fill="auto"/>
            <w:vAlign w:val="center"/>
          </w:tcPr>
          <w:p w14:paraId="3BAF2C54">
            <w:pPr>
              <w:jc w:val="right"/>
              <w:rPr>
                <w:sz w:val="18"/>
                <w:szCs w:val="18"/>
              </w:rPr>
            </w:pPr>
          </w:p>
        </w:tc>
        <w:tc>
          <w:tcPr>
            <w:tcW w:w="881" w:type="dxa"/>
            <w:shd w:val="clear" w:color="auto" w:fill="auto"/>
            <w:vAlign w:val="center"/>
          </w:tcPr>
          <w:p w14:paraId="371CF85D">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2E74150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F2DA83A">
            <w:pPr>
              <w:jc w:val="right"/>
              <w:rPr>
                <w:sz w:val="18"/>
                <w:szCs w:val="18"/>
              </w:rPr>
            </w:pPr>
          </w:p>
        </w:tc>
        <w:tc>
          <w:tcPr>
            <w:tcW w:w="881" w:type="dxa"/>
            <w:shd w:val="clear" w:color="auto" w:fill="auto"/>
            <w:vAlign w:val="center"/>
          </w:tcPr>
          <w:p w14:paraId="5F8641A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62E0B6D">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117CD203">
            <w:pPr>
              <w:jc w:val="right"/>
              <w:rPr>
                <w:sz w:val="18"/>
                <w:szCs w:val="18"/>
              </w:rPr>
            </w:pPr>
          </w:p>
        </w:tc>
        <w:tc>
          <w:tcPr>
            <w:tcW w:w="783" w:type="dxa"/>
            <w:shd w:val="clear" w:color="auto" w:fill="auto"/>
            <w:vAlign w:val="center"/>
          </w:tcPr>
          <w:p w14:paraId="05F1AC1B">
            <w:pPr>
              <w:jc w:val="right"/>
              <w:rPr>
                <w:sz w:val="18"/>
                <w:szCs w:val="18"/>
              </w:rPr>
            </w:pPr>
          </w:p>
        </w:tc>
        <w:tc>
          <w:tcPr>
            <w:tcW w:w="981" w:type="dxa"/>
            <w:shd w:val="clear" w:color="auto" w:fill="auto"/>
            <w:vAlign w:val="center"/>
          </w:tcPr>
          <w:p w14:paraId="76136C82">
            <w:pPr>
              <w:jc w:val="right"/>
              <w:rPr>
                <w:sz w:val="18"/>
                <w:szCs w:val="18"/>
              </w:rPr>
            </w:pPr>
          </w:p>
        </w:tc>
        <w:tc>
          <w:tcPr>
            <w:tcW w:w="882" w:type="dxa"/>
            <w:shd w:val="clear" w:color="auto" w:fill="auto"/>
            <w:vAlign w:val="center"/>
          </w:tcPr>
          <w:p w14:paraId="226265B1">
            <w:pPr>
              <w:jc w:val="right"/>
              <w:rPr>
                <w:sz w:val="18"/>
                <w:szCs w:val="18"/>
              </w:rPr>
            </w:pPr>
          </w:p>
        </w:tc>
      </w:tr>
      <w:tr w14:paraId="6D89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080DB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3C9196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6DD9CC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E62929E">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0DE52017">
            <w:pPr>
              <w:jc w:val="left"/>
              <w:rPr>
                <w:sz w:val="18"/>
                <w:szCs w:val="18"/>
              </w:rPr>
            </w:pPr>
            <w:r>
              <w:rPr>
                <w:rFonts w:hint="eastAsia" w:ascii="宋体" w:hAnsi="宋体" w:eastAsia="宋体" w:cs="宋体"/>
                <w:sz w:val="13"/>
                <w:szCs w:val="13"/>
              </w:rPr>
              <w:t>托克逊县第五届职业技能大赛费用项目</w:t>
            </w:r>
          </w:p>
        </w:tc>
        <w:tc>
          <w:tcPr>
            <w:tcW w:w="881" w:type="dxa"/>
            <w:shd w:val="clear" w:color="auto" w:fill="auto"/>
            <w:vAlign w:val="center"/>
          </w:tcPr>
          <w:p w14:paraId="74887A3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9D2D680">
            <w:pPr>
              <w:jc w:val="right"/>
              <w:rPr>
                <w:sz w:val="18"/>
                <w:szCs w:val="18"/>
              </w:rPr>
            </w:pPr>
          </w:p>
        </w:tc>
        <w:tc>
          <w:tcPr>
            <w:tcW w:w="881" w:type="dxa"/>
            <w:shd w:val="clear" w:color="auto" w:fill="auto"/>
            <w:vAlign w:val="center"/>
          </w:tcPr>
          <w:p w14:paraId="371CA70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7D90DED">
            <w:pPr>
              <w:jc w:val="right"/>
              <w:rPr>
                <w:sz w:val="18"/>
                <w:szCs w:val="18"/>
              </w:rPr>
            </w:pPr>
          </w:p>
        </w:tc>
        <w:tc>
          <w:tcPr>
            <w:tcW w:w="881" w:type="dxa"/>
            <w:shd w:val="clear" w:color="auto" w:fill="auto"/>
            <w:vAlign w:val="center"/>
          </w:tcPr>
          <w:p w14:paraId="341CEC1E">
            <w:pPr>
              <w:jc w:val="right"/>
              <w:rPr>
                <w:sz w:val="18"/>
                <w:szCs w:val="18"/>
              </w:rPr>
            </w:pPr>
          </w:p>
        </w:tc>
        <w:tc>
          <w:tcPr>
            <w:tcW w:w="881" w:type="dxa"/>
            <w:shd w:val="clear" w:color="auto" w:fill="auto"/>
            <w:vAlign w:val="center"/>
          </w:tcPr>
          <w:p w14:paraId="0BCD4DE9">
            <w:pPr>
              <w:jc w:val="right"/>
              <w:rPr>
                <w:sz w:val="18"/>
                <w:szCs w:val="18"/>
              </w:rPr>
            </w:pPr>
          </w:p>
        </w:tc>
        <w:tc>
          <w:tcPr>
            <w:tcW w:w="881" w:type="dxa"/>
            <w:shd w:val="clear" w:color="auto" w:fill="auto"/>
            <w:vAlign w:val="center"/>
          </w:tcPr>
          <w:p w14:paraId="5D2DD249">
            <w:pPr>
              <w:jc w:val="right"/>
              <w:rPr>
                <w:sz w:val="18"/>
                <w:szCs w:val="18"/>
              </w:rPr>
            </w:pPr>
          </w:p>
        </w:tc>
        <w:tc>
          <w:tcPr>
            <w:tcW w:w="882" w:type="dxa"/>
            <w:shd w:val="clear" w:color="auto" w:fill="auto"/>
            <w:vAlign w:val="center"/>
          </w:tcPr>
          <w:p w14:paraId="204CFAB8">
            <w:pPr>
              <w:jc w:val="right"/>
              <w:rPr>
                <w:sz w:val="18"/>
                <w:szCs w:val="18"/>
              </w:rPr>
            </w:pPr>
          </w:p>
        </w:tc>
        <w:tc>
          <w:tcPr>
            <w:tcW w:w="783" w:type="dxa"/>
            <w:shd w:val="clear" w:color="auto" w:fill="auto"/>
            <w:vAlign w:val="center"/>
          </w:tcPr>
          <w:p w14:paraId="2A6BC877">
            <w:pPr>
              <w:jc w:val="right"/>
              <w:rPr>
                <w:sz w:val="18"/>
                <w:szCs w:val="18"/>
              </w:rPr>
            </w:pPr>
          </w:p>
        </w:tc>
        <w:tc>
          <w:tcPr>
            <w:tcW w:w="981" w:type="dxa"/>
            <w:shd w:val="clear" w:color="auto" w:fill="auto"/>
            <w:vAlign w:val="center"/>
          </w:tcPr>
          <w:p w14:paraId="022DC9FF">
            <w:pPr>
              <w:jc w:val="right"/>
              <w:rPr>
                <w:sz w:val="18"/>
                <w:szCs w:val="18"/>
              </w:rPr>
            </w:pPr>
          </w:p>
        </w:tc>
        <w:tc>
          <w:tcPr>
            <w:tcW w:w="882" w:type="dxa"/>
            <w:shd w:val="clear" w:color="auto" w:fill="auto"/>
            <w:vAlign w:val="center"/>
          </w:tcPr>
          <w:p w14:paraId="42DC9AAA">
            <w:pPr>
              <w:jc w:val="right"/>
              <w:rPr>
                <w:sz w:val="18"/>
                <w:szCs w:val="18"/>
              </w:rPr>
            </w:pPr>
          </w:p>
        </w:tc>
      </w:tr>
      <w:tr w14:paraId="5A565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1A91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7A4332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720DA6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092329F">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7E5B862F">
            <w:pPr>
              <w:jc w:val="left"/>
              <w:rPr>
                <w:sz w:val="18"/>
                <w:szCs w:val="18"/>
              </w:rPr>
            </w:pPr>
            <w:r>
              <w:rPr>
                <w:rFonts w:hint="eastAsia" w:ascii="宋体" w:hAnsi="宋体" w:eastAsia="宋体" w:cs="宋体"/>
                <w:sz w:val="13"/>
                <w:szCs w:val="13"/>
              </w:rPr>
              <w:t>吐市财社[2025]92号关于提前下达2026年中央财政高校毕业生“三支一扶”计划补助资金预算的通知</w:t>
            </w:r>
          </w:p>
        </w:tc>
        <w:tc>
          <w:tcPr>
            <w:tcW w:w="881" w:type="dxa"/>
            <w:shd w:val="clear" w:color="auto" w:fill="auto"/>
            <w:vAlign w:val="center"/>
          </w:tcPr>
          <w:p w14:paraId="3189E571">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59445326">
            <w:pPr>
              <w:jc w:val="right"/>
              <w:rPr>
                <w:sz w:val="18"/>
                <w:szCs w:val="18"/>
              </w:rPr>
            </w:pPr>
          </w:p>
        </w:tc>
        <w:tc>
          <w:tcPr>
            <w:tcW w:w="881" w:type="dxa"/>
            <w:shd w:val="clear" w:color="auto" w:fill="auto"/>
            <w:vAlign w:val="center"/>
          </w:tcPr>
          <w:p w14:paraId="54DC389E">
            <w:pPr>
              <w:jc w:val="right"/>
              <w:rPr>
                <w:sz w:val="18"/>
                <w:szCs w:val="18"/>
              </w:rPr>
            </w:pPr>
          </w:p>
        </w:tc>
        <w:tc>
          <w:tcPr>
            <w:tcW w:w="881" w:type="dxa"/>
            <w:shd w:val="clear" w:color="auto" w:fill="auto"/>
            <w:vAlign w:val="center"/>
          </w:tcPr>
          <w:p w14:paraId="68AD7640">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48941E62">
            <w:pPr>
              <w:jc w:val="right"/>
              <w:rPr>
                <w:sz w:val="18"/>
                <w:szCs w:val="18"/>
              </w:rPr>
            </w:pPr>
          </w:p>
        </w:tc>
        <w:tc>
          <w:tcPr>
            <w:tcW w:w="881" w:type="dxa"/>
            <w:shd w:val="clear" w:color="auto" w:fill="auto"/>
            <w:vAlign w:val="center"/>
          </w:tcPr>
          <w:p w14:paraId="00EFC3B5">
            <w:pPr>
              <w:jc w:val="right"/>
              <w:rPr>
                <w:sz w:val="18"/>
                <w:szCs w:val="18"/>
              </w:rPr>
            </w:pPr>
          </w:p>
        </w:tc>
        <w:tc>
          <w:tcPr>
            <w:tcW w:w="881" w:type="dxa"/>
            <w:shd w:val="clear" w:color="auto" w:fill="auto"/>
            <w:vAlign w:val="center"/>
          </w:tcPr>
          <w:p w14:paraId="7439B14A">
            <w:pPr>
              <w:jc w:val="right"/>
              <w:rPr>
                <w:sz w:val="18"/>
                <w:szCs w:val="18"/>
              </w:rPr>
            </w:pPr>
          </w:p>
        </w:tc>
        <w:tc>
          <w:tcPr>
            <w:tcW w:w="882" w:type="dxa"/>
            <w:shd w:val="clear" w:color="auto" w:fill="auto"/>
            <w:vAlign w:val="center"/>
          </w:tcPr>
          <w:p w14:paraId="6FB25E06">
            <w:pPr>
              <w:jc w:val="right"/>
              <w:rPr>
                <w:sz w:val="18"/>
                <w:szCs w:val="18"/>
              </w:rPr>
            </w:pPr>
          </w:p>
        </w:tc>
        <w:tc>
          <w:tcPr>
            <w:tcW w:w="783" w:type="dxa"/>
            <w:shd w:val="clear" w:color="auto" w:fill="auto"/>
            <w:vAlign w:val="center"/>
          </w:tcPr>
          <w:p w14:paraId="4FCA2435">
            <w:pPr>
              <w:jc w:val="right"/>
              <w:rPr>
                <w:sz w:val="18"/>
                <w:szCs w:val="18"/>
              </w:rPr>
            </w:pPr>
          </w:p>
        </w:tc>
        <w:tc>
          <w:tcPr>
            <w:tcW w:w="981" w:type="dxa"/>
            <w:shd w:val="clear" w:color="auto" w:fill="auto"/>
            <w:vAlign w:val="center"/>
          </w:tcPr>
          <w:p w14:paraId="4B4E5093">
            <w:pPr>
              <w:jc w:val="right"/>
              <w:rPr>
                <w:sz w:val="18"/>
                <w:szCs w:val="18"/>
              </w:rPr>
            </w:pPr>
          </w:p>
        </w:tc>
        <w:tc>
          <w:tcPr>
            <w:tcW w:w="882" w:type="dxa"/>
            <w:shd w:val="clear" w:color="auto" w:fill="auto"/>
            <w:vAlign w:val="center"/>
          </w:tcPr>
          <w:p w14:paraId="29509E1B">
            <w:pPr>
              <w:jc w:val="right"/>
              <w:rPr>
                <w:sz w:val="18"/>
                <w:szCs w:val="18"/>
              </w:rPr>
            </w:pPr>
          </w:p>
        </w:tc>
      </w:tr>
      <w:tr w14:paraId="416B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17215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770C93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CE3337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810CA65">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51757462">
            <w:pPr>
              <w:jc w:val="left"/>
              <w:rPr>
                <w:sz w:val="18"/>
                <w:szCs w:val="18"/>
              </w:rPr>
            </w:pPr>
            <w:r>
              <w:rPr>
                <w:rFonts w:hint="eastAsia" w:ascii="宋体" w:hAnsi="宋体" w:eastAsia="宋体" w:cs="宋体"/>
                <w:sz w:val="13"/>
                <w:szCs w:val="13"/>
              </w:rPr>
              <w:t>2026年中小微企业就业创业园综合业务经费</w:t>
            </w:r>
          </w:p>
        </w:tc>
        <w:tc>
          <w:tcPr>
            <w:tcW w:w="881" w:type="dxa"/>
            <w:shd w:val="clear" w:color="auto" w:fill="auto"/>
            <w:vAlign w:val="center"/>
          </w:tcPr>
          <w:p w14:paraId="2D1BFD42">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71814B00">
            <w:pPr>
              <w:jc w:val="right"/>
              <w:rPr>
                <w:sz w:val="18"/>
                <w:szCs w:val="18"/>
              </w:rPr>
            </w:pPr>
          </w:p>
        </w:tc>
        <w:tc>
          <w:tcPr>
            <w:tcW w:w="881" w:type="dxa"/>
            <w:shd w:val="clear" w:color="auto" w:fill="auto"/>
            <w:vAlign w:val="center"/>
          </w:tcPr>
          <w:p w14:paraId="549C3F7A">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6BF6815A">
            <w:pPr>
              <w:jc w:val="right"/>
              <w:rPr>
                <w:sz w:val="18"/>
                <w:szCs w:val="18"/>
              </w:rPr>
            </w:pPr>
          </w:p>
        </w:tc>
        <w:tc>
          <w:tcPr>
            <w:tcW w:w="881" w:type="dxa"/>
            <w:shd w:val="clear" w:color="auto" w:fill="auto"/>
            <w:vAlign w:val="center"/>
          </w:tcPr>
          <w:p w14:paraId="1A3ECB24">
            <w:pPr>
              <w:jc w:val="right"/>
              <w:rPr>
                <w:sz w:val="18"/>
                <w:szCs w:val="18"/>
              </w:rPr>
            </w:pPr>
          </w:p>
        </w:tc>
        <w:tc>
          <w:tcPr>
            <w:tcW w:w="881" w:type="dxa"/>
            <w:shd w:val="clear" w:color="auto" w:fill="auto"/>
            <w:vAlign w:val="center"/>
          </w:tcPr>
          <w:p w14:paraId="29B26672">
            <w:pPr>
              <w:jc w:val="right"/>
              <w:rPr>
                <w:sz w:val="18"/>
                <w:szCs w:val="18"/>
              </w:rPr>
            </w:pPr>
          </w:p>
        </w:tc>
        <w:tc>
          <w:tcPr>
            <w:tcW w:w="881" w:type="dxa"/>
            <w:shd w:val="clear" w:color="auto" w:fill="auto"/>
            <w:vAlign w:val="center"/>
          </w:tcPr>
          <w:p w14:paraId="39A3929C">
            <w:pPr>
              <w:jc w:val="right"/>
              <w:rPr>
                <w:sz w:val="18"/>
                <w:szCs w:val="18"/>
              </w:rPr>
            </w:pPr>
          </w:p>
        </w:tc>
        <w:tc>
          <w:tcPr>
            <w:tcW w:w="882" w:type="dxa"/>
            <w:shd w:val="clear" w:color="auto" w:fill="auto"/>
            <w:vAlign w:val="center"/>
          </w:tcPr>
          <w:p w14:paraId="22BDDC9D">
            <w:pPr>
              <w:jc w:val="right"/>
              <w:rPr>
                <w:sz w:val="18"/>
                <w:szCs w:val="18"/>
              </w:rPr>
            </w:pPr>
          </w:p>
        </w:tc>
        <w:tc>
          <w:tcPr>
            <w:tcW w:w="783" w:type="dxa"/>
            <w:shd w:val="clear" w:color="auto" w:fill="auto"/>
            <w:vAlign w:val="center"/>
          </w:tcPr>
          <w:p w14:paraId="7921D86E">
            <w:pPr>
              <w:jc w:val="right"/>
              <w:rPr>
                <w:sz w:val="18"/>
                <w:szCs w:val="18"/>
              </w:rPr>
            </w:pPr>
          </w:p>
        </w:tc>
        <w:tc>
          <w:tcPr>
            <w:tcW w:w="981" w:type="dxa"/>
            <w:shd w:val="clear" w:color="auto" w:fill="auto"/>
            <w:vAlign w:val="center"/>
          </w:tcPr>
          <w:p w14:paraId="639DDC9D">
            <w:pPr>
              <w:jc w:val="right"/>
              <w:rPr>
                <w:sz w:val="18"/>
                <w:szCs w:val="18"/>
              </w:rPr>
            </w:pPr>
          </w:p>
        </w:tc>
        <w:tc>
          <w:tcPr>
            <w:tcW w:w="882" w:type="dxa"/>
            <w:shd w:val="clear" w:color="auto" w:fill="auto"/>
            <w:vAlign w:val="center"/>
          </w:tcPr>
          <w:p w14:paraId="155847CB">
            <w:pPr>
              <w:jc w:val="right"/>
              <w:rPr>
                <w:sz w:val="18"/>
                <w:szCs w:val="18"/>
              </w:rPr>
            </w:pPr>
          </w:p>
        </w:tc>
      </w:tr>
      <w:tr w14:paraId="0610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0561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0FF634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146629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AA420D">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7B87D2A2">
            <w:pPr>
              <w:jc w:val="left"/>
              <w:rPr>
                <w:sz w:val="18"/>
                <w:szCs w:val="18"/>
              </w:rPr>
            </w:pPr>
            <w:r>
              <w:rPr>
                <w:rFonts w:hint="eastAsia" w:ascii="宋体" w:hAnsi="宋体" w:eastAsia="宋体" w:cs="宋体"/>
                <w:sz w:val="13"/>
                <w:szCs w:val="13"/>
              </w:rPr>
              <w:t>2026年公共就业服务综合业务经费</w:t>
            </w:r>
          </w:p>
        </w:tc>
        <w:tc>
          <w:tcPr>
            <w:tcW w:w="881" w:type="dxa"/>
            <w:shd w:val="clear" w:color="auto" w:fill="auto"/>
            <w:vAlign w:val="center"/>
          </w:tcPr>
          <w:p w14:paraId="6F96C4CF">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A4985B9">
            <w:pPr>
              <w:jc w:val="right"/>
              <w:rPr>
                <w:sz w:val="18"/>
                <w:szCs w:val="18"/>
              </w:rPr>
            </w:pPr>
          </w:p>
        </w:tc>
        <w:tc>
          <w:tcPr>
            <w:tcW w:w="881" w:type="dxa"/>
            <w:shd w:val="clear" w:color="auto" w:fill="auto"/>
            <w:vAlign w:val="center"/>
          </w:tcPr>
          <w:p w14:paraId="1B68D6C9">
            <w:pPr>
              <w:jc w:val="right"/>
              <w:rPr>
                <w:sz w:val="18"/>
                <w:szCs w:val="18"/>
              </w:rPr>
            </w:pPr>
            <w:r>
              <w:rPr>
                <w:rFonts w:hint="eastAsia" w:ascii="宋体" w:hAnsi="宋体" w:eastAsia="宋体" w:cs="宋体"/>
                <w:sz w:val="13"/>
                <w:szCs w:val="13"/>
              </w:rPr>
              <w:t>49.50</w:t>
            </w:r>
          </w:p>
        </w:tc>
        <w:tc>
          <w:tcPr>
            <w:tcW w:w="881" w:type="dxa"/>
            <w:shd w:val="clear" w:color="auto" w:fill="auto"/>
            <w:vAlign w:val="center"/>
          </w:tcPr>
          <w:p w14:paraId="1FED2B2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710E113">
            <w:pPr>
              <w:jc w:val="right"/>
              <w:rPr>
                <w:sz w:val="18"/>
                <w:szCs w:val="18"/>
              </w:rPr>
            </w:pPr>
          </w:p>
        </w:tc>
        <w:tc>
          <w:tcPr>
            <w:tcW w:w="881" w:type="dxa"/>
            <w:shd w:val="clear" w:color="auto" w:fill="auto"/>
            <w:vAlign w:val="center"/>
          </w:tcPr>
          <w:p w14:paraId="09E5AA4B">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79F37970">
            <w:pPr>
              <w:jc w:val="right"/>
              <w:rPr>
                <w:sz w:val="18"/>
                <w:szCs w:val="18"/>
              </w:rPr>
            </w:pPr>
          </w:p>
        </w:tc>
        <w:tc>
          <w:tcPr>
            <w:tcW w:w="882" w:type="dxa"/>
            <w:shd w:val="clear" w:color="auto" w:fill="auto"/>
            <w:vAlign w:val="center"/>
          </w:tcPr>
          <w:p w14:paraId="193BEE7C">
            <w:pPr>
              <w:jc w:val="right"/>
              <w:rPr>
                <w:sz w:val="18"/>
                <w:szCs w:val="18"/>
              </w:rPr>
            </w:pPr>
          </w:p>
        </w:tc>
        <w:tc>
          <w:tcPr>
            <w:tcW w:w="783" w:type="dxa"/>
            <w:shd w:val="clear" w:color="auto" w:fill="auto"/>
            <w:vAlign w:val="center"/>
          </w:tcPr>
          <w:p w14:paraId="7A31447D">
            <w:pPr>
              <w:jc w:val="right"/>
              <w:rPr>
                <w:sz w:val="18"/>
                <w:szCs w:val="18"/>
              </w:rPr>
            </w:pPr>
          </w:p>
        </w:tc>
        <w:tc>
          <w:tcPr>
            <w:tcW w:w="981" w:type="dxa"/>
            <w:shd w:val="clear" w:color="auto" w:fill="auto"/>
            <w:vAlign w:val="center"/>
          </w:tcPr>
          <w:p w14:paraId="2A93391B">
            <w:pPr>
              <w:jc w:val="right"/>
              <w:rPr>
                <w:sz w:val="18"/>
                <w:szCs w:val="18"/>
              </w:rPr>
            </w:pPr>
          </w:p>
        </w:tc>
        <w:tc>
          <w:tcPr>
            <w:tcW w:w="882" w:type="dxa"/>
            <w:shd w:val="clear" w:color="auto" w:fill="auto"/>
            <w:vAlign w:val="center"/>
          </w:tcPr>
          <w:p w14:paraId="7923357B">
            <w:pPr>
              <w:jc w:val="right"/>
              <w:rPr>
                <w:sz w:val="18"/>
                <w:szCs w:val="18"/>
              </w:rPr>
            </w:pPr>
          </w:p>
        </w:tc>
      </w:tr>
      <w:tr w14:paraId="173E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9919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1DB697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D0870C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C7DC89B">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1CDCCEB5">
            <w:pPr>
              <w:jc w:val="left"/>
              <w:rPr>
                <w:sz w:val="18"/>
                <w:szCs w:val="18"/>
              </w:rPr>
            </w:pPr>
            <w:r>
              <w:rPr>
                <w:rFonts w:hint="eastAsia" w:ascii="宋体" w:hAnsi="宋体" w:eastAsia="宋体" w:cs="宋体"/>
                <w:sz w:val="13"/>
                <w:szCs w:val="13"/>
              </w:rPr>
              <w:t>2026年“三支一扶”人员生活补助项目</w:t>
            </w:r>
          </w:p>
        </w:tc>
        <w:tc>
          <w:tcPr>
            <w:tcW w:w="881" w:type="dxa"/>
            <w:shd w:val="clear" w:color="auto" w:fill="auto"/>
            <w:vAlign w:val="center"/>
          </w:tcPr>
          <w:p w14:paraId="455BF7EB">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2ED09E6A">
            <w:pPr>
              <w:jc w:val="right"/>
              <w:rPr>
                <w:sz w:val="18"/>
                <w:szCs w:val="18"/>
              </w:rPr>
            </w:pPr>
          </w:p>
        </w:tc>
        <w:tc>
          <w:tcPr>
            <w:tcW w:w="881" w:type="dxa"/>
            <w:shd w:val="clear" w:color="auto" w:fill="auto"/>
            <w:vAlign w:val="center"/>
          </w:tcPr>
          <w:p w14:paraId="563AEE8D">
            <w:pPr>
              <w:jc w:val="right"/>
              <w:rPr>
                <w:sz w:val="18"/>
                <w:szCs w:val="18"/>
              </w:rPr>
            </w:pPr>
          </w:p>
        </w:tc>
        <w:tc>
          <w:tcPr>
            <w:tcW w:w="881" w:type="dxa"/>
            <w:shd w:val="clear" w:color="auto" w:fill="auto"/>
            <w:vAlign w:val="center"/>
          </w:tcPr>
          <w:p w14:paraId="3D38BCA3">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07873234">
            <w:pPr>
              <w:jc w:val="right"/>
              <w:rPr>
                <w:sz w:val="18"/>
                <w:szCs w:val="18"/>
              </w:rPr>
            </w:pPr>
          </w:p>
        </w:tc>
        <w:tc>
          <w:tcPr>
            <w:tcW w:w="881" w:type="dxa"/>
            <w:shd w:val="clear" w:color="auto" w:fill="auto"/>
            <w:vAlign w:val="center"/>
          </w:tcPr>
          <w:p w14:paraId="123A1499">
            <w:pPr>
              <w:jc w:val="right"/>
              <w:rPr>
                <w:sz w:val="18"/>
                <w:szCs w:val="18"/>
              </w:rPr>
            </w:pPr>
          </w:p>
        </w:tc>
        <w:tc>
          <w:tcPr>
            <w:tcW w:w="881" w:type="dxa"/>
            <w:shd w:val="clear" w:color="auto" w:fill="auto"/>
            <w:vAlign w:val="center"/>
          </w:tcPr>
          <w:p w14:paraId="7F73C8F9">
            <w:pPr>
              <w:jc w:val="right"/>
              <w:rPr>
                <w:sz w:val="18"/>
                <w:szCs w:val="18"/>
              </w:rPr>
            </w:pPr>
          </w:p>
        </w:tc>
        <w:tc>
          <w:tcPr>
            <w:tcW w:w="882" w:type="dxa"/>
            <w:shd w:val="clear" w:color="auto" w:fill="auto"/>
            <w:vAlign w:val="center"/>
          </w:tcPr>
          <w:p w14:paraId="09547838">
            <w:pPr>
              <w:jc w:val="right"/>
              <w:rPr>
                <w:sz w:val="18"/>
                <w:szCs w:val="18"/>
              </w:rPr>
            </w:pPr>
          </w:p>
        </w:tc>
        <w:tc>
          <w:tcPr>
            <w:tcW w:w="783" w:type="dxa"/>
            <w:shd w:val="clear" w:color="auto" w:fill="auto"/>
            <w:vAlign w:val="center"/>
          </w:tcPr>
          <w:p w14:paraId="0F80ECFD">
            <w:pPr>
              <w:jc w:val="right"/>
              <w:rPr>
                <w:sz w:val="18"/>
                <w:szCs w:val="18"/>
              </w:rPr>
            </w:pPr>
          </w:p>
        </w:tc>
        <w:tc>
          <w:tcPr>
            <w:tcW w:w="981" w:type="dxa"/>
            <w:shd w:val="clear" w:color="auto" w:fill="auto"/>
            <w:vAlign w:val="center"/>
          </w:tcPr>
          <w:p w14:paraId="5A46F0B8">
            <w:pPr>
              <w:jc w:val="right"/>
              <w:rPr>
                <w:sz w:val="18"/>
                <w:szCs w:val="18"/>
              </w:rPr>
            </w:pPr>
          </w:p>
        </w:tc>
        <w:tc>
          <w:tcPr>
            <w:tcW w:w="882" w:type="dxa"/>
            <w:shd w:val="clear" w:color="auto" w:fill="auto"/>
            <w:vAlign w:val="center"/>
          </w:tcPr>
          <w:p w14:paraId="326DDC10">
            <w:pPr>
              <w:jc w:val="right"/>
              <w:rPr>
                <w:sz w:val="18"/>
                <w:szCs w:val="18"/>
              </w:rPr>
            </w:pPr>
          </w:p>
        </w:tc>
      </w:tr>
      <w:tr w14:paraId="4222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38A52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826721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747475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D827FC4">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6B21DB17">
            <w:pPr>
              <w:jc w:val="left"/>
              <w:rPr>
                <w:sz w:val="18"/>
                <w:szCs w:val="18"/>
              </w:rPr>
            </w:pPr>
            <w:r>
              <w:rPr>
                <w:rFonts w:hint="eastAsia" w:ascii="宋体" w:hAnsi="宋体" w:eastAsia="宋体" w:cs="宋体"/>
                <w:sz w:val="13"/>
                <w:szCs w:val="13"/>
              </w:rPr>
              <w:t>2026年就业见习人员生活补助项目</w:t>
            </w:r>
          </w:p>
        </w:tc>
        <w:tc>
          <w:tcPr>
            <w:tcW w:w="881" w:type="dxa"/>
            <w:shd w:val="clear" w:color="auto" w:fill="auto"/>
            <w:vAlign w:val="center"/>
          </w:tcPr>
          <w:p w14:paraId="5C97B359">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197726DD">
            <w:pPr>
              <w:jc w:val="right"/>
              <w:rPr>
                <w:sz w:val="18"/>
                <w:szCs w:val="18"/>
              </w:rPr>
            </w:pPr>
          </w:p>
        </w:tc>
        <w:tc>
          <w:tcPr>
            <w:tcW w:w="881" w:type="dxa"/>
            <w:shd w:val="clear" w:color="auto" w:fill="auto"/>
            <w:vAlign w:val="center"/>
          </w:tcPr>
          <w:p w14:paraId="7D208FBE">
            <w:pPr>
              <w:jc w:val="right"/>
              <w:rPr>
                <w:sz w:val="18"/>
                <w:szCs w:val="18"/>
              </w:rPr>
            </w:pPr>
          </w:p>
        </w:tc>
        <w:tc>
          <w:tcPr>
            <w:tcW w:w="881" w:type="dxa"/>
            <w:shd w:val="clear" w:color="auto" w:fill="auto"/>
            <w:vAlign w:val="center"/>
          </w:tcPr>
          <w:p w14:paraId="611C4439">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031B3464">
            <w:pPr>
              <w:jc w:val="right"/>
              <w:rPr>
                <w:sz w:val="18"/>
                <w:szCs w:val="18"/>
              </w:rPr>
            </w:pPr>
          </w:p>
        </w:tc>
        <w:tc>
          <w:tcPr>
            <w:tcW w:w="881" w:type="dxa"/>
            <w:shd w:val="clear" w:color="auto" w:fill="auto"/>
            <w:vAlign w:val="center"/>
          </w:tcPr>
          <w:p w14:paraId="73D2EB33">
            <w:pPr>
              <w:jc w:val="right"/>
              <w:rPr>
                <w:sz w:val="18"/>
                <w:szCs w:val="18"/>
              </w:rPr>
            </w:pPr>
          </w:p>
        </w:tc>
        <w:tc>
          <w:tcPr>
            <w:tcW w:w="881" w:type="dxa"/>
            <w:shd w:val="clear" w:color="auto" w:fill="auto"/>
            <w:vAlign w:val="center"/>
          </w:tcPr>
          <w:p w14:paraId="4384FCB1">
            <w:pPr>
              <w:jc w:val="right"/>
              <w:rPr>
                <w:sz w:val="18"/>
                <w:szCs w:val="18"/>
              </w:rPr>
            </w:pPr>
          </w:p>
        </w:tc>
        <w:tc>
          <w:tcPr>
            <w:tcW w:w="882" w:type="dxa"/>
            <w:shd w:val="clear" w:color="auto" w:fill="auto"/>
            <w:vAlign w:val="center"/>
          </w:tcPr>
          <w:p w14:paraId="7E58DA14">
            <w:pPr>
              <w:jc w:val="right"/>
              <w:rPr>
                <w:sz w:val="18"/>
                <w:szCs w:val="18"/>
              </w:rPr>
            </w:pPr>
          </w:p>
        </w:tc>
        <w:tc>
          <w:tcPr>
            <w:tcW w:w="783" w:type="dxa"/>
            <w:shd w:val="clear" w:color="auto" w:fill="auto"/>
            <w:vAlign w:val="center"/>
          </w:tcPr>
          <w:p w14:paraId="354019A9">
            <w:pPr>
              <w:jc w:val="right"/>
              <w:rPr>
                <w:sz w:val="18"/>
                <w:szCs w:val="18"/>
              </w:rPr>
            </w:pPr>
          </w:p>
        </w:tc>
        <w:tc>
          <w:tcPr>
            <w:tcW w:w="981" w:type="dxa"/>
            <w:shd w:val="clear" w:color="auto" w:fill="auto"/>
            <w:vAlign w:val="center"/>
          </w:tcPr>
          <w:p w14:paraId="5B14C9D3">
            <w:pPr>
              <w:jc w:val="right"/>
              <w:rPr>
                <w:sz w:val="18"/>
                <w:szCs w:val="18"/>
              </w:rPr>
            </w:pPr>
          </w:p>
        </w:tc>
        <w:tc>
          <w:tcPr>
            <w:tcW w:w="882" w:type="dxa"/>
            <w:shd w:val="clear" w:color="auto" w:fill="auto"/>
            <w:vAlign w:val="center"/>
          </w:tcPr>
          <w:p w14:paraId="4E5FFDF2">
            <w:pPr>
              <w:jc w:val="right"/>
              <w:rPr>
                <w:sz w:val="18"/>
                <w:szCs w:val="18"/>
              </w:rPr>
            </w:pPr>
          </w:p>
        </w:tc>
      </w:tr>
      <w:tr w14:paraId="527B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829BE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7F12AD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F4B5E3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BA21361">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7B63596B">
            <w:pPr>
              <w:jc w:val="left"/>
              <w:rPr>
                <w:sz w:val="18"/>
                <w:szCs w:val="18"/>
              </w:rPr>
            </w:pPr>
            <w:r>
              <w:rPr>
                <w:rFonts w:hint="eastAsia" w:ascii="宋体" w:hAnsi="宋体" w:eastAsia="宋体" w:cs="宋体"/>
                <w:sz w:val="13"/>
                <w:szCs w:val="13"/>
              </w:rPr>
              <w:t>2026年乡村公益性岗位人员社保补贴</w:t>
            </w:r>
          </w:p>
        </w:tc>
        <w:tc>
          <w:tcPr>
            <w:tcW w:w="881" w:type="dxa"/>
            <w:shd w:val="clear" w:color="auto" w:fill="auto"/>
            <w:vAlign w:val="center"/>
          </w:tcPr>
          <w:p w14:paraId="03981C2C">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5BEB8F18">
            <w:pPr>
              <w:jc w:val="right"/>
              <w:rPr>
                <w:sz w:val="18"/>
                <w:szCs w:val="18"/>
              </w:rPr>
            </w:pPr>
          </w:p>
        </w:tc>
        <w:tc>
          <w:tcPr>
            <w:tcW w:w="881" w:type="dxa"/>
            <w:shd w:val="clear" w:color="auto" w:fill="auto"/>
            <w:vAlign w:val="center"/>
          </w:tcPr>
          <w:p w14:paraId="6702E270">
            <w:pPr>
              <w:jc w:val="right"/>
              <w:rPr>
                <w:sz w:val="18"/>
                <w:szCs w:val="18"/>
              </w:rPr>
            </w:pPr>
          </w:p>
        </w:tc>
        <w:tc>
          <w:tcPr>
            <w:tcW w:w="881" w:type="dxa"/>
            <w:shd w:val="clear" w:color="auto" w:fill="auto"/>
            <w:vAlign w:val="center"/>
          </w:tcPr>
          <w:p w14:paraId="6CFB4C2B">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3067B6D8">
            <w:pPr>
              <w:jc w:val="right"/>
              <w:rPr>
                <w:sz w:val="18"/>
                <w:szCs w:val="18"/>
              </w:rPr>
            </w:pPr>
          </w:p>
        </w:tc>
        <w:tc>
          <w:tcPr>
            <w:tcW w:w="881" w:type="dxa"/>
            <w:shd w:val="clear" w:color="auto" w:fill="auto"/>
            <w:vAlign w:val="center"/>
          </w:tcPr>
          <w:p w14:paraId="3E073941">
            <w:pPr>
              <w:jc w:val="right"/>
              <w:rPr>
                <w:sz w:val="18"/>
                <w:szCs w:val="18"/>
              </w:rPr>
            </w:pPr>
          </w:p>
        </w:tc>
        <w:tc>
          <w:tcPr>
            <w:tcW w:w="881" w:type="dxa"/>
            <w:shd w:val="clear" w:color="auto" w:fill="auto"/>
            <w:vAlign w:val="center"/>
          </w:tcPr>
          <w:p w14:paraId="43B210DE">
            <w:pPr>
              <w:jc w:val="right"/>
              <w:rPr>
                <w:sz w:val="18"/>
                <w:szCs w:val="18"/>
              </w:rPr>
            </w:pPr>
          </w:p>
        </w:tc>
        <w:tc>
          <w:tcPr>
            <w:tcW w:w="882" w:type="dxa"/>
            <w:shd w:val="clear" w:color="auto" w:fill="auto"/>
            <w:vAlign w:val="center"/>
          </w:tcPr>
          <w:p w14:paraId="7ED8C31A">
            <w:pPr>
              <w:jc w:val="right"/>
              <w:rPr>
                <w:sz w:val="18"/>
                <w:szCs w:val="18"/>
              </w:rPr>
            </w:pPr>
          </w:p>
        </w:tc>
        <w:tc>
          <w:tcPr>
            <w:tcW w:w="783" w:type="dxa"/>
            <w:shd w:val="clear" w:color="auto" w:fill="auto"/>
            <w:vAlign w:val="center"/>
          </w:tcPr>
          <w:p w14:paraId="35CFBA09">
            <w:pPr>
              <w:jc w:val="right"/>
              <w:rPr>
                <w:sz w:val="18"/>
                <w:szCs w:val="18"/>
              </w:rPr>
            </w:pPr>
          </w:p>
        </w:tc>
        <w:tc>
          <w:tcPr>
            <w:tcW w:w="981" w:type="dxa"/>
            <w:shd w:val="clear" w:color="auto" w:fill="auto"/>
            <w:vAlign w:val="center"/>
          </w:tcPr>
          <w:p w14:paraId="62E9D715">
            <w:pPr>
              <w:jc w:val="right"/>
              <w:rPr>
                <w:sz w:val="18"/>
                <w:szCs w:val="18"/>
              </w:rPr>
            </w:pPr>
          </w:p>
        </w:tc>
        <w:tc>
          <w:tcPr>
            <w:tcW w:w="882" w:type="dxa"/>
            <w:shd w:val="clear" w:color="auto" w:fill="auto"/>
            <w:vAlign w:val="center"/>
          </w:tcPr>
          <w:p w14:paraId="1E49E674">
            <w:pPr>
              <w:jc w:val="right"/>
              <w:rPr>
                <w:sz w:val="18"/>
                <w:szCs w:val="18"/>
              </w:rPr>
            </w:pPr>
          </w:p>
        </w:tc>
      </w:tr>
      <w:tr w14:paraId="26E9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B6820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802A66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1014C44">
            <w:pPr>
              <w:jc w:val="center"/>
              <w:rPr>
                <w:sz w:val="18"/>
                <w:szCs w:val="18"/>
              </w:rPr>
            </w:pPr>
          </w:p>
        </w:tc>
        <w:tc>
          <w:tcPr>
            <w:tcW w:w="2073" w:type="dxa"/>
            <w:shd w:val="clear" w:color="auto" w:fill="auto"/>
            <w:vAlign w:val="center"/>
          </w:tcPr>
          <w:p w14:paraId="64B97FD6">
            <w:pPr>
              <w:jc w:val="left"/>
              <w:rPr>
                <w:sz w:val="18"/>
                <w:szCs w:val="18"/>
              </w:rPr>
            </w:pPr>
            <w:r>
              <w:rPr>
                <w:rFonts w:hint="eastAsia" w:ascii="宋体" w:hAnsi="宋体" w:eastAsia="宋体" w:cs="宋体"/>
                <w:sz w:val="13"/>
                <w:szCs w:val="13"/>
              </w:rPr>
              <w:t>就业补助</w:t>
            </w:r>
          </w:p>
        </w:tc>
        <w:tc>
          <w:tcPr>
            <w:tcW w:w="2073" w:type="dxa"/>
            <w:shd w:val="clear" w:color="auto" w:fill="auto"/>
            <w:vAlign w:val="center"/>
          </w:tcPr>
          <w:p w14:paraId="55644B9D">
            <w:pPr>
              <w:jc w:val="left"/>
              <w:rPr>
                <w:sz w:val="18"/>
                <w:szCs w:val="18"/>
              </w:rPr>
            </w:pPr>
          </w:p>
        </w:tc>
        <w:tc>
          <w:tcPr>
            <w:tcW w:w="881" w:type="dxa"/>
            <w:shd w:val="clear" w:color="auto" w:fill="auto"/>
            <w:vAlign w:val="center"/>
          </w:tcPr>
          <w:p w14:paraId="652025C6">
            <w:pPr>
              <w:jc w:val="right"/>
              <w:rPr>
                <w:sz w:val="18"/>
                <w:szCs w:val="18"/>
              </w:rPr>
            </w:pPr>
            <w:r>
              <w:rPr>
                <w:rFonts w:hint="eastAsia" w:ascii="宋体" w:hAnsi="宋体" w:eastAsia="宋体" w:cs="宋体"/>
                <w:sz w:val="13"/>
                <w:szCs w:val="13"/>
              </w:rPr>
              <w:t>2,181.06</w:t>
            </w:r>
          </w:p>
        </w:tc>
        <w:tc>
          <w:tcPr>
            <w:tcW w:w="881" w:type="dxa"/>
            <w:shd w:val="clear" w:color="auto" w:fill="auto"/>
            <w:vAlign w:val="center"/>
          </w:tcPr>
          <w:p w14:paraId="2D58CB54">
            <w:pPr>
              <w:jc w:val="right"/>
              <w:rPr>
                <w:sz w:val="18"/>
                <w:szCs w:val="18"/>
              </w:rPr>
            </w:pPr>
          </w:p>
        </w:tc>
        <w:tc>
          <w:tcPr>
            <w:tcW w:w="881" w:type="dxa"/>
            <w:shd w:val="clear" w:color="auto" w:fill="auto"/>
            <w:vAlign w:val="center"/>
          </w:tcPr>
          <w:p w14:paraId="73ABE59C">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00AC32B3">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74D0E256">
            <w:pPr>
              <w:jc w:val="right"/>
              <w:rPr>
                <w:sz w:val="18"/>
                <w:szCs w:val="18"/>
              </w:rPr>
            </w:pPr>
          </w:p>
        </w:tc>
        <w:tc>
          <w:tcPr>
            <w:tcW w:w="881" w:type="dxa"/>
            <w:shd w:val="clear" w:color="auto" w:fill="auto"/>
            <w:vAlign w:val="center"/>
          </w:tcPr>
          <w:p w14:paraId="53108DC1">
            <w:pPr>
              <w:jc w:val="right"/>
              <w:rPr>
                <w:sz w:val="18"/>
                <w:szCs w:val="18"/>
              </w:rPr>
            </w:pPr>
          </w:p>
        </w:tc>
        <w:tc>
          <w:tcPr>
            <w:tcW w:w="881" w:type="dxa"/>
            <w:shd w:val="clear" w:color="auto" w:fill="auto"/>
            <w:vAlign w:val="center"/>
          </w:tcPr>
          <w:p w14:paraId="6C767210">
            <w:pPr>
              <w:jc w:val="right"/>
              <w:rPr>
                <w:sz w:val="18"/>
                <w:szCs w:val="18"/>
              </w:rPr>
            </w:pPr>
          </w:p>
        </w:tc>
        <w:tc>
          <w:tcPr>
            <w:tcW w:w="882" w:type="dxa"/>
            <w:shd w:val="clear" w:color="auto" w:fill="auto"/>
            <w:vAlign w:val="center"/>
          </w:tcPr>
          <w:p w14:paraId="12DEF69E">
            <w:pPr>
              <w:jc w:val="right"/>
              <w:rPr>
                <w:sz w:val="18"/>
                <w:szCs w:val="18"/>
              </w:rPr>
            </w:pPr>
          </w:p>
        </w:tc>
        <w:tc>
          <w:tcPr>
            <w:tcW w:w="783" w:type="dxa"/>
            <w:shd w:val="clear" w:color="auto" w:fill="auto"/>
            <w:vAlign w:val="center"/>
          </w:tcPr>
          <w:p w14:paraId="3CBF2168">
            <w:pPr>
              <w:jc w:val="right"/>
              <w:rPr>
                <w:sz w:val="18"/>
                <w:szCs w:val="18"/>
              </w:rPr>
            </w:pPr>
          </w:p>
        </w:tc>
        <w:tc>
          <w:tcPr>
            <w:tcW w:w="981" w:type="dxa"/>
            <w:shd w:val="clear" w:color="auto" w:fill="auto"/>
            <w:vAlign w:val="center"/>
          </w:tcPr>
          <w:p w14:paraId="62FF4035">
            <w:pPr>
              <w:jc w:val="right"/>
              <w:rPr>
                <w:sz w:val="18"/>
                <w:szCs w:val="18"/>
              </w:rPr>
            </w:pPr>
          </w:p>
        </w:tc>
        <w:tc>
          <w:tcPr>
            <w:tcW w:w="882" w:type="dxa"/>
            <w:shd w:val="clear" w:color="auto" w:fill="auto"/>
            <w:vAlign w:val="center"/>
          </w:tcPr>
          <w:p w14:paraId="6DFDFF12">
            <w:pPr>
              <w:jc w:val="right"/>
              <w:rPr>
                <w:sz w:val="18"/>
                <w:szCs w:val="18"/>
              </w:rPr>
            </w:pPr>
          </w:p>
        </w:tc>
      </w:tr>
      <w:tr w14:paraId="4752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EC802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EEDD20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674EB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E498514">
            <w:pPr>
              <w:jc w:val="left"/>
              <w:rPr>
                <w:sz w:val="18"/>
                <w:szCs w:val="18"/>
              </w:rPr>
            </w:pPr>
            <w:r>
              <w:rPr>
                <w:rFonts w:hint="eastAsia" w:ascii="宋体" w:hAnsi="宋体" w:eastAsia="宋体" w:cs="宋体"/>
                <w:sz w:val="13"/>
                <w:szCs w:val="13"/>
              </w:rPr>
              <w:t>职业培训补贴</w:t>
            </w:r>
          </w:p>
        </w:tc>
        <w:tc>
          <w:tcPr>
            <w:tcW w:w="2073" w:type="dxa"/>
            <w:shd w:val="clear" w:color="auto" w:fill="auto"/>
            <w:vAlign w:val="center"/>
          </w:tcPr>
          <w:p w14:paraId="1FD37744">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413AC90D">
            <w:pPr>
              <w:jc w:val="right"/>
              <w:rPr>
                <w:sz w:val="18"/>
                <w:szCs w:val="18"/>
              </w:rPr>
            </w:pPr>
            <w:r>
              <w:rPr>
                <w:rFonts w:hint="eastAsia" w:ascii="宋体" w:hAnsi="宋体" w:eastAsia="宋体" w:cs="宋体"/>
                <w:sz w:val="13"/>
                <w:szCs w:val="13"/>
              </w:rPr>
              <w:t>68.00</w:t>
            </w:r>
          </w:p>
        </w:tc>
        <w:tc>
          <w:tcPr>
            <w:tcW w:w="881" w:type="dxa"/>
            <w:shd w:val="clear" w:color="auto" w:fill="auto"/>
            <w:vAlign w:val="center"/>
          </w:tcPr>
          <w:p w14:paraId="2D312A78">
            <w:pPr>
              <w:jc w:val="right"/>
              <w:rPr>
                <w:sz w:val="18"/>
                <w:szCs w:val="18"/>
              </w:rPr>
            </w:pPr>
          </w:p>
        </w:tc>
        <w:tc>
          <w:tcPr>
            <w:tcW w:w="881" w:type="dxa"/>
            <w:shd w:val="clear" w:color="auto" w:fill="auto"/>
            <w:vAlign w:val="center"/>
          </w:tcPr>
          <w:p w14:paraId="765012B2">
            <w:pPr>
              <w:jc w:val="right"/>
              <w:rPr>
                <w:sz w:val="18"/>
                <w:szCs w:val="18"/>
              </w:rPr>
            </w:pPr>
          </w:p>
        </w:tc>
        <w:tc>
          <w:tcPr>
            <w:tcW w:w="881" w:type="dxa"/>
            <w:shd w:val="clear" w:color="auto" w:fill="auto"/>
            <w:vAlign w:val="center"/>
          </w:tcPr>
          <w:p w14:paraId="2B64977B">
            <w:pPr>
              <w:jc w:val="right"/>
              <w:rPr>
                <w:sz w:val="18"/>
                <w:szCs w:val="18"/>
              </w:rPr>
            </w:pPr>
            <w:r>
              <w:rPr>
                <w:rFonts w:hint="eastAsia" w:ascii="宋体" w:hAnsi="宋体" w:eastAsia="宋体" w:cs="宋体"/>
                <w:sz w:val="13"/>
                <w:szCs w:val="13"/>
              </w:rPr>
              <w:t>68.00</w:t>
            </w:r>
          </w:p>
        </w:tc>
        <w:tc>
          <w:tcPr>
            <w:tcW w:w="881" w:type="dxa"/>
            <w:shd w:val="clear" w:color="auto" w:fill="auto"/>
            <w:vAlign w:val="center"/>
          </w:tcPr>
          <w:p w14:paraId="356A7658">
            <w:pPr>
              <w:jc w:val="right"/>
              <w:rPr>
                <w:sz w:val="18"/>
                <w:szCs w:val="18"/>
              </w:rPr>
            </w:pPr>
          </w:p>
        </w:tc>
        <w:tc>
          <w:tcPr>
            <w:tcW w:w="881" w:type="dxa"/>
            <w:shd w:val="clear" w:color="auto" w:fill="auto"/>
            <w:vAlign w:val="center"/>
          </w:tcPr>
          <w:p w14:paraId="6C7F2A89">
            <w:pPr>
              <w:jc w:val="right"/>
              <w:rPr>
                <w:sz w:val="18"/>
                <w:szCs w:val="18"/>
              </w:rPr>
            </w:pPr>
          </w:p>
        </w:tc>
        <w:tc>
          <w:tcPr>
            <w:tcW w:w="881" w:type="dxa"/>
            <w:shd w:val="clear" w:color="auto" w:fill="auto"/>
            <w:vAlign w:val="center"/>
          </w:tcPr>
          <w:p w14:paraId="20E3E362">
            <w:pPr>
              <w:jc w:val="right"/>
              <w:rPr>
                <w:sz w:val="18"/>
                <w:szCs w:val="18"/>
              </w:rPr>
            </w:pPr>
          </w:p>
        </w:tc>
        <w:tc>
          <w:tcPr>
            <w:tcW w:w="882" w:type="dxa"/>
            <w:shd w:val="clear" w:color="auto" w:fill="auto"/>
            <w:vAlign w:val="center"/>
          </w:tcPr>
          <w:p w14:paraId="2FD8A79F">
            <w:pPr>
              <w:jc w:val="right"/>
              <w:rPr>
                <w:sz w:val="18"/>
                <w:szCs w:val="18"/>
              </w:rPr>
            </w:pPr>
          </w:p>
        </w:tc>
        <w:tc>
          <w:tcPr>
            <w:tcW w:w="783" w:type="dxa"/>
            <w:shd w:val="clear" w:color="auto" w:fill="auto"/>
            <w:vAlign w:val="center"/>
          </w:tcPr>
          <w:p w14:paraId="2D316784">
            <w:pPr>
              <w:jc w:val="right"/>
              <w:rPr>
                <w:sz w:val="18"/>
                <w:szCs w:val="18"/>
              </w:rPr>
            </w:pPr>
          </w:p>
        </w:tc>
        <w:tc>
          <w:tcPr>
            <w:tcW w:w="981" w:type="dxa"/>
            <w:shd w:val="clear" w:color="auto" w:fill="auto"/>
            <w:vAlign w:val="center"/>
          </w:tcPr>
          <w:p w14:paraId="189CFF05">
            <w:pPr>
              <w:jc w:val="right"/>
              <w:rPr>
                <w:sz w:val="18"/>
                <w:szCs w:val="18"/>
              </w:rPr>
            </w:pPr>
          </w:p>
        </w:tc>
        <w:tc>
          <w:tcPr>
            <w:tcW w:w="882" w:type="dxa"/>
            <w:shd w:val="clear" w:color="auto" w:fill="auto"/>
            <w:vAlign w:val="center"/>
          </w:tcPr>
          <w:p w14:paraId="7A224590">
            <w:pPr>
              <w:jc w:val="right"/>
              <w:rPr>
                <w:sz w:val="18"/>
                <w:szCs w:val="18"/>
              </w:rPr>
            </w:pPr>
          </w:p>
        </w:tc>
      </w:tr>
      <w:tr w14:paraId="5193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E6A85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B4DD70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C6FB32A">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A35A17C">
            <w:pPr>
              <w:jc w:val="left"/>
              <w:rPr>
                <w:sz w:val="18"/>
                <w:szCs w:val="18"/>
              </w:rPr>
            </w:pPr>
            <w:r>
              <w:rPr>
                <w:rFonts w:hint="eastAsia" w:ascii="宋体" w:hAnsi="宋体" w:eastAsia="宋体" w:cs="宋体"/>
                <w:sz w:val="13"/>
                <w:szCs w:val="13"/>
              </w:rPr>
              <w:t>社会保险补贴</w:t>
            </w:r>
          </w:p>
        </w:tc>
        <w:tc>
          <w:tcPr>
            <w:tcW w:w="2073" w:type="dxa"/>
            <w:shd w:val="clear" w:color="auto" w:fill="auto"/>
            <w:vAlign w:val="center"/>
          </w:tcPr>
          <w:p w14:paraId="62BB06B8">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4C36BFC7">
            <w:pPr>
              <w:jc w:val="right"/>
              <w:rPr>
                <w:sz w:val="18"/>
                <w:szCs w:val="18"/>
              </w:rPr>
            </w:pPr>
            <w:r>
              <w:rPr>
                <w:rFonts w:hint="eastAsia" w:ascii="宋体" w:hAnsi="宋体" w:eastAsia="宋体" w:cs="宋体"/>
                <w:sz w:val="13"/>
                <w:szCs w:val="13"/>
              </w:rPr>
              <w:t>1,437.10</w:t>
            </w:r>
          </w:p>
        </w:tc>
        <w:tc>
          <w:tcPr>
            <w:tcW w:w="881" w:type="dxa"/>
            <w:shd w:val="clear" w:color="auto" w:fill="auto"/>
            <w:vAlign w:val="center"/>
          </w:tcPr>
          <w:p w14:paraId="4B86C462">
            <w:pPr>
              <w:jc w:val="right"/>
              <w:rPr>
                <w:sz w:val="18"/>
                <w:szCs w:val="18"/>
              </w:rPr>
            </w:pPr>
          </w:p>
        </w:tc>
        <w:tc>
          <w:tcPr>
            <w:tcW w:w="881" w:type="dxa"/>
            <w:shd w:val="clear" w:color="auto" w:fill="auto"/>
            <w:vAlign w:val="center"/>
          </w:tcPr>
          <w:p w14:paraId="6D189104">
            <w:pPr>
              <w:jc w:val="right"/>
              <w:rPr>
                <w:sz w:val="18"/>
                <w:szCs w:val="18"/>
              </w:rPr>
            </w:pPr>
          </w:p>
        </w:tc>
        <w:tc>
          <w:tcPr>
            <w:tcW w:w="881" w:type="dxa"/>
            <w:shd w:val="clear" w:color="auto" w:fill="auto"/>
            <w:vAlign w:val="center"/>
          </w:tcPr>
          <w:p w14:paraId="5434FFF8">
            <w:pPr>
              <w:jc w:val="right"/>
              <w:rPr>
                <w:sz w:val="18"/>
                <w:szCs w:val="18"/>
              </w:rPr>
            </w:pPr>
            <w:r>
              <w:rPr>
                <w:rFonts w:hint="eastAsia" w:ascii="宋体" w:hAnsi="宋体" w:eastAsia="宋体" w:cs="宋体"/>
                <w:sz w:val="13"/>
                <w:szCs w:val="13"/>
              </w:rPr>
              <w:t>1,437.10</w:t>
            </w:r>
          </w:p>
        </w:tc>
        <w:tc>
          <w:tcPr>
            <w:tcW w:w="881" w:type="dxa"/>
            <w:shd w:val="clear" w:color="auto" w:fill="auto"/>
            <w:vAlign w:val="center"/>
          </w:tcPr>
          <w:p w14:paraId="23E2C22E">
            <w:pPr>
              <w:jc w:val="right"/>
              <w:rPr>
                <w:sz w:val="18"/>
                <w:szCs w:val="18"/>
              </w:rPr>
            </w:pPr>
          </w:p>
        </w:tc>
        <w:tc>
          <w:tcPr>
            <w:tcW w:w="881" w:type="dxa"/>
            <w:shd w:val="clear" w:color="auto" w:fill="auto"/>
            <w:vAlign w:val="center"/>
          </w:tcPr>
          <w:p w14:paraId="76F6DA70">
            <w:pPr>
              <w:jc w:val="right"/>
              <w:rPr>
                <w:sz w:val="18"/>
                <w:szCs w:val="18"/>
              </w:rPr>
            </w:pPr>
          </w:p>
        </w:tc>
        <w:tc>
          <w:tcPr>
            <w:tcW w:w="881" w:type="dxa"/>
            <w:shd w:val="clear" w:color="auto" w:fill="auto"/>
            <w:vAlign w:val="center"/>
          </w:tcPr>
          <w:p w14:paraId="556A4AF5">
            <w:pPr>
              <w:jc w:val="right"/>
              <w:rPr>
                <w:sz w:val="18"/>
                <w:szCs w:val="18"/>
              </w:rPr>
            </w:pPr>
          </w:p>
        </w:tc>
        <w:tc>
          <w:tcPr>
            <w:tcW w:w="882" w:type="dxa"/>
            <w:shd w:val="clear" w:color="auto" w:fill="auto"/>
            <w:vAlign w:val="center"/>
          </w:tcPr>
          <w:p w14:paraId="7035E01A">
            <w:pPr>
              <w:jc w:val="right"/>
              <w:rPr>
                <w:sz w:val="18"/>
                <w:szCs w:val="18"/>
              </w:rPr>
            </w:pPr>
          </w:p>
        </w:tc>
        <w:tc>
          <w:tcPr>
            <w:tcW w:w="783" w:type="dxa"/>
            <w:shd w:val="clear" w:color="auto" w:fill="auto"/>
            <w:vAlign w:val="center"/>
          </w:tcPr>
          <w:p w14:paraId="27BB476F">
            <w:pPr>
              <w:jc w:val="right"/>
              <w:rPr>
                <w:sz w:val="18"/>
                <w:szCs w:val="18"/>
              </w:rPr>
            </w:pPr>
          </w:p>
        </w:tc>
        <w:tc>
          <w:tcPr>
            <w:tcW w:w="981" w:type="dxa"/>
            <w:shd w:val="clear" w:color="auto" w:fill="auto"/>
            <w:vAlign w:val="center"/>
          </w:tcPr>
          <w:p w14:paraId="6758D3EF">
            <w:pPr>
              <w:jc w:val="right"/>
              <w:rPr>
                <w:sz w:val="18"/>
                <w:szCs w:val="18"/>
              </w:rPr>
            </w:pPr>
          </w:p>
        </w:tc>
        <w:tc>
          <w:tcPr>
            <w:tcW w:w="882" w:type="dxa"/>
            <w:shd w:val="clear" w:color="auto" w:fill="auto"/>
            <w:vAlign w:val="center"/>
          </w:tcPr>
          <w:p w14:paraId="4FABDF0F">
            <w:pPr>
              <w:jc w:val="right"/>
              <w:rPr>
                <w:sz w:val="18"/>
                <w:szCs w:val="18"/>
              </w:rPr>
            </w:pPr>
          </w:p>
        </w:tc>
      </w:tr>
      <w:tr w14:paraId="2EC8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67368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75FB7C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6E4A69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AF8FCE3">
            <w:pPr>
              <w:jc w:val="left"/>
              <w:rPr>
                <w:sz w:val="18"/>
                <w:szCs w:val="18"/>
              </w:rPr>
            </w:pPr>
            <w:r>
              <w:rPr>
                <w:rFonts w:hint="eastAsia" w:ascii="宋体" w:hAnsi="宋体" w:eastAsia="宋体" w:cs="宋体"/>
                <w:sz w:val="13"/>
                <w:szCs w:val="13"/>
              </w:rPr>
              <w:t>公益性岗位补贴</w:t>
            </w:r>
          </w:p>
        </w:tc>
        <w:tc>
          <w:tcPr>
            <w:tcW w:w="2073" w:type="dxa"/>
            <w:shd w:val="clear" w:color="auto" w:fill="auto"/>
            <w:vAlign w:val="center"/>
          </w:tcPr>
          <w:p w14:paraId="7776CCF3">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5D8B2F2D">
            <w:pPr>
              <w:jc w:val="right"/>
              <w:rPr>
                <w:sz w:val="18"/>
                <w:szCs w:val="18"/>
              </w:rPr>
            </w:pPr>
            <w:r>
              <w:rPr>
                <w:rFonts w:hint="eastAsia" w:ascii="宋体" w:hAnsi="宋体" w:eastAsia="宋体" w:cs="宋体"/>
                <w:sz w:val="13"/>
                <w:szCs w:val="13"/>
              </w:rPr>
              <w:t>437.50</w:t>
            </w:r>
          </w:p>
        </w:tc>
        <w:tc>
          <w:tcPr>
            <w:tcW w:w="881" w:type="dxa"/>
            <w:shd w:val="clear" w:color="auto" w:fill="auto"/>
            <w:vAlign w:val="center"/>
          </w:tcPr>
          <w:p w14:paraId="736647A5">
            <w:pPr>
              <w:jc w:val="right"/>
              <w:rPr>
                <w:sz w:val="18"/>
                <w:szCs w:val="18"/>
              </w:rPr>
            </w:pPr>
          </w:p>
        </w:tc>
        <w:tc>
          <w:tcPr>
            <w:tcW w:w="881" w:type="dxa"/>
            <w:shd w:val="clear" w:color="auto" w:fill="auto"/>
            <w:vAlign w:val="center"/>
          </w:tcPr>
          <w:p w14:paraId="6002DFC8">
            <w:pPr>
              <w:jc w:val="right"/>
              <w:rPr>
                <w:sz w:val="18"/>
                <w:szCs w:val="18"/>
              </w:rPr>
            </w:pPr>
          </w:p>
        </w:tc>
        <w:tc>
          <w:tcPr>
            <w:tcW w:w="881" w:type="dxa"/>
            <w:shd w:val="clear" w:color="auto" w:fill="auto"/>
            <w:vAlign w:val="center"/>
          </w:tcPr>
          <w:p w14:paraId="1CCC47C6">
            <w:pPr>
              <w:jc w:val="right"/>
              <w:rPr>
                <w:sz w:val="18"/>
                <w:szCs w:val="18"/>
              </w:rPr>
            </w:pPr>
            <w:r>
              <w:rPr>
                <w:rFonts w:hint="eastAsia" w:ascii="宋体" w:hAnsi="宋体" w:eastAsia="宋体" w:cs="宋体"/>
                <w:sz w:val="13"/>
                <w:szCs w:val="13"/>
              </w:rPr>
              <w:t>437.50</w:t>
            </w:r>
          </w:p>
        </w:tc>
        <w:tc>
          <w:tcPr>
            <w:tcW w:w="881" w:type="dxa"/>
            <w:shd w:val="clear" w:color="auto" w:fill="auto"/>
            <w:vAlign w:val="center"/>
          </w:tcPr>
          <w:p w14:paraId="46F56ADC">
            <w:pPr>
              <w:jc w:val="right"/>
              <w:rPr>
                <w:sz w:val="18"/>
                <w:szCs w:val="18"/>
              </w:rPr>
            </w:pPr>
          </w:p>
        </w:tc>
        <w:tc>
          <w:tcPr>
            <w:tcW w:w="881" w:type="dxa"/>
            <w:shd w:val="clear" w:color="auto" w:fill="auto"/>
            <w:vAlign w:val="center"/>
          </w:tcPr>
          <w:p w14:paraId="252BA19C">
            <w:pPr>
              <w:jc w:val="right"/>
              <w:rPr>
                <w:sz w:val="18"/>
                <w:szCs w:val="18"/>
              </w:rPr>
            </w:pPr>
          </w:p>
        </w:tc>
        <w:tc>
          <w:tcPr>
            <w:tcW w:w="881" w:type="dxa"/>
            <w:shd w:val="clear" w:color="auto" w:fill="auto"/>
            <w:vAlign w:val="center"/>
          </w:tcPr>
          <w:p w14:paraId="5FB8BB02">
            <w:pPr>
              <w:jc w:val="right"/>
              <w:rPr>
                <w:sz w:val="18"/>
                <w:szCs w:val="18"/>
              </w:rPr>
            </w:pPr>
          </w:p>
        </w:tc>
        <w:tc>
          <w:tcPr>
            <w:tcW w:w="882" w:type="dxa"/>
            <w:shd w:val="clear" w:color="auto" w:fill="auto"/>
            <w:vAlign w:val="center"/>
          </w:tcPr>
          <w:p w14:paraId="411B11C6">
            <w:pPr>
              <w:jc w:val="right"/>
              <w:rPr>
                <w:sz w:val="18"/>
                <w:szCs w:val="18"/>
              </w:rPr>
            </w:pPr>
          </w:p>
        </w:tc>
        <w:tc>
          <w:tcPr>
            <w:tcW w:w="783" w:type="dxa"/>
            <w:shd w:val="clear" w:color="auto" w:fill="auto"/>
            <w:vAlign w:val="center"/>
          </w:tcPr>
          <w:p w14:paraId="0D396617">
            <w:pPr>
              <w:jc w:val="right"/>
              <w:rPr>
                <w:sz w:val="18"/>
                <w:szCs w:val="18"/>
              </w:rPr>
            </w:pPr>
          </w:p>
        </w:tc>
        <w:tc>
          <w:tcPr>
            <w:tcW w:w="981" w:type="dxa"/>
            <w:shd w:val="clear" w:color="auto" w:fill="auto"/>
            <w:vAlign w:val="center"/>
          </w:tcPr>
          <w:p w14:paraId="62FABD90">
            <w:pPr>
              <w:jc w:val="right"/>
              <w:rPr>
                <w:sz w:val="18"/>
                <w:szCs w:val="18"/>
              </w:rPr>
            </w:pPr>
          </w:p>
        </w:tc>
        <w:tc>
          <w:tcPr>
            <w:tcW w:w="882" w:type="dxa"/>
            <w:shd w:val="clear" w:color="auto" w:fill="auto"/>
            <w:vAlign w:val="center"/>
          </w:tcPr>
          <w:p w14:paraId="795BBF57">
            <w:pPr>
              <w:jc w:val="right"/>
              <w:rPr>
                <w:sz w:val="18"/>
                <w:szCs w:val="18"/>
              </w:rPr>
            </w:pPr>
          </w:p>
        </w:tc>
      </w:tr>
      <w:tr w14:paraId="094F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21D04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A9EE8C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92A241C">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1B3479F9">
            <w:pPr>
              <w:jc w:val="left"/>
              <w:rPr>
                <w:sz w:val="18"/>
                <w:szCs w:val="18"/>
              </w:rPr>
            </w:pPr>
            <w:r>
              <w:rPr>
                <w:rFonts w:hint="eastAsia" w:ascii="宋体" w:hAnsi="宋体" w:eastAsia="宋体" w:cs="宋体"/>
                <w:sz w:val="13"/>
                <w:szCs w:val="13"/>
              </w:rPr>
              <w:t>职业技能评价补贴</w:t>
            </w:r>
          </w:p>
        </w:tc>
        <w:tc>
          <w:tcPr>
            <w:tcW w:w="2073" w:type="dxa"/>
            <w:shd w:val="clear" w:color="auto" w:fill="auto"/>
            <w:vAlign w:val="center"/>
          </w:tcPr>
          <w:p w14:paraId="67D4C319">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39BF04F4">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A32103E">
            <w:pPr>
              <w:jc w:val="right"/>
              <w:rPr>
                <w:sz w:val="18"/>
                <w:szCs w:val="18"/>
              </w:rPr>
            </w:pPr>
          </w:p>
        </w:tc>
        <w:tc>
          <w:tcPr>
            <w:tcW w:w="881" w:type="dxa"/>
            <w:shd w:val="clear" w:color="auto" w:fill="auto"/>
            <w:vAlign w:val="center"/>
          </w:tcPr>
          <w:p w14:paraId="4BE2EB33">
            <w:pPr>
              <w:jc w:val="right"/>
              <w:rPr>
                <w:sz w:val="18"/>
                <w:szCs w:val="18"/>
              </w:rPr>
            </w:pPr>
          </w:p>
        </w:tc>
        <w:tc>
          <w:tcPr>
            <w:tcW w:w="881" w:type="dxa"/>
            <w:shd w:val="clear" w:color="auto" w:fill="auto"/>
            <w:vAlign w:val="center"/>
          </w:tcPr>
          <w:p w14:paraId="576C80B7">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583E223">
            <w:pPr>
              <w:jc w:val="right"/>
              <w:rPr>
                <w:sz w:val="18"/>
                <w:szCs w:val="18"/>
              </w:rPr>
            </w:pPr>
          </w:p>
        </w:tc>
        <w:tc>
          <w:tcPr>
            <w:tcW w:w="881" w:type="dxa"/>
            <w:shd w:val="clear" w:color="auto" w:fill="auto"/>
            <w:vAlign w:val="center"/>
          </w:tcPr>
          <w:p w14:paraId="16FD5E87">
            <w:pPr>
              <w:jc w:val="right"/>
              <w:rPr>
                <w:sz w:val="18"/>
                <w:szCs w:val="18"/>
              </w:rPr>
            </w:pPr>
          </w:p>
        </w:tc>
        <w:tc>
          <w:tcPr>
            <w:tcW w:w="881" w:type="dxa"/>
            <w:shd w:val="clear" w:color="auto" w:fill="auto"/>
            <w:vAlign w:val="center"/>
          </w:tcPr>
          <w:p w14:paraId="77FFE9BA">
            <w:pPr>
              <w:jc w:val="right"/>
              <w:rPr>
                <w:sz w:val="18"/>
                <w:szCs w:val="18"/>
              </w:rPr>
            </w:pPr>
          </w:p>
        </w:tc>
        <w:tc>
          <w:tcPr>
            <w:tcW w:w="882" w:type="dxa"/>
            <w:shd w:val="clear" w:color="auto" w:fill="auto"/>
            <w:vAlign w:val="center"/>
          </w:tcPr>
          <w:p w14:paraId="2288819B">
            <w:pPr>
              <w:jc w:val="right"/>
              <w:rPr>
                <w:sz w:val="18"/>
                <w:szCs w:val="18"/>
              </w:rPr>
            </w:pPr>
          </w:p>
        </w:tc>
        <w:tc>
          <w:tcPr>
            <w:tcW w:w="783" w:type="dxa"/>
            <w:shd w:val="clear" w:color="auto" w:fill="auto"/>
            <w:vAlign w:val="center"/>
          </w:tcPr>
          <w:p w14:paraId="1EAE0707">
            <w:pPr>
              <w:jc w:val="right"/>
              <w:rPr>
                <w:sz w:val="18"/>
                <w:szCs w:val="18"/>
              </w:rPr>
            </w:pPr>
          </w:p>
        </w:tc>
        <w:tc>
          <w:tcPr>
            <w:tcW w:w="981" w:type="dxa"/>
            <w:shd w:val="clear" w:color="auto" w:fill="auto"/>
            <w:vAlign w:val="center"/>
          </w:tcPr>
          <w:p w14:paraId="27733744">
            <w:pPr>
              <w:jc w:val="right"/>
              <w:rPr>
                <w:sz w:val="18"/>
                <w:szCs w:val="18"/>
              </w:rPr>
            </w:pPr>
          </w:p>
        </w:tc>
        <w:tc>
          <w:tcPr>
            <w:tcW w:w="882" w:type="dxa"/>
            <w:shd w:val="clear" w:color="auto" w:fill="auto"/>
            <w:vAlign w:val="center"/>
          </w:tcPr>
          <w:p w14:paraId="4E14BEA2">
            <w:pPr>
              <w:jc w:val="right"/>
              <w:rPr>
                <w:sz w:val="18"/>
                <w:szCs w:val="18"/>
              </w:rPr>
            </w:pPr>
          </w:p>
        </w:tc>
      </w:tr>
      <w:tr w14:paraId="6FFE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733E1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3B4221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0750AB8">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333E5A4C">
            <w:pPr>
              <w:jc w:val="left"/>
              <w:rPr>
                <w:sz w:val="18"/>
                <w:szCs w:val="18"/>
              </w:rPr>
            </w:pPr>
            <w:r>
              <w:rPr>
                <w:rFonts w:hint="eastAsia" w:ascii="宋体" w:hAnsi="宋体" w:eastAsia="宋体" w:cs="宋体"/>
                <w:sz w:val="13"/>
                <w:szCs w:val="13"/>
              </w:rPr>
              <w:t>就业见习补贴</w:t>
            </w:r>
          </w:p>
        </w:tc>
        <w:tc>
          <w:tcPr>
            <w:tcW w:w="2073" w:type="dxa"/>
            <w:shd w:val="clear" w:color="auto" w:fill="auto"/>
            <w:vAlign w:val="center"/>
          </w:tcPr>
          <w:p w14:paraId="601E4E17">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537CB410">
            <w:pPr>
              <w:jc w:val="right"/>
              <w:rPr>
                <w:sz w:val="18"/>
                <w:szCs w:val="18"/>
              </w:rPr>
            </w:pPr>
            <w:r>
              <w:rPr>
                <w:rFonts w:hint="eastAsia" w:ascii="宋体" w:hAnsi="宋体" w:eastAsia="宋体" w:cs="宋体"/>
                <w:sz w:val="13"/>
                <w:szCs w:val="13"/>
              </w:rPr>
              <w:t>20.13</w:t>
            </w:r>
          </w:p>
        </w:tc>
        <w:tc>
          <w:tcPr>
            <w:tcW w:w="881" w:type="dxa"/>
            <w:shd w:val="clear" w:color="auto" w:fill="auto"/>
            <w:vAlign w:val="center"/>
          </w:tcPr>
          <w:p w14:paraId="001BE226">
            <w:pPr>
              <w:jc w:val="right"/>
              <w:rPr>
                <w:sz w:val="18"/>
                <w:szCs w:val="18"/>
              </w:rPr>
            </w:pPr>
          </w:p>
        </w:tc>
        <w:tc>
          <w:tcPr>
            <w:tcW w:w="881" w:type="dxa"/>
            <w:shd w:val="clear" w:color="auto" w:fill="auto"/>
            <w:vAlign w:val="center"/>
          </w:tcPr>
          <w:p w14:paraId="11044F03">
            <w:pPr>
              <w:jc w:val="right"/>
              <w:rPr>
                <w:sz w:val="18"/>
                <w:szCs w:val="18"/>
              </w:rPr>
            </w:pPr>
          </w:p>
        </w:tc>
        <w:tc>
          <w:tcPr>
            <w:tcW w:w="881" w:type="dxa"/>
            <w:shd w:val="clear" w:color="auto" w:fill="auto"/>
            <w:vAlign w:val="center"/>
          </w:tcPr>
          <w:p w14:paraId="21CC804B">
            <w:pPr>
              <w:jc w:val="right"/>
              <w:rPr>
                <w:sz w:val="18"/>
                <w:szCs w:val="18"/>
              </w:rPr>
            </w:pPr>
            <w:r>
              <w:rPr>
                <w:rFonts w:hint="eastAsia" w:ascii="宋体" w:hAnsi="宋体" w:eastAsia="宋体" w:cs="宋体"/>
                <w:sz w:val="13"/>
                <w:szCs w:val="13"/>
              </w:rPr>
              <w:t>20.13</w:t>
            </w:r>
          </w:p>
        </w:tc>
        <w:tc>
          <w:tcPr>
            <w:tcW w:w="881" w:type="dxa"/>
            <w:shd w:val="clear" w:color="auto" w:fill="auto"/>
            <w:vAlign w:val="center"/>
          </w:tcPr>
          <w:p w14:paraId="31A9B0D0">
            <w:pPr>
              <w:jc w:val="right"/>
              <w:rPr>
                <w:sz w:val="18"/>
                <w:szCs w:val="18"/>
              </w:rPr>
            </w:pPr>
          </w:p>
        </w:tc>
        <w:tc>
          <w:tcPr>
            <w:tcW w:w="881" w:type="dxa"/>
            <w:shd w:val="clear" w:color="auto" w:fill="auto"/>
            <w:vAlign w:val="center"/>
          </w:tcPr>
          <w:p w14:paraId="0F16363F">
            <w:pPr>
              <w:jc w:val="right"/>
              <w:rPr>
                <w:sz w:val="18"/>
                <w:szCs w:val="18"/>
              </w:rPr>
            </w:pPr>
          </w:p>
        </w:tc>
        <w:tc>
          <w:tcPr>
            <w:tcW w:w="881" w:type="dxa"/>
            <w:shd w:val="clear" w:color="auto" w:fill="auto"/>
            <w:vAlign w:val="center"/>
          </w:tcPr>
          <w:p w14:paraId="56859392">
            <w:pPr>
              <w:jc w:val="right"/>
              <w:rPr>
                <w:sz w:val="18"/>
                <w:szCs w:val="18"/>
              </w:rPr>
            </w:pPr>
          </w:p>
        </w:tc>
        <w:tc>
          <w:tcPr>
            <w:tcW w:w="882" w:type="dxa"/>
            <w:shd w:val="clear" w:color="auto" w:fill="auto"/>
            <w:vAlign w:val="center"/>
          </w:tcPr>
          <w:p w14:paraId="3E138671">
            <w:pPr>
              <w:jc w:val="right"/>
              <w:rPr>
                <w:sz w:val="18"/>
                <w:szCs w:val="18"/>
              </w:rPr>
            </w:pPr>
          </w:p>
        </w:tc>
        <w:tc>
          <w:tcPr>
            <w:tcW w:w="783" w:type="dxa"/>
            <w:shd w:val="clear" w:color="auto" w:fill="auto"/>
            <w:vAlign w:val="center"/>
          </w:tcPr>
          <w:p w14:paraId="22240828">
            <w:pPr>
              <w:jc w:val="right"/>
              <w:rPr>
                <w:sz w:val="18"/>
                <w:szCs w:val="18"/>
              </w:rPr>
            </w:pPr>
          </w:p>
        </w:tc>
        <w:tc>
          <w:tcPr>
            <w:tcW w:w="981" w:type="dxa"/>
            <w:shd w:val="clear" w:color="auto" w:fill="auto"/>
            <w:vAlign w:val="center"/>
          </w:tcPr>
          <w:p w14:paraId="74C06B6A">
            <w:pPr>
              <w:jc w:val="right"/>
              <w:rPr>
                <w:sz w:val="18"/>
                <w:szCs w:val="18"/>
              </w:rPr>
            </w:pPr>
          </w:p>
        </w:tc>
        <w:tc>
          <w:tcPr>
            <w:tcW w:w="882" w:type="dxa"/>
            <w:shd w:val="clear" w:color="auto" w:fill="auto"/>
            <w:vAlign w:val="center"/>
          </w:tcPr>
          <w:p w14:paraId="23E8EBB4">
            <w:pPr>
              <w:jc w:val="right"/>
              <w:rPr>
                <w:sz w:val="18"/>
                <w:szCs w:val="18"/>
              </w:rPr>
            </w:pPr>
          </w:p>
        </w:tc>
      </w:tr>
      <w:tr w14:paraId="7F39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6111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3C5EEE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BF7B9AF">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4B4E4232">
            <w:pPr>
              <w:jc w:val="left"/>
              <w:rPr>
                <w:sz w:val="18"/>
                <w:szCs w:val="18"/>
              </w:rPr>
            </w:pPr>
            <w:r>
              <w:rPr>
                <w:rFonts w:hint="eastAsia" w:ascii="宋体" w:hAnsi="宋体" w:eastAsia="宋体" w:cs="宋体"/>
                <w:sz w:val="13"/>
                <w:szCs w:val="13"/>
              </w:rPr>
              <w:t>就业见习补贴</w:t>
            </w:r>
          </w:p>
        </w:tc>
        <w:tc>
          <w:tcPr>
            <w:tcW w:w="2073" w:type="dxa"/>
            <w:shd w:val="clear" w:color="auto" w:fill="auto"/>
            <w:vAlign w:val="center"/>
          </w:tcPr>
          <w:p w14:paraId="3434F659">
            <w:pPr>
              <w:jc w:val="left"/>
              <w:rPr>
                <w:sz w:val="18"/>
                <w:szCs w:val="18"/>
              </w:rPr>
            </w:pPr>
            <w:r>
              <w:rPr>
                <w:rFonts w:hint="eastAsia" w:ascii="宋体" w:hAnsi="宋体" w:eastAsia="宋体" w:cs="宋体"/>
                <w:sz w:val="13"/>
                <w:szCs w:val="13"/>
              </w:rPr>
              <w:t>吐市财社[2025]69号关于提前下达2026年中央财政就业补助资金预算的通知-就业见习补贴</w:t>
            </w:r>
          </w:p>
        </w:tc>
        <w:tc>
          <w:tcPr>
            <w:tcW w:w="881" w:type="dxa"/>
            <w:shd w:val="clear" w:color="auto" w:fill="auto"/>
            <w:vAlign w:val="center"/>
          </w:tcPr>
          <w:p w14:paraId="2D45385F">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174311ED">
            <w:pPr>
              <w:jc w:val="right"/>
              <w:rPr>
                <w:sz w:val="18"/>
                <w:szCs w:val="18"/>
              </w:rPr>
            </w:pPr>
          </w:p>
        </w:tc>
        <w:tc>
          <w:tcPr>
            <w:tcW w:w="881" w:type="dxa"/>
            <w:shd w:val="clear" w:color="auto" w:fill="auto"/>
            <w:vAlign w:val="center"/>
          </w:tcPr>
          <w:p w14:paraId="33210F6F">
            <w:pPr>
              <w:jc w:val="right"/>
              <w:rPr>
                <w:sz w:val="18"/>
                <w:szCs w:val="18"/>
              </w:rPr>
            </w:pPr>
          </w:p>
        </w:tc>
        <w:tc>
          <w:tcPr>
            <w:tcW w:w="881" w:type="dxa"/>
            <w:shd w:val="clear" w:color="auto" w:fill="auto"/>
            <w:vAlign w:val="center"/>
          </w:tcPr>
          <w:p w14:paraId="24EFA29F">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216AAC6C">
            <w:pPr>
              <w:jc w:val="right"/>
              <w:rPr>
                <w:sz w:val="18"/>
                <w:szCs w:val="18"/>
              </w:rPr>
            </w:pPr>
          </w:p>
        </w:tc>
        <w:tc>
          <w:tcPr>
            <w:tcW w:w="881" w:type="dxa"/>
            <w:shd w:val="clear" w:color="auto" w:fill="auto"/>
            <w:vAlign w:val="center"/>
          </w:tcPr>
          <w:p w14:paraId="11838441">
            <w:pPr>
              <w:jc w:val="right"/>
              <w:rPr>
                <w:sz w:val="18"/>
                <w:szCs w:val="18"/>
              </w:rPr>
            </w:pPr>
          </w:p>
        </w:tc>
        <w:tc>
          <w:tcPr>
            <w:tcW w:w="881" w:type="dxa"/>
            <w:shd w:val="clear" w:color="auto" w:fill="auto"/>
            <w:vAlign w:val="center"/>
          </w:tcPr>
          <w:p w14:paraId="28C6A8A8">
            <w:pPr>
              <w:jc w:val="right"/>
              <w:rPr>
                <w:sz w:val="18"/>
                <w:szCs w:val="18"/>
              </w:rPr>
            </w:pPr>
          </w:p>
        </w:tc>
        <w:tc>
          <w:tcPr>
            <w:tcW w:w="882" w:type="dxa"/>
            <w:shd w:val="clear" w:color="auto" w:fill="auto"/>
            <w:vAlign w:val="center"/>
          </w:tcPr>
          <w:p w14:paraId="23F51554">
            <w:pPr>
              <w:jc w:val="right"/>
              <w:rPr>
                <w:sz w:val="18"/>
                <w:szCs w:val="18"/>
              </w:rPr>
            </w:pPr>
          </w:p>
        </w:tc>
        <w:tc>
          <w:tcPr>
            <w:tcW w:w="783" w:type="dxa"/>
            <w:shd w:val="clear" w:color="auto" w:fill="auto"/>
            <w:vAlign w:val="center"/>
          </w:tcPr>
          <w:p w14:paraId="30EF71B7">
            <w:pPr>
              <w:jc w:val="right"/>
              <w:rPr>
                <w:sz w:val="18"/>
                <w:szCs w:val="18"/>
              </w:rPr>
            </w:pPr>
          </w:p>
        </w:tc>
        <w:tc>
          <w:tcPr>
            <w:tcW w:w="981" w:type="dxa"/>
            <w:shd w:val="clear" w:color="auto" w:fill="auto"/>
            <w:vAlign w:val="center"/>
          </w:tcPr>
          <w:p w14:paraId="5646B829">
            <w:pPr>
              <w:jc w:val="right"/>
              <w:rPr>
                <w:sz w:val="18"/>
                <w:szCs w:val="18"/>
              </w:rPr>
            </w:pPr>
          </w:p>
        </w:tc>
        <w:tc>
          <w:tcPr>
            <w:tcW w:w="882" w:type="dxa"/>
            <w:shd w:val="clear" w:color="auto" w:fill="auto"/>
            <w:vAlign w:val="center"/>
          </w:tcPr>
          <w:p w14:paraId="33D314D7">
            <w:pPr>
              <w:jc w:val="right"/>
              <w:rPr>
                <w:sz w:val="18"/>
                <w:szCs w:val="18"/>
              </w:rPr>
            </w:pPr>
          </w:p>
        </w:tc>
      </w:tr>
      <w:tr w14:paraId="34AF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C2B52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C8588D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06CDB04">
            <w:pPr>
              <w:jc w:val="center"/>
              <w:rPr>
                <w:sz w:val="18"/>
                <w:szCs w:val="18"/>
              </w:rPr>
            </w:pPr>
            <w:r>
              <w:rPr>
                <w:rFonts w:hint="eastAsia" w:ascii="宋体" w:hAnsi="宋体" w:eastAsia="宋体" w:cs="宋体"/>
                <w:sz w:val="13"/>
                <w:szCs w:val="13"/>
              </w:rPr>
              <w:t>13</w:t>
            </w:r>
          </w:p>
        </w:tc>
        <w:tc>
          <w:tcPr>
            <w:tcW w:w="2073" w:type="dxa"/>
            <w:shd w:val="clear" w:color="auto" w:fill="auto"/>
            <w:vAlign w:val="center"/>
          </w:tcPr>
          <w:p w14:paraId="3E309BA2">
            <w:pPr>
              <w:jc w:val="left"/>
              <w:rPr>
                <w:sz w:val="18"/>
                <w:szCs w:val="18"/>
              </w:rPr>
            </w:pPr>
            <w:r>
              <w:rPr>
                <w:rFonts w:hint="eastAsia" w:ascii="宋体" w:hAnsi="宋体" w:eastAsia="宋体" w:cs="宋体"/>
                <w:sz w:val="13"/>
                <w:szCs w:val="13"/>
              </w:rPr>
              <w:t>求职和创业补贴</w:t>
            </w:r>
          </w:p>
        </w:tc>
        <w:tc>
          <w:tcPr>
            <w:tcW w:w="2073" w:type="dxa"/>
            <w:shd w:val="clear" w:color="auto" w:fill="auto"/>
            <w:vAlign w:val="center"/>
          </w:tcPr>
          <w:p w14:paraId="0BB46321">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5D6B665A">
            <w:pPr>
              <w:jc w:val="right"/>
              <w:rPr>
                <w:sz w:val="18"/>
                <w:szCs w:val="18"/>
              </w:rPr>
            </w:pPr>
            <w:r>
              <w:rPr>
                <w:rFonts w:hint="eastAsia" w:ascii="宋体" w:hAnsi="宋体" w:eastAsia="宋体" w:cs="宋体"/>
                <w:sz w:val="13"/>
                <w:szCs w:val="13"/>
              </w:rPr>
              <w:t>5.40</w:t>
            </w:r>
          </w:p>
        </w:tc>
        <w:tc>
          <w:tcPr>
            <w:tcW w:w="881" w:type="dxa"/>
            <w:shd w:val="clear" w:color="auto" w:fill="auto"/>
            <w:vAlign w:val="center"/>
          </w:tcPr>
          <w:p w14:paraId="4CD8894C">
            <w:pPr>
              <w:jc w:val="right"/>
              <w:rPr>
                <w:sz w:val="18"/>
                <w:szCs w:val="18"/>
              </w:rPr>
            </w:pPr>
          </w:p>
        </w:tc>
        <w:tc>
          <w:tcPr>
            <w:tcW w:w="881" w:type="dxa"/>
            <w:shd w:val="clear" w:color="auto" w:fill="auto"/>
            <w:vAlign w:val="center"/>
          </w:tcPr>
          <w:p w14:paraId="77A0DEA1">
            <w:pPr>
              <w:jc w:val="right"/>
              <w:rPr>
                <w:sz w:val="18"/>
                <w:szCs w:val="18"/>
              </w:rPr>
            </w:pPr>
          </w:p>
        </w:tc>
        <w:tc>
          <w:tcPr>
            <w:tcW w:w="881" w:type="dxa"/>
            <w:shd w:val="clear" w:color="auto" w:fill="auto"/>
            <w:vAlign w:val="center"/>
          </w:tcPr>
          <w:p w14:paraId="368C64BD">
            <w:pPr>
              <w:jc w:val="right"/>
              <w:rPr>
                <w:sz w:val="18"/>
                <w:szCs w:val="18"/>
              </w:rPr>
            </w:pPr>
            <w:r>
              <w:rPr>
                <w:rFonts w:hint="eastAsia" w:ascii="宋体" w:hAnsi="宋体" w:eastAsia="宋体" w:cs="宋体"/>
                <w:sz w:val="13"/>
                <w:szCs w:val="13"/>
              </w:rPr>
              <w:t>5.40</w:t>
            </w:r>
          </w:p>
        </w:tc>
        <w:tc>
          <w:tcPr>
            <w:tcW w:w="881" w:type="dxa"/>
            <w:shd w:val="clear" w:color="auto" w:fill="auto"/>
            <w:vAlign w:val="center"/>
          </w:tcPr>
          <w:p w14:paraId="40AFCCD5">
            <w:pPr>
              <w:jc w:val="right"/>
              <w:rPr>
                <w:sz w:val="18"/>
                <w:szCs w:val="18"/>
              </w:rPr>
            </w:pPr>
          </w:p>
        </w:tc>
        <w:tc>
          <w:tcPr>
            <w:tcW w:w="881" w:type="dxa"/>
            <w:shd w:val="clear" w:color="auto" w:fill="auto"/>
            <w:vAlign w:val="center"/>
          </w:tcPr>
          <w:p w14:paraId="49E2D034">
            <w:pPr>
              <w:jc w:val="right"/>
              <w:rPr>
                <w:sz w:val="18"/>
                <w:szCs w:val="18"/>
              </w:rPr>
            </w:pPr>
          </w:p>
        </w:tc>
        <w:tc>
          <w:tcPr>
            <w:tcW w:w="881" w:type="dxa"/>
            <w:shd w:val="clear" w:color="auto" w:fill="auto"/>
            <w:vAlign w:val="center"/>
          </w:tcPr>
          <w:p w14:paraId="7FEE6B04">
            <w:pPr>
              <w:jc w:val="right"/>
              <w:rPr>
                <w:sz w:val="18"/>
                <w:szCs w:val="18"/>
              </w:rPr>
            </w:pPr>
          </w:p>
        </w:tc>
        <w:tc>
          <w:tcPr>
            <w:tcW w:w="882" w:type="dxa"/>
            <w:shd w:val="clear" w:color="auto" w:fill="auto"/>
            <w:vAlign w:val="center"/>
          </w:tcPr>
          <w:p w14:paraId="56833054">
            <w:pPr>
              <w:jc w:val="right"/>
              <w:rPr>
                <w:sz w:val="18"/>
                <w:szCs w:val="18"/>
              </w:rPr>
            </w:pPr>
          </w:p>
        </w:tc>
        <w:tc>
          <w:tcPr>
            <w:tcW w:w="783" w:type="dxa"/>
            <w:shd w:val="clear" w:color="auto" w:fill="auto"/>
            <w:vAlign w:val="center"/>
          </w:tcPr>
          <w:p w14:paraId="3B147F66">
            <w:pPr>
              <w:jc w:val="right"/>
              <w:rPr>
                <w:sz w:val="18"/>
                <w:szCs w:val="18"/>
              </w:rPr>
            </w:pPr>
          </w:p>
        </w:tc>
        <w:tc>
          <w:tcPr>
            <w:tcW w:w="981" w:type="dxa"/>
            <w:shd w:val="clear" w:color="auto" w:fill="auto"/>
            <w:vAlign w:val="center"/>
          </w:tcPr>
          <w:p w14:paraId="0DB52B70">
            <w:pPr>
              <w:jc w:val="right"/>
              <w:rPr>
                <w:sz w:val="18"/>
                <w:szCs w:val="18"/>
              </w:rPr>
            </w:pPr>
          </w:p>
        </w:tc>
        <w:tc>
          <w:tcPr>
            <w:tcW w:w="882" w:type="dxa"/>
            <w:shd w:val="clear" w:color="auto" w:fill="auto"/>
            <w:vAlign w:val="center"/>
          </w:tcPr>
          <w:p w14:paraId="442E07A2">
            <w:pPr>
              <w:jc w:val="right"/>
              <w:rPr>
                <w:sz w:val="18"/>
                <w:szCs w:val="18"/>
              </w:rPr>
            </w:pPr>
          </w:p>
        </w:tc>
      </w:tr>
      <w:tr w14:paraId="74DB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8878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820BB1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D2DFE7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0E991D0">
            <w:pPr>
              <w:jc w:val="left"/>
              <w:rPr>
                <w:sz w:val="18"/>
                <w:szCs w:val="18"/>
              </w:rPr>
            </w:pPr>
            <w:r>
              <w:rPr>
                <w:rFonts w:hint="eastAsia" w:ascii="宋体" w:hAnsi="宋体" w:eastAsia="宋体" w:cs="宋体"/>
                <w:sz w:val="13"/>
                <w:szCs w:val="13"/>
              </w:rPr>
              <w:t>其他就业补助支出</w:t>
            </w:r>
          </w:p>
        </w:tc>
        <w:tc>
          <w:tcPr>
            <w:tcW w:w="2073" w:type="dxa"/>
            <w:shd w:val="clear" w:color="auto" w:fill="auto"/>
            <w:vAlign w:val="center"/>
          </w:tcPr>
          <w:p w14:paraId="198510D7">
            <w:pPr>
              <w:jc w:val="left"/>
              <w:rPr>
                <w:sz w:val="18"/>
                <w:szCs w:val="18"/>
              </w:rPr>
            </w:pPr>
            <w:r>
              <w:rPr>
                <w:rFonts w:hint="eastAsia" w:ascii="宋体" w:hAnsi="宋体" w:eastAsia="宋体" w:cs="宋体"/>
                <w:sz w:val="13"/>
                <w:szCs w:val="13"/>
              </w:rPr>
              <w:t>吐市财社[2025]104号自治区就业培训补助资金</w:t>
            </w:r>
          </w:p>
        </w:tc>
        <w:tc>
          <w:tcPr>
            <w:tcW w:w="881" w:type="dxa"/>
            <w:shd w:val="clear" w:color="auto" w:fill="auto"/>
            <w:vAlign w:val="center"/>
          </w:tcPr>
          <w:p w14:paraId="08162EAC">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1332C7C2">
            <w:pPr>
              <w:jc w:val="right"/>
              <w:rPr>
                <w:sz w:val="18"/>
                <w:szCs w:val="18"/>
              </w:rPr>
            </w:pPr>
          </w:p>
        </w:tc>
        <w:tc>
          <w:tcPr>
            <w:tcW w:w="881" w:type="dxa"/>
            <w:shd w:val="clear" w:color="auto" w:fill="auto"/>
            <w:vAlign w:val="center"/>
          </w:tcPr>
          <w:p w14:paraId="42FCDA1D">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16E06EF8">
            <w:pPr>
              <w:jc w:val="right"/>
              <w:rPr>
                <w:sz w:val="18"/>
                <w:szCs w:val="18"/>
              </w:rPr>
            </w:pPr>
          </w:p>
        </w:tc>
        <w:tc>
          <w:tcPr>
            <w:tcW w:w="881" w:type="dxa"/>
            <w:shd w:val="clear" w:color="auto" w:fill="auto"/>
            <w:vAlign w:val="center"/>
          </w:tcPr>
          <w:p w14:paraId="1FF7FF1C">
            <w:pPr>
              <w:jc w:val="right"/>
              <w:rPr>
                <w:sz w:val="18"/>
                <w:szCs w:val="18"/>
              </w:rPr>
            </w:pPr>
          </w:p>
        </w:tc>
        <w:tc>
          <w:tcPr>
            <w:tcW w:w="881" w:type="dxa"/>
            <w:shd w:val="clear" w:color="auto" w:fill="auto"/>
            <w:vAlign w:val="center"/>
          </w:tcPr>
          <w:p w14:paraId="57854CFF">
            <w:pPr>
              <w:jc w:val="right"/>
              <w:rPr>
                <w:sz w:val="18"/>
                <w:szCs w:val="18"/>
              </w:rPr>
            </w:pPr>
          </w:p>
        </w:tc>
        <w:tc>
          <w:tcPr>
            <w:tcW w:w="881" w:type="dxa"/>
            <w:shd w:val="clear" w:color="auto" w:fill="auto"/>
            <w:vAlign w:val="center"/>
          </w:tcPr>
          <w:p w14:paraId="4AD9C7BD">
            <w:pPr>
              <w:jc w:val="right"/>
              <w:rPr>
                <w:sz w:val="18"/>
                <w:szCs w:val="18"/>
              </w:rPr>
            </w:pPr>
          </w:p>
        </w:tc>
        <w:tc>
          <w:tcPr>
            <w:tcW w:w="882" w:type="dxa"/>
            <w:shd w:val="clear" w:color="auto" w:fill="auto"/>
            <w:vAlign w:val="center"/>
          </w:tcPr>
          <w:p w14:paraId="227A992D">
            <w:pPr>
              <w:jc w:val="right"/>
              <w:rPr>
                <w:sz w:val="18"/>
                <w:szCs w:val="18"/>
              </w:rPr>
            </w:pPr>
          </w:p>
        </w:tc>
        <w:tc>
          <w:tcPr>
            <w:tcW w:w="783" w:type="dxa"/>
            <w:shd w:val="clear" w:color="auto" w:fill="auto"/>
            <w:vAlign w:val="center"/>
          </w:tcPr>
          <w:p w14:paraId="4644E463">
            <w:pPr>
              <w:jc w:val="right"/>
              <w:rPr>
                <w:sz w:val="18"/>
                <w:szCs w:val="18"/>
              </w:rPr>
            </w:pPr>
          </w:p>
        </w:tc>
        <w:tc>
          <w:tcPr>
            <w:tcW w:w="981" w:type="dxa"/>
            <w:shd w:val="clear" w:color="auto" w:fill="auto"/>
            <w:vAlign w:val="center"/>
          </w:tcPr>
          <w:p w14:paraId="7089F20D">
            <w:pPr>
              <w:jc w:val="right"/>
              <w:rPr>
                <w:sz w:val="18"/>
                <w:szCs w:val="18"/>
              </w:rPr>
            </w:pPr>
          </w:p>
        </w:tc>
        <w:tc>
          <w:tcPr>
            <w:tcW w:w="882" w:type="dxa"/>
            <w:shd w:val="clear" w:color="auto" w:fill="auto"/>
            <w:vAlign w:val="center"/>
          </w:tcPr>
          <w:p w14:paraId="2E6FF7F0">
            <w:pPr>
              <w:jc w:val="right"/>
              <w:rPr>
                <w:sz w:val="18"/>
                <w:szCs w:val="18"/>
              </w:rPr>
            </w:pPr>
          </w:p>
        </w:tc>
      </w:tr>
      <w:tr w14:paraId="4981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0CB6E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D7DA329">
            <w:pPr>
              <w:jc w:val="center"/>
              <w:rPr>
                <w:sz w:val="18"/>
                <w:szCs w:val="18"/>
              </w:rPr>
            </w:pPr>
          </w:p>
        </w:tc>
        <w:tc>
          <w:tcPr>
            <w:tcW w:w="331" w:type="dxa"/>
            <w:shd w:val="clear" w:color="auto" w:fill="auto"/>
            <w:vAlign w:val="center"/>
          </w:tcPr>
          <w:p w14:paraId="112F4688">
            <w:pPr>
              <w:jc w:val="center"/>
              <w:rPr>
                <w:sz w:val="18"/>
                <w:szCs w:val="18"/>
              </w:rPr>
            </w:pPr>
          </w:p>
        </w:tc>
        <w:tc>
          <w:tcPr>
            <w:tcW w:w="2073" w:type="dxa"/>
            <w:shd w:val="clear" w:color="auto" w:fill="auto"/>
            <w:vAlign w:val="center"/>
          </w:tcPr>
          <w:p w14:paraId="557C07C4">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5882FFB8">
            <w:pPr>
              <w:jc w:val="left"/>
              <w:rPr>
                <w:sz w:val="18"/>
                <w:szCs w:val="18"/>
              </w:rPr>
            </w:pPr>
          </w:p>
        </w:tc>
        <w:tc>
          <w:tcPr>
            <w:tcW w:w="881" w:type="dxa"/>
            <w:shd w:val="clear" w:color="auto" w:fill="auto"/>
            <w:vAlign w:val="center"/>
          </w:tcPr>
          <w:p w14:paraId="75193A9D">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1C19ABFB">
            <w:pPr>
              <w:jc w:val="right"/>
              <w:rPr>
                <w:sz w:val="18"/>
                <w:szCs w:val="18"/>
              </w:rPr>
            </w:pPr>
          </w:p>
        </w:tc>
        <w:tc>
          <w:tcPr>
            <w:tcW w:w="881" w:type="dxa"/>
            <w:shd w:val="clear" w:color="auto" w:fill="auto"/>
            <w:vAlign w:val="center"/>
          </w:tcPr>
          <w:p w14:paraId="15FCE28F">
            <w:pPr>
              <w:jc w:val="right"/>
              <w:rPr>
                <w:sz w:val="18"/>
                <w:szCs w:val="18"/>
              </w:rPr>
            </w:pPr>
          </w:p>
        </w:tc>
        <w:tc>
          <w:tcPr>
            <w:tcW w:w="881" w:type="dxa"/>
            <w:shd w:val="clear" w:color="auto" w:fill="auto"/>
            <w:vAlign w:val="center"/>
          </w:tcPr>
          <w:p w14:paraId="269A0A67">
            <w:pPr>
              <w:jc w:val="right"/>
              <w:rPr>
                <w:sz w:val="18"/>
                <w:szCs w:val="18"/>
              </w:rPr>
            </w:pPr>
          </w:p>
        </w:tc>
        <w:tc>
          <w:tcPr>
            <w:tcW w:w="881" w:type="dxa"/>
            <w:shd w:val="clear" w:color="auto" w:fill="auto"/>
            <w:vAlign w:val="center"/>
          </w:tcPr>
          <w:p w14:paraId="05B1FAAF">
            <w:pPr>
              <w:jc w:val="right"/>
              <w:rPr>
                <w:sz w:val="18"/>
                <w:szCs w:val="18"/>
              </w:rPr>
            </w:pPr>
          </w:p>
        </w:tc>
        <w:tc>
          <w:tcPr>
            <w:tcW w:w="881" w:type="dxa"/>
            <w:shd w:val="clear" w:color="auto" w:fill="auto"/>
            <w:vAlign w:val="center"/>
          </w:tcPr>
          <w:p w14:paraId="1E12F258">
            <w:pPr>
              <w:jc w:val="right"/>
              <w:rPr>
                <w:sz w:val="18"/>
                <w:szCs w:val="18"/>
              </w:rPr>
            </w:pPr>
          </w:p>
        </w:tc>
        <w:tc>
          <w:tcPr>
            <w:tcW w:w="881" w:type="dxa"/>
            <w:shd w:val="clear" w:color="auto" w:fill="auto"/>
            <w:vAlign w:val="center"/>
          </w:tcPr>
          <w:p w14:paraId="60DFEE49">
            <w:pPr>
              <w:jc w:val="right"/>
              <w:rPr>
                <w:sz w:val="18"/>
                <w:szCs w:val="18"/>
              </w:rPr>
            </w:pPr>
          </w:p>
        </w:tc>
        <w:tc>
          <w:tcPr>
            <w:tcW w:w="882" w:type="dxa"/>
            <w:shd w:val="clear" w:color="auto" w:fill="auto"/>
            <w:vAlign w:val="center"/>
          </w:tcPr>
          <w:p w14:paraId="0E8D49B4">
            <w:pPr>
              <w:jc w:val="right"/>
              <w:rPr>
                <w:sz w:val="18"/>
                <w:szCs w:val="18"/>
              </w:rPr>
            </w:pPr>
          </w:p>
        </w:tc>
        <w:tc>
          <w:tcPr>
            <w:tcW w:w="783" w:type="dxa"/>
            <w:shd w:val="clear" w:color="auto" w:fill="auto"/>
            <w:vAlign w:val="center"/>
          </w:tcPr>
          <w:p w14:paraId="014EC20B">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5D2C025D">
            <w:pPr>
              <w:jc w:val="right"/>
              <w:rPr>
                <w:sz w:val="18"/>
                <w:szCs w:val="18"/>
              </w:rPr>
            </w:pPr>
          </w:p>
        </w:tc>
        <w:tc>
          <w:tcPr>
            <w:tcW w:w="882" w:type="dxa"/>
            <w:shd w:val="clear" w:color="auto" w:fill="auto"/>
            <w:vAlign w:val="center"/>
          </w:tcPr>
          <w:p w14:paraId="49AC298B">
            <w:pPr>
              <w:jc w:val="right"/>
              <w:rPr>
                <w:sz w:val="18"/>
                <w:szCs w:val="18"/>
              </w:rPr>
            </w:pPr>
          </w:p>
        </w:tc>
      </w:tr>
      <w:tr w14:paraId="0991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7A06A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424ACF6">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0BE6921D">
            <w:pPr>
              <w:jc w:val="center"/>
              <w:rPr>
                <w:sz w:val="18"/>
                <w:szCs w:val="18"/>
              </w:rPr>
            </w:pPr>
          </w:p>
        </w:tc>
        <w:tc>
          <w:tcPr>
            <w:tcW w:w="2073" w:type="dxa"/>
            <w:shd w:val="clear" w:color="auto" w:fill="auto"/>
            <w:vAlign w:val="center"/>
          </w:tcPr>
          <w:p w14:paraId="43FA8A6D">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602DE72F">
            <w:pPr>
              <w:jc w:val="left"/>
              <w:rPr>
                <w:sz w:val="18"/>
                <w:szCs w:val="18"/>
              </w:rPr>
            </w:pPr>
          </w:p>
        </w:tc>
        <w:tc>
          <w:tcPr>
            <w:tcW w:w="881" w:type="dxa"/>
            <w:shd w:val="clear" w:color="auto" w:fill="auto"/>
            <w:vAlign w:val="center"/>
          </w:tcPr>
          <w:p w14:paraId="0DB4AFCB">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1F3CF9D5">
            <w:pPr>
              <w:jc w:val="right"/>
              <w:rPr>
                <w:sz w:val="18"/>
                <w:szCs w:val="18"/>
              </w:rPr>
            </w:pPr>
          </w:p>
        </w:tc>
        <w:tc>
          <w:tcPr>
            <w:tcW w:w="881" w:type="dxa"/>
            <w:shd w:val="clear" w:color="auto" w:fill="auto"/>
            <w:vAlign w:val="center"/>
          </w:tcPr>
          <w:p w14:paraId="16B21BA8">
            <w:pPr>
              <w:jc w:val="right"/>
              <w:rPr>
                <w:sz w:val="18"/>
                <w:szCs w:val="18"/>
              </w:rPr>
            </w:pPr>
          </w:p>
        </w:tc>
        <w:tc>
          <w:tcPr>
            <w:tcW w:w="881" w:type="dxa"/>
            <w:shd w:val="clear" w:color="auto" w:fill="auto"/>
            <w:vAlign w:val="center"/>
          </w:tcPr>
          <w:p w14:paraId="0FE72B97">
            <w:pPr>
              <w:jc w:val="right"/>
              <w:rPr>
                <w:sz w:val="18"/>
                <w:szCs w:val="18"/>
              </w:rPr>
            </w:pPr>
          </w:p>
        </w:tc>
        <w:tc>
          <w:tcPr>
            <w:tcW w:w="881" w:type="dxa"/>
            <w:shd w:val="clear" w:color="auto" w:fill="auto"/>
            <w:vAlign w:val="center"/>
          </w:tcPr>
          <w:p w14:paraId="5E154DE7">
            <w:pPr>
              <w:jc w:val="right"/>
              <w:rPr>
                <w:sz w:val="18"/>
                <w:szCs w:val="18"/>
              </w:rPr>
            </w:pPr>
          </w:p>
        </w:tc>
        <w:tc>
          <w:tcPr>
            <w:tcW w:w="881" w:type="dxa"/>
            <w:shd w:val="clear" w:color="auto" w:fill="auto"/>
            <w:vAlign w:val="center"/>
          </w:tcPr>
          <w:p w14:paraId="3F47A3F3">
            <w:pPr>
              <w:jc w:val="right"/>
              <w:rPr>
                <w:sz w:val="18"/>
                <w:szCs w:val="18"/>
              </w:rPr>
            </w:pPr>
          </w:p>
        </w:tc>
        <w:tc>
          <w:tcPr>
            <w:tcW w:w="881" w:type="dxa"/>
            <w:shd w:val="clear" w:color="auto" w:fill="auto"/>
            <w:vAlign w:val="center"/>
          </w:tcPr>
          <w:p w14:paraId="31B42D96">
            <w:pPr>
              <w:jc w:val="right"/>
              <w:rPr>
                <w:sz w:val="18"/>
                <w:szCs w:val="18"/>
              </w:rPr>
            </w:pPr>
          </w:p>
        </w:tc>
        <w:tc>
          <w:tcPr>
            <w:tcW w:w="882" w:type="dxa"/>
            <w:shd w:val="clear" w:color="auto" w:fill="auto"/>
            <w:vAlign w:val="center"/>
          </w:tcPr>
          <w:p w14:paraId="40576C0B">
            <w:pPr>
              <w:jc w:val="right"/>
              <w:rPr>
                <w:sz w:val="18"/>
                <w:szCs w:val="18"/>
              </w:rPr>
            </w:pPr>
          </w:p>
        </w:tc>
        <w:tc>
          <w:tcPr>
            <w:tcW w:w="783" w:type="dxa"/>
            <w:shd w:val="clear" w:color="auto" w:fill="auto"/>
            <w:vAlign w:val="center"/>
          </w:tcPr>
          <w:p w14:paraId="52169B74">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6C58A612">
            <w:pPr>
              <w:jc w:val="right"/>
              <w:rPr>
                <w:sz w:val="18"/>
                <w:szCs w:val="18"/>
              </w:rPr>
            </w:pPr>
          </w:p>
        </w:tc>
        <w:tc>
          <w:tcPr>
            <w:tcW w:w="882" w:type="dxa"/>
            <w:shd w:val="clear" w:color="auto" w:fill="auto"/>
            <w:vAlign w:val="center"/>
          </w:tcPr>
          <w:p w14:paraId="0376AA6E">
            <w:pPr>
              <w:jc w:val="right"/>
              <w:rPr>
                <w:sz w:val="18"/>
                <w:szCs w:val="18"/>
              </w:rPr>
            </w:pPr>
          </w:p>
        </w:tc>
      </w:tr>
      <w:tr w14:paraId="7FE1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467C2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E2B9D3C">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23DA85C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F48E5E0">
            <w:pPr>
              <w:jc w:val="left"/>
              <w:rPr>
                <w:sz w:val="18"/>
                <w:szCs w:val="18"/>
              </w:rPr>
            </w:pPr>
            <w:r>
              <w:rPr>
                <w:rFonts w:hint="eastAsia" w:ascii="宋体" w:hAnsi="宋体" w:eastAsia="宋体" w:cs="宋体"/>
                <w:sz w:val="13"/>
                <w:szCs w:val="13"/>
              </w:rPr>
              <w:t>其他普惠金融发展支出</w:t>
            </w:r>
          </w:p>
        </w:tc>
        <w:tc>
          <w:tcPr>
            <w:tcW w:w="2073" w:type="dxa"/>
            <w:shd w:val="clear" w:color="auto" w:fill="auto"/>
            <w:vAlign w:val="center"/>
          </w:tcPr>
          <w:p w14:paraId="0354825E">
            <w:pPr>
              <w:jc w:val="left"/>
              <w:rPr>
                <w:sz w:val="18"/>
                <w:szCs w:val="18"/>
              </w:rPr>
            </w:pPr>
            <w:r>
              <w:rPr>
                <w:rFonts w:hint="eastAsia" w:ascii="宋体" w:hAnsi="宋体" w:eastAsia="宋体" w:cs="宋体"/>
                <w:sz w:val="13"/>
                <w:szCs w:val="13"/>
              </w:rPr>
              <w:t>吐市财金[2025]30号关于提前下达2026年中央财政普惠金融发展专项资金的通知</w:t>
            </w:r>
          </w:p>
        </w:tc>
        <w:tc>
          <w:tcPr>
            <w:tcW w:w="881" w:type="dxa"/>
            <w:shd w:val="clear" w:color="auto" w:fill="auto"/>
            <w:vAlign w:val="center"/>
          </w:tcPr>
          <w:p w14:paraId="4954AD96">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827BF90">
            <w:pPr>
              <w:jc w:val="right"/>
              <w:rPr>
                <w:sz w:val="18"/>
                <w:szCs w:val="18"/>
              </w:rPr>
            </w:pPr>
          </w:p>
        </w:tc>
        <w:tc>
          <w:tcPr>
            <w:tcW w:w="881" w:type="dxa"/>
            <w:shd w:val="clear" w:color="auto" w:fill="auto"/>
            <w:vAlign w:val="center"/>
          </w:tcPr>
          <w:p w14:paraId="05C734E8">
            <w:pPr>
              <w:jc w:val="right"/>
              <w:rPr>
                <w:sz w:val="18"/>
                <w:szCs w:val="18"/>
              </w:rPr>
            </w:pPr>
          </w:p>
        </w:tc>
        <w:tc>
          <w:tcPr>
            <w:tcW w:w="881" w:type="dxa"/>
            <w:shd w:val="clear" w:color="auto" w:fill="auto"/>
            <w:vAlign w:val="center"/>
          </w:tcPr>
          <w:p w14:paraId="7CE95CE1">
            <w:pPr>
              <w:jc w:val="right"/>
              <w:rPr>
                <w:sz w:val="18"/>
                <w:szCs w:val="18"/>
              </w:rPr>
            </w:pPr>
          </w:p>
        </w:tc>
        <w:tc>
          <w:tcPr>
            <w:tcW w:w="881" w:type="dxa"/>
            <w:shd w:val="clear" w:color="auto" w:fill="auto"/>
            <w:vAlign w:val="center"/>
          </w:tcPr>
          <w:p w14:paraId="3B5193E8">
            <w:pPr>
              <w:jc w:val="right"/>
              <w:rPr>
                <w:sz w:val="18"/>
                <w:szCs w:val="18"/>
              </w:rPr>
            </w:pPr>
          </w:p>
        </w:tc>
        <w:tc>
          <w:tcPr>
            <w:tcW w:w="881" w:type="dxa"/>
            <w:shd w:val="clear" w:color="auto" w:fill="auto"/>
            <w:vAlign w:val="center"/>
          </w:tcPr>
          <w:p w14:paraId="076B4A82">
            <w:pPr>
              <w:jc w:val="right"/>
              <w:rPr>
                <w:sz w:val="18"/>
                <w:szCs w:val="18"/>
              </w:rPr>
            </w:pPr>
          </w:p>
        </w:tc>
        <w:tc>
          <w:tcPr>
            <w:tcW w:w="881" w:type="dxa"/>
            <w:shd w:val="clear" w:color="auto" w:fill="auto"/>
            <w:vAlign w:val="center"/>
          </w:tcPr>
          <w:p w14:paraId="37AA5D8E">
            <w:pPr>
              <w:jc w:val="right"/>
              <w:rPr>
                <w:sz w:val="18"/>
                <w:szCs w:val="18"/>
              </w:rPr>
            </w:pPr>
          </w:p>
        </w:tc>
        <w:tc>
          <w:tcPr>
            <w:tcW w:w="882" w:type="dxa"/>
            <w:shd w:val="clear" w:color="auto" w:fill="auto"/>
            <w:vAlign w:val="center"/>
          </w:tcPr>
          <w:p w14:paraId="752B65B1">
            <w:pPr>
              <w:jc w:val="right"/>
              <w:rPr>
                <w:sz w:val="18"/>
                <w:szCs w:val="18"/>
              </w:rPr>
            </w:pPr>
          </w:p>
        </w:tc>
        <w:tc>
          <w:tcPr>
            <w:tcW w:w="783" w:type="dxa"/>
            <w:shd w:val="clear" w:color="auto" w:fill="auto"/>
            <w:vAlign w:val="center"/>
          </w:tcPr>
          <w:p w14:paraId="18DE970E">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1404B7B4">
            <w:pPr>
              <w:jc w:val="right"/>
              <w:rPr>
                <w:sz w:val="18"/>
                <w:szCs w:val="18"/>
              </w:rPr>
            </w:pPr>
          </w:p>
        </w:tc>
        <w:tc>
          <w:tcPr>
            <w:tcW w:w="882" w:type="dxa"/>
            <w:shd w:val="clear" w:color="auto" w:fill="auto"/>
            <w:vAlign w:val="center"/>
          </w:tcPr>
          <w:p w14:paraId="42484BD0">
            <w:pPr>
              <w:jc w:val="right"/>
              <w:rPr>
                <w:sz w:val="18"/>
                <w:szCs w:val="18"/>
              </w:rPr>
            </w:pPr>
          </w:p>
        </w:tc>
      </w:tr>
      <w:tr w14:paraId="5BE0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E05514">
            <w:pPr>
              <w:jc w:val="center"/>
              <w:rPr>
                <w:sz w:val="18"/>
                <w:szCs w:val="18"/>
              </w:rPr>
            </w:pPr>
          </w:p>
        </w:tc>
        <w:tc>
          <w:tcPr>
            <w:tcW w:w="260" w:type="dxa"/>
            <w:shd w:val="clear" w:color="auto" w:fill="auto"/>
            <w:vAlign w:val="center"/>
          </w:tcPr>
          <w:p w14:paraId="71E0ACFC">
            <w:pPr>
              <w:jc w:val="center"/>
              <w:rPr>
                <w:sz w:val="18"/>
                <w:szCs w:val="18"/>
              </w:rPr>
            </w:pPr>
          </w:p>
        </w:tc>
        <w:tc>
          <w:tcPr>
            <w:tcW w:w="331" w:type="dxa"/>
            <w:shd w:val="clear" w:color="auto" w:fill="auto"/>
            <w:vAlign w:val="center"/>
          </w:tcPr>
          <w:p w14:paraId="5E5E6DDC">
            <w:pPr>
              <w:jc w:val="center"/>
              <w:rPr>
                <w:sz w:val="18"/>
                <w:szCs w:val="18"/>
              </w:rPr>
            </w:pPr>
          </w:p>
        </w:tc>
        <w:tc>
          <w:tcPr>
            <w:tcW w:w="2073" w:type="dxa"/>
            <w:shd w:val="clear" w:color="auto" w:fill="auto"/>
            <w:vAlign w:val="center"/>
          </w:tcPr>
          <w:p w14:paraId="0604BB3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19B6F00">
            <w:pPr>
              <w:jc w:val="left"/>
              <w:rPr>
                <w:b/>
                <w:bCs/>
                <w:sz w:val="18"/>
                <w:szCs w:val="18"/>
              </w:rPr>
            </w:pPr>
          </w:p>
        </w:tc>
        <w:tc>
          <w:tcPr>
            <w:tcW w:w="881" w:type="dxa"/>
            <w:shd w:val="clear" w:color="auto" w:fill="auto"/>
            <w:vAlign w:val="center"/>
          </w:tcPr>
          <w:p w14:paraId="2D084F67">
            <w:pPr>
              <w:jc w:val="right"/>
              <w:rPr>
                <w:b/>
                <w:bCs/>
                <w:sz w:val="18"/>
                <w:szCs w:val="18"/>
              </w:rPr>
            </w:pPr>
            <w:r>
              <w:rPr>
                <w:rFonts w:hint="eastAsia" w:ascii="宋体" w:hAnsi="宋体" w:eastAsia="宋体" w:cs="宋体"/>
                <w:b/>
                <w:bCs/>
                <w:sz w:val="13"/>
                <w:szCs w:val="13"/>
              </w:rPr>
              <w:t>2,973.96</w:t>
            </w:r>
          </w:p>
        </w:tc>
        <w:tc>
          <w:tcPr>
            <w:tcW w:w="881" w:type="dxa"/>
            <w:shd w:val="clear" w:color="auto" w:fill="auto"/>
            <w:vAlign w:val="center"/>
          </w:tcPr>
          <w:p w14:paraId="61786CB7">
            <w:pPr>
              <w:jc w:val="right"/>
              <w:rPr>
                <w:b/>
                <w:bCs/>
                <w:sz w:val="18"/>
                <w:szCs w:val="18"/>
              </w:rPr>
            </w:pPr>
          </w:p>
        </w:tc>
        <w:tc>
          <w:tcPr>
            <w:tcW w:w="881" w:type="dxa"/>
            <w:shd w:val="clear" w:color="auto" w:fill="auto"/>
            <w:vAlign w:val="center"/>
          </w:tcPr>
          <w:p w14:paraId="72872BB5">
            <w:pPr>
              <w:jc w:val="right"/>
              <w:rPr>
                <w:b/>
                <w:bCs/>
                <w:sz w:val="18"/>
                <w:szCs w:val="18"/>
              </w:rPr>
            </w:pPr>
            <w:r>
              <w:rPr>
                <w:rFonts w:hint="eastAsia" w:ascii="宋体" w:hAnsi="宋体" w:eastAsia="宋体" w:cs="宋体"/>
                <w:b/>
                <w:bCs/>
                <w:sz w:val="13"/>
                <w:szCs w:val="13"/>
              </w:rPr>
              <w:t>265.55</w:t>
            </w:r>
          </w:p>
        </w:tc>
        <w:tc>
          <w:tcPr>
            <w:tcW w:w="881" w:type="dxa"/>
            <w:shd w:val="clear" w:color="auto" w:fill="auto"/>
            <w:vAlign w:val="center"/>
          </w:tcPr>
          <w:p w14:paraId="6A874007">
            <w:pPr>
              <w:jc w:val="right"/>
              <w:rPr>
                <w:b/>
                <w:bCs/>
                <w:sz w:val="18"/>
                <w:szCs w:val="18"/>
              </w:rPr>
            </w:pPr>
            <w:r>
              <w:rPr>
                <w:rFonts w:hint="eastAsia" w:ascii="宋体" w:hAnsi="宋体" w:eastAsia="宋体" w:cs="宋体"/>
                <w:b/>
                <w:bCs/>
                <w:sz w:val="13"/>
                <w:szCs w:val="13"/>
              </w:rPr>
              <w:t>2,533.91</w:t>
            </w:r>
          </w:p>
        </w:tc>
        <w:tc>
          <w:tcPr>
            <w:tcW w:w="881" w:type="dxa"/>
            <w:shd w:val="clear" w:color="auto" w:fill="auto"/>
            <w:vAlign w:val="center"/>
          </w:tcPr>
          <w:p w14:paraId="136777D1">
            <w:pPr>
              <w:jc w:val="right"/>
              <w:rPr>
                <w:b/>
                <w:bCs/>
                <w:sz w:val="18"/>
                <w:szCs w:val="18"/>
              </w:rPr>
            </w:pPr>
          </w:p>
        </w:tc>
        <w:tc>
          <w:tcPr>
            <w:tcW w:w="881" w:type="dxa"/>
            <w:shd w:val="clear" w:color="auto" w:fill="auto"/>
            <w:vAlign w:val="center"/>
          </w:tcPr>
          <w:p w14:paraId="2EE8290E">
            <w:pPr>
              <w:jc w:val="right"/>
              <w:rPr>
                <w:b/>
                <w:bCs/>
                <w:sz w:val="18"/>
                <w:szCs w:val="18"/>
              </w:rPr>
            </w:pPr>
            <w:r>
              <w:rPr>
                <w:rFonts w:hint="eastAsia" w:ascii="宋体" w:hAnsi="宋体" w:eastAsia="宋体" w:cs="宋体"/>
                <w:b/>
                <w:bCs/>
                <w:sz w:val="13"/>
                <w:szCs w:val="13"/>
              </w:rPr>
              <w:t>0.50</w:t>
            </w:r>
          </w:p>
        </w:tc>
        <w:tc>
          <w:tcPr>
            <w:tcW w:w="881" w:type="dxa"/>
            <w:shd w:val="clear" w:color="auto" w:fill="auto"/>
            <w:vAlign w:val="center"/>
          </w:tcPr>
          <w:p w14:paraId="14313D08">
            <w:pPr>
              <w:jc w:val="right"/>
              <w:rPr>
                <w:b/>
                <w:bCs/>
                <w:sz w:val="18"/>
                <w:szCs w:val="18"/>
              </w:rPr>
            </w:pPr>
            <w:r>
              <w:rPr>
                <w:rFonts w:hint="eastAsia" w:ascii="宋体" w:hAnsi="宋体" w:eastAsia="宋体" w:cs="宋体"/>
                <w:b/>
                <w:bCs/>
                <w:sz w:val="13"/>
                <w:szCs w:val="13"/>
              </w:rPr>
              <w:t>171.00</w:t>
            </w:r>
          </w:p>
        </w:tc>
        <w:tc>
          <w:tcPr>
            <w:tcW w:w="882" w:type="dxa"/>
            <w:shd w:val="clear" w:color="auto" w:fill="auto"/>
            <w:vAlign w:val="center"/>
          </w:tcPr>
          <w:p w14:paraId="021F57C3">
            <w:pPr>
              <w:jc w:val="right"/>
              <w:rPr>
                <w:b/>
                <w:bCs/>
                <w:sz w:val="18"/>
                <w:szCs w:val="18"/>
              </w:rPr>
            </w:pPr>
          </w:p>
        </w:tc>
        <w:tc>
          <w:tcPr>
            <w:tcW w:w="783" w:type="dxa"/>
            <w:shd w:val="clear" w:color="auto" w:fill="auto"/>
            <w:vAlign w:val="center"/>
          </w:tcPr>
          <w:p w14:paraId="1103751D">
            <w:pPr>
              <w:jc w:val="right"/>
              <w:rPr>
                <w:b/>
                <w:bCs/>
                <w:sz w:val="18"/>
                <w:szCs w:val="18"/>
              </w:rPr>
            </w:pPr>
            <w:r>
              <w:rPr>
                <w:rFonts w:hint="eastAsia" w:ascii="宋体" w:hAnsi="宋体" w:eastAsia="宋体" w:cs="宋体"/>
                <w:b/>
                <w:bCs/>
                <w:sz w:val="13"/>
                <w:szCs w:val="13"/>
              </w:rPr>
              <w:t>3.00</w:t>
            </w:r>
          </w:p>
        </w:tc>
        <w:tc>
          <w:tcPr>
            <w:tcW w:w="981" w:type="dxa"/>
            <w:shd w:val="clear" w:color="auto" w:fill="auto"/>
            <w:vAlign w:val="center"/>
          </w:tcPr>
          <w:p w14:paraId="2438432C">
            <w:pPr>
              <w:jc w:val="right"/>
              <w:rPr>
                <w:b/>
                <w:bCs/>
                <w:sz w:val="18"/>
                <w:szCs w:val="18"/>
              </w:rPr>
            </w:pPr>
          </w:p>
        </w:tc>
        <w:tc>
          <w:tcPr>
            <w:tcW w:w="882" w:type="dxa"/>
            <w:shd w:val="clear" w:color="auto" w:fill="auto"/>
            <w:vAlign w:val="center"/>
          </w:tcPr>
          <w:p w14:paraId="0E20745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183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587C5">
            <w:pPr>
              <w:jc w:val="center"/>
              <w:rPr>
                <w:sz w:val="18"/>
                <w:szCs w:val="18"/>
              </w:rPr>
            </w:pPr>
          </w:p>
        </w:tc>
        <w:tc>
          <w:tcPr>
            <w:tcW w:w="567" w:type="dxa"/>
            <w:shd w:val="clear" w:color="auto" w:fill="auto"/>
            <w:vAlign w:val="center"/>
          </w:tcPr>
          <w:p w14:paraId="3234B130">
            <w:pPr>
              <w:jc w:val="center"/>
              <w:rPr>
                <w:sz w:val="18"/>
                <w:szCs w:val="18"/>
              </w:rPr>
            </w:pPr>
          </w:p>
        </w:tc>
        <w:tc>
          <w:tcPr>
            <w:tcW w:w="567" w:type="dxa"/>
            <w:shd w:val="clear" w:color="auto" w:fill="auto"/>
            <w:vAlign w:val="center"/>
          </w:tcPr>
          <w:p w14:paraId="13E42B6D">
            <w:pPr>
              <w:jc w:val="center"/>
              <w:rPr>
                <w:sz w:val="18"/>
                <w:szCs w:val="18"/>
              </w:rPr>
            </w:pPr>
          </w:p>
        </w:tc>
        <w:tc>
          <w:tcPr>
            <w:tcW w:w="2551" w:type="dxa"/>
            <w:shd w:val="clear" w:color="auto" w:fill="auto"/>
            <w:vAlign w:val="center"/>
          </w:tcPr>
          <w:p w14:paraId="39B48D4D">
            <w:pPr>
              <w:jc w:val="left"/>
              <w:rPr>
                <w:sz w:val="18"/>
                <w:szCs w:val="18"/>
              </w:rPr>
            </w:pPr>
          </w:p>
        </w:tc>
        <w:tc>
          <w:tcPr>
            <w:tcW w:w="1418" w:type="dxa"/>
            <w:shd w:val="clear" w:color="auto" w:fill="auto"/>
            <w:vAlign w:val="center"/>
          </w:tcPr>
          <w:p w14:paraId="4F084C68">
            <w:pPr>
              <w:jc w:val="right"/>
              <w:rPr>
                <w:sz w:val="18"/>
                <w:szCs w:val="18"/>
              </w:rPr>
            </w:pPr>
          </w:p>
        </w:tc>
        <w:tc>
          <w:tcPr>
            <w:tcW w:w="1417" w:type="dxa"/>
            <w:shd w:val="clear" w:color="auto" w:fill="auto"/>
            <w:vAlign w:val="center"/>
          </w:tcPr>
          <w:p w14:paraId="7E66557E">
            <w:pPr>
              <w:jc w:val="right"/>
              <w:rPr>
                <w:sz w:val="18"/>
                <w:szCs w:val="18"/>
              </w:rPr>
            </w:pPr>
          </w:p>
        </w:tc>
        <w:tc>
          <w:tcPr>
            <w:tcW w:w="1418" w:type="dxa"/>
            <w:gridSpan w:val="2"/>
            <w:shd w:val="clear" w:color="auto" w:fill="auto"/>
            <w:vAlign w:val="center"/>
          </w:tcPr>
          <w:p w14:paraId="43890F34">
            <w:pPr>
              <w:jc w:val="right"/>
              <w:rPr>
                <w:sz w:val="18"/>
                <w:szCs w:val="18"/>
              </w:rPr>
            </w:pPr>
          </w:p>
        </w:tc>
        <w:tc>
          <w:tcPr>
            <w:tcW w:w="1417" w:type="dxa"/>
            <w:shd w:val="clear" w:color="auto" w:fill="auto"/>
            <w:vAlign w:val="center"/>
          </w:tcPr>
          <w:p w14:paraId="73B1BEA5">
            <w:pPr>
              <w:jc w:val="right"/>
              <w:rPr>
                <w:sz w:val="18"/>
                <w:szCs w:val="18"/>
              </w:rPr>
            </w:pPr>
          </w:p>
        </w:tc>
      </w:tr>
      <w:tr w14:paraId="6E66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F81C0">
            <w:pPr>
              <w:jc w:val="center"/>
              <w:rPr>
                <w:sz w:val="18"/>
                <w:szCs w:val="18"/>
              </w:rPr>
            </w:pPr>
          </w:p>
        </w:tc>
        <w:tc>
          <w:tcPr>
            <w:tcW w:w="567" w:type="dxa"/>
            <w:shd w:val="clear" w:color="auto" w:fill="auto"/>
            <w:vAlign w:val="center"/>
          </w:tcPr>
          <w:p w14:paraId="3B93512A">
            <w:pPr>
              <w:jc w:val="center"/>
              <w:rPr>
                <w:sz w:val="18"/>
                <w:szCs w:val="18"/>
              </w:rPr>
            </w:pPr>
          </w:p>
        </w:tc>
        <w:tc>
          <w:tcPr>
            <w:tcW w:w="567" w:type="dxa"/>
            <w:shd w:val="clear" w:color="auto" w:fill="auto"/>
            <w:vAlign w:val="center"/>
          </w:tcPr>
          <w:p w14:paraId="313F736E">
            <w:pPr>
              <w:jc w:val="center"/>
              <w:rPr>
                <w:sz w:val="18"/>
                <w:szCs w:val="18"/>
              </w:rPr>
            </w:pPr>
          </w:p>
        </w:tc>
        <w:tc>
          <w:tcPr>
            <w:tcW w:w="2551" w:type="dxa"/>
            <w:shd w:val="clear" w:color="auto" w:fill="auto"/>
            <w:vAlign w:val="center"/>
          </w:tcPr>
          <w:p w14:paraId="627C2FED">
            <w:pPr>
              <w:jc w:val="left"/>
              <w:rPr>
                <w:sz w:val="18"/>
                <w:szCs w:val="18"/>
              </w:rPr>
            </w:pPr>
          </w:p>
        </w:tc>
        <w:tc>
          <w:tcPr>
            <w:tcW w:w="1418" w:type="dxa"/>
            <w:shd w:val="clear" w:color="auto" w:fill="auto"/>
            <w:vAlign w:val="center"/>
          </w:tcPr>
          <w:p w14:paraId="6CFF9A58">
            <w:pPr>
              <w:jc w:val="right"/>
              <w:rPr>
                <w:sz w:val="18"/>
                <w:szCs w:val="18"/>
              </w:rPr>
            </w:pPr>
          </w:p>
        </w:tc>
        <w:tc>
          <w:tcPr>
            <w:tcW w:w="1417" w:type="dxa"/>
            <w:shd w:val="clear" w:color="auto" w:fill="auto"/>
            <w:vAlign w:val="center"/>
          </w:tcPr>
          <w:p w14:paraId="215E1E48">
            <w:pPr>
              <w:jc w:val="right"/>
              <w:rPr>
                <w:sz w:val="18"/>
                <w:szCs w:val="18"/>
              </w:rPr>
            </w:pPr>
          </w:p>
        </w:tc>
        <w:tc>
          <w:tcPr>
            <w:tcW w:w="1418" w:type="dxa"/>
            <w:gridSpan w:val="2"/>
            <w:shd w:val="clear" w:color="auto" w:fill="auto"/>
            <w:vAlign w:val="center"/>
          </w:tcPr>
          <w:p w14:paraId="06B9A3FD">
            <w:pPr>
              <w:jc w:val="right"/>
              <w:rPr>
                <w:sz w:val="18"/>
                <w:szCs w:val="18"/>
              </w:rPr>
            </w:pPr>
          </w:p>
        </w:tc>
        <w:tc>
          <w:tcPr>
            <w:tcW w:w="1417" w:type="dxa"/>
            <w:shd w:val="clear" w:color="auto" w:fill="auto"/>
            <w:vAlign w:val="center"/>
          </w:tcPr>
          <w:p w14:paraId="2F30EA37">
            <w:pPr>
              <w:jc w:val="right"/>
              <w:rPr>
                <w:sz w:val="18"/>
                <w:szCs w:val="18"/>
              </w:rPr>
            </w:pPr>
          </w:p>
        </w:tc>
      </w:tr>
      <w:tr w14:paraId="5A3B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25BB51">
            <w:pPr>
              <w:jc w:val="center"/>
              <w:rPr>
                <w:sz w:val="18"/>
                <w:szCs w:val="18"/>
              </w:rPr>
            </w:pPr>
          </w:p>
        </w:tc>
        <w:tc>
          <w:tcPr>
            <w:tcW w:w="567" w:type="dxa"/>
            <w:shd w:val="clear" w:color="auto" w:fill="auto"/>
            <w:vAlign w:val="center"/>
          </w:tcPr>
          <w:p w14:paraId="0CE622ED">
            <w:pPr>
              <w:jc w:val="center"/>
              <w:rPr>
                <w:sz w:val="18"/>
                <w:szCs w:val="18"/>
              </w:rPr>
            </w:pPr>
          </w:p>
        </w:tc>
        <w:tc>
          <w:tcPr>
            <w:tcW w:w="567" w:type="dxa"/>
            <w:shd w:val="clear" w:color="auto" w:fill="auto"/>
            <w:vAlign w:val="center"/>
          </w:tcPr>
          <w:p w14:paraId="15B113EE">
            <w:pPr>
              <w:jc w:val="center"/>
              <w:rPr>
                <w:sz w:val="18"/>
                <w:szCs w:val="18"/>
              </w:rPr>
            </w:pPr>
          </w:p>
        </w:tc>
        <w:tc>
          <w:tcPr>
            <w:tcW w:w="2551" w:type="dxa"/>
            <w:shd w:val="clear" w:color="auto" w:fill="auto"/>
            <w:vAlign w:val="center"/>
          </w:tcPr>
          <w:p w14:paraId="79E77532">
            <w:pPr>
              <w:jc w:val="left"/>
              <w:rPr>
                <w:sz w:val="18"/>
                <w:szCs w:val="18"/>
              </w:rPr>
            </w:pPr>
          </w:p>
        </w:tc>
        <w:tc>
          <w:tcPr>
            <w:tcW w:w="1418" w:type="dxa"/>
            <w:shd w:val="clear" w:color="auto" w:fill="auto"/>
            <w:vAlign w:val="center"/>
          </w:tcPr>
          <w:p w14:paraId="3920782D">
            <w:pPr>
              <w:jc w:val="right"/>
              <w:rPr>
                <w:sz w:val="18"/>
                <w:szCs w:val="18"/>
              </w:rPr>
            </w:pPr>
          </w:p>
        </w:tc>
        <w:tc>
          <w:tcPr>
            <w:tcW w:w="1417" w:type="dxa"/>
            <w:shd w:val="clear" w:color="auto" w:fill="auto"/>
            <w:vAlign w:val="center"/>
          </w:tcPr>
          <w:p w14:paraId="65962E21">
            <w:pPr>
              <w:jc w:val="right"/>
              <w:rPr>
                <w:sz w:val="18"/>
                <w:szCs w:val="18"/>
              </w:rPr>
            </w:pPr>
          </w:p>
        </w:tc>
        <w:tc>
          <w:tcPr>
            <w:tcW w:w="1418" w:type="dxa"/>
            <w:gridSpan w:val="2"/>
            <w:shd w:val="clear" w:color="auto" w:fill="auto"/>
            <w:vAlign w:val="center"/>
          </w:tcPr>
          <w:p w14:paraId="2E4FA90B">
            <w:pPr>
              <w:jc w:val="right"/>
              <w:rPr>
                <w:sz w:val="18"/>
                <w:szCs w:val="18"/>
              </w:rPr>
            </w:pPr>
          </w:p>
        </w:tc>
        <w:tc>
          <w:tcPr>
            <w:tcW w:w="1417" w:type="dxa"/>
            <w:shd w:val="clear" w:color="auto" w:fill="auto"/>
            <w:vAlign w:val="center"/>
          </w:tcPr>
          <w:p w14:paraId="6D03210C">
            <w:pPr>
              <w:jc w:val="right"/>
              <w:rPr>
                <w:sz w:val="18"/>
                <w:szCs w:val="18"/>
              </w:rPr>
            </w:pPr>
          </w:p>
        </w:tc>
      </w:tr>
      <w:tr w14:paraId="275F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A523418">
            <w:pPr>
              <w:jc w:val="center"/>
              <w:rPr>
                <w:sz w:val="18"/>
                <w:szCs w:val="18"/>
              </w:rPr>
            </w:pPr>
          </w:p>
        </w:tc>
        <w:tc>
          <w:tcPr>
            <w:tcW w:w="567" w:type="dxa"/>
            <w:shd w:val="clear" w:color="auto" w:fill="auto"/>
            <w:vAlign w:val="center"/>
          </w:tcPr>
          <w:p w14:paraId="6716E36C">
            <w:pPr>
              <w:jc w:val="center"/>
              <w:rPr>
                <w:sz w:val="18"/>
                <w:szCs w:val="18"/>
              </w:rPr>
            </w:pPr>
          </w:p>
        </w:tc>
        <w:tc>
          <w:tcPr>
            <w:tcW w:w="567" w:type="dxa"/>
            <w:shd w:val="clear" w:color="auto" w:fill="auto"/>
            <w:vAlign w:val="center"/>
          </w:tcPr>
          <w:p w14:paraId="051360C4">
            <w:pPr>
              <w:jc w:val="center"/>
              <w:rPr>
                <w:sz w:val="18"/>
                <w:szCs w:val="18"/>
              </w:rPr>
            </w:pPr>
          </w:p>
        </w:tc>
        <w:tc>
          <w:tcPr>
            <w:tcW w:w="2551" w:type="dxa"/>
            <w:shd w:val="clear" w:color="auto" w:fill="auto"/>
            <w:vAlign w:val="center"/>
          </w:tcPr>
          <w:p w14:paraId="411ACDF7">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8B84DD3">
            <w:pPr>
              <w:jc w:val="right"/>
              <w:rPr>
                <w:sz w:val="18"/>
                <w:szCs w:val="18"/>
              </w:rPr>
            </w:pPr>
          </w:p>
        </w:tc>
        <w:tc>
          <w:tcPr>
            <w:tcW w:w="1417" w:type="dxa"/>
            <w:shd w:val="clear" w:color="auto" w:fill="auto"/>
            <w:vAlign w:val="center"/>
          </w:tcPr>
          <w:p w14:paraId="4994B89C">
            <w:pPr>
              <w:jc w:val="right"/>
              <w:rPr>
                <w:sz w:val="18"/>
                <w:szCs w:val="18"/>
              </w:rPr>
            </w:pPr>
          </w:p>
        </w:tc>
        <w:tc>
          <w:tcPr>
            <w:tcW w:w="1418" w:type="dxa"/>
            <w:gridSpan w:val="2"/>
            <w:shd w:val="clear" w:color="auto" w:fill="auto"/>
            <w:vAlign w:val="center"/>
          </w:tcPr>
          <w:p w14:paraId="7CC51205">
            <w:pPr>
              <w:jc w:val="right"/>
              <w:rPr>
                <w:sz w:val="18"/>
                <w:szCs w:val="18"/>
              </w:rPr>
            </w:pPr>
          </w:p>
        </w:tc>
        <w:tc>
          <w:tcPr>
            <w:tcW w:w="1417" w:type="dxa"/>
            <w:shd w:val="clear" w:color="auto" w:fill="auto"/>
            <w:vAlign w:val="center"/>
          </w:tcPr>
          <w:p w14:paraId="775ADB9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E37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84762">
            <w:pPr>
              <w:jc w:val="center"/>
              <w:rPr>
                <w:sz w:val="18"/>
                <w:szCs w:val="18"/>
              </w:rPr>
            </w:pPr>
          </w:p>
        </w:tc>
        <w:tc>
          <w:tcPr>
            <w:tcW w:w="567" w:type="dxa"/>
            <w:shd w:val="clear" w:color="auto" w:fill="auto"/>
            <w:vAlign w:val="center"/>
          </w:tcPr>
          <w:p w14:paraId="7640E4D9">
            <w:pPr>
              <w:jc w:val="center"/>
              <w:rPr>
                <w:sz w:val="18"/>
                <w:szCs w:val="18"/>
              </w:rPr>
            </w:pPr>
          </w:p>
        </w:tc>
        <w:tc>
          <w:tcPr>
            <w:tcW w:w="567" w:type="dxa"/>
            <w:shd w:val="clear" w:color="auto" w:fill="auto"/>
            <w:vAlign w:val="center"/>
          </w:tcPr>
          <w:p w14:paraId="5AFBE4E4">
            <w:pPr>
              <w:jc w:val="center"/>
              <w:rPr>
                <w:sz w:val="18"/>
                <w:szCs w:val="18"/>
              </w:rPr>
            </w:pPr>
          </w:p>
        </w:tc>
        <w:tc>
          <w:tcPr>
            <w:tcW w:w="2551" w:type="dxa"/>
            <w:shd w:val="clear" w:color="auto" w:fill="auto"/>
            <w:vAlign w:val="center"/>
          </w:tcPr>
          <w:p w14:paraId="1589B99D">
            <w:pPr>
              <w:jc w:val="left"/>
              <w:rPr>
                <w:sz w:val="18"/>
                <w:szCs w:val="18"/>
              </w:rPr>
            </w:pPr>
          </w:p>
        </w:tc>
        <w:tc>
          <w:tcPr>
            <w:tcW w:w="1418" w:type="dxa"/>
            <w:shd w:val="clear" w:color="auto" w:fill="auto"/>
            <w:vAlign w:val="center"/>
          </w:tcPr>
          <w:p w14:paraId="36909CD6">
            <w:pPr>
              <w:jc w:val="right"/>
              <w:rPr>
                <w:sz w:val="18"/>
                <w:szCs w:val="18"/>
              </w:rPr>
            </w:pPr>
          </w:p>
        </w:tc>
        <w:tc>
          <w:tcPr>
            <w:tcW w:w="1417" w:type="dxa"/>
            <w:shd w:val="clear" w:color="auto" w:fill="auto"/>
            <w:vAlign w:val="center"/>
          </w:tcPr>
          <w:p w14:paraId="03341609">
            <w:pPr>
              <w:jc w:val="right"/>
              <w:rPr>
                <w:sz w:val="18"/>
                <w:szCs w:val="18"/>
              </w:rPr>
            </w:pPr>
          </w:p>
        </w:tc>
        <w:tc>
          <w:tcPr>
            <w:tcW w:w="1418" w:type="dxa"/>
            <w:gridSpan w:val="2"/>
            <w:shd w:val="clear" w:color="auto" w:fill="auto"/>
            <w:vAlign w:val="center"/>
          </w:tcPr>
          <w:p w14:paraId="08731B9B">
            <w:pPr>
              <w:jc w:val="right"/>
              <w:rPr>
                <w:sz w:val="18"/>
                <w:szCs w:val="18"/>
              </w:rPr>
            </w:pPr>
          </w:p>
        </w:tc>
        <w:tc>
          <w:tcPr>
            <w:tcW w:w="1417" w:type="dxa"/>
            <w:shd w:val="clear" w:color="auto" w:fill="auto"/>
            <w:vAlign w:val="center"/>
          </w:tcPr>
          <w:p w14:paraId="6797927A">
            <w:pPr>
              <w:jc w:val="right"/>
              <w:rPr>
                <w:sz w:val="18"/>
                <w:szCs w:val="18"/>
              </w:rPr>
            </w:pPr>
          </w:p>
        </w:tc>
      </w:tr>
      <w:tr w14:paraId="6761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E2F63">
            <w:pPr>
              <w:jc w:val="center"/>
              <w:rPr>
                <w:sz w:val="18"/>
                <w:szCs w:val="18"/>
              </w:rPr>
            </w:pPr>
          </w:p>
        </w:tc>
        <w:tc>
          <w:tcPr>
            <w:tcW w:w="567" w:type="dxa"/>
            <w:shd w:val="clear" w:color="auto" w:fill="auto"/>
            <w:vAlign w:val="center"/>
          </w:tcPr>
          <w:p w14:paraId="447371B1">
            <w:pPr>
              <w:jc w:val="center"/>
              <w:rPr>
                <w:sz w:val="18"/>
                <w:szCs w:val="18"/>
              </w:rPr>
            </w:pPr>
          </w:p>
        </w:tc>
        <w:tc>
          <w:tcPr>
            <w:tcW w:w="567" w:type="dxa"/>
            <w:shd w:val="clear" w:color="auto" w:fill="auto"/>
            <w:vAlign w:val="center"/>
          </w:tcPr>
          <w:p w14:paraId="5CAE63C3">
            <w:pPr>
              <w:jc w:val="center"/>
              <w:rPr>
                <w:sz w:val="18"/>
                <w:szCs w:val="18"/>
              </w:rPr>
            </w:pPr>
          </w:p>
        </w:tc>
        <w:tc>
          <w:tcPr>
            <w:tcW w:w="2551" w:type="dxa"/>
            <w:shd w:val="clear" w:color="auto" w:fill="auto"/>
            <w:vAlign w:val="center"/>
          </w:tcPr>
          <w:p w14:paraId="2489A66F">
            <w:pPr>
              <w:jc w:val="left"/>
              <w:rPr>
                <w:sz w:val="18"/>
                <w:szCs w:val="18"/>
              </w:rPr>
            </w:pPr>
          </w:p>
        </w:tc>
        <w:tc>
          <w:tcPr>
            <w:tcW w:w="1418" w:type="dxa"/>
            <w:shd w:val="clear" w:color="auto" w:fill="auto"/>
            <w:vAlign w:val="center"/>
          </w:tcPr>
          <w:p w14:paraId="00D7AABD">
            <w:pPr>
              <w:jc w:val="right"/>
              <w:rPr>
                <w:sz w:val="18"/>
                <w:szCs w:val="18"/>
              </w:rPr>
            </w:pPr>
          </w:p>
        </w:tc>
        <w:tc>
          <w:tcPr>
            <w:tcW w:w="1417" w:type="dxa"/>
            <w:shd w:val="clear" w:color="auto" w:fill="auto"/>
            <w:vAlign w:val="center"/>
          </w:tcPr>
          <w:p w14:paraId="2F80FC9E">
            <w:pPr>
              <w:jc w:val="right"/>
              <w:rPr>
                <w:sz w:val="18"/>
                <w:szCs w:val="18"/>
              </w:rPr>
            </w:pPr>
          </w:p>
        </w:tc>
        <w:tc>
          <w:tcPr>
            <w:tcW w:w="1418" w:type="dxa"/>
            <w:gridSpan w:val="2"/>
            <w:shd w:val="clear" w:color="auto" w:fill="auto"/>
            <w:vAlign w:val="center"/>
          </w:tcPr>
          <w:p w14:paraId="5C529CE8">
            <w:pPr>
              <w:jc w:val="right"/>
              <w:rPr>
                <w:sz w:val="18"/>
                <w:szCs w:val="18"/>
              </w:rPr>
            </w:pPr>
          </w:p>
        </w:tc>
        <w:tc>
          <w:tcPr>
            <w:tcW w:w="1417" w:type="dxa"/>
            <w:shd w:val="clear" w:color="auto" w:fill="auto"/>
            <w:vAlign w:val="center"/>
          </w:tcPr>
          <w:p w14:paraId="45F6826F">
            <w:pPr>
              <w:jc w:val="right"/>
              <w:rPr>
                <w:sz w:val="18"/>
                <w:szCs w:val="18"/>
              </w:rPr>
            </w:pPr>
          </w:p>
        </w:tc>
      </w:tr>
      <w:tr w14:paraId="403D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2" w:hRule="atLeast"/>
        </w:trPr>
        <w:tc>
          <w:tcPr>
            <w:tcW w:w="534" w:type="dxa"/>
            <w:shd w:val="clear" w:color="auto" w:fill="auto"/>
            <w:vAlign w:val="center"/>
          </w:tcPr>
          <w:p w14:paraId="6772519C">
            <w:pPr>
              <w:jc w:val="center"/>
              <w:rPr>
                <w:sz w:val="18"/>
                <w:szCs w:val="18"/>
              </w:rPr>
            </w:pPr>
          </w:p>
        </w:tc>
        <w:tc>
          <w:tcPr>
            <w:tcW w:w="567" w:type="dxa"/>
            <w:shd w:val="clear" w:color="auto" w:fill="auto"/>
            <w:vAlign w:val="center"/>
          </w:tcPr>
          <w:p w14:paraId="1E094E30">
            <w:pPr>
              <w:jc w:val="center"/>
              <w:rPr>
                <w:sz w:val="18"/>
                <w:szCs w:val="18"/>
              </w:rPr>
            </w:pPr>
          </w:p>
        </w:tc>
        <w:tc>
          <w:tcPr>
            <w:tcW w:w="567" w:type="dxa"/>
            <w:shd w:val="clear" w:color="auto" w:fill="auto"/>
            <w:vAlign w:val="center"/>
          </w:tcPr>
          <w:p w14:paraId="392DB14E">
            <w:pPr>
              <w:jc w:val="center"/>
              <w:rPr>
                <w:sz w:val="18"/>
                <w:szCs w:val="18"/>
              </w:rPr>
            </w:pPr>
          </w:p>
        </w:tc>
        <w:tc>
          <w:tcPr>
            <w:tcW w:w="2551" w:type="dxa"/>
            <w:shd w:val="clear" w:color="auto" w:fill="auto"/>
            <w:vAlign w:val="center"/>
          </w:tcPr>
          <w:p w14:paraId="68A6797B">
            <w:pPr>
              <w:jc w:val="center"/>
              <w:rPr>
                <w:sz w:val="18"/>
                <w:szCs w:val="18"/>
              </w:rPr>
            </w:pPr>
          </w:p>
        </w:tc>
        <w:tc>
          <w:tcPr>
            <w:tcW w:w="1418" w:type="dxa"/>
            <w:shd w:val="clear" w:color="auto" w:fill="auto"/>
            <w:vAlign w:val="center"/>
          </w:tcPr>
          <w:p w14:paraId="6B4CE31E">
            <w:pPr>
              <w:jc w:val="right"/>
              <w:rPr>
                <w:sz w:val="18"/>
                <w:szCs w:val="18"/>
              </w:rPr>
            </w:pPr>
          </w:p>
        </w:tc>
        <w:tc>
          <w:tcPr>
            <w:tcW w:w="1417" w:type="dxa"/>
            <w:shd w:val="clear" w:color="auto" w:fill="auto"/>
            <w:vAlign w:val="center"/>
          </w:tcPr>
          <w:p w14:paraId="5FFD9A89">
            <w:pPr>
              <w:jc w:val="right"/>
              <w:rPr>
                <w:sz w:val="18"/>
                <w:szCs w:val="18"/>
              </w:rPr>
            </w:pPr>
          </w:p>
        </w:tc>
        <w:tc>
          <w:tcPr>
            <w:tcW w:w="1418" w:type="dxa"/>
            <w:gridSpan w:val="2"/>
            <w:shd w:val="clear" w:color="auto" w:fill="auto"/>
            <w:vAlign w:val="center"/>
          </w:tcPr>
          <w:p w14:paraId="72F62483">
            <w:pPr>
              <w:jc w:val="right"/>
              <w:rPr>
                <w:sz w:val="18"/>
                <w:szCs w:val="18"/>
              </w:rPr>
            </w:pPr>
          </w:p>
        </w:tc>
        <w:tc>
          <w:tcPr>
            <w:tcW w:w="1417" w:type="dxa"/>
            <w:shd w:val="clear" w:color="auto" w:fill="auto"/>
            <w:vAlign w:val="center"/>
          </w:tcPr>
          <w:p w14:paraId="28CE29A6">
            <w:pPr>
              <w:jc w:val="right"/>
              <w:rPr>
                <w:sz w:val="18"/>
                <w:szCs w:val="18"/>
              </w:rPr>
            </w:pPr>
          </w:p>
        </w:tc>
      </w:tr>
      <w:tr w14:paraId="28B8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9B9D71">
            <w:pPr>
              <w:jc w:val="center"/>
              <w:rPr>
                <w:sz w:val="18"/>
                <w:szCs w:val="18"/>
              </w:rPr>
            </w:pPr>
          </w:p>
        </w:tc>
        <w:tc>
          <w:tcPr>
            <w:tcW w:w="567" w:type="dxa"/>
            <w:shd w:val="clear" w:color="auto" w:fill="auto"/>
            <w:vAlign w:val="center"/>
          </w:tcPr>
          <w:p w14:paraId="53F321DC">
            <w:pPr>
              <w:jc w:val="center"/>
              <w:rPr>
                <w:sz w:val="18"/>
                <w:szCs w:val="18"/>
              </w:rPr>
            </w:pPr>
          </w:p>
        </w:tc>
        <w:tc>
          <w:tcPr>
            <w:tcW w:w="567" w:type="dxa"/>
            <w:shd w:val="clear" w:color="auto" w:fill="auto"/>
            <w:vAlign w:val="center"/>
          </w:tcPr>
          <w:p w14:paraId="4E914264">
            <w:pPr>
              <w:jc w:val="center"/>
              <w:rPr>
                <w:sz w:val="18"/>
                <w:szCs w:val="18"/>
              </w:rPr>
            </w:pPr>
          </w:p>
        </w:tc>
        <w:tc>
          <w:tcPr>
            <w:tcW w:w="2551" w:type="dxa"/>
            <w:shd w:val="clear" w:color="auto" w:fill="auto"/>
            <w:vAlign w:val="center"/>
          </w:tcPr>
          <w:p w14:paraId="163A1A1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48F7731">
            <w:pPr>
              <w:jc w:val="right"/>
              <w:rPr>
                <w:sz w:val="18"/>
                <w:szCs w:val="18"/>
              </w:rPr>
            </w:pPr>
          </w:p>
        </w:tc>
        <w:tc>
          <w:tcPr>
            <w:tcW w:w="1417" w:type="dxa"/>
            <w:shd w:val="clear" w:color="auto" w:fill="auto"/>
            <w:vAlign w:val="center"/>
          </w:tcPr>
          <w:p w14:paraId="4B4C855E">
            <w:pPr>
              <w:jc w:val="right"/>
              <w:rPr>
                <w:sz w:val="18"/>
                <w:szCs w:val="18"/>
              </w:rPr>
            </w:pPr>
          </w:p>
        </w:tc>
        <w:tc>
          <w:tcPr>
            <w:tcW w:w="1418" w:type="dxa"/>
            <w:gridSpan w:val="2"/>
            <w:shd w:val="clear" w:color="auto" w:fill="auto"/>
            <w:vAlign w:val="center"/>
          </w:tcPr>
          <w:p w14:paraId="7C344B3A">
            <w:pPr>
              <w:jc w:val="right"/>
              <w:rPr>
                <w:sz w:val="18"/>
                <w:szCs w:val="18"/>
              </w:rPr>
            </w:pPr>
          </w:p>
        </w:tc>
        <w:tc>
          <w:tcPr>
            <w:tcW w:w="1417" w:type="dxa"/>
            <w:shd w:val="clear" w:color="auto" w:fill="auto"/>
            <w:vAlign w:val="center"/>
          </w:tcPr>
          <w:p w14:paraId="7D5D739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2BE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130EC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916AFEC">
            <w:pPr>
              <w:jc w:val="right"/>
              <w:rPr>
                <w:rFonts w:hint="default" w:ascii="宋体" w:hAnsi="宋体"/>
                <w:color w:val="000000"/>
                <w:sz w:val="18"/>
                <w:szCs w:val="18"/>
              </w:rPr>
            </w:pPr>
          </w:p>
        </w:tc>
        <w:tc>
          <w:tcPr>
            <w:tcW w:w="1404" w:type="dxa"/>
            <w:shd w:val="clear" w:color="auto" w:fill="auto"/>
            <w:vAlign w:val="center"/>
          </w:tcPr>
          <w:p w14:paraId="12B281B3">
            <w:pPr>
              <w:jc w:val="right"/>
              <w:rPr>
                <w:rFonts w:hint="default" w:ascii="宋体" w:hAnsi="宋体"/>
                <w:color w:val="000000"/>
                <w:sz w:val="18"/>
                <w:szCs w:val="18"/>
              </w:rPr>
            </w:pPr>
          </w:p>
        </w:tc>
        <w:tc>
          <w:tcPr>
            <w:tcW w:w="1354" w:type="dxa"/>
            <w:shd w:val="clear" w:color="auto" w:fill="auto"/>
            <w:vAlign w:val="center"/>
          </w:tcPr>
          <w:p w14:paraId="6403A8ED">
            <w:pPr>
              <w:jc w:val="right"/>
              <w:rPr>
                <w:rFonts w:hint="default" w:ascii="宋体" w:hAnsi="宋体"/>
                <w:color w:val="000000"/>
                <w:sz w:val="18"/>
                <w:szCs w:val="18"/>
              </w:rPr>
            </w:pPr>
          </w:p>
        </w:tc>
        <w:tc>
          <w:tcPr>
            <w:tcW w:w="1387" w:type="dxa"/>
            <w:shd w:val="clear" w:color="auto" w:fill="auto"/>
            <w:vAlign w:val="center"/>
          </w:tcPr>
          <w:p w14:paraId="6F22E44F">
            <w:pPr>
              <w:jc w:val="right"/>
              <w:rPr>
                <w:rFonts w:hint="default" w:ascii="宋体" w:hAnsi="宋体"/>
                <w:color w:val="000000"/>
                <w:sz w:val="18"/>
                <w:szCs w:val="18"/>
              </w:rPr>
            </w:pPr>
          </w:p>
        </w:tc>
      </w:tr>
      <w:tr w14:paraId="0A39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1389F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AE89E5C">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3D56D9F4">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3B7F6BF4">
            <w:pPr>
              <w:jc w:val="right"/>
              <w:rPr>
                <w:rFonts w:hint="default" w:ascii="宋体" w:hAnsi="宋体"/>
                <w:color w:val="000000"/>
                <w:sz w:val="18"/>
                <w:szCs w:val="18"/>
              </w:rPr>
            </w:pPr>
          </w:p>
        </w:tc>
        <w:tc>
          <w:tcPr>
            <w:tcW w:w="1387" w:type="dxa"/>
            <w:shd w:val="clear" w:color="auto" w:fill="auto"/>
            <w:vAlign w:val="center"/>
          </w:tcPr>
          <w:p w14:paraId="676C4092">
            <w:pPr>
              <w:jc w:val="right"/>
              <w:rPr>
                <w:rFonts w:hint="default" w:ascii="宋体" w:hAnsi="宋体"/>
                <w:color w:val="000000"/>
                <w:sz w:val="18"/>
                <w:szCs w:val="18"/>
              </w:rPr>
            </w:pPr>
          </w:p>
        </w:tc>
      </w:tr>
      <w:tr w14:paraId="28BD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0C7B1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202FD71">
            <w:pPr>
              <w:jc w:val="right"/>
              <w:rPr>
                <w:rFonts w:hint="default" w:ascii="宋体" w:hAnsi="宋体"/>
                <w:color w:val="000000"/>
                <w:sz w:val="18"/>
                <w:szCs w:val="18"/>
              </w:rPr>
            </w:pPr>
          </w:p>
        </w:tc>
        <w:tc>
          <w:tcPr>
            <w:tcW w:w="1404" w:type="dxa"/>
            <w:shd w:val="clear" w:color="auto" w:fill="auto"/>
            <w:vAlign w:val="center"/>
          </w:tcPr>
          <w:p w14:paraId="4C570A6C">
            <w:pPr>
              <w:jc w:val="right"/>
              <w:rPr>
                <w:rFonts w:hint="default" w:ascii="宋体" w:hAnsi="宋体"/>
                <w:color w:val="000000"/>
                <w:sz w:val="18"/>
                <w:szCs w:val="18"/>
              </w:rPr>
            </w:pPr>
          </w:p>
        </w:tc>
        <w:tc>
          <w:tcPr>
            <w:tcW w:w="1354" w:type="dxa"/>
            <w:shd w:val="clear" w:color="auto" w:fill="auto"/>
            <w:vAlign w:val="center"/>
          </w:tcPr>
          <w:p w14:paraId="1DAB4253">
            <w:pPr>
              <w:jc w:val="right"/>
              <w:rPr>
                <w:rFonts w:hint="default" w:ascii="宋体" w:hAnsi="宋体"/>
                <w:color w:val="000000"/>
                <w:sz w:val="18"/>
                <w:szCs w:val="18"/>
              </w:rPr>
            </w:pPr>
          </w:p>
        </w:tc>
        <w:tc>
          <w:tcPr>
            <w:tcW w:w="1387" w:type="dxa"/>
            <w:shd w:val="clear" w:color="auto" w:fill="auto"/>
            <w:vAlign w:val="center"/>
          </w:tcPr>
          <w:p w14:paraId="2BD0DEAB">
            <w:pPr>
              <w:jc w:val="right"/>
              <w:rPr>
                <w:rFonts w:hint="default" w:ascii="宋体" w:hAnsi="宋体"/>
                <w:color w:val="000000"/>
                <w:sz w:val="18"/>
                <w:szCs w:val="18"/>
              </w:rPr>
            </w:pPr>
          </w:p>
        </w:tc>
      </w:tr>
      <w:tr w14:paraId="4CF0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4BEE01">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527211C">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7B826B9C">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29B4F595">
            <w:pPr>
              <w:jc w:val="right"/>
              <w:rPr>
                <w:rFonts w:hint="default" w:ascii="宋体" w:hAnsi="宋体"/>
                <w:color w:val="000000"/>
                <w:sz w:val="18"/>
                <w:szCs w:val="18"/>
              </w:rPr>
            </w:pPr>
          </w:p>
        </w:tc>
        <w:tc>
          <w:tcPr>
            <w:tcW w:w="1387" w:type="dxa"/>
            <w:shd w:val="clear" w:color="auto" w:fill="auto"/>
            <w:vAlign w:val="center"/>
          </w:tcPr>
          <w:p w14:paraId="115C5661">
            <w:pPr>
              <w:jc w:val="right"/>
              <w:rPr>
                <w:rFonts w:hint="default" w:ascii="宋体" w:hAnsi="宋体"/>
                <w:color w:val="000000"/>
                <w:sz w:val="18"/>
                <w:szCs w:val="18"/>
              </w:rPr>
            </w:pPr>
          </w:p>
        </w:tc>
      </w:tr>
      <w:tr w14:paraId="25C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BFD2D9">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AFD3683">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404" w:type="dxa"/>
            <w:shd w:val="clear" w:color="auto" w:fill="auto"/>
            <w:vAlign w:val="center"/>
          </w:tcPr>
          <w:p w14:paraId="0B4F4967">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354" w:type="dxa"/>
            <w:shd w:val="clear" w:color="auto" w:fill="auto"/>
            <w:vAlign w:val="center"/>
          </w:tcPr>
          <w:p w14:paraId="69EF6B66">
            <w:pPr>
              <w:jc w:val="right"/>
              <w:rPr>
                <w:rFonts w:hint="default" w:ascii="宋体" w:hAnsi="宋体"/>
                <w:b/>
                <w:bCs/>
                <w:color w:val="000000"/>
                <w:sz w:val="18"/>
                <w:szCs w:val="18"/>
              </w:rPr>
            </w:pPr>
          </w:p>
        </w:tc>
        <w:tc>
          <w:tcPr>
            <w:tcW w:w="1387" w:type="dxa"/>
            <w:shd w:val="clear" w:color="auto" w:fill="auto"/>
            <w:vAlign w:val="center"/>
          </w:tcPr>
          <w:p w14:paraId="6744541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吐市财社[2025]95号自治区社保经办机构业务经费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548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366E7B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吐市财社[2025]104号自治区就业培训补助资金</w:t>
            </w:r>
          </w:p>
        </w:tc>
        <w:tc>
          <w:tcPr>
            <w:tcW w:w="1188" w:type="dxa"/>
            <w:shd w:val="clear" w:color="auto" w:fill="auto"/>
            <w:vAlign w:val="center"/>
          </w:tcPr>
          <w:p w14:paraId="78905B4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2C40896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6EAFDDD9">
            <w:pPr>
              <w:jc w:val="center"/>
              <w:rPr>
                <w:rFonts w:hint="default" w:ascii="宋体" w:hAnsi="宋体" w:eastAsia="宋体" w:cs="Times New Roman"/>
                <w:color w:val="000000"/>
                <w:sz w:val="18"/>
                <w:szCs w:val="18"/>
              </w:rPr>
            </w:pPr>
          </w:p>
        </w:tc>
        <w:tc>
          <w:tcPr>
            <w:tcW w:w="1223" w:type="dxa"/>
            <w:shd w:val="clear" w:color="auto" w:fill="auto"/>
            <w:vAlign w:val="center"/>
          </w:tcPr>
          <w:p w14:paraId="69DD88BE">
            <w:pPr>
              <w:jc w:val="center"/>
              <w:rPr>
                <w:rFonts w:hint="default" w:ascii="宋体" w:hAnsi="宋体" w:eastAsia="宋体" w:cs="Times New Roman"/>
                <w:color w:val="000000"/>
                <w:sz w:val="18"/>
                <w:szCs w:val="18"/>
              </w:rPr>
            </w:pPr>
          </w:p>
        </w:tc>
      </w:tr>
      <w:tr w14:paraId="7E457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47A959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2026年中小微企业就业创业园综合业务经费</w:t>
            </w:r>
          </w:p>
        </w:tc>
        <w:tc>
          <w:tcPr>
            <w:tcW w:w="1188" w:type="dxa"/>
            <w:shd w:val="clear" w:color="auto" w:fill="auto"/>
            <w:vAlign w:val="center"/>
          </w:tcPr>
          <w:p w14:paraId="05D569A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25DB907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7566E539">
            <w:pPr>
              <w:jc w:val="center"/>
              <w:rPr>
                <w:rFonts w:hint="default" w:ascii="宋体" w:hAnsi="宋体" w:eastAsia="宋体" w:cs="Times New Roman"/>
                <w:color w:val="000000"/>
                <w:sz w:val="18"/>
                <w:szCs w:val="18"/>
              </w:rPr>
            </w:pPr>
          </w:p>
        </w:tc>
        <w:tc>
          <w:tcPr>
            <w:tcW w:w="1223" w:type="dxa"/>
            <w:shd w:val="clear" w:color="auto" w:fill="auto"/>
            <w:vAlign w:val="center"/>
          </w:tcPr>
          <w:p w14:paraId="4995425E">
            <w:pPr>
              <w:jc w:val="center"/>
              <w:rPr>
                <w:rFonts w:hint="default" w:ascii="宋体" w:hAnsi="宋体" w:eastAsia="宋体" w:cs="Times New Roman"/>
                <w:color w:val="000000"/>
                <w:sz w:val="18"/>
                <w:szCs w:val="18"/>
              </w:rPr>
            </w:pPr>
          </w:p>
        </w:tc>
      </w:tr>
      <w:tr w14:paraId="61C4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BAC402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2026年公共就业服务综合业务经费</w:t>
            </w:r>
          </w:p>
        </w:tc>
        <w:tc>
          <w:tcPr>
            <w:tcW w:w="1188" w:type="dxa"/>
            <w:shd w:val="clear" w:color="auto" w:fill="auto"/>
            <w:vAlign w:val="center"/>
          </w:tcPr>
          <w:p w14:paraId="5F23FAA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4D83257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6E763F4A">
            <w:pPr>
              <w:jc w:val="center"/>
              <w:rPr>
                <w:rFonts w:hint="default" w:ascii="宋体" w:hAnsi="宋体" w:eastAsia="宋体" w:cs="Times New Roman"/>
                <w:color w:val="000000"/>
                <w:sz w:val="18"/>
                <w:szCs w:val="18"/>
              </w:rPr>
            </w:pPr>
          </w:p>
        </w:tc>
        <w:tc>
          <w:tcPr>
            <w:tcW w:w="1223" w:type="dxa"/>
            <w:shd w:val="clear" w:color="auto" w:fill="auto"/>
            <w:vAlign w:val="center"/>
          </w:tcPr>
          <w:p w14:paraId="0637A8AE">
            <w:pPr>
              <w:jc w:val="center"/>
              <w:rPr>
                <w:rFonts w:hint="default" w:ascii="宋体" w:hAnsi="宋体" w:eastAsia="宋体" w:cs="Times New Roman"/>
                <w:color w:val="000000"/>
                <w:sz w:val="18"/>
                <w:szCs w:val="18"/>
              </w:rPr>
            </w:pPr>
          </w:p>
        </w:tc>
      </w:tr>
      <w:tr w14:paraId="3818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519382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934132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56.3</w:t>
            </w:r>
          </w:p>
        </w:tc>
        <w:tc>
          <w:tcPr>
            <w:tcW w:w="1188" w:type="dxa"/>
            <w:shd w:val="clear" w:color="auto" w:fill="auto"/>
            <w:vAlign w:val="center"/>
          </w:tcPr>
          <w:p w14:paraId="3BE0E89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56.3</w:t>
            </w:r>
          </w:p>
        </w:tc>
        <w:tc>
          <w:tcPr>
            <w:tcW w:w="1188" w:type="dxa"/>
            <w:shd w:val="clear" w:color="auto" w:fill="auto"/>
            <w:vAlign w:val="center"/>
          </w:tcPr>
          <w:p w14:paraId="51FBEB70">
            <w:pPr>
              <w:jc w:val="center"/>
              <w:rPr>
                <w:rFonts w:hint="default" w:ascii="宋体" w:hAnsi="宋体" w:eastAsia="宋体" w:cs="Times New Roman"/>
                <w:b/>
                <w:bCs/>
                <w:color w:val="000000"/>
                <w:sz w:val="18"/>
                <w:szCs w:val="18"/>
              </w:rPr>
            </w:pPr>
          </w:p>
        </w:tc>
        <w:tc>
          <w:tcPr>
            <w:tcW w:w="1223" w:type="dxa"/>
            <w:shd w:val="clear" w:color="auto" w:fill="auto"/>
            <w:vAlign w:val="center"/>
          </w:tcPr>
          <w:p w14:paraId="257D0C6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：托克逊县人力资源和社会保障局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吐市财社[2025]45号，关于预拨2025年中央财政稳就业扩大社会保险补贴范围补助资金的通知</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3BE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18E8A">
            <w:pPr>
              <w:spacing w:line="600" w:lineRule="exact"/>
              <w:jc w:val="left"/>
              <w:rPr>
                <w:sz w:val="18"/>
                <w:szCs w:val="18"/>
              </w:rPr>
            </w:pPr>
            <w:r>
              <w:rPr>
                <w:rFonts w:hint="eastAsia" w:ascii="宋体" w:hAnsi="宋体" w:eastAsia="宋体" w:cs="宋体"/>
                <w:sz w:val="18"/>
                <w:szCs w:val="18"/>
              </w:rPr>
              <w:t>吐市财社[2025]43号，自治区财政稳就业扩大社会保险补贴范围补助</w:t>
            </w:r>
          </w:p>
        </w:tc>
        <w:tc>
          <w:tcPr>
            <w:tcW w:w="1247" w:type="dxa"/>
            <w:shd w:val="clear" w:color="auto" w:fill="auto"/>
            <w:vAlign w:val="center"/>
          </w:tcPr>
          <w:p w14:paraId="6FC3368F">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0E4A63FD">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57256932">
            <w:pPr>
              <w:spacing w:line="600" w:lineRule="exact"/>
              <w:jc w:val="right"/>
              <w:rPr>
                <w:sz w:val="18"/>
                <w:szCs w:val="18"/>
              </w:rPr>
            </w:pPr>
          </w:p>
        </w:tc>
        <w:tc>
          <w:tcPr>
            <w:tcW w:w="1247" w:type="dxa"/>
            <w:shd w:val="clear" w:color="auto" w:fill="auto"/>
            <w:vAlign w:val="center"/>
          </w:tcPr>
          <w:p w14:paraId="7FAE113C">
            <w:pPr>
              <w:spacing w:line="600" w:lineRule="exact"/>
              <w:jc w:val="right"/>
              <w:rPr>
                <w:sz w:val="18"/>
                <w:szCs w:val="18"/>
              </w:rPr>
            </w:pPr>
          </w:p>
        </w:tc>
        <w:tc>
          <w:tcPr>
            <w:tcW w:w="1247" w:type="dxa"/>
            <w:shd w:val="clear" w:color="auto" w:fill="auto"/>
            <w:vAlign w:val="center"/>
          </w:tcPr>
          <w:p w14:paraId="3ADB6AB0">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7052873B">
            <w:pPr>
              <w:spacing w:line="600" w:lineRule="exact"/>
              <w:jc w:val="right"/>
              <w:rPr>
                <w:sz w:val="18"/>
                <w:szCs w:val="18"/>
              </w:rPr>
            </w:pPr>
          </w:p>
        </w:tc>
        <w:tc>
          <w:tcPr>
            <w:tcW w:w="1247" w:type="dxa"/>
            <w:shd w:val="clear" w:color="auto" w:fill="auto"/>
            <w:vAlign w:val="center"/>
          </w:tcPr>
          <w:p w14:paraId="2E43733C">
            <w:pPr>
              <w:spacing w:line="600" w:lineRule="exact"/>
              <w:jc w:val="right"/>
              <w:rPr>
                <w:sz w:val="18"/>
                <w:szCs w:val="18"/>
              </w:rPr>
            </w:pPr>
          </w:p>
        </w:tc>
        <w:tc>
          <w:tcPr>
            <w:tcW w:w="1247" w:type="dxa"/>
            <w:shd w:val="clear" w:color="auto" w:fill="auto"/>
            <w:vAlign w:val="center"/>
          </w:tcPr>
          <w:p w14:paraId="3D39F540">
            <w:pPr>
              <w:spacing w:line="600" w:lineRule="exact"/>
              <w:jc w:val="right"/>
              <w:rPr>
                <w:sz w:val="18"/>
                <w:szCs w:val="18"/>
              </w:rPr>
            </w:pPr>
          </w:p>
        </w:tc>
        <w:tc>
          <w:tcPr>
            <w:tcW w:w="1247" w:type="dxa"/>
            <w:shd w:val="clear" w:color="auto" w:fill="auto"/>
            <w:vAlign w:val="center"/>
          </w:tcPr>
          <w:p w14:paraId="478ECEDF">
            <w:pPr>
              <w:spacing w:line="600" w:lineRule="exact"/>
              <w:jc w:val="right"/>
              <w:rPr>
                <w:sz w:val="18"/>
                <w:szCs w:val="18"/>
              </w:rPr>
            </w:pPr>
          </w:p>
        </w:tc>
      </w:tr>
      <w:tr w14:paraId="122D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DC5B1EF">
            <w:pPr>
              <w:spacing w:line="600" w:lineRule="exact"/>
              <w:jc w:val="left"/>
              <w:rPr>
                <w:sz w:val="18"/>
                <w:szCs w:val="18"/>
              </w:rPr>
            </w:pPr>
            <w:r>
              <w:rPr>
                <w:rFonts w:hint="eastAsia" w:ascii="宋体" w:hAnsi="宋体" w:eastAsia="宋体" w:cs="宋体"/>
                <w:sz w:val="18"/>
                <w:szCs w:val="18"/>
              </w:rPr>
              <w:t>吐市财金[2025]29号普惠金融发展专项资金</w:t>
            </w:r>
          </w:p>
        </w:tc>
        <w:tc>
          <w:tcPr>
            <w:tcW w:w="1247" w:type="dxa"/>
            <w:shd w:val="clear" w:color="auto" w:fill="auto"/>
            <w:vAlign w:val="center"/>
          </w:tcPr>
          <w:p w14:paraId="2944BAA5">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2019C4E2">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4239B87D">
            <w:pPr>
              <w:spacing w:line="600" w:lineRule="exact"/>
              <w:jc w:val="right"/>
              <w:rPr>
                <w:sz w:val="18"/>
                <w:szCs w:val="18"/>
              </w:rPr>
            </w:pPr>
          </w:p>
        </w:tc>
        <w:tc>
          <w:tcPr>
            <w:tcW w:w="1247" w:type="dxa"/>
            <w:shd w:val="clear" w:color="auto" w:fill="auto"/>
            <w:vAlign w:val="center"/>
          </w:tcPr>
          <w:p w14:paraId="1CC9C6EC">
            <w:pPr>
              <w:spacing w:line="600" w:lineRule="exact"/>
              <w:jc w:val="right"/>
              <w:rPr>
                <w:sz w:val="18"/>
                <w:szCs w:val="18"/>
              </w:rPr>
            </w:pPr>
          </w:p>
        </w:tc>
        <w:tc>
          <w:tcPr>
            <w:tcW w:w="1247" w:type="dxa"/>
            <w:shd w:val="clear" w:color="auto" w:fill="auto"/>
            <w:vAlign w:val="center"/>
          </w:tcPr>
          <w:p w14:paraId="58EB0C52">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239CCA5C">
            <w:pPr>
              <w:spacing w:line="600" w:lineRule="exact"/>
              <w:jc w:val="right"/>
              <w:rPr>
                <w:sz w:val="18"/>
                <w:szCs w:val="18"/>
              </w:rPr>
            </w:pPr>
          </w:p>
        </w:tc>
        <w:tc>
          <w:tcPr>
            <w:tcW w:w="1247" w:type="dxa"/>
            <w:shd w:val="clear" w:color="auto" w:fill="auto"/>
            <w:vAlign w:val="center"/>
          </w:tcPr>
          <w:p w14:paraId="6DF4DC2A">
            <w:pPr>
              <w:spacing w:line="600" w:lineRule="exact"/>
              <w:jc w:val="right"/>
              <w:rPr>
                <w:sz w:val="18"/>
                <w:szCs w:val="18"/>
              </w:rPr>
            </w:pPr>
          </w:p>
        </w:tc>
        <w:tc>
          <w:tcPr>
            <w:tcW w:w="1247" w:type="dxa"/>
            <w:shd w:val="clear" w:color="auto" w:fill="auto"/>
            <w:vAlign w:val="center"/>
          </w:tcPr>
          <w:p w14:paraId="5BC84CEE">
            <w:pPr>
              <w:spacing w:line="600" w:lineRule="exact"/>
              <w:jc w:val="right"/>
              <w:rPr>
                <w:sz w:val="18"/>
                <w:szCs w:val="18"/>
              </w:rPr>
            </w:pPr>
          </w:p>
        </w:tc>
        <w:tc>
          <w:tcPr>
            <w:tcW w:w="1247" w:type="dxa"/>
            <w:shd w:val="clear" w:color="auto" w:fill="auto"/>
            <w:vAlign w:val="center"/>
          </w:tcPr>
          <w:p w14:paraId="4ADACB93">
            <w:pPr>
              <w:spacing w:line="600" w:lineRule="exact"/>
              <w:jc w:val="right"/>
              <w:rPr>
                <w:sz w:val="18"/>
                <w:szCs w:val="18"/>
              </w:rPr>
            </w:pPr>
          </w:p>
        </w:tc>
      </w:tr>
      <w:tr w14:paraId="4F93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854AD1">
            <w:pPr>
              <w:spacing w:line="600" w:lineRule="exact"/>
              <w:jc w:val="left"/>
              <w:rPr>
                <w:sz w:val="18"/>
                <w:szCs w:val="18"/>
              </w:rPr>
            </w:pPr>
            <w:r>
              <w:rPr>
                <w:rFonts w:hint="eastAsia" w:ascii="宋体" w:hAnsi="宋体" w:eastAsia="宋体" w:cs="宋体"/>
                <w:sz w:val="18"/>
                <w:szCs w:val="18"/>
              </w:rPr>
              <w:t>吐市财社[2024]92号2025年高校毕业生“三支一扶”计划中央财政补助资金</w:t>
            </w:r>
          </w:p>
        </w:tc>
        <w:tc>
          <w:tcPr>
            <w:tcW w:w="1247" w:type="dxa"/>
            <w:shd w:val="clear" w:color="auto" w:fill="auto"/>
            <w:vAlign w:val="center"/>
          </w:tcPr>
          <w:p w14:paraId="03F3732D">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20096DE2">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1DFAC7DD">
            <w:pPr>
              <w:spacing w:line="600" w:lineRule="exact"/>
              <w:jc w:val="right"/>
              <w:rPr>
                <w:sz w:val="18"/>
                <w:szCs w:val="18"/>
              </w:rPr>
            </w:pPr>
          </w:p>
        </w:tc>
        <w:tc>
          <w:tcPr>
            <w:tcW w:w="1247" w:type="dxa"/>
            <w:shd w:val="clear" w:color="auto" w:fill="auto"/>
            <w:vAlign w:val="center"/>
          </w:tcPr>
          <w:p w14:paraId="71985C06">
            <w:pPr>
              <w:spacing w:line="600" w:lineRule="exact"/>
              <w:jc w:val="right"/>
              <w:rPr>
                <w:sz w:val="18"/>
                <w:szCs w:val="18"/>
              </w:rPr>
            </w:pPr>
          </w:p>
        </w:tc>
        <w:tc>
          <w:tcPr>
            <w:tcW w:w="1247" w:type="dxa"/>
            <w:shd w:val="clear" w:color="auto" w:fill="auto"/>
            <w:vAlign w:val="center"/>
          </w:tcPr>
          <w:p w14:paraId="710DFC2B">
            <w:pPr>
              <w:spacing w:line="600" w:lineRule="exact"/>
              <w:jc w:val="right"/>
              <w:rPr>
                <w:sz w:val="18"/>
                <w:szCs w:val="18"/>
              </w:rPr>
            </w:pPr>
            <w:r>
              <w:rPr>
                <w:rFonts w:hint="eastAsia" w:ascii="宋体" w:hAnsi="宋体" w:eastAsia="宋体" w:cs="宋体"/>
                <w:sz w:val="18"/>
                <w:szCs w:val="18"/>
              </w:rPr>
              <w:t>18.31</w:t>
            </w:r>
          </w:p>
        </w:tc>
        <w:tc>
          <w:tcPr>
            <w:tcW w:w="1247" w:type="dxa"/>
            <w:gridSpan w:val="2"/>
            <w:shd w:val="clear" w:color="auto" w:fill="auto"/>
            <w:vAlign w:val="center"/>
          </w:tcPr>
          <w:p w14:paraId="323516A1">
            <w:pPr>
              <w:spacing w:line="600" w:lineRule="exact"/>
              <w:jc w:val="right"/>
              <w:rPr>
                <w:sz w:val="18"/>
                <w:szCs w:val="18"/>
              </w:rPr>
            </w:pPr>
          </w:p>
        </w:tc>
        <w:tc>
          <w:tcPr>
            <w:tcW w:w="1247" w:type="dxa"/>
            <w:shd w:val="clear" w:color="auto" w:fill="auto"/>
            <w:vAlign w:val="center"/>
          </w:tcPr>
          <w:p w14:paraId="42F8F302">
            <w:pPr>
              <w:spacing w:line="600" w:lineRule="exact"/>
              <w:jc w:val="right"/>
              <w:rPr>
                <w:sz w:val="18"/>
                <w:szCs w:val="18"/>
              </w:rPr>
            </w:pPr>
          </w:p>
        </w:tc>
        <w:tc>
          <w:tcPr>
            <w:tcW w:w="1247" w:type="dxa"/>
            <w:shd w:val="clear" w:color="auto" w:fill="auto"/>
            <w:vAlign w:val="center"/>
          </w:tcPr>
          <w:p w14:paraId="72C57C27">
            <w:pPr>
              <w:spacing w:line="600" w:lineRule="exact"/>
              <w:jc w:val="right"/>
              <w:rPr>
                <w:sz w:val="18"/>
                <w:szCs w:val="18"/>
              </w:rPr>
            </w:pPr>
          </w:p>
        </w:tc>
        <w:tc>
          <w:tcPr>
            <w:tcW w:w="1247" w:type="dxa"/>
            <w:shd w:val="clear" w:color="auto" w:fill="auto"/>
            <w:vAlign w:val="center"/>
          </w:tcPr>
          <w:p w14:paraId="3A940827">
            <w:pPr>
              <w:spacing w:line="600" w:lineRule="exact"/>
              <w:jc w:val="right"/>
              <w:rPr>
                <w:sz w:val="18"/>
                <w:szCs w:val="18"/>
              </w:rPr>
            </w:pPr>
          </w:p>
        </w:tc>
      </w:tr>
      <w:tr w14:paraId="3F336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8DD4D7">
            <w:pPr>
              <w:spacing w:line="600" w:lineRule="exact"/>
              <w:jc w:val="left"/>
              <w:rPr>
                <w:sz w:val="18"/>
                <w:szCs w:val="18"/>
              </w:rPr>
            </w:pPr>
            <w:r>
              <w:rPr>
                <w:rFonts w:hint="eastAsia" w:ascii="宋体" w:hAnsi="宋体" w:eastAsia="宋体" w:cs="宋体"/>
                <w:sz w:val="18"/>
                <w:szCs w:val="18"/>
              </w:rPr>
              <w:t>吐市财社[2025]34号关于下达2025年高校毕业生“三支一扶”计划中央财政补助资金预算[第二批]的通知</w:t>
            </w:r>
          </w:p>
        </w:tc>
        <w:tc>
          <w:tcPr>
            <w:tcW w:w="1247" w:type="dxa"/>
            <w:shd w:val="clear" w:color="auto" w:fill="auto"/>
            <w:vAlign w:val="center"/>
          </w:tcPr>
          <w:p w14:paraId="2BF0FBD4">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1CFEF72A">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2E1A7898">
            <w:pPr>
              <w:spacing w:line="600" w:lineRule="exact"/>
              <w:jc w:val="right"/>
              <w:rPr>
                <w:sz w:val="18"/>
                <w:szCs w:val="18"/>
              </w:rPr>
            </w:pPr>
          </w:p>
        </w:tc>
        <w:tc>
          <w:tcPr>
            <w:tcW w:w="1247" w:type="dxa"/>
            <w:shd w:val="clear" w:color="auto" w:fill="auto"/>
            <w:vAlign w:val="center"/>
          </w:tcPr>
          <w:p w14:paraId="6471130E">
            <w:pPr>
              <w:spacing w:line="600" w:lineRule="exact"/>
              <w:jc w:val="right"/>
              <w:rPr>
                <w:sz w:val="18"/>
                <w:szCs w:val="18"/>
              </w:rPr>
            </w:pPr>
          </w:p>
        </w:tc>
        <w:tc>
          <w:tcPr>
            <w:tcW w:w="1247" w:type="dxa"/>
            <w:shd w:val="clear" w:color="auto" w:fill="auto"/>
            <w:vAlign w:val="center"/>
          </w:tcPr>
          <w:p w14:paraId="06A9873D">
            <w:pPr>
              <w:spacing w:line="600" w:lineRule="exact"/>
              <w:jc w:val="right"/>
              <w:rPr>
                <w:sz w:val="18"/>
                <w:szCs w:val="18"/>
              </w:rPr>
            </w:pPr>
            <w:r>
              <w:rPr>
                <w:rFonts w:hint="eastAsia" w:ascii="宋体" w:hAnsi="宋体" w:eastAsia="宋体" w:cs="宋体"/>
                <w:sz w:val="18"/>
                <w:szCs w:val="18"/>
              </w:rPr>
              <w:t>27.6</w:t>
            </w:r>
          </w:p>
        </w:tc>
        <w:tc>
          <w:tcPr>
            <w:tcW w:w="1247" w:type="dxa"/>
            <w:gridSpan w:val="2"/>
            <w:shd w:val="clear" w:color="auto" w:fill="auto"/>
            <w:vAlign w:val="center"/>
          </w:tcPr>
          <w:p w14:paraId="0A01AF5D">
            <w:pPr>
              <w:spacing w:line="600" w:lineRule="exact"/>
              <w:jc w:val="right"/>
              <w:rPr>
                <w:sz w:val="18"/>
                <w:szCs w:val="18"/>
              </w:rPr>
            </w:pPr>
          </w:p>
        </w:tc>
        <w:tc>
          <w:tcPr>
            <w:tcW w:w="1247" w:type="dxa"/>
            <w:shd w:val="clear" w:color="auto" w:fill="auto"/>
            <w:vAlign w:val="center"/>
          </w:tcPr>
          <w:p w14:paraId="2882262E">
            <w:pPr>
              <w:spacing w:line="600" w:lineRule="exact"/>
              <w:jc w:val="right"/>
              <w:rPr>
                <w:sz w:val="18"/>
                <w:szCs w:val="18"/>
              </w:rPr>
            </w:pPr>
          </w:p>
        </w:tc>
        <w:tc>
          <w:tcPr>
            <w:tcW w:w="1247" w:type="dxa"/>
            <w:shd w:val="clear" w:color="auto" w:fill="auto"/>
            <w:vAlign w:val="center"/>
          </w:tcPr>
          <w:p w14:paraId="1FDE59A0">
            <w:pPr>
              <w:spacing w:line="600" w:lineRule="exact"/>
              <w:jc w:val="right"/>
              <w:rPr>
                <w:sz w:val="18"/>
                <w:szCs w:val="18"/>
              </w:rPr>
            </w:pPr>
          </w:p>
        </w:tc>
        <w:tc>
          <w:tcPr>
            <w:tcW w:w="1247" w:type="dxa"/>
            <w:shd w:val="clear" w:color="auto" w:fill="auto"/>
            <w:vAlign w:val="center"/>
          </w:tcPr>
          <w:p w14:paraId="48372556">
            <w:pPr>
              <w:spacing w:line="600" w:lineRule="exact"/>
              <w:jc w:val="right"/>
              <w:rPr>
                <w:sz w:val="18"/>
                <w:szCs w:val="18"/>
              </w:rPr>
            </w:pPr>
          </w:p>
        </w:tc>
      </w:tr>
      <w:tr w14:paraId="5372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9903C1">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4C937E2">
            <w:pPr>
              <w:spacing w:line="600" w:lineRule="exact"/>
              <w:jc w:val="right"/>
              <w:rPr>
                <w:b/>
                <w:bCs/>
                <w:sz w:val="18"/>
                <w:szCs w:val="18"/>
              </w:rPr>
            </w:pPr>
            <w:r>
              <w:rPr>
                <w:rFonts w:hint="eastAsia" w:ascii="宋体" w:hAnsi="宋体" w:eastAsia="宋体" w:cs="宋体"/>
                <w:b/>
                <w:bCs/>
                <w:sz w:val="18"/>
                <w:szCs w:val="18"/>
              </w:rPr>
              <w:t>206.45</w:t>
            </w:r>
          </w:p>
        </w:tc>
        <w:tc>
          <w:tcPr>
            <w:tcW w:w="1247" w:type="dxa"/>
            <w:shd w:val="clear" w:color="auto" w:fill="auto"/>
            <w:vAlign w:val="center"/>
          </w:tcPr>
          <w:p w14:paraId="4B3A6F36">
            <w:pPr>
              <w:spacing w:line="600" w:lineRule="exact"/>
              <w:jc w:val="right"/>
              <w:rPr>
                <w:b/>
                <w:bCs/>
                <w:sz w:val="18"/>
                <w:szCs w:val="18"/>
              </w:rPr>
            </w:pPr>
            <w:r>
              <w:rPr>
                <w:rFonts w:hint="eastAsia" w:ascii="宋体" w:hAnsi="宋体" w:eastAsia="宋体" w:cs="宋体"/>
                <w:b/>
                <w:bCs/>
                <w:sz w:val="18"/>
                <w:szCs w:val="18"/>
              </w:rPr>
              <w:t>206.45</w:t>
            </w:r>
          </w:p>
        </w:tc>
        <w:tc>
          <w:tcPr>
            <w:tcW w:w="1247" w:type="dxa"/>
            <w:shd w:val="clear" w:color="auto" w:fill="auto"/>
            <w:vAlign w:val="center"/>
          </w:tcPr>
          <w:p w14:paraId="00F02A97">
            <w:pPr>
              <w:spacing w:line="600" w:lineRule="exact"/>
              <w:jc w:val="right"/>
              <w:rPr>
                <w:b/>
                <w:bCs/>
                <w:sz w:val="18"/>
                <w:szCs w:val="18"/>
              </w:rPr>
            </w:pPr>
          </w:p>
        </w:tc>
        <w:tc>
          <w:tcPr>
            <w:tcW w:w="1247" w:type="dxa"/>
            <w:shd w:val="clear" w:color="auto" w:fill="auto"/>
            <w:vAlign w:val="center"/>
          </w:tcPr>
          <w:p w14:paraId="29003844">
            <w:pPr>
              <w:spacing w:line="600" w:lineRule="exact"/>
              <w:jc w:val="right"/>
              <w:rPr>
                <w:b/>
                <w:bCs/>
                <w:sz w:val="18"/>
                <w:szCs w:val="18"/>
              </w:rPr>
            </w:pPr>
          </w:p>
        </w:tc>
        <w:tc>
          <w:tcPr>
            <w:tcW w:w="1247" w:type="dxa"/>
            <w:shd w:val="clear" w:color="auto" w:fill="auto"/>
            <w:vAlign w:val="center"/>
          </w:tcPr>
          <w:p w14:paraId="2FCE3AB3">
            <w:pPr>
              <w:spacing w:line="600" w:lineRule="exact"/>
              <w:jc w:val="right"/>
              <w:rPr>
                <w:b/>
                <w:bCs/>
                <w:sz w:val="18"/>
                <w:szCs w:val="18"/>
              </w:rPr>
            </w:pPr>
            <w:r>
              <w:rPr>
                <w:rFonts w:hint="eastAsia" w:ascii="宋体" w:hAnsi="宋体" w:eastAsia="宋体" w:cs="宋体"/>
                <w:b/>
                <w:bCs/>
                <w:sz w:val="18"/>
                <w:szCs w:val="18"/>
              </w:rPr>
              <w:t>206.45</w:t>
            </w:r>
          </w:p>
        </w:tc>
        <w:tc>
          <w:tcPr>
            <w:tcW w:w="1247" w:type="dxa"/>
            <w:gridSpan w:val="2"/>
            <w:shd w:val="clear" w:color="auto" w:fill="auto"/>
            <w:vAlign w:val="center"/>
          </w:tcPr>
          <w:p w14:paraId="43E1AFDE">
            <w:pPr>
              <w:spacing w:line="600" w:lineRule="exact"/>
              <w:jc w:val="right"/>
              <w:rPr>
                <w:b/>
                <w:bCs/>
                <w:sz w:val="18"/>
                <w:szCs w:val="18"/>
              </w:rPr>
            </w:pPr>
          </w:p>
        </w:tc>
        <w:tc>
          <w:tcPr>
            <w:tcW w:w="1247" w:type="dxa"/>
            <w:shd w:val="clear" w:color="auto" w:fill="auto"/>
            <w:vAlign w:val="center"/>
          </w:tcPr>
          <w:p w14:paraId="446DCCDD">
            <w:pPr>
              <w:spacing w:line="600" w:lineRule="exact"/>
              <w:jc w:val="right"/>
              <w:rPr>
                <w:b/>
                <w:bCs/>
                <w:sz w:val="18"/>
                <w:szCs w:val="18"/>
              </w:rPr>
            </w:pPr>
          </w:p>
        </w:tc>
        <w:tc>
          <w:tcPr>
            <w:tcW w:w="1247" w:type="dxa"/>
            <w:shd w:val="clear" w:color="auto" w:fill="auto"/>
            <w:vAlign w:val="center"/>
          </w:tcPr>
          <w:p w14:paraId="42E87306">
            <w:pPr>
              <w:spacing w:line="600" w:lineRule="exact"/>
              <w:jc w:val="right"/>
              <w:rPr>
                <w:b/>
                <w:bCs/>
                <w:sz w:val="18"/>
                <w:szCs w:val="18"/>
              </w:rPr>
            </w:pPr>
          </w:p>
        </w:tc>
        <w:tc>
          <w:tcPr>
            <w:tcW w:w="1247" w:type="dxa"/>
            <w:shd w:val="clear" w:color="auto" w:fill="auto"/>
            <w:vAlign w:val="center"/>
          </w:tcPr>
          <w:p w14:paraId="382F662C">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按照全口径预算的原则，托克逊县人力资源和社会保障局2026年所有收入和支出均纳入</w:t>
      </w:r>
      <w:r>
        <w:rPr>
          <w:rFonts w:hint="eastAsia" w:ascii="仿宋" w:hAnsi="微软雅黑" w:eastAsia="仿宋"/>
          <w:sz w:val="28"/>
          <w:szCs w:val="28"/>
          <w:lang w:eastAsia="zh-CN"/>
        </w:rPr>
        <w:t>部门</w:t>
      </w:r>
      <w:r>
        <w:rPr>
          <w:rFonts w:hint="eastAsia" w:ascii="仿宋" w:hAnsi="微软雅黑" w:eastAsia="仿宋"/>
          <w:sz w:val="28"/>
          <w:szCs w:val="28"/>
        </w:rPr>
        <w:t>预算管理。收支总预算4,590.24万元。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w:t>
      </w:r>
      <w:r>
        <w:rPr>
          <w:rFonts w:hint="eastAsia" w:ascii="仿宋" w:hAnsi="微软雅黑" w:eastAsia="仿宋"/>
          <w:sz w:val="28"/>
          <w:szCs w:val="28"/>
          <w:lang w:eastAsia="zh-CN"/>
        </w:rPr>
        <w:t>部门</w:t>
      </w:r>
      <w:r>
        <w:rPr>
          <w:rFonts w:hint="eastAsia" w:ascii="仿宋" w:hAnsi="微软雅黑" w:eastAsia="仿宋"/>
          <w:sz w:val="28"/>
          <w:szCs w:val="28"/>
        </w:rPr>
        <w:t>收入预算4,590.24万元，其中：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一般公共预算2,109.83万元，占45.96%，比上年预算减少125.14万元，下降5.6</w:t>
      </w:r>
      <w:r>
        <w:rPr>
          <w:rFonts w:hint="eastAsia" w:ascii="仿宋" w:hAnsi="微软雅黑" w:eastAsia="仿宋"/>
          <w:sz w:val="28"/>
          <w:szCs w:val="28"/>
          <w:lang w:val="en-US" w:eastAsia="zh-CN"/>
        </w:rPr>
        <w:t>0</w:t>
      </w:r>
      <w:r>
        <w:rPr>
          <w:rFonts w:hint="eastAsia" w:ascii="仿宋" w:hAnsi="微软雅黑" w:eastAsia="仿宋"/>
          <w:sz w:val="28"/>
          <w:szCs w:val="28"/>
        </w:rPr>
        <w:t>%，主要原因是2026年度减少4个县级项目（1.劳动人事争议调解仲裁办案补助项目；2.档案综合业务费项目；3.2025年办公楼维修资金项目；4.纺织服装专项资金项目），导致一般公共预算较上年减少。</w:t>
      </w:r>
    </w:p>
    <w:p w14:paraId="232A2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2,273.96万元，占49.54%，比上年预算增加350.26万元，增长18.21%，主要原因是2026年就业政策持续优化扩面，补贴受益群体增多，财政投入力度加大，因此中央就业补助资金项目预算增加。</w:t>
      </w:r>
    </w:p>
    <w:p w14:paraId="3B3DCE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192A4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B8781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D9A8C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9235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%，比上年预算减少6.79万元，下降100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%，主要原因是2026年按照基本户实际情况，单位资金未安排预算。</w:t>
      </w:r>
    </w:p>
    <w:p w14:paraId="5F7C90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财政拨款结转206.45万元，占4.5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168.64万元，增长446.02%，主要原因是上年度中央财政稳就业扩大社会保险补贴范围补助资金项目、自治区财政稳就业扩大社会保险补贴范围补助项目均未竣工，项目资金结转至本年继续使用，导致财政拨款结转预算增加。</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托克逊县人力资源和社会保障局2026年支出预算4,590.24万元，其中：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1,409.83万元，占30.71%，比上年预算增加151.06万元，增长12.00%，主要原因是2026年度新增8名在职人员，因此在职人员工资、社保、医疗、公积金等整体增加，同时2026年开始在编人员职业年金单位部分纳入预算，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3,180.41万元，占69.29%，比上年预算增加235.91万元，增长8.01%，主要原因是2026年就业政策持续优化扩面，补贴受益群体增多，财政投入力度加大，因此中央就业补助资金项目预算增加，同时上年度中央财政稳就业扩大社会保险补贴范围补助资金项目、自治区财政稳就业扩大社会保险补贴范围补助项目均未竣工，项目资金结转至本年继续使用，导致项目支出预算较上年增加。</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2026年财政拨款收支总预算4,383.79万元。</w:t>
      </w:r>
    </w:p>
    <w:p w14:paraId="1BA1F2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9866E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收入预算包括：一般公共预算拨款4,383.79万元。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37B6A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社会保障和就业支出4,225.60万元，主要用于保障本部门正常运行人员经费、公用经费支出和县级项目支出，单位人员养老保险缴费支出、职业年金缴费支出，就业补助资金支出。</w:t>
      </w:r>
    </w:p>
    <w:p w14:paraId="5B35F7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卫生健康支出57.78万元，主要用于保障本部门人员医疗保险缴费支出。</w:t>
      </w:r>
    </w:p>
    <w:p w14:paraId="0B7FDB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农林水支出3.00万元，主要用于2026年中央财政普惠金融发展专项资金，创业担保贷款贴息中央承担部分。</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住房保障支出97.41万元，主要用于保障本部门人员住房公积金缴费支出。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托克逊县人力资源和社会保障局2026年一般公共预算拨款合计4,383.79万元，其中：基本支出1,409.83万元，比上年预算增加151.06万元，增长12</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%。主要原因是：2026年度新增8名在职人员，因此在职人员工资、社保、医疗、公积金等整体增加，同时2026年开始在编人员职业年金单位部分纳入预算，导致一般公共预算较上年增加。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2,973.96万元，比上年预算增加74.06万元,增长2.55%。主要原因是：2026年就业政策持续优化扩面，补贴受益群体增多，财政投入力度加大，因此中央就业补助资金项目预算增加，导致项目支出预算较上年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1.社会保障和就业支出(类)4,225.60万元，占96.39%。</w:t>
      </w:r>
    </w:p>
    <w:p w14:paraId="3C8709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2.卫生健康支出(类)57.78万元，占1.32%。</w:t>
      </w:r>
    </w:p>
    <w:p w14:paraId="22B1FC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3.农林水支出(类)3.00万元，占0.07%。</w:t>
      </w:r>
    </w:p>
    <w:p w14:paraId="1D329E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4.住房保障支出(类)97.41万元，占2.22%。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2026年预算数为610.79万元，比上年预算增加19.54万元，增长3.30%，主要原因是：2026年度新增8名在职人员，因此在职人员工资增加，办公费经费等预算相应增加。</w:t>
      </w:r>
    </w:p>
    <w:p w14:paraId="0DE1F1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社会保险经办机构（项）：2026年预算数为264.64万元，比上年预算增加42.66万元，增长19.22%，主要原因是：2026年在编及编外聘用人员工资调增，因此工会经费预算增加。</w:t>
      </w:r>
    </w:p>
    <w:p w14:paraId="4B23D8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人力资源和社会保障管理事务（款）公共就业服务和职业技能鉴定机构（项）：2026年预算数为203.48万元，比上年预算增加20.63万元，增长11.28%，主要原因是：2026年在编及编外聘用人员工资调增，因此工会经费预算增加。</w:t>
      </w:r>
    </w:p>
    <w:p w14:paraId="5EADE5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人力资源和社会保障管理事务（款）其他人力资源和社会保障管理事务支出（项）：2026年预算数为783.90万元，比上年预算减少230.27万元，下降22.71%，主要原因是：2026年比上年减少3个县级项目（1.劳动人事争议调解仲裁办案补助项目；2.档案综合业务费项目；3.2025年办公楼维修资金项目），同时吐鲁番托克逊县公共实训基地建设项目预算减少，导致支出预算较上年。</w:t>
      </w:r>
    </w:p>
    <w:p w14:paraId="7E998C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5.社会保障和就业支出（类）行政事业单位养老支出（款）行政单位离退休（项）：2026年预算数为14.47万元，比上年预算减少13.44万元，下降48.15%，主要原因是：2026年开始退休公务员医疗未做预算。</w:t>
      </w:r>
    </w:p>
    <w:p w14:paraId="4916E7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2026年预算数为10.72万元，比上年预算增加9.84万元，增长1,118.18%，主要原因是：2025年因功能分类科目使用有误，错按行政单位列支，2026年按事业单位性质规范列支，导致事业单位离退休科目预算较上年增加。</w:t>
      </w:r>
    </w:p>
    <w:p w14:paraId="5C1A2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2026年预算数为117.70万元，比上年预算增加12.70万元，增长12.10%，主要原因是：2026年度新增8名在职人员，因此在职人员工资增加，导致机关事业单位基本养老保险缴费支出预算增加。</w:t>
      </w:r>
    </w:p>
    <w:p w14:paraId="79CE29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机关事业单位职业年金缴费支出（项）：2026年预算数为38.84万元，比上年预算增加38.84万元，增长100.00%，主要原因是：2026年在职人员职业年金单位部分纳入预算，上年无此项预算。</w:t>
      </w:r>
    </w:p>
    <w:p w14:paraId="3E8BE2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9.社会保障和就业支出（类）就业补助（款）职业培训补贴（项）：2026年预算数为68.00万元，比上年预算增加68.00万元，增长100.00%，主要原因是：2026年新增中央财政就业补助资金项目，上年无此项预算。</w:t>
      </w:r>
    </w:p>
    <w:p w14:paraId="09ADCF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10.社会保障和就业支出（类）就业补助（款）社会保险补贴（项）：2026年预算数为1,437.10万元，比上年预算增加187.10万元，增长14.97%，主要原因是：2026年中央财政就业补助资金项目预算较上年增加。</w:t>
      </w:r>
    </w:p>
    <w:p w14:paraId="452F8D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公益性岗位补贴（项）：2026年预算数为437.50万元，比上年预算减少52.50万元，下降10.71%，主要原因是：2026年公益性岗位人员减少，因此中央财政就业补助资金项目预算较上年减少。</w:t>
      </w:r>
    </w:p>
    <w:p w14:paraId="1D9484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12.社会保障和就业支出（类）就业补助（款）职业技能评价补贴（项）：2026年预算数为20.00万元，比上年预算增加20.00万元，增长100.00%，主要原因是：2026年新增职业技能评价补贴项目，上年无此项预算。</w:t>
      </w:r>
    </w:p>
    <w:p w14:paraId="1BB817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就业补助（款）就业见习补贴（项）：2026年预算数为158.01万元，比上年预算增加68.01万元，增长75.57%，主要原因是：2026年就业见习岗位人员增加，因此中央财政就业补助资金预算的通知-就业见习补贴项目预算较上年增加。</w:t>
      </w:r>
    </w:p>
    <w:p w14:paraId="57BC8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14.社会保障和就业支出（类）就业补助（款）求职和创业补贴（项）：2026年预算数为5.40万元，比上年预算增加2.40万元，增长80.00%，主要原因是：2026年中央财政就业补助资金项目预算较上年增加。</w:t>
      </w:r>
    </w:p>
    <w:p w14:paraId="07DF0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15.社会保障和就业支出（类）就业补助（款）其他就业补助支出（项）：2026年预算数为55.05万元，比上年预算增加46.65万元，增长555.36%，主要原因是：2026年新增自治区就业培训补助资金项目预算。</w:t>
      </w:r>
    </w:p>
    <w:p w14:paraId="3A2AC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行政事业单位医疗（款）行政单位医疗（项）：2026年预算数为28.67万元，比上年预算减少8.23万元，下降22.30%，主要原因是：2025年因功能分类科目使用有误，错按行政单位列支，2026年按事业单位性质规范列支。</w:t>
      </w:r>
    </w:p>
    <w:p w14:paraId="6C7920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行政事业单位医疗（款）事业单位医疗（项）：2026年预算数为22.46万元，比上年预算增加14.75万元，增长191.31%，主要原因是：2026年度新增8名在职人员，相应事业单位医疗支出预算较上年增加。</w:t>
      </w:r>
    </w:p>
    <w:p w14:paraId="0D05B7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公务员医疗补助（项）：2026年预算数为6.65万元，比上年预算增加1.08万元，增长19.39%，主要原因是：2026年公务员干部基本工资调增，相应公务员医疗补助缴费基数增加，导致支出预算较上年增加。</w:t>
      </w:r>
    </w:p>
    <w:p w14:paraId="1D7C75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普惠金融发展支出（款）其他普惠金融发展支出（项）：2026年预算数为3.00万元，比上年预算增加3.00万元，增长100.00%，主要原因是：2026年新增中央财政普惠金融发展专项资金项目预算，上年无此项预算。</w:t>
      </w:r>
    </w:p>
    <w:p w14:paraId="033461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20.住房保障支出（类）住房改革支出（款）住房公积金（项）：2026年预算数为97.41万元，比上年预算增加11.69万元，增长13.64%，主要原因是：2026年度新增8名在职人员，相应住房公积金缴费支出预算增加。</w:t>
      </w:r>
    </w:p>
    <w:p w14:paraId="4A7FD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21.农林水支出（类）普惠金融发展支出（款）创业担保贷款贴息及奖补（项）：2026年预算数为0.00万元，比上年预算减少1.00万元，下降100.00%，主要原因是：2026年未安排县级创业担保贷款贴息资金项目。</w:t>
      </w:r>
    </w:p>
    <w:p w14:paraId="6C4818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22.资源勘探工业信息等支出（类）制造业（款）纺织业（项）：2026年预算数为0.00万元，比上年预算减少36.33万元，下降100.00%，主要原因是：2026年未安排纺织服装资金项目预算。</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托克逊县人力资源和社会保障局2026年一般公共预算基本支出1,409.83万元，其中：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1,332.45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公用经费77.38万元，主要包括：办公费、手续费、水费、电费、邮电费、取暖费、物业管理费、差旅费、维修（护）费、工会经费、公务用车运行维护费、其他商品和服务支出。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（一）项目名称：吐市财社[2025]95号自治区社保经办机构业务经费</w:t>
      </w:r>
    </w:p>
    <w:p w14:paraId="57388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设立的政策依据：《关于提前下达2026年自治区财政社保经办机构业务补助经费的通知》吐市财社【2025】95号</w:t>
      </w:r>
    </w:p>
    <w:p w14:paraId="4C47A5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275624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693665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资金分配情况：委托业务费4.80万元，办公经费0.50万元，邮电费0.70万元。</w:t>
      </w:r>
    </w:p>
    <w:p w14:paraId="6D29BE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1530A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（二）项目名称：吐鲁番托克逊县公共实训基地建设项目</w:t>
      </w:r>
    </w:p>
    <w:p w14:paraId="2B2D3A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6BCDA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预算安排规模：216.00万元</w:t>
      </w:r>
    </w:p>
    <w:p w14:paraId="74F969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045597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资金分配情况：办公费20.00万元、水费5.00万元、电费20.00万元、房屋建筑物构建37.00万元、办公设备购置25.00万元、专用设备购置109.00万元</w:t>
      </w:r>
    </w:p>
    <w:p w14:paraId="297F50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01A8C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（三）项目名称：托克逊县第五届职业技能大赛费用项目</w:t>
      </w:r>
    </w:p>
    <w:p w14:paraId="56BD72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40EC4B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B9918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3B0C9D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资金分配情况：培训费10.00万元</w:t>
      </w:r>
    </w:p>
    <w:p w14:paraId="2659ED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11FAC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（四）项目名称：吐市财社[2025]92号关于提前下达2026年中央财政高校毕业生“三支一扶”计划补助资金预算的通知</w:t>
      </w:r>
    </w:p>
    <w:p w14:paraId="0D83DC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设立的政策依据：《关于提前下达2025年高校毕业生“三支一扶”计划中央财政补助资金》吐市财社[2025]92号</w:t>
      </w:r>
    </w:p>
    <w:p w14:paraId="44AE95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预算安排规模：83.90万元</w:t>
      </w:r>
    </w:p>
    <w:p w14:paraId="7920DE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694F8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资金分配情况：83.90万元全部用于发放2024年招募1-8月、2025年招募1-12月、2026年招募9-12月“三支一扶”生活补助。</w:t>
      </w:r>
    </w:p>
    <w:p w14:paraId="1603C8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2D4FF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资金来源：中央财政补助资金</w:t>
      </w:r>
    </w:p>
    <w:p w14:paraId="5C129C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补贴标准：生活补贴：2500元/人/月、18名招募满6个月人员一次性安家费3000元/人</w:t>
      </w:r>
    </w:p>
    <w:p w14:paraId="328AE1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5806A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补贴方式：按月发放生活补贴，满6个月人员发放一次性安家费</w:t>
      </w:r>
    </w:p>
    <w:p w14:paraId="0D87AA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发放程序：按月收取考勤并申请补贴并及时发放</w:t>
      </w:r>
    </w:p>
    <w:p w14:paraId="0D6D0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1C067C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（五）项目名称：2026年中小微企业就业创业园综合业务经费</w:t>
      </w:r>
    </w:p>
    <w:p w14:paraId="13A24F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设立的政策依据：托财预[2026]1号关于提前下达部门预算的通知</w:t>
      </w:r>
    </w:p>
    <w:p w14:paraId="404F18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413A1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EDE04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资金分配情况：食堂食材支出20.00万元、园区维修维护支出11.70万元、污水处理56.00万元、日常办公费支出12.30万元</w:t>
      </w:r>
    </w:p>
    <w:p w14:paraId="5E334B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6FABB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（六）项目名称：2026年公共就业服务综合业务经费</w:t>
      </w:r>
    </w:p>
    <w:p w14:paraId="4726CF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41FBF3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8E025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9C60C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资金分配情况：流动人口档案数字化管理支出43.50万元，公共就业服务活动宣传费用支出3.00万元，“三支一扶”人员招募考务费、意外保险费、体检费及慰问费用支出3.50万元。</w:t>
      </w:r>
    </w:p>
    <w:p w14:paraId="0C4B90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1B90B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（七）项目名称：2026年“三支一扶”人员生活补助项目</w:t>
      </w:r>
    </w:p>
    <w:p w14:paraId="79D5D0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22574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044E0D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C691C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资金分配情况：18.00万元全部用于发放2025年12月-2026年11月“三支一扶”人员生活补助。</w:t>
      </w:r>
    </w:p>
    <w:p w14:paraId="558CC9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81695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1A315B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补贴标准：生活补助：500元/人/月，根据考勤发放，请假一天，扣发24元。</w:t>
      </w:r>
    </w:p>
    <w:p w14:paraId="160FC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5B1706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5C3298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4D8D1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459815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（八）项目名称：2026年就业见习人员生活补助项目</w:t>
      </w:r>
    </w:p>
    <w:p w14:paraId="7D925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4EDCC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7FB03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821B9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资金分配情况：70.00万元全部用于发放2025年12月-2026年11月“三支一扶”人员生活补助。</w:t>
      </w:r>
    </w:p>
    <w:p w14:paraId="1846D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F6F02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14E49A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补贴标准：生活补助：875元/人/月，根据考勤发放，请假一天，扣发29元。</w:t>
      </w:r>
    </w:p>
    <w:p w14:paraId="4C418B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补贴范围：就业见习人员</w:t>
      </w:r>
    </w:p>
    <w:p w14:paraId="7D705C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36D21F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4FAF79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受益人群和社会效益：就业见习人员</w:t>
      </w:r>
    </w:p>
    <w:p w14:paraId="23205F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（九）项目名称：2026年乡村公益性岗位人员社保补贴</w:t>
      </w:r>
    </w:p>
    <w:p w14:paraId="09BC7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设立的政策依据：就业困难人员认定管理办法问题解答（V1.0）新人社规[2025]1号</w:t>
      </w:r>
    </w:p>
    <w:p w14:paraId="6DA79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预算安排规模：236.00万元</w:t>
      </w:r>
    </w:p>
    <w:p w14:paraId="337BA6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A7EB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资金分配情况：236.00万元全部用于2026年1-12月乡村公益性岗位人员社保补贴</w:t>
      </w:r>
    </w:p>
    <w:p w14:paraId="59948C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93FCC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（十）项目名称：吐市财社[2025]69号关于提前下达2026年中央财政就业补助资金预算的通知</w:t>
      </w:r>
    </w:p>
    <w:p w14:paraId="2A42CD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0B711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预算安排规模：68.00万元</w:t>
      </w:r>
    </w:p>
    <w:p w14:paraId="3E081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0FCA80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资金分配情况：职业培训补贴68.00万元</w:t>
      </w:r>
    </w:p>
    <w:p w14:paraId="77DAD4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29DB6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（十一）项目名称：吐市财社[2025]69号关于提前下达2026年中央财政就业补助资金预算的通知</w:t>
      </w:r>
    </w:p>
    <w:p w14:paraId="5DAE45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7A6B1B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预算安排规模：1,437.10万元</w:t>
      </w:r>
    </w:p>
    <w:p w14:paraId="15A645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51AE44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资金分配情况：社会保险补贴1437.10万元</w:t>
      </w:r>
    </w:p>
    <w:p w14:paraId="18FFBE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C29B8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（十二）项目名称：吐市财社[2025]69号关于提前下达2026年中央财政就业补助资金预算的通知</w:t>
      </w:r>
    </w:p>
    <w:p w14:paraId="1E612B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4AAEC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预算安排规模：437.50万元</w:t>
      </w:r>
    </w:p>
    <w:p w14:paraId="179DCF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492997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资金分配情况：公益性岗位补贴437.50万元</w:t>
      </w:r>
    </w:p>
    <w:p w14:paraId="4DA26F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C279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（十三）项目名称：吐市财社[2025]69号关于提前下达2026年中央财政就业补助资金预算的通知</w:t>
      </w:r>
    </w:p>
    <w:p w14:paraId="2D716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024A6F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51416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16B761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资金分配情况：职业技能评价补贴20.00万元</w:t>
      </w:r>
    </w:p>
    <w:p w14:paraId="602964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9953C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（十四）项目名称：吐市财社[2025]69号关于提前下达2026年中央财政就业补助资金预算的通知</w:t>
      </w:r>
    </w:p>
    <w:p w14:paraId="377A3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40D82B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预算安排规模：20.13万元</w:t>
      </w:r>
    </w:p>
    <w:p w14:paraId="41E769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6FAF8B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资金分配情况：就业见习补贴20.13万元</w:t>
      </w:r>
    </w:p>
    <w:p w14:paraId="558A0B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35CFB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（十五）项目名称：吐市财社[2025]69号关于提前下达2026年中央财政就业补助资金预算的通知-就业见习补贴</w:t>
      </w:r>
    </w:p>
    <w:p w14:paraId="01C098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332A4D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预算安排规模：137.88万元</w:t>
      </w:r>
    </w:p>
    <w:p w14:paraId="11E55F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6FB4F7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资金分配情况：就业见习补贴137.88万元</w:t>
      </w:r>
    </w:p>
    <w:p w14:paraId="2AEB5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31B6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（十六）项目名称：吐市财社[2025]69号关于提前下达2026年中央财政就业补助资金预算的通知</w:t>
      </w:r>
    </w:p>
    <w:p w14:paraId="657BF1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2FBDBD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预算安排规模：5.40万元</w:t>
      </w:r>
    </w:p>
    <w:p w14:paraId="3C5A2E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6CA56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资金分配情况：求职和创业补贴5.40万元</w:t>
      </w:r>
    </w:p>
    <w:p w14:paraId="16E1A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2AA1ACC">
      <w:pPr>
        <w:widowControl/>
        <w:spacing w:line="560" w:lineRule="exact"/>
        <w:ind w:firstLine="560" w:firstLineChars="200"/>
        <w:rPr>
          <w:rFonts w:hint="eastAsia" w:ascii="仿宋" w:hAnsi="微软雅黑" w:eastAsia="仿宋"/>
          <w:sz w:val="28"/>
          <w:szCs w:val="28"/>
        </w:rPr>
      </w:pPr>
    </w:p>
    <w:p w14:paraId="699F5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（十七）项目名称：吐市财社[2025]104号自治区就业培训补助资金</w:t>
      </w:r>
    </w:p>
    <w:p w14:paraId="654A73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03C0CE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预算安排规模：55.05万元</w:t>
      </w:r>
    </w:p>
    <w:p w14:paraId="477D2A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A880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就业服务活动开展支出7.20万元、职在新疆网络招聘活动支出1.40万元、创业服务活动支出2.25万元、就业岗位信息归集支出6.20万元、技能照亮前程专项培训支出6.00万元、凌钢市场（驿站）培育补助支出20.00万元、基层网点五级经办及岗位介绍服务支出12.00万元。</w:t>
      </w:r>
    </w:p>
    <w:p w14:paraId="6A85FF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7E1B8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（十八）项目名称：吐市财金[2025]30号关于提前下达2026年中央财政普惠金融发展专项资金的通知</w:t>
      </w:r>
    </w:p>
    <w:p w14:paraId="2E2941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6BB21D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6BCC2D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1AEC5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资金分配情况：3.00万元全部用于创业担保贷款贴息中央承担部分支出。</w:t>
      </w:r>
    </w:p>
    <w:p w14:paraId="4D1C8B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FA23E0E">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托克逊县人力资源和社会保障局2026年财政拨款“三公”经费数为10.00万元，其中：因公出国（境）费用0.00万元，公务用车购置费0.00万元，公务用车运行维护费10.00万元，公务接待费0.00万元。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万元，增长0.00%，主要原因是2026年公务用车运行维护费预算与上年持平，无差异；公务接待费增加0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关于托克逊县人力资源和社会保障局2026年财政拨款委托业务费支出情况说明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托克逊县人力资源和社会保障局2026年委托业务费56.30万元，其中：</w:t>
      </w:r>
    </w:p>
    <w:p w14:paraId="525636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1.吐市财社[2025]95号自治区社保经办机构业务经费委托业务费4.80万元，主要用于：支付1名劳务派遣人员报酬，每月4000元，于保障相关辅助业务正常开展。</w:t>
      </w:r>
    </w:p>
    <w:p w14:paraId="626926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2.吐市财社[2025]104号自治区就业培训补助资金委托业务费6.20万元，主要用于：委托第三方（人力资源公司）开展就业岗位归集相关工作。</w:t>
      </w:r>
    </w:p>
    <w:p w14:paraId="7CC174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3.2026年中小微企业就业创业园综合业务经费委托业务费3.30万元，主要用于：委托第三方开展园区垃圾清运工作。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4.2026年公共就业服务综合业务经费委托业务费42.00万元，主要用于：委托第三方开展流动人口档案数字化管理工作。</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托克逊县人力资源和社会保障局2026年上年结转结余206.45万元，包括：财政拨款206.45万元，非财政拨款0.00万元，其中：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45号，关于预拨2025年中央财政稳就业扩大社会保险补贴范围补助资金的通知（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p>
    <w:p w14:paraId="552B21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43号，自治区财政稳就业扩大社会保险补贴范围补助（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p>
    <w:p w14:paraId="239D97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3.吐市财金[2025]29号普惠金融发展专项资金（项目）结转2.00万元，主要用于：创业担保贷款贴息中央财政承担部分。</w:t>
      </w:r>
    </w:p>
    <w:p w14:paraId="1BD206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4.吐市财社[2024]92号2025年高校毕业生“三支一扶”计划中央财政补助资金（项目）结转18.31万元，主要用于：发放高校毕业生“三支一扶”人员生活补贴。</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吐市财社[2025]34号关于下达2025年高校毕业生“三支一扶”计划中央财政补助资金预算[第二批]的通知（项目）结转27.60万元，主要用于：发放高校毕业生“三支一扶”人员生活补贴及招募满6个月人员一次性安家费。</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托克逊县人力资源和社会保障局2026年的机关运行经费财政拨款预算77.38万元，比上年预算增加6.24万元，增长8.77%。主要原因是2026年度新增8名在职人员，相应办公费、差旅费、工会经费等预算增加。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2026年，托克逊县人力资源和社会保障局政府采购预算188.65万元，其中：政府采购货物预算136.65万元，政府采购工程预算0.00万元，政府采购服务预算52.00万元。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2026年，托克逊县人力资源和社会保障局面向中小企业预留政府采购项目预算金额188.65万元，其中：小微企业预留政府采购项目预算金额188.65万元。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截至2025年底，托克逊县人力资源和社会保障局占用使用国有资产总体情况为：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1.房屋38359平方米，价值7804.65万元。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2.车辆5辆，价值72.85万元；其中：一般公务用车3辆，价值55.14万元；执法执勤用车1辆，价值7.93万元；其他车辆1辆，价值9.78万元。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3.办公家具价值130.83万元。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4.其他资产价值132.26万元。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个，涉及预算金额4590.24万元；当年预算安排项目共10个，其中:财政拨款项目涉及预算金额2973.96万元；非财政拨款项目涉及预算金额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B627185">
      <w:pPr>
        <w:spacing w:line="560" w:lineRule="exact"/>
        <w:jc w:val="center"/>
        <w:rPr>
          <w:rFonts w:hint="default" w:ascii="仿宋" w:eastAsia="仿宋"/>
          <w:b/>
          <w:sz w:val="28"/>
          <w:szCs w:val="28"/>
        </w:rPr>
      </w:pPr>
      <w:r>
        <w:rPr>
          <w:rFonts w:hint="eastAsia"/>
          <w:b/>
          <w:sz w:val="44"/>
          <w:szCs w:val="44"/>
          <w:lang w:val="en-US" w:eastAsia="zh-CN"/>
        </w:rPr>
        <w:t xml:space="preserve"> </w:t>
      </w: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托克逊县人力资源和社会保障局（部门）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6F621E7">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6"/>
        <w:gridCol w:w="525"/>
        <w:gridCol w:w="428"/>
        <w:gridCol w:w="1027"/>
        <w:gridCol w:w="117"/>
        <w:gridCol w:w="911"/>
        <w:gridCol w:w="53"/>
        <w:gridCol w:w="859"/>
        <w:gridCol w:w="58"/>
        <w:gridCol w:w="714"/>
        <w:gridCol w:w="174"/>
        <w:gridCol w:w="740"/>
      </w:tblGrid>
      <w:tr w14:paraId="755F6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8994E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C89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899732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1601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F9BF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0DC1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2F2B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5CA9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1" w:type="dxa"/>
            <w:gridSpan w:val="7"/>
            <w:tcBorders>
              <w:top w:val="single" w:color="auto" w:sz="4" w:space="0"/>
              <w:left w:val="single" w:color="auto" w:sz="4" w:space="0"/>
              <w:bottom w:val="single" w:color="auto" w:sz="4" w:space="0"/>
              <w:right w:val="single" w:color="auto" w:sz="4" w:space="0"/>
            </w:tcBorders>
            <w:noWrap w:val="0"/>
            <w:vAlign w:val="center"/>
          </w:tcPr>
          <w:p w14:paraId="0AB5F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2026年托克逊县第五届职业技能大赛费用</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2461EB6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2DEA8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6369A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7ECEE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3" w:type="dxa"/>
            <w:gridSpan w:val="2"/>
            <w:tcBorders>
              <w:top w:val="single" w:color="auto" w:sz="4" w:space="0"/>
              <w:left w:val="single" w:color="auto" w:sz="4" w:space="0"/>
              <w:bottom w:val="single" w:color="auto" w:sz="4" w:space="0"/>
              <w:right w:val="single" w:color="auto" w:sz="4" w:space="0"/>
            </w:tcBorders>
            <w:noWrap w:val="0"/>
            <w:vAlign w:val="center"/>
          </w:tcPr>
          <w:p w14:paraId="4FDA812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5A39A74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14:paraId="4B70FD1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3" w:type="dxa"/>
            <w:gridSpan w:val="3"/>
            <w:tcBorders>
              <w:top w:val="single" w:color="auto" w:sz="4" w:space="0"/>
              <w:left w:val="single" w:color="auto" w:sz="4" w:space="0"/>
              <w:bottom w:val="single" w:color="auto" w:sz="4" w:space="0"/>
              <w:right w:val="single" w:color="auto" w:sz="4" w:space="0"/>
            </w:tcBorders>
            <w:noWrap w:val="0"/>
            <w:vAlign w:val="center"/>
          </w:tcPr>
          <w:p w14:paraId="491F03B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14:paraId="1C105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AA4A81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0DA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2212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AAE756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托克逊县第五届职业技能大赛计划赛项6个，具体包括中式烹调（羊肉烘烤）、电工、餐厅服务等，通过组织不少于90名参赛人员参与大赛，达到提高参赛人员职业技能水平和素质，激发参赛选手的学习热情和创新能力，提高社会对职业技能人才的认识和重视，促进职业技能人才的发展和壮大的目标。
2.确保竞赛各项工作顺利进行，主要用于购买大赛相关耗材设备、氛围营造、获奖人员奖金、赛判人员裁判身等。</w:t>
            </w:r>
          </w:p>
        </w:tc>
      </w:tr>
      <w:tr w14:paraId="0B223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C7D1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1AF5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1B35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AAD0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86E6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A114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2A92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0942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B90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B973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852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89A3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6F0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职业技能大赛赛项数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E81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243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887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5项</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667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88E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2AE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09B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A6CF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278C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ECA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职业技能大赛参与人数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EFB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4F4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9D4F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6E6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F763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A68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065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321A4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64CE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5CCE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组织竞赛流程合规率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08D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A3E7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4EA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F7E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047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F48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11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3C499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D1B0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FB6E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62E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70BC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648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594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DEB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7FD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17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0A43C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694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16D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大赛当年开展月份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DCB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3F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FA7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9C8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77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D72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310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969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A3A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03E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职业技能大赛举办费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3B9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74D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8D3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09B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7D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A54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9EB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731D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91D7F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FB4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职业技能大赛裁判费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064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3D7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F76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8B9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C4A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BB7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7D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89B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197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22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促进技能人才培养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7C3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3999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2DD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DD7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DCE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2F4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5DB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14F45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559A1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71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推动各行业的技能水平和素质的提高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CA06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979A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F81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4EF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79AD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915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1C9A5C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270"/>
        <w:gridCol w:w="591"/>
        <w:gridCol w:w="528"/>
        <w:gridCol w:w="927"/>
        <w:gridCol w:w="179"/>
        <w:gridCol w:w="902"/>
        <w:gridCol w:w="39"/>
        <w:gridCol w:w="879"/>
        <w:gridCol w:w="714"/>
        <w:gridCol w:w="197"/>
        <w:gridCol w:w="717"/>
      </w:tblGrid>
      <w:tr w14:paraId="6301F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5ADF7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A751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4E227BE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8ED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070A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7BA1FD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6C57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E09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000000" w:sz="4" w:space="0"/>
              <w:left w:val="single" w:color="000000" w:sz="4" w:space="0"/>
              <w:bottom w:val="single" w:color="000000" w:sz="4" w:space="0"/>
              <w:right w:val="single" w:color="000000" w:sz="4" w:space="0"/>
            </w:tcBorders>
            <w:noWrap w:val="0"/>
            <w:vAlign w:val="center"/>
          </w:tcPr>
          <w:p w14:paraId="6F99F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2026年中央财政就业补助资金（中央直达）</w:t>
            </w:r>
          </w:p>
        </w:tc>
        <w:tc>
          <w:tcPr>
            <w:tcW w:w="1790" w:type="dxa"/>
            <w:gridSpan w:val="3"/>
            <w:tcBorders>
              <w:top w:val="single" w:color="000000" w:sz="4" w:space="0"/>
              <w:left w:val="single" w:color="000000" w:sz="4" w:space="0"/>
              <w:bottom w:val="single" w:color="000000" w:sz="4" w:space="0"/>
              <w:right w:val="single" w:color="000000" w:sz="4" w:space="0"/>
            </w:tcBorders>
            <w:noWrap w:val="0"/>
            <w:vAlign w:val="center"/>
          </w:tcPr>
          <w:p w14:paraId="09A7672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2D6C52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5B1F0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E0F6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7" w:type="dxa"/>
            <w:gridSpan w:val="2"/>
            <w:tcBorders>
              <w:top w:val="single" w:color="000000" w:sz="4" w:space="0"/>
              <w:left w:val="single" w:color="000000" w:sz="4" w:space="0"/>
              <w:bottom w:val="single" w:color="000000" w:sz="4" w:space="0"/>
              <w:right w:val="single" w:color="000000" w:sz="4" w:space="0"/>
            </w:tcBorders>
            <w:noWrap w:val="0"/>
            <w:vAlign w:val="center"/>
          </w:tcPr>
          <w:p w14:paraId="149A6BC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9" w:type="dxa"/>
            <w:gridSpan w:val="2"/>
            <w:tcBorders>
              <w:top w:val="single" w:color="000000" w:sz="4" w:space="0"/>
              <w:left w:val="single" w:color="000000" w:sz="4" w:space="0"/>
              <w:bottom w:val="single" w:color="000000" w:sz="4" w:space="0"/>
              <w:right w:val="single" w:color="000000" w:sz="4" w:space="0"/>
            </w:tcBorders>
            <w:noWrap w:val="0"/>
            <w:vAlign w:val="center"/>
          </w:tcPr>
          <w:p w14:paraId="3B54186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2126</w:t>
            </w:r>
            <w:r>
              <w:rPr>
                <w:rFonts w:hint="eastAsia" w:ascii="宋体" w:hAnsi="宋体" w:cs="宋体"/>
                <w:b w:val="0"/>
                <w:bCs/>
                <w:sz w:val="18"/>
                <w:szCs w:val="18"/>
                <w:lang w:val="en-US" w:eastAsia="zh-CN"/>
              </w:rPr>
              <w:t>.00</w:t>
            </w:r>
          </w:p>
        </w:tc>
        <w:tc>
          <w:tcPr>
            <w:tcW w:w="1106" w:type="dxa"/>
            <w:gridSpan w:val="2"/>
            <w:tcBorders>
              <w:top w:val="single" w:color="000000" w:sz="4" w:space="0"/>
              <w:left w:val="nil"/>
              <w:bottom w:val="single" w:color="000000" w:sz="4" w:space="0"/>
              <w:right w:val="single" w:color="000000" w:sz="4" w:space="0"/>
            </w:tcBorders>
            <w:noWrap w:val="0"/>
            <w:vAlign w:val="center"/>
          </w:tcPr>
          <w:p w14:paraId="3BE9F4D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0" w:type="dxa"/>
            <w:gridSpan w:val="3"/>
            <w:tcBorders>
              <w:top w:val="single" w:color="000000" w:sz="4" w:space="0"/>
              <w:left w:val="single" w:color="000000" w:sz="4" w:space="0"/>
              <w:bottom w:val="single" w:color="000000" w:sz="4" w:space="0"/>
              <w:right w:val="single" w:color="000000" w:sz="4" w:space="0"/>
            </w:tcBorders>
            <w:noWrap w:val="0"/>
            <w:vAlign w:val="center"/>
          </w:tcPr>
          <w:p w14:paraId="305D671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2126</w:t>
            </w:r>
            <w:r>
              <w:rPr>
                <w:rFonts w:hint="eastAsia" w:ascii="宋体" w:hAnsi="宋体" w:cs="宋体"/>
                <w:sz w:val="18"/>
                <w:szCs w:val="18"/>
                <w:lang w:val="en-US" w:eastAsia="zh-CN"/>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31F73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5AE667E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2B7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DF75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41EE364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上年度补贴发放情况和公益岗、见习岗合同签订情况，按时发放各项补贴，其中，计划公益性岗位补贴2500人次，社会保险补贴7000人次，就业见习补贴1229人次，各项补贴根据实际发生人数发放，达到减轻就业压力，带动增加就业困难人员收入，改善生活质量，促进稳就业的目标。
目标2：根据上年度就业援助情况，计划自主创业补贴12人，通过加强大中专高校毕业生、城镇“零就业家庭”和已脱贫家庭人员等就业扶持力度，积极帮助劳动者实现稳定就业，鼓励高校毕业生自主创业，以创业带动就业，实现城镇新增就业不少于2000人的目标。
目标3：补助不少于1060名职业技能培训人员，达到逐步提升参训人员职业技术，减少经济压力，从而保障参训人员得到更好的就业机会。</w:t>
            </w:r>
          </w:p>
        </w:tc>
      </w:tr>
      <w:tr w14:paraId="6F110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EE6AF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6DA7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8B5B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30DDA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62E1AA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4EEB4F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631261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0D653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14399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7583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8C1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3D7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C5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公益性岗位补贴人数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62F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B4A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76F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3231人次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26B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2530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1D4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5E5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AE91F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1E85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6C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社会保险补贴人数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C58F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0C1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F35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10627人次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921E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0DA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1C1F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D81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B5390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E934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7BC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A19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&gt;=1229人次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F44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111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849人次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F2E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678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C43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A93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75A6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8128B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15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职业技能培训补贴人数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7C45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&gt;=1060人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697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FBF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513人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4F8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2DD0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F05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71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37A6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A7B4C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42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求职创业补贴人数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AF9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B99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D31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F02F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FDA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BD1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23B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22189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9EE3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D6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自主创业人员补贴人数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F9E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205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630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EAB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6B7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C0B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EEC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6131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CFF1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F8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评价补贴人数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020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660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CB3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FB2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B30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E03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BA1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DA26B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11B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26B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自主创业补贴发放准确率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404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6C3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C7A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2C0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85E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86F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831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1B50A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D0B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76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公岗、社保、见习岗位补贴发放次数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23F3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B54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CD2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EB3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1CE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B33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D8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7EAC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4C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827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公益性岗位补贴标准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A6D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7EB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F91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1540元/人/月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FF66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8EB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835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AB8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C643E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6ACB1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53B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职业技能培训补贴最高标准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4C0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DAB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066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0C4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135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491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3DC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F5B48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AD932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13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社会保险最低补贴标准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FB9C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=399.92元人/月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C6E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A31C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989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74FA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E3A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02D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0984C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99139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EF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CCD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186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F31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1540元/人/月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B95D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21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DC3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225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3C6F5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35C19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113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求职创业补贴标准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929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9496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8C3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C8D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44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CA9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225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723F5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9F228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17C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788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519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E65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35C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188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F7F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01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159DA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692AD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C8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评价补贴最高标准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E51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&lt;=160元/人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774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87D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A8C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CB5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D4B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F0B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96318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6E3E3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47E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带动增加就业困难人员收入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1C6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&gt;=438万元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281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7787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496.6万元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8E2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C79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52D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AB5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C98B4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6E7D8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EFB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城镇新增就业人数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2BF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700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5FF0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2134人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F19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A4F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29A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FC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35089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409B5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527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就业困难人员安置人数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5A1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609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660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331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7F7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C7C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C46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A74A3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582B5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FA8B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D29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095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A11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472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B3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7BE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7434F5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3"/>
        <w:gridCol w:w="588"/>
        <w:gridCol w:w="428"/>
        <w:gridCol w:w="1027"/>
        <w:gridCol w:w="115"/>
        <w:gridCol w:w="909"/>
        <w:gridCol w:w="57"/>
        <w:gridCol w:w="857"/>
        <w:gridCol w:w="60"/>
        <w:gridCol w:w="714"/>
        <w:gridCol w:w="175"/>
        <w:gridCol w:w="739"/>
      </w:tblGrid>
      <w:tr w14:paraId="0930A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6E4E8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C1C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F98FE7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8A7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CBEA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78EF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6229A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E6D8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280F4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吐鲁番托克逊县公共实训基地建设项目</w:t>
            </w:r>
          </w:p>
        </w:tc>
        <w:tc>
          <w:tcPr>
            <w:tcW w:w="1863" w:type="dxa"/>
            <w:gridSpan w:val="5"/>
            <w:tcBorders>
              <w:top w:val="single" w:color="auto" w:sz="4" w:space="0"/>
              <w:left w:val="single" w:color="auto" w:sz="4" w:space="0"/>
              <w:bottom w:val="single" w:color="auto" w:sz="4" w:space="0"/>
              <w:right w:val="single" w:color="auto" w:sz="4" w:space="0"/>
            </w:tcBorders>
            <w:noWrap w:val="0"/>
            <w:vAlign w:val="center"/>
          </w:tcPr>
          <w:p w14:paraId="7BBC9AC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4F1E5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62B73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EA3D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09C3438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438D31D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216</w:t>
            </w:r>
            <w:r>
              <w:rPr>
                <w:rFonts w:hint="eastAsia" w:ascii="宋体" w:hAnsi="宋体" w:cs="宋体"/>
                <w:b w:val="0"/>
                <w:bCs/>
                <w:sz w:val="18"/>
                <w:szCs w:val="18"/>
                <w:lang w:val="en-US" w:eastAsia="zh-CN"/>
              </w:rPr>
              <w:t>.00</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01DD3BC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3" w:type="dxa"/>
            <w:gridSpan w:val="3"/>
            <w:tcBorders>
              <w:top w:val="single" w:color="auto" w:sz="4" w:space="0"/>
              <w:left w:val="single" w:color="auto" w:sz="4" w:space="0"/>
              <w:bottom w:val="single" w:color="auto" w:sz="4" w:space="0"/>
              <w:right w:val="single" w:color="auto" w:sz="4" w:space="0"/>
            </w:tcBorders>
            <w:noWrap w:val="0"/>
            <w:vAlign w:val="center"/>
          </w:tcPr>
          <w:p w14:paraId="362D331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216</w:t>
            </w:r>
            <w:r>
              <w:rPr>
                <w:rFonts w:hint="eastAsia" w:ascii="宋体" w:hAnsi="宋体" w:cs="宋体"/>
                <w:sz w:val="18"/>
                <w:szCs w:val="18"/>
                <w:lang w:val="en-US" w:eastAsia="zh-CN"/>
              </w:rPr>
              <w:t>.00</w:t>
            </w:r>
          </w:p>
        </w:tc>
        <w:tc>
          <w:tcPr>
            <w:tcW w:w="949" w:type="dxa"/>
            <w:gridSpan w:val="3"/>
            <w:tcBorders>
              <w:top w:val="single" w:color="auto" w:sz="4" w:space="0"/>
              <w:left w:val="single" w:color="auto" w:sz="4" w:space="0"/>
              <w:bottom w:val="single" w:color="auto" w:sz="4" w:space="0"/>
              <w:right w:val="single" w:color="auto" w:sz="4" w:space="0"/>
            </w:tcBorders>
            <w:noWrap w:val="0"/>
            <w:vAlign w:val="center"/>
          </w:tcPr>
          <w:p w14:paraId="2258F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7CDE8C8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E2B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5E26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F84A1C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目标1：公共实训基地建设项目已完工，通过按进度支付剩余工程尾款，提高财政资金使用效率；
目标2：通过做好水电暖等基础设施的维护，保障各项实训工作正常开展，提升职业技能培训工作社会影响力，促进劳动力市场的平衡和优化。
目标3：通过购置5个工种培训实训设备，有效提高培训质量。</w:t>
            </w:r>
          </w:p>
        </w:tc>
      </w:tr>
      <w:tr w14:paraId="0C18E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033B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E290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E8B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61D8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F71C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A553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5652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5354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611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30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032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0F0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41D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公共实训基地运转维护面积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F04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337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D5E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8000平方米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8F4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5820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CA5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2B5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5EEF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F771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BA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购买实训设备工种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D4B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F2E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31B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4A8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CE9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659E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1B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5DE6C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9A596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37A7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工程尾款涉及项目数量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263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7292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4A7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9BE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285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C07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F8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595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2B6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3DC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支付公共实训基地建设项目工程款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1E7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05E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89B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2AE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F96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C36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2B3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1395B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347EE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109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公共实训基地运转维护费用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4C9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526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9E9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805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7EA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493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A02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D252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7149F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203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公共实训基地设备购置款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C87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3FDC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09CD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0D3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7747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EB2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CE71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B90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C7C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61B6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提升职业技能培训工作社会影响力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497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D9D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908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E8D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2EB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0D3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1DA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4BA1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A913C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E63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促进劳动力市场的平衡和优化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C67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1E3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E0D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0B6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D12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BE7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65DBE64"/>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95"/>
        <w:gridCol w:w="466"/>
        <w:gridCol w:w="507"/>
        <w:gridCol w:w="948"/>
        <w:gridCol w:w="149"/>
        <w:gridCol w:w="932"/>
        <w:gridCol w:w="55"/>
        <w:gridCol w:w="862"/>
        <w:gridCol w:w="12"/>
        <w:gridCol w:w="702"/>
        <w:gridCol w:w="203"/>
        <w:gridCol w:w="711"/>
      </w:tblGrid>
      <w:tr w14:paraId="3CF34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E45B8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B5B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256F46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A663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B86F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19B7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托克逊县社会保险中心</w:t>
            </w:r>
          </w:p>
        </w:tc>
      </w:tr>
      <w:tr w14:paraId="1662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50EA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59" w:type="dxa"/>
            <w:gridSpan w:val="8"/>
            <w:tcBorders>
              <w:top w:val="single" w:color="auto" w:sz="4" w:space="0"/>
              <w:left w:val="single" w:color="auto" w:sz="4" w:space="0"/>
              <w:bottom w:val="single" w:color="auto" w:sz="4" w:space="0"/>
              <w:right w:val="single" w:color="auto" w:sz="4" w:space="0"/>
            </w:tcBorders>
            <w:noWrap w:val="0"/>
            <w:vAlign w:val="center"/>
          </w:tcPr>
          <w:p w14:paraId="0FEFB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吐市财社[2025]95号自治区社保经办机构业务经费</w:t>
            </w:r>
          </w:p>
        </w:tc>
        <w:tc>
          <w:tcPr>
            <w:tcW w:w="1779" w:type="dxa"/>
            <w:gridSpan w:val="4"/>
            <w:tcBorders>
              <w:top w:val="single" w:color="auto" w:sz="4" w:space="0"/>
              <w:left w:val="single" w:color="auto" w:sz="4" w:space="0"/>
              <w:bottom w:val="single" w:color="auto" w:sz="4" w:space="0"/>
              <w:right w:val="single" w:color="auto" w:sz="4" w:space="0"/>
            </w:tcBorders>
            <w:noWrap w:val="0"/>
            <w:vAlign w:val="center"/>
          </w:tcPr>
          <w:p w14:paraId="6E3FA9D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44DE6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宋军</w:t>
            </w:r>
          </w:p>
        </w:tc>
      </w:tr>
      <w:tr w14:paraId="5205F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EC26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02" w:type="dxa"/>
            <w:gridSpan w:val="2"/>
            <w:tcBorders>
              <w:top w:val="single" w:color="auto" w:sz="4" w:space="0"/>
              <w:left w:val="single" w:color="auto" w:sz="4" w:space="0"/>
              <w:bottom w:val="single" w:color="auto" w:sz="4" w:space="0"/>
              <w:right w:val="single" w:color="auto" w:sz="4" w:space="0"/>
            </w:tcBorders>
            <w:noWrap w:val="0"/>
            <w:vAlign w:val="center"/>
          </w:tcPr>
          <w:p w14:paraId="5DDCD94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4E84E11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78D8EF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4"/>
            <w:tcBorders>
              <w:top w:val="single" w:color="auto" w:sz="4" w:space="0"/>
              <w:left w:val="single" w:color="auto" w:sz="4" w:space="0"/>
              <w:bottom w:val="single" w:color="auto" w:sz="4" w:space="0"/>
              <w:right w:val="single" w:color="auto" w:sz="4" w:space="0"/>
            </w:tcBorders>
            <w:noWrap w:val="0"/>
            <w:vAlign w:val="center"/>
          </w:tcPr>
          <w:p w14:paraId="0B86DEA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F830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5C9D0B0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4492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5A10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9771AA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目标1：通过开展不少于3次社保宣传活动，加大对企业职工基本养老保险普及力度，提高群众全民参保的积极性。
目标2：通过开展基本养老保险参保扩面工作，完成不少于46738人基本养老保险的征缴任务，达到扩大企业养老保险覆盖面，健全社会保障体系，提高弱势群体的社会保障水平的目标。</w:t>
            </w:r>
          </w:p>
        </w:tc>
      </w:tr>
      <w:tr w14:paraId="7173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BBD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E487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5DD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57B1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6463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4664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3A16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BFC92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1DC6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DEE0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951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F33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2C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开展社保宣传活动次数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376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11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87D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EC0D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4DF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514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83F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15760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A3DF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CAE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城乡居民基本养老保险参保扩面任务人数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FD87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&gt;=46738人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258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72A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45158人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BE4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3DE3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AC1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720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07F4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077F2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D3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保障代办员工作人员数量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C44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F76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410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48A8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89C9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999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4A9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A7E22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DAE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6E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社保扩面任务完成率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2EF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E48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B2D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06D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FFA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37A7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D2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FF37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17C71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A54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社保宣传工作覆盖率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E9A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C6C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3C2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9011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AF7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2D6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99B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94B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0482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BE9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代办员补助支出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8A3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9B7C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E46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CC3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DEE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C5B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794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2AB0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909F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35E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605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C5D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97B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28E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C30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E34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117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6C81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DB8DA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4CA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电话回访通讯费，邮寄费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1E2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B38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9AD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0.5664元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5858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5958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25B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46F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BEA3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C2A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6D1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提高社保政策的社会影响力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85B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37F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C83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DB0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6DC1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374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40F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2D5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889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7A9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参保群众对社保经办机构的满意度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0B4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89F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898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119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6730F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7B2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2A4F87E"/>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84"/>
        <w:gridCol w:w="477"/>
        <w:gridCol w:w="506"/>
        <w:gridCol w:w="949"/>
        <w:gridCol w:w="148"/>
        <w:gridCol w:w="933"/>
        <w:gridCol w:w="59"/>
        <w:gridCol w:w="858"/>
        <w:gridCol w:w="14"/>
        <w:gridCol w:w="700"/>
        <w:gridCol w:w="137"/>
        <w:gridCol w:w="777"/>
      </w:tblGrid>
      <w:tr w14:paraId="7E9A6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60DEB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B4EB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FC8C2D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03BB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AAC3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3E9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1486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D62E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3" w:type="dxa"/>
            <w:gridSpan w:val="8"/>
            <w:tcBorders>
              <w:top w:val="single" w:color="auto" w:sz="4" w:space="0"/>
              <w:left w:val="single" w:color="auto" w:sz="4" w:space="0"/>
              <w:bottom w:val="single" w:color="auto" w:sz="4" w:space="0"/>
              <w:right w:val="single" w:color="auto" w:sz="4" w:space="0"/>
            </w:tcBorders>
            <w:noWrap w:val="0"/>
            <w:vAlign w:val="center"/>
          </w:tcPr>
          <w:p w14:paraId="7F17F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吐市财社[2025]104号自治区就业培训补助资金</w:t>
            </w:r>
          </w:p>
        </w:tc>
        <w:tc>
          <w:tcPr>
            <w:tcW w:w="1709" w:type="dxa"/>
            <w:gridSpan w:val="4"/>
            <w:tcBorders>
              <w:top w:val="single" w:color="auto" w:sz="4" w:space="0"/>
              <w:left w:val="single" w:color="auto" w:sz="4" w:space="0"/>
              <w:bottom w:val="single" w:color="auto" w:sz="4" w:space="0"/>
              <w:right w:val="single" w:color="auto" w:sz="4" w:space="0"/>
            </w:tcBorders>
            <w:noWrap w:val="0"/>
            <w:vAlign w:val="center"/>
          </w:tcPr>
          <w:p w14:paraId="2711574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45E9F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10907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473E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91" w:type="dxa"/>
            <w:gridSpan w:val="2"/>
            <w:tcBorders>
              <w:top w:val="single" w:color="auto" w:sz="4" w:space="0"/>
              <w:left w:val="single" w:color="auto" w:sz="4" w:space="0"/>
              <w:bottom w:val="single" w:color="auto" w:sz="4" w:space="0"/>
              <w:right w:val="single" w:color="auto" w:sz="4" w:space="0"/>
            </w:tcBorders>
            <w:noWrap w:val="0"/>
            <w:vAlign w:val="center"/>
          </w:tcPr>
          <w:p w14:paraId="21FE3FC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3" w:type="dxa"/>
            <w:gridSpan w:val="2"/>
            <w:tcBorders>
              <w:top w:val="single" w:color="auto" w:sz="4" w:space="0"/>
              <w:left w:val="single" w:color="auto" w:sz="4" w:space="0"/>
              <w:bottom w:val="single" w:color="auto" w:sz="4" w:space="0"/>
              <w:right w:val="single" w:color="auto" w:sz="4" w:space="0"/>
            </w:tcBorders>
            <w:noWrap w:val="0"/>
            <w:vAlign w:val="center"/>
          </w:tcPr>
          <w:p w14:paraId="3C2F895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55.05</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51CFDA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4" w:type="dxa"/>
            <w:gridSpan w:val="4"/>
            <w:tcBorders>
              <w:top w:val="single" w:color="auto" w:sz="4" w:space="0"/>
              <w:left w:val="single" w:color="auto" w:sz="4" w:space="0"/>
              <w:bottom w:val="single" w:color="auto" w:sz="4" w:space="0"/>
              <w:right w:val="single" w:color="auto" w:sz="4" w:space="0"/>
            </w:tcBorders>
            <w:noWrap w:val="0"/>
            <w:vAlign w:val="center"/>
          </w:tcPr>
          <w:p w14:paraId="148F03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55.05</w:t>
            </w: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14:paraId="7EF89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72FD7C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F1DD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802D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094281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全年计划开展就业服务活动不少于27场次，直播带岗不少于15场次，归集就业信息岗位不少于5000个，开展创业服务活动不少于9场次，为劳动者求职就业和用人单位招聘用工搭建对接平台，助力高质量充分就业，实现托克逊县“就业服务”宣传账号关注人数不低于2.8万人，提供就业岗位12000个的目标。
目标2：通过对不少于30名富余劳动力开展技能照亮前程专项培训，帮助目标人群掌握实用职业技能，提升就业竞争力，拓宽就业渠道。
目标3：计划打造1个零工市场（驿站），围绕特色农业、农产品加工等产业发展需要，收集发布季节性、临时性用工需求，促进农村劳动力就地就近灵活就业，拓宽农民增收渠道，通过在家门口就近就业，实现务工农活两不误。
目标4：计划开展不少于20场次基层网点就业服务活动，提供家门口的就业服务，帮助基层群体快速匹配适配岗位，提升基层网点五级经办服务水平。</w:t>
            </w:r>
          </w:p>
        </w:tc>
      </w:tr>
      <w:tr w14:paraId="18B83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AEF7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A634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9C0F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555C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9335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1470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A8B0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0180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9083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1CE4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55A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673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662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开展就业服务活动场次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AC4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&gt;=27场次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CCB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AC2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A66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AD0B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68A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C47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146C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40D9D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744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开展直播带岗场次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831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B5D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94C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C50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BE6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735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26D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BD83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A6A3D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D85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开展创业服务活动场次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3BC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E73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FF2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1F0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8994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FE1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96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782C8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50B3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5A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就业信息岗位归集个数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C0D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69F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425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443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026A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47D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C24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DDCD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71EA4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130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742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51E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00F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AC2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F620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B3D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3F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AF25D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F85F4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F92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打造零工市场（驿站）数量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12C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B43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0BD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8BA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A82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BE8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212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1AE0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F39A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D4DC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基层网点开展就业服务活动场次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648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791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7B6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4FD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56F4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C685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C8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CB7BA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922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94C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招聘计划达成率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C48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D22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7C6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99C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95FE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ED0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2C6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7FA4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FC2D6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7B4B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188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945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4EE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B12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E3E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39E1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215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3C5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8A3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F59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公共就业服务活动开展支出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71E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94C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70E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765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C38B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F32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3C07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6043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ECBD3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370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职在新疆网络直播活动支出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CE5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BD3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E79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DA8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BC3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2A7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FDB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76377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731E4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1AA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创业服务活动支出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7A5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C9C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4D4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B93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7C4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62B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22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6BCBC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3713A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8640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就业岗位信息归集支出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F94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9F77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78A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39BA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0D0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ECA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460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B09D2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A3A48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77D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A43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B4F6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944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6F0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0B83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C7D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A9D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A2000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C7A07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E89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零工市场（驿站）培育支出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C09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504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69C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386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A98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02B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4FC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CBC46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F6C0F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961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基层网点五级经办及岗位介绍服务支出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E7D7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93C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A8F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D3D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B82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B38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4F0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010F3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0955E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69D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托克逊县“就业服务”宣传账号关注人数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90A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&gt;=2.80万人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F86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B8CA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2.7542万人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8D82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47FD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16C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9D3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6D4AF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0AB6A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D77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758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A20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7CE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14514个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57C3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495C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637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9CE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34FDA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2FA34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B5C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求职者对招聘活动的满意度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C30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3E6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8D8D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920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22C4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880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D46D32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5"/>
        <w:gridCol w:w="616"/>
        <w:gridCol w:w="421"/>
        <w:gridCol w:w="1034"/>
        <w:gridCol w:w="97"/>
        <w:gridCol w:w="959"/>
        <w:gridCol w:w="25"/>
        <w:gridCol w:w="877"/>
        <w:gridCol w:w="40"/>
        <w:gridCol w:w="714"/>
        <w:gridCol w:w="102"/>
        <w:gridCol w:w="812"/>
      </w:tblGrid>
      <w:tr w14:paraId="547F4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C0D2A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FBCB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20779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6619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0585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2E1B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52E11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86049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9" w:type="dxa"/>
            <w:gridSpan w:val="7"/>
            <w:tcBorders>
              <w:top w:val="single" w:color="auto" w:sz="4" w:space="0"/>
              <w:left w:val="single" w:color="auto" w:sz="4" w:space="0"/>
              <w:bottom w:val="single" w:color="auto" w:sz="4" w:space="0"/>
              <w:right w:val="single" w:color="auto" w:sz="4" w:space="0"/>
            </w:tcBorders>
            <w:noWrap w:val="0"/>
            <w:vAlign w:val="center"/>
          </w:tcPr>
          <w:p w14:paraId="3793A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2026年公共就业服务综合业务经费</w:t>
            </w:r>
          </w:p>
        </w:tc>
        <w:tc>
          <w:tcPr>
            <w:tcW w:w="1758" w:type="dxa"/>
            <w:gridSpan w:val="5"/>
            <w:tcBorders>
              <w:top w:val="single" w:color="auto" w:sz="4" w:space="0"/>
              <w:left w:val="single" w:color="auto" w:sz="4" w:space="0"/>
              <w:bottom w:val="single" w:color="auto" w:sz="4" w:space="0"/>
              <w:right w:val="single" w:color="auto" w:sz="4" w:space="0"/>
            </w:tcBorders>
            <w:noWrap w:val="0"/>
            <w:vAlign w:val="center"/>
          </w:tcPr>
          <w:p w14:paraId="572F51E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D94C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张宏斌</w:t>
            </w:r>
          </w:p>
        </w:tc>
      </w:tr>
      <w:tr w14:paraId="4750C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5DDD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21447EF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1CFDF7A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3D49307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6E2875C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856" w:type="dxa"/>
            <w:gridSpan w:val="3"/>
            <w:tcBorders>
              <w:top w:val="single" w:color="auto" w:sz="4" w:space="0"/>
              <w:left w:val="single" w:color="auto" w:sz="4" w:space="0"/>
              <w:bottom w:val="single" w:color="auto" w:sz="4" w:space="0"/>
              <w:right w:val="single" w:color="auto" w:sz="4" w:space="0"/>
            </w:tcBorders>
            <w:noWrap w:val="0"/>
            <w:vAlign w:val="center"/>
          </w:tcPr>
          <w:p w14:paraId="10A0A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C2A92E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218A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973B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519E2B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目标1：通过对约7600份流动人口档案进行数字化管理，实现流动人口档案的线上录入、查询、流转，大幅缩短建档、调档、核档的耗时，降低人工操作成本，同时提升数据的完整性和准确性。
目标2：计划2026年新招募“三支一扶”人员不少于18人，为“三支一扶”人员报销体检费、购买意外保险、节日慰问以及岗前培训，通过全方位的福利保障解决三支一扶人员基层服务的后顾之忧，为乡村振兴注入持续的青年人才活力，弥补基层人才缺口。
目标3：通过开展就业服务活动不少于27场次，直播带岗不少于15场次，为劳动者求职就业和用人单位招聘用工搭建对接平台，助力高质量充分就业，实现托克逊县“就业服务”宣传账号关注人数不低于2.8万人，提供就业岗位12000个的目标。</w:t>
            </w:r>
          </w:p>
        </w:tc>
      </w:tr>
      <w:tr w14:paraId="4910F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0996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7807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34D9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D9AB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1070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69DD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094E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3149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FF86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F1A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3E1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6E8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0C25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流动人口档案数字化管理份数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FCB3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&gt;=7600份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C45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8F6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509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8D3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7643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1C2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F8231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B33A0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411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新招募“三支一扶”人数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E45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D7B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C942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A5B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DE5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2FD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361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E976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8788B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A16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招聘活动开展宣传场次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7B7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&gt;=42场次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02B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2C2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59场次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AE9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DF4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06FE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87B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B2463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F73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A454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档案实体完好率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128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0C2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FDD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A82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FDF8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B3DF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C87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77556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F281BF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C53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“三支一扶”人员到岗率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4F3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D40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F0A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718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49E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656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C5B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93412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D56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BF52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新招募“三支一扶”人员到岗时间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E4B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083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597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D9F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426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C9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F99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9A7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8384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19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流动人口数字化建设支出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C45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D35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67CD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581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6C4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329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12F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F9727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C34B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F55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“三支一扶”人员工作经费支出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7E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AFA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427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088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BA7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7FD0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DD0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C7FF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95618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FC57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公共就业服务活动宣传费支出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4A4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3B3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CC3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553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866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347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C55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5AB2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63E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96C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提升档案利用便捷度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7A8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657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70B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4C8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D86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E66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467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6B77C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F3457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67B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FC9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693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EC8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14514个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713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A19D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194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F2E213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0"/>
        <w:gridCol w:w="494"/>
        <w:gridCol w:w="442"/>
        <w:gridCol w:w="798"/>
        <w:gridCol w:w="643"/>
        <w:gridCol w:w="402"/>
        <w:gridCol w:w="667"/>
        <w:gridCol w:w="164"/>
        <w:gridCol w:w="743"/>
        <w:gridCol w:w="81"/>
        <w:gridCol w:w="625"/>
        <w:gridCol w:w="87"/>
        <w:gridCol w:w="823"/>
      </w:tblGrid>
      <w:tr w14:paraId="4EA02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40690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6EC1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2BD7F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2528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55006C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3"/>
            <w:tcBorders>
              <w:top w:val="single" w:color="auto" w:sz="4" w:space="0"/>
              <w:left w:val="single" w:color="auto" w:sz="4" w:space="0"/>
              <w:bottom w:val="single" w:color="auto" w:sz="4" w:space="0"/>
              <w:right w:val="single" w:color="auto" w:sz="4" w:space="0"/>
            </w:tcBorders>
            <w:noWrap w:val="0"/>
            <w:vAlign w:val="center"/>
          </w:tcPr>
          <w:p w14:paraId="716EC2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61AE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4F78F1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0" w:type="dxa"/>
            <w:gridSpan w:val="8"/>
            <w:tcBorders>
              <w:top w:val="single" w:color="auto" w:sz="4" w:space="0"/>
              <w:left w:val="single" w:color="auto" w:sz="4" w:space="0"/>
              <w:bottom w:val="single" w:color="auto" w:sz="4" w:space="0"/>
              <w:right w:val="single" w:color="auto" w:sz="4" w:space="0"/>
            </w:tcBorders>
            <w:noWrap w:val="0"/>
            <w:vAlign w:val="center"/>
          </w:tcPr>
          <w:p w14:paraId="16759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2026年乡村公益性岗位人员社保补贴及三支一扶、见习岗人员生活补助资金项目</w:t>
            </w:r>
          </w:p>
        </w:tc>
        <w:tc>
          <w:tcPr>
            <w:tcW w:w="1536" w:type="dxa"/>
            <w:gridSpan w:val="4"/>
            <w:tcBorders>
              <w:top w:val="single" w:color="auto" w:sz="4" w:space="0"/>
              <w:left w:val="single" w:color="auto" w:sz="4" w:space="0"/>
              <w:bottom w:val="single" w:color="auto" w:sz="4" w:space="0"/>
              <w:right w:val="single" w:color="auto" w:sz="4" w:space="0"/>
            </w:tcBorders>
            <w:noWrap w:val="0"/>
            <w:vAlign w:val="center"/>
          </w:tcPr>
          <w:p w14:paraId="1B09186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F331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张宏斌</w:t>
            </w:r>
          </w:p>
        </w:tc>
      </w:tr>
      <w:tr w14:paraId="14D43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15194C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4" w:type="dxa"/>
            <w:gridSpan w:val="2"/>
            <w:tcBorders>
              <w:top w:val="single" w:color="auto" w:sz="4" w:space="0"/>
              <w:left w:val="single" w:color="auto" w:sz="4" w:space="0"/>
              <w:bottom w:val="single" w:color="auto" w:sz="4" w:space="0"/>
              <w:right w:val="single" w:color="auto" w:sz="4" w:space="0"/>
            </w:tcBorders>
            <w:noWrap w:val="0"/>
            <w:vAlign w:val="center"/>
          </w:tcPr>
          <w:p w14:paraId="75237D2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40" w:type="dxa"/>
            <w:gridSpan w:val="2"/>
            <w:tcBorders>
              <w:top w:val="single" w:color="auto" w:sz="4" w:space="0"/>
              <w:left w:val="single" w:color="auto" w:sz="4" w:space="0"/>
              <w:bottom w:val="single" w:color="auto" w:sz="4" w:space="0"/>
              <w:right w:val="single" w:color="auto" w:sz="4" w:space="0"/>
            </w:tcBorders>
            <w:noWrap w:val="0"/>
            <w:vAlign w:val="center"/>
          </w:tcPr>
          <w:p w14:paraId="0561B5C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324</w:t>
            </w:r>
            <w:r>
              <w:rPr>
                <w:rFonts w:hint="eastAsia" w:ascii="宋体" w:hAnsi="宋体" w:cs="宋体"/>
                <w:b w:val="0"/>
                <w:bCs/>
                <w:sz w:val="18"/>
                <w:szCs w:val="18"/>
                <w:lang w:val="en-US" w:eastAsia="zh-CN"/>
              </w:rPr>
              <w:t>.00</w:t>
            </w:r>
          </w:p>
        </w:tc>
        <w:tc>
          <w:tcPr>
            <w:tcW w:w="1045" w:type="dxa"/>
            <w:gridSpan w:val="2"/>
            <w:tcBorders>
              <w:top w:val="single" w:color="auto" w:sz="4" w:space="0"/>
              <w:left w:val="single" w:color="auto" w:sz="4" w:space="0"/>
              <w:bottom w:val="single" w:color="auto" w:sz="4" w:space="0"/>
              <w:right w:val="single" w:color="auto" w:sz="4" w:space="0"/>
            </w:tcBorders>
            <w:noWrap w:val="0"/>
            <w:vAlign w:val="center"/>
          </w:tcPr>
          <w:p w14:paraId="2B89BB5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5" w:type="dxa"/>
            <w:gridSpan w:val="4"/>
            <w:tcBorders>
              <w:top w:val="single" w:color="auto" w:sz="4" w:space="0"/>
              <w:left w:val="single" w:color="auto" w:sz="4" w:space="0"/>
              <w:bottom w:val="single" w:color="auto" w:sz="4" w:space="0"/>
              <w:right w:val="single" w:color="auto" w:sz="4" w:space="0"/>
            </w:tcBorders>
            <w:noWrap w:val="0"/>
            <w:vAlign w:val="center"/>
          </w:tcPr>
          <w:p w14:paraId="357D5CE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324</w:t>
            </w:r>
            <w:r>
              <w:rPr>
                <w:rFonts w:hint="eastAsia" w:ascii="宋体" w:hAnsi="宋体" w:cs="宋体"/>
                <w:b w:val="0"/>
                <w:bCs/>
                <w:sz w:val="18"/>
                <w:szCs w:val="18"/>
                <w:lang w:val="en-US" w:eastAsia="zh-CN"/>
              </w:rPr>
              <w:t>.00</w:t>
            </w:r>
          </w:p>
        </w:tc>
        <w:tc>
          <w:tcPr>
            <w:tcW w:w="712" w:type="dxa"/>
            <w:gridSpan w:val="2"/>
            <w:tcBorders>
              <w:top w:val="single" w:color="auto" w:sz="4" w:space="0"/>
              <w:left w:val="single" w:color="auto" w:sz="4" w:space="0"/>
              <w:bottom w:val="single" w:color="auto" w:sz="4" w:space="0"/>
              <w:right w:val="single" w:color="auto" w:sz="4" w:space="0"/>
            </w:tcBorders>
            <w:noWrap w:val="0"/>
            <w:vAlign w:val="center"/>
          </w:tcPr>
          <w:p w14:paraId="68D5EB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961A58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7C0D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2F1BB6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3"/>
            <w:tcBorders>
              <w:top w:val="single" w:color="auto" w:sz="4" w:space="0"/>
              <w:left w:val="single" w:color="auto" w:sz="4" w:space="0"/>
              <w:bottom w:val="single" w:color="auto" w:sz="4" w:space="0"/>
              <w:right w:val="single" w:color="auto" w:sz="4" w:space="0"/>
            </w:tcBorders>
            <w:noWrap w:val="0"/>
            <w:vAlign w:val="center"/>
          </w:tcPr>
          <w:p w14:paraId="1FFC131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2026年计划按月发放“三支一扶”人员2025年12月-2026年11月生活补助不少于381人次，达到保障了基层服务人员基本生活，稳定基层人才队伍，让三支一扶人员安心扎根一线开展服务，提升政策公信力，鼓励更多青年投身基层建设的目标。
目标2：通过按月发放就业见习人员2025年12月-2026年11月生活补助不少于1099人次，达到保障见习人员基本生活，打消其见习顾虑，助力高校毕业生等青年群体积累工作经验、实现平稳就业，缓解青年就业压力的目标。
目标3：通过为757人次乡村公益性岗位人员补贴2026年1-12月社保单位部分，达到筑牢乡村就业人员的社会保障底线，提升岗位吸引力与稳定性，让乡村劳动者安心扎根基层，增强乡村群众的获得感和幸福感，夯实乡村振兴的人力基础的目标。</w:t>
            </w:r>
          </w:p>
        </w:tc>
      </w:tr>
      <w:tr w14:paraId="2B4E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1FCCFF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3FE8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3318A4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3C7A8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10EEF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46F17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1452A0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45827C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716B3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5041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460D8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7F4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75183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“三支一扶”人员生活补助发放人次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7C72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&gt;=381人次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BBC4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4853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353人次</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3EF72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5BFCA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7886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1D5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0268F93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91F425">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830F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就业见习人员生活补助发放人次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E850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&gt;=1099人次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2F16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0C5C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939人次</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40272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44ED8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2A56A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901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4C651D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A30472">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4ABF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乡村公益性岗位人员社保补贴人次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C683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&gt;=757人次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FA1E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FE4F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00FC1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30E3C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4B20B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AB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3212BC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EB76F4">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34C6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生活补助及社保补贴发放次数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3369C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BCB2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346F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4A51F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7D142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F3CD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7D5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4925958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44F2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61828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生活补助及社保补贴拨付准确率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F93F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94D68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BCB0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ECDC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3A80E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EA5D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394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38BCF1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837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464EC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生活补助按月发放率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CB309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B851C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0C240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CD41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14178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2820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01B7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08ABD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68E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4FD5A8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“三支一扶”人员生活补助发放标准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281C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6575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06E7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500元/人/月</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D3A1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2ECB4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0A4D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237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3CCF75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AFB95E">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334B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就业见习人员生活补助发放标准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2B5B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&lt;=875元/人/月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FA60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2FE1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875元/人/月</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41E2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6F848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8296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BB3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60A1A0C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A6E335">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69A11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乡村公益性岗位人员社保最低补贴标准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05B2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=1176.01元/人/月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4E418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9E42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1AEB1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5CA0D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BD25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C50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26525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BF0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61E63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提升“三支一扶”及就业见习相关政策的公信力</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9EE9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0F53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C28A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EF08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0A16A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7840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A02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79B123A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DAD4E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9B25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增强乡村群众的获得感和幸福感</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184174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E0682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5524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0693C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4E3F3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634D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3D9D9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5"/>
        <w:gridCol w:w="646"/>
        <w:gridCol w:w="316"/>
        <w:gridCol w:w="1139"/>
        <w:gridCol w:w="17"/>
        <w:gridCol w:w="979"/>
        <w:gridCol w:w="85"/>
        <w:gridCol w:w="838"/>
        <w:gridCol w:w="79"/>
        <w:gridCol w:w="714"/>
        <w:gridCol w:w="148"/>
        <w:gridCol w:w="766"/>
      </w:tblGrid>
      <w:tr w14:paraId="35A54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2671D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5C84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BB3EC9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D0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812A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9FE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6AAB6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8C7B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19" w:type="dxa"/>
            <w:gridSpan w:val="7"/>
            <w:tcBorders>
              <w:top w:val="single" w:color="auto" w:sz="4" w:space="0"/>
              <w:left w:val="single" w:color="auto" w:sz="4" w:space="0"/>
              <w:bottom w:val="single" w:color="auto" w:sz="4" w:space="0"/>
              <w:right w:val="single" w:color="auto" w:sz="4" w:space="0"/>
            </w:tcBorders>
            <w:noWrap w:val="0"/>
            <w:vAlign w:val="center"/>
          </w:tcPr>
          <w:p w14:paraId="3DDE4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2026年中小微企业就业创业园综合业务经费</w:t>
            </w:r>
          </w:p>
        </w:tc>
        <w:tc>
          <w:tcPr>
            <w:tcW w:w="1864" w:type="dxa"/>
            <w:gridSpan w:val="5"/>
            <w:tcBorders>
              <w:top w:val="single" w:color="auto" w:sz="4" w:space="0"/>
              <w:left w:val="single" w:color="auto" w:sz="4" w:space="0"/>
              <w:bottom w:val="single" w:color="auto" w:sz="4" w:space="0"/>
              <w:right w:val="single" w:color="auto" w:sz="4" w:space="0"/>
            </w:tcBorders>
            <w:noWrap w:val="0"/>
            <w:vAlign w:val="center"/>
          </w:tcPr>
          <w:p w14:paraId="10534A0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F45E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闫照江</w:t>
            </w:r>
          </w:p>
        </w:tc>
      </w:tr>
      <w:tr w14:paraId="1EDE6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C54E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2" w:type="dxa"/>
            <w:gridSpan w:val="2"/>
            <w:tcBorders>
              <w:top w:val="single" w:color="auto" w:sz="4" w:space="0"/>
              <w:left w:val="single" w:color="auto" w:sz="4" w:space="0"/>
              <w:bottom w:val="single" w:color="auto" w:sz="4" w:space="0"/>
              <w:right w:val="single" w:color="auto" w:sz="4" w:space="0"/>
            </w:tcBorders>
            <w:noWrap w:val="0"/>
            <w:vAlign w:val="center"/>
          </w:tcPr>
          <w:p w14:paraId="43A747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03199CE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100</w:t>
            </w:r>
            <w:r>
              <w:rPr>
                <w:rFonts w:hint="eastAsia" w:ascii="宋体" w:hAnsi="宋体" w:cs="宋体"/>
                <w:b w:val="0"/>
                <w:bCs/>
                <w:sz w:val="18"/>
                <w:szCs w:val="18"/>
                <w:lang w:val="en-US" w:eastAsia="zh-CN"/>
              </w:rPr>
              <w:t>.00</w:t>
            </w:r>
          </w:p>
        </w:tc>
        <w:tc>
          <w:tcPr>
            <w:tcW w:w="1156" w:type="dxa"/>
            <w:gridSpan w:val="2"/>
            <w:tcBorders>
              <w:top w:val="single" w:color="auto" w:sz="4" w:space="0"/>
              <w:left w:val="single" w:color="auto" w:sz="4" w:space="0"/>
              <w:bottom w:val="single" w:color="auto" w:sz="4" w:space="0"/>
              <w:right w:val="single" w:color="auto" w:sz="4" w:space="0"/>
            </w:tcBorders>
            <w:noWrap w:val="0"/>
            <w:vAlign w:val="center"/>
          </w:tcPr>
          <w:p w14:paraId="03DEDE9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02" w:type="dxa"/>
            <w:gridSpan w:val="3"/>
            <w:tcBorders>
              <w:top w:val="single" w:color="auto" w:sz="4" w:space="0"/>
              <w:left w:val="single" w:color="auto" w:sz="4" w:space="0"/>
              <w:bottom w:val="single" w:color="auto" w:sz="4" w:space="0"/>
              <w:right w:val="single" w:color="auto" w:sz="4" w:space="0"/>
            </w:tcBorders>
            <w:noWrap w:val="0"/>
            <w:vAlign w:val="center"/>
          </w:tcPr>
          <w:p w14:paraId="3C0298D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100</w:t>
            </w:r>
            <w:r>
              <w:rPr>
                <w:rFonts w:hint="eastAsia" w:ascii="宋体" w:hAnsi="宋体" w:cs="宋体"/>
                <w:sz w:val="18"/>
                <w:szCs w:val="18"/>
                <w:lang w:val="en-US" w:eastAsia="zh-CN"/>
              </w:rPr>
              <w:t>.00</w:t>
            </w:r>
          </w:p>
        </w:tc>
        <w:tc>
          <w:tcPr>
            <w:tcW w:w="941" w:type="dxa"/>
            <w:gridSpan w:val="3"/>
            <w:tcBorders>
              <w:top w:val="single" w:color="auto" w:sz="4" w:space="0"/>
              <w:left w:val="single" w:color="auto" w:sz="4" w:space="0"/>
              <w:bottom w:val="single" w:color="auto" w:sz="4" w:space="0"/>
              <w:right w:val="single" w:color="auto" w:sz="4" w:space="0"/>
            </w:tcBorders>
            <w:noWrap w:val="0"/>
            <w:vAlign w:val="center"/>
          </w:tcPr>
          <w:p w14:paraId="7BF74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61EA38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CE98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6347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D7266C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园区通过为企业提供基础办公场地、厂房，提供食堂就餐服务，为5家企业及170余名务工人员提供优质服务管理工作，保障就业岗位450余个，减轻园区务工人员的生活负担，让他们安心工作，提升工作质量并稳定就业，带动园区企业的稳定发展。 目标2：通过加强园区内厂房等基础设施维修及修缮，以及20个厂房线路维修，保障园区各项功能设施正常运转，有力保证园区日常各项工作及企业生产经营顺利开展。 目标3：通过委托1家污水处理公司代为运营园区内的污水处理设施设备，解决园区污水处理难题。</w:t>
            </w:r>
          </w:p>
        </w:tc>
      </w:tr>
      <w:tr w14:paraId="42EDF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DB7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B2D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C430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6194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B831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A2E4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8CCE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71DC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1F76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5D0D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6A0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E00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3E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保障食堂就餐人数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818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FE3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5426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42B9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A54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0E8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194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577E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3530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F03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园区管理企业数量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D02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B44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063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873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4AB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CC9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B10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D49E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794A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E6C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园区厂房维修维护数量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78D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E05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E97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F42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790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298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908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FC138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CF77F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2A0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园区污水处理委托服务机构数量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C1B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593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B50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2AB4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7A1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116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39B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6EB5C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DB8E78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98C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维修视频监控维修点位数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17D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C8B4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1D3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659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722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9C2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C1F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82BC0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E3AF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B63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食堂食材质量合格率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EB4B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595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0BD1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390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6639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D2A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C60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D193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4A2DE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24D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园区设施设备维修验收合格率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47C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82A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0F50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B3E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334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96A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E89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F083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07C6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B9D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10C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EE8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906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831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0431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540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80B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CAE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EE2B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376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115D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AC0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162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787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A701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A13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229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FE71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05E4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634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食堂食材采购费用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CC1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C96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1238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20.47万元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62E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DB4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F42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4B93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C03D4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46C51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FCE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798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0147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CE7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DEB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D0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F33E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900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6DC74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5A1CD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3A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创业园管理维护支出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E19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9A4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214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38.82万元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F628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D05F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FD9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7BF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9FC4B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E5F1C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75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带动园区企业稳定发展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4D2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有效带动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527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DAE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BC5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60D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F9F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B19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BF858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D0F0A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CEB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解决就业岗位数量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BEE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&gt;=450个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EBB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391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12E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575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201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78A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6C603F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3B4C1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2E3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园区企业满意度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2F76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E58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F19D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1B7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376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D84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AEDBB5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0"/>
        <w:gridCol w:w="451"/>
        <w:gridCol w:w="436"/>
        <w:gridCol w:w="1019"/>
        <w:gridCol w:w="168"/>
        <w:gridCol w:w="913"/>
        <w:gridCol w:w="31"/>
        <w:gridCol w:w="882"/>
        <w:gridCol w:w="4"/>
        <w:gridCol w:w="714"/>
        <w:gridCol w:w="125"/>
        <w:gridCol w:w="789"/>
      </w:tblGrid>
      <w:tr w14:paraId="2F26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14AB8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03F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A8954B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DE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D115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2CC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2AFE0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47DD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5" w:type="dxa"/>
            <w:gridSpan w:val="8"/>
            <w:tcBorders>
              <w:top w:val="single" w:color="auto" w:sz="4" w:space="0"/>
              <w:left w:val="single" w:color="auto" w:sz="4" w:space="0"/>
              <w:bottom w:val="single" w:color="auto" w:sz="4" w:space="0"/>
              <w:right w:val="single" w:color="auto" w:sz="4" w:space="0"/>
            </w:tcBorders>
            <w:noWrap w:val="0"/>
            <w:vAlign w:val="center"/>
          </w:tcPr>
          <w:p w14:paraId="5E4D3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吐市财金[2025]30号关于提前下达2026年中央财政普惠金融发展专项资金的通知</w:t>
            </w:r>
          </w:p>
        </w:tc>
        <w:tc>
          <w:tcPr>
            <w:tcW w:w="1725" w:type="dxa"/>
            <w:gridSpan w:val="4"/>
            <w:tcBorders>
              <w:top w:val="single" w:color="auto" w:sz="4" w:space="0"/>
              <w:left w:val="single" w:color="auto" w:sz="4" w:space="0"/>
              <w:bottom w:val="single" w:color="auto" w:sz="4" w:space="0"/>
              <w:right w:val="single" w:color="auto" w:sz="4" w:space="0"/>
            </w:tcBorders>
            <w:noWrap w:val="0"/>
            <w:vAlign w:val="center"/>
          </w:tcPr>
          <w:p w14:paraId="3130DD6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1CDE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338C0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67CA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7" w:type="dxa"/>
            <w:gridSpan w:val="2"/>
            <w:tcBorders>
              <w:top w:val="single" w:color="auto" w:sz="4" w:space="0"/>
              <w:left w:val="single" w:color="auto" w:sz="4" w:space="0"/>
              <w:bottom w:val="single" w:color="auto" w:sz="4" w:space="0"/>
              <w:right w:val="single" w:color="auto" w:sz="4" w:space="0"/>
            </w:tcBorders>
            <w:noWrap w:val="0"/>
            <w:vAlign w:val="center"/>
          </w:tcPr>
          <w:p w14:paraId="00B064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87" w:type="dxa"/>
            <w:gridSpan w:val="2"/>
            <w:tcBorders>
              <w:top w:val="single" w:color="auto" w:sz="4" w:space="0"/>
              <w:left w:val="single" w:color="auto" w:sz="4" w:space="0"/>
              <w:bottom w:val="single" w:color="auto" w:sz="4" w:space="0"/>
              <w:right w:val="single" w:color="auto" w:sz="4" w:space="0"/>
            </w:tcBorders>
            <w:noWrap w:val="0"/>
            <w:vAlign w:val="center"/>
          </w:tcPr>
          <w:p w14:paraId="4F702FE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w:t>
            </w:r>
            <w:r>
              <w:rPr>
                <w:rFonts w:hint="eastAsia" w:ascii="宋体" w:hAnsi="宋体" w:cs="宋体"/>
                <w:b w:val="0"/>
                <w:bCs/>
                <w:sz w:val="18"/>
                <w:szCs w:val="18"/>
                <w:lang w:val="en-US" w:eastAsia="zh-CN"/>
              </w:rPr>
              <w:t>.00</w:t>
            </w:r>
          </w:p>
        </w:tc>
        <w:tc>
          <w:tcPr>
            <w:tcW w:w="1187" w:type="dxa"/>
            <w:gridSpan w:val="2"/>
            <w:tcBorders>
              <w:top w:val="single" w:color="auto" w:sz="4" w:space="0"/>
              <w:left w:val="single" w:color="auto" w:sz="4" w:space="0"/>
              <w:bottom w:val="single" w:color="auto" w:sz="4" w:space="0"/>
              <w:right w:val="single" w:color="auto" w:sz="4" w:space="0"/>
            </w:tcBorders>
            <w:noWrap w:val="0"/>
            <w:vAlign w:val="center"/>
          </w:tcPr>
          <w:p w14:paraId="3D69A3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6" w:type="dxa"/>
            <w:gridSpan w:val="3"/>
            <w:tcBorders>
              <w:top w:val="single" w:color="auto" w:sz="4" w:space="0"/>
              <w:left w:val="single" w:color="auto" w:sz="4" w:space="0"/>
              <w:bottom w:val="single" w:color="auto" w:sz="4" w:space="0"/>
              <w:right w:val="single" w:color="auto" w:sz="4" w:space="0"/>
            </w:tcBorders>
            <w:noWrap w:val="0"/>
            <w:vAlign w:val="center"/>
          </w:tcPr>
          <w:p w14:paraId="7FD1F42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w:t>
            </w:r>
            <w:r>
              <w:rPr>
                <w:rFonts w:hint="eastAsia" w:ascii="宋体" w:hAnsi="宋体" w:cs="宋体"/>
                <w:sz w:val="18"/>
                <w:szCs w:val="18"/>
                <w:lang w:val="en-US" w:eastAsia="zh-CN"/>
              </w:rPr>
              <w:t>.00</w:t>
            </w:r>
          </w:p>
        </w:tc>
        <w:tc>
          <w:tcPr>
            <w:tcW w:w="843" w:type="dxa"/>
            <w:gridSpan w:val="3"/>
            <w:tcBorders>
              <w:top w:val="single" w:color="auto" w:sz="4" w:space="0"/>
              <w:left w:val="single" w:color="auto" w:sz="4" w:space="0"/>
              <w:bottom w:val="single" w:color="auto" w:sz="4" w:space="0"/>
              <w:right w:val="single" w:color="auto" w:sz="4" w:space="0"/>
            </w:tcBorders>
            <w:noWrap w:val="0"/>
            <w:vAlign w:val="center"/>
          </w:tcPr>
          <w:p w14:paraId="6910D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BE1406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47DE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E86A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FC8924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创业人员的金融支持，计划发放个人创业担保贷款约11人，发放创业担保贷款约210万元，激励广大创业人员自主创业的积极性，通过提升创业质量并稳定创业,推动解决特殊困难群体的结构性就业矛盾,实现促进就业带动创业。 目标2、预计2026年产生创业担保贷款利息3万元，通过对符合相关政策的创业担保贷款财政补贴利息,减轻创业人员的负担。</w:t>
            </w:r>
          </w:p>
        </w:tc>
      </w:tr>
      <w:tr w14:paraId="29856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B4E2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D611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19AE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327F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8299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7A88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BBDD4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33EE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37C9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141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B79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4C4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3CB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贷款扶持人数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365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3C8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888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9ECA8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FE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14B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A4D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F9B4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0B09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029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创业担保贷款发放金额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FCA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81A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DEBD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5E768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E99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0A8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011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2E46A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E24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111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03E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D68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6A82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3F87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8285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C7A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2FC9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AC23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B057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80F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贷款贴息金额兑付准确率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87A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D95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409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19967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982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5AD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244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0C8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3DD5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82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个体工商户创业担保贷款财政贴息额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723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274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F6C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C2EB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F7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75AF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F2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2D1B5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162A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10F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创业担保贷款年利率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94C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A43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FC8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B472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0A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370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463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AE6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0ED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DA90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促进个体经济发展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BD5C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FA6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41F4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3495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FB7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27A8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C17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4B5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84C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D00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创业者对担保贷款贴息政策的满意度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B2B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7A1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7AF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B46B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458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598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B32383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9"/>
        <w:gridCol w:w="242"/>
        <w:gridCol w:w="785"/>
        <w:gridCol w:w="670"/>
        <w:gridCol w:w="417"/>
        <w:gridCol w:w="664"/>
        <w:gridCol w:w="292"/>
        <w:gridCol w:w="625"/>
        <w:gridCol w:w="163"/>
        <w:gridCol w:w="653"/>
        <w:gridCol w:w="812"/>
      </w:tblGrid>
      <w:tr w14:paraId="04F15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9DE7C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AB37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C1A86D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931E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ABCC6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AF14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48127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A88D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96" w:type="dxa"/>
            <w:gridSpan w:val="8"/>
            <w:tcBorders>
              <w:top w:val="single" w:color="auto" w:sz="4" w:space="0"/>
              <w:left w:val="single" w:color="auto" w:sz="4" w:space="0"/>
              <w:bottom w:val="single" w:color="auto" w:sz="4" w:space="0"/>
              <w:right w:val="single" w:color="auto" w:sz="4" w:space="0"/>
            </w:tcBorders>
            <w:noWrap w:val="0"/>
            <w:vAlign w:val="center"/>
          </w:tcPr>
          <w:p w14:paraId="0B540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吐市财社[2025]92号关于提前下达2026年中央财政高校毕业生“三支一扶”计划补助资金预算的通知</w:t>
            </w:r>
          </w:p>
        </w:tc>
        <w:tc>
          <w:tcPr>
            <w:tcW w:w="1441" w:type="dxa"/>
            <w:gridSpan w:val="3"/>
            <w:tcBorders>
              <w:top w:val="single" w:color="auto" w:sz="4" w:space="0"/>
              <w:left w:val="single" w:color="auto" w:sz="4" w:space="0"/>
              <w:bottom w:val="single" w:color="auto" w:sz="4" w:space="0"/>
              <w:right w:val="single" w:color="auto" w:sz="4" w:space="0"/>
            </w:tcBorders>
            <w:noWrap w:val="0"/>
            <w:vAlign w:val="center"/>
          </w:tcPr>
          <w:p w14:paraId="7E1DEA0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BC36F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73AA3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BC17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6" w:type="dxa"/>
            <w:gridSpan w:val="2"/>
            <w:tcBorders>
              <w:top w:val="single" w:color="auto" w:sz="4" w:space="0"/>
              <w:left w:val="single" w:color="auto" w:sz="4" w:space="0"/>
              <w:bottom w:val="single" w:color="auto" w:sz="4" w:space="0"/>
              <w:right w:val="single" w:color="auto" w:sz="4" w:space="0"/>
            </w:tcBorders>
            <w:noWrap w:val="0"/>
            <w:vAlign w:val="center"/>
          </w:tcPr>
          <w:p w14:paraId="0C5ACA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92D6239">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105.4</w:t>
            </w:r>
            <w:r>
              <w:rPr>
                <w:rFonts w:hint="eastAsia" w:ascii="宋体" w:hAnsi="宋体" w:cs="宋体"/>
                <w:b w:val="0"/>
                <w:bCs/>
                <w:sz w:val="18"/>
                <w:szCs w:val="18"/>
                <w:lang w:val="en-US" w:eastAsia="zh-CN"/>
              </w:rPr>
              <w:t>0</w:t>
            </w:r>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14:paraId="494E3B8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362FBE68">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105.4</w:t>
            </w:r>
            <w:r>
              <w:rPr>
                <w:rFonts w:hint="eastAsia" w:ascii="宋体" w:hAnsi="宋体" w:cs="宋体"/>
                <w:sz w:val="18"/>
                <w:szCs w:val="18"/>
                <w:lang w:val="en-US" w:eastAsia="zh-CN"/>
              </w:rPr>
              <w:t>0</w:t>
            </w:r>
          </w:p>
        </w:tc>
        <w:tc>
          <w:tcPr>
            <w:tcW w:w="653" w:type="dxa"/>
            <w:tcBorders>
              <w:top w:val="single" w:color="auto" w:sz="4" w:space="0"/>
              <w:left w:val="single" w:color="auto" w:sz="4" w:space="0"/>
              <w:bottom w:val="single" w:color="auto" w:sz="4" w:space="0"/>
              <w:right w:val="single" w:color="auto" w:sz="4" w:space="0"/>
            </w:tcBorders>
            <w:noWrap w:val="0"/>
            <w:vAlign w:val="center"/>
          </w:tcPr>
          <w:p w14:paraId="45967F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551FF8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F2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30D9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436CAD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给2024年-2026年在职的“三支一扶”人员每月按时发放生活补助，每人每月2500元，达到“三支一扶”人员稳岗就业的目的。其中2024年招募的14名“三支一扶”人员于2026年8月到期，发放8个月工作生活补贴；2025年招募的18名“三支一扶”人员于2027年8月到期，2026年发放12个月工作生活补贴；2026年计划招募约18名“三支一扶”人员2026年9月入职，发放4个月工作生活补贴，充分发挥引导高校毕业生到基层就业创业示范引领作用。
目标2：2026年根据自治区下达计划，为2025年招募且工作满6个月的18名“三支一扶”人员发放一次性安家费，为基层乡村、社区注入新鲜血液，解决我县高校毕业生就业难以及基层单位人员不足问题，促进高校毕业生高效、高质量就业创业。</w:t>
            </w:r>
          </w:p>
        </w:tc>
      </w:tr>
      <w:tr w14:paraId="00C5F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C07D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672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6B7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3E8F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AF55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6A14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7690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7A8328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5D68F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A48F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F24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C97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358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2024年招募人员工作生活补贴发放人数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55AF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AAC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E8B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F50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70E76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1D79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FF4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63DBC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7D619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D9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2024年招募人员工作生活补贴发放次数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041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E9D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A47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8AD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3968A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19E9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2C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2B23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E467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54A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2025年招募人员工作生活补贴发放人数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7C1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1B1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E0E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57D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096A8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D553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AB3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15598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F571D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892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2025年招募人员工作生活补贴发放次数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1A6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C7C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D90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11B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61302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3952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8F4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F4AF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5D073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35F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2026年计划招募“三支一扶”人数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810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FF1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01B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075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412A9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CA94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BA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7EC2A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AB0B4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99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2026年招募人员工作生活补贴发放次数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C70E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49A5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6EC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092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59B8D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B1A2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1CD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EBD7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8AAEB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264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享受一次性安家费人员数量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AD2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256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B2D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493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825F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3F85B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AD8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90EF7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515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242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“三支一扶”人员到岗率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C57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8B0F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C4A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B28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7BE5F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6F8D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7D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8EBA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D164E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5C0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951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837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DC8C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947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0E199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5171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DB5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584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5AC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31D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FB8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A4D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1D9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CCB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3B237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A078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031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1EE81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82824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F5A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一次性安家费发放标准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EB8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275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2A3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E24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A50A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3C9F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D55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E40BF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574A2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34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促进高校毕业生高效、高质量就业创业</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25B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BCD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4E4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A7D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64A8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D6B3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4D7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018A2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800D9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C6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发挥引导高校毕业生到基层就业创业示范引领作用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732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B063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E99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800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6F7EE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9B84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6D69362"/>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托克逊县人力资源和社会保障局</w:t>
      </w:r>
      <w:bookmarkStart w:id="0" w:name="_GoBack"/>
      <w:bookmarkEnd w:id="0"/>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9DA6A65"/>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4397</Words>
  <Characters>5609</Characters>
  <Lines>0</Lines>
  <Paragraphs>0</Paragraphs>
  <TotalTime>0</TotalTime>
  <ScaleCrop>false</ScaleCrop>
  <LinksUpToDate>false</LinksUpToDate>
  <CharactersWithSpaces>5750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2026-05-12T04:06:48Z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