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2026年托克逊县伊拉湖镇人民政府</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关于托克逊县伊拉湖镇人民政府2026年收支预算情况的总体说明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关于托克逊县伊拉湖镇人民政府2026年收入预算情况说明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关于托克逊县伊拉湖镇人民政府2026年支出预算情况说明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关于托克逊县伊拉湖镇人民政府2026年财政拨款收支预算情况的总体说明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关于托克逊县伊拉湖镇人民政府2026年一般公共预算当年拨款情况说明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关于托克逊县伊拉湖镇人民政府2026年一般公共预算基本支出情况说明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关于托克逊县伊拉湖镇人民政府2026年一般公共预算项目支出情况说明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关于托克逊县伊拉湖镇人民政府2026年政府性基金预算拨款情况说明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关于托克逊县伊拉湖镇人民政府2026年国有资本经营预算拨款情况说明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关于托克逊县伊拉湖镇人民政府2026年财政拨款“三公”经费预算情况说明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关于托克逊县伊拉湖镇人民政府2026年财政拨款委托业务费支出情况说明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关于托克逊县伊拉湖镇人民政府2026年上年结转结余预算情况说明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党政综合办公室。负责文秘、会务、档案、机要保密、综合协调、后勤保障等工作；负责制定乡镇机关各项工作制度并监督落实；负责乡镇机关效能建设及绩效考核，坚持和发展新时代“枫桥经验”；建立健全乡镇权责清单、乡镇“属地管理”事项责任清单并组织实施；负责机关、派驻机构、事业机构的协调和综合服务工作。</w:t>
      </w:r>
      <w:r>
        <w:rPr>
          <w:rFonts w:hint="eastAsia" w:ascii="仿宋" w:hAnsi="仿宋" w:eastAsia="仿宋"/>
          <w:color w:val="000000"/>
          <w:sz w:val="28"/>
          <w:szCs w:val="28"/>
        </w:rPr>
        <w:br w:type="textWrapping"/>
      </w:r>
      <w:r>
        <w:rPr>
          <w:rFonts w:hint="eastAsia" w:ascii="仿宋" w:hAnsi="仿宋" w:eastAsia="仿宋"/>
          <w:color w:val="000000"/>
          <w:sz w:val="28"/>
          <w:szCs w:val="28"/>
        </w:rPr>
        <w:t>2.党建工作办公室。负责党务、组织、纪检监察、宣传、机构编制、干部人事、老干部等工作的规划、管理、协调和监督工作；负责宣传党的各项方针、政策；负责党建引领基层治理和基层政权建设、“两企三新”党建、社会工作人才队伍建设等工作；负责党员队伍建设、党风廉政建设工作：统筹推进乡镇和所辖村（社区）巡察整改相关工作；承办人大具体工作和政协委员的联络工作；承担乡镇团委、工会，妇联等群团组织协调工作；负责志愿者服务的协调管理等职责；负责驻村工作、升国旗、农牧民夜校、村（社区）考核等。</w:t>
      </w:r>
      <w:r>
        <w:rPr>
          <w:rFonts w:hint="eastAsia" w:ascii="仿宋" w:hAnsi="仿宋" w:eastAsia="仿宋"/>
          <w:color w:val="000000"/>
          <w:sz w:val="28"/>
          <w:szCs w:val="28"/>
        </w:rPr>
        <w:br w:type="textWrapping"/>
      </w:r>
      <w:r>
        <w:rPr>
          <w:rFonts w:hint="eastAsia" w:ascii="仿宋" w:hAnsi="仿宋" w:eastAsia="仿宋"/>
          <w:color w:val="000000"/>
          <w:sz w:val="28"/>
          <w:szCs w:val="28"/>
        </w:rPr>
        <w:t>3.经济发展和财政办公室。负责农业、林草、畜牧、水利、财政、土地、交通、科技、乡村振兴、新型城镇化、村镇建设、项目管理、一二三产业的规划；贯彻落实统筹城乡发展加快推进城乡一体化和乡村振兴工作总体部署和目标任务、计划并组织实施；负责农村经济管理、财务管理等工作；负责乡镇政府财政预算决算的编制、办理各项收支结算和对账、报账工作；履行统计职责。</w:t>
      </w:r>
      <w:r>
        <w:rPr>
          <w:rFonts w:hint="eastAsia" w:ascii="仿宋" w:hAnsi="仿宋" w:eastAsia="仿宋"/>
          <w:color w:val="000000"/>
          <w:sz w:val="28"/>
          <w:szCs w:val="28"/>
        </w:rPr>
        <w:br w:type="textWrapping"/>
      </w:r>
      <w:r>
        <w:rPr>
          <w:rFonts w:hint="eastAsia" w:ascii="仿宋" w:hAnsi="仿宋" w:eastAsia="仿宋"/>
          <w:color w:val="000000"/>
          <w:sz w:val="28"/>
          <w:szCs w:val="28"/>
        </w:rPr>
        <w:t>4.社会事务办公室（退役军人服务站）。负责政法、社会治安综合治理、统战、民族宗教、信访、司法、教育、科技文化、卫生健康、体育、广播电视、旅游、计划生育、安全生产、应急管理、民政、劳动就业、社会保障、社会救助、退役军人（双拥）、残疾人等事业的规划、管理、协调和监督工作；负责拟订社会发展规划、计划并组织实施；协助做好乡镇人武部工作。</w:t>
      </w:r>
      <w:r>
        <w:rPr>
          <w:rFonts w:hint="eastAsia" w:ascii="仿宋" w:hAnsi="仿宋" w:eastAsia="仿宋"/>
          <w:color w:val="000000"/>
          <w:sz w:val="28"/>
          <w:szCs w:val="28"/>
        </w:rPr>
        <w:br w:type="textWrapping"/>
      </w:r>
      <w:r>
        <w:rPr>
          <w:rFonts w:hint="eastAsia" w:ascii="仿宋" w:hAnsi="仿宋" w:eastAsia="仿宋"/>
          <w:color w:val="000000"/>
          <w:sz w:val="28"/>
          <w:szCs w:val="28"/>
        </w:rPr>
        <w:t>5.综合执法办公室。负责普法宣传和行政执法投诉举报受理工作。负责乡镇行政处罚赋权事项清单的调整和落实工作；负责行政综合执法工作的规划、管理、协调和监督工作；负责拟订综合行政执法日常工作制度、包片负责制度、巡查上报制度、执法处置制度、执法协调制度、执法案件督办制度、行政执法公示制度等各项运行管理制度并组织实施；负责行政执法监督并组织实施；负责联系协调县政府相关行政部门、派驻乡镇执法人员以及本乡镇执法人员在辖区内开展综合行政执法工作，并及时上报发现的问题线索。</w:t>
      </w:r>
      <w:r>
        <w:rPr>
          <w:rFonts w:hint="eastAsia" w:ascii="仿宋" w:hAnsi="仿宋" w:eastAsia="仿宋"/>
          <w:color w:val="000000"/>
          <w:sz w:val="28"/>
          <w:szCs w:val="28"/>
        </w:rPr>
        <w:br w:type="textWrapping"/>
      </w:r>
      <w:r>
        <w:rPr>
          <w:rFonts w:hint="eastAsia" w:ascii="仿宋" w:hAnsi="仿宋" w:eastAsia="仿宋"/>
          <w:color w:val="000000"/>
          <w:sz w:val="28"/>
          <w:szCs w:val="28"/>
        </w:rPr>
        <w:t>（二）事业单位及职责</w:t>
      </w:r>
      <w:r>
        <w:rPr>
          <w:rFonts w:hint="eastAsia" w:ascii="仿宋" w:hAnsi="仿宋" w:eastAsia="仿宋"/>
          <w:color w:val="000000"/>
          <w:sz w:val="28"/>
          <w:szCs w:val="28"/>
        </w:rPr>
        <w:br w:type="textWrapping"/>
      </w:r>
      <w:r>
        <w:rPr>
          <w:rFonts w:hint="eastAsia" w:ascii="仿宋" w:hAnsi="仿宋" w:eastAsia="仿宋"/>
          <w:color w:val="000000"/>
          <w:sz w:val="28"/>
          <w:szCs w:val="28"/>
        </w:rPr>
        <w:t>1.农业发展服务中心。承担农业、农机、林草、畜牧、水利等方面的技术服务和政策宣传，为农业农村健康发展提供服务保障工作。协助乡镇政府制定农业、农机、林草、畜牧、水利等农业农村工作的发展规划和年度计划并组织实施；协助乡镇做好农业农村统计、“三资”管理服务和涉农资金使用情况管理等工作；承担农村集体经济，为农村集体经济健康发展提供保障和服务工作。</w:t>
      </w:r>
      <w:r>
        <w:rPr>
          <w:rFonts w:hint="eastAsia" w:ascii="仿宋" w:hAnsi="仿宋" w:eastAsia="仿宋"/>
          <w:color w:val="000000"/>
          <w:sz w:val="28"/>
          <w:szCs w:val="28"/>
        </w:rPr>
        <w:br w:type="textWrapping"/>
      </w:r>
      <w:r>
        <w:rPr>
          <w:rFonts w:hint="eastAsia" w:ascii="仿宋" w:hAnsi="仿宋" w:eastAsia="仿宋"/>
          <w:color w:val="000000"/>
          <w:sz w:val="28"/>
          <w:szCs w:val="28"/>
        </w:rPr>
        <w:t>2.公共文化服务中心。承担意识形态、精神文明、民族团结、政策宣传、网络舆情管理、科学普及、文化体育、广播电视、乡村旅游、党群服务等方面的事务性工作；负责组织开展群众文体活动、为群众文体生活提供服务等工作；协助乡镇党委政府制定宣传文化等意识形态和群众文体工作的发展规划和年度计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3.便民服务中心。承担人力资源和社会保障、医疗保障、民政、残联、教育科技、文化广电旅游、卫生健康、劳动就业、社会救助、退役军人（双拥）等方面的服务工作；协助做好相关法律法规政策宣传；协助乡镇政府制定民政、教育、劳动就业、社会保障、退役军人（双拥）、残疾人等事业发展规划和年度计划并组织实施；负责政务服务平台日常管理工作。梳理办事流程，简化办事程序，规范内部管理，落实各项便民服务措施。</w:t>
      </w:r>
      <w:r>
        <w:rPr>
          <w:rFonts w:hint="eastAsia" w:ascii="仿宋" w:hAnsi="仿宋" w:eastAsia="仿宋"/>
          <w:color w:val="000000"/>
          <w:sz w:val="28"/>
          <w:szCs w:val="28"/>
        </w:rPr>
        <w:br w:type="textWrapping"/>
      </w:r>
      <w:r>
        <w:rPr>
          <w:rFonts w:hint="eastAsia" w:ascii="仿宋" w:hAnsi="仿宋" w:eastAsia="仿宋"/>
          <w:color w:val="000000"/>
          <w:sz w:val="28"/>
          <w:szCs w:val="28"/>
        </w:rPr>
        <w:t>4.村镇建设发展中心。承担乡镇自然资源、村镇规划建设，园林绿化、生态环境、交通等相关管理的技术服务保障工作；协助乡镇政府制定自然资源、村镇规划建设、园林绿化、生态环境、交通工作的规划和年度计划并组织实施；协助乡镇政府贯彻落实统筹城乡发展、加快推进城乡一体化工作总体部署和目标任务。</w:t>
      </w:r>
      <w:r>
        <w:rPr>
          <w:rFonts w:hint="eastAsia" w:ascii="仿宋" w:hAnsi="仿宋" w:eastAsia="仿宋"/>
          <w:color w:val="000000"/>
          <w:sz w:val="28"/>
          <w:szCs w:val="28"/>
        </w:rPr>
        <w:br w:type="textWrapping"/>
      </w:r>
      <w:r>
        <w:rPr>
          <w:rFonts w:hint="eastAsia" w:ascii="仿宋" w:hAnsi="仿宋" w:eastAsia="仿宋"/>
          <w:color w:val="000000"/>
          <w:sz w:val="28"/>
          <w:szCs w:val="28"/>
        </w:rPr>
        <w:t>5.综治和网格化服务中心。负责社会治安综合治理、法治建设、平安创建、网格化管理，安全生产，应急管理，人民武装等方面的管理服务工作；负责群众信访、矛盾纠纷调解。安置帮教、社区矫正、普法、预防未成年人违法犯罪等工作；承担流动人口管理服务、管理指导基层网格员队伍等工作；协助乡政府制定社会治安综合治理、法治建设、平安创建、网格化管理、安全生产、应急管理等工作的规划和年度计划并组织实施。</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托克逊县伊拉湖镇人民政府无下属预算单位。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编制单位：托克逊县伊拉湖镇人民政府</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5,112.16</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2,707.99</w:t>
            </w:r>
          </w:p>
        </w:tc>
      </w:tr>
      <w:tr w14:paraId="5BDE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1B2D0D">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2587B8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5,112.08</w:t>
            </w:r>
          </w:p>
        </w:tc>
        <w:tc>
          <w:tcPr>
            <w:tcW w:w="3600" w:type="dxa"/>
            <w:shd w:val="clear" w:color="auto" w:fill="auto"/>
            <w:vAlign w:val="center"/>
          </w:tcPr>
          <w:p w14:paraId="011BF1B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36D7543">
            <w:pPr>
              <w:widowControl/>
              <w:spacing w:line="280" w:lineRule="exact"/>
              <w:jc w:val="right"/>
              <w:rPr>
                <w:rFonts w:hint="default" w:ascii="宋体" w:hAnsi="宋体"/>
                <w:color w:val="000000"/>
                <w:sz w:val="18"/>
                <w:szCs w:val="18"/>
              </w:rPr>
            </w:pPr>
          </w:p>
        </w:tc>
      </w:tr>
      <w:tr w14:paraId="31ADE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4A557F">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0CFF65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4,916.21</w:t>
            </w:r>
          </w:p>
        </w:tc>
        <w:tc>
          <w:tcPr>
            <w:tcW w:w="3600" w:type="dxa"/>
            <w:shd w:val="clear" w:color="auto" w:fill="auto"/>
            <w:vAlign w:val="center"/>
          </w:tcPr>
          <w:p w14:paraId="1F4B1D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01D5A6E">
            <w:pPr>
              <w:widowControl/>
              <w:spacing w:line="280" w:lineRule="exact"/>
              <w:jc w:val="right"/>
              <w:rPr>
                <w:rFonts w:hint="default" w:ascii="宋体" w:hAnsi="宋体"/>
                <w:color w:val="000000"/>
                <w:sz w:val="18"/>
                <w:szCs w:val="18"/>
              </w:rPr>
            </w:pPr>
          </w:p>
        </w:tc>
      </w:tr>
      <w:tr w14:paraId="4B540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3137E3">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0A2C23F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195.87</w:t>
            </w:r>
          </w:p>
        </w:tc>
        <w:tc>
          <w:tcPr>
            <w:tcW w:w="3600" w:type="dxa"/>
            <w:shd w:val="clear" w:color="auto" w:fill="auto"/>
            <w:vAlign w:val="center"/>
          </w:tcPr>
          <w:p w14:paraId="45BDD8F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3D1A3934">
            <w:pPr>
              <w:widowControl/>
              <w:spacing w:line="280" w:lineRule="exact"/>
              <w:jc w:val="right"/>
              <w:rPr>
                <w:rFonts w:hint="default" w:ascii="宋体" w:hAnsi="宋体"/>
                <w:color w:val="000000"/>
                <w:sz w:val="18"/>
                <w:szCs w:val="18"/>
              </w:rPr>
            </w:pPr>
          </w:p>
        </w:tc>
      </w:tr>
      <w:tr w14:paraId="1713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68B8FF">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196EAC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BAF98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72EAD29">
            <w:pPr>
              <w:widowControl/>
              <w:spacing w:line="280" w:lineRule="exact"/>
              <w:jc w:val="right"/>
              <w:rPr>
                <w:rFonts w:hint="default" w:ascii="宋体" w:hAnsi="宋体"/>
                <w:color w:val="000000"/>
                <w:sz w:val="18"/>
                <w:szCs w:val="18"/>
              </w:rPr>
            </w:pPr>
          </w:p>
        </w:tc>
      </w:tr>
      <w:tr w14:paraId="52A7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652400">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9A5EF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7B0A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59EF2447">
            <w:pPr>
              <w:widowControl/>
              <w:spacing w:line="280" w:lineRule="exact"/>
              <w:jc w:val="right"/>
              <w:rPr>
                <w:rFonts w:hint="default" w:ascii="宋体" w:hAnsi="宋体"/>
                <w:color w:val="000000"/>
                <w:sz w:val="18"/>
                <w:szCs w:val="18"/>
              </w:rPr>
            </w:pPr>
          </w:p>
        </w:tc>
      </w:tr>
      <w:tr w14:paraId="6851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4A2E20">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57906E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6144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277ED1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r>
      <w:tr w14:paraId="07426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1F203C">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57B0B7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0.08</w:t>
            </w:r>
          </w:p>
        </w:tc>
        <w:tc>
          <w:tcPr>
            <w:tcW w:w="3600" w:type="dxa"/>
            <w:shd w:val="clear" w:color="auto" w:fill="auto"/>
            <w:vAlign w:val="center"/>
          </w:tcPr>
          <w:p w14:paraId="55C5D8F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A22298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531.99</w:t>
            </w:r>
          </w:p>
        </w:tc>
      </w:tr>
      <w:tr w14:paraId="555E2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C0EC17">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0BF76CD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BE5A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9ACE8CB">
            <w:pPr>
              <w:widowControl/>
              <w:spacing w:line="280" w:lineRule="exact"/>
              <w:jc w:val="right"/>
              <w:rPr>
                <w:rFonts w:hint="default" w:ascii="宋体" w:hAnsi="宋体"/>
                <w:color w:val="000000"/>
                <w:sz w:val="18"/>
                <w:szCs w:val="18"/>
              </w:rPr>
            </w:pPr>
          </w:p>
        </w:tc>
      </w:tr>
      <w:tr w14:paraId="2C60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72958F">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F87368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0.08</w:t>
            </w:r>
          </w:p>
        </w:tc>
        <w:tc>
          <w:tcPr>
            <w:tcW w:w="3600" w:type="dxa"/>
            <w:shd w:val="clear" w:color="auto" w:fill="auto"/>
            <w:vAlign w:val="center"/>
          </w:tcPr>
          <w:p w14:paraId="0ED896C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65FB00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162.96</w:t>
            </w:r>
          </w:p>
        </w:tc>
      </w:tr>
      <w:tr w14:paraId="7E922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1CF80E">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DEA47E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3010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463A0A2">
            <w:pPr>
              <w:widowControl/>
              <w:spacing w:line="280" w:lineRule="exact"/>
              <w:jc w:val="right"/>
              <w:rPr>
                <w:rFonts w:hint="default" w:ascii="宋体" w:hAnsi="宋体"/>
                <w:color w:val="000000"/>
                <w:sz w:val="18"/>
                <w:szCs w:val="18"/>
              </w:rPr>
            </w:pPr>
          </w:p>
        </w:tc>
      </w:tr>
      <w:tr w14:paraId="6D83E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3781C9">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255605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795D4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F3E0B1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155.03</w:t>
            </w:r>
          </w:p>
        </w:tc>
      </w:tr>
      <w:tr w14:paraId="0E641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A8A9BE">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D0F9F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E98FF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07CEC02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1,961.60</w:t>
            </w:r>
          </w:p>
        </w:tc>
      </w:tr>
      <w:tr w14:paraId="57FEE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13BF8F">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7DB7B22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0E2B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A657B44">
            <w:pPr>
              <w:widowControl/>
              <w:spacing w:line="280" w:lineRule="exact"/>
              <w:jc w:val="right"/>
              <w:rPr>
                <w:rFonts w:hint="default" w:ascii="宋体" w:hAnsi="宋体"/>
                <w:color w:val="000000"/>
                <w:sz w:val="18"/>
                <w:szCs w:val="18"/>
              </w:rPr>
            </w:pPr>
          </w:p>
        </w:tc>
      </w:tr>
      <w:tr w14:paraId="33805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E48AFD">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71CCA2D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6125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34D77A7">
            <w:pPr>
              <w:widowControl/>
              <w:spacing w:line="280" w:lineRule="exact"/>
              <w:jc w:val="right"/>
              <w:rPr>
                <w:rFonts w:hint="default" w:ascii="宋体" w:hAnsi="宋体"/>
                <w:color w:val="000000"/>
                <w:sz w:val="18"/>
                <w:szCs w:val="18"/>
              </w:rPr>
            </w:pPr>
          </w:p>
        </w:tc>
      </w:tr>
      <w:tr w14:paraId="279DB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5C94F5">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8AB44D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5F92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10772330">
            <w:pPr>
              <w:widowControl/>
              <w:spacing w:line="280" w:lineRule="exact"/>
              <w:jc w:val="right"/>
              <w:rPr>
                <w:rFonts w:hint="default" w:ascii="宋体" w:hAnsi="宋体"/>
                <w:color w:val="000000"/>
                <w:sz w:val="18"/>
                <w:szCs w:val="18"/>
              </w:rPr>
            </w:pPr>
          </w:p>
        </w:tc>
      </w:tr>
      <w:tr w14:paraId="22535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3CEA2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68234F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99326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B8AACF0">
            <w:pPr>
              <w:widowControl/>
              <w:spacing w:line="280" w:lineRule="exact"/>
              <w:jc w:val="right"/>
              <w:rPr>
                <w:rFonts w:hint="default" w:ascii="宋体" w:hAnsi="宋体"/>
                <w:color w:val="000000"/>
                <w:sz w:val="18"/>
                <w:szCs w:val="18"/>
              </w:rPr>
            </w:pPr>
          </w:p>
        </w:tc>
      </w:tr>
      <w:tr w14:paraId="28EDF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50C954">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4E44A19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1,706.96</w:t>
            </w:r>
          </w:p>
        </w:tc>
        <w:tc>
          <w:tcPr>
            <w:tcW w:w="3600" w:type="dxa"/>
            <w:shd w:val="clear" w:color="auto" w:fill="auto"/>
            <w:vAlign w:val="center"/>
          </w:tcPr>
          <w:p w14:paraId="7D137EA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B474DBC">
            <w:pPr>
              <w:widowControl/>
              <w:spacing w:line="280" w:lineRule="exact"/>
              <w:jc w:val="right"/>
              <w:rPr>
                <w:rFonts w:hint="default" w:ascii="宋体" w:hAnsi="宋体"/>
                <w:color w:val="000000"/>
                <w:sz w:val="18"/>
                <w:szCs w:val="18"/>
              </w:rPr>
            </w:pPr>
          </w:p>
        </w:tc>
      </w:tr>
      <w:tr w14:paraId="3DD4E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886802">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7B17305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1,706.96</w:t>
            </w:r>
          </w:p>
        </w:tc>
        <w:tc>
          <w:tcPr>
            <w:tcW w:w="3600" w:type="dxa"/>
            <w:shd w:val="clear" w:color="auto" w:fill="auto"/>
            <w:vAlign w:val="center"/>
          </w:tcPr>
          <w:p w14:paraId="3DD4BCB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3B4A202">
            <w:pPr>
              <w:widowControl/>
              <w:spacing w:line="280" w:lineRule="exact"/>
              <w:jc w:val="right"/>
              <w:rPr>
                <w:rFonts w:hint="default" w:ascii="宋体" w:hAnsi="宋体"/>
                <w:color w:val="000000"/>
                <w:sz w:val="18"/>
                <w:szCs w:val="18"/>
              </w:rPr>
            </w:pPr>
          </w:p>
        </w:tc>
      </w:tr>
      <w:tr w14:paraId="3CF46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00B4AE">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D834CB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706.96</w:t>
            </w:r>
          </w:p>
        </w:tc>
        <w:tc>
          <w:tcPr>
            <w:tcW w:w="3600" w:type="dxa"/>
            <w:shd w:val="clear" w:color="auto" w:fill="auto"/>
            <w:vAlign w:val="center"/>
          </w:tcPr>
          <w:p w14:paraId="0A90CD2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85B648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294.47</w:t>
            </w:r>
          </w:p>
        </w:tc>
      </w:tr>
      <w:tr w14:paraId="0FB59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44DB97">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2C3428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1,000.00</w:t>
            </w:r>
          </w:p>
        </w:tc>
        <w:tc>
          <w:tcPr>
            <w:tcW w:w="3600" w:type="dxa"/>
            <w:shd w:val="clear" w:color="auto" w:fill="auto"/>
            <w:vAlign w:val="center"/>
          </w:tcPr>
          <w:p w14:paraId="2FAE9D9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814CDAF">
            <w:pPr>
              <w:widowControl/>
              <w:spacing w:line="280" w:lineRule="exact"/>
              <w:jc w:val="right"/>
              <w:rPr>
                <w:rFonts w:hint="default" w:ascii="宋体" w:hAnsi="宋体"/>
                <w:color w:val="000000"/>
                <w:sz w:val="18"/>
                <w:szCs w:val="18"/>
              </w:rPr>
            </w:pPr>
          </w:p>
        </w:tc>
      </w:tr>
      <w:tr w14:paraId="410AE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8049CD">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E37164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7577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15F3A2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0.08</w:t>
            </w:r>
          </w:p>
        </w:tc>
      </w:tr>
      <w:tr w14:paraId="0B77A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48C3B2">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098A05F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5CC8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92F4265">
            <w:pPr>
              <w:widowControl/>
              <w:spacing w:line="280" w:lineRule="exact"/>
              <w:jc w:val="right"/>
              <w:rPr>
                <w:rFonts w:hint="default" w:ascii="宋体" w:hAnsi="宋体"/>
                <w:color w:val="000000"/>
                <w:sz w:val="18"/>
                <w:szCs w:val="18"/>
              </w:rPr>
            </w:pPr>
          </w:p>
        </w:tc>
      </w:tr>
      <w:tr w14:paraId="73F87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43FBF1">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5308F2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35719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6EE6C504">
            <w:pPr>
              <w:widowControl/>
              <w:spacing w:line="280" w:lineRule="exact"/>
              <w:jc w:val="right"/>
              <w:rPr>
                <w:rFonts w:hint="default" w:ascii="宋体" w:hAnsi="宋体"/>
                <w:color w:val="000000"/>
                <w:sz w:val="18"/>
                <w:szCs w:val="18"/>
              </w:rPr>
            </w:pPr>
          </w:p>
        </w:tc>
      </w:tr>
      <w:tr w14:paraId="04374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0E4C4E">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CADDB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B39D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68E0F7F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1,000.00</w:t>
            </w:r>
          </w:p>
        </w:tc>
      </w:tr>
      <w:tr w14:paraId="10EB1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97471C">
            <w:pPr>
              <w:rPr>
                <w:rFonts w:hint="default" w:ascii="宋体" w:hAnsi="宋体"/>
                <w:color w:val="000000"/>
                <w:sz w:val="18"/>
                <w:szCs w:val="18"/>
              </w:rPr>
            </w:pPr>
          </w:p>
        </w:tc>
        <w:tc>
          <w:tcPr>
            <w:tcW w:w="1150" w:type="dxa"/>
            <w:shd w:val="clear" w:color="auto" w:fill="auto"/>
            <w:vAlign w:val="center"/>
          </w:tcPr>
          <w:p w14:paraId="4D0CA5F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DC02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92501BD">
            <w:pPr>
              <w:widowControl/>
              <w:spacing w:line="280" w:lineRule="exact"/>
              <w:jc w:val="right"/>
              <w:rPr>
                <w:rFonts w:hint="default" w:ascii="宋体" w:hAnsi="宋体"/>
                <w:color w:val="000000"/>
                <w:sz w:val="18"/>
                <w:szCs w:val="18"/>
              </w:rPr>
            </w:pPr>
          </w:p>
        </w:tc>
      </w:tr>
      <w:tr w14:paraId="25FE1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5ACEA3">
            <w:pPr>
              <w:rPr>
                <w:rFonts w:hint="default" w:ascii="宋体" w:hAnsi="宋体"/>
                <w:color w:val="000000"/>
                <w:sz w:val="18"/>
                <w:szCs w:val="18"/>
              </w:rPr>
            </w:pPr>
          </w:p>
        </w:tc>
        <w:tc>
          <w:tcPr>
            <w:tcW w:w="1150" w:type="dxa"/>
            <w:shd w:val="clear" w:color="auto" w:fill="auto"/>
            <w:vAlign w:val="center"/>
          </w:tcPr>
          <w:p w14:paraId="7D67824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B24C0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4003466">
            <w:pPr>
              <w:widowControl/>
              <w:spacing w:line="280" w:lineRule="exact"/>
              <w:jc w:val="right"/>
              <w:rPr>
                <w:rFonts w:hint="default" w:ascii="宋体" w:hAnsi="宋体"/>
                <w:color w:val="000000"/>
                <w:sz w:val="18"/>
                <w:szCs w:val="18"/>
              </w:rPr>
            </w:pPr>
          </w:p>
        </w:tc>
      </w:tr>
      <w:tr w14:paraId="02378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A908DC">
            <w:pPr>
              <w:rPr>
                <w:rFonts w:hint="default" w:ascii="宋体" w:hAnsi="宋体"/>
                <w:color w:val="000000"/>
                <w:sz w:val="18"/>
                <w:szCs w:val="18"/>
              </w:rPr>
            </w:pPr>
          </w:p>
        </w:tc>
        <w:tc>
          <w:tcPr>
            <w:tcW w:w="1150" w:type="dxa"/>
            <w:shd w:val="clear" w:color="auto" w:fill="auto"/>
            <w:vAlign w:val="center"/>
          </w:tcPr>
          <w:p w14:paraId="2B95898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7ED2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1F91DEA">
            <w:pPr>
              <w:widowControl/>
              <w:spacing w:line="280" w:lineRule="exact"/>
              <w:jc w:val="right"/>
              <w:rPr>
                <w:rFonts w:hint="default" w:ascii="宋体" w:hAnsi="宋体"/>
                <w:color w:val="000000"/>
                <w:sz w:val="18"/>
                <w:szCs w:val="18"/>
              </w:rPr>
            </w:pPr>
          </w:p>
        </w:tc>
      </w:tr>
      <w:tr w14:paraId="694ED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867E0C">
            <w:pPr>
              <w:rPr>
                <w:rFonts w:hint="default" w:ascii="宋体" w:hAnsi="宋体"/>
                <w:color w:val="000000"/>
                <w:sz w:val="18"/>
                <w:szCs w:val="18"/>
              </w:rPr>
            </w:pPr>
          </w:p>
        </w:tc>
        <w:tc>
          <w:tcPr>
            <w:tcW w:w="1150" w:type="dxa"/>
            <w:shd w:val="clear" w:color="auto" w:fill="auto"/>
            <w:vAlign w:val="center"/>
          </w:tcPr>
          <w:p w14:paraId="7A50024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F1C40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4119399">
            <w:pPr>
              <w:widowControl/>
              <w:spacing w:line="280" w:lineRule="exact"/>
              <w:jc w:val="right"/>
              <w:rPr>
                <w:rFonts w:hint="default" w:ascii="宋体" w:hAnsi="宋体"/>
                <w:color w:val="000000"/>
                <w:sz w:val="18"/>
                <w:szCs w:val="18"/>
              </w:rPr>
            </w:pPr>
          </w:p>
        </w:tc>
      </w:tr>
      <w:tr w14:paraId="73428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2E96AC">
            <w:pPr>
              <w:rPr>
                <w:rFonts w:hint="default" w:ascii="宋体" w:hAnsi="宋体"/>
                <w:color w:val="000000"/>
                <w:sz w:val="18"/>
                <w:szCs w:val="18"/>
              </w:rPr>
            </w:pPr>
          </w:p>
        </w:tc>
        <w:tc>
          <w:tcPr>
            <w:tcW w:w="1150" w:type="dxa"/>
            <w:shd w:val="clear" w:color="auto" w:fill="auto"/>
            <w:vAlign w:val="center"/>
          </w:tcPr>
          <w:p w14:paraId="091D330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6D0B2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2234A8C">
            <w:pPr>
              <w:widowControl/>
              <w:spacing w:line="280" w:lineRule="exact"/>
              <w:jc w:val="right"/>
              <w:rPr>
                <w:rFonts w:hint="default" w:ascii="宋体" w:hAnsi="宋体"/>
                <w:color w:val="000000"/>
                <w:sz w:val="18"/>
                <w:szCs w:val="18"/>
              </w:rPr>
            </w:pPr>
          </w:p>
        </w:tc>
      </w:tr>
      <w:tr w14:paraId="0AF16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5F71B6">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4FBB513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6,819.12</w:t>
            </w:r>
          </w:p>
        </w:tc>
        <w:tc>
          <w:tcPr>
            <w:tcW w:w="3600" w:type="dxa"/>
            <w:shd w:val="clear" w:color="auto" w:fill="auto"/>
            <w:vAlign w:val="center"/>
          </w:tcPr>
          <w:p w14:paraId="696961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5A97D2D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6,819.12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编制单位：托克逊县伊拉湖镇人民政府</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2,707.99</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2,707.99</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2,705.99</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19D52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8806BE">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465720D">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253D935">
            <w:pPr>
              <w:jc w:val="center"/>
              <w:rPr>
                <w:rFonts w:hint="default" w:ascii="宋体" w:hAnsi="宋体"/>
                <w:b/>
                <w:sz w:val="18"/>
                <w:szCs w:val="18"/>
              </w:rPr>
            </w:pPr>
          </w:p>
        </w:tc>
        <w:tc>
          <w:tcPr>
            <w:tcW w:w="2500" w:type="dxa"/>
            <w:shd w:val="clear" w:color="auto" w:fill="auto"/>
            <w:vAlign w:val="center"/>
          </w:tcPr>
          <w:p w14:paraId="246D9E47">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101D9042">
            <w:pPr>
              <w:jc w:val="right"/>
              <w:rPr>
                <w:rFonts w:hint="default" w:ascii="宋体" w:hAnsi="宋体"/>
                <w:b/>
                <w:sz w:val="18"/>
                <w:szCs w:val="18"/>
              </w:rPr>
            </w:pPr>
            <w:r>
              <w:rPr>
                <w:rFonts w:hint="eastAsia" w:ascii="宋体" w:hAnsi="宋体" w:eastAsia="宋体" w:cs="宋体"/>
                <w:sz w:val="15"/>
                <w:szCs w:val="15"/>
              </w:rPr>
              <w:t>2,705.99</w:t>
            </w:r>
          </w:p>
        </w:tc>
        <w:tc>
          <w:tcPr>
            <w:tcW w:w="1048" w:type="dxa"/>
            <w:shd w:val="clear" w:color="auto" w:fill="auto"/>
            <w:vAlign w:val="center"/>
          </w:tcPr>
          <w:p w14:paraId="2452220C">
            <w:pPr>
              <w:jc w:val="right"/>
              <w:rPr>
                <w:rFonts w:hint="default" w:ascii="宋体" w:hAnsi="宋体"/>
                <w:b/>
                <w:sz w:val="18"/>
                <w:szCs w:val="18"/>
              </w:rPr>
            </w:pPr>
            <w:r>
              <w:rPr>
                <w:rFonts w:hint="eastAsia" w:ascii="宋体" w:hAnsi="宋体" w:eastAsia="宋体" w:cs="宋体"/>
                <w:sz w:val="15"/>
                <w:szCs w:val="15"/>
              </w:rPr>
              <w:t>2,705.99</w:t>
            </w:r>
          </w:p>
        </w:tc>
        <w:tc>
          <w:tcPr>
            <w:tcW w:w="925" w:type="dxa"/>
            <w:shd w:val="clear" w:color="auto" w:fill="auto"/>
            <w:vAlign w:val="center"/>
          </w:tcPr>
          <w:p w14:paraId="667B13C9">
            <w:pPr>
              <w:jc w:val="right"/>
              <w:rPr>
                <w:rFonts w:hint="default" w:ascii="宋体" w:hAnsi="宋体"/>
                <w:b/>
                <w:sz w:val="18"/>
                <w:szCs w:val="18"/>
              </w:rPr>
            </w:pPr>
            <w:r>
              <w:rPr>
                <w:rFonts w:hint="eastAsia" w:ascii="宋体" w:hAnsi="宋体" w:eastAsia="宋体" w:cs="宋体"/>
                <w:sz w:val="15"/>
                <w:szCs w:val="15"/>
              </w:rPr>
              <w:t>2,705.99</w:t>
            </w:r>
          </w:p>
        </w:tc>
        <w:tc>
          <w:tcPr>
            <w:tcW w:w="924" w:type="dxa"/>
            <w:shd w:val="clear" w:color="auto" w:fill="auto"/>
            <w:vAlign w:val="center"/>
          </w:tcPr>
          <w:p w14:paraId="539F70C4">
            <w:pPr>
              <w:jc w:val="right"/>
              <w:rPr>
                <w:rFonts w:hint="default" w:ascii="宋体" w:hAnsi="宋体"/>
                <w:b/>
                <w:sz w:val="15"/>
                <w:szCs w:val="15"/>
              </w:rPr>
            </w:pPr>
          </w:p>
        </w:tc>
        <w:tc>
          <w:tcPr>
            <w:tcW w:w="924" w:type="dxa"/>
            <w:shd w:val="clear" w:color="auto" w:fill="auto"/>
            <w:vAlign w:val="center"/>
          </w:tcPr>
          <w:p w14:paraId="10C38759">
            <w:pPr>
              <w:jc w:val="right"/>
              <w:rPr>
                <w:rFonts w:hint="default" w:ascii="宋体" w:hAnsi="宋体"/>
                <w:b/>
                <w:sz w:val="18"/>
                <w:szCs w:val="18"/>
              </w:rPr>
            </w:pPr>
          </w:p>
        </w:tc>
        <w:tc>
          <w:tcPr>
            <w:tcW w:w="924" w:type="dxa"/>
            <w:shd w:val="clear" w:color="auto" w:fill="auto"/>
            <w:vAlign w:val="center"/>
          </w:tcPr>
          <w:p w14:paraId="5D21AC52">
            <w:pPr>
              <w:jc w:val="right"/>
              <w:rPr>
                <w:rFonts w:hint="default" w:ascii="宋体" w:hAnsi="宋体"/>
                <w:b/>
                <w:sz w:val="18"/>
                <w:szCs w:val="18"/>
              </w:rPr>
            </w:pPr>
          </w:p>
        </w:tc>
        <w:tc>
          <w:tcPr>
            <w:tcW w:w="924" w:type="dxa"/>
            <w:shd w:val="clear" w:color="auto" w:fill="auto"/>
            <w:vAlign w:val="center"/>
          </w:tcPr>
          <w:p w14:paraId="0760BD7B">
            <w:pPr>
              <w:jc w:val="right"/>
              <w:rPr>
                <w:rFonts w:hint="default" w:ascii="宋体" w:hAnsi="宋体"/>
                <w:b/>
                <w:sz w:val="18"/>
                <w:szCs w:val="18"/>
              </w:rPr>
            </w:pPr>
          </w:p>
        </w:tc>
        <w:tc>
          <w:tcPr>
            <w:tcW w:w="671" w:type="dxa"/>
            <w:shd w:val="clear" w:color="auto" w:fill="auto"/>
            <w:vAlign w:val="center"/>
          </w:tcPr>
          <w:p w14:paraId="4796E923">
            <w:pPr>
              <w:jc w:val="right"/>
              <w:rPr>
                <w:rFonts w:hint="default" w:ascii="宋体" w:hAnsi="宋体"/>
                <w:b/>
                <w:sz w:val="18"/>
                <w:szCs w:val="18"/>
              </w:rPr>
            </w:pPr>
          </w:p>
        </w:tc>
        <w:tc>
          <w:tcPr>
            <w:tcW w:w="900" w:type="dxa"/>
            <w:shd w:val="clear" w:color="auto" w:fill="auto"/>
            <w:vAlign w:val="center"/>
          </w:tcPr>
          <w:p w14:paraId="35983B4A">
            <w:pPr>
              <w:jc w:val="right"/>
              <w:rPr>
                <w:rFonts w:hint="default" w:ascii="宋体" w:hAnsi="宋体"/>
                <w:b/>
                <w:sz w:val="18"/>
                <w:szCs w:val="18"/>
              </w:rPr>
            </w:pPr>
          </w:p>
        </w:tc>
        <w:tc>
          <w:tcPr>
            <w:tcW w:w="900" w:type="dxa"/>
            <w:shd w:val="clear" w:color="auto" w:fill="auto"/>
            <w:vAlign w:val="center"/>
          </w:tcPr>
          <w:p w14:paraId="008ED0CD">
            <w:pPr>
              <w:jc w:val="right"/>
              <w:rPr>
                <w:rFonts w:hint="default" w:ascii="宋体" w:hAnsi="宋体"/>
                <w:b/>
                <w:sz w:val="18"/>
                <w:szCs w:val="18"/>
              </w:rPr>
            </w:pPr>
          </w:p>
        </w:tc>
        <w:tc>
          <w:tcPr>
            <w:tcW w:w="900" w:type="dxa"/>
            <w:shd w:val="clear" w:color="auto" w:fill="auto"/>
            <w:vAlign w:val="center"/>
          </w:tcPr>
          <w:p w14:paraId="17A5D47A">
            <w:pPr>
              <w:jc w:val="right"/>
              <w:rPr>
                <w:rFonts w:hint="eastAsia" w:ascii="宋体" w:hAnsi="宋体"/>
                <w:b/>
                <w:color w:val="000000"/>
                <w:sz w:val="18"/>
                <w:szCs w:val="18"/>
              </w:rPr>
            </w:pPr>
          </w:p>
        </w:tc>
        <w:tc>
          <w:tcPr>
            <w:tcW w:w="900" w:type="dxa"/>
            <w:shd w:val="clear" w:color="auto" w:fill="auto"/>
            <w:vAlign w:val="center"/>
          </w:tcPr>
          <w:p w14:paraId="731314C2">
            <w:pPr>
              <w:jc w:val="right"/>
              <w:rPr>
                <w:rFonts w:hint="eastAsia" w:ascii="宋体" w:hAnsi="宋体"/>
                <w:b/>
                <w:color w:val="000000"/>
                <w:sz w:val="18"/>
                <w:szCs w:val="18"/>
              </w:rPr>
            </w:pPr>
          </w:p>
        </w:tc>
      </w:tr>
      <w:tr w14:paraId="29B17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6E9442">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EBC31DA">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B91B6C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8E501E8">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2B263479">
            <w:pPr>
              <w:jc w:val="right"/>
              <w:rPr>
                <w:rFonts w:hint="default" w:ascii="宋体" w:hAnsi="宋体"/>
                <w:b/>
                <w:sz w:val="18"/>
                <w:szCs w:val="18"/>
              </w:rPr>
            </w:pPr>
            <w:r>
              <w:rPr>
                <w:rFonts w:hint="eastAsia" w:ascii="宋体" w:hAnsi="宋体" w:eastAsia="宋体" w:cs="宋体"/>
                <w:sz w:val="15"/>
                <w:szCs w:val="15"/>
              </w:rPr>
              <w:t>2,705.99</w:t>
            </w:r>
          </w:p>
        </w:tc>
        <w:tc>
          <w:tcPr>
            <w:tcW w:w="1048" w:type="dxa"/>
            <w:shd w:val="clear" w:color="auto" w:fill="auto"/>
            <w:vAlign w:val="center"/>
          </w:tcPr>
          <w:p w14:paraId="6186BFAE">
            <w:pPr>
              <w:jc w:val="right"/>
              <w:rPr>
                <w:rFonts w:hint="default" w:ascii="宋体" w:hAnsi="宋体"/>
                <w:b/>
                <w:sz w:val="18"/>
                <w:szCs w:val="18"/>
              </w:rPr>
            </w:pPr>
            <w:r>
              <w:rPr>
                <w:rFonts w:hint="eastAsia" w:ascii="宋体" w:hAnsi="宋体" w:eastAsia="宋体" w:cs="宋体"/>
                <w:sz w:val="15"/>
                <w:szCs w:val="15"/>
              </w:rPr>
              <w:t>2,705.99</w:t>
            </w:r>
          </w:p>
        </w:tc>
        <w:tc>
          <w:tcPr>
            <w:tcW w:w="925" w:type="dxa"/>
            <w:shd w:val="clear" w:color="auto" w:fill="auto"/>
            <w:vAlign w:val="center"/>
          </w:tcPr>
          <w:p w14:paraId="2B8C720F">
            <w:pPr>
              <w:jc w:val="right"/>
              <w:rPr>
                <w:rFonts w:hint="default" w:ascii="宋体" w:hAnsi="宋体"/>
                <w:b/>
                <w:sz w:val="18"/>
                <w:szCs w:val="18"/>
              </w:rPr>
            </w:pPr>
            <w:r>
              <w:rPr>
                <w:rFonts w:hint="eastAsia" w:ascii="宋体" w:hAnsi="宋体" w:eastAsia="宋体" w:cs="宋体"/>
                <w:sz w:val="15"/>
                <w:szCs w:val="15"/>
              </w:rPr>
              <w:t>2,705.99</w:t>
            </w:r>
          </w:p>
        </w:tc>
        <w:tc>
          <w:tcPr>
            <w:tcW w:w="924" w:type="dxa"/>
            <w:shd w:val="clear" w:color="auto" w:fill="auto"/>
            <w:vAlign w:val="center"/>
          </w:tcPr>
          <w:p w14:paraId="0D0FE669">
            <w:pPr>
              <w:jc w:val="right"/>
              <w:rPr>
                <w:rFonts w:hint="default" w:ascii="宋体" w:hAnsi="宋体"/>
                <w:b/>
                <w:sz w:val="15"/>
                <w:szCs w:val="15"/>
              </w:rPr>
            </w:pPr>
          </w:p>
        </w:tc>
        <w:tc>
          <w:tcPr>
            <w:tcW w:w="924" w:type="dxa"/>
            <w:shd w:val="clear" w:color="auto" w:fill="auto"/>
            <w:vAlign w:val="center"/>
          </w:tcPr>
          <w:p w14:paraId="2FA3809F">
            <w:pPr>
              <w:jc w:val="right"/>
              <w:rPr>
                <w:rFonts w:hint="default" w:ascii="宋体" w:hAnsi="宋体"/>
                <w:b/>
                <w:sz w:val="18"/>
                <w:szCs w:val="18"/>
              </w:rPr>
            </w:pPr>
          </w:p>
        </w:tc>
        <w:tc>
          <w:tcPr>
            <w:tcW w:w="924" w:type="dxa"/>
            <w:shd w:val="clear" w:color="auto" w:fill="auto"/>
            <w:vAlign w:val="center"/>
          </w:tcPr>
          <w:p w14:paraId="0F11B0D1">
            <w:pPr>
              <w:jc w:val="right"/>
              <w:rPr>
                <w:rFonts w:hint="default" w:ascii="宋体" w:hAnsi="宋体"/>
                <w:b/>
                <w:sz w:val="18"/>
                <w:szCs w:val="18"/>
              </w:rPr>
            </w:pPr>
          </w:p>
        </w:tc>
        <w:tc>
          <w:tcPr>
            <w:tcW w:w="924" w:type="dxa"/>
            <w:shd w:val="clear" w:color="auto" w:fill="auto"/>
            <w:vAlign w:val="center"/>
          </w:tcPr>
          <w:p w14:paraId="1FAACD56">
            <w:pPr>
              <w:jc w:val="right"/>
              <w:rPr>
                <w:rFonts w:hint="default" w:ascii="宋体" w:hAnsi="宋体"/>
                <w:b/>
                <w:sz w:val="18"/>
                <w:szCs w:val="18"/>
              </w:rPr>
            </w:pPr>
          </w:p>
        </w:tc>
        <w:tc>
          <w:tcPr>
            <w:tcW w:w="671" w:type="dxa"/>
            <w:shd w:val="clear" w:color="auto" w:fill="auto"/>
            <w:vAlign w:val="center"/>
          </w:tcPr>
          <w:p w14:paraId="09BBEEA5">
            <w:pPr>
              <w:jc w:val="right"/>
              <w:rPr>
                <w:rFonts w:hint="default" w:ascii="宋体" w:hAnsi="宋体"/>
                <w:b/>
                <w:sz w:val="18"/>
                <w:szCs w:val="18"/>
              </w:rPr>
            </w:pPr>
          </w:p>
        </w:tc>
        <w:tc>
          <w:tcPr>
            <w:tcW w:w="900" w:type="dxa"/>
            <w:shd w:val="clear" w:color="auto" w:fill="auto"/>
            <w:vAlign w:val="center"/>
          </w:tcPr>
          <w:p w14:paraId="432095CF">
            <w:pPr>
              <w:jc w:val="right"/>
              <w:rPr>
                <w:rFonts w:hint="default" w:ascii="宋体" w:hAnsi="宋体"/>
                <w:b/>
                <w:sz w:val="18"/>
                <w:szCs w:val="18"/>
              </w:rPr>
            </w:pPr>
          </w:p>
        </w:tc>
        <w:tc>
          <w:tcPr>
            <w:tcW w:w="900" w:type="dxa"/>
            <w:shd w:val="clear" w:color="auto" w:fill="auto"/>
            <w:vAlign w:val="center"/>
          </w:tcPr>
          <w:p w14:paraId="19E3C8B5">
            <w:pPr>
              <w:jc w:val="right"/>
              <w:rPr>
                <w:rFonts w:hint="default" w:ascii="宋体" w:hAnsi="宋体"/>
                <w:b/>
                <w:sz w:val="18"/>
                <w:szCs w:val="18"/>
              </w:rPr>
            </w:pPr>
          </w:p>
        </w:tc>
        <w:tc>
          <w:tcPr>
            <w:tcW w:w="900" w:type="dxa"/>
            <w:shd w:val="clear" w:color="auto" w:fill="auto"/>
            <w:vAlign w:val="center"/>
          </w:tcPr>
          <w:p w14:paraId="23D7B122">
            <w:pPr>
              <w:jc w:val="right"/>
              <w:rPr>
                <w:rFonts w:hint="eastAsia" w:ascii="宋体" w:hAnsi="宋体"/>
                <w:b/>
                <w:color w:val="000000"/>
                <w:sz w:val="18"/>
                <w:szCs w:val="18"/>
              </w:rPr>
            </w:pPr>
          </w:p>
        </w:tc>
        <w:tc>
          <w:tcPr>
            <w:tcW w:w="900" w:type="dxa"/>
            <w:shd w:val="clear" w:color="auto" w:fill="auto"/>
            <w:vAlign w:val="center"/>
          </w:tcPr>
          <w:p w14:paraId="2B7B0231">
            <w:pPr>
              <w:jc w:val="right"/>
              <w:rPr>
                <w:rFonts w:hint="eastAsia" w:ascii="宋体" w:hAnsi="宋体"/>
                <w:b/>
                <w:color w:val="000000"/>
                <w:sz w:val="18"/>
                <w:szCs w:val="18"/>
              </w:rPr>
            </w:pPr>
          </w:p>
        </w:tc>
      </w:tr>
      <w:tr w14:paraId="64ADE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BEF309">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FB9DD7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6C0E55C">
            <w:pPr>
              <w:jc w:val="center"/>
              <w:rPr>
                <w:rFonts w:hint="default" w:ascii="宋体" w:hAnsi="宋体"/>
                <w:b/>
                <w:sz w:val="18"/>
                <w:szCs w:val="18"/>
              </w:rPr>
            </w:pPr>
          </w:p>
        </w:tc>
        <w:tc>
          <w:tcPr>
            <w:tcW w:w="2500" w:type="dxa"/>
            <w:shd w:val="clear" w:color="auto" w:fill="auto"/>
            <w:vAlign w:val="center"/>
          </w:tcPr>
          <w:p w14:paraId="2CC0587D">
            <w:pPr>
              <w:jc w:val="left"/>
              <w:rPr>
                <w:rFonts w:hint="default" w:ascii="宋体" w:hAnsi="宋体"/>
                <w:b/>
                <w:sz w:val="18"/>
                <w:szCs w:val="18"/>
              </w:rPr>
            </w:pPr>
            <w:r>
              <w:rPr>
                <w:rFonts w:hint="eastAsia" w:ascii="宋体" w:hAnsi="宋体" w:eastAsia="宋体" w:cs="宋体"/>
                <w:sz w:val="15"/>
                <w:szCs w:val="15"/>
              </w:rPr>
              <w:t>纪检监察事务</w:t>
            </w:r>
          </w:p>
        </w:tc>
        <w:tc>
          <w:tcPr>
            <w:tcW w:w="1100" w:type="dxa"/>
            <w:shd w:val="clear" w:color="auto" w:fill="auto"/>
            <w:vAlign w:val="center"/>
          </w:tcPr>
          <w:p w14:paraId="7954978A">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437AAA6F">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496D2E49">
            <w:pPr>
              <w:jc w:val="right"/>
              <w:rPr>
                <w:rFonts w:hint="default" w:ascii="宋体" w:hAnsi="宋体"/>
                <w:b/>
                <w:sz w:val="18"/>
                <w:szCs w:val="18"/>
              </w:rPr>
            </w:pPr>
          </w:p>
        </w:tc>
        <w:tc>
          <w:tcPr>
            <w:tcW w:w="924" w:type="dxa"/>
            <w:shd w:val="clear" w:color="auto" w:fill="auto"/>
            <w:vAlign w:val="center"/>
          </w:tcPr>
          <w:p w14:paraId="2BC169EB">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372F6466">
            <w:pPr>
              <w:jc w:val="right"/>
              <w:rPr>
                <w:rFonts w:hint="default" w:ascii="宋体" w:hAnsi="宋体"/>
                <w:b/>
                <w:sz w:val="18"/>
                <w:szCs w:val="18"/>
              </w:rPr>
            </w:pPr>
          </w:p>
        </w:tc>
        <w:tc>
          <w:tcPr>
            <w:tcW w:w="924" w:type="dxa"/>
            <w:shd w:val="clear" w:color="auto" w:fill="auto"/>
            <w:vAlign w:val="center"/>
          </w:tcPr>
          <w:p w14:paraId="60A5B130">
            <w:pPr>
              <w:jc w:val="right"/>
              <w:rPr>
                <w:rFonts w:hint="default" w:ascii="宋体" w:hAnsi="宋体"/>
                <w:b/>
                <w:sz w:val="18"/>
                <w:szCs w:val="18"/>
              </w:rPr>
            </w:pPr>
          </w:p>
        </w:tc>
        <w:tc>
          <w:tcPr>
            <w:tcW w:w="924" w:type="dxa"/>
            <w:shd w:val="clear" w:color="auto" w:fill="auto"/>
            <w:vAlign w:val="center"/>
          </w:tcPr>
          <w:p w14:paraId="647EC17F">
            <w:pPr>
              <w:jc w:val="right"/>
              <w:rPr>
                <w:rFonts w:hint="default" w:ascii="宋体" w:hAnsi="宋体"/>
                <w:b/>
                <w:sz w:val="18"/>
                <w:szCs w:val="18"/>
              </w:rPr>
            </w:pPr>
          </w:p>
        </w:tc>
        <w:tc>
          <w:tcPr>
            <w:tcW w:w="671" w:type="dxa"/>
            <w:shd w:val="clear" w:color="auto" w:fill="auto"/>
            <w:vAlign w:val="center"/>
          </w:tcPr>
          <w:p w14:paraId="52A80FF9">
            <w:pPr>
              <w:jc w:val="right"/>
              <w:rPr>
                <w:rFonts w:hint="default" w:ascii="宋体" w:hAnsi="宋体"/>
                <w:b/>
                <w:sz w:val="18"/>
                <w:szCs w:val="18"/>
              </w:rPr>
            </w:pPr>
          </w:p>
        </w:tc>
        <w:tc>
          <w:tcPr>
            <w:tcW w:w="900" w:type="dxa"/>
            <w:shd w:val="clear" w:color="auto" w:fill="auto"/>
            <w:vAlign w:val="center"/>
          </w:tcPr>
          <w:p w14:paraId="6B39C398">
            <w:pPr>
              <w:jc w:val="right"/>
              <w:rPr>
                <w:rFonts w:hint="default" w:ascii="宋体" w:hAnsi="宋体"/>
                <w:b/>
                <w:sz w:val="18"/>
                <w:szCs w:val="18"/>
              </w:rPr>
            </w:pPr>
          </w:p>
        </w:tc>
        <w:tc>
          <w:tcPr>
            <w:tcW w:w="900" w:type="dxa"/>
            <w:shd w:val="clear" w:color="auto" w:fill="auto"/>
            <w:vAlign w:val="center"/>
          </w:tcPr>
          <w:p w14:paraId="7D4D2001">
            <w:pPr>
              <w:jc w:val="right"/>
              <w:rPr>
                <w:rFonts w:hint="default" w:ascii="宋体" w:hAnsi="宋体"/>
                <w:b/>
                <w:sz w:val="18"/>
                <w:szCs w:val="18"/>
              </w:rPr>
            </w:pPr>
          </w:p>
        </w:tc>
        <w:tc>
          <w:tcPr>
            <w:tcW w:w="900" w:type="dxa"/>
            <w:shd w:val="clear" w:color="auto" w:fill="auto"/>
            <w:vAlign w:val="center"/>
          </w:tcPr>
          <w:p w14:paraId="50236ECB">
            <w:pPr>
              <w:jc w:val="right"/>
              <w:rPr>
                <w:rFonts w:hint="eastAsia" w:ascii="宋体" w:hAnsi="宋体"/>
                <w:b/>
                <w:color w:val="000000"/>
                <w:sz w:val="18"/>
                <w:szCs w:val="18"/>
              </w:rPr>
            </w:pPr>
          </w:p>
        </w:tc>
        <w:tc>
          <w:tcPr>
            <w:tcW w:w="900" w:type="dxa"/>
            <w:shd w:val="clear" w:color="auto" w:fill="auto"/>
            <w:vAlign w:val="center"/>
          </w:tcPr>
          <w:p w14:paraId="30BBE188">
            <w:pPr>
              <w:jc w:val="right"/>
              <w:rPr>
                <w:rFonts w:hint="eastAsia" w:ascii="宋体" w:hAnsi="宋体"/>
                <w:b/>
                <w:color w:val="000000"/>
                <w:sz w:val="18"/>
                <w:szCs w:val="18"/>
              </w:rPr>
            </w:pPr>
          </w:p>
        </w:tc>
      </w:tr>
      <w:tr w14:paraId="7CE36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857DA2">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5C9113A">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DA8E254">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ECFE032">
            <w:pPr>
              <w:jc w:val="left"/>
              <w:rPr>
                <w:rFonts w:hint="default" w:ascii="宋体" w:hAnsi="宋体"/>
                <w:b/>
                <w:sz w:val="18"/>
                <w:szCs w:val="18"/>
              </w:rPr>
            </w:pPr>
            <w:r>
              <w:rPr>
                <w:rFonts w:hint="eastAsia" w:ascii="宋体" w:hAnsi="宋体" w:eastAsia="宋体" w:cs="宋体"/>
                <w:sz w:val="15"/>
                <w:szCs w:val="15"/>
              </w:rPr>
              <w:t>其他纪检监察事务支出</w:t>
            </w:r>
          </w:p>
        </w:tc>
        <w:tc>
          <w:tcPr>
            <w:tcW w:w="1100" w:type="dxa"/>
            <w:shd w:val="clear" w:color="auto" w:fill="auto"/>
            <w:vAlign w:val="center"/>
          </w:tcPr>
          <w:p w14:paraId="01D5FE6A">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6BBF7F86">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56C2540B">
            <w:pPr>
              <w:jc w:val="right"/>
              <w:rPr>
                <w:rFonts w:hint="default" w:ascii="宋体" w:hAnsi="宋体"/>
                <w:b/>
                <w:sz w:val="18"/>
                <w:szCs w:val="18"/>
              </w:rPr>
            </w:pPr>
          </w:p>
        </w:tc>
        <w:tc>
          <w:tcPr>
            <w:tcW w:w="924" w:type="dxa"/>
            <w:shd w:val="clear" w:color="auto" w:fill="auto"/>
            <w:vAlign w:val="center"/>
          </w:tcPr>
          <w:p w14:paraId="04F9320E">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70A7F255">
            <w:pPr>
              <w:jc w:val="right"/>
              <w:rPr>
                <w:rFonts w:hint="default" w:ascii="宋体" w:hAnsi="宋体"/>
                <w:b/>
                <w:sz w:val="18"/>
                <w:szCs w:val="18"/>
              </w:rPr>
            </w:pPr>
          </w:p>
        </w:tc>
        <w:tc>
          <w:tcPr>
            <w:tcW w:w="924" w:type="dxa"/>
            <w:shd w:val="clear" w:color="auto" w:fill="auto"/>
            <w:vAlign w:val="center"/>
          </w:tcPr>
          <w:p w14:paraId="75A516F0">
            <w:pPr>
              <w:jc w:val="right"/>
              <w:rPr>
                <w:rFonts w:hint="default" w:ascii="宋体" w:hAnsi="宋体"/>
                <w:b/>
                <w:sz w:val="18"/>
                <w:szCs w:val="18"/>
              </w:rPr>
            </w:pPr>
          </w:p>
        </w:tc>
        <w:tc>
          <w:tcPr>
            <w:tcW w:w="924" w:type="dxa"/>
            <w:shd w:val="clear" w:color="auto" w:fill="auto"/>
            <w:vAlign w:val="center"/>
          </w:tcPr>
          <w:p w14:paraId="5A52587E">
            <w:pPr>
              <w:jc w:val="right"/>
              <w:rPr>
                <w:rFonts w:hint="default" w:ascii="宋体" w:hAnsi="宋体"/>
                <w:b/>
                <w:sz w:val="18"/>
                <w:szCs w:val="18"/>
              </w:rPr>
            </w:pPr>
          </w:p>
        </w:tc>
        <w:tc>
          <w:tcPr>
            <w:tcW w:w="671" w:type="dxa"/>
            <w:shd w:val="clear" w:color="auto" w:fill="auto"/>
            <w:vAlign w:val="center"/>
          </w:tcPr>
          <w:p w14:paraId="4DE94936">
            <w:pPr>
              <w:jc w:val="right"/>
              <w:rPr>
                <w:rFonts w:hint="default" w:ascii="宋体" w:hAnsi="宋体"/>
                <w:b/>
                <w:sz w:val="18"/>
                <w:szCs w:val="18"/>
              </w:rPr>
            </w:pPr>
          </w:p>
        </w:tc>
        <w:tc>
          <w:tcPr>
            <w:tcW w:w="900" w:type="dxa"/>
            <w:shd w:val="clear" w:color="auto" w:fill="auto"/>
            <w:vAlign w:val="center"/>
          </w:tcPr>
          <w:p w14:paraId="4E875FFE">
            <w:pPr>
              <w:jc w:val="right"/>
              <w:rPr>
                <w:rFonts w:hint="default" w:ascii="宋体" w:hAnsi="宋体"/>
                <w:b/>
                <w:sz w:val="18"/>
                <w:szCs w:val="18"/>
              </w:rPr>
            </w:pPr>
          </w:p>
        </w:tc>
        <w:tc>
          <w:tcPr>
            <w:tcW w:w="900" w:type="dxa"/>
            <w:shd w:val="clear" w:color="auto" w:fill="auto"/>
            <w:vAlign w:val="center"/>
          </w:tcPr>
          <w:p w14:paraId="4CC65A91">
            <w:pPr>
              <w:jc w:val="right"/>
              <w:rPr>
                <w:rFonts w:hint="default" w:ascii="宋体" w:hAnsi="宋体"/>
                <w:b/>
                <w:sz w:val="18"/>
                <w:szCs w:val="18"/>
              </w:rPr>
            </w:pPr>
          </w:p>
        </w:tc>
        <w:tc>
          <w:tcPr>
            <w:tcW w:w="900" w:type="dxa"/>
            <w:shd w:val="clear" w:color="auto" w:fill="auto"/>
            <w:vAlign w:val="center"/>
          </w:tcPr>
          <w:p w14:paraId="4F1D17B5">
            <w:pPr>
              <w:jc w:val="right"/>
              <w:rPr>
                <w:rFonts w:hint="eastAsia" w:ascii="宋体" w:hAnsi="宋体"/>
                <w:b/>
                <w:color w:val="000000"/>
                <w:sz w:val="18"/>
                <w:szCs w:val="18"/>
              </w:rPr>
            </w:pPr>
          </w:p>
        </w:tc>
        <w:tc>
          <w:tcPr>
            <w:tcW w:w="900" w:type="dxa"/>
            <w:shd w:val="clear" w:color="auto" w:fill="auto"/>
            <w:vAlign w:val="center"/>
          </w:tcPr>
          <w:p w14:paraId="4DEAA022">
            <w:pPr>
              <w:jc w:val="right"/>
              <w:rPr>
                <w:rFonts w:hint="eastAsia" w:ascii="宋体" w:hAnsi="宋体"/>
                <w:b/>
                <w:color w:val="000000"/>
                <w:sz w:val="18"/>
                <w:szCs w:val="18"/>
              </w:rPr>
            </w:pPr>
          </w:p>
        </w:tc>
      </w:tr>
      <w:tr w14:paraId="7C2D9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38FA5D">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3DBC5E1D">
            <w:pPr>
              <w:jc w:val="center"/>
              <w:rPr>
                <w:rFonts w:hint="default" w:ascii="宋体" w:hAnsi="宋体"/>
                <w:b/>
                <w:sz w:val="18"/>
                <w:szCs w:val="18"/>
              </w:rPr>
            </w:pPr>
          </w:p>
        </w:tc>
        <w:tc>
          <w:tcPr>
            <w:tcW w:w="243" w:type="dxa"/>
            <w:shd w:val="clear" w:color="auto" w:fill="auto"/>
            <w:vAlign w:val="center"/>
          </w:tcPr>
          <w:p w14:paraId="7501230A">
            <w:pPr>
              <w:jc w:val="center"/>
              <w:rPr>
                <w:rFonts w:hint="default" w:ascii="宋体" w:hAnsi="宋体"/>
                <w:b/>
                <w:sz w:val="18"/>
                <w:szCs w:val="18"/>
              </w:rPr>
            </w:pPr>
          </w:p>
        </w:tc>
        <w:tc>
          <w:tcPr>
            <w:tcW w:w="2500" w:type="dxa"/>
            <w:shd w:val="clear" w:color="auto" w:fill="auto"/>
            <w:vAlign w:val="center"/>
          </w:tcPr>
          <w:p w14:paraId="24FDEDF4">
            <w:pPr>
              <w:jc w:val="left"/>
              <w:rPr>
                <w:rFonts w:hint="default" w:ascii="宋体" w:hAnsi="宋体"/>
                <w:b/>
                <w:sz w:val="18"/>
                <w:szCs w:val="18"/>
              </w:rPr>
            </w:pPr>
            <w:r>
              <w:rPr>
                <w:rFonts w:hint="eastAsia" w:ascii="宋体" w:hAnsi="宋体" w:eastAsia="宋体" w:cs="宋体"/>
                <w:sz w:val="15"/>
                <w:szCs w:val="15"/>
              </w:rPr>
              <w:t>文化旅游体育与传媒支出</w:t>
            </w:r>
          </w:p>
        </w:tc>
        <w:tc>
          <w:tcPr>
            <w:tcW w:w="1100" w:type="dxa"/>
            <w:shd w:val="clear" w:color="auto" w:fill="auto"/>
            <w:vAlign w:val="center"/>
          </w:tcPr>
          <w:p w14:paraId="10BDE2A8">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4D531DE6">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060D03EE">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01BE046C">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12768343">
            <w:pPr>
              <w:jc w:val="right"/>
              <w:rPr>
                <w:rFonts w:hint="default" w:ascii="宋体" w:hAnsi="宋体"/>
                <w:b/>
                <w:sz w:val="18"/>
                <w:szCs w:val="18"/>
              </w:rPr>
            </w:pPr>
          </w:p>
        </w:tc>
        <w:tc>
          <w:tcPr>
            <w:tcW w:w="924" w:type="dxa"/>
            <w:shd w:val="clear" w:color="auto" w:fill="auto"/>
            <w:vAlign w:val="center"/>
          </w:tcPr>
          <w:p w14:paraId="75AEA35F">
            <w:pPr>
              <w:jc w:val="right"/>
              <w:rPr>
                <w:rFonts w:hint="default" w:ascii="宋体" w:hAnsi="宋体"/>
                <w:b/>
                <w:sz w:val="18"/>
                <w:szCs w:val="18"/>
              </w:rPr>
            </w:pPr>
          </w:p>
        </w:tc>
        <w:tc>
          <w:tcPr>
            <w:tcW w:w="924" w:type="dxa"/>
            <w:shd w:val="clear" w:color="auto" w:fill="auto"/>
            <w:vAlign w:val="center"/>
          </w:tcPr>
          <w:p w14:paraId="749D1844">
            <w:pPr>
              <w:jc w:val="right"/>
              <w:rPr>
                <w:rFonts w:hint="default" w:ascii="宋体" w:hAnsi="宋体"/>
                <w:b/>
                <w:sz w:val="18"/>
                <w:szCs w:val="18"/>
              </w:rPr>
            </w:pPr>
          </w:p>
        </w:tc>
        <w:tc>
          <w:tcPr>
            <w:tcW w:w="671" w:type="dxa"/>
            <w:shd w:val="clear" w:color="auto" w:fill="auto"/>
            <w:vAlign w:val="center"/>
          </w:tcPr>
          <w:p w14:paraId="60B9191D">
            <w:pPr>
              <w:jc w:val="right"/>
              <w:rPr>
                <w:rFonts w:hint="default" w:ascii="宋体" w:hAnsi="宋体"/>
                <w:b/>
                <w:sz w:val="18"/>
                <w:szCs w:val="18"/>
              </w:rPr>
            </w:pPr>
          </w:p>
        </w:tc>
        <w:tc>
          <w:tcPr>
            <w:tcW w:w="900" w:type="dxa"/>
            <w:shd w:val="clear" w:color="auto" w:fill="auto"/>
            <w:vAlign w:val="center"/>
          </w:tcPr>
          <w:p w14:paraId="684C6C48">
            <w:pPr>
              <w:jc w:val="right"/>
              <w:rPr>
                <w:rFonts w:hint="default" w:ascii="宋体" w:hAnsi="宋体"/>
                <w:b/>
                <w:sz w:val="18"/>
                <w:szCs w:val="18"/>
              </w:rPr>
            </w:pPr>
          </w:p>
        </w:tc>
        <w:tc>
          <w:tcPr>
            <w:tcW w:w="900" w:type="dxa"/>
            <w:shd w:val="clear" w:color="auto" w:fill="auto"/>
            <w:vAlign w:val="center"/>
          </w:tcPr>
          <w:p w14:paraId="144186F0">
            <w:pPr>
              <w:jc w:val="right"/>
              <w:rPr>
                <w:rFonts w:hint="default" w:ascii="宋体" w:hAnsi="宋体"/>
                <w:b/>
                <w:sz w:val="18"/>
                <w:szCs w:val="18"/>
              </w:rPr>
            </w:pPr>
          </w:p>
        </w:tc>
        <w:tc>
          <w:tcPr>
            <w:tcW w:w="900" w:type="dxa"/>
            <w:shd w:val="clear" w:color="auto" w:fill="auto"/>
            <w:vAlign w:val="center"/>
          </w:tcPr>
          <w:p w14:paraId="03D045E3">
            <w:pPr>
              <w:jc w:val="right"/>
              <w:rPr>
                <w:rFonts w:hint="eastAsia" w:ascii="宋体" w:hAnsi="宋体"/>
                <w:b/>
                <w:color w:val="000000"/>
                <w:sz w:val="18"/>
                <w:szCs w:val="18"/>
              </w:rPr>
            </w:pPr>
          </w:p>
        </w:tc>
        <w:tc>
          <w:tcPr>
            <w:tcW w:w="900" w:type="dxa"/>
            <w:shd w:val="clear" w:color="auto" w:fill="auto"/>
            <w:vAlign w:val="center"/>
          </w:tcPr>
          <w:p w14:paraId="18956795">
            <w:pPr>
              <w:jc w:val="right"/>
              <w:rPr>
                <w:rFonts w:hint="eastAsia" w:ascii="宋体" w:hAnsi="宋体"/>
                <w:b/>
                <w:color w:val="000000"/>
                <w:sz w:val="18"/>
                <w:szCs w:val="18"/>
              </w:rPr>
            </w:pPr>
          </w:p>
        </w:tc>
      </w:tr>
      <w:tr w14:paraId="5D2F2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5E64DD">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3CD5B9C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E95A53A">
            <w:pPr>
              <w:jc w:val="center"/>
              <w:rPr>
                <w:rFonts w:hint="default" w:ascii="宋体" w:hAnsi="宋体"/>
                <w:b/>
                <w:sz w:val="18"/>
                <w:szCs w:val="18"/>
              </w:rPr>
            </w:pPr>
          </w:p>
        </w:tc>
        <w:tc>
          <w:tcPr>
            <w:tcW w:w="2500" w:type="dxa"/>
            <w:shd w:val="clear" w:color="auto" w:fill="auto"/>
            <w:vAlign w:val="center"/>
          </w:tcPr>
          <w:p w14:paraId="0C0FF329">
            <w:pPr>
              <w:jc w:val="left"/>
              <w:rPr>
                <w:rFonts w:hint="default" w:ascii="宋体" w:hAnsi="宋体"/>
                <w:b/>
                <w:sz w:val="18"/>
                <w:szCs w:val="18"/>
              </w:rPr>
            </w:pPr>
            <w:r>
              <w:rPr>
                <w:rFonts w:hint="eastAsia" w:ascii="宋体" w:hAnsi="宋体" w:eastAsia="宋体" w:cs="宋体"/>
                <w:sz w:val="15"/>
                <w:szCs w:val="15"/>
              </w:rPr>
              <w:t>文化和旅游</w:t>
            </w:r>
          </w:p>
        </w:tc>
        <w:tc>
          <w:tcPr>
            <w:tcW w:w="1100" w:type="dxa"/>
            <w:shd w:val="clear" w:color="auto" w:fill="auto"/>
            <w:vAlign w:val="center"/>
          </w:tcPr>
          <w:p w14:paraId="3FD5CB57">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5E32BE56">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0A972045">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3F1EF0E8">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2722A58B">
            <w:pPr>
              <w:jc w:val="right"/>
              <w:rPr>
                <w:rFonts w:hint="default" w:ascii="宋体" w:hAnsi="宋体"/>
                <w:b/>
                <w:sz w:val="18"/>
                <w:szCs w:val="18"/>
              </w:rPr>
            </w:pPr>
          </w:p>
        </w:tc>
        <w:tc>
          <w:tcPr>
            <w:tcW w:w="924" w:type="dxa"/>
            <w:shd w:val="clear" w:color="auto" w:fill="auto"/>
            <w:vAlign w:val="center"/>
          </w:tcPr>
          <w:p w14:paraId="6F4ED7A3">
            <w:pPr>
              <w:jc w:val="right"/>
              <w:rPr>
                <w:rFonts w:hint="default" w:ascii="宋体" w:hAnsi="宋体"/>
                <w:b/>
                <w:sz w:val="18"/>
                <w:szCs w:val="18"/>
              </w:rPr>
            </w:pPr>
          </w:p>
        </w:tc>
        <w:tc>
          <w:tcPr>
            <w:tcW w:w="924" w:type="dxa"/>
            <w:shd w:val="clear" w:color="auto" w:fill="auto"/>
            <w:vAlign w:val="center"/>
          </w:tcPr>
          <w:p w14:paraId="5E58D4A3">
            <w:pPr>
              <w:jc w:val="right"/>
              <w:rPr>
                <w:rFonts w:hint="default" w:ascii="宋体" w:hAnsi="宋体"/>
                <w:b/>
                <w:sz w:val="18"/>
                <w:szCs w:val="18"/>
              </w:rPr>
            </w:pPr>
          </w:p>
        </w:tc>
        <w:tc>
          <w:tcPr>
            <w:tcW w:w="671" w:type="dxa"/>
            <w:shd w:val="clear" w:color="auto" w:fill="auto"/>
            <w:vAlign w:val="center"/>
          </w:tcPr>
          <w:p w14:paraId="0B0A295F">
            <w:pPr>
              <w:jc w:val="right"/>
              <w:rPr>
                <w:rFonts w:hint="default" w:ascii="宋体" w:hAnsi="宋体"/>
                <w:b/>
                <w:sz w:val="18"/>
                <w:szCs w:val="18"/>
              </w:rPr>
            </w:pPr>
          </w:p>
        </w:tc>
        <w:tc>
          <w:tcPr>
            <w:tcW w:w="900" w:type="dxa"/>
            <w:shd w:val="clear" w:color="auto" w:fill="auto"/>
            <w:vAlign w:val="center"/>
          </w:tcPr>
          <w:p w14:paraId="2F3357B3">
            <w:pPr>
              <w:jc w:val="right"/>
              <w:rPr>
                <w:rFonts w:hint="default" w:ascii="宋体" w:hAnsi="宋体"/>
                <w:b/>
                <w:sz w:val="18"/>
                <w:szCs w:val="18"/>
              </w:rPr>
            </w:pPr>
          </w:p>
        </w:tc>
        <w:tc>
          <w:tcPr>
            <w:tcW w:w="900" w:type="dxa"/>
            <w:shd w:val="clear" w:color="auto" w:fill="auto"/>
            <w:vAlign w:val="center"/>
          </w:tcPr>
          <w:p w14:paraId="21471A65">
            <w:pPr>
              <w:jc w:val="right"/>
              <w:rPr>
                <w:rFonts w:hint="default" w:ascii="宋体" w:hAnsi="宋体"/>
                <w:b/>
                <w:sz w:val="18"/>
                <w:szCs w:val="18"/>
              </w:rPr>
            </w:pPr>
          </w:p>
        </w:tc>
        <w:tc>
          <w:tcPr>
            <w:tcW w:w="900" w:type="dxa"/>
            <w:shd w:val="clear" w:color="auto" w:fill="auto"/>
            <w:vAlign w:val="center"/>
          </w:tcPr>
          <w:p w14:paraId="63417D84">
            <w:pPr>
              <w:jc w:val="right"/>
              <w:rPr>
                <w:rFonts w:hint="eastAsia" w:ascii="宋体" w:hAnsi="宋体"/>
                <w:b/>
                <w:color w:val="000000"/>
                <w:sz w:val="18"/>
                <w:szCs w:val="18"/>
              </w:rPr>
            </w:pPr>
          </w:p>
        </w:tc>
        <w:tc>
          <w:tcPr>
            <w:tcW w:w="900" w:type="dxa"/>
            <w:shd w:val="clear" w:color="auto" w:fill="auto"/>
            <w:vAlign w:val="center"/>
          </w:tcPr>
          <w:p w14:paraId="257F16F3">
            <w:pPr>
              <w:jc w:val="right"/>
              <w:rPr>
                <w:rFonts w:hint="eastAsia" w:ascii="宋体" w:hAnsi="宋体"/>
                <w:b/>
                <w:color w:val="000000"/>
                <w:sz w:val="18"/>
                <w:szCs w:val="18"/>
              </w:rPr>
            </w:pPr>
          </w:p>
        </w:tc>
      </w:tr>
      <w:tr w14:paraId="63941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E78E19">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0FB00012">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D155FC5">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21361E0">
            <w:pPr>
              <w:jc w:val="left"/>
              <w:rPr>
                <w:rFonts w:hint="default" w:ascii="宋体" w:hAnsi="宋体"/>
                <w:b/>
                <w:sz w:val="18"/>
                <w:szCs w:val="18"/>
              </w:rPr>
            </w:pPr>
            <w:r>
              <w:rPr>
                <w:rFonts w:hint="eastAsia" w:ascii="宋体" w:hAnsi="宋体" w:eastAsia="宋体" w:cs="宋体"/>
                <w:sz w:val="15"/>
                <w:szCs w:val="15"/>
              </w:rPr>
              <w:t>其他文化和旅游支出</w:t>
            </w:r>
          </w:p>
        </w:tc>
        <w:tc>
          <w:tcPr>
            <w:tcW w:w="1100" w:type="dxa"/>
            <w:shd w:val="clear" w:color="auto" w:fill="auto"/>
            <w:vAlign w:val="center"/>
          </w:tcPr>
          <w:p w14:paraId="49EF3DC2">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1C34D251">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6B15F20D">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36E12FDE">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452C24A7">
            <w:pPr>
              <w:jc w:val="right"/>
              <w:rPr>
                <w:rFonts w:hint="default" w:ascii="宋体" w:hAnsi="宋体"/>
                <w:b/>
                <w:sz w:val="18"/>
                <w:szCs w:val="18"/>
              </w:rPr>
            </w:pPr>
          </w:p>
        </w:tc>
        <w:tc>
          <w:tcPr>
            <w:tcW w:w="924" w:type="dxa"/>
            <w:shd w:val="clear" w:color="auto" w:fill="auto"/>
            <w:vAlign w:val="center"/>
          </w:tcPr>
          <w:p w14:paraId="7E7D634F">
            <w:pPr>
              <w:jc w:val="right"/>
              <w:rPr>
                <w:rFonts w:hint="default" w:ascii="宋体" w:hAnsi="宋体"/>
                <w:b/>
                <w:sz w:val="18"/>
                <w:szCs w:val="18"/>
              </w:rPr>
            </w:pPr>
          </w:p>
        </w:tc>
        <w:tc>
          <w:tcPr>
            <w:tcW w:w="924" w:type="dxa"/>
            <w:shd w:val="clear" w:color="auto" w:fill="auto"/>
            <w:vAlign w:val="center"/>
          </w:tcPr>
          <w:p w14:paraId="0FBD6AAD">
            <w:pPr>
              <w:jc w:val="right"/>
              <w:rPr>
                <w:rFonts w:hint="default" w:ascii="宋体" w:hAnsi="宋体"/>
                <w:b/>
                <w:sz w:val="18"/>
                <w:szCs w:val="18"/>
              </w:rPr>
            </w:pPr>
          </w:p>
        </w:tc>
        <w:tc>
          <w:tcPr>
            <w:tcW w:w="671" w:type="dxa"/>
            <w:shd w:val="clear" w:color="auto" w:fill="auto"/>
            <w:vAlign w:val="center"/>
          </w:tcPr>
          <w:p w14:paraId="2D019855">
            <w:pPr>
              <w:jc w:val="right"/>
              <w:rPr>
                <w:rFonts w:hint="default" w:ascii="宋体" w:hAnsi="宋体"/>
                <w:b/>
                <w:sz w:val="18"/>
                <w:szCs w:val="18"/>
              </w:rPr>
            </w:pPr>
          </w:p>
        </w:tc>
        <w:tc>
          <w:tcPr>
            <w:tcW w:w="900" w:type="dxa"/>
            <w:shd w:val="clear" w:color="auto" w:fill="auto"/>
            <w:vAlign w:val="center"/>
          </w:tcPr>
          <w:p w14:paraId="70AC24C9">
            <w:pPr>
              <w:jc w:val="right"/>
              <w:rPr>
                <w:rFonts w:hint="default" w:ascii="宋体" w:hAnsi="宋体"/>
                <w:b/>
                <w:sz w:val="18"/>
                <w:szCs w:val="18"/>
              </w:rPr>
            </w:pPr>
          </w:p>
        </w:tc>
        <w:tc>
          <w:tcPr>
            <w:tcW w:w="900" w:type="dxa"/>
            <w:shd w:val="clear" w:color="auto" w:fill="auto"/>
            <w:vAlign w:val="center"/>
          </w:tcPr>
          <w:p w14:paraId="7F9B3735">
            <w:pPr>
              <w:jc w:val="right"/>
              <w:rPr>
                <w:rFonts w:hint="default" w:ascii="宋体" w:hAnsi="宋体"/>
                <w:b/>
                <w:sz w:val="18"/>
                <w:szCs w:val="18"/>
              </w:rPr>
            </w:pPr>
          </w:p>
        </w:tc>
        <w:tc>
          <w:tcPr>
            <w:tcW w:w="900" w:type="dxa"/>
            <w:shd w:val="clear" w:color="auto" w:fill="auto"/>
            <w:vAlign w:val="center"/>
          </w:tcPr>
          <w:p w14:paraId="0CEDBCAC">
            <w:pPr>
              <w:jc w:val="right"/>
              <w:rPr>
                <w:rFonts w:hint="eastAsia" w:ascii="宋体" w:hAnsi="宋体"/>
                <w:b/>
                <w:color w:val="000000"/>
                <w:sz w:val="18"/>
                <w:szCs w:val="18"/>
              </w:rPr>
            </w:pPr>
          </w:p>
        </w:tc>
        <w:tc>
          <w:tcPr>
            <w:tcW w:w="900" w:type="dxa"/>
            <w:shd w:val="clear" w:color="auto" w:fill="auto"/>
            <w:vAlign w:val="center"/>
          </w:tcPr>
          <w:p w14:paraId="49653B7C">
            <w:pPr>
              <w:jc w:val="right"/>
              <w:rPr>
                <w:rFonts w:hint="eastAsia" w:ascii="宋体" w:hAnsi="宋体"/>
                <w:b/>
                <w:color w:val="000000"/>
                <w:sz w:val="18"/>
                <w:szCs w:val="18"/>
              </w:rPr>
            </w:pPr>
          </w:p>
        </w:tc>
      </w:tr>
      <w:tr w14:paraId="5FA7E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68E18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BFA56CE">
            <w:pPr>
              <w:jc w:val="center"/>
              <w:rPr>
                <w:rFonts w:hint="default" w:ascii="宋体" w:hAnsi="宋体"/>
                <w:b/>
                <w:sz w:val="18"/>
                <w:szCs w:val="18"/>
              </w:rPr>
            </w:pPr>
          </w:p>
        </w:tc>
        <w:tc>
          <w:tcPr>
            <w:tcW w:w="243" w:type="dxa"/>
            <w:shd w:val="clear" w:color="auto" w:fill="auto"/>
            <w:vAlign w:val="center"/>
          </w:tcPr>
          <w:p w14:paraId="375B6CA2">
            <w:pPr>
              <w:jc w:val="center"/>
              <w:rPr>
                <w:rFonts w:hint="default" w:ascii="宋体" w:hAnsi="宋体"/>
                <w:b/>
                <w:sz w:val="18"/>
                <w:szCs w:val="18"/>
              </w:rPr>
            </w:pPr>
          </w:p>
        </w:tc>
        <w:tc>
          <w:tcPr>
            <w:tcW w:w="2500" w:type="dxa"/>
            <w:shd w:val="clear" w:color="auto" w:fill="auto"/>
            <w:vAlign w:val="center"/>
          </w:tcPr>
          <w:p w14:paraId="13574BF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57D69FBA">
            <w:pPr>
              <w:jc w:val="right"/>
              <w:rPr>
                <w:rFonts w:hint="default" w:ascii="宋体" w:hAnsi="宋体"/>
                <w:b/>
                <w:sz w:val="18"/>
                <w:szCs w:val="18"/>
              </w:rPr>
            </w:pPr>
            <w:r>
              <w:rPr>
                <w:rFonts w:hint="eastAsia" w:ascii="宋体" w:hAnsi="宋体" w:eastAsia="宋体" w:cs="宋体"/>
                <w:sz w:val="15"/>
                <w:szCs w:val="15"/>
              </w:rPr>
              <w:t>531.99</w:t>
            </w:r>
          </w:p>
        </w:tc>
        <w:tc>
          <w:tcPr>
            <w:tcW w:w="1048" w:type="dxa"/>
            <w:shd w:val="clear" w:color="auto" w:fill="auto"/>
            <w:vAlign w:val="center"/>
          </w:tcPr>
          <w:p w14:paraId="7C1CA58C">
            <w:pPr>
              <w:jc w:val="right"/>
              <w:rPr>
                <w:rFonts w:hint="default" w:ascii="宋体" w:hAnsi="宋体"/>
                <w:b/>
                <w:sz w:val="18"/>
                <w:szCs w:val="18"/>
              </w:rPr>
            </w:pPr>
            <w:r>
              <w:rPr>
                <w:rFonts w:hint="eastAsia" w:ascii="宋体" w:hAnsi="宋体" w:eastAsia="宋体" w:cs="宋体"/>
                <w:sz w:val="15"/>
                <w:szCs w:val="15"/>
              </w:rPr>
              <w:t>531.99</w:t>
            </w:r>
          </w:p>
        </w:tc>
        <w:tc>
          <w:tcPr>
            <w:tcW w:w="925" w:type="dxa"/>
            <w:shd w:val="clear" w:color="auto" w:fill="auto"/>
            <w:vAlign w:val="center"/>
          </w:tcPr>
          <w:p w14:paraId="09E19D27">
            <w:pPr>
              <w:jc w:val="right"/>
              <w:rPr>
                <w:rFonts w:hint="default" w:ascii="宋体" w:hAnsi="宋体"/>
                <w:b/>
                <w:sz w:val="18"/>
                <w:szCs w:val="18"/>
              </w:rPr>
            </w:pPr>
            <w:r>
              <w:rPr>
                <w:rFonts w:hint="eastAsia" w:ascii="宋体" w:hAnsi="宋体" w:eastAsia="宋体" w:cs="宋体"/>
                <w:sz w:val="15"/>
                <w:szCs w:val="15"/>
              </w:rPr>
              <w:t>531.99</w:t>
            </w:r>
          </w:p>
        </w:tc>
        <w:tc>
          <w:tcPr>
            <w:tcW w:w="924" w:type="dxa"/>
            <w:shd w:val="clear" w:color="auto" w:fill="auto"/>
            <w:vAlign w:val="center"/>
          </w:tcPr>
          <w:p w14:paraId="7C304EA4">
            <w:pPr>
              <w:jc w:val="right"/>
              <w:rPr>
                <w:rFonts w:hint="default" w:ascii="宋体" w:hAnsi="宋体"/>
                <w:b/>
                <w:sz w:val="15"/>
                <w:szCs w:val="15"/>
              </w:rPr>
            </w:pPr>
          </w:p>
        </w:tc>
        <w:tc>
          <w:tcPr>
            <w:tcW w:w="924" w:type="dxa"/>
            <w:shd w:val="clear" w:color="auto" w:fill="auto"/>
            <w:vAlign w:val="center"/>
          </w:tcPr>
          <w:p w14:paraId="30948E89">
            <w:pPr>
              <w:jc w:val="right"/>
              <w:rPr>
                <w:rFonts w:hint="default" w:ascii="宋体" w:hAnsi="宋体"/>
                <w:b/>
                <w:sz w:val="18"/>
                <w:szCs w:val="18"/>
              </w:rPr>
            </w:pPr>
          </w:p>
        </w:tc>
        <w:tc>
          <w:tcPr>
            <w:tcW w:w="924" w:type="dxa"/>
            <w:shd w:val="clear" w:color="auto" w:fill="auto"/>
            <w:vAlign w:val="center"/>
          </w:tcPr>
          <w:p w14:paraId="37E46FB4">
            <w:pPr>
              <w:jc w:val="right"/>
              <w:rPr>
                <w:rFonts w:hint="default" w:ascii="宋体" w:hAnsi="宋体"/>
                <w:b/>
                <w:sz w:val="18"/>
                <w:szCs w:val="18"/>
              </w:rPr>
            </w:pPr>
          </w:p>
        </w:tc>
        <w:tc>
          <w:tcPr>
            <w:tcW w:w="924" w:type="dxa"/>
            <w:shd w:val="clear" w:color="auto" w:fill="auto"/>
            <w:vAlign w:val="center"/>
          </w:tcPr>
          <w:p w14:paraId="13C09FA6">
            <w:pPr>
              <w:jc w:val="right"/>
              <w:rPr>
                <w:rFonts w:hint="default" w:ascii="宋体" w:hAnsi="宋体"/>
                <w:b/>
                <w:sz w:val="18"/>
                <w:szCs w:val="18"/>
              </w:rPr>
            </w:pPr>
          </w:p>
        </w:tc>
        <w:tc>
          <w:tcPr>
            <w:tcW w:w="671" w:type="dxa"/>
            <w:shd w:val="clear" w:color="auto" w:fill="auto"/>
            <w:vAlign w:val="center"/>
          </w:tcPr>
          <w:p w14:paraId="4FEE6F2C">
            <w:pPr>
              <w:jc w:val="right"/>
              <w:rPr>
                <w:rFonts w:hint="default" w:ascii="宋体" w:hAnsi="宋体"/>
                <w:b/>
                <w:sz w:val="18"/>
                <w:szCs w:val="18"/>
              </w:rPr>
            </w:pPr>
          </w:p>
        </w:tc>
        <w:tc>
          <w:tcPr>
            <w:tcW w:w="900" w:type="dxa"/>
            <w:shd w:val="clear" w:color="auto" w:fill="auto"/>
            <w:vAlign w:val="center"/>
          </w:tcPr>
          <w:p w14:paraId="1CA78019">
            <w:pPr>
              <w:jc w:val="right"/>
              <w:rPr>
                <w:rFonts w:hint="default" w:ascii="宋体" w:hAnsi="宋体"/>
                <w:b/>
                <w:sz w:val="18"/>
                <w:szCs w:val="18"/>
              </w:rPr>
            </w:pPr>
          </w:p>
        </w:tc>
        <w:tc>
          <w:tcPr>
            <w:tcW w:w="900" w:type="dxa"/>
            <w:shd w:val="clear" w:color="auto" w:fill="auto"/>
            <w:vAlign w:val="center"/>
          </w:tcPr>
          <w:p w14:paraId="40B3CFFB">
            <w:pPr>
              <w:jc w:val="right"/>
              <w:rPr>
                <w:rFonts w:hint="default" w:ascii="宋体" w:hAnsi="宋体"/>
                <w:b/>
                <w:sz w:val="18"/>
                <w:szCs w:val="18"/>
              </w:rPr>
            </w:pPr>
          </w:p>
        </w:tc>
        <w:tc>
          <w:tcPr>
            <w:tcW w:w="900" w:type="dxa"/>
            <w:shd w:val="clear" w:color="auto" w:fill="auto"/>
            <w:vAlign w:val="center"/>
          </w:tcPr>
          <w:p w14:paraId="63112F60">
            <w:pPr>
              <w:jc w:val="right"/>
              <w:rPr>
                <w:rFonts w:hint="eastAsia" w:ascii="宋体" w:hAnsi="宋体"/>
                <w:b/>
                <w:color w:val="000000"/>
                <w:sz w:val="18"/>
                <w:szCs w:val="18"/>
              </w:rPr>
            </w:pPr>
          </w:p>
        </w:tc>
        <w:tc>
          <w:tcPr>
            <w:tcW w:w="900" w:type="dxa"/>
            <w:shd w:val="clear" w:color="auto" w:fill="auto"/>
            <w:vAlign w:val="center"/>
          </w:tcPr>
          <w:p w14:paraId="476163FF">
            <w:pPr>
              <w:jc w:val="right"/>
              <w:rPr>
                <w:rFonts w:hint="eastAsia" w:ascii="宋体" w:hAnsi="宋体"/>
                <w:b/>
                <w:color w:val="000000"/>
                <w:sz w:val="18"/>
                <w:szCs w:val="18"/>
              </w:rPr>
            </w:pPr>
          </w:p>
        </w:tc>
      </w:tr>
      <w:tr w14:paraId="309ED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59645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A2E333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282D70D">
            <w:pPr>
              <w:jc w:val="center"/>
              <w:rPr>
                <w:rFonts w:hint="default" w:ascii="宋体" w:hAnsi="宋体"/>
                <w:b/>
                <w:sz w:val="18"/>
                <w:szCs w:val="18"/>
              </w:rPr>
            </w:pPr>
          </w:p>
        </w:tc>
        <w:tc>
          <w:tcPr>
            <w:tcW w:w="2500" w:type="dxa"/>
            <w:shd w:val="clear" w:color="auto" w:fill="auto"/>
            <w:vAlign w:val="center"/>
          </w:tcPr>
          <w:p w14:paraId="1DB40CA2">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40D2CDAE">
            <w:pPr>
              <w:jc w:val="right"/>
              <w:rPr>
                <w:rFonts w:hint="default" w:ascii="宋体" w:hAnsi="宋体"/>
                <w:b/>
                <w:sz w:val="18"/>
                <w:szCs w:val="18"/>
              </w:rPr>
            </w:pPr>
            <w:r>
              <w:rPr>
                <w:rFonts w:hint="eastAsia" w:ascii="宋体" w:hAnsi="宋体" w:eastAsia="宋体" w:cs="宋体"/>
                <w:sz w:val="15"/>
                <w:szCs w:val="15"/>
              </w:rPr>
              <w:t>531.99</w:t>
            </w:r>
          </w:p>
        </w:tc>
        <w:tc>
          <w:tcPr>
            <w:tcW w:w="1048" w:type="dxa"/>
            <w:shd w:val="clear" w:color="auto" w:fill="auto"/>
            <w:vAlign w:val="center"/>
          </w:tcPr>
          <w:p w14:paraId="073E884A">
            <w:pPr>
              <w:jc w:val="right"/>
              <w:rPr>
                <w:rFonts w:hint="default" w:ascii="宋体" w:hAnsi="宋体"/>
                <w:b/>
                <w:sz w:val="18"/>
                <w:szCs w:val="18"/>
              </w:rPr>
            </w:pPr>
            <w:r>
              <w:rPr>
                <w:rFonts w:hint="eastAsia" w:ascii="宋体" w:hAnsi="宋体" w:eastAsia="宋体" w:cs="宋体"/>
                <w:sz w:val="15"/>
                <w:szCs w:val="15"/>
              </w:rPr>
              <w:t>531.99</w:t>
            </w:r>
          </w:p>
        </w:tc>
        <w:tc>
          <w:tcPr>
            <w:tcW w:w="925" w:type="dxa"/>
            <w:shd w:val="clear" w:color="auto" w:fill="auto"/>
            <w:vAlign w:val="center"/>
          </w:tcPr>
          <w:p w14:paraId="0A6521B9">
            <w:pPr>
              <w:jc w:val="right"/>
              <w:rPr>
                <w:rFonts w:hint="default" w:ascii="宋体" w:hAnsi="宋体"/>
                <w:b/>
                <w:sz w:val="18"/>
                <w:szCs w:val="18"/>
              </w:rPr>
            </w:pPr>
            <w:r>
              <w:rPr>
                <w:rFonts w:hint="eastAsia" w:ascii="宋体" w:hAnsi="宋体" w:eastAsia="宋体" w:cs="宋体"/>
                <w:sz w:val="15"/>
                <w:szCs w:val="15"/>
              </w:rPr>
              <w:t>531.99</w:t>
            </w:r>
          </w:p>
        </w:tc>
        <w:tc>
          <w:tcPr>
            <w:tcW w:w="924" w:type="dxa"/>
            <w:shd w:val="clear" w:color="auto" w:fill="auto"/>
            <w:vAlign w:val="center"/>
          </w:tcPr>
          <w:p w14:paraId="55F480AD">
            <w:pPr>
              <w:jc w:val="right"/>
              <w:rPr>
                <w:rFonts w:hint="default" w:ascii="宋体" w:hAnsi="宋体"/>
                <w:b/>
                <w:sz w:val="15"/>
                <w:szCs w:val="15"/>
              </w:rPr>
            </w:pPr>
          </w:p>
        </w:tc>
        <w:tc>
          <w:tcPr>
            <w:tcW w:w="924" w:type="dxa"/>
            <w:shd w:val="clear" w:color="auto" w:fill="auto"/>
            <w:vAlign w:val="center"/>
          </w:tcPr>
          <w:p w14:paraId="09785F51">
            <w:pPr>
              <w:jc w:val="right"/>
              <w:rPr>
                <w:rFonts w:hint="default" w:ascii="宋体" w:hAnsi="宋体"/>
                <w:b/>
                <w:sz w:val="18"/>
                <w:szCs w:val="18"/>
              </w:rPr>
            </w:pPr>
          </w:p>
        </w:tc>
        <w:tc>
          <w:tcPr>
            <w:tcW w:w="924" w:type="dxa"/>
            <w:shd w:val="clear" w:color="auto" w:fill="auto"/>
            <w:vAlign w:val="center"/>
          </w:tcPr>
          <w:p w14:paraId="02490E77">
            <w:pPr>
              <w:jc w:val="right"/>
              <w:rPr>
                <w:rFonts w:hint="default" w:ascii="宋体" w:hAnsi="宋体"/>
                <w:b/>
                <w:sz w:val="18"/>
                <w:szCs w:val="18"/>
              </w:rPr>
            </w:pPr>
          </w:p>
        </w:tc>
        <w:tc>
          <w:tcPr>
            <w:tcW w:w="924" w:type="dxa"/>
            <w:shd w:val="clear" w:color="auto" w:fill="auto"/>
            <w:vAlign w:val="center"/>
          </w:tcPr>
          <w:p w14:paraId="7E9353E2">
            <w:pPr>
              <w:jc w:val="right"/>
              <w:rPr>
                <w:rFonts w:hint="default" w:ascii="宋体" w:hAnsi="宋体"/>
                <w:b/>
                <w:sz w:val="18"/>
                <w:szCs w:val="18"/>
              </w:rPr>
            </w:pPr>
          </w:p>
        </w:tc>
        <w:tc>
          <w:tcPr>
            <w:tcW w:w="671" w:type="dxa"/>
            <w:shd w:val="clear" w:color="auto" w:fill="auto"/>
            <w:vAlign w:val="center"/>
          </w:tcPr>
          <w:p w14:paraId="01CAEEB3">
            <w:pPr>
              <w:jc w:val="right"/>
              <w:rPr>
                <w:rFonts w:hint="default" w:ascii="宋体" w:hAnsi="宋体"/>
                <w:b/>
                <w:sz w:val="18"/>
                <w:szCs w:val="18"/>
              </w:rPr>
            </w:pPr>
          </w:p>
        </w:tc>
        <w:tc>
          <w:tcPr>
            <w:tcW w:w="900" w:type="dxa"/>
            <w:shd w:val="clear" w:color="auto" w:fill="auto"/>
            <w:vAlign w:val="center"/>
          </w:tcPr>
          <w:p w14:paraId="262DEB73">
            <w:pPr>
              <w:jc w:val="right"/>
              <w:rPr>
                <w:rFonts w:hint="default" w:ascii="宋体" w:hAnsi="宋体"/>
                <w:b/>
                <w:sz w:val="18"/>
                <w:szCs w:val="18"/>
              </w:rPr>
            </w:pPr>
          </w:p>
        </w:tc>
        <w:tc>
          <w:tcPr>
            <w:tcW w:w="900" w:type="dxa"/>
            <w:shd w:val="clear" w:color="auto" w:fill="auto"/>
            <w:vAlign w:val="center"/>
          </w:tcPr>
          <w:p w14:paraId="2D75A827">
            <w:pPr>
              <w:jc w:val="right"/>
              <w:rPr>
                <w:rFonts w:hint="default" w:ascii="宋体" w:hAnsi="宋体"/>
                <w:b/>
                <w:sz w:val="18"/>
                <w:szCs w:val="18"/>
              </w:rPr>
            </w:pPr>
          </w:p>
        </w:tc>
        <w:tc>
          <w:tcPr>
            <w:tcW w:w="900" w:type="dxa"/>
            <w:shd w:val="clear" w:color="auto" w:fill="auto"/>
            <w:vAlign w:val="center"/>
          </w:tcPr>
          <w:p w14:paraId="1075A6FF">
            <w:pPr>
              <w:jc w:val="right"/>
              <w:rPr>
                <w:rFonts w:hint="eastAsia" w:ascii="宋体" w:hAnsi="宋体"/>
                <w:b/>
                <w:color w:val="000000"/>
                <w:sz w:val="18"/>
                <w:szCs w:val="18"/>
              </w:rPr>
            </w:pPr>
          </w:p>
        </w:tc>
        <w:tc>
          <w:tcPr>
            <w:tcW w:w="900" w:type="dxa"/>
            <w:shd w:val="clear" w:color="auto" w:fill="auto"/>
            <w:vAlign w:val="center"/>
          </w:tcPr>
          <w:p w14:paraId="73FC2F0A">
            <w:pPr>
              <w:jc w:val="right"/>
              <w:rPr>
                <w:rFonts w:hint="eastAsia" w:ascii="宋体" w:hAnsi="宋体"/>
                <w:b/>
                <w:color w:val="000000"/>
                <w:sz w:val="18"/>
                <w:szCs w:val="18"/>
              </w:rPr>
            </w:pPr>
          </w:p>
        </w:tc>
      </w:tr>
      <w:tr w14:paraId="7F2BA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F63544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5271B3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94B44F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1C4CE8E">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1D6B2043">
            <w:pPr>
              <w:jc w:val="right"/>
              <w:rPr>
                <w:rFonts w:hint="default" w:ascii="宋体" w:hAnsi="宋体"/>
                <w:b/>
                <w:sz w:val="18"/>
                <w:szCs w:val="18"/>
              </w:rPr>
            </w:pPr>
            <w:r>
              <w:rPr>
                <w:rFonts w:hint="eastAsia" w:ascii="宋体" w:hAnsi="宋体" w:eastAsia="宋体" w:cs="宋体"/>
                <w:sz w:val="15"/>
                <w:szCs w:val="15"/>
              </w:rPr>
              <w:t>27.86</w:t>
            </w:r>
          </w:p>
        </w:tc>
        <w:tc>
          <w:tcPr>
            <w:tcW w:w="1048" w:type="dxa"/>
            <w:shd w:val="clear" w:color="auto" w:fill="auto"/>
            <w:vAlign w:val="center"/>
          </w:tcPr>
          <w:p w14:paraId="49218005">
            <w:pPr>
              <w:jc w:val="right"/>
              <w:rPr>
                <w:rFonts w:hint="default" w:ascii="宋体" w:hAnsi="宋体"/>
                <w:b/>
                <w:sz w:val="18"/>
                <w:szCs w:val="18"/>
              </w:rPr>
            </w:pPr>
            <w:r>
              <w:rPr>
                <w:rFonts w:hint="eastAsia" w:ascii="宋体" w:hAnsi="宋体" w:eastAsia="宋体" w:cs="宋体"/>
                <w:sz w:val="15"/>
                <w:szCs w:val="15"/>
              </w:rPr>
              <w:t>27.86</w:t>
            </w:r>
          </w:p>
        </w:tc>
        <w:tc>
          <w:tcPr>
            <w:tcW w:w="925" w:type="dxa"/>
            <w:shd w:val="clear" w:color="auto" w:fill="auto"/>
            <w:vAlign w:val="center"/>
          </w:tcPr>
          <w:p w14:paraId="00DDF56C">
            <w:pPr>
              <w:jc w:val="right"/>
              <w:rPr>
                <w:rFonts w:hint="default" w:ascii="宋体" w:hAnsi="宋体"/>
                <w:b/>
                <w:sz w:val="18"/>
                <w:szCs w:val="18"/>
              </w:rPr>
            </w:pPr>
            <w:r>
              <w:rPr>
                <w:rFonts w:hint="eastAsia" w:ascii="宋体" w:hAnsi="宋体" w:eastAsia="宋体" w:cs="宋体"/>
                <w:sz w:val="15"/>
                <w:szCs w:val="15"/>
              </w:rPr>
              <w:t>27.86</w:t>
            </w:r>
          </w:p>
        </w:tc>
        <w:tc>
          <w:tcPr>
            <w:tcW w:w="924" w:type="dxa"/>
            <w:shd w:val="clear" w:color="auto" w:fill="auto"/>
            <w:vAlign w:val="center"/>
          </w:tcPr>
          <w:p w14:paraId="49CAB283">
            <w:pPr>
              <w:jc w:val="right"/>
              <w:rPr>
                <w:rFonts w:hint="default" w:ascii="宋体" w:hAnsi="宋体"/>
                <w:b/>
                <w:sz w:val="15"/>
                <w:szCs w:val="15"/>
              </w:rPr>
            </w:pPr>
          </w:p>
        </w:tc>
        <w:tc>
          <w:tcPr>
            <w:tcW w:w="924" w:type="dxa"/>
            <w:shd w:val="clear" w:color="auto" w:fill="auto"/>
            <w:vAlign w:val="center"/>
          </w:tcPr>
          <w:p w14:paraId="160B8F4E">
            <w:pPr>
              <w:jc w:val="right"/>
              <w:rPr>
                <w:rFonts w:hint="default" w:ascii="宋体" w:hAnsi="宋体"/>
                <w:b/>
                <w:sz w:val="18"/>
                <w:szCs w:val="18"/>
              </w:rPr>
            </w:pPr>
          </w:p>
        </w:tc>
        <w:tc>
          <w:tcPr>
            <w:tcW w:w="924" w:type="dxa"/>
            <w:shd w:val="clear" w:color="auto" w:fill="auto"/>
            <w:vAlign w:val="center"/>
          </w:tcPr>
          <w:p w14:paraId="35272B13">
            <w:pPr>
              <w:jc w:val="right"/>
              <w:rPr>
                <w:rFonts w:hint="default" w:ascii="宋体" w:hAnsi="宋体"/>
                <w:b/>
                <w:sz w:val="18"/>
                <w:szCs w:val="18"/>
              </w:rPr>
            </w:pPr>
          </w:p>
        </w:tc>
        <w:tc>
          <w:tcPr>
            <w:tcW w:w="924" w:type="dxa"/>
            <w:shd w:val="clear" w:color="auto" w:fill="auto"/>
            <w:vAlign w:val="center"/>
          </w:tcPr>
          <w:p w14:paraId="12D8AF49">
            <w:pPr>
              <w:jc w:val="right"/>
              <w:rPr>
                <w:rFonts w:hint="default" w:ascii="宋体" w:hAnsi="宋体"/>
                <w:b/>
                <w:sz w:val="18"/>
                <w:szCs w:val="18"/>
              </w:rPr>
            </w:pPr>
          </w:p>
        </w:tc>
        <w:tc>
          <w:tcPr>
            <w:tcW w:w="671" w:type="dxa"/>
            <w:shd w:val="clear" w:color="auto" w:fill="auto"/>
            <w:vAlign w:val="center"/>
          </w:tcPr>
          <w:p w14:paraId="1956D07A">
            <w:pPr>
              <w:jc w:val="right"/>
              <w:rPr>
                <w:rFonts w:hint="default" w:ascii="宋体" w:hAnsi="宋体"/>
                <w:b/>
                <w:sz w:val="18"/>
                <w:szCs w:val="18"/>
              </w:rPr>
            </w:pPr>
          </w:p>
        </w:tc>
        <w:tc>
          <w:tcPr>
            <w:tcW w:w="900" w:type="dxa"/>
            <w:shd w:val="clear" w:color="auto" w:fill="auto"/>
            <w:vAlign w:val="center"/>
          </w:tcPr>
          <w:p w14:paraId="6E812810">
            <w:pPr>
              <w:jc w:val="right"/>
              <w:rPr>
                <w:rFonts w:hint="default" w:ascii="宋体" w:hAnsi="宋体"/>
                <w:b/>
                <w:sz w:val="18"/>
                <w:szCs w:val="18"/>
              </w:rPr>
            </w:pPr>
          </w:p>
        </w:tc>
        <w:tc>
          <w:tcPr>
            <w:tcW w:w="900" w:type="dxa"/>
            <w:shd w:val="clear" w:color="auto" w:fill="auto"/>
            <w:vAlign w:val="center"/>
          </w:tcPr>
          <w:p w14:paraId="0D3ACB23">
            <w:pPr>
              <w:jc w:val="right"/>
              <w:rPr>
                <w:rFonts w:hint="default" w:ascii="宋体" w:hAnsi="宋体"/>
                <w:b/>
                <w:sz w:val="18"/>
                <w:szCs w:val="18"/>
              </w:rPr>
            </w:pPr>
          </w:p>
        </w:tc>
        <w:tc>
          <w:tcPr>
            <w:tcW w:w="900" w:type="dxa"/>
            <w:shd w:val="clear" w:color="auto" w:fill="auto"/>
            <w:vAlign w:val="center"/>
          </w:tcPr>
          <w:p w14:paraId="1B0CDC56">
            <w:pPr>
              <w:jc w:val="right"/>
              <w:rPr>
                <w:rFonts w:hint="eastAsia" w:ascii="宋体" w:hAnsi="宋体"/>
                <w:b/>
                <w:color w:val="000000"/>
                <w:sz w:val="18"/>
                <w:szCs w:val="18"/>
              </w:rPr>
            </w:pPr>
          </w:p>
        </w:tc>
        <w:tc>
          <w:tcPr>
            <w:tcW w:w="900" w:type="dxa"/>
            <w:shd w:val="clear" w:color="auto" w:fill="auto"/>
            <w:vAlign w:val="center"/>
          </w:tcPr>
          <w:p w14:paraId="55DA8905">
            <w:pPr>
              <w:jc w:val="right"/>
              <w:rPr>
                <w:rFonts w:hint="eastAsia" w:ascii="宋体" w:hAnsi="宋体"/>
                <w:b/>
                <w:color w:val="000000"/>
                <w:sz w:val="18"/>
                <w:szCs w:val="18"/>
              </w:rPr>
            </w:pPr>
          </w:p>
        </w:tc>
      </w:tr>
      <w:tr w14:paraId="33C14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D3544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59B182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40A9087">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0F84D01">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2F2EA0A1">
            <w:pPr>
              <w:jc w:val="right"/>
              <w:rPr>
                <w:rFonts w:hint="default" w:ascii="宋体" w:hAnsi="宋体"/>
                <w:b/>
                <w:sz w:val="18"/>
                <w:szCs w:val="18"/>
              </w:rPr>
            </w:pPr>
            <w:r>
              <w:rPr>
                <w:rFonts w:hint="eastAsia" w:ascii="宋体" w:hAnsi="宋体" w:eastAsia="宋体" w:cs="宋体"/>
                <w:sz w:val="15"/>
                <w:szCs w:val="15"/>
              </w:rPr>
              <w:t>352.93</w:t>
            </w:r>
          </w:p>
        </w:tc>
        <w:tc>
          <w:tcPr>
            <w:tcW w:w="1048" w:type="dxa"/>
            <w:shd w:val="clear" w:color="auto" w:fill="auto"/>
            <w:vAlign w:val="center"/>
          </w:tcPr>
          <w:p w14:paraId="3AC8D05E">
            <w:pPr>
              <w:jc w:val="right"/>
              <w:rPr>
                <w:rFonts w:hint="default" w:ascii="宋体" w:hAnsi="宋体"/>
                <w:b/>
                <w:sz w:val="18"/>
                <w:szCs w:val="18"/>
              </w:rPr>
            </w:pPr>
            <w:r>
              <w:rPr>
                <w:rFonts w:hint="eastAsia" w:ascii="宋体" w:hAnsi="宋体" w:eastAsia="宋体" w:cs="宋体"/>
                <w:sz w:val="15"/>
                <w:szCs w:val="15"/>
              </w:rPr>
              <w:t>352.93</w:t>
            </w:r>
          </w:p>
        </w:tc>
        <w:tc>
          <w:tcPr>
            <w:tcW w:w="925" w:type="dxa"/>
            <w:shd w:val="clear" w:color="auto" w:fill="auto"/>
            <w:vAlign w:val="center"/>
          </w:tcPr>
          <w:p w14:paraId="4E3454A6">
            <w:pPr>
              <w:jc w:val="right"/>
              <w:rPr>
                <w:rFonts w:hint="default" w:ascii="宋体" w:hAnsi="宋体"/>
                <w:b/>
                <w:sz w:val="18"/>
                <w:szCs w:val="18"/>
              </w:rPr>
            </w:pPr>
            <w:r>
              <w:rPr>
                <w:rFonts w:hint="eastAsia" w:ascii="宋体" w:hAnsi="宋体" w:eastAsia="宋体" w:cs="宋体"/>
                <w:sz w:val="15"/>
                <w:szCs w:val="15"/>
              </w:rPr>
              <w:t>352.93</w:t>
            </w:r>
          </w:p>
        </w:tc>
        <w:tc>
          <w:tcPr>
            <w:tcW w:w="924" w:type="dxa"/>
            <w:shd w:val="clear" w:color="auto" w:fill="auto"/>
            <w:vAlign w:val="center"/>
          </w:tcPr>
          <w:p w14:paraId="111C03DA">
            <w:pPr>
              <w:jc w:val="right"/>
              <w:rPr>
                <w:rFonts w:hint="default" w:ascii="宋体" w:hAnsi="宋体"/>
                <w:b/>
                <w:sz w:val="15"/>
                <w:szCs w:val="15"/>
              </w:rPr>
            </w:pPr>
          </w:p>
        </w:tc>
        <w:tc>
          <w:tcPr>
            <w:tcW w:w="924" w:type="dxa"/>
            <w:shd w:val="clear" w:color="auto" w:fill="auto"/>
            <w:vAlign w:val="center"/>
          </w:tcPr>
          <w:p w14:paraId="2CBD360E">
            <w:pPr>
              <w:jc w:val="right"/>
              <w:rPr>
                <w:rFonts w:hint="default" w:ascii="宋体" w:hAnsi="宋体"/>
                <w:b/>
                <w:sz w:val="18"/>
                <w:szCs w:val="18"/>
              </w:rPr>
            </w:pPr>
          </w:p>
        </w:tc>
        <w:tc>
          <w:tcPr>
            <w:tcW w:w="924" w:type="dxa"/>
            <w:shd w:val="clear" w:color="auto" w:fill="auto"/>
            <w:vAlign w:val="center"/>
          </w:tcPr>
          <w:p w14:paraId="01B5BF60">
            <w:pPr>
              <w:jc w:val="right"/>
              <w:rPr>
                <w:rFonts w:hint="default" w:ascii="宋体" w:hAnsi="宋体"/>
                <w:b/>
                <w:sz w:val="18"/>
                <w:szCs w:val="18"/>
              </w:rPr>
            </w:pPr>
          </w:p>
        </w:tc>
        <w:tc>
          <w:tcPr>
            <w:tcW w:w="924" w:type="dxa"/>
            <w:shd w:val="clear" w:color="auto" w:fill="auto"/>
            <w:vAlign w:val="center"/>
          </w:tcPr>
          <w:p w14:paraId="244400FD">
            <w:pPr>
              <w:jc w:val="right"/>
              <w:rPr>
                <w:rFonts w:hint="default" w:ascii="宋体" w:hAnsi="宋体"/>
                <w:b/>
                <w:sz w:val="18"/>
                <w:szCs w:val="18"/>
              </w:rPr>
            </w:pPr>
          </w:p>
        </w:tc>
        <w:tc>
          <w:tcPr>
            <w:tcW w:w="671" w:type="dxa"/>
            <w:shd w:val="clear" w:color="auto" w:fill="auto"/>
            <w:vAlign w:val="center"/>
          </w:tcPr>
          <w:p w14:paraId="1D7F8E61">
            <w:pPr>
              <w:jc w:val="right"/>
              <w:rPr>
                <w:rFonts w:hint="default" w:ascii="宋体" w:hAnsi="宋体"/>
                <w:b/>
                <w:sz w:val="18"/>
                <w:szCs w:val="18"/>
              </w:rPr>
            </w:pPr>
          </w:p>
        </w:tc>
        <w:tc>
          <w:tcPr>
            <w:tcW w:w="900" w:type="dxa"/>
            <w:shd w:val="clear" w:color="auto" w:fill="auto"/>
            <w:vAlign w:val="center"/>
          </w:tcPr>
          <w:p w14:paraId="15BEAACD">
            <w:pPr>
              <w:jc w:val="right"/>
              <w:rPr>
                <w:rFonts w:hint="default" w:ascii="宋体" w:hAnsi="宋体"/>
                <w:b/>
                <w:sz w:val="18"/>
                <w:szCs w:val="18"/>
              </w:rPr>
            </w:pPr>
          </w:p>
        </w:tc>
        <w:tc>
          <w:tcPr>
            <w:tcW w:w="900" w:type="dxa"/>
            <w:shd w:val="clear" w:color="auto" w:fill="auto"/>
            <w:vAlign w:val="center"/>
          </w:tcPr>
          <w:p w14:paraId="4B62AC86">
            <w:pPr>
              <w:jc w:val="right"/>
              <w:rPr>
                <w:rFonts w:hint="default" w:ascii="宋体" w:hAnsi="宋体"/>
                <w:b/>
                <w:sz w:val="18"/>
                <w:szCs w:val="18"/>
              </w:rPr>
            </w:pPr>
          </w:p>
        </w:tc>
        <w:tc>
          <w:tcPr>
            <w:tcW w:w="900" w:type="dxa"/>
            <w:shd w:val="clear" w:color="auto" w:fill="auto"/>
            <w:vAlign w:val="center"/>
          </w:tcPr>
          <w:p w14:paraId="4FE9809D">
            <w:pPr>
              <w:jc w:val="right"/>
              <w:rPr>
                <w:rFonts w:hint="eastAsia" w:ascii="宋体" w:hAnsi="宋体"/>
                <w:b/>
                <w:color w:val="000000"/>
                <w:sz w:val="18"/>
                <w:szCs w:val="18"/>
              </w:rPr>
            </w:pPr>
          </w:p>
        </w:tc>
        <w:tc>
          <w:tcPr>
            <w:tcW w:w="900" w:type="dxa"/>
            <w:shd w:val="clear" w:color="auto" w:fill="auto"/>
            <w:vAlign w:val="center"/>
          </w:tcPr>
          <w:p w14:paraId="452AE4FA">
            <w:pPr>
              <w:jc w:val="right"/>
              <w:rPr>
                <w:rFonts w:hint="eastAsia" w:ascii="宋体" w:hAnsi="宋体"/>
                <w:b/>
                <w:color w:val="000000"/>
                <w:sz w:val="18"/>
                <w:szCs w:val="18"/>
              </w:rPr>
            </w:pPr>
          </w:p>
        </w:tc>
      </w:tr>
      <w:tr w14:paraId="23CF8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D29AE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A6B6FC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6E16D66">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5DAC16A2">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25711C5F">
            <w:pPr>
              <w:jc w:val="right"/>
              <w:rPr>
                <w:rFonts w:hint="default" w:ascii="宋体" w:hAnsi="宋体"/>
                <w:b/>
                <w:sz w:val="18"/>
                <w:szCs w:val="18"/>
              </w:rPr>
            </w:pPr>
            <w:r>
              <w:rPr>
                <w:rFonts w:hint="eastAsia" w:ascii="宋体" w:hAnsi="宋体" w:eastAsia="宋体" w:cs="宋体"/>
                <w:sz w:val="15"/>
                <w:szCs w:val="15"/>
              </w:rPr>
              <w:t>151.20</w:t>
            </w:r>
          </w:p>
        </w:tc>
        <w:tc>
          <w:tcPr>
            <w:tcW w:w="1048" w:type="dxa"/>
            <w:shd w:val="clear" w:color="auto" w:fill="auto"/>
            <w:vAlign w:val="center"/>
          </w:tcPr>
          <w:p w14:paraId="014ABAF0">
            <w:pPr>
              <w:jc w:val="right"/>
              <w:rPr>
                <w:rFonts w:hint="default" w:ascii="宋体" w:hAnsi="宋体"/>
                <w:b/>
                <w:sz w:val="18"/>
                <w:szCs w:val="18"/>
              </w:rPr>
            </w:pPr>
            <w:r>
              <w:rPr>
                <w:rFonts w:hint="eastAsia" w:ascii="宋体" w:hAnsi="宋体" w:eastAsia="宋体" w:cs="宋体"/>
                <w:sz w:val="15"/>
                <w:szCs w:val="15"/>
              </w:rPr>
              <w:t>151.20</w:t>
            </w:r>
          </w:p>
        </w:tc>
        <w:tc>
          <w:tcPr>
            <w:tcW w:w="925" w:type="dxa"/>
            <w:shd w:val="clear" w:color="auto" w:fill="auto"/>
            <w:vAlign w:val="center"/>
          </w:tcPr>
          <w:p w14:paraId="2A7CA4D6">
            <w:pPr>
              <w:jc w:val="right"/>
              <w:rPr>
                <w:rFonts w:hint="default" w:ascii="宋体" w:hAnsi="宋体"/>
                <w:b/>
                <w:sz w:val="18"/>
                <w:szCs w:val="18"/>
              </w:rPr>
            </w:pPr>
            <w:r>
              <w:rPr>
                <w:rFonts w:hint="eastAsia" w:ascii="宋体" w:hAnsi="宋体" w:eastAsia="宋体" w:cs="宋体"/>
                <w:sz w:val="15"/>
                <w:szCs w:val="15"/>
              </w:rPr>
              <w:t>151.20</w:t>
            </w:r>
          </w:p>
        </w:tc>
        <w:tc>
          <w:tcPr>
            <w:tcW w:w="924" w:type="dxa"/>
            <w:shd w:val="clear" w:color="auto" w:fill="auto"/>
            <w:vAlign w:val="center"/>
          </w:tcPr>
          <w:p w14:paraId="56B90F6A">
            <w:pPr>
              <w:jc w:val="right"/>
              <w:rPr>
                <w:rFonts w:hint="default" w:ascii="宋体" w:hAnsi="宋体"/>
                <w:b/>
                <w:sz w:val="15"/>
                <w:szCs w:val="15"/>
              </w:rPr>
            </w:pPr>
          </w:p>
        </w:tc>
        <w:tc>
          <w:tcPr>
            <w:tcW w:w="924" w:type="dxa"/>
            <w:shd w:val="clear" w:color="auto" w:fill="auto"/>
            <w:vAlign w:val="center"/>
          </w:tcPr>
          <w:p w14:paraId="44B82D9A">
            <w:pPr>
              <w:jc w:val="right"/>
              <w:rPr>
                <w:rFonts w:hint="default" w:ascii="宋体" w:hAnsi="宋体"/>
                <w:b/>
                <w:sz w:val="18"/>
                <w:szCs w:val="18"/>
              </w:rPr>
            </w:pPr>
          </w:p>
        </w:tc>
        <w:tc>
          <w:tcPr>
            <w:tcW w:w="924" w:type="dxa"/>
            <w:shd w:val="clear" w:color="auto" w:fill="auto"/>
            <w:vAlign w:val="center"/>
          </w:tcPr>
          <w:p w14:paraId="162A83E4">
            <w:pPr>
              <w:jc w:val="right"/>
              <w:rPr>
                <w:rFonts w:hint="default" w:ascii="宋体" w:hAnsi="宋体"/>
                <w:b/>
                <w:sz w:val="18"/>
                <w:szCs w:val="18"/>
              </w:rPr>
            </w:pPr>
          </w:p>
        </w:tc>
        <w:tc>
          <w:tcPr>
            <w:tcW w:w="924" w:type="dxa"/>
            <w:shd w:val="clear" w:color="auto" w:fill="auto"/>
            <w:vAlign w:val="center"/>
          </w:tcPr>
          <w:p w14:paraId="17F22B1B">
            <w:pPr>
              <w:jc w:val="right"/>
              <w:rPr>
                <w:rFonts w:hint="default" w:ascii="宋体" w:hAnsi="宋体"/>
                <w:b/>
                <w:sz w:val="18"/>
                <w:szCs w:val="18"/>
              </w:rPr>
            </w:pPr>
          </w:p>
        </w:tc>
        <w:tc>
          <w:tcPr>
            <w:tcW w:w="671" w:type="dxa"/>
            <w:shd w:val="clear" w:color="auto" w:fill="auto"/>
            <w:vAlign w:val="center"/>
          </w:tcPr>
          <w:p w14:paraId="2954F649">
            <w:pPr>
              <w:jc w:val="right"/>
              <w:rPr>
                <w:rFonts w:hint="default" w:ascii="宋体" w:hAnsi="宋体"/>
                <w:b/>
                <w:sz w:val="18"/>
                <w:szCs w:val="18"/>
              </w:rPr>
            </w:pPr>
          </w:p>
        </w:tc>
        <w:tc>
          <w:tcPr>
            <w:tcW w:w="900" w:type="dxa"/>
            <w:shd w:val="clear" w:color="auto" w:fill="auto"/>
            <w:vAlign w:val="center"/>
          </w:tcPr>
          <w:p w14:paraId="729A5F29">
            <w:pPr>
              <w:jc w:val="right"/>
              <w:rPr>
                <w:rFonts w:hint="default" w:ascii="宋体" w:hAnsi="宋体"/>
                <w:b/>
                <w:sz w:val="18"/>
                <w:szCs w:val="18"/>
              </w:rPr>
            </w:pPr>
          </w:p>
        </w:tc>
        <w:tc>
          <w:tcPr>
            <w:tcW w:w="900" w:type="dxa"/>
            <w:shd w:val="clear" w:color="auto" w:fill="auto"/>
            <w:vAlign w:val="center"/>
          </w:tcPr>
          <w:p w14:paraId="6A85162A">
            <w:pPr>
              <w:jc w:val="right"/>
              <w:rPr>
                <w:rFonts w:hint="default" w:ascii="宋体" w:hAnsi="宋体"/>
                <w:b/>
                <w:sz w:val="18"/>
                <w:szCs w:val="18"/>
              </w:rPr>
            </w:pPr>
          </w:p>
        </w:tc>
        <w:tc>
          <w:tcPr>
            <w:tcW w:w="900" w:type="dxa"/>
            <w:shd w:val="clear" w:color="auto" w:fill="auto"/>
            <w:vAlign w:val="center"/>
          </w:tcPr>
          <w:p w14:paraId="21DE955F">
            <w:pPr>
              <w:jc w:val="right"/>
              <w:rPr>
                <w:rFonts w:hint="eastAsia" w:ascii="宋体" w:hAnsi="宋体"/>
                <w:b/>
                <w:color w:val="000000"/>
                <w:sz w:val="18"/>
                <w:szCs w:val="18"/>
              </w:rPr>
            </w:pPr>
          </w:p>
        </w:tc>
        <w:tc>
          <w:tcPr>
            <w:tcW w:w="900" w:type="dxa"/>
            <w:shd w:val="clear" w:color="auto" w:fill="auto"/>
            <w:vAlign w:val="center"/>
          </w:tcPr>
          <w:p w14:paraId="2C54F50F">
            <w:pPr>
              <w:jc w:val="right"/>
              <w:rPr>
                <w:rFonts w:hint="eastAsia" w:ascii="宋体" w:hAnsi="宋体"/>
                <w:b/>
                <w:color w:val="000000"/>
                <w:sz w:val="18"/>
                <w:szCs w:val="18"/>
              </w:rPr>
            </w:pPr>
          </w:p>
        </w:tc>
      </w:tr>
      <w:tr w14:paraId="77774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BEFD0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268BBDC">
            <w:pPr>
              <w:jc w:val="center"/>
              <w:rPr>
                <w:rFonts w:hint="default" w:ascii="宋体" w:hAnsi="宋体"/>
                <w:b/>
                <w:sz w:val="18"/>
                <w:szCs w:val="18"/>
              </w:rPr>
            </w:pPr>
          </w:p>
        </w:tc>
        <w:tc>
          <w:tcPr>
            <w:tcW w:w="243" w:type="dxa"/>
            <w:shd w:val="clear" w:color="auto" w:fill="auto"/>
            <w:vAlign w:val="center"/>
          </w:tcPr>
          <w:p w14:paraId="697039DD">
            <w:pPr>
              <w:jc w:val="center"/>
              <w:rPr>
                <w:rFonts w:hint="default" w:ascii="宋体" w:hAnsi="宋体"/>
                <w:b/>
                <w:sz w:val="18"/>
                <w:szCs w:val="18"/>
              </w:rPr>
            </w:pPr>
          </w:p>
        </w:tc>
        <w:tc>
          <w:tcPr>
            <w:tcW w:w="2500" w:type="dxa"/>
            <w:shd w:val="clear" w:color="auto" w:fill="auto"/>
            <w:vAlign w:val="center"/>
          </w:tcPr>
          <w:p w14:paraId="3CE5DBCB">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1F5DAE36">
            <w:pPr>
              <w:jc w:val="right"/>
              <w:rPr>
                <w:rFonts w:hint="default" w:ascii="宋体" w:hAnsi="宋体"/>
                <w:b/>
                <w:sz w:val="18"/>
                <w:szCs w:val="18"/>
              </w:rPr>
            </w:pPr>
            <w:r>
              <w:rPr>
                <w:rFonts w:hint="eastAsia" w:ascii="宋体" w:hAnsi="宋体" w:eastAsia="宋体" w:cs="宋体"/>
                <w:sz w:val="15"/>
                <w:szCs w:val="15"/>
              </w:rPr>
              <w:t>162.96</w:t>
            </w:r>
          </w:p>
        </w:tc>
        <w:tc>
          <w:tcPr>
            <w:tcW w:w="1048" w:type="dxa"/>
            <w:shd w:val="clear" w:color="auto" w:fill="auto"/>
            <w:vAlign w:val="center"/>
          </w:tcPr>
          <w:p w14:paraId="3DFFF3A8">
            <w:pPr>
              <w:jc w:val="right"/>
              <w:rPr>
                <w:rFonts w:hint="default" w:ascii="宋体" w:hAnsi="宋体"/>
                <w:b/>
                <w:sz w:val="18"/>
                <w:szCs w:val="18"/>
              </w:rPr>
            </w:pPr>
            <w:r>
              <w:rPr>
                <w:rFonts w:hint="eastAsia" w:ascii="宋体" w:hAnsi="宋体" w:eastAsia="宋体" w:cs="宋体"/>
                <w:sz w:val="15"/>
                <w:szCs w:val="15"/>
              </w:rPr>
              <w:t>162.96</w:t>
            </w:r>
          </w:p>
        </w:tc>
        <w:tc>
          <w:tcPr>
            <w:tcW w:w="925" w:type="dxa"/>
            <w:shd w:val="clear" w:color="auto" w:fill="auto"/>
            <w:vAlign w:val="center"/>
          </w:tcPr>
          <w:p w14:paraId="77C2F60B">
            <w:pPr>
              <w:jc w:val="right"/>
              <w:rPr>
                <w:rFonts w:hint="default" w:ascii="宋体" w:hAnsi="宋体"/>
                <w:b/>
                <w:sz w:val="18"/>
                <w:szCs w:val="18"/>
              </w:rPr>
            </w:pPr>
            <w:r>
              <w:rPr>
                <w:rFonts w:hint="eastAsia" w:ascii="宋体" w:hAnsi="宋体" w:eastAsia="宋体" w:cs="宋体"/>
                <w:sz w:val="15"/>
                <w:szCs w:val="15"/>
              </w:rPr>
              <w:t>162.96</w:t>
            </w:r>
          </w:p>
        </w:tc>
        <w:tc>
          <w:tcPr>
            <w:tcW w:w="924" w:type="dxa"/>
            <w:shd w:val="clear" w:color="auto" w:fill="auto"/>
            <w:vAlign w:val="center"/>
          </w:tcPr>
          <w:p w14:paraId="1F42EFD8">
            <w:pPr>
              <w:jc w:val="right"/>
              <w:rPr>
                <w:rFonts w:hint="default" w:ascii="宋体" w:hAnsi="宋体"/>
                <w:b/>
                <w:sz w:val="15"/>
                <w:szCs w:val="15"/>
              </w:rPr>
            </w:pPr>
          </w:p>
        </w:tc>
        <w:tc>
          <w:tcPr>
            <w:tcW w:w="924" w:type="dxa"/>
            <w:shd w:val="clear" w:color="auto" w:fill="auto"/>
            <w:vAlign w:val="center"/>
          </w:tcPr>
          <w:p w14:paraId="7871F6B7">
            <w:pPr>
              <w:jc w:val="right"/>
              <w:rPr>
                <w:rFonts w:hint="default" w:ascii="宋体" w:hAnsi="宋体"/>
                <w:b/>
                <w:sz w:val="18"/>
                <w:szCs w:val="18"/>
              </w:rPr>
            </w:pPr>
          </w:p>
        </w:tc>
        <w:tc>
          <w:tcPr>
            <w:tcW w:w="924" w:type="dxa"/>
            <w:shd w:val="clear" w:color="auto" w:fill="auto"/>
            <w:vAlign w:val="center"/>
          </w:tcPr>
          <w:p w14:paraId="25E91E84">
            <w:pPr>
              <w:jc w:val="right"/>
              <w:rPr>
                <w:rFonts w:hint="default" w:ascii="宋体" w:hAnsi="宋体"/>
                <w:b/>
                <w:sz w:val="18"/>
                <w:szCs w:val="18"/>
              </w:rPr>
            </w:pPr>
          </w:p>
        </w:tc>
        <w:tc>
          <w:tcPr>
            <w:tcW w:w="924" w:type="dxa"/>
            <w:shd w:val="clear" w:color="auto" w:fill="auto"/>
            <w:vAlign w:val="center"/>
          </w:tcPr>
          <w:p w14:paraId="59102392">
            <w:pPr>
              <w:jc w:val="right"/>
              <w:rPr>
                <w:rFonts w:hint="default" w:ascii="宋体" w:hAnsi="宋体"/>
                <w:b/>
                <w:sz w:val="18"/>
                <w:szCs w:val="18"/>
              </w:rPr>
            </w:pPr>
          </w:p>
        </w:tc>
        <w:tc>
          <w:tcPr>
            <w:tcW w:w="671" w:type="dxa"/>
            <w:shd w:val="clear" w:color="auto" w:fill="auto"/>
            <w:vAlign w:val="center"/>
          </w:tcPr>
          <w:p w14:paraId="0864C2EE">
            <w:pPr>
              <w:jc w:val="right"/>
              <w:rPr>
                <w:rFonts w:hint="default" w:ascii="宋体" w:hAnsi="宋体"/>
                <w:b/>
                <w:sz w:val="18"/>
                <w:szCs w:val="18"/>
              </w:rPr>
            </w:pPr>
          </w:p>
        </w:tc>
        <w:tc>
          <w:tcPr>
            <w:tcW w:w="900" w:type="dxa"/>
            <w:shd w:val="clear" w:color="auto" w:fill="auto"/>
            <w:vAlign w:val="center"/>
          </w:tcPr>
          <w:p w14:paraId="2A4A2EB9">
            <w:pPr>
              <w:jc w:val="right"/>
              <w:rPr>
                <w:rFonts w:hint="default" w:ascii="宋体" w:hAnsi="宋体"/>
                <w:b/>
                <w:sz w:val="18"/>
                <w:szCs w:val="18"/>
              </w:rPr>
            </w:pPr>
          </w:p>
        </w:tc>
        <w:tc>
          <w:tcPr>
            <w:tcW w:w="900" w:type="dxa"/>
            <w:shd w:val="clear" w:color="auto" w:fill="auto"/>
            <w:vAlign w:val="center"/>
          </w:tcPr>
          <w:p w14:paraId="489F7F15">
            <w:pPr>
              <w:jc w:val="right"/>
              <w:rPr>
                <w:rFonts w:hint="default" w:ascii="宋体" w:hAnsi="宋体"/>
                <w:b/>
                <w:sz w:val="18"/>
                <w:szCs w:val="18"/>
              </w:rPr>
            </w:pPr>
          </w:p>
        </w:tc>
        <w:tc>
          <w:tcPr>
            <w:tcW w:w="900" w:type="dxa"/>
            <w:shd w:val="clear" w:color="auto" w:fill="auto"/>
            <w:vAlign w:val="center"/>
          </w:tcPr>
          <w:p w14:paraId="59E44986">
            <w:pPr>
              <w:jc w:val="right"/>
              <w:rPr>
                <w:rFonts w:hint="eastAsia" w:ascii="宋体" w:hAnsi="宋体"/>
                <w:b/>
                <w:color w:val="000000"/>
                <w:sz w:val="18"/>
                <w:szCs w:val="18"/>
              </w:rPr>
            </w:pPr>
          </w:p>
        </w:tc>
        <w:tc>
          <w:tcPr>
            <w:tcW w:w="900" w:type="dxa"/>
            <w:shd w:val="clear" w:color="auto" w:fill="auto"/>
            <w:vAlign w:val="center"/>
          </w:tcPr>
          <w:p w14:paraId="5EB764CD">
            <w:pPr>
              <w:jc w:val="right"/>
              <w:rPr>
                <w:rFonts w:hint="eastAsia" w:ascii="宋体" w:hAnsi="宋体"/>
                <w:b/>
                <w:color w:val="000000"/>
                <w:sz w:val="18"/>
                <w:szCs w:val="18"/>
              </w:rPr>
            </w:pPr>
          </w:p>
        </w:tc>
      </w:tr>
      <w:tr w14:paraId="25FD8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6A6EE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259F74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BCF40F1">
            <w:pPr>
              <w:jc w:val="center"/>
              <w:rPr>
                <w:rFonts w:hint="default" w:ascii="宋体" w:hAnsi="宋体"/>
                <w:b/>
                <w:sz w:val="18"/>
                <w:szCs w:val="18"/>
              </w:rPr>
            </w:pPr>
          </w:p>
        </w:tc>
        <w:tc>
          <w:tcPr>
            <w:tcW w:w="2500" w:type="dxa"/>
            <w:shd w:val="clear" w:color="auto" w:fill="auto"/>
            <w:vAlign w:val="center"/>
          </w:tcPr>
          <w:p w14:paraId="2DD9932D">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45A1EDEB">
            <w:pPr>
              <w:jc w:val="right"/>
              <w:rPr>
                <w:rFonts w:hint="default" w:ascii="宋体" w:hAnsi="宋体"/>
                <w:b/>
                <w:sz w:val="18"/>
                <w:szCs w:val="18"/>
              </w:rPr>
            </w:pPr>
            <w:r>
              <w:rPr>
                <w:rFonts w:hint="eastAsia" w:ascii="宋体" w:hAnsi="宋体" w:eastAsia="宋体" w:cs="宋体"/>
                <w:sz w:val="15"/>
                <w:szCs w:val="15"/>
              </w:rPr>
              <w:t>162.96</w:t>
            </w:r>
          </w:p>
        </w:tc>
        <w:tc>
          <w:tcPr>
            <w:tcW w:w="1048" w:type="dxa"/>
            <w:shd w:val="clear" w:color="auto" w:fill="auto"/>
            <w:vAlign w:val="center"/>
          </w:tcPr>
          <w:p w14:paraId="685602C0">
            <w:pPr>
              <w:jc w:val="right"/>
              <w:rPr>
                <w:rFonts w:hint="default" w:ascii="宋体" w:hAnsi="宋体"/>
                <w:b/>
                <w:sz w:val="18"/>
                <w:szCs w:val="18"/>
              </w:rPr>
            </w:pPr>
            <w:r>
              <w:rPr>
                <w:rFonts w:hint="eastAsia" w:ascii="宋体" w:hAnsi="宋体" w:eastAsia="宋体" w:cs="宋体"/>
                <w:sz w:val="15"/>
                <w:szCs w:val="15"/>
              </w:rPr>
              <w:t>162.96</w:t>
            </w:r>
          </w:p>
        </w:tc>
        <w:tc>
          <w:tcPr>
            <w:tcW w:w="925" w:type="dxa"/>
            <w:shd w:val="clear" w:color="auto" w:fill="auto"/>
            <w:vAlign w:val="center"/>
          </w:tcPr>
          <w:p w14:paraId="4E741C33">
            <w:pPr>
              <w:jc w:val="right"/>
              <w:rPr>
                <w:rFonts w:hint="default" w:ascii="宋体" w:hAnsi="宋体"/>
                <w:b/>
                <w:sz w:val="18"/>
                <w:szCs w:val="18"/>
              </w:rPr>
            </w:pPr>
            <w:r>
              <w:rPr>
                <w:rFonts w:hint="eastAsia" w:ascii="宋体" w:hAnsi="宋体" w:eastAsia="宋体" w:cs="宋体"/>
                <w:sz w:val="15"/>
                <w:szCs w:val="15"/>
              </w:rPr>
              <w:t>162.96</w:t>
            </w:r>
          </w:p>
        </w:tc>
        <w:tc>
          <w:tcPr>
            <w:tcW w:w="924" w:type="dxa"/>
            <w:shd w:val="clear" w:color="auto" w:fill="auto"/>
            <w:vAlign w:val="center"/>
          </w:tcPr>
          <w:p w14:paraId="20052D7A">
            <w:pPr>
              <w:jc w:val="right"/>
              <w:rPr>
                <w:rFonts w:hint="default" w:ascii="宋体" w:hAnsi="宋体"/>
                <w:b/>
                <w:sz w:val="15"/>
                <w:szCs w:val="15"/>
              </w:rPr>
            </w:pPr>
          </w:p>
        </w:tc>
        <w:tc>
          <w:tcPr>
            <w:tcW w:w="924" w:type="dxa"/>
            <w:shd w:val="clear" w:color="auto" w:fill="auto"/>
            <w:vAlign w:val="center"/>
          </w:tcPr>
          <w:p w14:paraId="3EC4A673">
            <w:pPr>
              <w:jc w:val="right"/>
              <w:rPr>
                <w:rFonts w:hint="default" w:ascii="宋体" w:hAnsi="宋体"/>
                <w:b/>
                <w:sz w:val="18"/>
                <w:szCs w:val="18"/>
              </w:rPr>
            </w:pPr>
          </w:p>
        </w:tc>
        <w:tc>
          <w:tcPr>
            <w:tcW w:w="924" w:type="dxa"/>
            <w:shd w:val="clear" w:color="auto" w:fill="auto"/>
            <w:vAlign w:val="center"/>
          </w:tcPr>
          <w:p w14:paraId="35992FC7">
            <w:pPr>
              <w:jc w:val="right"/>
              <w:rPr>
                <w:rFonts w:hint="default" w:ascii="宋体" w:hAnsi="宋体"/>
                <w:b/>
                <w:sz w:val="18"/>
                <w:szCs w:val="18"/>
              </w:rPr>
            </w:pPr>
          </w:p>
        </w:tc>
        <w:tc>
          <w:tcPr>
            <w:tcW w:w="924" w:type="dxa"/>
            <w:shd w:val="clear" w:color="auto" w:fill="auto"/>
            <w:vAlign w:val="center"/>
          </w:tcPr>
          <w:p w14:paraId="0C954BCB">
            <w:pPr>
              <w:jc w:val="right"/>
              <w:rPr>
                <w:rFonts w:hint="default" w:ascii="宋体" w:hAnsi="宋体"/>
                <w:b/>
                <w:sz w:val="18"/>
                <w:szCs w:val="18"/>
              </w:rPr>
            </w:pPr>
          </w:p>
        </w:tc>
        <w:tc>
          <w:tcPr>
            <w:tcW w:w="671" w:type="dxa"/>
            <w:shd w:val="clear" w:color="auto" w:fill="auto"/>
            <w:vAlign w:val="center"/>
          </w:tcPr>
          <w:p w14:paraId="365999AC">
            <w:pPr>
              <w:jc w:val="right"/>
              <w:rPr>
                <w:rFonts w:hint="default" w:ascii="宋体" w:hAnsi="宋体"/>
                <w:b/>
                <w:sz w:val="18"/>
                <w:szCs w:val="18"/>
              </w:rPr>
            </w:pPr>
          </w:p>
        </w:tc>
        <w:tc>
          <w:tcPr>
            <w:tcW w:w="900" w:type="dxa"/>
            <w:shd w:val="clear" w:color="auto" w:fill="auto"/>
            <w:vAlign w:val="center"/>
          </w:tcPr>
          <w:p w14:paraId="4AD3773B">
            <w:pPr>
              <w:jc w:val="right"/>
              <w:rPr>
                <w:rFonts w:hint="default" w:ascii="宋体" w:hAnsi="宋体"/>
                <w:b/>
                <w:sz w:val="18"/>
                <w:szCs w:val="18"/>
              </w:rPr>
            </w:pPr>
          </w:p>
        </w:tc>
        <w:tc>
          <w:tcPr>
            <w:tcW w:w="900" w:type="dxa"/>
            <w:shd w:val="clear" w:color="auto" w:fill="auto"/>
            <w:vAlign w:val="center"/>
          </w:tcPr>
          <w:p w14:paraId="4E0AD48F">
            <w:pPr>
              <w:jc w:val="right"/>
              <w:rPr>
                <w:rFonts w:hint="default" w:ascii="宋体" w:hAnsi="宋体"/>
                <w:b/>
                <w:sz w:val="18"/>
                <w:szCs w:val="18"/>
              </w:rPr>
            </w:pPr>
          </w:p>
        </w:tc>
        <w:tc>
          <w:tcPr>
            <w:tcW w:w="900" w:type="dxa"/>
            <w:shd w:val="clear" w:color="auto" w:fill="auto"/>
            <w:vAlign w:val="center"/>
          </w:tcPr>
          <w:p w14:paraId="14A2F6BE">
            <w:pPr>
              <w:jc w:val="right"/>
              <w:rPr>
                <w:rFonts w:hint="eastAsia" w:ascii="宋体" w:hAnsi="宋体"/>
                <w:b/>
                <w:color w:val="000000"/>
                <w:sz w:val="18"/>
                <w:szCs w:val="18"/>
              </w:rPr>
            </w:pPr>
          </w:p>
        </w:tc>
        <w:tc>
          <w:tcPr>
            <w:tcW w:w="900" w:type="dxa"/>
            <w:shd w:val="clear" w:color="auto" w:fill="auto"/>
            <w:vAlign w:val="center"/>
          </w:tcPr>
          <w:p w14:paraId="3DEBF5D9">
            <w:pPr>
              <w:jc w:val="right"/>
              <w:rPr>
                <w:rFonts w:hint="eastAsia" w:ascii="宋体" w:hAnsi="宋体"/>
                <w:b/>
                <w:color w:val="000000"/>
                <w:sz w:val="18"/>
                <w:szCs w:val="18"/>
              </w:rPr>
            </w:pPr>
          </w:p>
        </w:tc>
      </w:tr>
      <w:tr w14:paraId="0C2A0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F63EB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F8DB99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FDD849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8867FBA">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19775FBB">
            <w:pPr>
              <w:jc w:val="right"/>
              <w:rPr>
                <w:rFonts w:hint="default" w:ascii="宋体" w:hAnsi="宋体"/>
                <w:b/>
                <w:sz w:val="18"/>
                <w:szCs w:val="18"/>
              </w:rPr>
            </w:pPr>
            <w:r>
              <w:rPr>
                <w:rFonts w:hint="eastAsia" w:ascii="宋体" w:hAnsi="宋体" w:eastAsia="宋体" w:cs="宋体"/>
                <w:sz w:val="15"/>
                <w:szCs w:val="15"/>
              </w:rPr>
              <w:t>153.31</w:t>
            </w:r>
          </w:p>
        </w:tc>
        <w:tc>
          <w:tcPr>
            <w:tcW w:w="1048" w:type="dxa"/>
            <w:shd w:val="clear" w:color="auto" w:fill="auto"/>
            <w:vAlign w:val="center"/>
          </w:tcPr>
          <w:p w14:paraId="142FBA28">
            <w:pPr>
              <w:jc w:val="right"/>
              <w:rPr>
                <w:rFonts w:hint="default" w:ascii="宋体" w:hAnsi="宋体"/>
                <w:b/>
                <w:sz w:val="18"/>
                <w:szCs w:val="18"/>
              </w:rPr>
            </w:pPr>
            <w:r>
              <w:rPr>
                <w:rFonts w:hint="eastAsia" w:ascii="宋体" w:hAnsi="宋体" w:eastAsia="宋体" w:cs="宋体"/>
                <w:sz w:val="15"/>
                <w:szCs w:val="15"/>
              </w:rPr>
              <w:t>153.31</w:t>
            </w:r>
          </w:p>
        </w:tc>
        <w:tc>
          <w:tcPr>
            <w:tcW w:w="925" w:type="dxa"/>
            <w:shd w:val="clear" w:color="auto" w:fill="auto"/>
            <w:vAlign w:val="center"/>
          </w:tcPr>
          <w:p w14:paraId="444DAD11">
            <w:pPr>
              <w:jc w:val="right"/>
              <w:rPr>
                <w:rFonts w:hint="default" w:ascii="宋体" w:hAnsi="宋体"/>
                <w:b/>
                <w:sz w:val="18"/>
                <w:szCs w:val="18"/>
              </w:rPr>
            </w:pPr>
            <w:r>
              <w:rPr>
                <w:rFonts w:hint="eastAsia" w:ascii="宋体" w:hAnsi="宋体" w:eastAsia="宋体" w:cs="宋体"/>
                <w:sz w:val="15"/>
                <w:szCs w:val="15"/>
              </w:rPr>
              <w:t>153.31</w:t>
            </w:r>
          </w:p>
        </w:tc>
        <w:tc>
          <w:tcPr>
            <w:tcW w:w="924" w:type="dxa"/>
            <w:shd w:val="clear" w:color="auto" w:fill="auto"/>
            <w:vAlign w:val="center"/>
          </w:tcPr>
          <w:p w14:paraId="5729DF22">
            <w:pPr>
              <w:jc w:val="right"/>
              <w:rPr>
                <w:rFonts w:hint="default" w:ascii="宋体" w:hAnsi="宋体"/>
                <w:b/>
                <w:sz w:val="15"/>
                <w:szCs w:val="15"/>
              </w:rPr>
            </w:pPr>
          </w:p>
        </w:tc>
        <w:tc>
          <w:tcPr>
            <w:tcW w:w="924" w:type="dxa"/>
            <w:shd w:val="clear" w:color="auto" w:fill="auto"/>
            <w:vAlign w:val="center"/>
          </w:tcPr>
          <w:p w14:paraId="61755103">
            <w:pPr>
              <w:jc w:val="right"/>
              <w:rPr>
                <w:rFonts w:hint="default" w:ascii="宋体" w:hAnsi="宋体"/>
                <w:b/>
                <w:sz w:val="18"/>
                <w:szCs w:val="18"/>
              </w:rPr>
            </w:pPr>
          </w:p>
        </w:tc>
        <w:tc>
          <w:tcPr>
            <w:tcW w:w="924" w:type="dxa"/>
            <w:shd w:val="clear" w:color="auto" w:fill="auto"/>
            <w:vAlign w:val="center"/>
          </w:tcPr>
          <w:p w14:paraId="2EFE04A2">
            <w:pPr>
              <w:jc w:val="right"/>
              <w:rPr>
                <w:rFonts w:hint="default" w:ascii="宋体" w:hAnsi="宋体"/>
                <w:b/>
                <w:sz w:val="18"/>
                <w:szCs w:val="18"/>
              </w:rPr>
            </w:pPr>
          </w:p>
        </w:tc>
        <w:tc>
          <w:tcPr>
            <w:tcW w:w="924" w:type="dxa"/>
            <w:shd w:val="clear" w:color="auto" w:fill="auto"/>
            <w:vAlign w:val="center"/>
          </w:tcPr>
          <w:p w14:paraId="66EA6DBD">
            <w:pPr>
              <w:jc w:val="right"/>
              <w:rPr>
                <w:rFonts w:hint="default" w:ascii="宋体" w:hAnsi="宋体"/>
                <w:b/>
                <w:sz w:val="18"/>
                <w:szCs w:val="18"/>
              </w:rPr>
            </w:pPr>
          </w:p>
        </w:tc>
        <w:tc>
          <w:tcPr>
            <w:tcW w:w="671" w:type="dxa"/>
            <w:shd w:val="clear" w:color="auto" w:fill="auto"/>
            <w:vAlign w:val="center"/>
          </w:tcPr>
          <w:p w14:paraId="16CB7808">
            <w:pPr>
              <w:jc w:val="right"/>
              <w:rPr>
                <w:rFonts w:hint="default" w:ascii="宋体" w:hAnsi="宋体"/>
                <w:b/>
                <w:sz w:val="18"/>
                <w:szCs w:val="18"/>
              </w:rPr>
            </w:pPr>
          </w:p>
        </w:tc>
        <w:tc>
          <w:tcPr>
            <w:tcW w:w="900" w:type="dxa"/>
            <w:shd w:val="clear" w:color="auto" w:fill="auto"/>
            <w:vAlign w:val="center"/>
          </w:tcPr>
          <w:p w14:paraId="67A71C30">
            <w:pPr>
              <w:jc w:val="right"/>
              <w:rPr>
                <w:rFonts w:hint="default" w:ascii="宋体" w:hAnsi="宋体"/>
                <w:b/>
                <w:sz w:val="18"/>
                <w:szCs w:val="18"/>
              </w:rPr>
            </w:pPr>
          </w:p>
        </w:tc>
        <w:tc>
          <w:tcPr>
            <w:tcW w:w="900" w:type="dxa"/>
            <w:shd w:val="clear" w:color="auto" w:fill="auto"/>
            <w:vAlign w:val="center"/>
          </w:tcPr>
          <w:p w14:paraId="471E55DE">
            <w:pPr>
              <w:jc w:val="right"/>
              <w:rPr>
                <w:rFonts w:hint="default" w:ascii="宋体" w:hAnsi="宋体"/>
                <w:b/>
                <w:sz w:val="18"/>
                <w:szCs w:val="18"/>
              </w:rPr>
            </w:pPr>
          </w:p>
        </w:tc>
        <w:tc>
          <w:tcPr>
            <w:tcW w:w="900" w:type="dxa"/>
            <w:shd w:val="clear" w:color="auto" w:fill="auto"/>
            <w:vAlign w:val="center"/>
          </w:tcPr>
          <w:p w14:paraId="1618C9C3">
            <w:pPr>
              <w:jc w:val="right"/>
              <w:rPr>
                <w:rFonts w:hint="eastAsia" w:ascii="宋体" w:hAnsi="宋体"/>
                <w:b/>
                <w:color w:val="000000"/>
                <w:sz w:val="18"/>
                <w:szCs w:val="18"/>
              </w:rPr>
            </w:pPr>
          </w:p>
        </w:tc>
        <w:tc>
          <w:tcPr>
            <w:tcW w:w="900" w:type="dxa"/>
            <w:shd w:val="clear" w:color="auto" w:fill="auto"/>
            <w:vAlign w:val="center"/>
          </w:tcPr>
          <w:p w14:paraId="529D5DC8">
            <w:pPr>
              <w:jc w:val="right"/>
              <w:rPr>
                <w:rFonts w:hint="eastAsia" w:ascii="宋体" w:hAnsi="宋体"/>
                <w:b/>
                <w:color w:val="000000"/>
                <w:sz w:val="18"/>
                <w:szCs w:val="18"/>
              </w:rPr>
            </w:pPr>
          </w:p>
        </w:tc>
      </w:tr>
      <w:tr w14:paraId="4A82A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D22CC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2AF5FD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441BE46">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2EB17847">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7F987E70">
            <w:pPr>
              <w:jc w:val="right"/>
              <w:rPr>
                <w:rFonts w:hint="default" w:ascii="宋体" w:hAnsi="宋体"/>
                <w:b/>
                <w:sz w:val="18"/>
                <w:szCs w:val="18"/>
              </w:rPr>
            </w:pPr>
            <w:r>
              <w:rPr>
                <w:rFonts w:hint="eastAsia" w:ascii="宋体" w:hAnsi="宋体" w:eastAsia="宋体" w:cs="宋体"/>
                <w:sz w:val="15"/>
                <w:szCs w:val="15"/>
              </w:rPr>
              <w:t>9.65</w:t>
            </w:r>
          </w:p>
        </w:tc>
        <w:tc>
          <w:tcPr>
            <w:tcW w:w="1048" w:type="dxa"/>
            <w:shd w:val="clear" w:color="auto" w:fill="auto"/>
            <w:vAlign w:val="center"/>
          </w:tcPr>
          <w:p w14:paraId="6334F0CF">
            <w:pPr>
              <w:jc w:val="right"/>
              <w:rPr>
                <w:rFonts w:hint="default" w:ascii="宋体" w:hAnsi="宋体"/>
                <w:b/>
                <w:sz w:val="18"/>
                <w:szCs w:val="18"/>
              </w:rPr>
            </w:pPr>
            <w:r>
              <w:rPr>
                <w:rFonts w:hint="eastAsia" w:ascii="宋体" w:hAnsi="宋体" w:eastAsia="宋体" w:cs="宋体"/>
                <w:sz w:val="15"/>
                <w:szCs w:val="15"/>
              </w:rPr>
              <w:t>9.65</w:t>
            </w:r>
          </w:p>
        </w:tc>
        <w:tc>
          <w:tcPr>
            <w:tcW w:w="925" w:type="dxa"/>
            <w:shd w:val="clear" w:color="auto" w:fill="auto"/>
            <w:vAlign w:val="center"/>
          </w:tcPr>
          <w:p w14:paraId="643C4605">
            <w:pPr>
              <w:jc w:val="right"/>
              <w:rPr>
                <w:rFonts w:hint="default" w:ascii="宋体" w:hAnsi="宋体"/>
                <w:b/>
                <w:sz w:val="18"/>
                <w:szCs w:val="18"/>
              </w:rPr>
            </w:pPr>
            <w:r>
              <w:rPr>
                <w:rFonts w:hint="eastAsia" w:ascii="宋体" w:hAnsi="宋体" w:eastAsia="宋体" w:cs="宋体"/>
                <w:sz w:val="15"/>
                <w:szCs w:val="15"/>
              </w:rPr>
              <w:t>9.65</w:t>
            </w:r>
          </w:p>
        </w:tc>
        <w:tc>
          <w:tcPr>
            <w:tcW w:w="924" w:type="dxa"/>
            <w:shd w:val="clear" w:color="auto" w:fill="auto"/>
            <w:vAlign w:val="center"/>
          </w:tcPr>
          <w:p w14:paraId="770233C8">
            <w:pPr>
              <w:jc w:val="right"/>
              <w:rPr>
                <w:rFonts w:hint="default" w:ascii="宋体" w:hAnsi="宋体"/>
                <w:b/>
                <w:sz w:val="15"/>
                <w:szCs w:val="15"/>
              </w:rPr>
            </w:pPr>
          </w:p>
        </w:tc>
        <w:tc>
          <w:tcPr>
            <w:tcW w:w="924" w:type="dxa"/>
            <w:shd w:val="clear" w:color="auto" w:fill="auto"/>
            <w:vAlign w:val="center"/>
          </w:tcPr>
          <w:p w14:paraId="557C5633">
            <w:pPr>
              <w:jc w:val="right"/>
              <w:rPr>
                <w:rFonts w:hint="default" w:ascii="宋体" w:hAnsi="宋体"/>
                <w:b/>
                <w:sz w:val="18"/>
                <w:szCs w:val="18"/>
              </w:rPr>
            </w:pPr>
          </w:p>
        </w:tc>
        <w:tc>
          <w:tcPr>
            <w:tcW w:w="924" w:type="dxa"/>
            <w:shd w:val="clear" w:color="auto" w:fill="auto"/>
            <w:vAlign w:val="center"/>
          </w:tcPr>
          <w:p w14:paraId="78E55DD1">
            <w:pPr>
              <w:jc w:val="right"/>
              <w:rPr>
                <w:rFonts w:hint="default" w:ascii="宋体" w:hAnsi="宋体"/>
                <w:b/>
                <w:sz w:val="18"/>
                <w:szCs w:val="18"/>
              </w:rPr>
            </w:pPr>
          </w:p>
        </w:tc>
        <w:tc>
          <w:tcPr>
            <w:tcW w:w="924" w:type="dxa"/>
            <w:shd w:val="clear" w:color="auto" w:fill="auto"/>
            <w:vAlign w:val="center"/>
          </w:tcPr>
          <w:p w14:paraId="699CD1E8">
            <w:pPr>
              <w:jc w:val="right"/>
              <w:rPr>
                <w:rFonts w:hint="default" w:ascii="宋体" w:hAnsi="宋体"/>
                <w:b/>
                <w:sz w:val="18"/>
                <w:szCs w:val="18"/>
              </w:rPr>
            </w:pPr>
          </w:p>
        </w:tc>
        <w:tc>
          <w:tcPr>
            <w:tcW w:w="671" w:type="dxa"/>
            <w:shd w:val="clear" w:color="auto" w:fill="auto"/>
            <w:vAlign w:val="center"/>
          </w:tcPr>
          <w:p w14:paraId="34B431F0">
            <w:pPr>
              <w:jc w:val="right"/>
              <w:rPr>
                <w:rFonts w:hint="default" w:ascii="宋体" w:hAnsi="宋体"/>
                <w:b/>
                <w:sz w:val="18"/>
                <w:szCs w:val="18"/>
              </w:rPr>
            </w:pPr>
          </w:p>
        </w:tc>
        <w:tc>
          <w:tcPr>
            <w:tcW w:w="900" w:type="dxa"/>
            <w:shd w:val="clear" w:color="auto" w:fill="auto"/>
            <w:vAlign w:val="center"/>
          </w:tcPr>
          <w:p w14:paraId="79605E2F">
            <w:pPr>
              <w:jc w:val="right"/>
              <w:rPr>
                <w:rFonts w:hint="default" w:ascii="宋体" w:hAnsi="宋体"/>
                <w:b/>
                <w:sz w:val="18"/>
                <w:szCs w:val="18"/>
              </w:rPr>
            </w:pPr>
          </w:p>
        </w:tc>
        <w:tc>
          <w:tcPr>
            <w:tcW w:w="900" w:type="dxa"/>
            <w:shd w:val="clear" w:color="auto" w:fill="auto"/>
            <w:vAlign w:val="center"/>
          </w:tcPr>
          <w:p w14:paraId="7CD805CC">
            <w:pPr>
              <w:jc w:val="right"/>
              <w:rPr>
                <w:rFonts w:hint="default" w:ascii="宋体" w:hAnsi="宋体"/>
                <w:b/>
                <w:sz w:val="18"/>
                <w:szCs w:val="18"/>
              </w:rPr>
            </w:pPr>
          </w:p>
        </w:tc>
        <w:tc>
          <w:tcPr>
            <w:tcW w:w="900" w:type="dxa"/>
            <w:shd w:val="clear" w:color="auto" w:fill="auto"/>
            <w:vAlign w:val="center"/>
          </w:tcPr>
          <w:p w14:paraId="51CCA72A">
            <w:pPr>
              <w:jc w:val="right"/>
              <w:rPr>
                <w:rFonts w:hint="eastAsia" w:ascii="宋体" w:hAnsi="宋体"/>
                <w:b/>
                <w:color w:val="000000"/>
                <w:sz w:val="18"/>
                <w:szCs w:val="18"/>
              </w:rPr>
            </w:pPr>
          </w:p>
        </w:tc>
        <w:tc>
          <w:tcPr>
            <w:tcW w:w="900" w:type="dxa"/>
            <w:shd w:val="clear" w:color="auto" w:fill="auto"/>
            <w:vAlign w:val="center"/>
          </w:tcPr>
          <w:p w14:paraId="667D13A5">
            <w:pPr>
              <w:jc w:val="right"/>
              <w:rPr>
                <w:rFonts w:hint="eastAsia" w:ascii="宋体" w:hAnsi="宋体"/>
                <w:b/>
                <w:color w:val="000000"/>
                <w:sz w:val="18"/>
                <w:szCs w:val="18"/>
              </w:rPr>
            </w:pPr>
          </w:p>
        </w:tc>
      </w:tr>
      <w:tr w14:paraId="1C339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9C71FB">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4E68C447">
            <w:pPr>
              <w:jc w:val="center"/>
              <w:rPr>
                <w:rFonts w:hint="default" w:ascii="宋体" w:hAnsi="宋体"/>
                <w:b/>
                <w:sz w:val="18"/>
                <w:szCs w:val="18"/>
              </w:rPr>
            </w:pPr>
          </w:p>
        </w:tc>
        <w:tc>
          <w:tcPr>
            <w:tcW w:w="243" w:type="dxa"/>
            <w:shd w:val="clear" w:color="auto" w:fill="auto"/>
            <w:vAlign w:val="center"/>
          </w:tcPr>
          <w:p w14:paraId="0325D064">
            <w:pPr>
              <w:jc w:val="center"/>
              <w:rPr>
                <w:rFonts w:hint="default" w:ascii="宋体" w:hAnsi="宋体"/>
                <w:b/>
                <w:sz w:val="18"/>
                <w:szCs w:val="18"/>
              </w:rPr>
            </w:pPr>
          </w:p>
        </w:tc>
        <w:tc>
          <w:tcPr>
            <w:tcW w:w="2500" w:type="dxa"/>
            <w:shd w:val="clear" w:color="auto" w:fill="auto"/>
            <w:vAlign w:val="center"/>
          </w:tcPr>
          <w:p w14:paraId="50FA0C2A">
            <w:pPr>
              <w:jc w:val="left"/>
              <w:rPr>
                <w:rFonts w:hint="default" w:ascii="宋体" w:hAnsi="宋体"/>
                <w:b/>
                <w:sz w:val="18"/>
                <w:szCs w:val="18"/>
              </w:rPr>
            </w:pPr>
            <w:r>
              <w:rPr>
                <w:rFonts w:hint="eastAsia" w:ascii="宋体" w:hAnsi="宋体" w:eastAsia="宋体" w:cs="宋体"/>
                <w:sz w:val="15"/>
                <w:szCs w:val="15"/>
              </w:rPr>
              <w:t>城乡社区支出</w:t>
            </w:r>
          </w:p>
        </w:tc>
        <w:tc>
          <w:tcPr>
            <w:tcW w:w="1100" w:type="dxa"/>
            <w:shd w:val="clear" w:color="auto" w:fill="auto"/>
            <w:vAlign w:val="center"/>
          </w:tcPr>
          <w:p w14:paraId="40A15E06">
            <w:pPr>
              <w:jc w:val="right"/>
              <w:rPr>
                <w:rFonts w:hint="default" w:ascii="宋体" w:hAnsi="宋体"/>
                <w:b/>
                <w:sz w:val="18"/>
                <w:szCs w:val="18"/>
              </w:rPr>
            </w:pPr>
            <w:r>
              <w:rPr>
                <w:rFonts w:hint="eastAsia" w:ascii="宋体" w:hAnsi="宋体" w:eastAsia="宋体" w:cs="宋体"/>
                <w:sz w:val="15"/>
                <w:szCs w:val="15"/>
              </w:rPr>
              <w:t>155.03</w:t>
            </w:r>
          </w:p>
        </w:tc>
        <w:tc>
          <w:tcPr>
            <w:tcW w:w="1048" w:type="dxa"/>
            <w:shd w:val="clear" w:color="auto" w:fill="auto"/>
            <w:vAlign w:val="center"/>
          </w:tcPr>
          <w:p w14:paraId="782A1C0A">
            <w:pPr>
              <w:jc w:val="right"/>
              <w:rPr>
                <w:rFonts w:hint="default" w:ascii="宋体" w:hAnsi="宋体"/>
                <w:b/>
                <w:sz w:val="18"/>
                <w:szCs w:val="18"/>
              </w:rPr>
            </w:pPr>
            <w:r>
              <w:rPr>
                <w:rFonts w:hint="eastAsia" w:ascii="宋体" w:hAnsi="宋体" w:eastAsia="宋体" w:cs="宋体"/>
                <w:sz w:val="15"/>
                <w:szCs w:val="15"/>
              </w:rPr>
              <w:t>155.03</w:t>
            </w:r>
          </w:p>
        </w:tc>
        <w:tc>
          <w:tcPr>
            <w:tcW w:w="925" w:type="dxa"/>
            <w:shd w:val="clear" w:color="auto" w:fill="auto"/>
            <w:vAlign w:val="center"/>
          </w:tcPr>
          <w:p w14:paraId="37D45E72">
            <w:pPr>
              <w:jc w:val="right"/>
              <w:rPr>
                <w:rFonts w:hint="default" w:ascii="宋体" w:hAnsi="宋体"/>
                <w:b/>
                <w:sz w:val="18"/>
                <w:szCs w:val="18"/>
              </w:rPr>
            </w:pPr>
            <w:r>
              <w:rPr>
                <w:rFonts w:hint="eastAsia" w:ascii="宋体" w:hAnsi="宋体" w:eastAsia="宋体" w:cs="宋体"/>
                <w:sz w:val="15"/>
                <w:szCs w:val="15"/>
              </w:rPr>
              <w:t>155.03</w:t>
            </w:r>
          </w:p>
        </w:tc>
        <w:tc>
          <w:tcPr>
            <w:tcW w:w="924" w:type="dxa"/>
            <w:shd w:val="clear" w:color="auto" w:fill="auto"/>
            <w:vAlign w:val="center"/>
          </w:tcPr>
          <w:p w14:paraId="57DA3537">
            <w:pPr>
              <w:jc w:val="right"/>
              <w:rPr>
                <w:rFonts w:hint="default" w:ascii="宋体" w:hAnsi="宋体"/>
                <w:b/>
                <w:sz w:val="15"/>
                <w:szCs w:val="15"/>
              </w:rPr>
            </w:pPr>
          </w:p>
        </w:tc>
        <w:tc>
          <w:tcPr>
            <w:tcW w:w="924" w:type="dxa"/>
            <w:shd w:val="clear" w:color="auto" w:fill="auto"/>
            <w:vAlign w:val="center"/>
          </w:tcPr>
          <w:p w14:paraId="7E43590E">
            <w:pPr>
              <w:jc w:val="right"/>
              <w:rPr>
                <w:rFonts w:hint="default" w:ascii="宋体" w:hAnsi="宋体"/>
                <w:b/>
                <w:sz w:val="18"/>
                <w:szCs w:val="18"/>
              </w:rPr>
            </w:pPr>
          </w:p>
        </w:tc>
        <w:tc>
          <w:tcPr>
            <w:tcW w:w="924" w:type="dxa"/>
            <w:shd w:val="clear" w:color="auto" w:fill="auto"/>
            <w:vAlign w:val="center"/>
          </w:tcPr>
          <w:p w14:paraId="76DFBA67">
            <w:pPr>
              <w:jc w:val="right"/>
              <w:rPr>
                <w:rFonts w:hint="default" w:ascii="宋体" w:hAnsi="宋体"/>
                <w:b/>
                <w:sz w:val="18"/>
                <w:szCs w:val="18"/>
              </w:rPr>
            </w:pPr>
          </w:p>
        </w:tc>
        <w:tc>
          <w:tcPr>
            <w:tcW w:w="924" w:type="dxa"/>
            <w:shd w:val="clear" w:color="auto" w:fill="auto"/>
            <w:vAlign w:val="center"/>
          </w:tcPr>
          <w:p w14:paraId="4FA10E20">
            <w:pPr>
              <w:jc w:val="right"/>
              <w:rPr>
                <w:rFonts w:hint="default" w:ascii="宋体" w:hAnsi="宋体"/>
                <w:b/>
                <w:sz w:val="18"/>
                <w:szCs w:val="18"/>
              </w:rPr>
            </w:pPr>
          </w:p>
        </w:tc>
        <w:tc>
          <w:tcPr>
            <w:tcW w:w="671" w:type="dxa"/>
            <w:shd w:val="clear" w:color="auto" w:fill="auto"/>
            <w:vAlign w:val="center"/>
          </w:tcPr>
          <w:p w14:paraId="07852A7B">
            <w:pPr>
              <w:jc w:val="right"/>
              <w:rPr>
                <w:rFonts w:hint="default" w:ascii="宋体" w:hAnsi="宋体"/>
                <w:b/>
                <w:sz w:val="18"/>
                <w:szCs w:val="18"/>
              </w:rPr>
            </w:pPr>
          </w:p>
        </w:tc>
        <w:tc>
          <w:tcPr>
            <w:tcW w:w="900" w:type="dxa"/>
            <w:shd w:val="clear" w:color="auto" w:fill="auto"/>
            <w:vAlign w:val="center"/>
          </w:tcPr>
          <w:p w14:paraId="257DF7DB">
            <w:pPr>
              <w:jc w:val="right"/>
              <w:rPr>
                <w:rFonts w:hint="default" w:ascii="宋体" w:hAnsi="宋体"/>
                <w:b/>
                <w:sz w:val="18"/>
                <w:szCs w:val="18"/>
              </w:rPr>
            </w:pPr>
          </w:p>
        </w:tc>
        <w:tc>
          <w:tcPr>
            <w:tcW w:w="900" w:type="dxa"/>
            <w:shd w:val="clear" w:color="auto" w:fill="auto"/>
            <w:vAlign w:val="center"/>
          </w:tcPr>
          <w:p w14:paraId="6F133BF6">
            <w:pPr>
              <w:jc w:val="right"/>
              <w:rPr>
                <w:rFonts w:hint="default" w:ascii="宋体" w:hAnsi="宋体"/>
                <w:b/>
                <w:sz w:val="18"/>
                <w:szCs w:val="18"/>
              </w:rPr>
            </w:pPr>
          </w:p>
        </w:tc>
        <w:tc>
          <w:tcPr>
            <w:tcW w:w="900" w:type="dxa"/>
            <w:shd w:val="clear" w:color="auto" w:fill="auto"/>
            <w:vAlign w:val="center"/>
          </w:tcPr>
          <w:p w14:paraId="3BC0CCF9">
            <w:pPr>
              <w:jc w:val="right"/>
              <w:rPr>
                <w:rFonts w:hint="eastAsia" w:ascii="宋体" w:hAnsi="宋体"/>
                <w:b/>
                <w:color w:val="000000"/>
                <w:sz w:val="18"/>
                <w:szCs w:val="18"/>
              </w:rPr>
            </w:pPr>
          </w:p>
        </w:tc>
        <w:tc>
          <w:tcPr>
            <w:tcW w:w="900" w:type="dxa"/>
            <w:shd w:val="clear" w:color="auto" w:fill="auto"/>
            <w:vAlign w:val="center"/>
          </w:tcPr>
          <w:p w14:paraId="5B99BBA4">
            <w:pPr>
              <w:jc w:val="right"/>
              <w:rPr>
                <w:rFonts w:hint="eastAsia" w:ascii="宋体" w:hAnsi="宋体"/>
                <w:b/>
                <w:color w:val="000000"/>
                <w:sz w:val="18"/>
                <w:szCs w:val="18"/>
              </w:rPr>
            </w:pPr>
          </w:p>
        </w:tc>
      </w:tr>
      <w:tr w14:paraId="01515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85CC2DF">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0C2964F4">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68779476">
            <w:pPr>
              <w:jc w:val="center"/>
              <w:rPr>
                <w:rFonts w:hint="default" w:ascii="宋体" w:hAnsi="宋体"/>
                <w:b/>
                <w:sz w:val="18"/>
                <w:szCs w:val="18"/>
              </w:rPr>
            </w:pPr>
          </w:p>
        </w:tc>
        <w:tc>
          <w:tcPr>
            <w:tcW w:w="2500" w:type="dxa"/>
            <w:shd w:val="clear" w:color="auto" w:fill="auto"/>
            <w:vAlign w:val="center"/>
          </w:tcPr>
          <w:p w14:paraId="0BF27027">
            <w:pPr>
              <w:jc w:val="left"/>
              <w:rPr>
                <w:rFonts w:hint="default" w:ascii="宋体" w:hAnsi="宋体"/>
                <w:b/>
                <w:sz w:val="18"/>
                <w:szCs w:val="18"/>
              </w:rPr>
            </w:pPr>
            <w:r>
              <w:rPr>
                <w:rFonts w:hint="eastAsia" w:ascii="宋体" w:hAnsi="宋体" w:eastAsia="宋体" w:cs="宋体"/>
                <w:sz w:val="15"/>
                <w:szCs w:val="15"/>
              </w:rPr>
              <w:t>城乡社区公共设施</w:t>
            </w:r>
          </w:p>
        </w:tc>
        <w:tc>
          <w:tcPr>
            <w:tcW w:w="1100" w:type="dxa"/>
            <w:shd w:val="clear" w:color="auto" w:fill="auto"/>
            <w:vAlign w:val="center"/>
          </w:tcPr>
          <w:p w14:paraId="3B6ED284">
            <w:pPr>
              <w:jc w:val="right"/>
              <w:rPr>
                <w:rFonts w:hint="default" w:ascii="宋体" w:hAnsi="宋体"/>
                <w:b/>
                <w:sz w:val="18"/>
                <w:szCs w:val="18"/>
              </w:rPr>
            </w:pPr>
            <w:r>
              <w:rPr>
                <w:rFonts w:hint="eastAsia" w:ascii="宋体" w:hAnsi="宋体" w:eastAsia="宋体" w:cs="宋体"/>
                <w:sz w:val="15"/>
                <w:szCs w:val="15"/>
              </w:rPr>
              <w:t>155.03</w:t>
            </w:r>
          </w:p>
        </w:tc>
        <w:tc>
          <w:tcPr>
            <w:tcW w:w="1048" w:type="dxa"/>
            <w:shd w:val="clear" w:color="auto" w:fill="auto"/>
            <w:vAlign w:val="center"/>
          </w:tcPr>
          <w:p w14:paraId="27C323DB">
            <w:pPr>
              <w:jc w:val="right"/>
              <w:rPr>
                <w:rFonts w:hint="default" w:ascii="宋体" w:hAnsi="宋体"/>
                <w:b/>
                <w:sz w:val="18"/>
                <w:szCs w:val="18"/>
              </w:rPr>
            </w:pPr>
            <w:r>
              <w:rPr>
                <w:rFonts w:hint="eastAsia" w:ascii="宋体" w:hAnsi="宋体" w:eastAsia="宋体" w:cs="宋体"/>
                <w:sz w:val="15"/>
                <w:szCs w:val="15"/>
              </w:rPr>
              <w:t>155.03</w:t>
            </w:r>
          </w:p>
        </w:tc>
        <w:tc>
          <w:tcPr>
            <w:tcW w:w="925" w:type="dxa"/>
            <w:shd w:val="clear" w:color="auto" w:fill="auto"/>
            <w:vAlign w:val="center"/>
          </w:tcPr>
          <w:p w14:paraId="2798F071">
            <w:pPr>
              <w:jc w:val="right"/>
              <w:rPr>
                <w:rFonts w:hint="default" w:ascii="宋体" w:hAnsi="宋体"/>
                <w:b/>
                <w:sz w:val="18"/>
                <w:szCs w:val="18"/>
              </w:rPr>
            </w:pPr>
            <w:r>
              <w:rPr>
                <w:rFonts w:hint="eastAsia" w:ascii="宋体" w:hAnsi="宋体" w:eastAsia="宋体" w:cs="宋体"/>
                <w:sz w:val="15"/>
                <w:szCs w:val="15"/>
              </w:rPr>
              <w:t>155.03</w:t>
            </w:r>
          </w:p>
        </w:tc>
        <w:tc>
          <w:tcPr>
            <w:tcW w:w="924" w:type="dxa"/>
            <w:shd w:val="clear" w:color="auto" w:fill="auto"/>
            <w:vAlign w:val="center"/>
          </w:tcPr>
          <w:p w14:paraId="48AE9856">
            <w:pPr>
              <w:jc w:val="right"/>
              <w:rPr>
                <w:rFonts w:hint="default" w:ascii="宋体" w:hAnsi="宋体"/>
                <w:b/>
                <w:sz w:val="15"/>
                <w:szCs w:val="15"/>
              </w:rPr>
            </w:pPr>
          </w:p>
        </w:tc>
        <w:tc>
          <w:tcPr>
            <w:tcW w:w="924" w:type="dxa"/>
            <w:shd w:val="clear" w:color="auto" w:fill="auto"/>
            <w:vAlign w:val="center"/>
          </w:tcPr>
          <w:p w14:paraId="73014464">
            <w:pPr>
              <w:jc w:val="right"/>
              <w:rPr>
                <w:rFonts w:hint="default" w:ascii="宋体" w:hAnsi="宋体"/>
                <w:b/>
                <w:sz w:val="18"/>
                <w:szCs w:val="18"/>
              </w:rPr>
            </w:pPr>
          </w:p>
        </w:tc>
        <w:tc>
          <w:tcPr>
            <w:tcW w:w="924" w:type="dxa"/>
            <w:shd w:val="clear" w:color="auto" w:fill="auto"/>
            <w:vAlign w:val="center"/>
          </w:tcPr>
          <w:p w14:paraId="2D5F2461">
            <w:pPr>
              <w:jc w:val="right"/>
              <w:rPr>
                <w:rFonts w:hint="default" w:ascii="宋体" w:hAnsi="宋体"/>
                <w:b/>
                <w:sz w:val="18"/>
                <w:szCs w:val="18"/>
              </w:rPr>
            </w:pPr>
          </w:p>
        </w:tc>
        <w:tc>
          <w:tcPr>
            <w:tcW w:w="924" w:type="dxa"/>
            <w:shd w:val="clear" w:color="auto" w:fill="auto"/>
            <w:vAlign w:val="center"/>
          </w:tcPr>
          <w:p w14:paraId="337F28BC">
            <w:pPr>
              <w:jc w:val="right"/>
              <w:rPr>
                <w:rFonts w:hint="default" w:ascii="宋体" w:hAnsi="宋体"/>
                <w:b/>
                <w:sz w:val="18"/>
                <w:szCs w:val="18"/>
              </w:rPr>
            </w:pPr>
          </w:p>
        </w:tc>
        <w:tc>
          <w:tcPr>
            <w:tcW w:w="671" w:type="dxa"/>
            <w:shd w:val="clear" w:color="auto" w:fill="auto"/>
            <w:vAlign w:val="center"/>
          </w:tcPr>
          <w:p w14:paraId="0FEE7B09">
            <w:pPr>
              <w:jc w:val="right"/>
              <w:rPr>
                <w:rFonts w:hint="default" w:ascii="宋体" w:hAnsi="宋体"/>
                <w:b/>
                <w:sz w:val="18"/>
                <w:szCs w:val="18"/>
              </w:rPr>
            </w:pPr>
          </w:p>
        </w:tc>
        <w:tc>
          <w:tcPr>
            <w:tcW w:w="900" w:type="dxa"/>
            <w:shd w:val="clear" w:color="auto" w:fill="auto"/>
            <w:vAlign w:val="center"/>
          </w:tcPr>
          <w:p w14:paraId="2DB457BD">
            <w:pPr>
              <w:jc w:val="right"/>
              <w:rPr>
                <w:rFonts w:hint="default" w:ascii="宋体" w:hAnsi="宋体"/>
                <w:b/>
                <w:sz w:val="18"/>
                <w:szCs w:val="18"/>
              </w:rPr>
            </w:pPr>
          </w:p>
        </w:tc>
        <w:tc>
          <w:tcPr>
            <w:tcW w:w="900" w:type="dxa"/>
            <w:shd w:val="clear" w:color="auto" w:fill="auto"/>
            <w:vAlign w:val="center"/>
          </w:tcPr>
          <w:p w14:paraId="339C2A27">
            <w:pPr>
              <w:jc w:val="right"/>
              <w:rPr>
                <w:rFonts w:hint="default" w:ascii="宋体" w:hAnsi="宋体"/>
                <w:b/>
                <w:sz w:val="18"/>
                <w:szCs w:val="18"/>
              </w:rPr>
            </w:pPr>
          </w:p>
        </w:tc>
        <w:tc>
          <w:tcPr>
            <w:tcW w:w="900" w:type="dxa"/>
            <w:shd w:val="clear" w:color="auto" w:fill="auto"/>
            <w:vAlign w:val="center"/>
          </w:tcPr>
          <w:p w14:paraId="5258E40B">
            <w:pPr>
              <w:jc w:val="right"/>
              <w:rPr>
                <w:rFonts w:hint="eastAsia" w:ascii="宋体" w:hAnsi="宋体"/>
                <w:b/>
                <w:color w:val="000000"/>
                <w:sz w:val="18"/>
                <w:szCs w:val="18"/>
              </w:rPr>
            </w:pPr>
          </w:p>
        </w:tc>
        <w:tc>
          <w:tcPr>
            <w:tcW w:w="900" w:type="dxa"/>
            <w:shd w:val="clear" w:color="auto" w:fill="auto"/>
            <w:vAlign w:val="center"/>
          </w:tcPr>
          <w:p w14:paraId="1B2A4FE2">
            <w:pPr>
              <w:jc w:val="right"/>
              <w:rPr>
                <w:rFonts w:hint="eastAsia" w:ascii="宋体" w:hAnsi="宋体"/>
                <w:b/>
                <w:color w:val="000000"/>
                <w:sz w:val="18"/>
                <w:szCs w:val="18"/>
              </w:rPr>
            </w:pPr>
          </w:p>
        </w:tc>
      </w:tr>
      <w:tr w14:paraId="6AE85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8BD707">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0C43B8BB">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73A72BB5">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8CDBB9C">
            <w:pPr>
              <w:jc w:val="left"/>
              <w:rPr>
                <w:rFonts w:hint="default" w:ascii="宋体" w:hAnsi="宋体"/>
                <w:b/>
                <w:sz w:val="18"/>
                <w:szCs w:val="18"/>
              </w:rPr>
            </w:pPr>
            <w:r>
              <w:rPr>
                <w:rFonts w:hint="eastAsia" w:ascii="宋体" w:hAnsi="宋体" w:eastAsia="宋体" w:cs="宋体"/>
                <w:sz w:val="15"/>
                <w:szCs w:val="15"/>
              </w:rPr>
              <w:t>其他城乡社区公共设施支出</w:t>
            </w:r>
          </w:p>
        </w:tc>
        <w:tc>
          <w:tcPr>
            <w:tcW w:w="1100" w:type="dxa"/>
            <w:shd w:val="clear" w:color="auto" w:fill="auto"/>
            <w:vAlign w:val="center"/>
          </w:tcPr>
          <w:p w14:paraId="50033583">
            <w:pPr>
              <w:jc w:val="right"/>
              <w:rPr>
                <w:rFonts w:hint="default" w:ascii="宋体" w:hAnsi="宋体"/>
                <w:b/>
                <w:sz w:val="18"/>
                <w:szCs w:val="18"/>
              </w:rPr>
            </w:pPr>
            <w:r>
              <w:rPr>
                <w:rFonts w:hint="eastAsia" w:ascii="宋体" w:hAnsi="宋体" w:eastAsia="宋体" w:cs="宋体"/>
                <w:sz w:val="15"/>
                <w:szCs w:val="15"/>
              </w:rPr>
              <w:t>155.03</w:t>
            </w:r>
          </w:p>
        </w:tc>
        <w:tc>
          <w:tcPr>
            <w:tcW w:w="1048" w:type="dxa"/>
            <w:shd w:val="clear" w:color="auto" w:fill="auto"/>
            <w:vAlign w:val="center"/>
          </w:tcPr>
          <w:p w14:paraId="1371471A">
            <w:pPr>
              <w:jc w:val="right"/>
              <w:rPr>
                <w:rFonts w:hint="default" w:ascii="宋体" w:hAnsi="宋体"/>
                <w:b/>
                <w:sz w:val="18"/>
                <w:szCs w:val="18"/>
              </w:rPr>
            </w:pPr>
            <w:r>
              <w:rPr>
                <w:rFonts w:hint="eastAsia" w:ascii="宋体" w:hAnsi="宋体" w:eastAsia="宋体" w:cs="宋体"/>
                <w:sz w:val="15"/>
                <w:szCs w:val="15"/>
              </w:rPr>
              <w:t>155.03</w:t>
            </w:r>
          </w:p>
        </w:tc>
        <w:tc>
          <w:tcPr>
            <w:tcW w:w="925" w:type="dxa"/>
            <w:shd w:val="clear" w:color="auto" w:fill="auto"/>
            <w:vAlign w:val="center"/>
          </w:tcPr>
          <w:p w14:paraId="62B5B4EC">
            <w:pPr>
              <w:jc w:val="right"/>
              <w:rPr>
                <w:rFonts w:hint="default" w:ascii="宋体" w:hAnsi="宋体"/>
                <w:b/>
                <w:sz w:val="18"/>
                <w:szCs w:val="18"/>
              </w:rPr>
            </w:pPr>
            <w:r>
              <w:rPr>
                <w:rFonts w:hint="eastAsia" w:ascii="宋体" w:hAnsi="宋体" w:eastAsia="宋体" w:cs="宋体"/>
                <w:sz w:val="15"/>
                <w:szCs w:val="15"/>
              </w:rPr>
              <w:t>155.03</w:t>
            </w:r>
          </w:p>
        </w:tc>
        <w:tc>
          <w:tcPr>
            <w:tcW w:w="924" w:type="dxa"/>
            <w:shd w:val="clear" w:color="auto" w:fill="auto"/>
            <w:vAlign w:val="center"/>
          </w:tcPr>
          <w:p w14:paraId="6755B0C7">
            <w:pPr>
              <w:jc w:val="right"/>
              <w:rPr>
                <w:rFonts w:hint="default" w:ascii="宋体" w:hAnsi="宋体"/>
                <w:b/>
                <w:sz w:val="15"/>
                <w:szCs w:val="15"/>
              </w:rPr>
            </w:pPr>
          </w:p>
        </w:tc>
        <w:tc>
          <w:tcPr>
            <w:tcW w:w="924" w:type="dxa"/>
            <w:shd w:val="clear" w:color="auto" w:fill="auto"/>
            <w:vAlign w:val="center"/>
          </w:tcPr>
          <w:p w14:paraId="31A4503D">
            <w:pPr>
              <w:jc w:val="right"/>
              <w:rPr>
                <w:rFonts w:hint="default" w:ascii="宋体" w:hAnsi="宋体"/>
                <w:b/>
                <w:sz w:val="18"/>
                <w:szCs w:val="18"/>
              </w:rPr>
            </w:pPr>
          </w:p>
        </w:tc>
        <w:tc>
          <w:tcPr>
            <w:tcW w:w="924" w:type="dxa"/>
            <w:shd w:val="clear" w:color="auto" w:fill="auto"/>
            <w:vAlign w:val="center"/>
          </w:tcPr>
          <w:p w14:paraId="219628CA">
            <w:pPr>
              <w:jc w:val="right"/>
              <w:rPr>
                <w:rFonts w:hint="default" w:ascii="宋体" w:hAnsi="宋体"/>
                <w:b/>
                <w:sz w:val="18"/>
                <w:szCs w:val="18"/>
              </w:rPr>
            </w:pPr>
          </w:p>
        </w:tc>
        <w:tc>
          <w:tcPr>
            <w:tcW w:w="924" w:type="dxa"/>
            <w:shd w:val="clear" w:color="auto" w:fill="auto"/>
            <w:vAlign w:val="center"/>
          </w:tcPr>
          <w:p w14:paraId="5C2AC9B6">
            <w:pPr>
              <w:jc w:val="right"/>
              <w:rPr>
                <w:rFonts w:hint="default" w:ascii="宋体" w:hAnsi="宋体"/>
                <w:b/>
                <w:sz w:val="18"/>
                <w:szCs w:val="18"/>
              </w:rPr>
            </w:pPr>
          </w:p>
        </w:tc>
        <w:tc>
          <w:tcPr>
            <w:tcW w:w="671" w:type="dxa"/>
            <w:shd w:val="clear" w:color="auto" w:fill="auto"/>
            <w:vAlign w:val="center"/>
          </w:tcPr>
          <w:p w14:paraId="0A75D8CE">
            <w:pPr>
              <w:jc w:val="right"/>
              <w:rPr>
                <w:rFonts w:hint="default" w:ascii="宋体" w:hAnsi="宋体"/>
                <w:b/>
                <w:sz w:val="18"/>
                <w:szCs w:val="18"/>
              </w:rPr>
            </w:pPr>
          </w:p>
        </w:tc>
        <w:tc>
          <w:tcPr>
            <w:tcW w:w="900" w:type="dxa"/>
            <w:shd w:val="clear" w:color="auto" w:fill="auto"/>
            <w:vAlign w:val="center"/>
          </w:tcPr>
          <w:p w14:paraId="017172E7">
            <w:pPr>
              <w:jc w:val="right"/>
              <w:rPr>
                <w:rFonts w:hint="default" w:ascii="宋体" w:hAnsi="宋体"/>
                <w:b/>
                <w:sz w:val="18"/>
                <w:szCs w:val="18"/>
              </w:rPr>
            </w:pPr>
          </w:p>
        </w:tc>
        <w:tc>
          <w:tcPr>
            <w:tcW w:w="900" w:type="dxa"/>
            <w:shd w:val="clear" w:color="auto" w:fill="auto"/>
            <w:vAlign w:val="center"/>
          </w:tcPr>
          <w:p w14:paraId="4E3F96B6">
            <w:pPr>
              <w:jc w:val="right"/>
              <w:rPr>
                <w:rFonts w:hint="default" w:ascii="宋体" w:hAnsi="宋体"/>
                <w:b/>
                <w:sz w:val="18"/>
                <w:szCs w:val="18"/>
              </w:rPr>
            </w:pPr>
          </w:p>
        </w:tc>
        <w:tc>
          <w:tcPr>
            <w:tcW w:w="900" w:type="dxa"/>
            <w:shd w:val="clear" w:color="auto" w:fill="auto"/>
            <w:vAlign w:val="center"/>
          </w:tcPr>
          <w:p w14:paraId="4D20CD1A">
            <w:pPr>
              <w:jc w:val="right"/>
              <w:rPr>
                <w:rFonts w:hint="eastAsia" w:ascii="宋体" w:hAnsi="宋体"/>
                <w:b/>
                <w:color w:val="000000"/>
                <w:sz w:val="18"/>
                <w:szCs w:val="18"/>
              </w:rPr>
            </w:pPr>
          </w:p>
        </w:tc>
        <w:tc>
          <w:tcPr>
            <w:tcW w:w="900" w:type="dxa"/>
            <w:shd w:val="clear" w:color="auto" w:fill="auto"/>
            <w:vAlign w:val="center"/>
          </w:tcPr>
          <w:p w14:paraId="562B5E19">
            <w:pPr>
              <w:jc w:val="right"/>
              <w:rPr>
                <w:rFonts w:hint="eastAsia" w:ascii="宋体" w:hAnsi="宋体"/>
                <w:b/>
                <w:color w:val="000000"/>
                <w:sz w:val="18"/>
                <w:szCs w:val="18"/>
              </w:rPr>
            </w:pPr>
          </w:p>
        </w:tc>
      </w:tr>
      <w:tr w14:paraId="24821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FD52C1">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B9D2C25">
            <w:pPr>
              <w:jc w:val="center"/>
              <w:rPr>
                <w:rFonts w:hint="default" w:ascii="宋体" w:hAnsi="宋体"/>
                <w:b/>
                <w:sz w:val="18"/>
                <w:szCs w:val="18"/>
              </w:rPr>
            </w:pPr>
          </w:p>
        </w:tc>
        <w:tc>
          <w:tcPr>
            <w:tcW w:w="243" w:type="dxa"/>
            <w:shd w:val="clear" w:color="auto" w:fill="auto"/>
            <w:vAlign w:val="center"/>
          </w:tcPr>
          <w:p w14:paraId="4044E12F">
            <w:pPr>
              <w:jc w:val="center"/>
              <w:rPr>
                <w:rFonts w:hint="default" w:ascii="宋体" w:hAnsi="宋体"/>
                <w:b/>
                <w:sz w:val="18"/>
                <w:szCs w:val="18"/>
              </w:rPr>
            </w:pPr>
          </w:p>
        </w:tc>
        <w:tc>
          <w:tcPr>
            <w:tcW w:w="2500" w:type="dxa"/>
            <w:shd w:val="clear" w:color="auto" w:fill="auto"/>
            <w:vAlign w:val="center"/>
          </w:tcPr>
          <w:p w14:paraId="51D61771">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575437B1">
            <w:pPr>
              <w:jc w:val="right"/>
              <w:rPr>
                <w:rFonts w:hint="default" w:ascii="宋体" w:hAnsi="宋体"/>
                <w:b/>
                <w:sz w:val="18"/>
                <w:szCs w:val="18"/>
              </w:rPr>
            </w:pPr>
            <w:r>
              <w:rPr>
                <w:rFonts w:hint="eastAsia" w:ascii="宋体" w:hAnsi="宋体" w:eastAsia="宋体" w:cs="宋体"/>
                <w:sz w:val="15"/>
                <w:szCs w:val="15"/>
              </w:rPr>
              <w:t>1,961.60</w:t>
            </w:r>
          </w:p>
        </w:tc>
        <w:tc>
          <w:tcPr>
            <w:tcW w:w="1048" w:type="dxa"/>
            <w:shd w:val="clear" w:color="auto" w:fill="auto"/>
            <w:vAlign w:val="center"/>
          </w:tcPr>
          <w:p w14:paraId="34FF0AE3">
            <w:pPr>
              <w:jc w:val="right"/>
              <w:rPr>
                <w:rFonts w:hint="default" w:ascii="宋体" w:hAnsi="宋体"/>
                <w:b/>
                <w:sz w:val="18"/>
                <w:szCs w:val="18"/>
              </w:rPr>
            </w:pPr>
            <w:r>
              <w:rPr>
                <w:rFonts w:hint="eastAsia" w:ascii="宋体" w:hAnsi="宋体" w:eastAsia="宋体" w:cs="宋体"/>
                <w:sz w:val="15"/>
                <w:szCs w:val="15"/>
              </w:rPr>
              <w:t>1,254.64</w:t>
            </w:r>
          </w:p>
        </w:tc>
        <w:tc>
          <w:tcPr>
            <w:tcW w:w="925" w:type="dxa"/>
            <w:shd w:val="clear" w:color="auto" w:fill="auto"/>
            <w:vAlign w:val="center"/>
          </w:tcPr>
          <w:p w14:paraId="3E653DF7">
            <w:pPr>
              <w:jc w:val="right"/>
              <w:rPr>
                <w:rFonts w:hint="default" w:ascii="宋体" w:hAnsi="宋体"/>
                <w:b/>
                <w:sz w:val="18"/>
                <w:szCs w:val="18"/>
              </w:rPr>
            </w:pPr>
            <w:r>
              <w:rPr>
                <w:rFonts w:hint="eastAsia" w:ascii="宋体" w:hAnsi="宋体" w:eastAsia="宋体" w:cs="宋体"/>
                <w:sz w:val="15"/>
                <w:szCs w:val="15"/>
              </w:rPr>
              <w:t>1,065.47</w:t>
            </w:r>
          </w:p>
        </w:tc>
        <w:tc>
          <w:tcPr>
            <w:tcW w:w="924" w:type="dxa"/>
            <w:shd w:val="clear" w:color="auto" w:fill="auto"/>
            <w:vAlign w:val="center"/>
          </w:tcPr>
          <w:p w14:paraId="3EE5A5B1">
            <w:pPr>
              <w:jc w:val="right"/>
              <w:rPr>
                <w:rFonts w:hint="default" w:ascii="宋体" w:hAnsi="宋体"/>
                <w:b/>
                <w:sz w:val="15"/>
                <w:szCs w:val="15"/>
              </w:rPr>
            </w:pPr>
            <w:r>
              <w:rPr>
                <w:rFonts w:hint="eastAsia" w:ascii="宋体" w:hAnsi="宋体" w:eastAsia="宋体" w:cs="宋体"/>
                <w:sz w:val="15"/>
                <w:szCs w:val="15"/>
              </w:rPr>
              <w:t>189.17</w:t>
            </w:r>
          </w:p>
        </w:tc>
        <w:tc>
          <w:tcPr>
            <w:tcW w:w="924" w:type="dxa"/>
            <w:shd w:val="clear" w:color="auto" w:fill="auto"/>
            <w:vAlign w:val="center"/>
          </w:tcPr>
          <w:p w14:paraId="548DC28C">
            <w:pPr>
              <w:jc w:val="right"/>
              <w:rPr>
                <w:rFonts w:hint="default" w:ascii="宋体" w:hAnsi="宋体"/>
                <w:b/>
                <w:sz w:val="18"/>
                <w:szCs w:val="18"/>
              </w:rPr>
            </w:pPr>
          </w:p>
        </w:tc>
        <w:tc>
          <w:tcPr>
            <w:tcW w:w="924" w:type="dxa"/>
            <w:shd w:val="clear" w:color="auto" w:fill="auto"/>
            <w:vAlign w:val="center"/>
          </w:tcPr>
          <w:p w14:paraId="1126F364">
            <w:pPr>
              <w:jc w:val="right"/>
              <w:rPr>
                <w:rFonts w:hint="default" w:ascii="宋体" w:hAnsi="宋体"/>
                <w:b/>
                <w:sz w:val="18"/>
                <w:szCs w:val="18"/>
              </w:rPr>
            </w:pPr>
          </w:p>
        </w:tc>
        <w:tc>
          <w:tcPr>
            <w:tcW w:w="924" w:type="dxa"/>
            <w:shd w:val="clear" w:color="auto" w:fill="auto"/>
            <w:vAlign w:val="center"/>
          </w:tcPr>
          <w:p w14:paraId="36824011">
            <w:pPr>
              <w:jc w:val="right"/>
              <w:rPr>
                <w:rFonts w:hint="default" w:ascii="宋体" w:hAnsi="宋体"/>
                <w:b/>
                <w:sz w:val="18"/>
                <w:szCs w:val="18"/>
              </w:rPr>
            </w:pPr>
          </w:p>
        </w:tc>
        <w:tc>
          <w:tcPr>
            <w:tcW w:w="671" w:type="dxa"/>
            <w:shd w:val="clear" w:color="auto" w:fill="auto"/>
            <w:vAlign w:val="center"/>
          </w:tcPr>
          <w:p w14:paraId="58986DA0">
            <w:pPr>
              <w:jc w:val="right"/>
              <w:rPr>
                <w:rFonts w:hint="default" w:ascii="宋体" w:hAnsi="宋体"/>
                <w:b/>
                <w:sz w:val="18"/>
                <w:szCs w:val="18"/>
              </w:rPr>
            </w:pPr>
          </w:p>
        </w:tc>
        <w:tc>
          <w:tcPr>
            <w:tcW w:w="900" w:type="dxa"/>
            <w:shd w:val="clear" w:color="auto" w:fill="auto"/>
            <w:vAlign w:val="center"/>
          </w:tcPr>
          <w:p w14:paraId="1BABDF8C">
            <w:pPr>
              <w:jc w:val="right"/>
              <w:rPr>
                <w:rFonts w:hint="default" w:ascii="宋体" w:hAnsi="宋体"/>
                <w:b/>
                <w:sz w:val="18"/>
                <w:szCs w:val="18"/>
              </w:rPr>
            </w:pPr>
          </w:p>
        </w:tc>
        <w:tc>
          <w:tcPr>
            <w:tcW w:w="900" w:type="dxa"/>
            <w:shd w:val="clear" w:color="auto" w:fill="auto"/>
            <w:vAlign w:val="center"/>
          </w:tcPr>
          <w:p w14:paraId="7CE9A3BB">
            <w:pPr>
              <w:jc w:val="right"/>
              <w:rPr>
                <w:rFonts w:hint="default" w:ascii="宋体" w:hAnsi="宋体"/>
                <w:b/>
                <w:sz w:val="18"/>
                <w:szCs w:val="18"/>
              </w:rPr>
            </w:pPr>
          </w:p>
        </w:tc>
        <w:tc>
          <w:tcPr>
            <w:tcW w:w="900" w:type="dxa"/>
            <w:shd w:val="clear" w:color="auto" w:fill="auto"/>
            <w:vAlign w:val="center"/>
          </w:tcPr>
          <w:p w14:paraId="2C7242D4">
            <w:pPr>
              <w:jc w:val="right"/>
              <w:rPr>
                <w:rFonts w:hint="eastAsia" w:ascii="宋体" w:hAnsi="宋体"/>
                <w:b/>
                <w:color w:val="000000"/>
                <w:sz w:val="18"/>
                <w:szCs w:val="18"/>
              </w:rPr>
            </w:pPr>
            <w:r>
              <w:rPr>
                <w:rFonts w:hint="eastAsia" w:ascii="宋体" w:hAnsi="宋体" w:eastAsia="宋体" w:cs="宋体"/>
                <w:sz w:val="15"/>
                <w:szCs w:val="15"/>
              </w:rPr>
              <w:t>706.96</w:t>
            </w:r>
          </w:p>
        </w:tc>
        <w:tc>
          <w:tcPr>
            <w:tcW w:w="900" w:type="dxa"/>
            <w:shd w:val="clear" w:color="auto" w:fill="auto"/>
            <w:vAlign w:val="center"/>
          </w:tcPr>
          <w:p w14:paraId="1560B498">
            <w:pPr>
              <w:jc w:val="right"/>
              <w:rPr>
                <w:rFonts w:hint="eastAsia" w:ascii="宋体" w:hAnsi="宋体"/>
                <w:b/>
                <w:color w:val="000000"/>
                <w:sz w:val="18"/>
                <w:szCs w:val="18"/>
              </w:rPr>
            </w:pPr>
          </w:p>
        </w:tc>
      </w:tr>
      <w:tr w14:paraId="65E21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0C6B7C">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E157FF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D45ADBC">
            <w:pPr>
              <w:jc w:val="center"/>
              <w:rPr>
                <w:rFonts w:hint="default" w:ascii="宋体" w:hAnsi="宋体"/>
                <w:b/>
                <w:sz w:val="18"/>
                <w:szCs w:val="18"/>
              </w:rPr>
            </w:pPr>
          </w:p>
        </w:tc>
        <w:tc>
          <w:tcPr>
            <w:tcW w:w="2500" w:type="dxa"/>
            <w:shd w:val="clear" w:color="auto" w:fill="auto"/>
            <w:vAlign w:val="center"/>
          </w:tcPr>
          <w:p w14:paraId="2CA666CD">
            <w:pPr>
              <w:jc w:val="left"/>
              <w:rPr>
                <w:rFonts w:hint="default" w:ascii="宋体" w:hAnsi="宋体"/>
                <w:b/>
                <w:sz w:val="18"/>
                <w:szCs w:val="18"/>
              </w:rPr>
            </w:pPr>
            <w:r>
              <w:rPr>
                <w:rFonts w:hint="eastAsia" w:ascii="宋体" w:hAnsi="宋体" w:eastAsia="宋体" w:cs="宋体"/>
                <w:sz w:val="15"/>
                <w:szCs w:val="15"/>
              </w:rPr>
              <w:t>巩固脱贫攻坚成果衔接乡村振兴</w:t>
            </w:r>
          </w:p>
        </w:tc>
        <w:tc>
          <w:tcPr>
            <w:tcW w:w="1100" w:type="dxa"/>
            <w:shd w:val="clear" w:color="auto" w:fill="auto"/>
            <w:vAlign w:val="center"/>
          </w:tcPr>
          <w:p w14:paraId="62B7DA43">
            <w:pPr>
              <w:jc w:val="right"/>
              <w:rPr>
                <w:rFonts w:hint="default" w:ascii="宋体" w:hAnsi="宋体"/>
                <w:b/>
                <w:sz w:val="18"/>
                <w:szCs w:val="18"/>
              </w:rPr>
            </w:pPr>
            <w:r>
              <w:rPr>
                <w:rFonts w:hint="eastAsia" w:ascii="宋体" w:hAnsi="宋体" w:eastAsia="宋体" w:cs="宋体"/>
                <w:sz w:val="15"/>
                <w:szCs w:val="15"/>
              </w:rPr>
              <w:t>706.30</w:t>
            </w:r>
          </w:p>
        </w:tc>
        <w:tc>
          <w:tcPr>
            <w:tcW w:w="1048" w:type="dxa"/>
            <w:shd w:val="clear" w:color="auto" w:fill="auto"/>
            <w:vAlign w:val="center"/>
          </w:tcPr>
          <w:p w14:paraId="0B6E21E7">
            <w:pPr>
              <w:jc w:val="right"/>
              <w:rPr>
                <w:rFonts w:hint="default" w:ascii="宋体" w:hAnsi="宋体"/>
                <w:b/>
                <w:sz w:val="18"/>
                <w:szCs w:val="18"/>
              </w:rPr>
            </w:pPr>
          </w:p>
        </w:tc>
        <w:tc>
          <w:tcPr>
            <w:tcW w:w="925" w:type="dxa"/>
            <w:shd w:val="clear" w:color="auto" w:fill="auto"/>
            <w:vAlign w:val="center"/>
          </w:tcPr>
          <w:p w14:paraId="78F91544">
            <w:pPr>
              <w:jc w:val="right"/>
              <w:rPr>
                <w:rFonts w:hint="default" w:ascii="宋体" w:hAnsi="宋体"/>
                <w:b/>
                <w:sz w:val="18"/>
                <w:szCs w:val="18"/>
              </w:rPr>
            </w:pPr>
          </w:p>
        </w:tc>
        <w:tc>
          <w:tcPr>
            <w:tcW w:w="924" w:type="dxa"/>
            <w:shd w:val="clear" w:color="auto" w:fill="auto"/>
            <w:vAlign w:val="center"/>
          </w:tcPr>
          <w:p w14:paraId="3E1354EA">
            <w:pPr>
              <w:jc w:val="right"/>
              <w:rPr>
                <w:rFonts w:hint="default" w:ascii="宋体" w:hAnsi="宋体"/>
                <w:b/>
                <w:sz w:val="15"/>
                <w:szCs w:val="15"/>
              </w:rPr>
            </w:pPr>
          </w:p>
        </w:tc>
        <w:tc>
          <w:tcPr>
            <w:tcW w:w="924" w:type="dxa"/>
            <w:shd w:val="clear" w:color="auto" w:fill="auto"/>
            <w:vAlign w:val="center"/>
          </w:tcPr>
          <w:p w14:paraId="55C0CE8A">
            <w:pPr>
              <w:jc w:val="right"/>
              <w:rPr>
                <w:rFonts w:hint="default" w:ascii="宋体" w:hAnsi="宋体"/>
                <w:b/>
                <w:sz w:val="18"/>
                <w:szCs w:val="18"/>
              </w:rPr>
            </w:pPr>
          </w:p>
        </w:tc>
        <w:tc>
          <w:tcPr>
            <w:tcW w:w="924" w:type="dxa"/>
            <w:shd w:val="clear" w:color="auto" w:fill="auto"/>
            <w:vAlign w:val="center"/>
          </w:tcPr>
          <w:p w14:paraId="3E3B9C85">
            <w:pPr>
              <w:jc w:val="right"/>
              <w:rPr>
                <w:rFonts w:hint="default" w:ascii="宋体" w:hAnsi="宋体"/>
                <w:b/>
                <w:sz w:val="18"/>
                <w:szCs w:val="18"/>
              </w:rPr>
            </w:pPr>
          </w:p>
        </w:tc>
        <w:tc>
          <w:tcPr>
            <w:tcW w:w="924" w:type="dxa"/>
            <w:shd w:val="clear" w:color="auto" w:fill="auto"/>
            <w:vAlign w:val="center"/>
          </w:tcPr>
          <w:p w14:paraId="60DB4624">
            <w:pPr>
              <w:jc w:val="right"/>
              <w:rPr>
                <w:rFonts w:hint="default" w:ascii="宋体" w:hAnsi="宋体"/>
                <w:b/>
                <w:sz w:val="18"/>
                <w:szCs w:val="18"/>
              </w:rPr>
            </w:pPr>
          </w:p>
        </w:tc>
        <w:tc>
          <w:tcPr>
            <w:tcW w:w="671" w:type="dxa"/>
            <w:shd w:val="clear" w:color="auto" w:fill="auto"/>
            <w:vAlign w:val="center"/>
          </w:tcPr>
          <w:p w14:paraId="50EAF20B">
            <w:pPr>
              <w:jc w:val="right"/>
              <w:rPr>
                <w:rFonts w:hint="default" w:ascii="宋体" w:hAnsi="宋体"/>
                <w:b/>
                <w:sz w:val="18"/>
                <w:szCs w:val="18"/>
              </w:rPr>
            </w:pPr>
          </w:p>
        </w:tc>
        <w:tc>
          <w:tcPr>
            <w:tcW w:w="900" w:type="dxa"/>
            <w:shd w:val="clear" w:color="auto" w:fill="auto"/>
            <w:vAlign w:val="center"/>
          </w:tcPr>
          <w:p w14:paraId="5708539A">
            <w:pPr>
              <w:jc w:val="right"/>
              <w:rPr>
                <w:rFonts w:hint="default" w:ascii="宋体" w:hAnsi="宋体"/>
                <w:b/>
                <w:sz w:val="18"/>
                <w:szCs w:val="18"/>
              </w:rPr>
            </w:pPr>
          </w:p>
        </w:tc>
        <w:tc>
          <w:tcPr>
            <w:tcW w:w="900" w:type="dxa"/>
            <w:shd w:val="clear" w:color="auto" w:fill="auto"/>
            <w:vAlign w:val="center"/>
          </w:tcPr>
          <w:p w14:paraId="2D056C8B">
            <w:pPr>
              <w:jc w:val="right"/>
              <w:rPr>
                <w:rFonts w:hint="default" w:ascii="宋体" w:hAnsi="宋体"/>
                <w:b/>
                <w:sz w:val="18"/>
                <w:szCs w:val="18"/>
              </w:rPr>
            </w:pPr>
          </w:p>
        </w:tc>
        <w:tc>
          <w:tcPr>
            <w:tcW w:w="900" w:type="dxa"/>
            <w:shd w:val="clear" w:color="auto" w:fill="auto"/>
            <w:vAlign w:val="center"/>
          </w:tcPr>
          <w:p w14:paraId="46E6EC3B">
            <w:pPr>
              <w:jc w:val="right"/>
              <w:rPr>
                <w:rFonts w:hint="eastAsia" w:ascii="宋体" w:hAnsi="宋体"/>
                <w:b/>
                <w:color w:val="000000"/>
                <w:sz w:val="18"/>
                <w:szCs w:val="18"/>
              </w:rPr>
            </w:pPr>
            <w:r>
              <w:rPr>
                <w:rFonts w:hint="eastAsia" w:ascii="宋体" w:hAnsi="宋体" w:eastAsia="宋体" w:cs="宋体"/>
                <w:sz w:val="15"/>
                <w:szCs w:val="15"/>
              </w:rPr>
              <w:t>706.30</w:t>
            </w:r>
          </w:p>
        </w:tc>
        <w:tc>
          <w:tcPr>
            <w:tcW w:w="900" w:type="dxa"/>
            <w:shd w:val="clear" w:color="auto" w:fill="auto"/>
            <w:vAlign w:val="center"/>
          </w:tcPr>
          <w:p w14:paraId="4DF31102">
            <w:pPr>
              <w:jc w:val="right"/>
              <w:rPr>
                <w:rFonts w:hint="eastAsia" w:ascii="宋体" w:hAnsi="宋体"/>
                <w:b/>
                <w:color w:val="000000"/>
                <w:sz w:val="18"/>
                <w:szCs w:val="18"/>
              </w:rPr>
            </w:pPr>
          </w:p>
        </w:tc>
      </w:tr>
      <w:tr w14:paraId="3FAB9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BD51E7">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00EACC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70813DD">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567EF82D">
            <w:pPr>
              <w:jc w:val="left"/>
              <w:rPr>
                <w:rFonts w:hint="default" w:ascii="宋体" w:hAnsi="宋体"/>
                <w:b/>
                <w:sz w:val="18"/>
                <w:szCs w:val="18"/>
              </w:rPr>
            </w:pPr>
            <w:r>
              <w:rPr>
                <w:rFonts w:hint="eastAsia" w:ascii="宋体" w:hAnsi="宋体" w:eastAsia="宋体" w:cs="宋体"/>
                <w:sz w:val="15"/>
                <w:szCs w:val="15"/>
              </w:rPr>
              <w:t>农村基础设施建设</w:t>
            </w:r>
          </w:p>
        </w:tc>
        <w:tc>
          <w:tcPr>
            <w:tcW w:w="1100" w:type="dxa"/>
            <w:shd w:val="clear" w:color="auto" w:fill="auto"/>
            <w:vAlign w:val="center"/>
          </w:tcPr>
          <w:p w14:paraId="77A95F3D">
            <w:pPr>
              <w:jc w:val="right"/>
              <w:rPr>
                <w:rFonts w:hint="default" w:ascii="宋体" w:hAnsi="宋体"/>
                <w:b/>
                <w:sz w:val="18"/>
                <w:szCs w:val="18"/>
              </w:rPr>
            </w:pPr>
            <w:r>
              <w:rPr>
                <w:rFonts w:hint="eastAsia" w:ascii="宋体" w:hAnsi="宋体" w:eastAsia="宋体" w:cs="宋体"/>
                <w:sz w:val="15"/>
                <w:szCs w:val="15"/>
              </w:rPr>
              <w:t>706.00</w:t>
            </w:r>
          </w:p>
        </w:tc>
        <w:tc>
          <w:tcPr>
            <w:tcW w:w="1048" w:type="dxa"/>
            <w:shd w:val="clear" w:color="auto" w:fill="auto"/>
            <w:vAlign w:val="center"/>
          </w:tcPr>
          <w:p w14:paraId="31278338">
            <w:pPr>
              <w:jc w:val="right"/>
              <w:rPr>
                <w:rFonts w:hint="default" w:ascii="宋体" w:hAnsi="宋体"/>
                <w:b/>
                <w:sz w:val="18"/>
                <w:szCs w:val="18"/>
              </w:rPr>
            </w:pPr>
          </w:p>
        </w:tc>
        <w:tc>
          <w:tcPr>
            <w:tcW w:w="925" w:type="dxa"/>
            <w:shd w:val="clear" w:color="auto" w:fill="auto"/>
            <w:vAlign w:val="center"/>
          </w:tcPr>
          <w:p w14:paraId="387681D3">
            <w:pPr>
              <w:jc w:val="right"/>
              <w:rPr>
                <w:rFonts w:hint="default" w:ascii="宋体" w:hAnsi="宋体"/>
                <w:b/>
                <w:sz w:val="18"/>
                <w:szCs w:val="18"/>
              </w:rPr>
            </w:pPr>
          </w:p>
        </w:tc>
        <w:tc>
          <w:tcPr>
            <w:tcW w:w="924" w:type="dxa"/>
            <w:shd w:val="clear" w:color="auto" w:fill="auto"/>
            <w:vAlign w:val="center"/>
          </w:tcPr>
          <w:p w14:paraId="0B640FD2">
            <w:pPr>
              <w:jc w:val="right"/>
              <w:rPr>
                <w:rFonts w:hint="default" w:ascii="宋体" w:hAnsi="宋体"/>
                <w:b/>
                <w:sz w:val="15"/>
                <w:szCs w:val="15"/>
              </w:rPr>
            </w:pPr>
          </w:p>
        </w:tc>
        <w:tc>
          <w:tcPr>
            <w:tcW w:w="924" w:type="dxa"/>
            <w:shd w:val="clear" w:color="auto" w:fill="auto"/>
            <w:vAlign w:val="center"/>
          </w:tcPr>
          <w:p w14:paraId="4526C853">
            <w:pPr>
              <w:jc w:val="right"/>
              <w:rPr>
                <w:rFonts w:hint="default" w:ascii="宋体" w:hAnsi="宋体"/>
                <w:b/>
                <w:sz w:val="18"/>
                <w:szCs w:val="18"/>
              </w:rPr>
            </w:pPr>
          </w:p>
        </w:tc>
        <w:tc>
          <w:tcPr>
            <w:tcW w:w="924" w:type="dxa"/>
            <w:shd w:val="clear" w:color="auto" w:fill="auto"/>
            <w:vAlign w:val="center"/>
          </w:tcPr>
          <w:p w14:paraId="2C428689">
            <w:pPr>
              <w:jc w:val="right"/>
              <w:rPr>
                <w:rFonts w:hint="default" w:ascii="宋体" w:hAnsi="宋体"/>
                <w:b/>
                <w:sz w:val="18"/>
                <w:szCs w:val="18"/>
              </w:rPr>
            </w:pPr>
          </w:p>
        </w:tc>
        <w:tc>
          <w:tcPr>
            <w:tcW w:w="924" w:type="dxa"/>
            <w:shd w:val="clear" w:color="auto" w:fill="auto"/>
            <w:vAlign w:val="center"/>
          </w:tcPr>
          <w:p w14:paraId="7275707D">
            <w:pPr>
              <w:jc w:val="right"/>
              <w:rPr>
                <w:rFonts w:hint="default" w:ascii="宋体" w:hAnsi="宋体"/>
                <w:b/>
                <w:sz w:val="18"/>
                <w:szCs w:val="18"/>
              </w:rPr>
            </w:pPr>
          </w:p>
        </w:tc>
        <w:tc>
          <w:tcPr>
            <w:tcW w:w="671" w:type="dxa"/>
            <w:shd w:val="clear" w:color="auto" w:fill="auto"/>
            <w:vAlign w:val="center"/>
          </w:tcPr>
          <w:p w14:paraId="65308004">
            <w:pPr>
              <w:jc w:val="right"/>
              <w:rPr>
                <w:rFonts w:hint="default" w:ascii="宋体" w:hAnsi="宋体"/>
                <w:b/>
                <w:sz w:val="18"/>
                <w:szCs w:val="18"/>
              </w:rPr>
            </w:pPr>
          </w:p>
        </w:tc>
        <w:tc>
          <w:tcPr>
            <w:tcW w:w="900" w:type="dxa"/>
            <w:shd w:val="clear" w:color="auto" w:fill="auto"/>
            <w:vAlign w:val="center"/>
          </w:tcPr>
          <w:p w14:paraId="76AD39D0">
            <w:pPr>
              <w:jc w:val="right"/>
              <w:rPr>
                <w:rFonts w:hint="default" w:ascii="宋体" w:hAnsi="宋体"/>
                <w:b/>
                <w:sz w:val="18"/>
                <w:szCs w:val="18"/>
              </w:rPr>
            </w:pPr>
          </w:p>
        </w:tc>
        <w:tc>
          <w:tcPr>
            <w:tcW w:w="900" w:type="dxa"/>
            <w:shd w:val="clear" w:color="auto" w:fill="auto"/>
            <w:vAlign w:val="center"/>
          </w:tcPr>
          <w:p w14:paraId="6553D8DD">
            <w:pPr>
              <w:jc w:val="right"/>
              <w:rPr>
                <w:rFonts w:hint="default" w:ascii="宋体" w:hAnsi="宋体"/>
                <w:b/>
                <w:sz w:val="18"/>
                <w:szCs w:val="18"/>
              </w:rPr>
            </w:pPr>
          </w:p>
        </w:tc>
        <w:tc>
          <w:tcPr>
            <w:tcW w:w="900" w:type="dxa"/>
            <w:shd w:val="clear" w:color="auto" w:fill="auto"/>
            <w:vAlign w:val="center"/>
          </w:tcPr>
          <w:p w14:paraId="255337AB">
            <w:pPr>
              <w:jc w:val="right"/>
              <w:rPr>
                <w:rFonts w:hint="eastAsia" w:ascii="宋体" w:hAnsi="宋体"/>
                <w:b/>
                <w:color w:val="000000"/>
                <w:sz w:val="18"/>
                <w:szCs w:val="18"/>
              </w:rPr>
            </w:pPr>
            <w:r>
              <w:rPr>
                <w:rFonts w:hint="eastAsia" w:ascii="宋体" w:hAnsi="宋体" w:eastAsia="宋体" w:cs="宋体"/>
                <w:sz w:val="15"/>
                <w:szCs w:val="15"/>
              </w:rPr>
              <w:t>706.00</w:t>
            </w:r>
          </w:p>
        </w:tc>
        <w:tc>
          <w:tcPr>
            <w:tcW w:w="900" w:type="dxa"/>
            <w:shd w:val="clear" w:color="auto" w:fill="auto"/>
            <w:vAlign w:val="center"/>
          </w:tcPr>
          <w:p w14:paraId="2748B160">
            <w:pPr>
              <w:jc w:val="right"/>
              <w:rPr>
                <w:rFonts w:hint="eastAsia" w:ascii="宋体" w:hAnsi="宋体"/>
                <w:b/>
                <w:color w:val="000000"/>
                <w:sz w:val="18"/>
                <w:szCs w:val="18"/>
              </w:rPr>
            </w:pPr>
          </w:p>
        </w:tc>
      </w:tr>
      <w:tr w14:paraId="163F6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97188C">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A4388B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AA8812E">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B50C3ED">
            <w:pPr>
              <w:jc w:val="left"/>
              <w:rPr>
                <w:rFonts w:hint="default" w:ascii="宋体" w:hAnsi="宋体"/>
                <w:b/>
                <w:sz w:val="18"/>
                <w:szCs w:val="18"/>
              </w:rPr>
            </w:pPr>
            <w:r>
              <w:rPr>
                <w:rFonts w:hint="eastAsia" w:ascii="宋体" w:hAnsi="宋体" w:eastAsia="宋体" w:cs="宋体"/>
                <w:sz w:val="15"/>
                <w:szCs w:val="15"/>
              </w:rPr>
              <w:t>其他巩固脱贫攻坚成果衔接乡村振兴支出</w:t>
            </w:r>
          </w:p>
        </w:tc>
        <w:tc>
          <w:tcPr>
            <w:tcW w:w="1100" w:type="dxa"/>
            <w:shd w:val="clear" w:color="auto" w:fill="auto"/>
            <w:vAlign w:val="center"/>
          </w:tcPr>
          <w:p w14:paraId="06EEF9FA">
            <w:pPr>
              <w:jc w:val="right"/>
              <w:rPr>
                <w:rFonts w:hint="default" w:ascii="宋体" w:hAnsi="宋体"/>
                <w:b/>
                <w:sz w:val="18"/>
                <w:szCs w:val="18"/>
              </w:rPr>
            </w:pPr>
            <w:r>
              <w:rPr>
                <w:rFonts w:hint="eastAsia" w:ascii="宋体" w:hAnsi="宋体" w:eastAsia="宋体" w:cs="宋体"/>
                <w:sz w:val="15"/>
                <w:szCs w:val="15"/>
              </w:rPr>
              <w:t>0.30</w:t>
            </w:r>
          </w:p>
        </w:tc>
        <w:tc>
          <w:tcPr>
            <w:tcW w:w="1048" w:type="dxa"/>
            <w:shd w:val="clear" w:color="auto" w:fill="auto"/>
            <w:vAlign w:val="center"/>
          </w:tcPr>
          <w:p w14:paraId="4CDAB7A5">
            <w:pPr>
              <w:jc w:val="right"/>
              <w:rPr>
                <w:rFonts w:hint="default" w:ascii="宋体" w:hAnsi="宋体"/>
                <w:b/>
                <w:sz w:val="18"/>
                <w:szCs w:val="18"/>
              </w:rPr>
            </w:pPr>
          </w:p>
        </w:tc>
        <w:tc>
          <w:tcPr>
            <w:tcW w:w="925" w:type="dxa"/>
            <w:shd w:val="clear" w:color="auto" w:fill="auto"/>
            <w:vAlign w:val="center"/>
          </w:tcPr>
          <w:p w14:paraId="25A7440A">
            <w:pPr>
              <w:jc w:val="right"/>
              <w:rPr>
                <w:rFonts w:hint="default" w:ascii="宋体" w:hAnsi="宋体"/>
                <w:b/>
                <w:sz w:val="18"/>
                <w:szCs w:val="18"/>
              </w:rPr>
            </w:pPr>
          </w:p>
        </w:tc>
        <w:tc>
          <w:tcPr>
            <w:tcW w:w="924" w:type="dxa"/>
            <w:shd w:val="clear" w:color="auto" w:fill="auto"/>
            <w:vAlign w:val="center"/>
          </w:tcPr>
          <w:p w14:paraId="76741C8D">
            <w:pPr>
              <w:jc w:val="right"/>
              <w:rPr>
                <w:rFonts w:hint="default" w:ascii="宋体" w:hAnsi="宋体"/>
                <w:b/>
                <w:sz w:val="15"/>
                <w:szCs w:val="15"/>
              </w:rPr>
            </w:pPr>
          </w:p>
        </w:tc>
        <w:tc>
          <w:tcPr>
            <w:tcW w:w="924" w:type="dxa"/>
            <w:shd w:val="clear" w:color="auto" w:fill="auto"/>
            <w:vAlign w:val="center"/>
          </w:tcPr>
          <w:p w14:paraId="28D58034">
            <w:pPr>
              <w:jc w:val="right"/>
              <w:rPr>
                <w:rFonts w:hint="default" w:ascii="宋体" w:hAnsi="宋体"/>
                <w:b/>
                <w:sz w:val="18"/>
                <w:szCs w:val="18"/>
              </w:rPr>
            </w:pPr>
          </w:p>
        </w:tc>
        <w:tc>
          <w:tcPr>
            <w:tcW w:w="924" w:type="dxa"/>
            <w:shd w:val="clear" w:color="auto" w:fill="auto"/>
            <w:vAlign w:val="center"/>
          </w:tcPr>
          <w:p w14:paraId="3CED0626">
            <w:pPr>
              <w:jc w:val="right"/>
              <w:rPr>
                <w:rFonts w:hint="default" w:ascii="宋体" w:hAnsi="宋体"/>
                <w:b/>
                <w:sz w:val="18"/>
                <w:szCs w:val="18"/>
              </w:rPr>
            </w:pPr>
          </w:p>
        </w:tc>
        <w:tc>
          <w:tcPr>
            <w:tcW w:w="924" w:type="dxa"/>
            <w:shd w:val="clear" w:color="auto" w:fill="auto"/>
            <w:vAlign w:val="center"/>
          </w:tcPr>
          <w:p w14:paraId="3DDB549D">
            <w:pPr>
              <w:jc w:val="right"/>
              <w:rPr>
                <w:rFonts w:hint="default" w:ascii="宋体" w:hAnsi="宋体"/>
                <w:b/>
                <w:sz w:val="18"/>
                <w:szCs w:val="18"/>
              </w:rPr>
            </w:pPr>
          </w:p>
        </w:tc>
        <w:tc>
          <w:tcPr>
            <w:tcW w:w="671" w:type="dxa"/>
            <w:shd w:val="clear" w:color="auto" w:fill="auto"/>
            <w:vAlign w:val="center"/>
          </w:tcPr>
          <w:p w14:paraId="0B0DBB54">
            <w:pPr>
              <w:jc w:val="right"/>
              <w:rPr>
                <w:rFonts w:hint="default" w:ascii="宋体" w:hAnsi="宋体"/>
                <w:b/>
                <w:sz w:val="18"/>
                <w:szCs w:val="18"/>
              </w:rPr>
            </w:pPr>
          </w:p>
        </w:tc>
        <w:tc>
          <w:tcPr>
            <w:tcW w:w="900" w:type="dxa"/>
            <w:shd w:val="clear" w:color="auto" w:fill="auto"/>
            <w:vAlign w:val="center"/>
          </w:tcPr>
          <w:p w14:paraId="3257CF35">
            <w:pPr>
              <w:jc w:val="right"/>
              <w:rPr>
                <w:rFonts w:hint="default" w:ascii="宋体" w:hAnsi="宋体"/>
                <w:b/>
                <w:sz w:val="18"/>
                <w:szCs w:val="18"/>
              </w:rPr>
            </w:pPr>
          </w:p>
        </w:tc>
        <w:tc>
          <w:tcPr>
            <w:tcW w:w="900" w:type="dxa"/>
            <w:shd w:val="clear" w:color="auto" w:fill="auto"/>
            <w:vAlign w:val="center"/>
          </w:tcPr>
          <w:p w14:paraId="6FB3FACD">
            <w:pPr>
              <w:jc w:val="right"/>
              <w:rPr>
                <w:rFonts w:hint="default" w:ascii="宋体" w:hAnsi="宋体"/>
                <w:b/>
                <w:sz w:val="18"/>
                <w:szCs w:val="18"/>
              </w:rPr>
            </w:pPr>
          </w:p>
        </w:tc>
        <w:tc>
          <w:tcPr>
            <w:tcW w:w="900" w:type="dxa"/>
            <w:shd w:val="clear" w:color="auto" w:fill="auto"/>
            <w:vAlign w:val="center"/>
          </w:tcPr>
          <w:p w14:paraId="4A58341C">
            <w:pPr>
              <w:jc w:val="right"/>
              <w:rPr>
                <w:rFonts w:hint="eastAsia" w:ascii="宋体" w:hAnsi="宋体"/>
                <w:b/>
                <w:color w:val="000000"/>
                <w:sz w:val="18"/>
                <w:szCs w:val="18"/>
              </w:rPr>
            </w:pPr>
            <w:r>
              <w:rPr>
                <w:rFonts w:hint="eastAsia" w:ascii="宋体" w:hAnsi="宋体" w:eastAsia="宋体" w:cs="宋体"/>
                <w:sz w:val="15"/>
                <w:szCs w:val="15"/>
              </w:rPr>
              <w:t>0.30</w:t>
            </w:r>
          </w:p>
        </w:tc>
        <w:tc>
          <w:tcPr>
            <w:tcW w:w="900" w:type="dxa"/>
            <w:shd w:val="clear" w:color="auto" w:fill="auto"/>
            <w:vAlign w:val="center"/>
          </w:tcPr>
          <w:p w14:paraId="1EB097A0">
            <w:pPr>
              <w:jc w:val="right"/>
              <w:rPr>
                <w:rFonts w:hint="eastAsia" w:ascii="宋体" w:hAnsi="宋体"/>
                <w:b/>
                <w:color w:val="000000"/>
                <w:sz w:val="18"/>
                <w:szCs w:val="18"/>
              </w:rPr>
            </w:pPr>
          </w:p>
        </w:tc>
      </w:tr>
      <w:tr w14:paraId="34BFD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119FA3">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16D5B3B">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2CB6EF95">
            <w:pPr>
              <w:jc w:val="center"/>
              <w:rPr>
                <w:rFonts w:hint="default" w:ascii="宋体" w:hAnsi="宋体"/>
                <w:b/>
                <w:sz w:val="18"/>
                <w:szCs w:val="18"/>
              </w:rPr>
            </w:pPr>
          </w:p>
        </w:tc>
        <w:tc>
          <w:tcPr>
            <w:tcW w:w="2500" w:type="dxa"/>
            <w:shd w:val="clear" w:color="auto" w:fill="auto"/>
            <w:vAlign w:val="center"/>
          </w:tcPr>
          <w:p w14:paraId="390F12E5">
            <w:pPr>
              <w:jc w:val="left"/>
              <w:rPr>
                <w:rFonts w:hint="default" w:ascii="宋体" w:hAnsi="宋体"/>
                <w:b/>
                <w:sz w:val="18"/>
                <w:szCs w:val="18"/>
              </w:rPr>
            </w:pPr>
            <w:r>
              <w:rPr>
                <w:rFonts w:hint="eastAsia" w:ascii="宋体" w:hAnsi="宋体" w:eastAsia="宋体" w:cs="宋体"/>
                <w:sz w:val="15"/>
                <w:szCs w:val="15"/>
              </w:rPr>
              <w:t>农村综合改革</w:t>
            </w:r>
          </w:p>
        </w:tc>
        <w:tc>
          <w:tcPr>
            <w:tcW w:w="1100" w:type="dxa"/>
            <w:shd w:val="clear" w:color="auto" w:fill="auto"/>
            <w:vAlign w:val="center"/>
          </w:tcPr>
          <w:p w14:paraId="3853E510">
            <w:pPr>
              <w:jc w:val="right"/>
              <w:rPr>
                <w:rFonts w:hint="default" w:ascii="宋体" w:hAnsi="宋体"/>
                <w:b/>
                <w:sz w:val="18"/>
                <w:szCs w:val="18"/>
              </w:rPr>
            </w:pPr>
            <w:r>
              <w:rPr>
                <w:rFonts w:hint="eastAsia" w:ascii="宋体" w:hAnsi="宋体" w:eastAsia="宋体" w:cs="宋体"/>
                <w:sz w:val="15"/>
                <w:szCs w:val="15"/>
              </w:rPr>
              <w:t>1,255.30</w:t>
            </w:r>
          </w:p>
        </w:tc>
        <w:tc>
          <w:tcPr>
            <w:tcW w:w="1048" w:type="dxa"/>
            <w:shd w:val="clear" w:color="auto" w:fill="auto"/>
            <w:vAlign w:val="center"/>
          </w:tcPr>
          <w:p w14:paraId="5ED1FCE0">
            <w:pPr>
              <w:jc w:val="right"/>
              <w:rPr>
                <w:rFonts w:hint="default" w:ascii="宋体" w:hAnsi="宋体"/>
                <w:b/>
                <w:sz w:val="18"/>
                <w:szCs w:val="18"/>
              </w:rPr>
            </w:pPr>
            <w:r>
              <w:rPr>
                <w:rFonts w:hint="eastAsia" w:ascii="宋体" w:hAnsi="宋体" w:eastAsia="宋体" w:cs="宋体"/>
                <w:sz w:val="15"/>
                <w:szCs w:val="15"/>
              </w:rPr>
              <w:t>1,254.64</w:t>
            </w:r>
          </w:p>
        </w:tc>
        <w:tc>
          <w:tcPr>
            <w:tcW w:w="925" w:type="dxa"/>
            <w:shd w:val="clear" w:color="auto" w:fill="auto"/>
            <w:vAlign w:val="center"/>
          </w:tcPr>
          <w:p w14:paraId="11C77A83">
            <w:pPr>
              <w:jc w:val="right"/>
              <w:rPr>
                <w:rFonts w:hint="default" w:ascii="宋体" w:hAnsi="宋体"/>
                <w:b/>
                <w:sz w:val="18"/>
                <w:szCs w:val="18"/>
              </w:rPr>
            </w:pPr>
            <w:r>
              <w:rPr>
                <w:rFonts w:hint="eastAsia" w:ascii="宋体" w:hAnsi="宋体" w:eastAsia="宋体" w:cs="宋体"/>
                <w:sz w:val="15"/>
                <w:szCs w:val="15"/>
              </w:rPr>
              <w:t>1,065.47</w:t>
            </w:r>
          </w:p>
        </w:tc>
        <w:tc>
          <w:tcPr>
            <w:tcW w:w="924" w:type="dxa"/>
            <w:shd w:val="clear" w:color="auto" w:fill="auto"/>
            <w:vAlign w:val="center"/>
          </w:tcPr>
          <w:p w14:paraId="5756E15B">
            <w:pPr>
              <w:jc w:val="right"/>
              <w:rPr>
                <w:rFonts w:hint="default" w:ascii="宋体" w:hAnsi="宋体"/>
                <w:b/>
                <w:sz w:val="15"/>
                <w:szCs w:val="15"/>
              </w:rPr>
            </w:pPr>
            <w:r>
              <w:rPr>
                <w:rFonts w:hint="eastAsia" w:ascii="宋体" w:hAnsi="宋体" w:eastAsia="宋体" w:cs="宋体"/>
                <w:sz w:val="15"/>
                <w:szCs w:val="15"/>
              </w:rPr>
              <w:t>189.17</w:t>
            </w:r>
          </w:p>
        </w:tc>
        <w:tc>
          <w:tcPr>
            <w:tcW w:w="924" w:type="dxa"/>
            <w:shd w:val="clear" w:color="auto" w:fill="auto"/>
            <w:vAlign w:val="center"/>
          </w:tcPr>
          <w:p w14:paraId="4918BA0D">
            <w:pPr>
              <w:jc w:val="right"/>
              <w:rPr>
                <w:rFonts w:hint="default" w:ascii="宋体" w:hAnsi="宋体"/>
                <w:b/>
                <w:sz w:val="18"/>
                <w:szCs w:val="18"/>
              </w:rPr>
            </w:pPr>
          </w:p>
        </w:tc>
        <w:tc>
          <w:tcPr>
            <w:tcW w:w="924" w:type="dxa"/>
            <w:shd w:val="clear" w:color="auto" w:fill="auto"/>
            <w:vAlign w:val="center"/>
          </w:tcPr>
          <w:p w14:paraId="7E0CE001">
            <w:pPr>
              <w:jc w:val="right"/>
              <w:rPr>
                <w:rFonts w:hint="default" w:ascii="宋体" w:hAnsi="宋体"/>
                <w:b/>
                <w:sz w:val="18"/>
                <w:szCs w:val="18"/>
              </w:rPr>
            </w:pPr>
          </w:p>
        </w:tc>
        <w:tc>
          <w:tcPr>
            <w:tcW w:w="924" w:type="dxa"/>
            <w:shd w:val="clear" w:color="auto" w:fill="auto"/>
            <w:vAlign w:val="center"/>
          </w:tcPr>
          <w:p w14:paraId="2C2761A6">
            <w:pPr>
              <w:jc w:val="right"/>
              <w:rPr>
                <w:rFonts w:hint="default" w:ascii="宋体" w:hAnsi="宋体"/>
                <w:b/>
                <w:sz w:val="18"/>
                <w:szCs w:val="18"/>
              </w:rPr>
            </w:pPr>
          </w:p>
        </w:tc>
        <w:tc>
          <w:tcPr>
            <w:tcW w:w="671" w:type="dxa"/>
            <w:shd w:val="clear" w:color="auto" w:fill="auto"/>
            <w:vAlign w:val="center"/>
          </w:tcPr>
          <w:p w14:paraId="53E17961">
            <w:pPr>
              <w:jc w:val="right"/>
              <w:rPr>
                <w:rFonts w:hint="default" w:ascii="宋体" w:hAnsi="宋体"/>
                <w:b/>
                <w:sz w:val="18"/>
                <w:szCs w:val="18"/>
              </w:rPr>
            </w:pPr>
          </w:p>
        </w:tc>
        <w:tc>
          <w:tcPr>
            <w:tcW w:w="900" w:type="dxa"/>
            <w:shd w:val="clear" w:color="auto" w:fill="auto"/>
            <w:vAlign w:val="center"/>
          </w:tcPr>
          <w:p w14:paraId="543881FC">
            <w:pPr>
              <w:jc w:val="right"/>
              <w:rPr>
                <w:rFonts w:hint="default" w:ascii="宋体" w:hAnsi="宋体"/>
                <w:b/>
                <w:sz w:val="18"/>
                <w:szCs w:val="18"/>
              </w:rPr>
            </w:pPr>
          </w:p>
        </w:tc>
        <w:tc>
          <w:tcPr>
            <w:tcW w:w="900" w:type="dxa"/>
            <w:shd w:val="clear" w:color="auto" w:fill="auto"/>
            <w:vAlign w:val="center"/>
          </w:tcPr>
          <w:p w14:paraId="3464F1B5">
            <w:pPr>
              <w:jc w:val="right"/>
              <w:rPr>
                <w:rFonts w:hint="default" w:ascii="宋体" w:hAnsi="宋体"/>
                <w:b/>
                <w:sz w:val="18"/>
                <w:szCs w:val="18"/>
              </w:rPr>
            </w:pPr>
          </w:p>
        </w:tc>
        <w:tc>
          <w:tcPr>
            <w:tcW w:w="900" w:type="dxa"/>
            <w:shd w:val="clear" w:color="auto" w:fill="auto"/>
            <w:vAlign w:val="center"/>
          </w:tcPr>
          <w:p w14:paraId="42147D60">
            <w:pPr>
              <w:jc w:val="right"/>
              <w:rPr>
                <w:rFonts w:hint="eastAsia" w:ascii="宋体" w:hAnsi="宋体"/>
                <w:b/>
                <w:color w:val="000000"/>
                <w:sz w:val="18"/>
                <w:szCs w:val="18"/>
              </w:rPr>
            </w:pPr>
            <w:r>
              <w:rPr>
                <w:rFonts w:hint="eastAsia" w:ascii="宋体" w:hAnsi="宋体" w:eastAsia="宋体" w:cs="宋体"/>
                <w:sz w:val="15"/>
                <w:szCs w:val="15"/>
              </w:rPr>
              <w:t>0.66</w:t>
            </w:r>
          </w:p>
        </w:tc>
        <w:tc>
          <w:tcPr>
            <w:tcW w:w="900" w:type="dxa"/>
            <w:shd w:val="clear" w:color="auto" w:fill="auto"/>
            <w:vAlign w:val="center"/>
          </w:tcPr>
          <w:p w14:paraId="17A2748F">
            <w:pPr>
              <w:jc w:val="right"/>
              <w:rPr>
                <w:rFonts w:hint="eastAsia" w:ascii="宋体" w:hAnsi="宋体"/>
                <w:b/>
                <w:color w:val="000000"/>
                <w:sz w:val="18"/>
                <w:szCs w:val="18"/>
              </w:rPr>
            </w:pPr>
          </w:p>
        </w:tc>
      </w:tr>
      <w:tr w14:paraId="63E47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E19C11">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F7EA52B">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3441FA1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16AB4C2">
            <w:pPr>
              <w:jc w:val="left"/>
              <w:rPr>
                <w:rFonts w:hint="default" w:ascii="宋体" w:hAnsi="宋体"/>
                <w:b/>
                <w:sz w:val="18"/>
                <w:szCs w:val="18"/>
              </w:rPr>
            </w:pPr>
            <w:r>
              <w:rPr>
                <w:rFonts w:hint="eastAsia" w:ascii="宋体" w:hAnsi="宋体" w:eastAsia="宋体" w:cs="宋体"/>
                <w:sz w:val="15"/>
                <w:szCs w:val="15"/>
              </w:rPr>
              <w:t>对村级公益事业建设的补助</w:t>
            </w:r>
          </w:p>
        </w:tc>
        <w:tc>
          <w:tcPr>
            <w:tcW w:w="1100" w:type="dxa"/>
            <w:shd w:val="clear" w:color="auto" w:fill="auto"/>
            <w:vAlign w:val="center"/>
          </w:tcPr>
          <w:p w14:paraId="66A19CE3">
            <w:pPr>
              <w:jc w:val="right"/>
              <w:rPr>
                <w:rFonts w:hint="default" w:ascii="宋体" w:hAnsi="宋体"/>
                <w:b/>
                <w:sz w:val="18"/>
                <w:szCs w:val="18"/>
              </w:rPr>
            </w:pPr>
            <w:r>
              <w:rPr>
                <w:rFonts w:hint="eastAsia" w:ascii="宋体" w:hAnsi="宋体" w:eastAsia="宋体" w:cs="宋体"/>
                <w:sz w:val="15"/>
                <w:szCs w:val="15"/>
              </w:rPr>
              <w:t>0.66</w:t>
            </w:r>
          </w:p>
        </w:tc>
        <w:tc>
          <w:tcPr>
            <w:tcW w:w="1048" w:type="dxa"/>
            <w:shd w:val="clear" w:color="auto" w:fill="auto"/>
            <w:vAlign w:val="center"/>
          </w:tcPr>
          <w:p w14:paraId="0EC30046">
            <w:pPr>
              <w:jc w:val="right"/>
              <w:rPr>
                <w:rFonts w:hint="default" w:ascii="宋体" w:hAnsi="宋体"/>
                <w:b/>
                <w:sz w:val="18"/>
                <w:szCs w:val="18"/>
              </w:rPr>
            </w:pPr>
          </w:p>
        </w:tc>
        <w:tc>
          <w:tcPr>
            <w:tcW w:w="925" w:type="dxa"/>
            <w:shd w:val="clear" w:color="auto" w:fill="auto"/>
            <w:vAlign w:val="center"/>
          </w:tcPr>
          <w:p w14:paraId="2E14A60F">
            <w:pPr>
              <w:jc w:val="right"/>
              <w:rPr>
                <w:rFonts w:hint="default" w:ascii="宋体" w:hAnsi="宋体"/>
                <w:b/>
                <w:sz w:val="18"/>
                <w:szCs w:val="18"/>
              </w:rPr>
            </w:pPr>
          </w:p>
        </w:tc>
        <w:tc>
          <w:tcPr>
            <w:tcW w:w="924" w:type="dxa"/>
            <w:shd w:val="clear" w:color="auto" w:fill="auto"/>
            <w:vAlign w:val="center"/>
          </w:tcPr>
          <w:p w14:paraId="40C88BF8">
            <w:pPr>
              <w:jc w:val="right"/>
              <w:rPr>
                <w:rFonts w:hint="default" w:ascii="宋体" w:hAnsi="宋体"/>
                <w:b/>
                <w:sz w:val="15"/>
                <w:szCs w:val="15"/>
              </w:rPr>
            </w:pPr>
          </w:p>
        </w:tc>
        <w:tc>
          <w:tcPr>
            <w:tcW w:w="924" w:type="dxa"/>
            <w:shd w:val="clear" w:color="auto" w:fill="auto"/>
            <w:vAlign w:val="center"/>
          </w:tcPr>
          <w:p w14:paraId="5983D170">
            <w:pPr>
              <w:jc w:val="right"/>
              <w:rPr>
                <w:rFonts w:hint="default" w:ascii="宋体" w:hAnsi="宋体"/>
                <w:b/>
                <w:sz w:val="18"/>
                <w:szCs w:val="18"/>
              </w:rPr>
            </w:pPr>
          </w:p>
        </w:tc>
        <w:tc>
          <w:tcPr>
            <w:tcW w:w="924" w:type="dxa"/>
            <w:shd w:val="clear" w:color="auto" w:fill="auto"/>
            <w:vAlign w:val="center"/>
          </w:tcPr>
          <w:p w14:paraId="2A8B49A8">
            <w:pPr>
              <w:jc w:val="right"/>
              <w:rPr>
                <w:rFonts w:hint="default" w:ascii="宋体" w:hAnsi="宋体"/>
                <w:b/>
                <w:sz w:val="18"/>
                <w:szCs w:val="18"/>
              </w:rPr>
            </w:pPr>
          </w:p>
        </w:tc>
        <w:tc>
          <w:tcPr>
            <w:tcW w:w="924" w:type="dxa"/>
            <w:shd w:val="clear" w:color="auto" w:fill="auto"/>
            <w:vAlign w:val="center"/>
          </w:tcPr>
          <w:p w14:paraId="493CB13C">
            <w:pPr>
              <w:jc w:val="right"/>
              <w:rPr>
                <w:rFonts w:hint="default" w:ascii="宋体" w:hAnsi="宋体"/>
                <w:b/>
                <w:sz w:val="18"/>
                <w:szCs w:val="18"/>
              </w:rPr>
            </w:pPr>
          </w:p>
        </w:tc>
        <w:tc>
          <w:tcPr>
            <w:tcW w:w="671" w:type="dxa"/>
            <w:shd w:val="clear" w:color="auto" w:fill="auto"/>
            <w:vAlign w:val="center"/>
          </w:tcPr>
          <w:p w14:paraId="5E72E933">
            <w:pPr>
              <w:jc w:val="right"/>
              <w:rPr>
                <w:rFonts w:hint="default" w:ascii="宋体" w:hAnsi="宋体"/>
                <w:b/>
                <w:sz w:val="18"/>
                <w:szCs w:val="18"/>
              </w:rPr>
            </w:pPr>
          </w:p>
        </w:tc>
        <w:tc>
          <w:tcPr>
            <w:tcW w:w="900" w:type="dxa"/>
            <w:shd w:val="clear" w:color="auto" w:fill="auto"/>
            <w:vAlign w:val="center"/>
          </w:tcPr>
          <w:p w14:paraId="266FEEA5">
            <w:pPr>
              <w:jc w:val="right"/>
              <w:rPr>
                <w:rFonts w:hint="default" w:ascii="宋体" w:hAnsi="宋体"/>
                <w:b/>
                <w:sz w:val="18"/>
                <w:szCs w:val="18"/>
              </w:rPr>
            </w:pPr>
          </w:p>
        </w:tc>
        <w:tc>
          <w:tcPr>
            <w:tcW w:w="900" w:type="dxa"/>
            <w:shd w:val="clear" w:color="auto" w:fill="auto"/>
            <w:vAlign w:val="center"/>
          </w:tcPr>
          <w:p w14:paraId="445D1FAB">
            <w:pPr>
              <w:jc w:val="right"/>
              <w:rPr>
                <w:rFonts w:hint="default" w:ascii="宋体" w:hAnsi="宋体"/>
                <w:b/>
                <w:sz w:val="18"/>
                <w:szCs w:val="18"/>
              </w:rPr>
            </w:pPr>
          </w:p>
        </w:tc>
        <w:tc>
          <w:tcPr>
            <w:tcW w:w="900" w:type="dxa"/>
            <w:shd w:val="clear" w:color="auto" w:fill="auto"/>
            <w:vAlign w:val="center"/>
          </w:tcPr>
          <w:p w14:paraId="281BD377">
            <w:pPr>
              <w:jc w:val="right"/>
              <w:rPr>
                <w:rFonts w:hint="eastAsia" w:ascii="宋体" w:hAnsi="宋体"/>
                <w:b/>
                <w:color w:val="000000"/>
                <w:sz w:val="18"/>
                <w:szCs w:val="18"/>
              </w:rPr>
            </w:pPr>
            <w:r>
              <w:rPr>
                <w:rFonts w:hint="eastAsia" w:ascii="宋体" w:hAnsi="宋体" w:eastAsia="宋体" w:cs="宋体"/>
                <w:sz w:val="15"/>
                <w:szCs w:val="15"/>
              </w:rPr>
              <w:t>0.66</w:t>
            </w:r>
          </w:p>
        </w:tc>
        <w:tc>
          <w:tcPr>
            <w:tcW w:w="900" w:type="dxa"/>
            <w:shd w:val="clear" w:color="auto" w:fill="auto"/>
            <w:vAlign w:val="center"/>
          </w:tcPr>
          <w:p w14:paraId="386D2F13">
            <w:pPr>
              <w:jc w:val="right"/>
              <w:rPr>
                <w:rFonts w:hint="eastAsia" w:ascii="宋体" w:hAnsi="宋体"/>
                <w:b/>
                <w:color w:val="000000"/>
                <w:sz w:val="18"/>
                <w:szCs w:val="18"/>
              </w:rPr>
            </w:pPr>
          </w:p>
        </w:tc>
      </w:tr>
      <w:tr w14:paraId="41F0F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445BEE">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C7D1585">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65C3C40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308BDD57">
            <w:pPr>
              <w:jc w:val="left"/>
              <w:rPr>
                <w:rFonts w:hint="default" w:ascii="宋体" w:hAnsi="宋体"/>
                <w:b/>
                <w:sz w:val="18"/>
                <w:szCs w:val="18"/>
              </w:rPr>
            </w:pPr>
            <w:r>
              <w:rPr>
                <w:rFonts w:hint="eastAsia" w:ascii="宋体" w:hAnsi="宋体" w:eastAsia="宋体" w:cs="宋体"/>
                <w:sz w:val="15"/>
                <w:szCs w:val="15"/>
              </w:rPr>
              <w:t>对村民委员会和村党支部的补助</w:t>
            </w:r>
          </w:p>
        </w:tc>
        <w:tc>
          <w:tcPr>
            <w:tcW w:w="1100" w:type="dxa"/>
            <w:shd w:val="clear" w:color="auto" w:fill="auto"/>
            <w:vAlign w:val="center"/>
          </w:tcPr>
          <w:p w14:paraId="29544A3A">
            <w:pPr>
              <w:jc w:val="right"/>
              <w:rPr>
                <w:rFonts w:hint="default" w:ascii="宋体" w:hAnsi="宋体"/>
                <w:b/>
                <w:sz w:val="18"/>
                <w:szCs w:val="18"/>
              </w:rPr>
            </w:pPr>
            <w:r>
              <w:rPr>
                <w:rFonts w:hint="eastAsia" w:ascii="宋体" w:hAnsi="宋体" w:eastAsia="宋体" w:cs="宋体"/>
                <w:sz w:val="15"/>
                <w:szCs w:val="15"/>
              </w:rPr>
              <w:t>969.46</w:t>
            </w:r>
          </w:p>
        </w:tc>
        <w:tc>
          <w:tcPr>
            <w:tcW w:w="1048" w:type="dxa"/>
            <w:shd w:val="clear" w:color="auto" w:fill="auto"/>
            <w:vAlign w:val="center"/>
          </w:tcPr>
          <w:p w14:paraId="04F2B9CA">
            <w:pPr>
              <w:jc w:val="right"/>
              <w:rPr>
                <w:rFonts w:hint="default" w:ascii="宋体" w:hAnsi="宋体"/>
                <w:b/>
                <w:sz w:val="18"/>
                <w:szCs w:val="18"/>
              </w:rPr>
            </w:pPr>
            <w:r>
              <w:rPr>
                <w:rFonts w:hint="eastAsia" w:ascii="宋体" w:hAnsi="宋体" w:eastAsia="宋体" w:cs="宋体"/>
                <w:sz w:val="15"/>
                <w:szCs w:val="15"/>
              </w:rPr>
              <w:t>969.46</w:t>
            </w:r>
          </w:p>
        </w:tc>
        <w:tc>
          <w:tcPr>
            <w:tcW w:w="925" w:type="dxa"/>
            <w:shd w:val="clear" w:color="auto" w:fill="auto"/>
            <w:vAlign w:val="center"/>
          </w:tcPr>
          <w:p w14:paraId="5512C0A1">
            <w:pPr>
              <w:jc w:val="right"/>
              <w:rPr>
                <w:rFonts w:hint="default" w:ascii="宋体" w:hAnsi="宋体"/>
                <w:b/>
                <w:sz w:val="18"/>
                <w:szCs w:val="18"/>
              </w:rPr>
            </w:pPr>
            <w:r>
              <w:rPr>
                <w:rFonts w:hint="eastAsia" w:ascii="宋体" w:hAnsi="宋体" w:eastAsia="宋体" w:cs="宋体"/>
                <w:sz w:val="15"/>
                <w:szCs w:val="15"/>
              </w:rPr>
              <w:t>895.73</w:t>
            </w:r>
          </w:p>
        </w:tc>
        <w:tc>
          <w:tcPr>
            <w:tcW w:w="924" w:type="dxa"/>
            <w:shd w:val="clear" w:color="auto" w:fill="auto"/>
            <w:vAlign w:val="center"/>
          </w:tcPr>
          <w:p w14:paraId="471E1FBF">
            <w:pPr>
              <w:jc w:val="right"/>
              <w:rPr>
                <w:rFonts w:hint="default" w:ascii="宋体" w:hAnsi="宋体"/>
                <w:b/>
                <w:sz w:val="15"/>
                <w:szCs w:val="15"/>
              </w:rPr>
            </w:pPr>
            <w:r>
              <w:rPr>
                <w:rFonts w:hint="eastAsia" w:ascii="宋体" w:hAnsi="宋体" w:eastAsia="宋体" w:cs="宋体"/>
                <w:sz w:val="15"/>
                <w:szCs w:val="15"/>
              </w:rPr>
              <w:t>73.73</w:t>
            </w:r>
          </w:p>
        </w:tc>
        <w:tc>
          <w:tcPr>
            <w:tcW w:w="924" w:type="dxa"/>
            <w:shd w:val="clear" w:color="auto" w:fill="auto"/>
            <w:vAlign w:val="center"/>
          </w:tcPr>
          <w:p w14:paraId="4DF98F99">
            <w:pPr>
              <w:jc w:val="right"/>
              <w:rPr>
                <w:rFonts w:hint="default" w:ascii="宋体" w:hAnsi="宋体"/>
                <w:b/>
                <w:sz w:val="18"/>
                <w:szCs w:val="18"/>
              </w:rPr>
            </w:pPr>
          </w:p>
        </w:tc>
        <w:tc>
          <w:tcPr>
            <w:tcW w:w="924" w:type="dxa"/>
            <w:shd w:val="clear" w:color="auto" w:fill="auto"/>
            <w:vAlign w:val="center"/>
          </w:tcPr>
          <w:p w14:paraId="291D99A1">
            <w:pPr>
              <w:jc w:val="right"/>
              <w:rPr>
                <w:rFonts w:hint="default" w:ascii="宋体" w:hAnsi="宋体"/>
                <w:b/>
                <w:sz w:val="18"/>
                <w:szCs w:val="18"/>
              </w:rPr>
            </w:pPr>
          </w:p>
        </w:tc>
        <w:tc>
          <w:tcPr>
            <w:tcW w:w="924" w:type="dxa"/>
            <w:shd w:val="clear" w:color="auto" w:fill="auto"/>
            <w:vAlign w:val="center"/>
          </w:tcPr>
          <w:p w14:paraId="530A3A23">
            <w:pPr>
              <w:jc w:val="right"/>
              <w:rPr>
                <w:rFonts w:hint="default" w:ascii="宋体" w:hAnsi="宋体"/>
                <w:b/>
                <w:sz w:val="18"/>
                <w:szCs w:val="18"/>
              </w:rPr>
            </w:pPr>
          </w:p>
        </w:tc>
        <w:tc>
          <w:tcPr>
            <w:tcW w:w="671" w:type="dxa"/>
            <w:shd w:val="clear" w:color="auto" w:fill="auto"/>
            <w:vAlign w:val="center"/>
          </w:tcPr>
          <w:p w14:paraId="4545EF02">
            <w:pPr>
              <w:jc w:val="right"/>
              <w:rPr>
                <w:rFonts w:hint="default" w:ascii="宋体" w:hAnsi="宋体"/>
                <w:b/>
                <w:sz w:val="18"/>
                <w:szCs w:val="18"/>
              </w:rPr>
            </w:pPr>
          </w:p>
        </w:tc>
        <w:tc>
          <w:tcPr>
            <w:tcW w:w="900" w:type="dxa"/>
            <w:shd w:val="clear" w:color="auto" w:fill="auto"/>
            <w:vAlign w:val="center"/>
          </w:tcPr>
          <w:p w14:paraId="6F559F06">
            <w:pPr>
              <w:jc w:val="right"/>
              <w:rPr>
                <w:rFonts w:hint="default" w:ascii="宋体" w:hAnsi="宋体"/>
                <w:b/>
                <w:sz w:val="18"/>
                <w:szCs w:val="18"/>
              </w:rPr>
            </w:pPr>
          </w:p>
        </w:tc>
        <w:tc>
          <w:tcPr>
            <w:tcW w:w="900" w:type="dxa"/>
            <w:shd w:val="clear" w:color="auto" w:fill="auto"/>
            <w:vAlign w:val="center"/>
          </w:tcPr>
          <w:p w14:paraId="6D56D34C">
            <w:pPr>
              <w:jc w:val="right"/>
              <w:rPr>
                <w:rFonts w:hint="default" w:ascii="宋体" w:hAnsi="宋体"/>
                <w:b/>
                <w:sz w:val="18"/>
                <w:szCs w:val="18"/>
              </w:rPr>
            </w:pPr>
          </w:p>
        </w:tc>
        <w:tc>
          <w:tcPr>
            <w:tcW w:w="900" w:type="dxa"/>
            <w:shd w:val="clear" w:color="auto" w:fill="auto"/>
            <w:vAlign w:val="center"/>
          </w:tcPr>
          <w:p w14:paraId="4267762A">
            <w:pPr>
              <w:jc w:val="right"/>
              <w:rPr>
                <w:rFonts w:hint="eastAsia" w:ascii="宋体" w:hAnsi="宋体"/>
                <w:b/>
                <w:color w:val="000000"/>
                <w:sz w:val="18"/>
                <w:szCs w:val="18"/>
              </w:rPr>
            </w:pPr>
          </w:p>
        </w:tc>
        <w:tc>
          <w:tcPr>
            <w:tcW w:w="900" w:type="dxa"/>
            <w:shd w:val="clear" w:color="auto" w:fill="auto"/>
            <w:vAlign w:val="center"/>
          </w:tcPr>
          <w:p w14:paraId="59ED32CB">
            <w:pPr>
              <w:jc w:val="right"/>
              <w:rPr>
                <w:rFonts w:hint="eastAsia" w:ascii="宋体" w:hAnsi="宋体"/>
                <w:b/>
                <w:color w:val="000000"/>
                <w:sz w:val="18"/>
                <w:szCs w:val="18"/>
              </w:rPr>
            </w:pPr>
          </w:p>
        </w:tc>
      </w:tr>
      <w:tr w14:paraId="6FD6F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30CD57">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AE3387D">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71AEA03">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732F9BD7">
            <w:pPr>
              <w:jc w:val="left"/>
              <w:rPr>
                <w:rFonts w:hint="default" w:ascii="宋体" w:hAnsi="宋体"/>
                <w:b/>
                <w:sz w:val="18"/>
                <w:szCs w:val="18"/>
              </w:rPr>
            </w:pPr>
            <w:r>
              <w:rPr>
                <w:rFonts w:hint="eastAsia" w:ascii="宋体" w:hAnsi="宋体" w:eastAsia="宋体" w:cs="宋体"/>
                <w:sz w:val="15"/>
                <w:szCs w:val="15"/>
              </w:rPr>
              <w:t>农村综合改革示范试点补助</w:t>
            </w:r>
          </w:p>
        </w:tc>
        <w:tc>
          <w:tcPr>
            <w:tcW w:w="1100" w:type="dxa"/>
            <w:shd w:val="clear" w:color="auto" w:fill="auto"/>
            <w:vAlign w:val="center"/>
          </w:tcPr>
          <w:p w14:paraId="360E431F">
            <w:pPr>
              <w:jc w:val="right"/>
              <w:rPr>
                <w:rFonts w:hint="default" w:ascii="宋体" w:hAnsi="宋体"/>
                <w:b/>
                <w:sz w:val="18"/>
                <w:szCs w:val="18"/>
              </w:rPr>
            </w:pPr>
            <w:r>
              <w:rPr>
                <w:rFonts w:hint="eastAsia" w:ascii="宋体" w:hAnsi="宋体" w:eastAsia="宋体" w:cs="宋体"/>
                <w:sz w:val="15"/>
                <w:szCs w:val="15"/>
              </w:rPr>
              <w:t>285.18</w:t>
            </w:r>
          </w:p>
        </w:tc>
        <w:tc>
          <w:tcPr>
            <w:tcW w:w="1048" w:type="dxa"/>
            <w:shd w:val="clear" w:color="auto" w:fill="auto"/>
            <w:vAlign w:val="center"/>
          </w:tcPr>
          <w:p w14:paraId="0A896755">
            <w:pPr>
              <w:jc w:val="right"/>
              <w:rPr>
                <w:rFonts w:hint="default" w:ascii="宋体" w:hAnsi="宋体"/>
                <w:b/>
                <w:sz w:val="18"/>
                <w:szCs w:val="18"/>
              </w:rPr>
            </w:pPr>
            <w:r>
              <w:rPr>
                <w:rFonts w:hint="eastAsia" w:ascii="宋体" w:hAnsi="宋体" w:eastAsia="宋体" w:cs="宋体"/>
                <w:sz w:val="15"/>
                <w:szCs w:val="15"/>
              </w:rPr>
              <w:t>285.18</w:t>
            </w:r>
          </w:p>
        </w:tc>
        <w:tc>
          <w:tcPr>
            <w:tcW w:w="925" w:type="dxa"/>
            <w:shd w:val="clear" w:color="auto" w:fill="auto"/>
            <w:vAlign w:val="center"/>
          </w:tcPr>
          <w:p w14:paraId="0531E7BE">
            <w:pPr>
              <w:jc w:val="right"/>
              <w:rPr>
                <w:rFonts w:hint="default" w:ascii="宋体" w:hAnsi="宋体"/>
                <w:b/>
                <w:sz w:val="18"/>
                <w:szCs w:val="18"/>
              </w:rPr>
            </w:pPr>
            <w:r>
              <w:rPr>
                <w:rFonts w:hint="eastAsia" w:ascii="宋体" w:hAnsi="宋体" w:eastAsia="宋体" w:cs="宋体"/>
                <w:sz w:val="15"/>
                <w:szCs w:val="15"/>
              </w:rPr>
              <w:t>169.74</w:t>
            </w:r>
          </w:p>
        </w:tc>
        <w:tc>
          <w:tcPr>
            <w:tcW w:w="924" w:type="dxa"/>
            <w:shd w:val="clear" w:color="auto" w:fill="auto"/>
            <w:vAlign w:val="center"/>
          </w:tcPr>
          <w:p w14:paraId="3491EC08">
            <w:pPr>
              <w:jc w:val="right"/>
              <w:rPr>
                <w:rFonts w:hint="default" w:ascii="宋体" w:hAnsi="宋体"/>
                <w:b/>
                <w:sz w:val="15"/>
                <w:szCs w:val="15"/>
              </w:rPr>
            </w:pPr>
            <w:r>
              <w:rPr>
                <w:rFonts w:hint="eastAsia" w:ascii="宋体" w:hAnsi="宋体" w:eastAsia="宋体" w:cs="宋体"/>
                <w:sz w:val="15"/>
                <w:szCs w:val="15"/>
              </w:rPr>
              <w:t>115.44</w:t>
            </w:r>
          </w:p>
        </w:tc>
        <w:tc>
          <w:tcPr>
            <w:tcW w:w="924" w:type="dxa"/>
            <w:shd w:val="clear" w:color="auto" w:fill="auto"/>
            <w:vAlign w:val="center"/>
          </w:tcPr>
          <w:p w14:paraId="4C2BA6B5">
            <w:pPr>
              <w:jc w:val="right"/>
              <w:rPr>
                <w:rFonts w:hint="default" w:ascii="宋体" w:hAnsi="宋体"/>
                <w:b/>
                <w:sz w:val="18"/>
                <w:szCs w:val="18"/>
              </w:rPr>
            </w:pPr>
          </w:p>
        </w:tc>
        <w:tc>
          <w:tcPr>
            <w:tcW w:w="924" w:type="dxa"/>
            <w:shd w:val="clear" w:color="auto" w:fill="auto"/>
            <w:vAlign w:val="center"/>
          </w:tcPr>
          <w:p w14:paraId="243E3AD5">
            <w:pPr>
              <w:jc w:val="right"/>
              <w:rPr>
                <w:rFonts w:hint="default" w:ascii="宋体" w:hAnsi="宋体"/>
                <w:b/>
                <w:sz w:val="18"/>
                <w:szCs w:val="18"/>
              </w:rPr>
            </w:pPr>
          </w:p>
        </w:tc>
        <w:tc>
          <w:tcPr>
            <w:tcW w:w="924" w:type="dxa"/>
            <w:shd w:val="clear" w:color="auto" w:fill="auto"/>
            <w:vAlign w:val="center"/>
          </w:tcPr>
          <w:p w14:paraId="43B63D44">
            <w:pPr>
              <w:jc w:val="right"/>
              <w:rPr>
                <w:rFonts w:hint="default" w:ascii="宋体" w:hAnsi="宋体"/>
                <w:b/>
                <w:sz w:val="18"/>
                <w:szCs w:val="18"/>
              </w:rPr>
            </w:pPr>
          </w:p>
        </w:tc>
        <w:tc>
          <w:tcPr>
            <w:tcW w:w="671" w:type="dxa"/>
            <w:shd w:val="clear" w:color="auto" w:fill="auto"/>
            <w:vAlign w:val="center"/>
          </w:tcPr>
          <w:p w14:paraId="195369DE">
            <w:pPr>
              <w:jc w:val="right"/>
              <w:rPr>
                <w:rFonts w:hint="default" w:ascii="宋体" w:hAnsi="宋体"/>
                <w:b/>
                <w:sz w:val="18"/>
                <w:szCs w:val="18"/>
              </w:rPr>
            </w:pPr>
          </w:p>
        </w:tc>
        <w:tc>
          <w:tcPr>
            <w:tcW w:w="900" w:type="dxa"/>
            <w:shd w:val="clear" w:color="auto" w:fill="auto"/>
            <w:vAlign w:val="center"/>
          </w:tcPr>
          <w:p w14:paraId="6D175BA1">
            <w:pPr>
              <w:jc w:val="right"/>
              <w:rPr>
                <w:rFonts w:hint="default" w:ascii="宋体" w:hAnsi="宋体"/>
                <w:b/>
                <w:sz w:val="18"/>
                <w:szCs w:val="18"/>
              </w:rPr>
            </w:pPr>
          </w:p>
        </w:tc>
        <w:tc>
          <w:tcPr>
            <w:tcW w:w="900" w:type="dxa"/>
            <w:shd w:val="clear" w:color="auto" w:fill="auto"/>
            <w:vAlign w:val="center"/>
          </w:tcPr>
          <w:p w14:paraId="26973510">
            <w:pPr>
              <w:jc w:val="right"/>
              <w:rPr>
                <w:rFonts w:hint="default" w:ascii="宋体" w:hAnsi="宋体"/>
                <w:b/>
                <w:sz w:val="18"/>
                <w:szCs w:val="18"/>
              </w:rPr>
            </w:pPr>
          </w:p>
        </w:tc>
        <w:tc>
          <w:tcPr>
            <w:tcW w:w="900" w:type="dxa"/>
            <w:shd w:val="clear" w:color="auto" w:fill="auto"/>
            <w:vAlign w:val="center"/>
          </w:tcPr>
          <w:p w14:paraId="446F4D3E">
            <w:pPr>
              <w:jc w:val="right"/>
              <w:rPr>
                <w:rFonts w:hint="eastAsia" w:ascii="宋体" w:hAnsi="宋体"/>
                <w:b/>
                <w:color w:val="000000"/>
                <w:sz w:val="18"/>
                <w:szCs w:val="18"/>
              </w:rPr>
            </w:pPr>
          </w:p>
        </w:tc>
        <w:tc>
          <w:tcPr>
            <w:tcW w:w="900" w:type="dxa"/>
            <w:shd w:val="clear" w:color="auto" w:fill="auto"/>
            <w:vAlign w:val="center"/>
          </w:tcPr>
          <w:p w14:paraId="454BE645">
            <w:pPr>
              <w:jc w:val="right"/>
              <w:rPr>
                <w:rFonts w:hint="eastAsia" w:ascii="宋体" w:hAnsi="宋体"/>
                <w:b/>
                <w:color w:val="000000"/>
                <w:sz w:val="18"/>
                <w:szCs w:val="18"/>
              </w:rPr>
            </w:pPr>
          </w:p>
        </w:tc>
      </w:tr>
      <w:tr w14:paraId="28986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82415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4012984">
            <w:pPr>
              <w:jc w:val="center"/>
              <w:rPr>
                <w:rFonts w:hint="default" w:ascii="宋体" w:hAnsi="宋体"/>
                <w:b/>
                <w:sz w:val="18"/>
                <w:szCs w:val="18"/>
              </w:rPr>
            </w:pPr>
          </w:p>
        </w:tc>
        <w:tc>
          <w:tcPr>
            <w:tcW w:w="243" w:type="dxa"/>
            <w:shd w:val="clear" w:color="auto" w:fill="auto"/>
            <w:vAlign w:val="center"/>
          </w:tcPr>
          <w:p w14:paraId="67C65C53">
            <w:pPr>
              <w:jc w:val="center"/>
              <w:rPr>
                <w:rFonts w:hint="default" w:ascii="宋体" w:hAnsi="宋体"/>
                <w:b/>
                <w:sz w:val="18"/>
                <w:szCs w:val="18"/>
              </w:rPr>
            </w:pPr>
          </w:p>
        </w:tc>
        <w:tc>
          <w:tcPr>
            <w:tcW w:w="2500" w:type="dxa"/>
            <w:shd w:val="clear" w:color="auto" w:fill="auto"/>
            <w:vAlign w:val="center"/>
          </w:tcPr>
          <w:p w14:paraId="1F9520A1">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25DD63E2">
            <w:pPr>
              <w:jc w:val="right"/>
              <w:rPr>
                <w:rFonts w:hint="default" w:ascii="宋体" w:hAnsi="宋体"/>
                <w:b/>
                <w:sz w:val="18"/>
                <w:szCs w:val="18"/>
              </w:rPr>
            </w:pPr>
            <w:r>
              <w:rPr>
                <w:rFonts w:hint="eastAsia" w:ascii="宋体" w:hAnsi="宋体" w:eastAsia="宋体" w:cs="宋体"/>
                <w:sz w:val="15"/>
                <w:szCs w:val="15"/>
              </w:rPr>
              <w:t>294.47</w:t>
            </w:r>
          </w:p>
        </w:tc>
        <w:tc>
          <w:tcPr>
            <w:tcW w:w="1048" w:type="dxa"/>
            <w:shd w:val="clear" w:color="auto" w:fill="auto"/>
            <w:vAlign w:val="center"/>
          </w:tcPr>
          <w:p w14:paraId="7618C485">
            <w:pPr>
              <w:jc w:val="right"/>
              <w:rPr>
                <w:rFonts w:hint="default" w:ascii="宋体" w:hAnsi="宋体"/>
                <w:b/>
                <w:sz w:val="18"/>
                <w:szCs w:val="18"/>
              </w:rPr>
            </w:pPr>
            <w:r>
              <w:rPr>
                <w:rFonts w:hint="eastAsia" w:ascii="宋体" w:hAnsi="宋体" w:eastAsia="宋体" w:cs="宋体"/>
                <w:sz w:val="15"/>
                <w:szCs w:val="15"/>
              </w:rPr>
              <w:t>294.47</w:t>
            </w:r>
          </w:p>
        </w:tc>
        <w:tc>
          <w:tcPr>
            <w:tcW w:w="925" w:type="dxa"/>
            <w:shd w:val="clear" w:color="auto" w:fill="auto"/>
            <w:vAlign w:val="center"/>
          </w:tcPr>
          <w:p w14:paraId="5E2EB25E">
            <w:pPr>
              <w:jc w:val="right"/>
              <w:rPr>
                <w:rFonts w:hint="default" w:ascii="宋体" w:hAnsi="宋体"/>
                <w:b/>
                <w:sz w:val="18"/>
                <w:szCs w:val="18"/>
              </w:rPr>
            </w:pPr>
            <w:r>
              <w:rPr>
                <w:rFonts w:hint="eastAsia" w:ascii="宋体" w:hAnsi="宋体" w:eastAsia="宋体" w:cs="宋体"/>
                <w:sz w:val="15"/>
                <w:szCs w:val="15"/>
              </w:rPr>
              <w:t>294.47</w:t>
            </w:r>
          </w:p>
        </w:tc>
        <w:tc>
          <w:tcPr>
            <w:tcW w:w="924" w:type="dxa"/>
            <w:shd w:val="clear" w:color="auto" w:fill="auto"/>
            <w:vAlign w:val="center"/>
          </w:tcPr>
          <w:p w14:paraId="17F56CF3">
            <w:pPr>
              <w:jc w:val="right"/>
              <w:rPr>
                <w:rFonts w:hint="default" w:ascii="宋体" w:hAnsi="宋体"/>
                <w:b/>
                <w:sz w:val="15"/>
                <w:szCs w:val="15"/>
              </w:rPr>
            </w:pPr>
          </w:p>
        </w:tc>
        <w:tc>
          <w:tcPr>
            <w:tcW w:w="924" w:type="dxa"/>
            <w:shd w:val="clear" w:color="auto" w:fill="auto"/>
            <w:vAlign w:val="center"/>
          </w:tcPr>
          <w:p w14:paraId="7B4497C1">
            <w:pPr>
              <w:jc w:val="right"/>
              <w:rPr>
                <w:rFonts w:hint="default" w:ascii="宋体" w:hAnsi="宋体"/>
                <w:b/>
                <w:sz w:val="18"/>
                <w:szCs w:val="18"/>
              </w:rPr>
            </w:pPr>
          </w:p>
        </w:tc>
        <w:tc>
          <w:tcPr>
            <w:tcW w:w="924" w:type="dxa"/>
            <w:shd w:val="clear" w:color="auto" w:fill="auto"/>
            <w:vAlign w:val="center"/>
          </w:tcPr>
          <w:p w14:paraId="0F6583D0">
            <w:pPr>
              <w:jc w:val="right"/>
              <w:rPr>
                <w:rFonts w:hint="default" w:ascii="宋体" w:hAnsi="宋体"/>
                <w:b/>
                <w:sz w:val="18"/>
                <w:szCs w:val="18"/>
              </w:rPr>
            </w:pPr>
          </w:p>
        </w:tc>
        <w:tc>
          <w:tcPr>
            <w:tcW w:w="924" w:type="dxa"/>
            <w:shd w:val="clear" w:color="auto" w:fill="auto"/>
            <w:vAlign w:val="center"/>
          </w:tcPr>
          <w:p w14:paraId="34DC7FB1">
            <w:pPr>
              <w:jc w:val="right"/>
              <w:rPr>
                <w:rFonts w:hint="default" w:ascii="宋体" w:hAnsi="宋体"/>
                <w:b/>
                <w:sz w:val="18"/>
                <w:szCs w:val="18"/>
              </w:rPr>
            </w:pPr>
          </w:p>
        </w:tc>
        <w:tc>
          <w:tcPr>
            <w:tcW w:w="671" w:type="dxa"/>
            <w:shd w:val="clear" w:color="auto" w:fill="auto"/>
            <w:vAlign w:val="center"/>
          </w:tcPr>
          <w:p w14:paraId="728DE9E4">
            <w:pPr>
              <w:jc w:val="right"/>
              <w:rPr>
                <w:rFonts w:hint="default" w:ascii="宋体" w:hAnsi="宋体"/>
                <w:b/>
                <w:sz w:val="18"/>
                <w:szCs w:val="18"/>
              </w:rPr>
            </w:pPr>
          </w:p>
        </w:tc>
        <w:tc>
          <w:tcPr>
            <w:tcW w:w="900" w:type="dxa"/>
            <w:shd w:val="clear" w:color="auto" w:fill="auto"/>
            <w:vAlign w:val="center"/>
          </w:tcPr>
          <w:p w14:paraId="79324AF2">
            <w:pPr>
              <w:jc w:val="right"/>
              <w:rPr>
                <w:rFonts w:hint="default" w:ascii="宋体" w:hAnsi="宋体"/>
                <w:b/>
                <w:sz w:val="18"/>
                <w:szCs w:val="18"/>
              </w:rPr>
            </w:pPr>
          </w:p>
        </w:tc>
        <w:tc>
          <w:tcPr>
            <w:tcW w:w="900" w:type="dxa"/>
            <w:shd w:val="clear" w:color="auto" w:fill="auto"/>
            <w:vAlign w:val="center"/>
          </w:tcPr>
          <w:p w14:paraId="58CA150E">
            <w:pPr>
              <w:jc w:val="right"/>
              <w:rPr>
                <w:rFonts w:hint="default" w:ascii="宋体" w:hAnsi="宋体"/>
                <w:b/>
                <w:sz w:val="18"/>
                <w:szCs w:val="18"/>
              </w:rPr>
            </w:pPr>
          </w:p>
        </w:tc>
        <w:tc>
          <w:tcPr>
            <w:tcW w:w="900" w:type="dxa"/>
            <w:shd w:val="clear" w:color="auto" w:fill="auto"/>
            <w:vAlign w:val="center"/>
          </w:tcPr>
          <w:p w14:paraId="009B2640">
            <w:pPr>
              <w:jc w:val="right"/>
              <w:rPr>
                <w:rFonts w:hint="eastAsia" w:ascii="宋体" w:hAnsi="宋体"/>
                <w:b/>
                <w:color w:val="000000"/>
                <w:sz w:val="18"/>
                <w:szCs w:val="18"/>
              </w:rPr>
            </w:pPr>
          </w:p>
        </w:tc>
        <w:tc>
          <w:tcPr>
            <w:tcW w:w="900" w:type="dxa"/>
            <w:shd w:val="clear" w:color="auto" w:fill="auto"/>
            <w:vAlign w:val="center"/>
          </w:tcPr>
          <w:p w14:paraId="3616613A">
            <w:pPr>
              <w:jc w:val="right"/>
              <w:rPr>
                <w:rFonts w:hint="eastAsia" w:ascii="宋体" w:hAnsi="宋体"/>
                <w:b/>
                <w:color w:val="000000"/>
                <w:sz w:val="18"/>
                <w:szCs w:val="18"/>
              </w:rPr>
            </w:pPr>
          </w:p>
        </w:tc>
      </w:tr>
      <w:tr w14:paraId="457EB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9949E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7B60B5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96D4C38">
            <w:pPr>
              <w:jc w:val="center"/>
              <w:rPr>
                <w:rFonts w:hint="default" w:ascii="宋体" w:hAnsi="宋体"/>
                <w:b/>
                <w:sz w:val="18"/>
                <w:szCs w:val="18"/>
              </w:rPr>
            </w:pPr>
          </w:p>
        </w:tc>
        <w:tc>
          <w:tcPr>
            <w:tcW w:w="2500" w:type="dxa"/>
            <w:shd w:val="clear" w:color="auto" w:fill="auto"/>
            <w:vAlign w:val="center"/>
          </w:tcPr>
          <w:p w14:paraId="006FB6F4">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93ADAB3">
            <w:pPr>
              <w:jc w:val="right"/>
              <w:rPr>
                <w:rFonts w:hint="default" w:ascii="宋体" w:hAnsi="宋体"/>
                <w:b/>
                <w:sz w:val="18"/>
                <w:szCs w:val="18"/>
              </w:rPr>
            </w:pPr>
            <w:r>
              <w:rPr>
                <w:rFonts w:hint="eastAsia" w:ascii="宋体" w:hAnsi="宋体" w:eastAsia="宋体" w:cs="宋体"/>
                <w:sz w:val="15"/>
                <w:szCs w:val="15"/>
              </w:rPr>
              <w:t>294.47</w:t>
            </w:r>
          </w:p>
        </w:tc>
        <w:tc>
          <w:tcPr>
            <w:tcW w:w="1048" w:type="dxa"/>
            <w:shd w:val="clear" w:color="auto" w:fill="auto"/>
            <w:vAlign w:val="center"/>
          </w:tcPr>
          <w:p w14:paraId="5A794732">
            <w:pPr>
              <w:jc w:val="right"/>
              <w:rPr>
                <w:rFonts w:hint="default" w:ascii="宋体" w:hAnsi="宋体"/>
                <w:b/>
                <w:sz w:val="18"/>
                <w:szCs w:val="18"/>
              </w:rPr>
            </w:pPr>
            <w:r>
              <w:rPr>
                <w:rFonts w:hint="eastAsia" w:ascii="宋体" w:hAnsi="宋体" w:eastAsia="宋体" w:cs="宋体"/>
                <w:sz w:val="15"/>
                <w:szCs w:val="15"/>
              </w:rPr>
              <w:t>294.47</w:t>
            </w:r>
          </w:p>
        </w:tc>
        <w:tc>
          <w:tcPr>
            <w:tcW w:w="925" w:type="dxa"/>
            <w:shd w:val="clear" w:color="auto" w:fill="auto"/>
            <w:vAlign w:val="center"/>
          </w:tcPr>
          <w:p w14:paraId="089219E7">
            <w:pPr>
              <w:jc w:val="right"/>
              <w:rPr>
                <w:rFonts w:hint="default" w:ascii="宋体" w:hAnsi="宋体"/>
                <w:b/>
                <w:sz w:val="18"/>
                <w:szCs w:val="18"/>
              </w:rPr>
            </w:pPr>
            <w:r>
              <w:rPr>
                <w:rFonts w:hint="eastAsia" w:ascii="宋体" w:hAnsi="宋体" w:eastAsia="宋体" w:cs="宋体"/>
                <w:sz w:val="15"/>
                <w:szCs w:val="15"/>
              </w:rPr>
              <w:t>294.47</w:t>
            </w:r>
          </w:p>
        </w:tc>
        <w:tc>
          <w:tcPr>
            <w:tcW w:w="924" w:type="dxa"/>
            <w:shd w:val="clear" w:color="auto" w:fill="auto"/>
            <w:vAlign w:val="center"/>
          </w:tcPr>
          <w:p w14:paraId="19ECB45B">
            <w:pPr>
              <w:jc w:val="right"/>
              <w:rPr>
                <w:rFonts w:hint="default" w:ascii="宋体" w:hAnsi="宋体"/>
                <w:b/>
                <w:sz w:val="15"/>
                <w:szCs w:val="15"/>
              </w:rPr>
            </w:pPr>
          </w:p>
        </w:tc>
        <w:tc>
          <w:tcPr>
            <w:tcW w:w="924" w:type="dxa"/>
            <w:shd w:val="clear" w:color="auto" w:fill="auto"/>
            <w:vAlign w:val="center"/>
          </w:tcPr>
          <w:p w14:paraId="257D8E3F">
            <w:pPr>
              <w:jc w:val="right"/>
              <w:rPr>
                <w:rFonts w:hint="default" w:ascii="宋体" w:hAnsi="宋体"/>
                <w:b/>
                <w:sz w:val="18"/>
                <w:szCs w:val="18"/>
              </w:rPr>
            </w:pPr>
          </w:p>
        </w:tc>
        <w:tc>
          <w:tcPr>
            <w:tcW w:w="924" w:type="dxa"/>
            <w:shd w:val="clear" w:color="auto" w:fill="auto"/>
            <w:vAlign w:val="center"/>
          </w:tcPr>
          <w:p w14:paraId="52B5BF5D">
            <w:pPr>
              <w:jc w:val="right"/>
              <w:rPr>
                <w:rFonts w:hint="default" w:ascii="宋体" w:hAnsi="宋体"/>
                <w:b/>
                <w:sz w:val="18"/>
                <w:szCs w:val="18"/>
              </w:rPr>
            </w:pPr>
          </w:p>
        </w:tc>
        <w:tc>
          <w:tcPr>
            <w:tcW w:w="924" w:type="dxa"/>
            <w:shd w:val="clear" w:color="auto" w:fill="auto"/>
            <w:vAlign w:val="center"/>
          </w:tcPr>
          <w:p w14:paraId="49A42310">
            <w:pPr>
              <w:jc w:val="right"/>
              <w:rPr>
                <w:rFonts w:hint="default" w:ascii="宋体" w:hAnsi="宋体"/>
                <w:b/>
                <w:sz w:val="18"/>
                <w:szCs w:val="18"/>
              </w:rPr>
            </w:pPr>
          </w:p>
        </w:tc>
        <w:tc>
          <w:tcPr>
            <w:tcW w:w="671" w:type="dxa"/>
            <w:shd w:val="clear" w:color="auto" w:fill="auto"/>
            <w:vAlign w:val="center"/>
          </w:tcPr>
          <w:p w14:paraId="0A399F54">
            <w:pPr>
              <w:jc w:val="right"/>
              <w:rPr>
                <w:rFonts w:hint="default" w:ascii="宋体" w:hAnsi="宋体"/>
                <w:b/>
                <w:sz w:val="18"/>
                <w:szCs w:val="18"/>
              </w:rPr>
            </w:pPr>
          </w:p>
        </w:tc>
        <w:tc>
          <w:tcPr>
            <w:tcW w:w="900" w:type="dxa"/>
            <w:shd w:val="clear" w:color="auto" w:fill="auto"/>
            <w:vAlign w:val="center"/>
          </w:tcPr>
          <w:p w14:paraId="07C9C4A0">
            <w:pPr>
              <w:jc w:val="right"/>
              <w:rPr>
                <w:rFonts w:hint="default" w:ascii="宋体" w:hAnsi="宋体"/>
                <w:b/>
                <w:sz w:val="18"/>
                <w:szCs w:val="18"/>
              </w:rPr>
            </w:pPr>
          </w:p>
        </w:tc>
        <w:tc>
          <w:tcPr>
            <w:tcW w:w="900" w:type="dxa"/>
            <w:shd w:val="clear" w:color="auto" w:fill="auto"/>
            <w:vAlign w:val="center"/>
          </w:tcPr>
          <w:p w14:paraId="4D8CFB28">
            <w:pPr>
              <w:jc w:val="right"/>
              <w:rPr>
                <w:rFonts w:hint="default" w:ascii="宋体" w:hAnsi="宋体"/>
                <w:b/>
                <w:sz w:val="18"/>
                <w:szCs w:val="18"/>
              </w:rPr>
            </w:pPr>
          </w:p>
        </w:tc>
        <w:tc>
          <w:tcPr>
            <w:tcW w:w="900" w:type="dxa"/>
            <w:shd w:val="clear" w:color="auto" w:fill="auto"/>
            <w:vAlign w:val="center"/>
          </w:tcPr>
          <w:p w14:paraId="0842F499">
            <w:pPr>
              <w:jc w:val="right"/>
              <w:rPr>
                <w:rFonts w:hint="eastAsia" w:ascii="宋体" w:hAnsi="宋体"/>
                <w:b/>
                <w:color w:val="000000"/>
                <w:sz w:val="18"/>
                <w:szCs w:val="18"/>
              </w:rPr>
            </w:pPr>
          </w:p>
        </w:tc>
        <w:tc>
          <w:tcPr>
            <w:tcW w:w="900" w:type="dxa"/>
            <w:shd w:val="clear" w:color="auto" w:fill="auto"/>
            <w:vAlign w:val="center"/>
          </w:tcPr>
          <w:p w14:paraId="56FCD9A4">
            <w:pPr>
              <w:jc w:val="right"/>
              <w:rPr>
                <w:rFonts w:hint="eastAsia" w:ascii="宋体" w:hAnsi="宋体"/>
                <w:b/>
                <w:color w:val="000000"/>
                <w:sz w:val="18"/>
                <w:szCs w:val="18"/>
              </w:rPr>
            </w:pPr>
          </w:p>
        </w:tc>
      </w:tr>
      <w:tr w14:paraId="57B55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F1B62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B89DEC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E0C0B5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F75FBDE">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5F97D168">
            <w:pPr>
              <w:jc w:val="right"/>
              <w:rPr>
                <w:rFonts w:hint="default" w:ascii="宋体" w:hAnsi="宋体"/>
                <w:b/>
                <w:sz w:val="18"/>
                <w:szCs w:val="18"/>
              </w:rPr>
            </w:pPr>
            <w:r>
              <w:rPr>
                <w:rFonts w:hint="eastAsia" w:ascii="宋体" w:hAnsi="宋体" w:eastAsia="宋体" w:cs="宋体"/>
                <w:sz w:val="15"/>
                <w:szCs w:val="15"/>
              </w:rPr>
              <w:t>294.47</w:t>
            </w:r>
          </w:p>
        </w:tc>
        <w:tc>
          <w:tcPr>
            <w:tcW w:w="1048" w:type="dxa"/>
            <w:shd w:val="clear" w:color="auto" w:fill="auto"/>
            <w:vAlign w:val="center"/>
          </w:tcPr>
          <w:p w14:paraId="79658930">
            <w:pPr>
              <w:jc w:val="right"/>
              <w:rPr>
                <w:rFonts w:hint="default" w:ascii="宋体" w:hAnsi="宋体"/>
                <w:b/>
                <w:sz w:val="18"/>
                <w:szCs w:val="18"/>
              </w:rPr>
            </w:pPr>
            <w:r>
              <w:rPr>
                <w:rFonts w:hint="eastAsia" w:ascii="宋体" w:hAnsi="宋体" w:eastAsia="宋体" w:cs="宋体"/>
                <w:sz w:val="15"/>
                <w:szCs w:val="15"/>
              </w:rPr>
              <w:t>294.47</w:t>
            </w:r>
          </w:p>
        </w:tc>
        <w:tc>
          <w:tcPr>
            <w:tcW w:w="925" w:type="dxa"/>
            <w:shd w:val="clear" w:color="auto" w:fill="auto"/>
            <w:vAlign w:val="center"/>
          </w:tcPr>
          <w:p w14:paraId="09E9C27F">
            <w:pPr>
              <w:jc w:val="right"/>
              <w:rPr>
                <w:rFonts w:hint="default" w:ascii="宋体" w:hAnsi="宋体"/>
                <w:b/>
                <w:sz w:val="18"/>
                <w:szCs w:val="18"/>
              </w:rPr>
            </w:pPr>
            <w:r>
              <w:rPr>
                <w:rFonts w:hint="eastAsia" w:ascii="宋体" w:hAnsi="宋体" w:eastAsia="宋体" w:cs="宋体"/>
                <w:sz w:val="15"/>
                <w:szCs w:val="15"/>
              </w:rPr>
              <w:t>294.47</w:t>
            </w:r>
          </w:p>
        </w:tc>
        <w:tc>
          <w:tcPr>
            <w:tcW w:w="924" w:type="dxa"/>
            <w:shd w:val="clear" w:color="auto" w:fill="auto"/>
            <w:vAlign w:val="center"/>
          </w:tcPr>
          <w:p w14:paraId="041CBADE">
            <w:pPr>
              <w:jc w:val="right"/>
              <w:rPr>
                <w:rFonts w:hint="default" w:ascii="宋体" w:hAnsi="宋体"/>
                <w:b/>
                <w:sz w:val="15"/>
                <w:szCs w:val="15"/>
              </w:rPr>
            </w:pPr>
          </w:p>
        </w:tc>
        <w:tc>
          <w:tcPr>
            <w:tcW w:w="924" w:type="dxa"/>
            <w:shd w:val="clear" w:color="auto" w:fill="auto"/>
            <w:vAlign w:val="center"/>
          </w:tcPr>
          <w:p w14:paraId="37F957E5">
            <w:pPr>
              <w:jc w:val="right"/>
              <w:rPr>
                <w:rFonts w:hint="default" w:ascii="宋体" w:hAnsi="宋体"/>
                <w:b/>
                <w:sz w:val="18"/>
                <w:szCs w:val="18"/>
              </w:rPr>
            </w:pPr>
          </w:p>
        </w:tc>
        <w:tc>
          <w:tcPr>
            <w:tcW w:w="924" w:type="dxa"/>
            <w:shd w:val="clear" w:color="auto" w:fill="auto"/>
            <w:vAlign w:val="center"/>
          </w:tcPr>
          <w:p w14:paraId="057BCA8F">
            <w:pPr>
              <w:jc w:val="right"/>
              <w:rPr>
                <w:rFonts w:hint="default" w:ascii="宋体" w:hAnsi="宋体"/>
                <w:b/>
                <w:sz w:val="18"/>
                <w:szCs w:val="18"/>
              </w:rPr>
            </w:pPr>
          </w:p>
        </w:tc>
        <w:tc>
          <w:tcPr>
            <w:tcW w:w="924" w:type="dxa"/>
            <w:shd w:val="clear" w:color="auto" w:fill="auto"/>
            <w:vAlign w:val="center"/>
          </w:tcPr>
          <w:p w14:paraId="04610AE6">
            <w:pPr>
              <w:jc w:val="right"/>
              <w:rPr>
                <w:rFonts w:hint="default" w:ascii="宋体" w:hAnsi="宋体"/>
                <w:b/>
                <w:sz w:val="18"/>
                <w:szCs w:val="18"/>
              </w:rPr>
            </w:pPr>
          </w:p>
        </w:tc>
        <w:tc>
          <w:tcPr>
            <w:tcW w:w="671" w:type="dxa"/>
            <w:shd w:val="clear" w:color="auto" w:fill="auto"/>
            <w:vAlign w:val="center"/>
          </w:tcPr>
          <w:p w14:paraId="001677D3">
            <w:pPr>
              <w:jc w:val="right"/>
              <w:rPr>
                <w:rFonts w:hint="default" w:ascii="宋体" w:hAnsi="宋体"/>
                <w:b/>
                <w:sz w:val="18"/>
                <w:szCs w:val="18"/>
              </w:rPr>
            </w:pPr>
          </w:p>
        </w:tc>
        <w:tc>
          <w:tcPr>
            <w:tcW w:w="900" w:type="dxa"/>
            <w:shd w:val="clear" w:color="auto" w:fill="auto"/>
            <w:vAlign w:val="center"/>
          </w:tcPr>
          <w:p w14:paraId="2535FBEE">
            <w:pPr>
              <w:jc w:val="right"/>
              <w:rPr>
                <w:rFonts w:hint="default" w:ascii="宋体" w:hAnsi="宋体"/>
                <w:b/>
                <w:sz w:val="18"/>
                <w:szCs w:val="18"/>
              </w:rPr>
            </w:pPr>
          </w:p>
        </w:tc>
        <w:tc>
          <w:tcPr>
            <w:tcW w:w="900" w:type="dxa"/>
            <w:shd w:val="clear" w:color="auto" w:fill="auto"/>
            <w:vAlign w:val="center"/>
          </w:tcPr>
          <w:p w14:paraId="4EDF3151">
            <w:pPr>
              <w:jc w:val="right"/>
              <w:rPr>
                <w:rFonts w:hint="default" w:ascii="宋体" w:hAnsi="宋体"/>
                <w:b/>
                <w:sz w:val="18"/>
                <w:szCs w:val="18"/>
              </w:rPr>
            </w:pPr>
          </w:p>
        </w:tc>
        <w:tc>
          <w:tcPr>
            <w:tcW w:w="900" w:type="dxa"/>
            <w:shd w:val="clear" w:color="auto" w:fill="auto"/>
            <w:vAlign w:val="center"/>
          </w:tcPr>
          <w:p w14:paraId="6AF83EBD">
            <w:pPr>
              <w:jc w:val="right"/>
              <w:rPr>
                <w:rFonts w:hint="eastAsia" w:ascii="宋体" w:hAnsi="宋体"/>
                <w:b/>
                <w:color w:val="000000"/>
                <w:sz w:val="18"/>
                <w:szCs w:val="18"/>
              </w:rPr>
            </w:pPr>
          </w:p>
        </w:tc>
        <w:tc>
          <w:tcPr>
            <w:tcW w:w="900" w:type="dxa"/>
            <w:shd w:val="clear" w:color="auto" w:fill="auto"/>
            <w:vAlign w:val="center"/>
          </w:tcPr>
          <w:p w14:paraId="4822E7EA">
            <w:pPr>
              <w:jc w:val="right"/>
              <w:rPr>
                <w:rFonts w:hint="eastAsia" w:ascii="宋体" w:hAnsi="宋体"/>
                <w:b/>
                <w:color w:val="000000"/>
                <w:sz w:val="18"/>
                <w:szCs w:val="18"/>
              </w:rPr>
            </w:pPr>
          </w:p>
        </w:tc>
      </w:tr>
      <w:tr w14:paraId="4D4C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F73D19">
            <w:pPr>
              <w:jc w:val="center"/>
              <w:rPr>
                <w:rFonts w:hint="default" w:ascii="宋体" w:hAnsi="宋体"/>
                <w:b/>
                <w:sz w:val="18"/>
                <w:szCs w:val="18"/>
              </w:rPr>
            </w:pPr>
            <w:r>
              <w:rPr>
                <w:rFonts w:hint="eastAsia" w:ascii="宋体" w:hAnsi="宋体" w:eastAsia="宋体" w:cs="宋体"/>
                <w:sz w:val="15"/>
                <w:szCs w:val="15"/>
              </w:rPr>
              <w:t>223</w:t>
            </w:r>
          </w:p>
        </w:tc>
        <w:tc>
          <w:tcPr>
            <w:tcW w:w="268" w:type="dxa"/>
            <w:shd w:val="clear" w:color="auto" w:fill="auto"/>
            <w:vAlign w:val="center"/>
          </w:tcPr>
          <w:p w14:paraId="12198805">
            <w:pPr>
              <w:jc w:val="center"/>
              <w:rPr>
                <w:rFonts w:hint="default" w:ascii="宋体" w:hAnsi="宋体"/>
                <w:b/>
                <w:sz w:val="18"/>
                <w:szCs w:val="18"/>
              </w:rPr>
            </w:pPr>
          </w:p>
        </w:tc>
        <w:tc>
          <w:tcPr>
            <w:tcW w:w="243" w:type="dxa"/>
            <w:shd w:val="clear" w:color="auto" w:fill="auto"/>
            <w:vAlign w:val="center"/>
          </w:tcPr>
          <w:p w14:paraId="68106A24">
            <w:pPr>
              <w:jc w:val="center"/>
              <w:rPr>
                <w:rFonts w:hint="default" w:ascii="宋体" w:hAnsi="宋体"/>
                <w:b/>
                <w:sz w:val="18"/>
                <w:szCs w:val="18"/>
              </w:rPr>
            </w:pPr>
          </w:p>
        </w:tc>
        <w:tc>
          <w:tcPr>
            <w:tcW w:w="2500" w:type="dxa"/>
            <w:shd w:val="clear" w:color="auto" w:fill="auto"/>
            <w:vAlign w:val="center"/>
          </w:tcPr>
          <w:p w14:paraId="475C943A">
            <w:pPr>
              <w:jc w:val="left"/>
              <w:rPr>
                <w:rFonts w:hint="default" w:ascii="宋体" w:hAnsi="宋体"/>
                <w:b/>
                <w:sz w:val="18"/>
                <w:szCs w:val="18"/>
              </w:rPr>
            </w:pPr>
            <w:r>
              <w:rPr>
                <w:rFonts w:hint="eastAsia" w:ascii="宋体" w:hAnsi="宋体" w:eastAsia="宋体" w:cs="宋体"/>
                <w:sz w:val="15"/>
                <w:szCs w:val="15"/>
              </w:rPr>
              <w:t>国有资本经营预算支出</w:t>
            </w:r>
          </w:p>
        </w:tc>
        <w:tc>
          <w:tcPr>
            <w:tcW w:w="1100" w:type="dxa"/>
            <w:shd w:val="clear" w:color="auto" w:fill="auto"/>
            <w:vAlign w:val="center"/>
          </w:tcPr>
          <w:p w14:paraId="1AC1EAFD">
            <w:pPr>
              <w:jc w:val="right"/>
              <w:rPr>
                <w:rFonts w:hint="default" w:ascii="宋体" w:hAnsi="宋体"/>
                <w:b/>
                <w:sz w:val="18"/>
                <w:szCs w:val="18"/>
              </w:rPr>
            </w:pPr>
            <w:r>
              <w:rPr>
                <w:rFonts w:hint="eastAsia" w:ascii="宋体" w:hAnsi="宋体" w:eastAsia="宋体" w:cs="宋体"/>
                <w:sz w:val="15"/>
                <w:szCs w:val="15"/>
              </w:rPr>
              <w:t>0.08</w:t>
            </w:r>
          </w:p>
        </w:tc>
        <w:tc>
          <w:tcPr>
            <w:tcW w:w="1048" w:type="dxa"/>
            <w:shd w:val="clear" w:color="auto" w:fill="auto"/>
            <w:vAlign w:val="center"/>
          </w:tcPr>
          <w:p w14:paraId="3035FC85">
            <w:pPr>
              <w:jc w:val="right"/>
              <w:rPr>
                <w:rFonts w:hint="default" w:ascii="宋体" w:hAnsi="宋体"/>
                <w:b/>
                <w:sz w:val="18"/>
                <w:szCs w:val="18"/>
              </w:rPr>
            </w:pPr>
          </w:p>
        </w:tc>
        <w:tc>
          <w:tcPr>
            <w:tcW w:w="925" w:type="dxa"/>
            <w:shd w:val="clear" w:color="auto" w:fill="auto"/>
            <w:vAlign w:val="center"/>
          </w:tcPr>
          <w:p w14:paraId="22BE518B">
            <w:pPr>
              <w:jc w:val="right"/>
              <w:rPr>
                <w:rFonts w:hint="default" w:ascii="宋体" w:hAnsi="宋体"/>
                <w:b/>
                <w:sz w:val="18"/>
                <w:szCs w:val="18"/>
              </w:rPr>
            </w:pPr>
          </w:p>
        </w:tc>
        <w:tc>
          <w:tcPr>
            <w:tcW w:w="924" w:type="dxa"/>
            <w:shd w:val="clear" w:color="auto" w:fill="auto"/>
            <w:vAlign w:val="center"/>
          </w:tcPr>
          <w:p w14:paraId="0C30A0D3">
            <w:pPr>
              <w:jc w:val="right"/>
              <w:rPr>
                <w:rFonts w:hint="default" w:ascii="宋体" w:hAnsi="宋体"/>
                <w:b/>
                <w:sz w:val="15"/>
                <w:szCs w:val="15"/>
              </w:rPr>
            </w:pPr>
          </w:p>
        </w:tc>
        <w:tc>
          <w:tcPr>
            <w:tcW w:w="924" w:type="dxa"/>
            <w:shd w:val="clear" w:color="auto" w:fill="auto"/>
            <w:vAlign w:val="center"/>
          </w:tcPr>
          <w:p w14:paraId="087682C2">
            <w:pPr>
              <w:jc w:val="right"/>
              <w:rPr>
                <w:rFonts w:hint="default" w:ascii="宋体" w:hAnsi="宋体"/>
                <w:b/>
                <w:sz w:val="18"/>
                <w:szCs w:val="18"/>
              </w:rPr>
            </w:pPr>
          </w:p>
        </w:tc>
        <w:tc>
          <w:tcPr>
            <w:tcW w:w="924" w:type="dxa"/>
            <w:shd w:val="clear" w:color="auto" w:fill="auto"/>
            <w:vAlign w:val="center"/>
          </w:tcPr>
          <w:p w14:paraId="452417CE">
            <w:pPr>
              <w:jc w:val="right"/>
              <w:rPr>
                <w:rFonts w:hint="default" w:ascii="宋体" w:hAnsi="宋体"/>
                <w:b/>
                <w:sz w:val="18"/>
                <w:szCs w:val="18"/>
              </w:rPr>
            </w:pPr>
          </w:p>
        </w:tc>
        <w:tc>
          <w:tcPr>
            <w:tcW w:w="924" w:type="dxa"/>
            <w:shd w:val="clear" w:color="auto" w:fill="auto"/>
            <w:vAlign w:val="center"/>
          </w:tcPr>
          <w:p w14:paraId="5EFED436">
            <w:pPr>
              <w:jc w:val="right"/>
              <w:rPr>
                <w:rFonts w:hint="default" w:ascii="宋体" w:hAnsi="宋体"/>
                <w:b/>
                <w:sz w:val="18"/>
                <w:szCs w:val="18"/>
              </w:rPr>
            </w:pPr>
          </w:p>
        </w:tc>
        <w:tc>
          <w:tcPr>
            <w:tcW w:w="671" w:type="dxa"/>
            <w:shd w:val="clear" w:color="auto" w:fill="auto"/>
            <w:vAlign w:val="center"/>
          </w:tcPr>
          <w:p w14:paraId="161C2404">
            <w:pPr>
              <w:jc w:val="right"/>
              <w:rPr>
                <w:rFonts w:hint="default" w:ascii="宋体" w:hAnsi="宋体"/>
                <w:b/>
                <w:sz w:val="18"/>
                <w:szCs w:val="18"/>
              </w:rPr>
            </w:pPr>
            <w:r>
              <w:rPr>
                <w:rFonts w:hint="eastAsia" w:ascii="宋体" w:hAnsi="宋体" w:eastAsia="宋体" w:cs="宋体"/>
                <w:sz w:val="15"/>
                <w:szCs w:val="15"/>
              </w:rPr>
              <w:t>0.08</w:t>
            </w:r>
          </w:p>
        </w:tc>
        <w:tc>
          <w:tcPr>
            <w:tcW w:w="900" w:type="dxa"/>
            <w:shd w:val="clear" w:color="auto" w:fill="auto"/>
            <w:vAlign w:val="center"/>
          </w:tcPr>
          <w:p w14:paraId="0F597F25">
            <w:pPr>
              <w:jc w:val="right"/>
              <w:rPr>
                <w:rFonts w:hint="default" w:ascii="宋体" w:hAnsi="宋体"/>
                <w:b/>
                <w:sz w:val="18"/>
                <w:szCs w:val="18"/>
              </w:rPr>
            </w:pPr>
          </w:p>
        </w:tc>
        <w:tc>
          <w:tcPr>
            <w:tcW w:w="900" w:type="dxa"/>
            <w:shd w:val="clear" w:color="auto" w:fill="auto"/>
            <w:vAlign w:val="center"/>
          </w:tcPr>
          <w:p w14:paraId="6C72169B">
            <w:pPr>
              <w:jc w:val="right"/>
              <w:rPr>
                <w:rFonts w:hint="default" w:ascii="宋体" w:hAnsi="宋体"/>
                <w:b/>
                <w:sz w:val="18"/>
                <w:szCs w:val="18"/>
              </w:rPr>
            </w:pPr>
          </w:p>
        </w:tc>
        <w:tc>
          <w:tcPr>
            <w:tcW w:w="900" w:type="dxa"/>
            <w:shd w:val="clear" w:color="auto" w:fill="auto"/>
            <w:vAlign w:val="center"/>
          </w:tcPr>
          <w:p w14:paraId="6DFEC20C">
            <w:pPr>
              <w:jc w:val="right"/>
              <w:rPr>
                <w:rFonts w:hint="eastAsia" w:ascii="宋体" w:hAnsi="宋体"/>
                <w:b/>
                <w:color w:val="000000"/>
                <w:sz w:val="18"/>
                <w:szCs w:val="18"/>
              </w:rPr>
            </w:pPr>
          </w:p>
        </w:tc>
        <w:tc>
          <w:tcPr>
            <w:tcW w:w="900" w:type="dxa"/>
            <w:shd w:val="clear" w:color="auto" w:fill="auto"/>
            <w:vAlign w:val="center"/>
          </w:tcPr>
          <w:p w14:paraId="7CDD5D2C">
            <w:pPr>
              <w:jc w:val="right"/>
              <w:rPr>
                <w:rFonts w:hint="eastAsia" w:ascii="宋体" w:hAnsi="宋体"/>
                <w:b/>
                <w:color w:val="000000"/>
                <w:sz w:val="18"/>
                <w:szCs w:val="18"/>
              </w:rPr>
            </w:pPr>
          </w:p>
        </w:tc>
      </w:tr>
      <w:tr w14:paraId="28BB3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12D952">
            <w:pPr>
              <w:jc w:val="center"/>
              <w:rPr>
                <w:rFonts w:hint="default" w:ascii="宋体" w:hAnsi="宋体"/>
                <w:b/>
                <w:sz w:val="18"/>
                <w:szCs w:val="18"/>
              </w:rPr>
            </w:pPr>
            <w:r>
              <w:rPr>
                <w:rFonts w:hint="eastAsia" w:ascii="宋体" w:hAnsi="宋体" w:eastAsia="宋体" w:cs="宋体"/>
                <w:sz w:val="15"/>
                <w:szCs w:val="15"/>
              </w:rPr>
              <w:t>223</w:t>
            </w:r>
          </w:p>
        </w:tc>
        <w:tc>
          <w:tcPr>
            <w:tcW w:w="268" w:type="dxa"/>
            <w:shd w:val="clear" w:color="auto" w:fill="auto"/>
            <w:vAlign w:val="center"/>
          </w:tcPr>
          <w:p w14:paraId="6A84ED51">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D1C7C1C">
            <w:pPr>
              <w:jc w:val="center"/>
              <w:rPr>
                <w:rFonts w:hint="default" w:ascii="宋体" w:hAnsi="宋体"/>
                <w:b/>
                <w:sz w:val="18"/>
                <w:szCs w:val="18"/>
              </w:rPr>
            </w:pPr>
          </w:p>
        </w:tc>
        <w:tc>
          <w:tcPr>
            <w:tcW w:w="2500" w:type="dxa"/>
            <w:shd w:val="clear" w:color="auto" w:fill="auto"/>
            <w:vAlign w:val="center"/>
          </w:tcPr>
          <w:p w14:paraId="33CD55FB">
            <w:pPr>
              <w:jc w:val="left"/>
              <w:rPr>
                <w:rFonts w:hint="default" w:ascii="宋体" w:hAnsi="宋体"/>
                <w:b/>
                <w:sz w:val="18"/>
                <w:szCs w:val="18"/>
              </w:rPr>
            </w:pPr>
            <w:r>
              <w:rPr>
                <w:rFonts w:hint="eastAsia" w:ascii="宋体" w:hAnsi="宋体" w:eastAsia="宋体" w:cs="宋体"/>
                <w:sz w:val="15"/>
                <w:szCs w:val="15"/>
              </w:rPr>
              <w:t>解决历史遗留问题及改革成本支出</w:t>
            </w:r>
          </w:p>
        </w:tc>
        <w:tc>
          <w:tcPr>
            <w:tcW w:w="1100" w:type="dxa"/>
            <w:shd w:val="clear" w:color="auto" w:fill="auto"/>
            <w:vAlign w:val="center"/>
          </w:tcPr>
          <w:p w14:paraId="0EE753BA">
            <w:pPr>
              <w:jc w:val="right"/>
              <w:rPr>
                <w:rFonts w:hint="default" w:ascii="宋体" w:hAnsi="宋体"/>
                <w:b/>
                <w:sz w:val="18"/>
                <w:szCs w:val="18"/>
              </w:rPr>
            </w:pPr>
            <w:r>
              <w:rPr>
                <w:rFonts w:hint="eastAsia" w:ascii="宋体" w:hAnsi="宋体" w:eastAsia="宋体" w:cs="宋体"/>
                <w:sz w:val="15"/>
                <w:szCs w:val="15"/>
              </w:rPr>
              <w:t>0.08</w:t>
            </w:r>
          </w:p>
        </w:tc>
        <w:tc>
          <w:tcPr>
            <w:tcW w:w="1048" w:type="dxa"/>
            <w:shd w:val="clear" w:color="auto" w:fill="auto"/>
            <w:vAlign w:val="center"/>
          </w:tcPr>
          <w:p w14:paraId="38F303E6">
            <w:pPr>
              <w:jc w:val="right"/>
              <w:rPr>
                <w:rFonts w:hint="default" w:ascii="宋体" w:hAnsi="宋体"/>
                <w:b/>
                <w:sz w:val="18"/>
                <w:szCs w:val="18"/>
              </w:rPr>
            </w:pPr>
          </w:p>
        </w:tc>
        <w:tc>
          <w:tcPr>
            <w:tcW w:w="925" w:type="dxa"/>
            <w:shd w:val="clear" w:color="auto" w:fill="auto"/>
            <w:vAlign w:val="center"/>
          </w:tcPr>
          <w:p w14:paraId="29492EEA">
            <w:pPr>
              <w:jc w:val="right"/>
              <w:rPr>
                <w:rFonts w:hint="default" w:ascii="宋体" w:hAnsi="宋体"/>
                <w:b/>
                <w:sz w:val="18"/>
                <w:szCs w:val="18"/>
              </w:rPr>
            </w:pPr>
          </w:p>
        </w:tc>
        <w:tc>
          <w:tcPr>
            <w:tcW w:w="924" w:type="dxa"/>
            <w:shd w:val="clear" w:color="auto" w:fill="auto"/>
            <w:vAlign w:val="center"/>
          </w:tcPr>
          <w:p w14:paraId="72335EA4">
            <w:pPr>
              <w:jc w:val="right"/>
              <w:rPr>
                <w:rFonts w:hint="default" w:ascii="宋体" w:hAnsi="宋体"/>
                <w:b/>
                <w:sz w:val="15"/>
                <w:szCs w:val="15"/>
              </w:rPr>
            </w:pPr>
          </w:p>
        </w:tc>
        <w:tc>
          <w:tcPr>
            <w:tcW w:w="924" w:type="dxa"/>
            <w:shd w:val="clear" w:color="auto" w:fill="auto"/>
            <w:vAlign w:val="center"/>
          </w:tcPr>
          <w:p w14:paraId="4094142B">
            <w:pPr>
              <w:jc w:val="right"/>
              <w:rPr>
                <w:rFonts w:hint="default" w:ascii="宋体" w:hAnsi="宋体"/>
                <w:b/>
                <w:sz w:val="18"/>
                <w:szCs w:val="18"/>
              </w:rPr>
            </w:pPr>
          </w:p>
        </w:tc>
        <w:tc>
          <w:tcPr>
            <w:tcW w:w="924" w:type="dxa"/>
            <w:shd w:val="clear" w:color="auto" w:fill="auto"/>
            <w:vAlign w:val="center"/>
          </w:tcPr>
          <w:p w14:paraId="7F348288">
            <w:pPr>
              <w:jc w:val="right"/>
              <w:rPr>
                <w:rFonts w:hint="default" w:ascii="宋体" w:hAnsi="宋体"/>
                <w:b/>
                <w:sz w:val="18"/>
                <w:szCs w:val="18"/>
              </w:rPr>
            </w:pPr>
          </w:p>
        </w:tc>
        <w:tc>
          <w:tcPr>
            <w:tcW w:w="924" w:type="dxa"/>
            <w:shd w:val="clear" w:color="auto" w:fill="auto"/>
            <w:vAlign w:val="center"/>
          </w:tcPr>
          <w:p w14:paraId="37B8A656">
            <w:pPr>
              <w:jc w:val="right"/>
              <w:rPr>
                <w:rFonts w:hint="default" w:ascii="宋体" w:hAnsi="宋体"/>
                <w:b/>
                <w:sz w:val="18"/>
                <w:szCs w:val="18"/>
              </w:rPr>
            </w:pPr>
          </w:p>
        </w:tc>
        <w:tc>
          <w:tcPr>
            <w:tcW w:w="671" w:type="dxa"/>
            <w:shd w:val="clear" w:color="auto" w:fill="auto"/>
            <w:vAlign w:val="center"/>
          </w:tcPr>
          <w:p w14:paraId="2CEF7A93">
            <w:pPr>
              <w:jc w:val="right"/>
              <w:rPr>
                <w:rFonts w:hint="default" w:ascii="宋体" w:hAnsi="宋体"/>
                <w:b/>
                <w:sz w:val="18"/>
                <w:szCs w:val="18"/>
              </w:rPr>
            </w:pPr>
            <w:r>
              <w:rPr>
                <w:rFonts w:hint="eastAsia" w:ascii="宋体" w:hAnsi="宋体" w:eastAsia="宋体" w:cs="宋体"/>
                <w:sz w:val="15"/>
                <w:szCs w:val="15"/>
              </w:rPr>
              <w:t>0.08</w:t>
            </w:r>
          </w:p>
        </w:tc>
        <w:tc>
          <w:tcPr>
            <w:tcW w:w="900" w:type="dxa"/>
            <w:shd w:val="clear" w:color="auto" w:fill="auto"/>
            <w:vAlign w:val="center"/>
          </w:tcPr>
          <w:p w14:paraId="6B5699F6">
            <w:pPr>
              <w:jc w:val="right"/>
              <w:rPr>
                <w:rFonts w:hint="default" w:ascii="宋体" w:hAnsi="宋体"/>
                <w:b/>
                <w:sz w:val="18"/>
                <w:szCs w:val="18"/>
              </w:rPr>
            </w:pPr>
          </w:p>
        </w:tc>
        <w:tc>
          <w:tcPr>
            <w:tcW w:w="900" w:type="dxa"/>
            <w:shd w:val="clear" w:color="auto" w:fill="auto"/>
            <w:vAlign w:val="center"/>
          </w:tcPr>
          <w:p w14:paraId="025C0AEF">
            <w:pPr>
              <w:jc w:val="right"/>
              <w:rPr>
                <w:rFonts w:hint="default" w:ascii="宋体" w:hAnsi="宋体"/>
                <w:b/>
                <w:sz w:val="18"/>
                <w:szCs w:val="18"/>
              </w:rPr>
            </w:pPr>
          </w:p>
        </w:tc>
        <w:tc>
          <w:tcPr>
            <w:tcW w:w="900" w:type="dxa"/>
            <w:shd w:val="clear" w:color="auto" w:fill="auto"/>
            <w:vAlign w:val="center"/>
          </w:tcPr>
          <w:p w14:paraId="0F478134">
            <w:pPr>
              <w:jc w:val="right"/>
              <w:rPr>
                <w:rFonts w:hint="eastAsia" w:ascii="宋体" w:hAnsi="宋体"/>
                <w:b/>
                <w:color w:val="000000"/>
                <w:sz w:val="18"/>
                <w:szCs w:val="18"/>
              </w:rPr>
            </w:pPr>
          </w:p>
        </w:tc>
        <w:tc>
          <w:tcPr>
            <w:tcW w:w="900" w:type="dxa"/>
            <w:shd w:val="clear" w:color="auto" w:fill="auto"/>
            <w:vAlign w:val="center"/>
          </w:tcPr>
          <w:p w14:paraId="69057ADE">
            <w:pPr>
              <w:jc w:val="right"/>
              <w:rPr>
                <w:rFonts w:hint="eastAsia" w:ascii="宋体" w:hAnsi="宋体"/>
                <w:b/>
                <w:color w:val="000000"/>
                <w:sz w:val="18"/>
                <w:szCs w:val="18"/>
              </w:rPr>
            </w:pPr>
          </w:p>
        </w:tc>
      </w:tr>
      <w:tr w14:paraId="1A9D0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E86683">
            <w:pPr>
              <w:jc w:val="center"/>
              <w:rPr>
                <w:rFonts w:hint="default" w:ascii="宋体" w:hAnsi="宋体"/>
                <w:b/>
                <w:sz w:val="18"/>
                <w:szCs w:val="18"/>
              </w:rPr>
            </w:pPr>
            <w:r>
              <w:rPr>
                <w:rFonts w:hint="eastAsia" w:ascii="宋体" w:hAnsi="宋体" w:eastAsia="宋体" w:cs="宋体"/>
                <w:sz w:val="15"/>
                <w:szCs w:val="15"/>
              </w:rPr>
              <w:t>223</w:t>
            </w:r>
          </w:p>
        </w:tc>
        <w:tc>
          <w:tcPr>
            <w:tcW w:w="268" w:type="dxa"/>
            <w:shd w:val="clear" w:color="auto" w:fill="auto"/>
            <w:vAlign w:val="center"/>
          </w:tcPr>
          <w:p w14:paraId="0F7E896C">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0A9BD91">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151BE6A">
            <w:pPr>
              <w:jc w:val="left"/>
              <w:rPr>
                <w:rFonts w:hint="default" w:ascii="宋体" w:hAnsi="宋体"/>
                <w:b/>
                <w:sz w:val="18"/>
                <w:szCs w:val="18"/>
              </w:rPr>
            </w:pPr>
            <w:r>
              <w:rPr>
                <w:rFonts w:hint="eastAsia" w:ascii="宋体" w:hAnsi="宋体" w:eastAsia="宋体" w:cs="宋体"/>
                <w:sz w:val="15"/>
                <w:szCs w:val="15"/>
              </w:rPr>
              <w:t>国有企业退休人员社会化管理补助支出</w:t>
            </w:r>
          </w:p>
        </w:tc>
        <w:tc>
          <w:tcPr>
            <w:tcW w:w="1100" w:type="dxa"/>
            <w:shd w:val="clear" w:color="auto" w:fill="auto"/>
            <w:vAlign w:val="center"/>
          </w:tcPr>
          <w:p w14:paraId="3206397D">
            <w:pPr>
              <w:jc w:val="right"/>
              <w:rPr>
                <w:rFonts w:hint="default" w:ascii="宋体" w:hAnsi="宋体"/>
                <w:b/>
                <w:sz w:val="18"/>
                <w:szCs w:val="18"/>
              </w:rPr>
            </w:pPr>
            <w:r>
              <w:rPr>
                <w:rFonts w:hint="eastAsia" w:ascii="宋体" w:hAnsi="宋体" w:eastAsia="宋体" w:cs="宋体"/>
                <w:sz w:val="15"/>
                <w:szCs w:val="15"/>
              </w:rPr>
              <w:t>0.08</w:t>
            </w:r>
          </w:p>
        </w:tc>
        <w:tc>
          <w:tcPr>
            <w:tcW w:w="1048" w:type="dxa"/>
            <w:shd w:val="clear" w:color="auto" w:fill="auto"/>
            <w:vAlign w:val="center"/>
          </w:tcPr>
          <w:p w14:paraId="0E64FF51">
            <w:pPr>
              <w:jc w:val="right"/>
              <w:rPr>
                <w:rFonts w:hint="default" w:ascii="宋体" w:hAnsi="宋体"/>
                <w:b/>
                <w:sz w:val="18"/>
                <w:szCs w:val="18"/>
              </w:rPr>
            </w:pPr>
          </w:p>
        </w:tc>
        <w:tc>
          <w:tcPr>
            <w:tcW w:w="925" w:type="dxa"/>
            <w:shd w:val="clear" w:color="auto" w:fill="auto"/>
            <w:vAlign w:val="center"/>
          </w:tcPr>
          <w:p w14:paraId="25FE978D">
            <w:pPr>
              <w:jc w:val="right"/>
              <w:rPr>
                <w:rFonts w:hint="default" w:ascii="宋体" w:hAnsi="宋体"/>
                <w:b/>
                <w:sz w:val="18"/>
                <w:szCs w:val="18"/>
              </w:rPr>
            </w:pPr>
          </w:p>
        </w:tc>
        <w:tc>
          <w:tcPr>
            <w:tcW w:w="924" w:type="dxa"/>
            <w:shd w:val="clear" w:color="auto" w:fill="auto"/>
            <w:vAlign w:val="center"/>
          </w:tcPr>
          <w:p w14:paraId="26B066BD">
            <w:pPr>
              <w:jc w:val="right"/>
              <w:rPr>
                <w:rFonts w:hint="default" w:ascii="宋体" w:hAnsi="宋体"/>
                <w:b/>
                <w:sz w:val="15"/>
                <w:szCs w:val="15"/>
              </w:rPr>
            </w:pPr>
          </w:p>
        </w:tc>
        <w:tc>
          <w:tcPr>
            <w:tcW w:w="924" w:type="dxa"/>
            <w:shd w:val="clear" w:color="auto" w:fill="auto"/>
            <w:vAlign w:val="center"/>
          </w:tcPr>
          <w:p w14:paraId="6B1BD57D">
            <w:pPr>
              <w:jc w:val="right"/>
              <w:rPr>
                <w:rFonts w:hint="default" w:ascii="宋体" w:hAnsi="宋体"/>
                <w:b/>
                <w:sz w:val="18"/>
                <w:szCs w:val="18"/>
              </w:rPr>
            </w:pPr>
          </w:p>
        </w:tc>
        <w:tc>
          <w:tcPr>
            <w:tcW w:w="924" w:type="dxa"/>
            <w:shd w:val="clear" w:color="auto" w:fill="auto"/>
            <w:vAlign w:val="center"/>
          </w:tcPr>
          <w:p w14:paraId="4AA7C334">
            <w:pPr>
              <w:jc w:val="right"/>
              <w:rPr>
                <w:rFonts w:hint="default" w:ascii="宋体" w:hAnsi="宋体"/>
                <w:b/>
                <w:sz w:val="18"/>
                <w:szCs w:val="18"/>
              </w:rPr>
            </w:pPr>
          </w:p>
        </w:tc>
        <w:tc>
          <w:tcPr>
            <w:tcW w:w="924" w:type="dxa"/>
            <w:shd w:val="clear" w:color="auto" w:fill="auto"/>
            <w:vAlign w:val="center"/>
          </w:tcPr>
          <w:p w14:paraId="619297F7">
            <w:pPr>
              <w:jc w:val="right"/>
              <w:rPr>
                <w:rFonts w:hint="default" w:ascii="宋体" w:hAnsi="宋体"/>
                <w:b/>
                <w:sz w:val="18"/>
                <w:szCs w:val="18"/>
              </w:rPr>
            </w:pPr>
          </w:p>
        </w:tc>
        <w:tc>
          <w:tcPr>
            <w:tcW w:w="671" w:type="dxa"/>
            <w:shd w:val="clear" w:color="auto" w:fill="auto"/>
            <w:vAlign w:val="center"/>
          </w:tcPr>
          <w:p w14:paraId="2C1BA887">
            <w:pPr>
              <w:jc w:val="right"/>
              <w:rPr>
                <w:rFonts w:hint="default" w:ascii="宋体" w:hAnsi="宋体"/>
                <w:b/>
                <w:sz w:val="18"/>
                <w:szCs w:val="18"/>
              </w:rPr>
            </w:pPr>
            <w:r>
              <w:rPr>
                <w:rFonts w:hint="eastAsia" w:ascii="宋体" w:hAnsi="宋体" w:eastAsia="宋体" w:cs="宋体"/>
                <w:sz w:val="15"/>
                <w:szCs w:val="15"/>
              </w:rPr>
              <w:t>0.08</w:t>
            </w:r>
          </w:p>
        </w:tc>
        <w:tc>
          <w:tcPr>
            <w:tcW w:w="900" w:type="dxa"/>
            <w:shd w:val="clear" w:color="auto" w:fill="auto"/>
            <w:vAlign w:val="center"/>
          </w:tcPr>
          <w:p w14:paraId="211568E6">
            <w:pPr>
              <w:jc w:val="right"/>
              <w:rPr>
                <w:rFonts w:hint="default" w:ascii="宋体" w:hAnsi="宋体"/>
                <w:b/>
                <w:sz w:val="18"/>
                <w:szCs w:val="18"/>
              </w:rPr>
            </w:pPr>
          </w:p>
        </w:tc>
        <w:tc>
          <w:tcPr>
            <w:tcW w:w="900" w:type="dxa"/>
            <w:shd w:val="clear" w:color="auto" w:fill="auto"/>
            <w:vAlign w:val="center"/>
          </w:tcPr>
          <w:p w14:paraId="53E46A26">
            <w:pPr>
              <w:jc w:val="right"/>
              <w:rPr>
                <w:rFonts w:hint="default" w:ascii="宋体" w:hAnsi="宋体"/>
                <w:b/>
                <w:sz w:val="18"/>
                <w:szCs w:val="18"/>
              </w:rPr>
            </w:pPr>
          </w:p>
        </w:tc>
        <w:tc>
          <w:tcPr>
            <w:tcW w:w="900" w:type="dxa"/>
            <w:shd w:val="clear" w:color="auto" w:fill="auto"/>
            <w:vAlign w:val="center"/>
          </w:tcPr>
          <w:p w14:paraId="1D14184B">
            <w:pPr>
              <w:jc w:val="right"/>
              <w:rPr>
                <w:rFonts w:hint="eastAsia" w:ascii="宋体" w:hAnsi="宋体"/>
                <w:b/>
                <w:color w:val="000000"/>
                <w:sz w:val="18"/>
                <w:szCs w:val="18"/>
              </w:rPr>
            </w:pPr>
          </w:p>
        </w:tc>
        <w:tc>
          <w:tcPr>
            <w:tcW w:w="900" w:type="dxa"/>
            <w:shd w:val="clear" w:color="auto" w:fill="auto"/>
            <w:vAlign w:val="center"/>
          </w:tcPr>
          <w:p w14:paraId="3BCA1B82">
            <w:pPr>
              <w:jc w:val="right"/>
              <w:rPr>
                <w:rFonts w:hint="eastAsia" w:ascii="宋体" w:hAnsi="宋体"/>
                <w:b/>
                <w:color w:val="000000"/>
                <w:sz w:val="18"/>
                <w:szCs w:val="18"/>
              </w:rPr>
            </w:pPr>
          </w:p>
        </w:tc>
      </w:tr>
      <w:tr w14:paraId="0B442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3F4DFE">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1FFF980B">
            <w:pPr>
              <w:jc w:val="center"/>
              <w:rPr>
                <w:rFonts w:hint="default" w:ascii="宋体" w:hAnsi="宋体"/>
                <w:b/>
                <w:sz w:val="18"/>
                <w:szCs w:val="18"/>
              </w:rPr>
            </w:pPr>
          </w:p>
        </w:tc>
        <w:tc>
          <w:tcPr>
            <w:tcW w:w="243" w:type="dxa"/>
            <w:shd w:val="clear" w:color="auto" w:fill="auto"/>
            <w:vAlign w:val="center"/>
          </w:tcPr>
          <w:p w14:paraId="29DF9287">
            <w:pPr>
              <w:jc w:val="center"/>
              <w:rPr>
                <w:rFonts w:hint="default" w:ascii="宋体" w:hAnsi="宋体"/>
                <w:b/>
                <w:sz w:val="18"/>
                <w:szCs w:val="18"/>
              </w:rPr>
            </w:pPr>
          </w:p>
        </w:tc>
        <w:tc>
          <w:tcPr>
            <w:tcW w:w="2500" w:type="dxa"/>
            <w:shd w:val="clear" w:color="auto" w:fill="auto"/>
            <w:vAlign w:val="center"/>
          </w:tcPr>
          <w:p w14:paraId="022372FE">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4498256D">
            <w:pPr>
              <w:jc w:val="right"/>
              <w:rPr>
                <w:rFonts w:hint="default" w:ascii="宋体" w:hAnsi="宋体"/>
                <w:b/>
                <w:sz w:val="18"/>
                <w:szCs w:val="18"/>
              </w:rPr>
            </w:pPr>
            <w:r>
              <w:rPr>
                <w:rFonts w:hint="eastAsia" w:ascii="宋体" w:hAnsi="宋体" w:eastAsia="宋体" w:cs="宋体"/>
                <w:sz w:val="15"/>
                <w:szCs w:val="15"/>
              </w:rPr>
              <w:t>1,000.00</w:t>
            </w:r>
          </w:p>
        </w:tc>
        <w:tc>
          <w:tcPr>
            <w:tcW w:w="1048" w:type="dxa"/>
            <w:shd w:val="clear" w:color="auto" w:fill="auto"/>
            <w:vAlign w:val="center"/>
          </w:tcPr>
          <w:p w14:paraId="74B28158">
            <w:pPr>
              <w:jc w:val="right"/>
              <w:rPr>
                <w:rFonts w:hint="default" w:ascii="宋体" w:hAnsi="宋体"/>
                <w:b/>
                <w:sz w:val="18"/>
                <w:szCs w:val="18"/>
              </w:rPr>
            </w:pPr>
          </w:p>
        </w:tc>
        <w:tc>
          <w:tcPr>
            <w:tcW w:w="925" w:type="dxa"/>
            <w:shd w:val="clear" w:color="auto" w:fill="auto"/>
            <w:vAlign w:val="center"/>
          </w:tcPr>
          <w:p w14:paraId="0C082591">
            <w:pPr>
              <w:jc w:val="right"/>
              <w:rPr>
                <w:rFonts w:hint="default" w:ascii="宋体" w:hAnsi="宋体"/>
                <w:b/>
                <w:sz w:val="18"/>
                <w:szCs w:val="18"/>
              </w:rPr>
            </w:pPr>
          </w:p>
        </w:tc>
        <w:tc>
          <w:tcPr>
            <w:tcW w:w="924" w:type="dxa"/>
            <w:shd w:val="clear" w:color="auto" w:fill="auto"/>
            <w:vAlign w:val="center"/>
          </w:tcPr>
          <w:p w14:paraId="0D844EA3">
            <w:pPr>
              <w:jc w:val="right"/>
              <w:rPr>
                <w:rFonts w:hint="default" w:ascii="宋体" w:hAnsi="宋体"/>
                <w:b/>
                <w:sz w:val="15"/>
                <w:szCs w:val="15"/>
              </w:rPr>
            </w:pPr>
          </w:p>
        </w:tc>
        <w:tc>
          <w:tcPr>
            <w:tcW w:w="924" w:type="dxa"/>
            <w:shd w:val="clear" w:color="auto" w:fill="auto"/>
            <w:vAlign w:val="center"/>
          </w:tcPr>
          <w:p w14:paraId="59DD44AE">
            <w:pPr>
              <w:jc w:val="right"/>
              <w:rPr>
                <w:rFonts w:hint="default" w:ascii="宋体" w:hAnsi="宋体"/>
                <w:b/>
                <w:sz w:val="18"/>
                <w:szCs w:val="18"/>
              </w:rPr>
            </w:pPr>
          </w:p>
        </w:tc>
        <w:tc>
          <w:tcPr>
            <w:tcW w:w="924" w:type="dxa"/>
            <w:shd w:val="clear" w:color="auto" w:fill="auto"/>
            <w:vAlign w:val="center"/>
          </w:tcPr>
          <w:p w14:paraId="55C2DD7A">
            <w:pPr>
              <w:jc w:val="right"/>
              <w:rPr>
                <w:rFonts w:hint="default" w:ascii="宋体" w:hAnsi="宋体"/>
                <w:b/>
                <w:sz w:val="18"/>
                <w:szCs w:val="18"/>
              </w:rPr>
            </w:pPr>
          </w:p>
        </w:tc>
        <w:tc>
          <w:tcPr>
            <w:tcW w:w="924" w:type="dxa"/>
            <w:shd w:val="clear" w:color="auto" w:fill="auto"/>
            <w:vAlign w:val="center"/>
          </w:tcPr>
          <w:p w14:paraId="6C60D9AA">
            <w:pPr>
              <w:jc w:val="right"/>
              <w:rPr>
                <w:rFonts w:hint="default" w:ascii="宋体" w:hAnsi="宋体"/>
                <w:b/>
                <w:sz w:val="18"/>
                <w:szCs w:val="18"/>
              </w:rPr>
            </w:pPr>
          </w:p>
        </w:tc>
        <w:tc>
          <w:tcPr>
            <w:tcW w:w="671" w:type="dxa"/>
            <w:shd w:val="clear" w:color="auto" w:fill="auto"/>
            <w:vAlign w:val="center"/>
          </w:tcPr>
          <w:p w14:paraId="2CEEB2E9">
            <w:pPr>
              <w:jc w:val="right"/>
              <w:rPr>
                <w:rFonts w:hint="default" w:ascii="宋体" w:hAnsi="宋体"/>
                <w:b/>
                <w:sz w:val="18"/>
                <w:szCs w:val="18"/>
              </w:rPr>
            </w:pPr>
          </w:p>
        </w:tc>
        <w:tc>
          <w:tcPr>
            <w:tcW w:w="900" w:type="dxa"/>
            <w:shd w:val="clear" w:color="auto" w:fill="auto"/>
            <w:vAlign w:val="center"/>
          </w:tcPr>
          <w:p w14:paraId="63DB90E0">
            <w:pPr>
              <w:jc w:val="right"/>
              <w:rPr>
                <w:rFonts w:hint="default" w:ascii="宋体" w:hAnsi="宋体"/>
                <w:b/>
                <w:sz w:val="18"/>
                <w:szCs w:val="18"/>
              </w:rPr>
            </w:pPr>
          </w:p>
        </w:tc>
        <w:tc>
          <w:tcPr>
            <w:tcW w:w="900" w:type="dxa"/>
            <w:shd w:val="clear" w:color="auto" w:fill="auto"/>
            <w:vAlign w:val="center"/>
          </w:tcPr>
          <w:p w14:paraId="2637B7EF">
            <w:pPr>
              <w:jc w:val="right"/>
              <w:rPr>
                <w:rFonts w:hint="default" w:ascii="宋体" w:hAnsi="宋体"/>
                <w:b/>
                <w:sz w:val="18"/>
                <w:szCs w:val="18"/>
              </w:rPr>
            </w:pPr>
          </w:p>
        </w:tc>
        <w:tc>
          <w:tcPr>
            <w:tcW w:w="900" w:type="dxa"/>
            <w:shd w:val="clear" w:color="auto" w:fill="auto"/>
            <w:vAlign w:val="center"/>
          </w:tcPr>
          <w:p w14:paraId="5780FD77">
            <w:pPr>
              <w:jc w:val="right"/>
              <w:rPr>
                <w:rFonts w:hint="eastAsia" w:ascii="宋体" w:hAnsi="宋体"/>
                <w:b/>
                <w:color w:val="000000"/>
                <w:sz w:val="18"/>
                <w:szCs w:val="18"/>
              </w:rPr>
            </w:pPr>
            <w:r>
              <w:rPr>
                <w:rFonts w:hint="eastAsia" w:ascii="宋体" w:hAnsi="宋体" w:eastAsia="宋体" w:cs="宋体"/>
                <w:sz w:val="15"/>
                <w:szCs w:val="15"/>
              </w:rPr>
              <w:t>1,000.00</w:t>
            </w:r>
          </w:p>
        </w:tc>
        <w:tc>
          <w:tcPr>
            <w:tcW w:w="900" w:type="dxa"/>
            <w:shd w:val="clear" w:color="auto" w:fill="auto"/>
            <w:vAlign w:val="center"/>
          </w:tcPr>
          <w:p w14:paraId="19D94364">
            <w:pPr>
              <w:jc w:val="right"/>
              <w:rPr>
                <w:rFonts w:hint="eastAsia" w:ascii="宋体" w:hAnsi="宋体"/>
                <w:b/>
                <w:color w:val="000000"/>
                <w:sz w:val="18"/>
                <w:szCs w:val="18"/>
              </w:rPr>
            </w:pPr>
          </w:p>
        </w:tc>
      </w:tr>
      <w:tr w14:paraId="05CF2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10B070">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6EEC171F">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4A9D036E">
            <w:pPr>
              <w:jc w:val="center"/>
              <w:rPr>
                <w:rFonts w:hint="default" w:ascii="宋体" w:hAnsi="宋体"/>
                <w:b/>
                <w:sz w:val="18"/>
                <w:szCs w:val="18"/>
              </w:rPr>
            </w:pPr>
          </w:p>
        </w:tc>
        <w:tc>
          <w:tcPr>
            <w:tcW w:w="2500" w:type="dxa"/>
            <w:shd w:val="clear" w:color="auto" w:fill="auto"/>
            <w:vAlign w:val="center"/>
          </w:tcPr>
          <w:p w14:paraId="5892C9CA">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365A3780">
            <w:pPr>
              <w:jc w:val="right"/>
              <w:rPr>
                <w:rFonts w:hint="default" w:ascii="宋体" w:hAnsi="宋体"/>
                <w:b/>
                <w:sz w:val="18"/>
                <w:szCs w:val="18"/>
              </w:rPr>
            </w:pPr>
            <w:r>
              <w:rPr>
                <w:rFonts w:hint="eastAsia" w:ascii="宋体" w:hAnsi="宋体" w:eastAsia="宋体" w:cs="宋体"/>
                <w:sz w:val="15"/>
                <w:szCs w:val="15"/>
              </w:rPr>
              <w:t>1,000.00</w:t>
            </w:r>
          </w:p>
        </w:tc>
        <w:tc>
          <w:tcPr>
            <w:tcW w:w="1048" w:type="dxa"/>
            <w:shd w:val="clear" w:color="auto" w:fill="auto"/>
            <w:vAlign w:val="center"/>
          </w:tcPr>
          <w:p w14:paraId="55DC0BBA">
            <w:pPr>
              <w:jc w:val="right"/>
              <w:rPr>
                <w:rFonts w:hint="default" w:ascii="宋体" w:hAnsi="宋体"/>
                <w:b/>
                <w:sz w:val="18"/>
                <w:szCs w:val="18"/>
              </w:rPr>
            </w:pPr>
          </w:p>
        </w:tc>
        <w:tc>
          <w:tcPr>
            <w:tcW w:w="925" w:type="dxa"/>
            <w:shd w:val="clear" w:color="auto" w:fill="auto"/>
            <w:vAlign w:val="center"/>
          </w:tcPr>
          <w:p w14:paraId="16A857AC">
            <w:pPr>
              <w:jc w:val="right"/>
              <w:rPr>
                <w:rFonts w:hint="default" w:ascii="宋体" w:hAnsi="宋体"/>
                <w:b/>
                <w:sz w:val="18"/>
                <w:szCs w:val="18"/>
              </w:rPr>
            </w:pPr>
          </w:p>
        </w:tc>
        <w:tc>
          <w:tcPr>
            <w:tcW w:w="924" w:type="dxa"/>
            <w:shd w:val="clear" w:color="auto" w:fill="auto"/>
            <w:vAlign w:val="center"/>
          </w:tcPr>
          <w:p w14:paraId="13EF045C">
            <w:pPr>
              <w:jc w:val="right"/>
              <w:rPr>
                <w:rFonts w:hint="default" w:ascii="宋体" w:hAnsi="宋体"/>
                <w:b/>
                <w:sz w:val="15"/>
                <w:szCs w:val="15"/>
              </w:rPr>
            </w:pPr>
          </w:p>
        </w:tc>
        <w:tc>
          <w:tcPr>
            <w:tcW w:w="924" w:type="dxa"/>
            <w:shd w:val="clear" w:color="auto" w:fill="auto"/>
            <w:vAlign w:val="center"/>
          </w:tcPr>
          <w:p w14:paraId="01EDC03D">
            <w:pPr>
              <w:jc w:val="right"/>
              <w:rPr>
                <w:rFonts w:hint="default" w:ascii="宋体" w:hAnsi="宋体"/>
                <w:b/>
                <w:sz w:val="18"/>
                <w:szCs w:val="18"/>
              </w:rPr>
            </w:pPr>
          </w:p>
        </w:tc>
        <w:tc>
          <w:tcPr>
            <w:tcW w:w="924" w:type="dxa"/>
            <w:shd w:val="clear" w:color="auto" w:fill="auto"/>
            <w:vAlign w:val="center"/>
          </w:tcPr>
          <w:p w14:paraId="4FA66A5F">
            <w:pPr>
              <w:jc w:val="right"/>
              <w:rPr>
                <w:rFonts w:hint="default" w:ascii="宋体" w:hAnsi="宋体"/>
                <w:b/>
                <w:sz w:val="18"/>
                <w:szCs w:val="18"/>
              </w:rPr>
            </w:pPr>
          </w:p>
        </w:tc>
        <w:tc>
          <w:tcPr>
            <w:tcW w:w="924" w:type="dxa"/>
            <w:shd w:val="clear" w:color="auto" w:fill="auto"/>
            <w:vAlign w:val="center"/>
          </w:tcPr>
          <w:p w14:paraId="0B42F50B">
            <w:pPr>
              <w:jc w:val="right"/>
              <w:rPr>
                <w:rFonts w:hint="default" w:ascii="宋体" w:hAnsi="宋体"/>
                <w:b/>
                <w:sz w:val="18"/>
                <w:szCs w:val="18"/>
              </w:rPr>
            </w:pPr>
          </w:p>
        </w:tc>
        <w:tc>
          <w:tcPr>
            <w:tcW w:w="671" w:type="dxa"/>
            <w:shd w:val="clear" w:color="auto" w:fill="auto"/>
            <w:vAlign w:val="center"/>
          </w:tcPr>
          <w:p w14:paraId="4F79ABF1">
            <w:pPr>
              <w:jc w:val="right"/>
              <w:rPr>
                <w:rFonts w:hint="default" w:ascii="宋体" w:hAnsi="宋体"/>
                <w:b/>
                <w:sz w:val="18"/>
                <w:szCs w:val="18"/>
              </w:rPr>
            </w:pPr>
          </w:p>
        </w:tc>
        <w:tc>
          <w:tcPr>
            <w:tcW w:w="900" w:type="dxa"/>
            <w:shd w:val="clear" w:color="auto" w:fill="auto"/>
            <w:vAlign w:val="center"/>
          </w:tcPr>
          <w:p w14:paraId="75968DBF">
            <w:pPr>
              <w:jc w:val="right"/>
              <w:rPr>
                <w:rFonts w:hint="default" w:ascii="宋体" w:hAnsi="宋体"/>
                <w:b/>
                <w:sz w:val="18"/>
                <w:szCs w:val="18"/>
              </w:rPr>
            </w:pPr>
          </w:p>
        </w:tc>
        <w:tc>
          <w:tcPr>
            <w:tcW w:w="900" w:type="dxa"/>
            <w:shd w:val="clear" w:color="auto" w:fill="auto"/>
            <w:vAlign w:val="center"/>
          </w:tcPr>
          <w:p w14:paraId="2097FE3F">
            <w:pPr>
              <w:jc w:val="right"/>
              <w:rPr>
                <w:rFonts w:hint="default" w:ascii="宋体" w:hAnsi="宋体"/>
                <w:b/>
                <w:sz w:val="18"/>
                <w:szCs w:val="18"/>
              </w:rPr>
            </w:pPr>
          </w:p>
        </w:tc>
        <w:tc>
          <w:tcPr>
            <w:tcW w:w="900" w:type="dxa"/>
            <w:shd w:val="clear" w:color="auto" w:fill="auto"/>
            <w:vAlign w:val="center"/>
          </w:tcPr>
          <w:p w14:paraId="65B62AA6">
            <w:pPr>
              <w:jc w:val="right"/>
              <w:rPr>
                <w:rFonts w:hint="eastAsia" w:ascii="宋体" w:hAnsi="宋体"/>
                <w:b/>
                <w:color w:val="000000"/>
                <w:sz w:val="18"/>
                <w:szCs w:val="18"/>
              </w:rPr>
            </w:pPr>
            <w:r>
              <w:rPr>
                <w:rFonts w:hint="eastAsia" w:ascii="宋体" w:hAnsi="宋体" w:eastAsia="宋体" w:cs="宋体"/>
                <w:sz w:val="15"/>
                <w:szCs w:val="15"/>
              </w:rPr>
              <w:t>1,000.00</w:t>
            </w:r>
          </w:p>
        </w:tc>
        <w:tc>
          <w:tcPr>
            <w:tcW w:w="900" w:type="dxa"/>
            <w:shd w:val="clear" w:color="auto" w:fill="auto"/>
            <w:vAlign w:val="center"/>
          </w:tcPr>
          <w:p w14:paraId="02F3E295">
            <w:pPr>
              <w:jc w:val="right"/>
              <w:rPr>
                <w:rFonts w:hint="eastAsia" w:ascii="宋体" w:hAnsi="宋体"/>
                <w:b/>
                <w:color w:val="000000"/>
                <w:sz w:val="18"/>
                <w:szCs w:val="18"/>
              </w:rPr>
            </w:pPr>
          </w:p>
        </w:tc>
      </w:tr>
      <w:tr w14:paraId="0D86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D009B8">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3B2B1D9A">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446C850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988DAD9">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0784AD4A">
            <w:pPr>
              <w:jc w:val="right"/>
              <w:rPr>
                <w:rFonts w:hint="default" w:ascii="宋体" w:hAnsi="宋体"/>
                <w:b/>
                <w:sz w:val="18"/>
                <w:szCs w:val="18"/>
              </w:rPr>
            </w:pPr>
            <w:r>
              <w:rPr>
                <w:rFonts w:hint="eastAsia" w:ascii="宋体" w:hAnsi="宋体" w:eastAsia="宋体" w:cs="宋体"/>
                <w:sz w:val="15"/>
                <w:szCs w:val="15"/>
              </w:rPr>
              <w:t>1,000.00</w:t>
            </w:r>
          </w:p>
        </w:tc>
        <w:tc>
          <w:tcPr>
            <w:tcW w:w="1048" w:type="dxa"/>
            <w:shd w:val="clear" w:color="auto" w:fill="auto"/>
            <w:vAlign w:val="center"/>
          </w:tcPr>
          <w:p w14:paraId="343FD32D">
            <w:pPr>
              <w:jc w:val="right"/>
              <w:rPr>
                <w:rFonts w:hint="default" w:ascii="宋体" w:hAnsi="宋体"/>
                <w:b/>
                <w:sz w:val="18"/>
                <w:szCs w:val="18"/>
              </w:rPr>
            </w:pPr>
          </w:p>
        </w:tc>
        <w:tc>
          <w:tcPr>
            <w:tcW w:w="925" w:type="dxa"/>
            <w:shd w:val="clear" w:color="auto" w:fill="auto"/>
            <w:vAlign w:val="center"/>
          </w:tcPr>
          <w:p w14:paraId="5633E17E">
            <w:pPr>
              <w:jc w:val="right"/>
              <w:rPr>
                <w:rFonts w:hint="default" w:ascii="宋体" w:hAnsi="宋体"/>
                <w:b/>
                <w:sz w:val="18"/>
                <w:szCs w:val="18"/>
              </w:rPr>
            </w:pPr>
          </w:p>
        </w:tc>
        <w:tc>
          <w:tcPr>
            <w:tcW w:w="924" w:type="dxa"/>
            <w:shd w:val="clear" w:color="auto" w:fill="auto"/>
            <w:vAlign w:val="center"/>
          </w:tcPr>
          <w:p w14:paraId="02971D5C">
            <w:pPr>
              <w:jc w:val="right"/>
              <w:rPr>
                <w:rFonts w:hint="default" w:ascii="宋体" w:hAnsi="宋体"/>
                <w:b/>
                <w:sz w:val="15"/>
                <w:szCs w:val="15"/>
              </w:rPr>
            </w:pPr>
          </w:p>
        </w:tc>
        <w:tc>
          <w:tcPr>
            <w:tcW w:w="924" w:type="dxa"/>
            <w:shd w:val="clear" w:color="auto" w:fill="auto"/>
            <w:vAlign w:val="center"/>
          </w:tcPr>
          <w:p w14:paraId="70662A92">
            <w:pPr>
              <w:jc w:val="right"/>
              <w:rPr>
                <w:rFonts w:hint="default" w:ascii="宋体" w:hAnsi="宋体"/>
                <w:b/>
                <w:sz w:val="18"/>
                <w:szCs w:val="18"/>
              </w:rPr>
            </w:pPr>
          </w:p>
        </w:tc>
        <w:tc>
          <w:tcPr>
            <w:tcW w:w="924" w:type="dxa"/>
            <w:shd w:val="clear" w:color="auto" w:fill="auto"/>
            <w:vAlign w:val="center"/>
          </w:tcPr>
          <w:p w14:paraId="5FA22F0A">
            <w:pPr>
              <w:jc w:val="right"/>
              <w:rPr>
                <w:rFonts w:hint="default" w:ascii="宋体" w:hAnsi="宋体"/>
                <w:b/>
                <w:sz w:val="18"/>
                <w:szCs w:val="18"/>
              </w:rPr>
            </w:pPr>
          </w:p>
        </w:tc>
        <w:tc>
          <w:tcPr>
            <w:tcW w:w="924" w:type="dxa"/>
            <w:shd w:val="clear" w:color="auto" w:fill="auto"/>
            <w:vAlign w:val="center"/>
          </w:tcPr>
          <w:p w14:paraId="2DF7292E">
            <w:pPr>
              <w:jc w:val="right"/>
              <w:rPr>
                <w:rFonts w:hint="default" w:ascii="宋体" w:hAnsi="宋体"/>
                <w:b/>
                <w:sz w:val="18"/>
                <w:szCs w:val="18"/>
              </w:rPr>
            </w:pPr>
          </w:p>
        </w:tc>
        <w:tc>
          <w:tcPr>
            <w:tcW w:w="671" w:type="dxa"/>
            <w:shd w:val="clear" w:color="auto" w:fill="auto"/>
            <w:vAlign w:val="center"/>
          </w:tcPr>
          <w:p w14:paraId="4CD8CE04">
            <w:pPr>
              <w:jc w:val="right"/>
              <w:rPr>
                <w:rFonts w:hint="default" w:ascii="宋体" w:hAnsi="宋体"/>
                <w:b/>
                <w:sz w:val="18"/>
                <w:szCs w:val="18"/>
              </w:rPr>
            </w:pPr>
          </w:p>
        </w:tc>
        <w:tc>
          <w:tcPr>
            <w:tcW w:w="900" w:type="dxa"/>
            <w:shd w:val="clear" w:color="auto" w:fill="auto"/>
            <w:vAlign w:val="center"/>
          </w:tcPr>
          <w:p w14:paraId="416673A9">
            <w:pPr>
              <w:jc w:val="right"/>
              <w:rPr>
                <w:rFonts w:hint="default" w:ascii="宋体" w:hAnsi="宋体"/>
                <w:b/>
                <w:sz w:val="18"/>
                <w:szCs w:val="18"/>
              </w:rPr>
            </w:pPr>
          </w:p>
        </w:tc>
        <w:tc>
          <w:tcPr>
            <w:tcW w:w="900" w:type="dxa"/>
            <w:shd w:val="clear" w:color="auto" w:fill="auto"/>
            <w:vAlign w:val="center"/>
          </w:tcPr>
          <w:p w14:paraId="7AC2601D">
            <w:pPr>
              <w:jc w:val="right"/>
              <w:rPr>
                <w:rFonts w:hint="default" w:ascii="宋体" w:hAnsi="宋体"/>
                <w:b/>
                <w:sz w:val="18"/>
                <w:szCs w:val="18"/>
              </w:rPr>
            </w:pPr>
          </w:p>
        </w:tc>
        <w:tc>
          <w:tcPr>
            <w:tcW w:w="900" w:type="dxa"/>
            <w:shd w:val="clear" w:color="auto" w:fill="auto"/>
            <w:vAlign w:val="center"/>
          </w:tcPr>
          <w:p w14:paraId="05A692B0">
            <w:pPr>
              <w:jc w:val="right"/>
              <w:rPr>
                <w:rFonts w:hint="eastAsia" w:ascii="宋体" w:hAnsi="宋体"/>
                <w:b/>
                <w:color w:val="000000"/>
                <w:sz w:val="18"/>
                <w:szCs w:val="18"/>
              </w:rPr>
            </w:pPr>
            <w:r>
              <w:rPr>
                <w:rFonts w:hint="eastAsia" w:ascii="宋体" w:hAnsi="宋体" w:eastAsia="宋体" w:cs="宋体"/>
                <w:sz w:val="15"/>
                <w:szCs w:val="15"/>
              </w:rPr>
              <w:t>1,000.00</w:t>
            </w:r>
          </w:p>
        </w:tc>
        <w:tc>
          <w:tcPr>
            <w:tcW w:w="900" w:type="dxa"/>
            <w:shd w:val="clear" w:color="auto" w:fill="auto"/>
            <w:vAlign w:val="center"/>
          </w:tcPr>
          <w:p w14:paraId="18113CEB">
            <w:pPr>
              <w:jc w:val="right"/>
              <w:rPr>
                <w:rFonts w:hint="eastAsia" w:ascii="宋体" w:hAnsi="宋体"/>
                <w:b/>
                <w:color w:val="000000"/>
                <w:sz w:val="18"/>
                <w:szCs w:val="18"/>
              </w:rPr>
            </w:pPr>
          </w:p>
        </w:tc>
      </w:tr>
      <w:tr w14:paraId="51D88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27BCC3">
            <w:pPr>
              <w:jc w:val="center"/>
              <w:rPr>
                <w:rFonts w:hint="default" w:ascii="宋体" w:hAnsi="宋体"/>
                <w:b/>
                <w:sz w:val="18"/>
                <w:szCs w:val="18"/>
              </w:rPr>
            </w:pPr>
          </w:p>
        </w:tc>
        <w:tc>
          <w:tcPr>
            <w:tcW w:w="268" w:type="dxa"/>
            <w:shd w:val="clear" w:color="auto" w:fill="auto"/>
            <w:vAlign w:val="center"/>
          </w:tcPr>
          <w:p w14:paraId="76C9CF46">
            <w:pPr>
              <w:jc w:val="center"/>
              <w:rPr>
                <w:rFonts w:hint="default" w:ascii="宋体" w:hAnsi="宋体"/>
                <w:b/>
                <w:sz w:val="18"/>
                <w:szCs w:val="18"/>
              </w:rPr>
            </w:pPr>
          </w:p>
        </w:tc>
        <w:tc>
          <w:tcPr>
            <w:tcW w:w="243" w:type="dxa"/>
            <w:shd w:val="clear" w:color="auto" w:fill="auto"/>
            <w:vAlign w:val="center"/>
          </w:tcPr>
          <w:p w14:paraId="5B5BCB1C">
            <w:pPr>
              <w:jc w:val="center"/>
              <w:rPr>
                <w:rFonts w:hint="default" w:ascii="宋体" w:hAnsi="宋体"/>
                <w:b/>
                <w:sz w:val="18"/>
                <w:szCs w:val="18"/>
              </w:rPr>
            </w:pPr>
          </w:p>
        </w:tc>
        <w:tc>
          <w:tcPr>
            <w:tcW w:w="2500" w:type="dxa"/>
            <w:shd w:val="clear" w:color="auto" w:fill="auto"/>
            <w:vAlign w:val="center"/>
          </w:tcPr>
          <w:p w14:paraId="6AAEC33C">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7859E1E4">
            <w:pPr>
              <w:jc w:val="right"/>
              <w:rPr>
                <w:rFonts w:hint="default" w:ascii="宋体" w:hAnsi="宋体"/>
                <w:b/>
                <w:sz w:val="18"/>
                <w:szCs w:val="18"/>
              </w:rPr>
            </w:pPr>
            <w:r>
              <w:rPr>
                <w:rFonts w:hint="eastAsia" w:ascii="宋体" w:hAnsi="宋体" w:eastAsia="宋体" w:cs="宋体"/>
                <w:sz w:val="15"/>
                <w:szCs w:val="15"/>
              </w:rPr>
              <w:t>6,819.12</w:t>
            </w:r>
          </w:p>
        </w:tc>
        <w:tc>
          <w:tcPr>
            <w:tcW w:w="1048" w:type="dxa"/>
            <w:shd w:val="clear" w:color="auto" w:fill="auto"/>
            <w:vAlign w:val="center"/>
          </w:tcPr>
          <w:p w14:paraId="0425E059">
            <w:pPr>
              <w:jc w:val="right"/>
              <w:rPr>
                <w:rFonts w:hint="default" w:ascii="宋体" w:hAnsi="宋体"/>
                <w:b/>
                <w:sz w:val="18"/>
                <w:szCs w:val="18"/>
              </w:rPr>
            </w:pPr>
            <w:r>
              <w:rPr>
                <w:rFonts w:hint="eastAsia" w:ascii="宋体" w:hAnsi="宋体" w:eastAsia="宋体" w:cs="宋体"/>
                <w:sz w:val="15"/>
                <w:szCs w:val="15"/>
              </w:rPr>
              <w:t>5,112.08</w:t>
            </w:r>
          </w:p>
        </w:tc>
        <w:tc>
          <w:tcPr>
            <w:tcW w:w="925" w:type="dxa"/>
            <w:shd w:val="clear" w:color="auto" w:fill="auto"/>
            <w:vAlign w:val="center"/>
          </w:tcPr>
          <w:p w14:paraId="53B94C41">
            <w:pPr>
              <w:jc w:val="right"/>
              <w:rPr>
                <w:rFonts w:hint="default" w:ascii="宋体" w:hAnsi="宋体"/>
                <w:b/>
                <w:sz w:val="18"/>
                <w:szCs w:val="18"/>
              </w:rPr>
            </w:pPr>
            <w:r>
              <w:rPr>
                <w:rFonts w:hint="eastAsia" w:ascii="宋体" w:hAnsi="宋体" w:eastAsia="宋体" w:cs="宋体"/>
                <w:sz w:val="15"/>
                <w:szCs w:val="15"/>
              </w:rPr>
              <w:t>4,916.21</w:t>
            </w:r>
          </w:p>
        </w:tc>
        <w:tc>
          <w:tcPr>
            <w:tcW w:w="924" w:type="dxa"/>
            <w:shd w:val="clear" w:color="auto" w:fill="auto"/>
            <w:vAlign w:val="center"/>
          </w:tcPr>
          <w:p w14:paraId="66973ABA">
            <w:pPr>
              <w:jc w:val="right"/>
              <w:rPr>
                <w:rFonts w:hint="default" w:ascii="宋体" w:hAnsi="宋体"/>
                <w:b/>
                <w:sz w:val="15"/>
                <w:szCs w:val="15"/>
              </w:rPr>
            </w:pPr>
            <w:r>
              <w:rPr>
                <w:rFonts w:hint="eastAsia" w:ascii="宋体" w:hAnsi="宋体" w:eastAsia="宋体" w:cs="宋体"/>
                <w:sz w:val="15"/>
                <w:szCs w:val="15"/>
              </w:rPr>
              <w:t>195.87</w:t>
            </w:r>
          </w:p>
        </w:tc>
        <w:tc>
          <w:tcPr>
            <w:tcW w:w="924" w:type="dxa"/>
            <w:shd w:val="clear" w:color="auto" w:fill="auto"/>
            <w:vAlign w:val="center"/>
          </w:tcPr>
          <w:p w14:paraId="52684950">
            <w:pPr>
              <w:jc w:val="right"/>
              <w:rPr>
                <w:rFonts w:hint="default" w:ascii="宋体" w:hAnsi="宋体"/>
                <w:b/>
                <w:sz w:val="18"/>
                <w:szCs w:val="18"/>
              </w:rPr>
            </w:pPr>
          </w:p>
        </w:tc>
        <w:tc>
          <w:tcPr>
            <w:tcW w:w="924" w:type="dxa"/>
            <w:shd w:val="clear" w:color="auto" w:fill="auto"/>
            <w:vAlign w:val="center"/>
          </w:tcPr>
          <w:p w14:paraId="09BFF1FB">
            <w:pPr>
              <w:jc w:val="right"/>
              <w:rPr>
                <w:rFonts w:hint="default" w:ascii="宋体" w:hAnsi="宋体"/>
                <w:b/>
                <w:sz w:val="18"/>
                <w:szCs w:val="18"/>
              </w:rPr>
            </w:pPr>
          </w:p>
        </w:tc>
        <w:tc>
          <w:tcPr>
            <w:tcW w:w="924" w:type="dxa"/>
            <w:shd w:val="clear" w:color="auto" w:fill="auto"/>
            <w:vAlign w:val="center"/>
          </w:tcPr>
          <w:p w14:paraId="7C2EF33D">
            <w:pPr>
              <w:jc w:val="right"/>
              <w:rPr>
                <w:rFonts w:hint="default" w:ascii="宋体" w:hAnsi="宋体"/>
                <w:b/>
                <w:sz w:val="18"/>
                <w:szCs w:val="18"/>
              </w:rPr>
            </w:pPr>
          </w:p>
        </w:tc>
        <w:tc>
          <w:tcPr>
            <w:tcW w:w="671" w:type="dxa"/>
            <w:shd w:val="clear" w:color="auto" w:fill="auto"/>
            <w:vAlign w:val="center"/>
          </w:tcPr>
          <w:p w14:paraId="19557D41">
            <w:pPr>
              <w:jc w:val="right"/>
              <w:rPr>
                <w:rFonts w:hint="default" w:ascii="宋体" w:hAnsi="宋体"/>
                <w:b/>
                <w:sz w:val="18"/>
                <w:szCs w:val="18"/>
              </w:rPr>
            </w:pPr>
            <w:r>
              <w:rPr>
                <w:rFonts w:hint="eastAsia" w:ascii="宋体" w:hAnsi="宋体" w:eastAsia="宋体" w:cs="宋体"/>
                <w:sz w:val="15"/>
                <w:szCs w:val="15"/>
              </w:rPr>
              <w:t>0.08</w:t>
            </w:r>
          </w:p>
        </w:tc>
        <w:tc>
          <w:tcPr>
            <w:tcW w:w="900" w:type="dxa"/>
            <w:shd w:val="clear" w:color="auto" w:fill="auto"/>
            <w:vAlign w:val="center"/>
          </w:tcPr>
          <w:p w14:paraId="2C83BA55">
            <w:pPr>
              <w:jc w:val="right"/>
              <w:rPr>
                <w:rFonts w:hint="default" w:ascii="宋体" w:hAnsi="宋体"/>
                <w:b/>
                <w:sz w:val="18"/>
                <w:szCs w:val="18"/>
              </w:rPr>
            </w:pPr>
          </w:p>
        </w:tc>
        <w:tc>
          <w:tcPr>
            <w:tcW w:w="900" w:type="dxa"/>
            <w:shd w:val="clear" w:color="auto" w:fill="auto"/>
            <w:vAlign w:val="center"/>
          </w:tcPr>
          <w:p w14:paraId="74A45151">
            <w:pPr>
              <w:jc w:val="right"/>
              <w:rPr>
                <w:rFonts w:hint="default" w:ascii="宋体" w:hAnsi="宋体"/>
                <w:b/>
                <w:sz w:val="18"/>
                <w:szCs w:val="18"/>
              </w:rPr>
            </w:pPr>
          </w:p>
        </w:tc>
        <w:tc>
          <w:tcPr>
            <w:tcW w:w="900" w:type="dxa"/>
            <w:shd w:val="clear" w:color="auto" w:fill="auto"/>
            <w:vAlign w:val="center"/>
          </w:tcPr>
          <w:p w14:paraId="18E07FC0">
            <w:pPr>
              <w:jc w:val="right"/>
              <w:rPr>
                <w:rFonts w:hint="eastAsia" w:ascii="宋体" w:hAnsi="宋体"/>
                <w:b/>
                <w:color w:val="000000"/>
                <w:sz w:val="18"/>
                <w:szCs w:val="18"/>
              </w:rPr>
            </w:pPr>
            <w:r>
              <w:rPr>
                <w:rFonts w:hint="eastAsia" w:ascii="宋体" w:hAnsi="宋体" w:eastAsia="宋体" w:cs="宋体"/>
                <w:sz w:val="15"/>
                <w:szCs w:val="15"/>
              </w:rPr>
              <w:t>1,706.96</w:t>
            </w:r>
          </w:p>
        </w:tc>
        <w:tc>
          <w:tcPr>
            <w:tcW w:w="900" w:type="dxa"/>
            <w:shd w:val="clear" w:color="auto" w:fill="auto"/>
            <w:vAlign w:val="center"/>
          </w:tcPr>
          <w:p w14:paraId="19F94144">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编制单位：托克逊县伊拉湖镇人民政府</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2,707.99</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2,705.99</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2.00</w:t>
            </w:r>
          </w:p>
        </w:tc>
      </w:tr>
      <w:tr w14:paraId="04D1C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E6612E">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1757A82">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07DB8289">
            <w:pPr>
              <w:jc w:val="center"/>
              <w:rPr>
                <w:rFonts w:hint="default" w:ascii="宋体" w:hAnsi="宋体"/>
                <w:b/>
                <w:sz w:val="18"/>
                <w:szCs w:val="18"/>
              </w:rPr>
            </w:pPr>
          </w:p>
        </w:tc>
        <w:tc>
          <w:tcPr>
            <w:tcW w:w="4169" w:type="dxa"/>
            <w:shd w:val="clear" w:color="auto" w:fill="auto"/>
            <w:vAlign w:val="center"/>
          </w:tcPr>
          <w:p w14:paraId="6B42A869">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3A676CFA">
            <w:pPr>
              <w:jc w:val="right"/>
              <w:rPr>
                <w:b/>
                <w:sz w:val="18"/>
                <w:szCs w:val="18"/>
              </w:rPr>
            </w:pPr>
            <w:r>
              <w:rPr>
                <w:rFonts w:hint="eastAsia" w:ascii="宋体" w:hAnsi="宋体" w:eastAsia="宋体" w:cs="宋体"/>
                <w:sz w:val="18"/>
                <w:szCs w:val="18"/>
              </w:rPr>
              <w:t>2,705.99</w:t>
            </w:r>
          </w:p>
        </w:tc>
        <w:tc>
          <w:tcPr>
            <w:tcW w:w="1306" w:type="dxa"/>
            <w:gridSpan w:val="2"/>
            <w:shd w:val="clear" w:color="auto" w:fill="auto"/>
            <w:vAlign w:val="center"/>
          </w:tcPr>
          <w:p w14:paraId="03341FC0">
            <w:pPr>
              <w:jc w:val="right"/>
              <w:rPr>
                <w:b/>
                <w:sz w:val="18"/>
                <w:szCs w:val="18"/>
              </w:rPr>
            </w:pPr>
            <w:r>
              <w:rPr>
                <w:rFonts w:hint="eastAsia" w:ascii="宋体" w:hAnsi="宋体" w:eastAsia="宋体" w:cs="宋体"/>
                <w:sz w:val="18"/>
                <w:szCs w:val="18"/>
              </w:rPr>
              <w:t>2,705.99</w:t>
            </w:r>
          </w:p>
        </w:tc>
        <w:tc>
          <w:tcPr>
            <w:tcW w:w="1405" w:type="dxa"/>
            <w:shd w:val="clear" w:color="auto" w:fill="auto"/>
            <w:vAlign w:val="center"/>
          </w:tcPr>
          <w:p w14:paraId="495A7C1A">
            <w:pPr>
              <w:jc w:val="right"/>
              <w:rPr>
                <w:b/>
                <w:sz w:val="18"/>
                <w:szCs w:val="18"/>
              </w:rPr>
            </w:pPr>
          </w:p>
        </w:tc>
      </w:tr>
      <w:tr w14:paraId="0D4B4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62CB3E">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BCDFE90">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026462E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447C85E">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39039706">
            <w:pPr>
              <w:jc w:val="right"/>
              <w:rPr>
                <w:b/>
                <w:sz w:val="18"/>
                <w:szCs w:val="18"/>
              </w:rPr>
            </w:pPr>
            <w:r>
              <w:rPr>
                <w:rFonts w:hint="eastAsia" w:ascii="宋体" w:hAnsi="宋体" w:eastAsia="宋体" w:cs="宋体"/>
                <w:sz w:val="18"/>
                <w:szCs w:val="18"/>
              </w:rPr>
              <w:t>2,705.99</w:t>
            </w:r>
          </w:p>
        </w:tc>
        <w:tc>
          <w:tcPr>
            <w:tcW w:w="1306" w:type="dxa"/>
            <w:gridSpan w:val="2"/>
            <w:shd w:val="clear" w:color="auto" w:fill="auto"/>
            <w:vAlign w:val="center"/>
          </w:tcPr>
          <w:p w14:paraId="288AFE36">
            <w:pPr>
              <w:jc w:val="right"/>
              <w:rPr>
                <w:b/>
                <w:sz w:val="18"/>
                <w:szCs w:val="18"/>
              </w:rPr>
            </w:pPr>
            <w:r>
              <w:rPr>
                <w:rFonts w:hint="eastAsia" w:ascii="宋体" w:hAnsi="宋体" w:eastAsia="宋体" w:cs="宋体"/>
                <w:sz w:val="18"/>
                <w:szCs w:val="18"/>
              </w:rPr>
              <w:t>2,705.99</w:t>
            </w:r>
          </w:p>
        </w:tc>
        <w:tc>
          <w:tcPr>
            <w:tcW w:w="1405" w:type="dxa"/>
            <w:shd w:val="clear" w:color="auto" w:fill="auto"/>
            <w:vAlign w:val="center"/>
          </w:tcPr>
          <w:p w14:paraId="76FFDEF9">
            <w:pPr>
              <w:jc w:val="right"/>
              <w:rPr>
                <w:b/>
                <w:sz w:val="18"/>
                <w:szCs w:val="18"/>
              </w:rPr>
            </w:pPr>
          </w:p>
        </w:tc>
      </w:tr>
      <w:tr w14:paraId="757D3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DA15AA">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70D273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4C839C5">
            <w:pPr>
              <w:jc w:val="center"/>
              <w:rPr>
                <w:rFonts w:hint="default" w:ascii="宋体" w:hAnsi="宋体"/>
                <w:b/>
                <w:sz w:val="18"/>
                <w:szCs w:val="18"/>
              </w:rPr>
            </w:pPr>
          </w:p>
        </w:tc>
        <w:tc>
          <w:tcPr>
            <w:tcW w:w="4169" w:type="dxa"/>
            <w:shd w:val="clear" w:color="auto" w:fill="auto"/>
            <w:vAlign w:val="center"/>
          </w:tcPr>
          <w:p w14:paraId="5978A40B">
            <w:pPr>
              <w:jc w:val="left"/>
              <w:rPr>
                <w:rFonts w:hint="default" w:ascii="宋体" w:hAnsi="宋体"/>
                <w:b/>
                <w:sz w:val="18"/>
                <w:szCs w:val="18"/>
              </w:rPr>
            </w:pPr>
            <w:r>
              <w:rPr>
                <w:rFonts w:hint="eastAsia" w:ascii="宋体" w:hAnsi="宋体" w:eastAsia="宋体" w:cs="宋体"/>
                <w:sz w:val="18"/>
                <w:szCs w:val="18"/>
              </w:rPr>
              <w:t>纪检监察事务</w:t>
            </w:r>
          </w:p>
        </w:tc>
        <w:tc>
          <w:tcPr>
            <w:tcW w:w="1306" w:type="dxa"/>
            <w:shd w:val="clear" w:color="auto" w:fill="auto"/>
            <w:vAlign w:val="center"/>
          </w:tcPr>
          <w:p w14:paraId="53399CE1">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3FDBE5D8">
            <w:pPr>
              <w:jc w:val="right"/>
              <w:rPr>
                <w:b/>
                <w:sz w:val="18"/>
                <w:szCs w:val="18"/>
              </w:rPr>
            </w:pPr>
          </w:p>
        </w:tc>
        <w:tc>
          <w:tcPr>
            <w:tcW w:w="1405" w:type="dxa"/>
            <w:shd w:val="clear" w:color="auto" w:fill="auto"/>
            <w:vAlign w:val="center"/>
          </w:tcPr>
          <w:p w14:paraId="44B001D1">
            <w:pPr>
              <w:jc w:val="right"/>
              <w:rPr>
                <w:b/>
                <w:sz w:val="18"/>
                <w:szCs w:val="18"/>
              </w:rPr>
            </w:pPr>
            <w:r>
              <w:rPr>
                <w:rFonts w:hint="eastAsia" w:ascii="宋体" w:hAnsi="宋体" w:eastAsia="宋体" w:cs="宋体"/>
                <w:sz w:val="18"/>
                <w:szCs w:val="18"/>
              </w:rPr>
              <w:t>2.00</w:t>
            </w:r>
          </w:p>
        </w:tc>
      </w:tr>
      <w:tr w14:paraId="6EC1D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17D47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DEEE69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8A032BC">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518460B">
            <w:pPr>
              <w:jc w:val="left"/>
              <w:rPr>
                <w:rFonts w:hint="default" w:ascii="宋体" w:hAnsi="宋体"/>
                <w:b/>
                <w:sz w:val="18"/>
                <w:szCs w:val="18"/>
              </w:rPr>
            </w:pPr>
            <w:r>
              <w:rPr>
                <w:rFonts w:hint="eastAsia" w:ascii="宋体" w:hAnsi="宋体" w:eastAsia="宋体" w:cs="宋体"/>
                <w:sz w:val="18"/>
                <w:szCs w:val="18"/>
              </w:rPr>
              <w:t>其他纪检监察事务支出</w:t>
            </w:r>
          </w:p>
        </w:tc>
        <w:tc>
          <w:tcPr>
            <w:tcW w:w="1306" w:type="dxa"/>
            <w:shd w:val="clear" w:color="auto" w:fill="auto"/>
            <w:vAlign w:val="center"/>
          </w:tcPr>
          <w:p w14:paraId="767360D5">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32AA33E3">
            <w:pPr>
              <w:jc w:val="right"/>
              <w:rPr>
                <w:b/>
                <w:sz w:val="18"/>
                <w:szCs w:val="18"/>
              </w:rPr>
            </w:pPr>
          </w:p>
        </w:tc>
        <w:tc>
          <w:tcPr>
            <w:tcW w:w="1405" w:type="dxa"/>
            <w:shd w:val="clear" w:color="auto" w:fill="auto"/>
            <w:vAlign w:val="center"/>
          </w:tcPr>
          <w:p w14:paraId="57A3CBEB">
            <w:pPr>
              <w:jc w:val="right"/>
              <w:rPr>
                <w:b/>
                <w:sz w:val="18"/>
                <w:szCs w:val="18"/>
              </w:rPr>
            </w:pPr>
            <w:r>
              <w:rPr>
                <w:rFonts w:hint="eastAsia" w:ascii="宋体" w:hAnsi="宋体" w:eastAsia="宋体" w:cs="宋体"/>
                <w:sz w:val="18"/>
                <w:szCs w:val="18"/>
              </w:rPr>
              <w:t>2.00</w:t>
            </w:r>
          </w:p>
        </w:tc>
      </w:tr>
      <w:tr w14:paraId="5DD3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888C68">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50017263">
            <w:pPr>
              <w:jc w:val="center"/>
              <w:rPr>
                <w:rFonts w:hint="default" w:ascii="宋体" w:hAnsi="宋体"/>
                <w:b/>
                <w:sz w:val="18"/>
                <w:szCs w:val="18"/>
              </w:rPr>
            </w:pPr>
          </w:p>
        </w:tc>
        <w:tc>
          <w:tcPr>
            <w:tcW w:w="567" w:type="dxa"/>
            <w:shd w:val="clear" w:color="auto" w:fill="auto"/>
            <w:vAlign w:val="center"/>
          </w:tcPr>
          <w:p w14:paraId="499C3DD1">
            <w:pPr>
              <w:jc w:val="center"/>
              <w:rPr>
                <w:rFonts w:hint="default" w:ascii="宋体" w:hAnsi="宋体"/>
                <w:b/>
                <w:sz w:val="18"/>
                <w:szCs w:val="18"/>
              </w:rPr>
            </w:pPr>
          </w:p>
        </w:tc>
        <w:tc>
          <w:tcPr>
            <w:tcW w:w="4169" w:type="dxa"/>
            <w:shd w:val="clear" w:color="auto" w:fill="auto"/>
            <w:vAlign w:val="center"/>
          </w:tcPr>
          <w:p w14:paraId="25E7AFAD">
            <w:pPr>
              <w:jc w:val="left"/>
              <w:rPr>
                <w:rFonts w:hint="default" w:ascii="宋体" w:hAnsi="宋体"/>
                <w:b/>
                <w:sz w:val="18"/>
                <w:szCs w:val="18"/>
              </w:rPr>
            </w:pPr>
            <w:r>
              <w:rPr>
                <w:rFonts w:hint="eastAsia" w:ascii="宋体" w:hAnsi="宋体" w:eastAsia="宋体" w:cs="宋体"/>
                <w:sz w:val="18"/>
                <w:szCs w:val="18"/>
              </w:rPr>
              <w:t>文化旅游体育与传媒支出</w:t>
            </w:r>
          </w:p>
        </w:tc>
        <w:tc>
          <w:tcPr>
            <w:tcW w:w="1306" w:type="dxa"/>
            <w:shd w:val="clear" w:color="auto" w:fill="auto"/>
            <w:vAlign w:val="center"/>
          </w:tcPr>
          <w:p w14:paraId="5D31692A">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38ED6A87">
            <w:pPr>
              <w:jc w:val="right"/>
              <w:rPr>
                <w:b/>
                <w:sz w:val="18"/>
                <w:szCs w:val="18"/>
              </w:rPr>
            </w:pPr>
          </w:p>
        </w:tc>
        <w:tc>
          <w:tcPr>
            <w:tcW w:w="1405" w:type="dxa"/>
            <w:shd w:val="clear" w:color="auto" w:fill="auto"/>
            <w:vAlign w:val="center"/>
          </w:tcPr>
          <w:p w14:paraId="4402C506">
            <w:pPr>
              <w:jc w:val="right"/>
              <w:rPr>
                <w:b/>
                <w:sz w:val="18"/>
                <w:szCs w:val="18"/>
              </w:rPr>
            </w:pPr>
            <w:r>
              <w:rPr>
                <w:rFonts w:hint="eastAsia" w:ascii="宋体" w:hAnsi="宋体" w:eastAsia="宋体" w:cs="宋体"/>
                <w:sz w:val="18"/>
                <w:szCs w:val="18"/>
              </w:rPr>
              <w:t>5.00</w:t>
            </w:r>
          </w:p>
        </w:tc>
      </w:tr>
      <w:tr w14:paraId="10951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4FEB2C">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7A8139BE">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2B668A0">
            <w:pPr>
              <w:jc w:val="center"/>
              <w:rPr>
                <w:rFonts w:hint="default" w:ascii="宋体" w:hAnsi="宋体"/>
                <w:b/>
                <w:sz w:val="18"/>
                <w:szCs w:val="18"/>
              </w:rPr>
            </w:pPr>
          </w:p>
        </w:tc>
        <w:tc>
          <w:tcPr>
            <w:tcW w:w="4169" w:type="dxa"/>
            <w:shd w:val="clear" w:color="auto" w:fill="auto"/>
            <w:vAlign w:val="center"/>
          </w:tcPr>
          <w:p w14:paraId="6E2E40B9">
            <w:pPr>
              <w:jc w:val="left"/>
              <w:rPr>
                <w:rFonts w:hint="default" w:ascii="宋体" w:hAnsi="宋体"/>
                <w:b/>
                <w:sz w:val="18"/>
                <w:szCs w:val="18"/>
              </w:rPr>
            </w:pPr>
            <w:r>
              <w:rPr>
                <w:rFonts w:hint="eastAsia" w:ascii="宋体" w:hAnsi="宋体" w:eastAsia="宋体" w:cs="宋体"/>
                <w:sz w:val="18"/>
                <w:szCs w:val="18"/>
              </w:rPr>
              <w:t>文化和旅游</w:t>
            </w:r>
          </w:p>
        </w:tc>
        <w:tc>
          <w:tcPr>
            <w:tcW w:w="1306" w:type="dxa"/>
            <w:shd w:val="clear" w:color="auto" w:fill="auto"/>
            <w:vAlign w:val="center"/>
          </w:tcPr>
          <w:p w14:paraId="703D19BB">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563DE787">
            <w:pPr>
              <w:jc w:val="right"/>
              <w:rPr>
                <w:b/>
                <w:sz w:val="18"/>
                <w:szCs w:val="18"/>
              </w:rPr>
            </w:pPr>
          </w:p>
        </w:tc>
        <w:tc>
          <w:tcPr>
            <w:tcW w:w="1405" w:type="dxa"/>
            <w:shd w:val="clear" w:color="auto" w:fill="auto"/>
            <w:vAlign w:val="center"/>
          </w:tcPr>
          <w:p w14:paraId="195CAA40">
            <w:pPr>
              <w:jc w:val="right"/>
              <w:rPr>
                <w:b/>
                <w:sz w:val="18"/>
                <w:szCs w:val="18"/>
              </w:rPr>
            </w:pPr>
            <w:r>
              <w:rPr>
                <w:rFonts w:hint="eastAsia" w:ascii="宋体" w:hAnsi="宋体" w:eastAsia="宋体" w:cs="宋体"/>
                <w:sz w:val="18"/>
                <w:szCs w:val="18"/>
              </w:rPr>
              <w:t>5.00</w:t>
            </w:r>
          </w:p>
        </w:tc>
      </w:tr>
      <w:tr w14:paraId="0F0B9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DB05A3">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3CC70F77">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329E275">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574AFA9C">
            <w:pPr>
              <w:jc w:val="left"/>
              <w:rPr>
                <w:rFonts w:hint="default" w:ascii="宋体" w:hAnsi="宋体"/>
                <w:b/>
                <w:sz w:val="18"/>
                <w:szCs w:val="18"/>
              </w:rPr>
            </w:pPr>
            <w:r>
              <w:rPr>
                <w:rFonts w:hint="eastAsia" w:ascii="宋体" w:hAnsi="宋体" w:eastAsia="宋体" w:cs="宋体"/>
                <w:sz w:val="18"/>
                <w:szCs w:val="18"/>
              </w:rPr>
              <w:t>其他文化和旅游支出</w:t>
            </w:r>
          </w:p>
        </w:tc>
        <w:tc>
          <w:tcPr>
            <w:tcW w:w="1306" w:type="dxa"/>
            <w:shd w:val="clear" w:color="auto" w:fill="auto"/>
            <w:vAlign w:val="center"/>
          </w:tcPr>
          <w:p w14:paraId="277C77F5">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53EFB55D">
            <w:pPr>
              <w:jc w:val="right"/>
              <w:rPr>
                <w:b/>
                <w:sz w:val="18"/>
                <w:szCs w:val="18"/>
              </w:rPr>
            </w:pPr>
          </w:p>
        </w:tc>
        <w:tc>
          <w:tcPr>
            <w:tcW w:w="1405" w:type="dxa"/>
            <w:shd w:val="clear" w:color="auto" w:fill="auto"/>
            <w:vAlign w:val="center"/>
          </w:tcPr>
          <w:p w14:paraId="091967FE">
            <w:pPr>
              <w:jc w:val="right"/>
              <w:rPr>
                <w:b/>
                <w:sz w:val="18"/>
                <w:szCs w:val="18"/>
              </w:rPr>
            </w:pPr>
            <w:r>
              <w:rPr>
                <w:rFonts w:hint="eastAsia" w:ascii="宋体" w:hAnsi="宋体" w:eastAsia="宋体" w:cs="宋体"/>
                <w:sz w:val="18"/>
                <w:szCs w:val="18"/>
              </w:rPr>
              <w:t>5.00</w:t>
            </w:r>
          </w:p>
        </w:tc>
      </w:tr>
      <w:tr w14:paraId="62EA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9FC15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EED3EAF">
            <w:pPr>
              <w:jc w:val="center"/>
              <w:rPr>
                <w:rFonts w:hint="default" w:ascii="宋体" w:hAnsi="宋体"/>
                <w:b/>
                <w:sz w:val="18"/>
                <w:szCs w:val="18"/>
              </w:rPr>
            </w:pPr>
          </w:p>
        </w:tc>
        <w:tc>
          <w:tcPr>
            <w:tcW w:w="567" w:type="dxa"/>
            <w:shd w:val="clear" w:color="auto" w:fill="auto"/>
            <w:vAlign w:val="center"/>
          </w:tcPr>
          <w:p w14:paraId="748A8F92">
            <w:pPr>
              <w:jc w:val="center"/>
              <w:rPr>
                <w:rFonts w:hint="default" w:ascii="宋体" w:hAnsi="宋体"/>
                <w:b/>
                <w:sz w:val="18"/>
                <w:szCs w:val="18"/>
              </w:rPr>
            </w:pPr>
          </w:p>
        </w:tc>
        <w:tc>
          <w:tcPr>
            <w:tcW w:w="4169" w:type="dxa"/>
            <w:shd w:val="clear" w:color="auto" w:fill="auto"/>
            <w:vAlign w:val="center"/>
          </w:tcPr>
          <w:p w14:paraId="392E4908">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2CD90CD4">
            <w:pPr>
              <w:jc w:val="right"/>
              <w:rPr>
                <w:b/>
                <w:sz w:val="18"/>
                <w:szCs w:val="18"/>
              </w:rPr>
            </w:pPr>
            <w:r>
              <w:rPr>
                <w:rFonts w:hint="eastAsia" w:ascii="宋体" w:hAnsi="宋体" w:eastAsia="宋体" w:cs="宋体"/>
                <w:sz w:val="18"/>
                <w:szCs w:val="18"/>
              </w:rPr>
              <w:t>531.99</w:t>
            </w:r>
          </w:p>
        </w:tc>
        <w:tc>
          <w:tcPr>
            <w:tcW w:w="1306" w:type="dxa"/>
            <w:gridSpan w:val="2"/>
            <w:shd w:val="clear" w:color="auto" w:fill="auto"/>
            <w:vAlign w:val="center"/>
          </w:tcPr>
          <w:p w14:paraId="4F84EDE4">
            <w:pPr>
              <w:jc w:val="right"/>
              <w:rPr>
                <w:b/>
                <w:sz w:val="18"/>
                <w:szCs w:val="18"/>
              </w:rPr>
            </w:pPr>
            <w:r>
              <w:rPr>
                <w:rFonts w:hint="eastAsia" w:ascii="宋体" w:hAnsi="宋体" w:eastAsia="宋体" w:cs="宋体"/>
                <w:sz w:val="18"/>
                <w:szCs w:val="18"/>
              </w:rPr>
              <w:t>531.99</w:t>
            </w:r>
          </w:p>
        </w:tc>
        <w:tc>
          <w:tcPr>
            <w:tcW w:w="1405" w:type="dxa"/>
            <w:shd w:val="clear" w:color="auto" w:fill="auto"/>
            <w:vAlign w:val="center"/>
          </w:tcPr>
          <w:p w14:paraId="5A62293A">
            <w:pPr>
              <w:jc w:val="right"/>
              <w:rPr>
                <w:b/>
                <w:sz w:val="18"/>
                <w:szCs w:val="18"/>
              </w:rPr>
            </w:pPr>
          </w:p>
        </w:tc>
      </w:tr>
      <w:tr w14:paraId="53F88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14CB7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F6783B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397ECA8">
            <w:pPr>
              <w:jc w:val="center"/>
              <w:rPr>
                <w:rFonts w:hint="default" w:ascii="宋体" w:hAnsi="宋体"/>
                <w:b/>
                <w:sz w:val="18"/>
                <w:szCs w:val="18"/>
              </w:rPr>
            </w:pPr>
          </w:p>
        </w:tc>
        <w:tc>
          <w:tcPr>
            <w:tcW w:w="4169" w:type="dxa"/>
            <w:shd w:val="clear" w:color="auto" w:fill="auto"/>
            <w:vAlign w:val="center"/>
          </w:tcPr>
          <w:p w14:paraId="60A1C289">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3AEC009">
            <w:pPr>
              <w:jc w:val="right"/>
              <w:rPr>
                <w:b/>
                <w:sz w:val="18"/>
                <w:szCs w:val="18"/>
              </w:rPr>
            </w:pPr>
            <w:r>
              <w:rPr>
                <w:rFonts w:hint="eastAsia" w:ascii="宋体" w:hAnsi="宋体" w:eastAsia="宋体" w:cs="宋体"/>
                <w:sz w:val="18"/>
                <w:szCs w:val="18"/>
              </w:rPr>
              <w:t>531.99</w:t>
            </w:r>
          </w:p>
        </w:tc>
        <w:tc>
          <w:tcPr>
            <w:tcW w:w="1306" w:type="dxa"/>
            <w:gridSpan w:val="2"/>
            <w:shd w:val="clear" w:color="auto" w:fill="auto"/>
            <w:vAlign w:val="center"/>
          </w:tcPr>
          <w:p w14:paraId="28A70DDF">
            <w:pPr>
              <w:jc w:val="right"/>
              <w:rPr>
                <w:b/>
                <w:sz w:val="18"/>
                <w:szCs w:val="18"/>
              </w:rPr>
            </w:pPr>
            <w:r>
              <w:rPr>
                <w:rFonts w:hint="eastAsia" w:ascii="宋体" w:hAnsi="宋体" w:eastAsia="宋体" w:cs="宋体"/>
                <w:sz w:val="18"/>
                <w:szCs w:val="18"/>
              </w:rPr>
              <w:t>531.99</w:t>
            </w:r>
          </w:p>
        </w:tc>
        <w:tc>
          <w:tcPr>
            <w:tcW w:w="1405" w:type="dxa"/>
            <w:shd w:val="clear" w:color="auto" w:fill="auto"/>
            <w:vAlign w:val="center"/>
          </w:tcPr>
          <w:p w14:paraId="641BBD04">
            <w:pPr>
              <w:jc w:val="right"/>
              <w:rPr>
                <w:b/>
                <w:sz w:val="18"/>
                <w:szCs w:val="18"/>
              </w:rPr>
            </w:pPr>
          </w:p>
        </w:tc>
      </w:tr>
      <w:tr w14:paraId="38D76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427FF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CB9653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F749A2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2968810">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7070EB36">
            <w:pPr>
              <w:jc w:val="right"/>
              <w:rPr>
                <w:b/>
                <w:sz w:val="18"/>
                <w:szCs w:val="18"/>
              </w:rPr>
            </w:pPr>
            <w:r>
              <w:rPr>
                <w:rFonts w:hint="eastAsia" w:ascii="宋体" w:hAnsi="宋体" w:eastAsia="宋体" w:cs="宋体"/>
                <w:sz w:val="18"/>
                <w:szCs w:val="18"/>
              </w:rPr>
              <w:t>27.86</w:t>
            </w:r>
          </w:p>
        </w:tc>
        <w:tc>
          <w:tcPr>
            <w:tcW w:w="1306" w:type="dxa"/>
            <w:gridSpan w:val="2"/>
            <w:shd w:val="clear" w:color="auto" w:fill="auto"/>
            <w:vAlign w:val="center"/>
          </w:tcPr>
          <w:p w14:paraId="0DF020DE">
            <w:pPr>
              <w:jc w:val="right"/>
              <w:rPr>
                <w:b/>
                <w:sz w:val="18"/>
                <w:szCs w:val="18"/>
              </w:rPr>
            </w:pPr>
            <w:r>
              <w:rPr>
                <w:rFonts w:hint="eastAsia" w:ascii="宋体" w:hAnsi="宋体" w:eastAsia="宋体" w:cs="宋体"/>
                <w:sz w:val="18"/>
                <w:szCs w:val="18"/>
              </w:rPr>
              <w:t>27.86</w:t>
            </w:r>
          </w:p>
        </w:tc>
        <w:tc>
          <w:tcPr>
            <w:tcW w:w="1405" w:type="dxa"/>
            <w:shd w:val="clear" w:color="auto" w:fill="auto"/>
            <w:vAlign w:val="center"/>
          </w:tcPr>
          <w:p w14:paraId="4547A40A">
            <w:pPr>
              <w:jc w:val="right"/>
              <w:rPr>
                <w:b/>
                <w:sz w:val="18"/>
                <w:szCs w:val="18"/>
              </w:rPr>
            </w:pPr>
          </w:p>
        </w:tc>
      </w:tr>
      <w:tr w14:paraId="3375C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117B2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20B3F6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2B34B58">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5E2D5AD">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22DC07D">
            <w:pPr>
              <w:jc w:val="right"/>
              <w:rPr>
                <w:b/>
                <w:sz w:val="18"/>
                <w:szCs w:val="18"/>
              </w:rPr>
            </w:pPr>
            <w:r>
              <w:rPr>
                <w:rFonts w:hint="eastAsia" w:ascii="宋体" w:hAnsi="宋体" w:eastAsia="宋体" w:cs="宋体"/>
                <w:sz w:val="18"/>
                <w:szCs w:val="18"/>
              </w:rPr>
              <w:t>352.93</w:t>
            </w:r>
          </w:p>
        </w:tc>
        <w:tc>
          <w:tcPr>
            <w:tcW w:w="1306" w:type="dxa"/>
            <w:gridSpan w:val="2"/>
            <w:shd w:val="clear" w:color="auto" w:fill="auto"/>
            <w:vAlign w:val="center"/>
          </w:tcPr>
          <w:p w14:paraId="37CECCAF">
            <w:pPr>
              <w:jc w:val="right"/>
              <w:rPr>
                <w:b/>
                <w:sz w:val="18"/>
                <w:szCs w:val="18"/>
              </w:rPr>
            </w:pPr>
            <w:r>
              <w:rPr>
                <w:rFonts w:hint="eastAsia" w:ascii="宋体" w:hAnsi="宋体" w:eastAsia="宋体" w:cs="宋体"/>
                <w:sz w:val="18"/>
                <w:szCs w:val="18"/>
              </w:rPr>
              <w:t>352.93</w:t>
            </w:r>
          </w:p>
        </w:tc>
        <w:tc>
          <w:tcPr>
            <w:tcW w:w="1405" w:type="dxa"/>
            <w:shd w:val="clear" w:color="auto" w:fill="auto"/>
            <w:vAlign w:val="center"/>
          </w:tcPr>
          <w:p w14:paraId="686D3916">
            <w:pPr>
              <w:jc w:val="right"/>
              <w:rPr>
                <w:b/>
                <w:sz w:val="18"/>
                <w:szCs w:val="18"/>
              </w:rPr>
            </w:pPr>
          </w:p>
        </w:tc>
      </w:tr>
      <w:tr w14:paraId="2C8C9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07410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442657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8F72562">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05B4569">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AD82CA4">
            <w:pPr>
              <w:jc w:val="right"/>
              <w:rPr>
                <w:b/>
                <w:sz w:val="18"/>
                <w:szCs w:val="18"/>
              </w:rPr>
            </w:pPr>
            <w:r>
              <w:rPr>
                <w:rFonts w:hint="eastAsia" w:ascii="宋体" w:hAnsi="宋体" w:eastAsia="宋体" w:cs="宋体"/>
                <w:sz w:val="18"/>
                <w:szCs w:val="18"/>
              </w:rPr>
              <w:t>151.20</w:t>
            </w:r>
          </w:p>
        </w:tc>
        <w:tc>
          <w:tcPr>
            <w:tcW w:w="1306" w:type="dxa"/>
            <w:gridSpan w:val="2"/>
            <w:shd w:val="clear" w:color="auto" w:fill="auto"/>
            <w:vAlign w:val="center"/>
          </w:tcPr>
          <w:p w14:paraId="53276498">
            <w:pPr>
              <w:jc w:val="right"/>
              <w:rPr>
                <w:b/>
                <w:sz w:val="18"/>
                <w:szCs w:val="18"/>
              </w:rPr>
            </w:pPr>
            <w:r>
              <w:rPr>
                <w:rFonts w:hint="eastAsia" w:ascii="宋体" w:hAnsi="宋体" w:eastAsia="宋体" w:cs="宋体"/>
                <w:sz w:val="18"/>
                <w:szCs w:val="18"/>
              </w:rPr>
              <w:t>151.20</w:t>
            </w:r>
          </w:p>
        </w:tc>
        <w:tc>
          <w:tcPr>
            <w:tcW w:w="1405" w:type="dxa"/>
            <w:shd w:val="clear" w:color="auto" w:fill="auto"/>
            <w:vAlign w:val="center"/>
          </w:tcPr>
          <w:p w14:paraId="3303D05D">
            <w:pPr>
              <w:jc w:val="right"/>
              <w:rPr>
                <w:b/>
                <w:sz w:val="18"/>
                <w:szCs w:val="18"/>
              </w:rPr>
            </w:pPr>
          </w:p>
        </w:tc>
      </w:tr>
      <w:tr w14:paraId="16059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25B21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FBA8EF7">
            <w:pPr>
              <w:jc w:val="center"/>
              <w:rPr>
                <w:rFonts w:hint="default" w:ascii="宋体" w:hAnsi="宋体"/>
                <w:b/>
                <w:sz w:val="18"/>
                <w:szCs w:val="18"/>
              </w:rPr>
            </w:pPr>
          </w:p>
        </w:tc>
        <w:tc>
          <w:tcPr>
            <w:tcW w:w="567" w:type="dxa"/>
            <w:shd w:val="clear" w:color="auto" w:fill="auto"/>
            <w:vAlign w:val="center"/>
          </w:tcPr>
          <w:p w14:paraId="6C666D52">
            <w:pPr>
              <w:jc w:val="center"/>
              <w:rPr>
                <w:rFonts w:hint="default" w:ascii="宋体" w:hAnsi="宋体"/>
                <w:b/>
                <w:sz w:val="18"/>
                <w:szCs w:val="18"/>
              </w:rPr>
            </w:pPr>
          </w:p>
        </w:tc>
        <w:tc>
          <w:tcPr>
            <w:tcW w:w="4169" w:type="dxa"/>
            <w:shd w:val="clear" w:color="auto" w:fill="auto"/>
            <w:vAlign w:val="center"/>
          </w:tcPr>
          <w:p w14:paraId="7C4E1B62">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123F3B7">
            <w:pPr>
              <w:jc w:val="right"/>
              <w:rPr>
                <w:b/>
                <w:sz w:val="18"/>
                <w:szCs w:val="18"/>
              </w:rPr>
            </w:pPr>
            <w:r>
              <w:rPr>
                <w:rFonts w:hint="eastAsia" w:ascii="宋体" w:hAnsi="宋体" w:eastAsia="宋体" w:cs="宋体"/>
                <w:sz w:val="18"/>
                <w:szCs w:val="18"/>
              </w:rPr>
              <w:t>162.96</w:t>
            </w:r>
          </w:p>
        </w:tc>
        <w:tc>
          <w:tcPr>
            <w:tcW w:w="1306" w:type="dxa"/>
            <w:gridSpan w:val="2"/>
            <w:shd w:val="clear" w:color="auto" w:fill="auto"/>
            <w:vAlign w:val="center"/>
          </w:tcPr>
          <w:p w14:paraId="429FAA61">
            <w:pPr>
              <w:jc w:val="right"/>
              <w:rPr>
                <w:b/>
                <w:sz w:val="18"/>
                <w:szCs w:val="18"/>
              </w:rPr>
            </w:pPr>
            <w:r>
              <w:rPr>
                <w:rFonts w:hint="eastAsia" w:ascii="宋体" w:hAnsi="宋体" w:eastAsia="宋体" w:cs="宋体"/>
                <w:sz w:val="18"/>
                <w:szCs w:val="18"/>
              </w:rPr>
              <w:t>162.96</w:t>
            </w:r>
          </w:p>
        </w:tc>
        <w:tc>
          <w:tcPr>
            <w:tcW w:w="1405" w:type="dxa"/>
            <w:shd w:val="clear" w:color="auto" w:fill="auto"/>
            <w:vAlign w:val="center"/>
          </w:tcPr>
          <w:p w14:paraId="14ADD4BC">
            <w:pPr>
              <w:jc w:val="right"/>
              <w:rPr>
                <w:b/>
                <w:sz w:val="18"/>
                <w:szCs w:val="18"/>
              </w:rPr>
            </w:pPr>
          </w:p>
        </w:tc>
      </w:tr>
      <w:tr w14:paraId="1A790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F735B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17D6AF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480AE2E">
            <w:pPr>
              <w:jc w:val="center"/>
              <w:rPr>
                <w:rFonts w:hint="default" w:ascii="宋体" w:hAnsi="宋体"/>
                <w:b/>
                <w:sz w:val="18"/>
                <w:szCs w:val="18"/>
              </w:rPr>
            </w:pPr>
          </w:p>
        </w:tc>
        <w:tc>
          <w:tcPr>
            <w:tcW w:w="4169" w:type="dxa"/>
            <w:shd w:val="clear" w:color="auto" w:fill="auto"/>
            <w:vAlign w:val="center"/>
          </w:tcPr>
          <w:p w14:paraId="5596DE9A">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631A9B0F">
            <w:pPr>
              <w:jc w:val="right"/>
              <w:rPr>
                <w:b/>
                <w:sz w:val="18"/>
                <w:szCs w:val="18"/>
              </w:rPr>
            </w:pPr>
            <w:r>
              <w:rPr>
                <w:rFonts w:hint="eastAsia" w:ascii="宋体" w:hAnsi="宋体" w:eastAsia="宋体" w:cs="宋体"/>
                <w:sz w:val="18"/>
                <w:szCs w:val="18"/>
              </w:rPr>
              <w:t>162.96</w:t>
            </w:r>
          </w:p>
        </w:tc>
        <w:tc>
          <w:tcPr>
            <w:tcW w:w="1306" w:type="dxa"/>
            <w:gridSpan w:val="2"/>
            <w:shd w:val="clear" w:color="auto" w:fill="auto"/>
            <w:vAlign w:val="center"/>
          </w:tcPr>
          <w:p w14:paraId="590635EB">
            <w:pPr>
              <w:jc w:val="right"/>
              <w:rPr>
                <w:b/>
                <w:sz w:val="18"/>
                <w:szCs w:val="18"/>
              </w:rPr>
            </w:pPr>
            <w:r>
              <w:rPr>
                <w:rFonts w:hint="eastAsia" w:ascii="宋体" w:hAnsi="宋体" w:eastAsia="宋体" w:cs="宋体"/>
                <w:sz w:val="18"/>
                <w:szCs w:val="18"/>
              </w:rPr>
              <w:t>162.96</w:t>
            </w:r>
          </w:p>
        </w:tc>
        <w:tc>
          <w:tcPr>
            <w:tcW w:w="1405" w:type="dxa"/>
            <w:shd w:val="clear" w:color="auto" w:fill="auto"/>
            <w:vAlign w:val="center"/>
          </w:tcPr>
          <w:p w14:paraId="37E5C871">
            <w:pPr>
              <w:jc w:val="right"/>
              <w:rPr>
                <w:b/>
                <w:sz w:val="18"/>
                <w:szCs w:val="18"/>
              </w:rPr>
            </w:pPr>
          </w:p>
        </w:tc>
      </w:tr>
      <w:tr w14:paraId="29004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CBCD3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3E25D9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E2A280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0D22416">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033D9EA6">
            <w:pPr>
              <w:jc w:val="right"/>
              <w:rPr>
                <w:b/>
                <w:sz w:val="18"/>
                <w:szCs w:val="18"/>
              </w:rPr>
            </w:pPr>
            <w:r>
              <w:rPr>
                <w:rFonts w:hint="eastAsia" w:ascii="宋体" w:hAnsi="宋体" w:eastAsia="宋体" w:cs="宋体"/>
                <w:sz w:val="18"/>
                <w:szCs w:val="18"/>
              </w:rPr>
              <w:t>153.31</w:t>
            </w:r>
          </w:p>
        </w:tc>
        <w:tc>
          <w:tcPr>
            <w:tcW w:w="1306" w:type="dxa"/>
            <w:gridSpan w:val="2"/>
            <w:shd w:val="clear" w:color="auto" w:fill="auto"/>
            <w:vAlign w:val="center"/>
          </w:tcPr>
          <w:p w14:paraId="4261DAFF">
            <w:pPr>
              <w:jc w:val="right"/>
              <w:rPr>
                <w:b/>
                <w:sz w:val="18"/>
                <w:szCs w:val="18"/>
              </w:rPr>
            </w:pPr>
            <w:r>
              <w:rPr>
                <w:rFonts w:hint="eastAsia" w:ascii="宋体" w:hAnsi="宋体" w:eastAsia="宋体" w:cs="宋体"/>
                <w:sz w:val="18"/>
                <w:szCs w:val="18"/>
              </w:rPr>
              <w:t>153.31</w:t>
            </w:r>
          </w:p>
        </w:tc>
        <w:tc>
          <w:tcPr>
            <w:tcW w:w="1405" w:type="dxa"/>
            <w:shd w:val="clear" w:color="auto" w:fill="auto"/>
            <w:vAlign w:val="center"/>
          </w:tcPr>
          <w:p w14:paraId="50125E89">
            <w:pPr>
              <w:jc w:val="right"/>
              <w:rPr>
                <w:b/>
                <w:sz w:val="18"/>
                <w:szCs w:val="18"/>
              </w:rPr>
            </w:pPr>
          </w:p>
        </w:tc>
      </w:tr>
      <w:tr w14:paraId="64675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CAB5C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F2C32C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564C324">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4FCDB154">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23ECD858">
            <w:pPr>
              <w:jc w:val="right"/>
              <w:rPr>
                <w:b/>
                <w:sz w:val="18"/>
                <w:szCs w:val="18"/>
              </w:rPr>
            </w:pPr>
            <w:r>
              <w:rPr>
                <w:rFonts w:hint="eastAsia" w:ascii="宋体" w:hAnsi="宋体" w:eastAsia="宋体" w:cs="宋体"/>
                <w:sz w:val="18"/>
                <w:szCs w:val="18"/>
              </w:rPr>
              <w:t>9.65</w:t>
            </w:r>
          </w:p>
        </w:tc>
        <w:tc>
          <w:tcPr>
            <w:tcW w:w="1306" w:type="dxa"/>
            <w:gridSpan w:val="2"/>
            <w:shd w:val="clear" w:color="auto" w:fill="auto"/>
            <w:vAlign w:val="center"/>
          </w:tcPr>
          <w:p w14:paraId="750B0E57">
            <w:pPr>
              <w:jc w:val="right"/>
              <w:rPr>
                <w:b/>
                <w:sz w:val="18"/>
                <w:szCs w:val="18"/>
              </w:rPr>
            </w:pPr>
            <w:r>
              <w:rPr>
                <w:rFonts w:hint="eastAsia" w:ascii="宋体" w:hAnsi="宋体" w:eastAsia="宋体" w:cs="宋体"/>
                <w:sz w:val="18"/>
                <w:szCs w:val="18"/>
              </w:rPr>
              <w:t>9.65</w:t>
            </w:r>
          </w:p>
        </w:tc>
        <w:tc>
          <w:tcPr>
            <w:tcW w:w="1405" w:type="dxa"/>
            <w:shd w:val="clear" w:color="auto" w:fill="auto"/>
            <w:vAlign w:val="center"/>
          </w:tcPr>
          <w:p w14:paraId="2A3B9A9E">
            <w:pPr>
              <w:jc w:val="right"/>
              <w:rPr>
                <w:b/>
                <w:sz w:val="18"/>
                <w:szCs w:val="18"/>
              </w:rPr>
            </w:pPr>
          </w:p>
        </w:tc>
      </w:tr>
      <w:tr w14:paraId="6CDA7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C6C4E5">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6EC9A314">
            <w:pPr>
              <w:jc w:val="center"/>
              <w:rPr>
                <w:rFonts w:hint="default" w:ascii="宋体" w:hAnsi="宋体"/>
                <w:b/>
                <w:sz w:val="18"/>
                <w:szCs w:val="18"/>
              </w:rPr>
            </w:pPr>
          </w:p>
        </w:tc>
        <w:tc>
          <w:tcPr>
            <w:tcW w:w="567" w:type="dxa"/>
            <w:shd w:val="clear" w:color="auto" w:fill="auto"/>
            <w:vAlign w:val="center"/>
          </w:tcPr>
          <w:p w14:paraId="4BFBB847">
            <w:pPr>
              <w:jc w:val="center"/>
              <w:rPr>
                <w:rFonts w:hint="default" w:ascii="宋体" w:hAnsi="宋体"/>
                <w:b/>
                <w:sz w:val="18"/>
                <w:szCs w:val="18"/>
              </w:rPr>
            </w:pPr>
          </w:p>
        </w:tc>
        <w:tc>
          <w:tcPr>
            <w:tcW w:w="4169" w:type="dxa"/>
            <w:shd w:val="clear" w:color="auto" w:fill="auto"/>
            <w:vAlign w:val="center"/>
          </w:tcPr>
          <w:p w14:paraId="26B3B4A0">
            <w:pPr>
              <w:jc w:val="left"/>
              <w:rPr>
                <w:rFonts w:hint="default" w:ascii="宋体" w:hAnsi="宋体"/>
                <w:b/>
                <w:sz w:val="18"/>
                <w:szCs w:val="18"/>
              </w:rPr>
            </w:pPr>
            <w:r>
              <w:rPr>
                <w:rFonts w:hint="eastAsia" w:ascii="宋体" w:hAnsi="宋体" w:eastAsia="宋体" w:cs="宋体"/>
                <w:sz w:val="18"/>
                <w:szCs w:val="18"/>
              </w:rPr>
              <w:t>城乡社区支出</w:t>
            </w:r>
          </w:p>
        </w:tc>
        <w:tc>
          <w:tcPr>
            <w:tcW w:w="1306" w:type="dxa"/>
            <w:shd w:val="clear" w:color="auto" w:fill="auto"/>
            <w:vAlign w:val="center"/>
          </w:tcPr>
          <w:p w14:paraId="106BF182">
            <w:pPr>
              <w:jc w:val="right"/>
              <w:rPr>
                <w:b/>
                <w:sz w:val="18"/>
                <w:szCs w:val="18"/>
              </w:rPr>
            </w:pPr>
            <w:r>
              <w:rPr>
                <w:rFonts w:hint="eastAsia" w:ascii="宋体" w:hAnsi="宋体" w:eastAsia="宋体" w:cs="宋体"/>
                <w:sz w:val="18"/>
                <w:szCs w:val="18"/>
              </w:rPr>
              <w:t>155.03</w:t>
            </w:r>
          </w:p>
        </w:tc>
        <w:tc>
          <w:tcPr>
            <w:tcW w:w="1306" w:type="dxa"/>
            <w:gridSpan w:val="2"/>
            <w:shd w:val="clear" w:color="auto" w:fill="auto"/>
            <w:vAlign w:val="center"/>
          </w:tcPr>
          <w:p w14:paraId="140D1B60">
            <w:pPr>
              <w:jc w:val="right"/>
              <w:rPr>
                <w:b/>
                <w:sz w:val="18"/>
                <w:szCs w:val="18"/>
              </w:rPr>
            </w:pPr>
          </w:p>
        </w:tc>
        <w:tc>
          <w:tcPr>
            <w:tcW w:w="1405" w:type="dxa"/>
            <w:shd w:val="clear" w:color="auto" w:fill="auto"/>
            <w:vAlign w:val="center"/>
          </w:tcPr>
          <w:p w14:paraId="7ADBD0C9">
            <w:pPr>
              <w:jc w:val="right"/>
              <w:rPr>
                <w:b/>
                <w:sz w:val="18"/>
                <w:szCs w:val="18"/>
              </w:rPr>
            </w:pPr>
            <w:r>
              <w:rPr>
                <w:rFonts w:hint="eastAsia" w:ascii="宋体" w:hAnsi="宋体" w:eastAsia="宋体" w:cs="宋体"/>
                <w:sz w:val="18"/>
                <w:szCs w:val="18"/>
              </w:rPr>
              <w:t>155.03</w:t>
            </w:r>
          </w:p>
        </w:tc>
      </w:tr>
      <w:tr w14:paraId="3F9F4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5CD462">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7DC12581">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92C36FD">
            <w:pPr>
              <w:jc w:val="center"/>
              <w:rPr>
                <w:rFonts w:hint="default" w:ascii="宋体" w:hAnsi="宋体"/>
                <w:b/>
                <w:sz w:val="18"/>
                <w:szCs w:val="18"/>
              </w:rPr>
            </w:pPr>
          </w:p>
        </w:tc>
        <w:tc>
          <w:tcPr>
            <w:tcW w:w="4169" w:type="dxa"/>
            <w:shd w:val="clear" w:color="auto" w:fill="auto"/>
            <w:vAlign w:val="center"/>
          </w:tcPr>
          <w:p w14:paraId="2B29E746">
            <w:pPr>
              <w:jc w:val="left"/>
              <w:rPr>
                <w:rFonts w:hint="default" w:ascii="宋体" w:hAnsi="宋体"/>
                <w:b/>
                <w:sz w:val="18"/>
                <w:szCs w:val="18"/>
              </w:rPr>
            </w:pPr>
            <w:r>
              <w:rPr>
                <w:rFonts w:hint="eastAsia" w:ascii="宋体" w:hAnsi="宋体" w:eastAsia="宋体" w:cs="宋体"/>
                <w:sz w:val="18"/>
                <w:szCs w:val="18"/>
              </w:rPr>
              <w:t>城乡社区公共设施</w:t>
            </w:r>
          </w:p>
        </w:tc>
        <w:tc>
          <w:tcPr>
            <w:tcW w:w="1306" w:type="dxa"/>
            <w:shd w:val="clear" w:color="auto" w:fill="auto"/>
            <w:vAlign w:val="center"/>
          </w:tcPr>
          <w:p w14:paraId="1A96BDB6">
            <w:pPr>
              <w:jc w:val="right"/>
              <w:rPr>
                <w:b/>
                <w:sz w:val="18"/>
                <w:szCs w:val="18"/>
              </w:rPr>
            </w:pPr>
            <w:r>
              <w:rPr>
                <w:rFonts w:hint="eastAsia" w:ascii="宋体" w:hAnsi="宋体" w:eastAsia="宋体" w:cs="宋体"/>
                <w:sz w:val="18"/>
                <w:szCs w:val="18"/>
              </w:rPr>
              <w:t>155.03</w:t>
            </w:r>
          </w:p>
        </w:tc>
        <w:tc>
          <w:tcPr>
            <w:tcW w:w="1306" w:type="dxa"/>
            <w:gridSpan w:val="2"/>
            <w:shd w:val="clear" w:color="auto" w:fill="auto"/>
            <w:vAlign w:val="center"/>
          </w:tcPr>
          <w:p w14:paraId="7C1A119F">
            <w:pPr>
              <w:jc w:val="right"/>
              <w:rPr>
                <w:b/>
                <w:sz w:val="18"/>
                <w:szCs w:val="18"/>
              </w:rPr>
            </w:pPr>
          </w:p>
        </w:tc>
        <w:tc>
          <w:tcPr>
            <w:tcW w:w="1405" w:type="dxa"/>
            <w:shd w:val="clear" w:color="auto" w:fill="auto"/>
            <w:vAlign w:val="center"/>
          </w:tcPr>
          <w:p w14:paraId="7804A725">
            <w:pPr>
              <w:jc w:val="right"/>
              <w:rPr>
                <w:b/>
                <w:sz w:val="18"/>
                <w:szCs w:val="18"/>
              </w:rPr>
            </w:pPr>
            <w:r>
              <w:rPr>
                <w:rFonts w:hint="eastAsia" w:ascii="宋体" w:hAnsi="宋体" w:eastAsia="宋体" w:cs="宋体"/>
                <w:sz w:val="18"/>
                <w:szCs w:val="18"/>
              </w:rPr>
              <w:t>155.03</w:t>
            </w:r>
          </w:p>
        </w:tc>
      </w:tr>
      <w:tr w14:paraId="3D48B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61B194">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36A134BB">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BC225CE">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40926665">
            <w:pPr>
              <w:jc w:val="left"/>
              <w:rPr>
                <w:rFonts w:hint="default" w:ascii="宋体" w:hAnsi="宋体"/>
                <w:b/>
                <w:sz w:val="18"/>
                <w:szCs w:val="18"/>
              </w:rPr>
            </w:pPr>
            <w:r>
              <w:rPr>
                <w:rFonts w:hint="eastAsia" w:ascii="宋体" w:hAnsi="宋体" w:eastAsia="宋体" w:cs="宋体"/>
                <w:sz w:val="18"/>
                <w:szCs w:val="18"/>
              </w:rPr>
              <w:t>其他城乡社区公共设施支出</w:t>
            </w:r>
          </w:p>
        </w:tc>
        <w:tc>
          <w:tcPr>
            <w:tcW w:w="1306" w:type="dxa"/>
            <w:shd w:val="clear" w:color="auto" w:fill="auto"/>
            <w:vAlign w:val="center"/>
          </w:tcPr>
          <w:p w14:paraId="790D28F1">
            <w:pPr>
              <w:jc w:val="right"/>
              <w:rPr>
                <w:b/>
                <w:sz w:val="18"/>
                <w:szCs w:val="18"/>
              </w:rPr>
            </w:pPr>
            <w:r>
              <w:rPr>
                <w:rFonts w:hint="eastAsia" w:ascii="宋体" w:hAnsi="宋体" w:eastAsia="宋体" w:cs="宋体"/>
                <w:sz w:val="18"/>
                <w:szCs w:val="18"/>
              </w:rPr>
              <w:t>155.03</w:t>
            </w:r>
          </w:p>
        </w:tc>
        <w:tc>
          <w:tcPr>
            <w:tcW w:w="1306" w:type="dxa"/>
            <w:gridSpan w:val="2"/>
            <w:shd w:val="clear" w:color="auto" w:fill="auto"/>
            <w:vAlign w:val="center"/>
          </w:tcPr>
          <w:p w14:paraId="1E0BFBE0">
            <w:pPr>
              <w:jc w:val="right"/>
              <w:rPr>
                <w:b/>
                <w:sz w:val="18"/>
                <w:szCs w:val="18"/>
              </w:rPr>
            </w:pPr>
          </w:p>
        </w:tc>
        <w:tc>
          <w:tcPr>
            <w:tcW w:w="1405" w:type="dxa"/>
            <w:shd w:val="clear" w:color="auto" w:fill="auto"/>
            <w:vAlign w:val="center"/>
          </w:tcPr>
          <w:p w14:paraId="04085F98">
            <w:pPr>
              <w:jc w:val="right"/>
              <w:rPr>
                <w:b/>
                <w:sz w:val="18"/>
                <w:szCs w:val="18"/>
              </w:rPr>
            </w:pPr>
            <w:r>
              <w:rPr>
                <w:rFonts w:hint="eastAsia" w:ascii="宋体" w:hAnsi="宋体" w:eastAsia="宋体" w:cs="宋体"/>
                <w:sz w:val="18"/>
                <w:szCs w:val="18"/>
              </w:rPr>
              <w:t>155.03</w:t>
            </w:r>
          </w:p>
        </w:tc>
      </w:tr>
      <w:tr w14:paraId="2A922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C66DF2">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8F659FD">
            <w:pPr>
              <w:jc w:val="center"/>
              <w:rPr>
                <w:rFonts w:hint="default" w:ascii="宋体" w:hAnsi="宋体"/>
                <w:b/>
                <w:sz w:val="18"/>
                <w:szCs w:val="18"/>
              </w:rPr>
            </w:pPr>
          </w:p>
        </w:tc>
        <w:tc>
          <w:tcPr>
            <w:tcW w:w="567" w:type="dxa"/>
            <w:shd w:val="clear" w:color="auto" w:fill="auto"/>
            <w:vAlign w:val="center"/>
          </w:tcPr>
          <w:p w14:paraId="24834304">
            <w:pPr>
              <w:jc w:val="center"/>
              <w:rPr>
                <w:rFonts w:hint="default" w:ascii="宋体" w:hAnsi="宋体"/>
                <w:b/>
                <w:sz w:val="18"/>
                <w:szCs w:val="18"/>
              </w:rPr>
            </w:pPr>
          </w:p>
        </w:tc>
        <w:tc>
          <w:tcPr>
            <w:tcW w:w="4169" w:type="dxa"/>
            <w:shd w:val="clear" w:color="auto" w:fill="auto"/>
            <w:vAlign w:val="center"/>
          </w:tcPr>
          <w:p w14:paraId="0E83BA11">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78E1BBCE">
            <w:pPr>
              <w:jc w:val="right"/>
              <w:rPr>
                <w:b/>
                <w:sz w:val="18"/>
                <w:szCs w:val="18"/>
              </w:rPr>
            </w:pPr>
            <w:r>
              <w:rPr>
                <w:rFonts w:hint="eastAsia" w:ascii="宋体" w:hAnsi="宋体" w:eastAsia="宋体" w:cs="宋体"/>
                <w:sz w:val="18"/>
                <w:szCs w:val="18"/>
              </w:rPr>
              <w:t>1,961.60</w:t>
            </w:r>
          </w:p>
        </w:tc>
        <w:tc>
          <w:tcPr>
            <w:tcW w:w="1306" w:type="dxa"/>
            <w:gridSpan w:val="2"/>
            <w:shd w:val="clear" w:color="auto" w:fill="auto"/>
            <w:vAlign w:val="center"/>
          </w:tcPr>
          <w:p w14:paraId="461D1BCE">
            <w:pPr>
              <w:jc w:val="right"/>
              <w:rPr>
                <w:b/>
                <w:sz w:val="18"/>
                <w:szCs w:val="18"/>
              </w:rPr>
            </w:pPr>
          </w:p>
        </w:tc>
        <w:tc>
          <w:tcPr>
            <w:tcW w:w="1405" w:type="dxa"/>
            <w:shd w:val="clear" w:color="auto" w:fill="auto"/>
            <w:vAlign w:val="center"/>
          </w:tcPr>
          <w:p w14:paraId="629AC76B">
            <w:pPr>
              <w:jc w:val="right"/>
              <w:rPr>
                <w:b/>
                <w:sz w:val="18"/>
                <w:szCs w:val="18"/>
              </w:rPr>
            </w:pPr>
            <w:r>
              <w:rPr>
                <w:rFonts w:hint="eastAsia" w:ascii="宋体" w:hAnsi="宋体" w:eastAsia="宋体" w:cs="宋体"/>
                <w:sz w:val="18"/>
                <w:szCs w:val="18"/>
              </w:rPr>
              <w:t>1,961.60</w:t>
            </w:r>
          </w:p>
        </w:tc>
      </w:tr>
      <w:tr w14:paraId="6C5E8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BA0BEA">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51B279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41FB3CE">
            <w:pPr>
              <w:jc w:val="center"/>
              <w:rPr>
                <w:rFonts w:hint="default" w:ascii="宋体" w:hAnsi="宋体"/>
                <w:b/>
                <w:sz w:val="18"/>
                <w:szCs w:val="18"/>
              </w:rPr>
            </w:pPr>
          </w:p>
        </w:tc>
        <w:tc>
          <w:tcPr>
            <w:tcW w:w="4169" w:type="dxa"/>
            <w:shd w:val="clear" w:color="auto" w:fill="auto"/>
            <w:vAlign w:val="center"/>
          </w:tcPr>
          <w:p w14:paraId="50E27AA0">
            <w:pPr>
              <w:jc w:val="left"/>
              <w:rPr>
                <w:rFonts w:hint="default" w:ascii="宋体" w:hAnsi="宋体"/>
                <w:b/>
                <w:sz w:val="18"/>
                <w:szCs w:val="18"/>
              </w:rPr>
            </w:pPr>
            <w:r>
              <w:rPr>
                <w:rFonts w:hint="eastAsia" w:ascii="宋体" w:hAnsi="宋体" w:eastAsia="宋体" w:cs="宋体"/>
                <w:sz w:val="18"/>
                <w:szCs w:val="18"/>
              </w:rPr>
              <w:t>巩固脱贫攻坚成果衔接乡村振兴</w:t>
            </w:r>
          </w:p>
        </w:tc>
        <w:tc>
          <w:tcPr>
            <w:tcW w:w="1306" w:type="dxa"/>
            <w:shd w:val="clear" w:color="auto" w:fill="auto"/>
            <w:vAlign w:val="center"/>
          </w:tcPr>
          <w:p w14:paraId="622DE726">
            <w:pPr>
              <w:jc w:val="right"/>
              <w:rPr>
                <w:b/>
                <w:sz w:val="18"/>
                <w:szCs w:val="18"/>
              </w:rPr>
            </w:pPr>
            <w:r>
              <w:rPr>
                <w:rFonts w:hint="eastAsia" w:ascii="宋体" w:hAnsi="宋体" w:eastAsia="宋体" w:cs="宋体"/>
                <w:sz w:val="18"/>
                <w:szCs w:val="18"/>
              </w:rPr>
              <w:t>706.30</w:t>
            </w:r>
          </w:p>
        </w:tc>
        <w:tc>
          <w:tcPr>
            <w:tcW w:w="1306" w:type="dxa"/>
            <w:gridSpan w:val="2"/>
            <w:shd w:val="clear" w:color="auto" w:fill="auto"/>
            <w:vAlign w:val="center"/>
          </w:tcPr>
          <w:p w14:paraId="4B8059C2">
            <w:pPr>
              <w:jc w:val="right"/>
              <w:rPr>
                <w:b/>
                <w:sz w:val="18"/>
                <w:szCs w:val="18"/>
              </w:rPr>
            </w:pPr>
          </w:p>
        </w:tc>
        <w:tc>
          <w:tcPr>
            <w:tcW w:w="1405" w:type="dxa"/>
            <w:shd w:val="clear" w:color="auto" w:fill="auto"/>
            <w:vAlign w:val="center"/>
          </w:tcPr>
          <w:p w14:paraId="36746FE1">
            <w:pPr>
              <w:jc w:val="right"/>
              <w:rPr>
                <w:b/>
                <w:sz w:val="18"/>
                <w:szCs w:val="18"/>
              </w:rPr>
            </w:pPr>
            <w:r>
              <w:rPr>
                <w:rFonts w:hint="eastAsia" w:ascii="宋体" w:hAnsi="宋体" w:eastAsia="宋体" w:cs="宋体"/>
                <w:sz w:val="18"/>
                <w:szCs w:val="18"/>
              </w:rPr>
              <w:t>706.30</w:t>
            </w:r>
          </w:p>
        </w:tc>
      </w:tr>
      <w:tr w14:paraId="6C571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011AC6">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4F3EAE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23704C5">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150AC03B">
            <w:pPr>
              <w:jc w:val="left"/>
              <w:rPr>
                <w:rFonts w:hint="default" w:ascii="宋体" w:hAnsi="宋体"/>
                <w:b/>
                <w:sz w:val="18"/>
                <w:szCs w:val="18"/>
              </w:rPr>
            </w:pPr>
            <w:r>
              <w:rPr>
                <w:rFonts w:hint="eastAsia" w:ascii="宋体" w:hAnsi="宋体" w:eastAsia="宋体" w:cs="宋体"/>
                <w:sz w:val="18"/>
                <w:szCs w:val="18"/>
              </w:rPr>
              <w:t>农村基础设施建设</w:t>
            </w:r>
          </w:p>
        </w:tc>
        <w:tc>
          <w:tcPr>
            <w:tcW w:w="1306" w:type="dxa"/>
            <w:shd w:val="clear" w:color="auto" w:fill="auto"/>
            <w:vAlign w:val="center"/>
          </w:tcPr>
          <w:p w14:paraId="0D356B1A">
            <w:pPr>
              <w:jc w:val="right"/>
              <w:rPr>
                <w:b/>
                <w:sz w:val="18"/>
                <w:szCs w:val="18"/>
              </w:rPr>
            </w:pPr>
            <w:r>
              <w:rPr>
                <w:rFonts w:hint="eastAsia" w:ascii="宋体" w:hAnsi="宋体" w:eastAsia="宋体" w:cs="宋体"/>
                <w:sz w:val="18"/>
                <w:szCs w:val="18"/>
              </w:rPr>
              <w:t>706.00</w:t>
            </w:r>
          </w:p>
        </w:tc>
        <w:tc>
          <w:tcPr>
            <w:tcW w:w="1306" w:type="dxa"/>
            <w:gridSpan w:val="2"/>
            <w:shd w:val="clear" w:color="auto" w:fill="auto"/>
            <w:vAlign w:val="center"/>
          </w:tcPr>
          <w:p w14:paraId="227BE90F">
            <w:pPr>
              <w:jc w:val="right"/>
              <w:rPr>
                <w:b/>
                <w:sz w:val="18"/>
                <w:szCs w:val="18"/>
              </w:rPr>
            </w:pPr>
          </w:p>
        </w:tc>
        <w:tc>
          <w:tcPr>
            <w:tcW w:w="1405" w:type="dxa"/>
            <w:shd w:val="clear" w:color="auto" w:fill="auto"/>
            <w:vAlign w:val="center"/>
          </w:tcPr>
          <w:p w14:paraId="676307EA">
            <w:pPr>
              <w:jc w:val="right"/>
              <w:rPr>
                <w:b/>
                <w:sz w:val="18"/>
                <w:szCs w:val="18"/>
              </w:rPr>
            </w:pPr>
            <w:r>
              <w:rPr>
                <w:rFonts w:hint="eastAsia" w:ascii="宋体" w:hAnsi="宋体" w:eastAsia="宋体" w:cs="宋体"/>
                <w:sz w:val="18"/>
                <w:szCs w:val="18"/>
              </w:rPr>
              <w:t>706.00</w:t>
            </w:r>
          </w:p>
        </w:tc>
      </w:tr>
      <w:tr w14:paraId="1871E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B1FB57">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6F0C00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B37C15A">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E3C3E6B">
            <w:pPr>
              <w:jc w:val="left"/>
              <w:rPr>
                <w:rFonts w:hint="default" w:ascii="宋体" w:hAnsi="宋体"/>
                <w:b/>
                <w:sz w:val="18"/>
                <w:szCs w:val="18"/>
              </w:rPr>
            </w:pPr>
            <w:r>
              <w:rPr>
                <w:rFonts w:hint="eastAsia" w:ascii="宋体" w:hAnsi="宋体" w:eastAsia="宋体" w:cs="宋体"/>
                <w:sz w:val="18"/>
                <w:szCs w:val="18"/>
              </w:rPr>
              <w:t>其他巩固脱贫攻坚成果衔接乡村振兴支出</w:t>
            </w:r>
          </w:p>
        </w:tc>
        <w:tc>
          <w:tcPr>
            <w:tcW w:w="1306" w:type="dxa"/>
            <w:shd w:val="clear" w:color="auto" w:fill="auto"/>
            <w:vAlign w:val="center"/>
          </w:tcPr>
          <w:p w14:paraId="2BE76207">
            <w:pPr>
              <w:jc w:val="right"/>
              <w:rPr>
                <w:b/>
                <w:sz w:val="18"/>
                <w:szCs w:val="18"/>
              </w:rPr>
            </w:pPr>
            <w:r>
              <w:rPr>
                <w:rFonts w:hint="eastAsia" w:ascii="宋体" w:hAnsi="宋体" w:eastAsia="宋体" w:cs="宋体"/>
                <w:sz w:val="18"/>
                <w:szCs w:val="18"/>
              </w:rPr>
              <w:t>0.30</w:t>
            </w:r>
          </w:p>
        </w:tc>
        <w:tc>
          <w:tcPr>
            <w:tcW w:w="1306" w:type="dxa"/>
            <w:gridSpan w:val="2"/>
            <w:shd w:val="clear" w:color="auto" w:fill="auto"/>
            <w:vAlign w:val="center"/>
          </w:tcPr>
          <w:p w14:paraId="338C4A22">
            <w:pPr>
              <w:jc w:val="right"/>
              <w:rPr>
                <w:b/>
                <w:sz w:val="18"/>
                <w:szCs w:val="18"/>
              </w:rPr>
            </w:pPr>
          </w:p>
        </w:tc>
        <w:tc>
          <w:tcPr>
            <w:tcW w:w="1405" w:type="dxa"/>
            <w:shd w:val="clear" w:color="auto" w:fill="auto"/>
            <w:vAlign w:val="center"/>
          </w:tcPr>
          <w:p w14:paraId="313374E2">
            <w:pPr>
              <w:jc w:val="right"/>
              <w:rPr>
                <w:b/>
                <w:sz w:val="18"/>
                <w:szCs w:val="18"/>
              </w:rPr>
            </w:pPr>
            <w:r>
              <w:rPr>
                <w:rFonts w:hint="eastAsia" w:ascii="宋体" w:hAnsi="宋体" w:eastAsia="宋体" w:cs="宋体"/>
                <w:sz w:val="18"/>
                <w:szCs w:val="18"/>
              </w:rPr>
              <w:t>0.30</w:t>
            </w:r>
          </w:p>
        </w:tc>
      </w:tr>
      <w:tr w14:paraId="432B1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723FA4">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5AC7746">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42FD8356">
            <w:pPr>
              <w:jc w:val="center"/>
              <w:rPr>
                <w:rFonts w:hint="default" w:ascii="宋体" w:hAnsi="宋体"/>
                <w:b/>
                <w:sz w:val="18"/>
                <w:szCs w:val="18"/>
              </w:rPr>
            </w:pPr>
          </w:p>
        </w:tc>
        <w:tc>
          <w:tcPr>
            <w:tcW w:w="4169" w:type="dxa"/>
            <w:shd w:val="clear" w:color="auto" w:fill="auto"/>
            <w:vAlign w:val="center"/>
          </w:tcPr>
          <w:p w14:paraId="47C942B7">
            <w:pPr>
              <w:jc w:val="left"/>
              <w:rPr>
                <w:rFonts w:hint="default" w:ascii="宋体" w:hAnsi="宋体"/>
                <w:b/>
                <w:sz w:val="18"/>
                <w:szCs w:val="18"/>
              </w:rPr>
            </w:pPr>
            <w:r>
              <w:rPr>
                <w:rFonts w:hint="eastAsia" w:ascii="宋体" w:hAnsi="宋体" w:eastAsia="宋体" w:cs="宋体"/>
                <w:sz w:val="18"/>
                <w:szCs w:val="18"/>
              </w:rPr>
              <w:t>农村综合改革</w:t>
            </w:r>
          </w:p>
        </w:tc>
        <w:tc>
          <w:tcPr>
            <w:tcW w:w="1306" w:type="dxa"/>
            <w:shd w:val="clear" w:color="auto" w:fill="auto"/>
            <w:vAlign w:val="center"/>
          </w:tcPr>
          <w:p w14:paraId="6C2B5AD9">
            <w:pPr>
              <w:jc w:val="right"/>
              <w:rPr>
                <w:b/>
                <w:sz w:val="18"/>
                <w:szCs w:val="18"/>
              </w:rPr>
            </w:pPr>
            <w:r>
              <w:rPr>
                <w:rFonts w:hint="eastAsia" w:ascii="宋体" w:hAnsi="宋体" w:eastAsia="宋体" w:cs="宋体"/>
                <w:sz w:val="18"/>
                <w:szCs w:val="18"/>
              </w:rPr>
              <w:t>1,255.30</w:t>
            </w:r>
          </w:p>
        </w:tc>
        <w:tc>
          <w:tcPr>
            <w:tcW w:w="1306" w:type="dxa"/>
            <w:gridSpan w:val="2"/>
            <w:shd w:val="clear" w:color="auto" w:fill="auto"/>
            <w:vAlign w:val="center"/>
          </w:tcPr>
          <w:p w14:paraId="3FC4EFED">
            <w:pPr>
              <w:jc w:val="right"/>
              <w:rPr>
                <w:b/>
                <w:sz w:val="18"/>
                <w:szCs w:val="18"/>
              </w:rPr>
            </w:pPr>
          </w:p>
        </w:tc>
        <w:tc>
          <w:tcPr>
            <w:tcW w:w="1405" w:type="dxa"/>
            <w:shd w:val="clear" w:color="auto" w:fill="auto"/>
            <w:vAlign w:val="center"/>
          </w:tcPr>
          <w:p w14:paraId="1C3C8DFD">
            <w:pPr>
              <w:jc w:val="right"/>
              <w:rPr>
                <w:b/>
                <w:sz w:val="18"/>
                <w:szCs w:val="18"/>
              </w:rPr>
            </w:pPr>
            <w:r>
              <w:rPr>
                <w:rFonts w:hint="eastAsia" w:ascii="宋体" w:hAnsi="宋体" w:eastAsia="宋体" w:cs="宋体"/>
                <w:sz w:val="18"/>
                <w:szCs w:val="18"/>
              </w:rPr>
              <w:t>1,255.30</w:t>
            </w:r>
          </w:p>
        </w:tc>
      </w:tr>
      <w:tr w14:paraId="11375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A2F36D">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6FC33CB">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224CC8A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7F99ECD">
            <w:pPr>
              <w:jc w:val="left"/>
              <w:rPr>
                <w:rFonts w:hint="default" w:ascii="宋体" w:hAnsi="宋体"/>
                <w:b/>
                <w:sz w:val="18"/>
                <w:szCs w:val="18"/>
              </w:rPr>
            </w:pPr>
            <w:r>
              <w:rPr>
                <w:rFonts w:hint="eastAsia" w:ascii="宋体" w:hAnsi="宋体" w:eastAsia="宋体" w:cs="宋体"/>
                <w:sz w:val="18"/>
                <w:szCs w:val="18"/>
              </w:rPr>
              <w:t>对村级公益事业建设的补助</w:t>
            </w:r>
          </w:p>
        </w:tc>
        <w:tc>
          <w:tcPr>
            <w:tcW w:w="1306" w:type="dxa"/>
            <w:shd w:val="clear" w:color="auto" w:fill="auto"/>
            <w:vAlign w:val="center"/>
          </w:tcPr>
          <w:p w14:paraId="19ECB465">
            <w:pPr>
              <w:jc w:val="right"/>
              <w:rPr>
                <w:b/>
                <w:sz w:val="18"/>
                <w:szCs w:val="18"/>
              </w:rPr>
            </w:pPr>
            <w:r>
              <w:rPr>
                <w:rFonts w:hint="eastAsia" w:ascii="宋体" w:hAnsi="宋体" w:eastAsia="宋体" w:cs="宋体"/>
                <w:sz w:val="18"/>
                <w:szCs w:val="18"/>
              </w:rPr>
              <w:t>0.66</w:t>
            </w:r>
          </w:p>
        </w:tc>
        <w:tc>
          <w:tcPr>
            <w:tcW w:w="1306" w:type="dxa"/>
            <w:gridSpan w:val="2"/>
            <w:shd w:val="clear" w:color="auto" w:fill="auto"/>
            <w:vAlign w:val="center"/>
          </w:tcPr>
          <w:p w14:paraId="444AB90D">
            <w:pPr>
              <w:jc w:val="right"/>
              <w:rPr>
                <w:b/>
                <w:sz w:val="18"/>
                <w:szCs w:val="18"/>
              </w:rPr>
            </w:pPr>
          </w:p>
        </w:tc>
        <w:tc>
          <w:tcPr>
            <w:tcW w:w="1405" w:type="dxa"/>
            <w:shd w:val="clear" w:color="auto" w:fill="auto"/>
            <w:vAlign w:val="center"/>
          </w:tcPr>
          <w:p w14:paraId="1976E234">
            <w:pPr>
              <w:jc w:val="right"/>
              <w:rPr>
                <w:b/>
                <w:sz w:val="18"/>
                <w:szCs w:val="18"/>
              </w:rPr>
            </w:pPr>
            <w:r>
              <w:rPr>
                <w:rFonts w:hint="eastAsia" w:ascii="宋体" w:hAnsi="宋体" w:eastAsia="宋体" w:cs="宋体"/>
                <w:sz w:val="18"/>
                <w:szCs w:val="18"/>
              </w:rPr>
              <w:t>0.66</w:t>
            </w:r>
          </w:p>
        </w:tc>
      </w:tr>
      <w:tr w14:paraId="66211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8A517D">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D9964D3">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03A90A2F">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43CD17C">
            <w:pPr>
              <w:jc w:val="left"/>
              <w:rPr>
                <w:rFonts w:hint="default" w:ascii="宋体" w:hAnsi="宋体"/>
                <w:b/>
                <w:sz w:val="18"/>
                <w:szCs w:val="18"/>
              </w:rPr>
            </w:pPr>
            <w:r>
              <w:rPr>
                <w:rFonts w:hint="eastAsia" w:ascii="宋体" w:hAnsi="宋体" w:eastAsia="宋体" w:cs="宋体"/>
                <w:sz w:val="18"/>
                <w:szCs w:val="18"/>
              </w:rPr>
              <w:t>对村民委员会和村党支部的补助</w:t>
            </w:r>
          </w:p>
        </w:tc>
        <w:tc>
          <w:tcPr>
            <w:tcW w:w="1306" w:type="dxa"/>
            <w:shd w:val="clear" w:color="auto" w:fill="auto"/>
            <w:vAlign w:val="center"/>
          </w:tcPr>
          <w:p w14:paraId="59365F42">
            <w:pPr>
              <w:jc w:val="right"/>
              <w:rPr>
                <w:b/>
                <w:sz w:val="18"/>
                <w:szCs w:val="18"/>
              </w:rPr>
            </w:pPr>
            <w:r>
              <w:rPr>
                <w:rFonts w:hint="eastAsia" w:ascii="宋体" w:hAnsi="宋体" w:eastAsia="宋体" w:cs="宋体"/>
                <w:sz w:val="18"/>
                <w:szCs w:val="18"/>
              </w:rPr>
              <w:t>969.46</w:t>
            </w:r>
          </w:p>
        </w:tc>
        <w:tc>
          <w:tcPr>
            <w:tcW w:w="1306" w:type="dxa"/>
            <w:gridSpan w:val="2"/>
            <w:shd w:val="clear" w:color="auto" w:fill="auto"/>
            <w:vAlign w:val="center"/>
          </w:tcPr>
          <w:p w14:paraId="26845B6E">
            <w:pPr>
              <w:jc w:val="right"/>
              <w:rPr>
                <w:b/>
                <w:sz w:val="18"/>
                <w:szCs w:val="18"/>
              </w:rPr>
            </w:pPr>
          </w:p>
        </w:tc>
        <w:tc>
          <w:tcPr>
            <w:tcW w:w="1405" w:type="dxa"/>
            <w:shd w:val="clear" w:color="auto" w:fill="auto"/>
            <w:vAlign w:val="center"/>
          </w:tcPr>
          <w:p w14:paraId="7BA60DC1">
            <w:pPr>
              <w:jc w:val="right"/>
              <w:rPr>
                <w:b/>
                <w:sz w:val="18"/>
                <w:szCs w:val="18"/>
              </w:rPr>
            </w:pPr>
            <w:r>
              <w:rPr>
                <w:rFonts w:hint="eastAsia" w:ascii="宋体" w:hAnsi="宋体" w:eastAsia="宋体" w:cs="宋体"/>
                <w:sz w:val="18"/>
                <w:szCs w:val="18"/>
              </w:rPr>
              <w:t>969.46</w:t>
            </w:r>
          </w:p>
        </w:tc>
      </w:tr>
      <w:tr w14:paraId="4AD79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AD0A1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3FC83B4">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702E2C88">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33032B69">
            <w:pPr>
              <w:jc w:val="left"/>
              <w:rPr>
                <w:rFonts w:hint="default" w:ascii="宋体" w:hAnsi="宋体"/>
                <w:b/>
                <w:sz w:val="18"/>
                <w:szCs w:val="18"/>
              </w:rPr>
            </w:pPr>
            <w:r>
              <w:rPr>
                <w:rFonts w:hint="eastAsia" w:ascii="宋体" w:hAnsi="宋体" w:eastAsia="宋体" w:cs="宋体"/>
                <w:sz w:val="18"/>
                <w:szCs w:val="18"/>
              </w:rPr>
              <w:t>农村综合改革示范试点补助</w:t>
            </w:r>
          </w:p>
        </w:tc>
        <w:tc>
          <w:tcPr>
            <w:tcW w:w="1306" w:type="dxa"/>
            <w:shd w:val="clear" w:color="auto" w:fill="auto"/>
            <w:vAlign w:val="center"/>
          </w:tcPr>
          <w:p w14:paraId="061CAAD2">
            <w:pPr>
              <w:jc w:val="right"/>
              <w:rPr>
                <w:b/>
                <w:sz w:val="18"/>
                <w:szCs w:val="18"/>
              </w:rPr>
            </w:pPr>
            <w:r>
              <w:rPr>
                <w:rFonts w:hint="eastAsia" w:ascii="宋体" w:hAnsi="宋体" w:eastAsia="宋体" w:cs="宋体"/>
                <w:sz w:val="18"/>
                <w:szCs w:val="18"/>
              </w:rPr>
              <w:t>285.18</w:t>
            </w:r>
          </w:p>
        </w:tc>
        <w:tc>
          <w:tcPr>
            <w:tcW w:w="1306" w:type="dxa"/>
            <w:gridSpan w:val="2"/>
            <w:shd w:val="clear" w:color="auto" w:fill="auto"/>
            <w:vAlign w:val="center"/>
          </w:tcPr>
          <w:p w14:paraId="2D2E545D">
            <w:pPr>
              <w:jc w:val="right"/>
              <w:rPr>
                <w:b/>
                <w:sz w:val="18"/>
                <w:szCs w:val="18"/>
              </w:rPr>
            </w:pPr>
          </w:p>
        </w:tc>
        <w:tc>
          <w:tcPr>
            <w:tcW w:w="1405" w:type="dxa"/>
            <w:shd w:val="clear" w:color="auto" w:fill="auto"/>
            <w:vAlign w:val="center"/>
          </w:tcPr>
          <w:p w14:paraId="029F3EE7">
            <w:pPr>
              <w:jc w:val="right"/>
              <w:rPr>
                <w:b/>
                <w:sz w:val="18"/>
                <w:szCs w:val="18"/>
              </w:rPr>
            </w:pPr>
            <w:r>
              <w:rPr>
                <w:rFonts w:hint="eastAsia" w:ascii="宋体" w:hAnsi="宋体" w:eastAsia="宋体" w:cs="宋体"/>
                <w:sz w:val="18"/>
                <w:szCs w:val="18"/>
              </w:rPr>
              <w:t>285.18</w:t>
            </w:r>
          </w:p>
        </w:tc>
      </w:tr>
      <w:tr w14:paraId="0C352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43560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35A2C97">
            <w:pPr>
              <w:jc w:val="center"/>
              <w:rPr>
                <w:rFonts w:hint="default" w:ascii="宋体" w:hAnsi="宋体"/>
                <w:b/>
                <w:sz w:val="18"/>
                <w:szCs w:val="18"/>
              </w:rPr>
            </w:pPr>
          </w:p>
        </w:tc>
        <w:tc>
          <w:tcPr>
            <w:tcW w:w="567" w:type="dxa"/>
            <w:shd w:val="clear" w:color="auto" w:fill="auto"/>
            <w:vAlign w:val="center"/>
          </w:tcPr>
          <w:p w14:paraId="104E27BF">
            <w:pPr>
              <w:jc w:val="center"/>
              <w:rPr>
                <w:rFonts w:hint="default" w:ascii="宋体" w:hAnsi="宋体"/>
                <w:b/>
                <w:sz w:val="18"/>
                <w:szCs w:val="18"/>
              </w:rPr>
            </w:pPr>
          </w:p>
        </w:tc>
        <w:tc>
          <w:tcPr>
            <w:tcW w:w="4169" w:type="dxa"/>
            <w:shd w:val="clear" w:color="auto" w:fill="auto"/>
            <w:vAlign w:val="center"/>
          </w:tcPr>
          <w:p w14:paraId="2FBB3AB2">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2E451537">
            <w:pPr>
              <w:jc w:val="right"/>
              <w:rPr>
                <w:b/>
                <w:sz w:val="18"/>
                <w:szCs w:val="18"/>
              </w:rPr>
            </w:pPr>
            <w:r>
              <w:rPr>
                <w:rFonts w:hint="eastAsia" w:ascii="宋体" w:hAnsi="宋体" w:eastAsia="宋体" w:cs="宋体"/>
                <w:sz w:val="18"/>
                <w:szCs w:val="18"/>
              </w:rPr>
              <w:t>294.47</w:t>
            </w:r>
          </w:p>
        </w:tc>
        <w:tc>
          <w:tcPr>
            <w:tcW w:w="1306" w:type="dxa"/>
            <w:gridSpan w:val="2"/>
            <w:shd w:val="clear" w:color="auto" w:fill="auto"/>
            <w:vAlign w:val="center"/>
          </w:tcPr>
          <w:p w14:paraId="4F92C4C0">
            <w:pPr>
              <w:jc w:val="right"/>
              <w:rPr>
                <w:b/>
                <w:sz w:val="18"/>
                <w:szCs w:val="18"/>
              </w:rPr>
            </w:pPr>
            <w:r>
              <w:rPr>
                <w:rFonts w:hint="eastAsia" w:ascii="宋体" w:hAnsi="宋体" w:eastAsia="宋体" w:cs="宋体"/>
                <w:sz w:val="18"/>
                <w:szCs w:val="18"/>
              </w:rPr>
              <w:t>294.47</w:t>
            </w:r>
          </w:p>
        </w:tc>
        <w:tc>
          <w:tcPr>
            <w:tcW w:w="1405" w:type="dxa"/>
            <w:shd w:val="clear" w:color="auto" w:fill="auto"/>
            <w:vAlign w:val="center"/>
          </w:tcPr>
          <w:p w14:paraId="4E7B3AD7">
            <w:pPr>
              <w:jc w:val="right"/>
              <w:rPr>
                <w:b/>
                <w:sz w:val="18"/>
                <w:szCs w:val="18"/>
              </w:rPr>
            </w:pPr>
          </w:p>
        </w:tc>
      </w:tr>
      <w:tr w14:paraId="13EC2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4C785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E3ED56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40C3CBA">
            <w:pPr>
              <w:jc w:val="center"/>
              <w:rPr>
                <w:rFonts w:hint="default" w:ascii="宋体" w:hAnsi="宋体"/>
                <w:b/>
                <w:sz w:val="18"/>
                <w:szCs w:val="18"/>
              </w:rPr>
            </w:pPr>
          </w:p>
        </w:tc>
        <w:tc>
          <w:tcPr>
            <w:tcW w:w="4169" w:type="dxa"/>
            <w:shd w:val="clear" w:color="auto" w:fill="auto"/>
            <w:vAlign w:val="center"/>
          </w:tcPr>
          <w:p w14:paraId="282D43A3">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7BA638F">
            <w:pPr>
              <w:jc w:val="right"/>
              <w:rPr>
                <w:b/>
                <w:sz w:val="18"/>
                <w:szCs w:val="18"/>
              </w:rPr>
            </w:pPr>
            <w:r>
              <w:rPr>
                <w:rFonts w:hint="eastAsia" w:ascii="宋体" w:hAnsi="宋体" w:eastAsia="宋体" w:cs="宋体"/>
                <w:sz w:val="18"/>
                <w:szCs w:val="18"/>
              </w:rPr>
              <w:t>294.47</w:t>
            </w:r>
          </w:p>
        </w:tc>
        <w:tc>
          <w:tcPr>
            <w:tcW w:w="1306" w:type="dxa"/>
            <w:gridSpan w:val="2"/>
            <w:shd w:val="clear" w:color="auto" w:fill="auto"/>
            <w:vAlign w:val="center"/>
          </w:tcPr>
          <w:p w14:paraId="0BF2B10F">
            <w:pPr>
              <w:jc w:val="right"/>
              <w:rPr>
                <w:b/>
                <w:sz w:val="18"/>
                <w:szCs w:val="18"/>
              </w:rPr>
            </w:pPr>
            <w:r>
              <w:rPr>
                <w:rFonts w:hint="eastAsia" w:ascii="宋体" w:hAnsi="宋体" w:eastAsia="宋体" w:cs="宋体"/>
                <w:sz w:val="18"/>
                <w:szCs w:val="18"/>
              </w:rPr>
              <w:t>294.47</w:t>
            </w:r>
          </w:p>
        </w:tc>
        <w:tc>
          <w:tcPr>
            <w:tcW w:w="1405" w:type="dxa"/>
            <w:shd w:val="clear" w:color="auto" w:fill="auto"/>
            <w:vAlign w:val="center"/>
          </w:tcPr>
          <w:p w14:paraId="06CFF6C3">
            <w:pPr>
              <w:jc w:val="right"/>
              <w:rPr>
                <w:b/>
                <w:sz w:val="18"/>
                <w:szCs w:val="18"/>
              </w:rPr>
            </w:pPr>
          </w:p>
        </w:tc>
      </w:tr>
      <w:tr w14:paraId="428AA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6F953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75D150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E99427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CF0A133">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45D19988">
            <w:pPr>
              <w:jc w:val="right"/>
              <w:rPr>
                <w:b/>
                <w:sz w:val="18"/>
                <w:szCs w:val="18"/>
              </w:rPr>
            </w:pPr>
            <w:r>
              <w:rPr>
                <w:rFonts w:hint="eastAsia" w:ascii="宋体" w:hAnsi="宋体" w:eastAsia="宋体" w:cs="宋体"/>
                <w:sz w:val="18"/>
                <w:szCs w:val="18"/>
              </w:rPr>
              <w:t>294.47</w:t>
            </w:r>
          </w:p>
        </w:tc>
        <w:tc>
          <w:tcPr>
            <w:tcW w:w="1306" w:type="dxa"/>
            <w:gridSpan w:val="2"/>
            <w:shd w:val="clear" w:color="auto" w:fill="auto"/>
            <w:vAlign w:val="center"/>
          </w:tcPr>
          <w:p w14:paraId="4DF2544A">
            <w:pPr>
              <w:jc w:val="right"/>
              <w:rPr>
                <w:b/>
                <w:sz w:val="18"/>
                <w:szCs w:val="18"/>
              </w:rPr>
            </w:pPr>
            <w:r>
              <w:rPr>
                <w:rFonts w:hint="eastAsia" w:ascii="宋体" w:hAnsi="宋体" w:eastAsia="宋体" w:cs="宋体"/>
                <w:sz w:val="18"/>
                <w:szCs w:val="18"/>
              </w:rPr>
              <w:t>294.47</w:t>
            </w:r>
          </w:p>
        </w:tc>
        <w:tc>
          <w:tcPr>
            <w:tcW w:w="1405" w:type="dxa"/>
            <w:shd w:val="clear" w:color="auto" w:fill="auto"/>
            <w:vAlign w:val="center"/>
          </w:tcPr>
          <w:p w14:paraId="4BBF9FC9">
            <w:pPr>
              <w:jc w:val="right"/>
              <w:rPr>
                <w:b/>
                <w:sz w:val="18"/>
                <w:szCs w:val="18"/>
              </w:rPr>
            </w:pPr>
          </w:p>
        </w:tc>
      </w:tr>
      <w:tr w14:paraId="346C1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552FF4">
            <w:pPr>
              <w:jc w:val="center"/>
              <w:rPr>
                <w:rFonts w:hint="default" w:ascii="宋体" w:hAnsi="宋体"/>
                <w:b/>
                <w:sz w:val="18"/>
                <w:szCs w:val="18"/>
              </w:rPr>
            </w:pPr>
            <w:r>
              <w:rPr>
                <w:rFonts w:hint="eastAsia" w:ascii="宋体" w:hAnsi="宋体" w:eastAsia="宋体" w:cs="宋体"/>
                <w:sz w:val="18"/>
                <w:szCs w:val="18"/>
              </w:rPr>
              <w:t>223</w:t>
            </w:r>
          </w:p>
        </w:tc>
        <w:tc>
          <w:tcPr>
            <w:tcW w:w="567" w:type="dxa"/>
            <w:shd w:val="clear" w:color="auto" w:fill="auto"/>
            <w:vAlign w:val="center"/>
          </w:tcPr>
          <w:p w14:paraId="68677BC2">
            <w:pPr>
              <w:jc w:val="center"/>
              <w:rPr>
                <w:rFonts w:hint="default" w:ascii="宋体" w:hAnsi="宋体"/>
                <w:b/>
                <w:sz w:val="18"/>
                <w:szCs w:val="18"/>
              </w:rPr>
            </w:pPr>
          </w:p>
        </w:tc>
        <w:tc>
          <w:tcPr>
            <w:tcW w:w="567" w:type="dxa"/>
            <w:shd w:val="clear" w:color="auto" w:fill="auto"/>
            <w:vAlign w:val="center"/>
          </w:tcPr>
          <w:p w14:paraId="2CE106E7">
            <w:pPr>
              <w:jc w:val="center"/>
              <w:rPr>
                <w:rFonts w:hint="default" w:ascii="宋体" w:hAnsi="宋体"/>
                <w:b/>
                <w:sz w:val="18"/>
                <w:szCs w:val="18"/>
              </w:rPr>
            </w:pPr>
          </w:p>
        </w:tc>
        <w:tc>
          <w:tcPr>
            <w:tcW w:w="4169" w:type="dxa"/>
            <w:shd w:val="clear" w:color="auto" w:fill="auto"/>
            <w:vAlign w:val="center"/>
          </w:tcPr>
          <w:p w14:paraId="6475F0EC">
            <w:pPr>
              <w:jc w:val="left"/>
              <w:rPr>
                <w:rFonts w:hint="default" w:ascii="宋体" w:hAnsi="宋体"/>
                <w:b/>
                <w:sz w:val="18"/>
                <w:szCs w:val="18"/>
              </w:rPr>
            </w:pPr>
            <w:r>
              <w:rPr>
                <w:rFonts w:hint="eastAsia" w:ascii="宋体" w:hAnsi="宋体" w:eastAsia="宋体" w:cs="宋体"/>
                <w:sz w:val="18"/>
                <w:szCs w:val="18"/>
              </w:rPr>
              <w:t>国有资本经营预算支出</w:t>
            </w:r>
          </w:p>
        </w:tc>
        <w:tc>
          <w:tcPr>
            <w:tcW w:w="1306" w:type="dxa"/>
            <w:shd w:val="clear" w:color="auto" w:fill="auto"/>
            <w:vAlign w:val="center"/>
          </w:tcPr>
          <w:p w14:paraId="2EF0B962">
            <w:pPr>
              <w:jc w:val="right"/>
              <w:rPr>
                <w:b/>
                <w:sz w:val="18"/>
                <w:szCs w:val="18"/>
              </w:rPr>
            </w:pPr>
            <w:r>
              <w:rPr>
                <w:rFonts w:hint="eastAsia" w:ascii="宋体" w:hAnsi="宋体" w:eastAsia="宋体" w:cs="宋体"/>
                <w:sz w:val="18"/>
                <w:szCs w:val="18"/>
              </w:rPr>
              <w:t>0.08</w:t>
            </w:r>
          </w:p>
        </w:tc>
        <w:tc>
          <w:tcPr>
            <w:tcW w:w="1306" w:type="dxa"/>
            <w:gridSpan w:val="2"/>
            <w:shd w:val="clear" w:color="auto" w:fill="auto"/>
            <w:vAlign w:val="center"/>
          </w:tcPr>
          <w:p w14:paraId="5E2C7489">
            <w:pPr>
              <w:jc w:val="right"/>
              <w:rPr>
                <w:b/>
                <w:sz w:val="18"/>
                <w:szCs w:val="18"/>
              </w:rPr>
            </w:pPr>
          </w:p>
        </w:tc>
        <w:tc>
          <w:tcPr>
            <w:tcW w:w="1405" w:type="dxa"/>
            <w:shd w:val="clear" w:color="auto" w:fill="auto"/>
            <w:vAlign w:val="center"/>
          </w:tcPr>
          <w:p w14:paraId="7B5FB6A1">
            <w:pPr>
              <w:jc w:val="right"/>
              <w:rPr>
                <w:b/>
                <w:sz w:val="18"/>
                <w:szCs w:val="18"/>
              </w:rPr>
            </w:pPr>
            <w:r>
              <w:rPr>
                <w:rFonts w:hint="eastAsia" w:ascii="宋体" w:hAnsi="宋体" w:eastAsia="宋体" w:cs="宋体"/>
                <w:sz w:val="18"/>
                <w:szCs w:val="18"/>
              </w:rPr>
              <w:t>0.08</w:t>
            </w:r>
          </w:p>
        </w:tc>
      </w:tr>
      <w:tr w14:paraId="0A26D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2B4D3D">
            <w:pPr>
              <w:jc w:val="center"/>
              <w:rPr>
                <w:rFonts w:hint="default" w:ascii="宋体" w:hAnsi="宋体"/>
                <w:b/>
                <w:sz w:val="18"/>
                <w:szCs w:val="18"/>
              </w:rPr>
            </w:pPr>
            <w:r>
              <w:rPr>
                <w:rFonts w:hint="eastAsia" w:ascii="宋体" w:hAnsi="宋体" w:eastAsia="宋体" w:cs="宋体"/>
                <w:sz w:val="18"/>
                <w:szCs w:val="18"/>
              </w:rPr>
              <w:t>223</w:t>
            </w:r>
          </w:p>
        </w:tc>
        <w:tc>
          <w:tcPr>
            <w:tcW w:w="567" w:type="dxa"/>
            <w:shd w:val="clear" w:color="auto" w:fill="auto"/>
            <w:vAlign w:val="center"/>
          </w:tcPr>
          <w:p w14:paraId="370C01B9">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BDBC5F6">
            <w:pPr>
              <w:jc w:val="center"/>
              <w:rPr>
                <w:rFonts w:hint="default" w:ascii="宋体" w:hAnsi="宋体"/>
                <w:b/>
                <w:sz w:val="18"/>
                <w:szCs w:val="18"/>
              </w:rPr>
            </w:pPr>
          </w:p>
        </w:tc>
        <w:tc>
          <w:tcPr>
            <w:tcW w:w="4169" w:type="dxa"/>
            <w:shd w:val="clear" w:color="auto" w:fill="auto"/>
            <w:vAlign w:val="center"/>
          </w:tcPr>
          <w:p w14:paraId="138056AC">
            <w:pPr>
              <w:jc w:val="left"/>
              <w:rPr>
                <w:rFonts w:hint="default" w:ascii="宋体" w:hAnsi="宋体"/>
                <w:b/>
                <w:sz w:val="18"/>
                <w:szCs w:val="18"/>
              </w:rPr>
            </w:pPr>
            <w:r>
              <w:rPr>
                <w:rFonts w:hint="eastAsia" w:ascii="宋体" w:hAnsi="宋体" w:eastAsia="宋体" w:cs="宋体"/>
                <w:sz w:val="18"/>
                <w:szCs w:val="18"/>
              </w:rPr>
              <w:t>解决历史遗留问题及改革成本支出</w:t>
            </w:r>
          </w:p>
        </w:tc>
        <w:tc>
          <w:tcPr>
            <w:tcW w:w="1306" w:type="dxa"/>
            <w:shd w:val="clear" w:color="auto" w:fill="auto"/>
            <w:vAlign w:val="center"/>
          </w:tcPr>
          <w:p w14:paraId="0102C33F">
            <w:pPr>
              <w:jc w:val="right"/>
              <w:rPr>
                <w:b/>
                <w:sz w:val="18"/>
                <w:szCs w:val="18"/>
              </w:rPr>
            </w:pPr>
            <w:r>
              <w:rPr>
                <w:rFonts w:hint="eastAsia" w:ascii="宋体" w:hAnsi="宋体" w:eastAsia="宋体" w:cs="宋体"/>
                <w:sz w:val="18"/>
                <w:szCs w:val="18"/>
              </w:rPr>
              <w:t>0.08</w:t>
            </w:r>
          </w:p>
        </w:tc>
        <w:tc>
          <w:tcPr>
            <w:tcW w:w="1306" w:type="dxa"/>
            <w:gridSpan w:val="2"/>
            <w:shd w:val="clear" w:color="auto" w:fill="auto"/>
            <w:vAlign w:val="center"/>
          </w:tcPr>
          <w:p w14:paraId="6EF58525">
            <w:pPr>
              <w:jc w:val="right"/>
              <w:rPr>
                <w:b/>
                <w:sz w:val="18"/>
                <w:szCs w:val="18"/>
              </w:rPr>
            </w:pPr>
          </w:p>
        </w:tc>
        <w:tc>
          <w:tcPr>
            <w:tcW w:w="1405" w:type="dxa"/>
            <w:shd w:val="clear" w:color="auto" w:fill="auto"/>
            <w:vAlign w:val="center"/>
          </w:tcPr>
          <w:p w14:paraId="73698800">
            <w:pPr>
              <w:jc w:val="right"/>
              <w:rPr>
                <w:b/>
                <w:sz w:val="18"/>
                <w:szCs w:val="18"/>
              </w:rPr>
            </w:pPr>
            <w:r>
              <w:rPr>
                <w:rFonts w:hint="eastAsia" w:ascii="宋体" w:hAnsi="宋体" w:eastAsia="宋体" w:cs="宋体"/>
                <w:sz w:val="18"/>
                <w:szCs w:val="18"/>
              </w:rPr>
              <w:t>0.08</w:t>
            </w:r>
          </w:p>
        </w:tc>
      </w:tr>
      <w:tr w14:paraId="46581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0C0336">
            <w:pPr>
              <w:jc w:val="center"/>
              <w:rPr>
                <w:rFonts w:hint="default" w:ascii="宋体" w:hAnsi="宋体"/>
                <w:b/>
                <w:sz w:val="18"/>
                <w:szCs w:val="18"/>
              </w:rPr>
            </w:pPr>
            <w:r>
              <w:rPr>
                <w:rFonts w:hint="eastAsia" w:ascii="宋体" w:hAnsi="宋体" w:eastAsia="宋体" w:cs="宋体"/>
                <w:sz w:val="18"/>
                <w:szCs w:val="18"/>
              </w:rPr>
              <w:t>223</w:t>
            </w:r>
          </w:p>
        </w:tc>
        <w:tc>
          <w:tcPr>
            <w:tcW w:w="567" w:type="dxa"/>
            <w:shd w:val="clear" w:color="auto" w:fill="auto"/>
            <w:vAlign w:val="center"/>
          </w:tcPr>
          <w:p w14:paraId="00908E8E">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663703D">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7AE8FC7">
            <w:pPr>
              <w:jc w:val="left"/>
              <w:rPr>
                <w:rFonts w:hint="default" w:ascii="宋体" w:hAnsi="宋体"/>
                <w:b/>
                <w:sz w:val="18"/>
                <w:szCs w:val="18"/>
              </w:rPr>
            </w:pPr>
            <w:r>
              <w:rPr>
                <w:rFonts w:hint="eastAsia" w:ascii="宋体" w:hAnsi="宋体" w:eastAsia="宋体" w:cs="宋体"/>
                <w:sz w:val="18"/>
                <w:szCs w:val="18"/>
              </w:rPr>
              <w:t>国有企业退休人员社会化管理补助支出</w:t>
            </w:r>
          </w:p>
        </w:tc>
        <w:tc>
          <w:tcPr>
            <w:tcW w:w="1306" w:type="dxa"/>
            <w:shd w:val="clear" w:color="auto" w:fill="auto"/>
            <w:vAlign w:val="center"/>
          </w:tcPr>
          <w:p w14:paraId="4CF1794A">
            <w:pPr>
              <w:jc w:val="right"/>
              <w:rPr>
                <w:b/>
                <w:sz w:val="18"/>
                <w:szCs w:val="18"/>
              </w:rPr>
            </w:pPr>
            <w:r>
              <w:rPr>
                <w:rFonts w:hint="eastAsia" w:ascii="宋体" w:hAnsi="宋体" w:eastAsia="宋体" w:cs="宋体"/>
                <w:sz w:val="18"/>
                <w:szCs w:val="18"/>
              </w:rPr>
              <w:t>0.08</w:t>
            </w:r>
          </w:p>
        </w:tc>
        <w:tc>
          <w:tcPr>
            <w:tcW w:w="1306" w:type="dxa"/>
            <w:gridSpan w:val="2"/>
            <w:shd w:val="clear" w:color="auto" w:fill="auto"/>
            <w:vAlign w:val="center"/>
          </w:tcPr>
          <w:p w14:paraId="4979550F">
            <w:pPr>
              <w:jc w:val="right"/>
              <w:rPr>
                <w:b/>
                <w:sz w:val="18"/>
                <w:szCs w:val="18"/>
              </w:rPr>
            </w:pPr>
          </w:p>
        </w:tc>
        <w:tc>
          <w:tcPr>
            <w:tcW w:w="1405" w:type="dxa"/>
            <w:shd w:val="clear" w:color="auto" w:fill="auto"/>
            <w:vAlign w:val="center"/>
          </w:tcPr>
          <w:p w14:paraId="60B1D64C">
            <w:pPr>
              <w:jc w:val="right"/>
              <w:rPr>
                <w:b/>
                <w:sz w:val="18"/>
                <w:szCs w:val="18"/>
              </w:rPr>
            </w:pPr>
            <w:r>
              <w:rPr>
                <w:rFonts w:hint="eastAsia" w:ascii="宋体" w:hAnsi="宋体" w:eastAsia="宋体" w:cs="宋体"/>
                <w:sz w:val="18"/>
                <w:szCs w:val="18"/>
              </w:rPr>
              <w:t>0.08</w:t>
            </w:r>
          </w:p>
        </w:tc>
      </w:tr>
      <w:tr w14:paraId="1C937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C93A43">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52749348">
            <w:pPr>
              <w:jc w:val="center"/>
              <w:rPr>
                <w:rFonts w:hint="default" w:ascii="宋体" w:hAnsi="宋体"/>
                <w:b/>
                <w:sz w:val="18"/>
                <w:szCs w:val="18"/>
              </w:rPr>
            </w:pPr>
          </w:p>
        </w:tc>
        <w:tc>
          <w:tcPr>
            <w:tcW w:w="567" w:type="dxa"/>
            <w:shd w:val="clear" w:color="auto" w:fill="auto"/>
            <w:vAlign w:val="center"/>
          </w:tcPr>
          <w:p w14:paraId="394B3A3B">
            <w:pPr>
              <w:jc w:val="center"/>
              <w:rPr>
                <w:rFonts w:hint="default" w:ascii="宋体" w:hAnsi="宋体"/>
                <w:b/>
                <w:sz w:val="18"/>
                <w:szCs w:val="18"/>
              </w:rPr>
            </w:pPr>
          </w:p>
        </w:tc>
        <w:tc>
          <w:tcPr>
            <w:tcW w:w="4169" w:type="dxa"/>
            <w:shd w:val="clear" w:color="auto" w:fill="auto"/>
            <w:vAlign w:val="center"/>
          </w:tcPr>
          <w:p w14:paraId="5B8B8F2A">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19DF1A38">
            <w:pPr>
              <w:jc w:val="right"/>
              <w:rPr>
                <w:b/>
                <w:sz w:val="18"/>
                <w:szCs w:val="18"/>
              </w:rPr>
            </w:pPr>
            <w:r>
              <w:rPr>
                <w:rFonts w:hint="eastAsia" w:ascii="宋体" w:hAnsi="宋体" w:eastAsia="宋体" w:cs="宋体"/>
                <w:sz w:val="18"/>
                <w:szCs w:val="18"/>
              </w:rPr>
              <w:t>1,000.00</w:t>
            </w:r>
          </w:p>
        </w:tc>
        <w:tc>
          <w:tcPr>
            <w:tcW w:w="1306" w:type="dxa"/>
            <w:gridSpan w:val="2"/>
            <w:shd w:val="clear" w:color="auto" w:fill="auto"/>
            <w:vAlign w:val="center"/>
          </w:tcPr>
          <w:p w14:paraId="23D0F9CC">
            <w:pPr>
              <w:jc w:val="right"/>
              <w:rPr>
                <w:b/>
                <w:sz w:val="18"/>
                <w:szCs w:val="18"/>
              </w:rPr>
            </w:pPr>
          </w:p>
        </w:tc>
        <w:tc>
          <w:tcPr>
            <w:tcW w:w="1405" w:type="dxa"/>
            <w:shd w:val="clear" w:color="auto" w:fill="auto"/>
            <w:vAlign w:val="center"/>
          </w:tcPr>
          <w:p w14:paraId="6BF19297">
            <w:pPr>
              <w:jc w:val="right"/>
              <w:rPr>
                <w:b/>
                <w:sz w:val="18"/>
                <w:szCs w:val="18"/>
              </w:rPr>
            </w:pPr>
            <w:r>
              <w:rPr>
                <w:rFonts w:hint="eastAsia" w:ascii="宋体" w:hAnsi="宋体" w:eastAsia="宋体" w:cs="宋体"/>
                <w:sz w:val="18"/>
                <w:szCs w:val="18"/>
              </w:rPr>
              <w:t>1,000.00</w:t>
            </w:r>
          </w:p>
        </w:tc>
      </w:tr>
      <w:tr w14:paraId="304E7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F36D06">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6C3F6035">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3B6A652E">
            <w:pPr>
              <w:jc w:val="center"/>
              <w:rPr>
                <w:rFonts w:hint="default" w:ascii="宋体" w:hAnsi="宋体"/>
                <w:b/>
                <w:sz w:val="18"/>
                <w:szCs w:val="18"/>
              </w:rPr>
            </w:pPr>
          </w:p>
        </w:tc>
        <w:tc>
          <w:tcPr>
            <w:tcW w:w="4169" w:type="dxa"/>
            <w:shd w:val="clear" w:color="auto" w:fill="auto"/>
            <w:vAlign w:val="center"/>
          </w:tcPr>
          <w:p w14:paraId="689303CA">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370A6CBD">
            <w:pPr>
              <w:jc w:val="right"/>
              <w:rPr>
                <w:b/>
                <w:sz w:val="18"/>
                <w:szCs w:val="18"/>
              </w:rPr>
            </w:pPr>
            <w:r>
              <w:rPr>
                <w:rFonts w:hint="eastAsia" w:ascii="宋体" w:hAnsi="宋体" w:eastAsia="宋体" w:cs="宋体"/>
                <w:sz w:val="18"/>
                <w:szCs w:val="18"/>
              </w:rPr>
              <w:t>1,000.00</w:t>
            </w:r>
          </w:p>
        </w:tc>
        <w:tc>
          <w:tcPr>
            <w:tcW w:w="1306" w:type="dxa"/>
            <w:gridSpan w:val="2"/>
            <w:shd w:val="clear" w:color="auto" w:fill="auto"/>
            <w:vAlign w:val="center"/>
          </w:tcPr>
          <w:p w14:paraId="34FB68ED">
            <w:pPr>
              <w:jc w:val="right"/>
              <w:rPr>
                <w:b/>
                <w:sz w:val="18"/>
                <w:szCs w:val="18"/>
              </w:rPr>
            </w:pPr>
          </w:p>
        </w:tc>
        <w:tc>
          <w:tcPr>
            <w:tcW w:w="1405" w:type="dxa"/>
            <w:shd w:val="clear" w:color="auto" w:fill="auto"/>
            <w:vAlign w:val="center"/>
          </w:tcPr>
          <w:p w14:paraId="4BFA1B57">
            <w:pPr>
              <w:jc w:val="right"/>
              <w:rPr>
                <w:b/>
                <w:sz w:val="18"/>
                <w:szCs w:val="18"/>
              </w:rPr>
            </w:pPr>
            <w:r>
              <w:rPr>
                <w:rFonts w:hint="eastAsia" w:ascii="宋体" w:hAnsi="宋体" w:eastAsia="宋体" w:cs="宋体"/>
                <w:sz w:val="18"/>
                <w:szCs w:val="18"/>
              </w:rPr>
              <w:t>1,000.00</w:t>
            </w:r>
          </w:p>
        </w:tc>
      </w:tr>
      <w:tr w14:paraId="4A3ED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B8701F">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5BC253E1">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6D79182A">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6AE0B20">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288F6C8A">
            <w:pPr>
              <w:jc w:val="right"/>
              <w:rPr>
                <w:b/>
                <w:sz w:val="18"/>
                <w:szCs w:val="18"/>
              </w:rPr>
            </w:pPr>
            <w:r>
              <w:rPr>
                <w:rFonts w:hint="eastAsia" w:ascii="宋体" w:hAnsi="宋体" w:eastAsia="宋体" w:cs="宋体"/>
                <w:sz w:val="18"/>
                <w:szCs w:val="18"/>
              </w:rPr>
              <w:t>1,000.00</w:t>
            </w:r>
          </w:p>
        </w:tc>
        <w:tc>
          <w:tcPr>
            <w:tcW w:w="1306" w:type="dxa"/>
            <w:gridSpan w:val="2"/>
            <w:shd w:val="clear" w:color="auto" w:fill="auto"/>
            <w:vAlign w:val="center"/>
          </w:tcPr>
          <w:p w14:paraId="15C29ADC">
            <w:pPr>
              <w:jc w:val="right"/>
              <w:rPr>
                <w:b/>
                <w:sz w:val="18"/>
                <w:szCs w:val="18"/>
              </w:rPr>
            </w:pPr>
          </w:p>
        </w:tc>
        <w:tc>
          <w:tcPr>
            <w:tcW w:w="1405" w:type="dxa"/>
            <w:shd w:val="clear" w:color="auto" w:fill="auto"/>
            <w:vAlign w:val="center"/>
          </w:tcPr>
          <w:p w14:paraId="19EC09D9">
            <w:pPr>
              <w:jc w:val="right"/>
              <w:rPr>
                <w:b/>
                <w:sz w:val="18"/>
                <w:szCs w:val="18"/>
              </w:rPr>
            </w:pPr>
            <w:r>
              <w:rPr>
                <w:rFonts w:hint="eastAsia" w:ascii="宋体" w:hAnsi="宋体" w:eastAsia="宋体" w:cs="宋体"/>
                <w:sz w:val="18"/>
                <w:szCs w:val="18"/>
              </w:rPr>
              <w:t>1,000.00</w:t>
            </w:r>
          </w:p>
        </w:tc>
      </w:tr>
      <w:tr w14:paraId="34087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1D62D1">
            <w:pPr>
              <w:jc w:val="center"/>
              <w:rPr>
                <w:rFonts w:hint="default" w:ascii="宋体" w:hAnsi="宋体"/>
                <w:b/>
                <w:sz w:val="18"/>
                <w:szCs w:val="18"/>
              </w:rPr>
            </w:pPr>
          </w:p>
        </w:tc>
        <w:tc>
          <w:tcPr>
            <w:tcW w:w="567" w:type="dxa"/>
            <w:shd w:val="clear" w:color="auto" w:fill="auto"/>
            <w:vAlign w:val="center"/>
          </w:tcPr>
          <w:p w14:paraId="0EE50EDA">
            <w:pPr>
              <w:jc w:val="center"/>
              <w:rPr>
                <w:rFonts w:hint="default" w:ascii="宋体" w:hAnsi="宋体"/>
                <w:b/>
                <w:sz w:val="18"/>
                <w:szCs w:val="18"/>
              </w:rPr>
            </w:pPr>
          </w:p>
        </w:tc>
        <w:tc>
          <w:tcPr>
            <w:tcW w:w="567" w:type="dxa"/>
            <w:shd w:val="clear" w:color="auto" w:fill="auto"/>
            <w:vAlign w:val="center"/>
          </w:tcPr>
          <w:p w14:paraId="058D1152">
            <w:pPr>
              <w:jc w:val="center"/>
              <w:rPr>
                <w:rFonts w:hint="default" w:ascii="宋体" w:hAnsi="宋体"/>
                <w:b/>
                <w:sz w:val="18"/>
                <w:szCs w:val="18"/>
              </w:rPr>
            </w:pPr>
          </w:p>
        </w:tc>
        <w:tc>
          <w:tcPr>
            <w:tcW w:w="4169" w:type="dxa"/>
            <w:shd w:val="clear" w:color="auto" w:fill="auto"/>
            <w:vAlign w:val="center"/>
          </w:tcPr>
          <w:p w14:paraId="02AF7E4D">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6DB6FDC9">
            <w:pPr>
              <w:jc w:val="right"/>
              <w:rPr>
                <w:b/>
                <w:sz w:val="18"/>
                <w:szCs w:val="18"/>
              </w:rPr>
            </w:pPr>
            <w:r>
              <w:rPr>
                <w:rFonts w:hint="eastAsia" w:ascii="宋体" w:hAnsi="宋体" w:eastAsia="宋体" w:cs="宋体"/>
                <w:sz w:val="18"/>
                <w:szCs w:val="18"/>
              </w:rPr>
              <w:t>6,819.12</w:t>
            </w:r>
          </w:p>
        </w:tc>
        <w:tc>
          <w:tcPr>
            <w:tcW w:w="1306" w:type="dxa"/>
            <w:gridSpan w:val="2"/>
            <w:shd w:val="clear" w:color="auto" w:fill="auto"/>
            <w:vAlign w:val="center"/>
          </w:tcPr>
          <w:p w14:paraId="60FCEAA5">
            <w:pPr>
              <w:jc w:val="right"/>
              <w:rPr>
                <w:b/>
                <w:sz w:val="18"/>
                <w:szCs w:val="18"/>
              </w:rPr>
            </w:pPr>
            <w:r>
              <w:rPr>
                <w:rFonts w:hint="eastAsia" w:ascii="宋体" w:hAnsi="宋体" w:eastAsia="宋体" w:cs="宋体"/>
                <w:sz w:val="18"/>
                <w:szCs w:val="18"/>
              </w:rPr>
              <w:t>3,695.41</w:t>
            </w:r>
          </w:p>
        </w:tc>
        <w:tc>
          <w:tcPr>
            <w:tcW w:w="1405" w:type="dxa"/>
            <w:shd w:val="clear" w:color="auto" w:fill="auto"/>
            <w:vAlign w:val="center"/>
          </w:tcPr>
          <w:p w14:paraId="1BA60B49">
            <w:pPr>
              <w:jc w:val="right"/>
              <w:rPr>
                <w:b/>
                <w:sz w:val="18"/>
                <w:szCs w:val="18"/>
              </w:rPr>
            </w:pPr>
            <w:r>
              <w:rPr>
                <w:rFonts w:hint="eastAsia" w:ascii="宋体" w:hAnsi="宋体" w:eastAsia="宋体" w:cs="宋体"/>
                <w:sz w:val="18"/>
                <w:szCs w:val="18"/>
              </w:rPr>
              <w:t>3,123.71</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编制单位：托克逊县伊拉湖镇人民政府</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5,112.16</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2,707.99</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2,707.99</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3B9EF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9ECD2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5EE41302">
            <w:pPr>
              <w:widowControl/>
              <w:spacing w:line="280" w:lineRule="exact"/>
              <w:jc w:val="right"/>
              <w:rPr>
                <w:sz w:val="18"/>
                <w:szCs w:val="18"/>
              </w:rPr>
            </w:pPr>
            <w:r>
              <w:rPr>
                <w:rFonts w:hint="eastAsia" w:ascii="宋体" w:hAnsi="宋体" w:eastAsia="宋体" w:cs="宋体"/>
                <w:kern w:val="0"/>
                <w:sz w:val="18"/>
                <w:szCs w:val="18"/>
              </w:rPr>
              <w:t>5,112.08</w:t>
            </w:r>
          </w:p>
        </w:tc>
        <w:tc>
          <w:tcPr>
            <w:tcW w:w="2434" w:type="dxa"/>
            <w:shd w:val="clear" w:color="auto" w:fill="auto"/>
            <w:vAlign w:val="center"/>
          </w:tcPr>
          <w:p w14:paraId="5F2BD7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1B9E7A3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751B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4245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98F369">
            <w:pPr>
              <w:widowControl/>
              <w:spacing w:line="280" w:lineRule="exact"/>
              <w:jc w:val="right"/>
              <w:rPr>
                <w:rFonts w:hint="default" w:ascii="宋体" w:hAnsi="宋体"/>
                <w:color w:val="000000"/>
                <w:sz w:val="18"/>
                <w:szCs w:val="18"/>
              </w:rPr>
            </w:pPr>
          </w:p>
        </w:tc>
      </w:tr>
      <w:tr w14:paraId="72F2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6B8FE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7DB46BC7">
            <w:pPr>
              <w:widowControl/>
              <w:spacing w:line="280" w:lineRule="exact"/>
              <w:jc w:val="right"/>
              <w:rPr>
                <w:sz w:val="18"/>
                <w:szCs w:val="18"/>
              </w:rPr>
            </w:pPr>
          </w:p>
        </w:tc>
        <w:tc>
          <w:tcPr>
            <w:tcW w:w="2434" w:type="dxa"/>
            <w:shd w:val="clear" w:color="auto" w:fill="auto"/>
            <w:vAlign w:val="center"/>
          </w:tcPr>
          <w:p w14:paraId="0526BC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E82A80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F360C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F41C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7C297E">
            <w:pPr>
              <w:widowControl/>
              <w:spacing w:line="280" w:lineRule="exact"/>
              <w:jc w:val="right"/>
              <w:rPr>
                <w:rFonts w:hint="default" w:ascii="宋体" w:hAnsi="宋体"/>
                <w:color w:val="000000"/>
                <w:sz w:val="18"/>
                <w:szCs w:val="18"/>
              </w:rPr>
            </w:pPr>
          </w:p>
        </w:tc>
      </w:tr>
      <w:tr w14:paraId="3C870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47673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2606F41">
            <w:pPr>
              <w:widowControl/>
              <w:spacing w:line="280" w:lineRule="exact"/>
              <w:jc w:val="right"/>
              <w:rPr>
                <w:sz w:val="18"/>
                <w:szCs w:val="18"/>
              </w:rPr>
            </w:pPr>
            <w:r>
              <w:rPr>
                <w:rFonts w:hint="eastAsia" w:ascii="宋体" w:hAnsi="宋体" w:eastAsia="宋体" w:cs="宋体"/>
                <w:kern w:val="0"/>
                <w:sz w:val="18"/>
                <w:szCs w:val="18"/>
              </w:rPr>
              <w:t>0.08</w:t>
            </w:r>
          </w:p>
        </w:tc>
        <w:tc>
          <w:tcPr>
            <w:tcW w:w="2434" w:type="dxa"/>
            <w:shd w:val="clear" w:color="auto" w:fill="auto"/>
            <w:vAlign w:val="center"/>
          </w:tcPr>
          <w:p w14:paraId="7576706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4029D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6A52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C0FA8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A8FB5F">
            <w:pPr>
              <w:widowControl/>
              <w:spacing w:line="280" w:lineRule="exact"/>
              <w:jc w:val="right"/>
              <w:rPr>
                <w:rFonts w:hint="default" w:ascii="宋体" w:hAnsi="宋体"/>
                <w:color w:val="000000"/>
                <w:sz w:val="18"/>
                <w:szCs w:val="18"/>
              </w:rPr>
            </w:pPr>
          </w:p>
        </w:tc>
      </w:tr>
      <w:tr w14:paraId="09BC3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6BBA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437DE3">
            <w:pPr>
              <w:widowControl/>
              <w:spacing w:line="280" w:lineRule="exact"/>
              <w:jc w:val="right"/>
              <w:rPr>
                <w:sz w:val="18"/>
                <w:szCs w:val="18"/>
              </w:rPr>
            </w:pPr>
          </w:p>
        </w:tc>
        <w:tc>
          <w:tcPr>
            <w:tcW w:w="2434" w:type="dxa"/>
            <w:shd w:val="clear" w:color="auto" w:fill="auto"/>
            <w:vAlign w:val="center"/>
          </w:tcPr>
          <w:p w14:paraId="0F892B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68E419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B4C2F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61B2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0DD410">
            <w:pPr>
              <w:widowControl/>
              <w:spacing w:line="280" w:lineRule="exact"/>
              <w:jc w:val="right"/>
              <w:rPr>
                <w:rFonts w:hint="default" w:ascii="宋体" w:hAnsi="宋体"/>
                <w:color w:val="000000"/>
                <w:sz w:val="18"/>
                <w:szCs w:val="18"/>
              </w:rPr>
            </w:pPr>
          </w:p>
        </w:tc>
      </w:tr>
      <w:tr w14:paraId="40556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5C8A3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BDAFFF">
            <w:pPr>
              <w:widowControl/>
              <w:spacing w:line="280" w:lineRule="exact"/>
              <w:jc w:val="right"/>
              <w:rPr>
                <w:sz w:val="18"/>
                <w:szCs w:val="18"/>
              </w:rPr>
            </w:pPr>
          </w:p>
        </w:tc>
        <w:tc>
          <w:tcPr>
            <w:tcW w:w="2434" w:type="dxa"/>
            <w:shd w:val="clear" w:color="auto" w:fill="auto"/>
            <w:vAlign w:val="center"/>
          </w:tcPr>
          <w:p w14:paraId="68A4E3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FE948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7793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A88D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5E9C86">
            <w:pPr>
              <w:widowControl/>
              <w:spacing w:line="280" w:lineRule="exact"/>
              <w:jc w:val="right"/>
              <w:rPr>
                <w:rFonts w:hint="default" w:ascii="宋体" w:hAnsi="宋体"/>
                <w:color w:val="000000"/>
                <w:sz w:val="18"/>
                <w:szCs w:val="18"/>
              </w:rPr>
            </w:pPr>
          </w:p>
        </w:tc>
      </w:tr>
      <w:tr w14:paraId="529D9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E5F8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045998">
            <w:pPr>
              <w:widowControl/>
              <w:spacing w:line="280" w:lineRule="exact"/>
              <w:jc w:val="right"/>
              <w:rPr>
                <w:sz w:val="18"/>
                <w:szCs w:val="18"/>
              </w:rPr>
            </w:pPr>
          </w:p>
        </w:tc>
        <w:tc>
          <w:tcPr>
            <w:tcW w:w="2434" w:type="dxa"/>
            <w:shd w:val="clear" w:color="auto" w:fill="auto"/>
            <w:vAlign w:val="center"/>
          </w:tcPr>
          <w:p w14:paraId="7BFAEFB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300A651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6CE2440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0E44B0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E43A54">
            <w:pPr>
              <w:widowControl/>
              <w:spacing w:line="280" w:lineRule="exact"/>
              <w:jc w:val="right"/>
              <w:rPr>
                <w:rFonts w:hint="default" w:ascii="宋体" w:hAnsi="宋体"/>
                <w:color w:val="000000"/>
                <w:sz w:val="18"/>
                <w:szCs w:val="18"/>
              </w:rPr>
            </w:pPr>
          </w:p>
        </w:tc>
      </w:tr>
      <w:tr w14:paraId="56E5D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EAD60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98B864">
            <w:pPr>
              <w:widowControl/>
              <w:spacing w:line="280" w:lineRule="exact"/>
              <w:jc w:val="right"/>
              <w:rPr>
                <w:sz w:val="18"/>
                <w:szCs w:val="18"/>
              </w:rPr>
            </w:pPr>
          </w:p>
        </w:tc>
        <w:tc>
          <w:tcPr>
            <w:tcW w:w="2434" w:type="dxa"/>
            <w:shd w:val="clear" w:color="auto" w:fill="auto"/>
            <w:vAlign w:val="center"/>
          </w:tcPr>
          <w:p w14:paraId="28F72C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57ED23F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531.99</w:t>
            </w:r>
          </w:p>
        </w:tc>
        <w:tc>
          <w:tcPr>
            <w:tcW w:w="1063" w:type="dxa"/>
            <w:gridSpan w:val="2"/>
            <w:shd w:val="clear" w:color="auto" w:fill="auto"/>
            <w:vAlign w:val="center"/>
          </w:tcPr>
          <w:p w14:paraId="1B98080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531.99</w:t>
            </w:r>
          </w:p>
        </w:tc>
        <w:tc>
          <w:tcPr>
            <w:tcW w:w="1063" w:type="dxa"/>
            <w:gridSpan w:val="2"/>
            <w:shd w:val="clear" w:color="auto" w:fill="auto"/>
            <w:vAlign w:val="center"/>
          </w:tcPr>
          <w:p w14:paraId="53C1C7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AB1B20">
            <w:pPr>
              <w:widowControl/>
              <w:spacing w:line="280" w:lineRule="exact"/>
              <w:jc w:val="right"/>
              <w:rPr>
                <w:rFonts w:hint="default" w:ascii="宋体" w:hAnsi="宋体"/>
                <w:color w:val="000000"/>
                <w:sz w:val="18"/>
                <w:szCs w:val="18"/>
              </w:rPr>
            </w:pPr>
          </w:p>
        </w:tc>
      </w:tr>
      <w:tr w14:paraId="0E290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00E1D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7EEE0E">
            <w:pPr>
              <w:widowControl/>
              <w:spacing w:line="280" w:lineRule="exact"/>
              <w:jc w:val="right"/>
              <w:rPr>
                <w:sz w:val="18"/>
                <w:szCs w:val="18"/>
              </w:rPr>
            </w:pPr>
          </w:p>
        </w:tc>
        <w:tc>
          <w:tcPr>
            <w:tcW w:w="2434" w:type="dxa"/>
            <w:shd w:val="clear" w:color="auto" w:fill="auto"/>
            <w:vAlign w:val="center"/>
          </w:tcPr>
          <w:p w14:paraId="079AF96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A309A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1A8B4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3641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6A5EA9">
            <w:pPr>
              <w:widowControl/>
              <w:spacing w:line="280" w:lineRule="exact"/>
              <w:jc w:val="right"/>
              <w:rPr>
                <w:rFonts w:hint="default" w:ascii="宋体" w:hAnsi="宋体"/>
                <w:color w:val="000000"/>
                <w:sz w:val="18"/>
                <w:szCs w:val="18"/>
              </w:rPr>
            </w:pPr>
          </w:p>
        </w:tc>
      </w:tr>
      <w:tr w14:paraId="64F7C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8D6FF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C3F1EC">
            <w:pPr>
              <w:widowControl/>
              <w:spacing w:line="280" w:lineRule="exact"/>
              <w:jc w:val="right"/>
              <w:rPr>
                <w:sz w:val="18"/>
                <w:szCs w:val="18"/>
              </w:rPr>
            </w:pPr>
          </w:p>
        </w:tc>
        <w:tc>
          <w:tcPr>
            <w:tcW w:w="2434" w:type="dxa"/>
            <w:shd w:val="clear" w:color="auto" w:fill="auto"/>
            <w:vAlign w:val="center"/>
          </w:tcPr>
          <w:p w14:paraId="655C6C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3C7EB58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162.96</w:t>
            </w:r>
          </w:p>
        </w:tc>
        <w:tc>
          <w:tcPr>
            <w:tcW w:w="1063" w:type="dxa"/>
            <w:gridSpan w:val="2"/>
            <w:shd w:val="clear" w:color="auto" w:fill="auto"/>
            <w:vAlign w:val="center"/>
          </w:tcPr>
          <w:p w14:paraId="43B358F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162.96</w:t>
            </w:r>
          </w:p>
        </w:tc>
        <w:tc>
          <w:tcPr>
            <w:tcW w:w="1063" w:type="dxa"/>
            <w:gridSpan w:val="2"/>
            <w:shd w:val="clear" w:color="auto" w:fill="auto"/>
            <w:vAlign w:val="center"/>
          </w:tcPr>
          <w:p w14:paraId="1F11DA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5FD6B5">
            <w:pPr>
              <w:widowControl/>
              <w:spacing w:line="280" w:lineRule="exact"/>
              <w:jc w:val="right"/>
              <w:rPr>
                <w:rFonts w:hint="default" w:ascii="宋体" w:hAnsi="宋体"/>
                <w:color w:val="000000"/>
                <w:sz w:val="18"/>
                <w:szCs w:val="18"/>
              </w:rPr>
            </w:pPr>
          </w:p>
        </w:tc>
      </w:tr>
      <w:tr w14:paraId="2FA57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1D0D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AF075A">
            <w:pPr>
              <w:widowControl/>
              <w:spacing w:line="280" w:lineRule="exact"/>
              <w:jc w:val="right"/>
              <w:rPr>
                <w:sz w:val="18"/>
                <w:szCs w:val="18"/>
              </w:rPr>
            </w:pPr>
          </w:p>
        </w:tc>
        <w:tc>
          <w:tcPr>
            <w:tcW w:w="2434" w:type="dxa"/>
            <w:shd w:val="clear" w:color="auto" w:fill="auto"/>
            <w:vAlign w:val="center"/>
          </w:tcPr>
          <w:p w14:paraId="3F515E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2F474BD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C9CCF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B543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B3F32E">
            <w:pPr>
              <w:widowControl/>
              <w:spacing w:line="280" w:lineRule="exact"/>
              <w:jc w:val="right"/>
              <w:rPr>
                <w:rFonts w:hint="default" w:ascii="宋体" w:hAnsi="宋体"/>
                <w:color w:val="000000"/>
                <w:sz w:val="18"/>
                <w:szCs w:val="18"/>
              </w:rPr>
            </w:pPr>
          </w:p>
        </w:tc>
      </w:tr>
      <w:tr w14:paraId="305BA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2969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C49DB9">
            <w:pPr>
              <w:widowControl/>
              <w:spacing w:line="280" w:lineRule="exact"/>
              <w:jc w:val="right"/>
              <w:rPr>
                <w:sz w:val="18"/>
                <w:szCs w:val="18"/>
              </w:rPr>
            </w:pPr>
          </w:p>
        </w:tc>
        <w:tc>
          <w:tcPr>
            <w:tcW w:w="2434" w:type="dxa"/>
            <w:shd w:val="clear" w:color="auto" w:fill="auto"/>
            <w:vAlign w:val="center"/>
          </w:tcPr>
          <w:p w14:paraId="6D1E9A7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7384567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155.03</w:t>
            </w:r>
          </w:p>
        </w:tc>
        <w:tc>
          <w:tcPr>
            <w:tcW w:w="1063" w:type="dxa"/>
            <w:gridSpan w:val="2"/>
            <w:shd w:val="clear" w:color="auto" w:fill="auto"/>
            <w:vAlign w:val="center"/>
          </w:tcPr>
          <w:p w14:paraId="34F30BB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155.03</w:t>
            </w:r>
          </w:p>
        </w:tc>
        <w:tc>
          <w:tcPr>
            <w:tcW w:w="1063" w:type="dxa"/>
            <w:gridSpan w:val="2"/>
            <w:shd w:val="clear" w:color="auto" w:fill="auto"/>
            <w:vAlign w:val="center"/>
          </w:tcPr>
          <w:p w14:paraId="54D219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7FFE5F">
            <w:pPr>
              <w:widowControl/>
              <w:spacing w:line="280" w:lineRule="exact"/>
              <w:jc w:val="right"/>
              <w:rPr>
                <w:rFonts w:hint="default" w:ascii="宋体" w:hAnsi="宋体"/>
                <w:color w:val="000000"/>
                <w:sz w:val="18"/>
                <w:szCs w:val="18"/>
              </w:rPr>
            </w:pPr>
          </w:p>
        </w:tc>
      </w:tr>
      <w:tr w14:paraId="015A4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0CFA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ED98A2">
            <w:pPr>
              <w:widowControl/>
              <w:spacing w:line="280" w:lineRule="exact"/>
              <w:jc w:val="right"/>
              <w:rPr>
                <w:sz w:val="18"/>
                <w:szCs w:val="18"/>
              </w:rPr>
            </w:pPr>
          </w:p>
        </w:tc>
        <w:tc>
          <w:tcPr>
            <w:tcW w:w="2434" w:type="dxa"/>
            <w:shd w:val="clear" w:color="auto" w:fill="auto"/>
            <w:vAlign w:val="center"/>
          </w:tcPr>
          <w:p w14:paraId="49D58A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70F19B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1,254.64</w:t>
            </w:r>
          </w:p>
        </w:tc>
        <w:tc>
          <w:tcPr>
            <w:tcW w:w="1063" w:type="dxa"/>
            <w:gridSpan w:val="2"/>
            <w:shd w:val="clear" w:color="auto" w:fill="auto"/>
            <w:vAlign w:val="center"/>
          </w:tcPr>
          <w:p w14:paraId="54C53CA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1,254.64</w:t>
            </w:r>
          </w:p>
        </w:tc>
        <w:tc>
          <w:tcPr>
            <w:tcW w:w="1063" w:type="dxa"/>
            <w:gridSpan w:val="2"/>
            <w:shd w:val="clear" w:color="auto" w:fill="auto"/>
            <w:vAlign w:val="center"/>
          </w:tcPr>
          <w:p w14:paraId="3EFC51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EBEAFE">
            <w:pPr>
              <w:widowControl/>
              <w:spacing w:line="280" w:lineRule="exact"/>
              <w:jc w:val="right"/>
              <w:rPr>
                <w:rFonts w:hint="default" w:ascii="宋体" w:hAnsi="宋体"/>
                <w:color w:val="000000"/>
                <w:sz w:val="18"/>
                <w:szCs w:val="18"/>
              </w:rPr>
            </w:pPr>
          </w:p>
        </w:tc>
      </w:tr>
      <w:tr w14:paraId="41874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1160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D83707">
            <w:pPr>
              <w:widowControl/>
              <w:spacing w:line="280" w:lineRule="exact"/>
              <w:jc w:val="right"/>
              <w:rPr>
                <w:sz w:val="18"/>
                <w:szCs w:val="18"/>
              </w:rPr>
            </w:pPr>
          </w:p>
        </w:tc>
        <w:tc>
          <w:tcPr>
            <w:tcW w:w="2434" w:type="dxa"/>
            <w:shd w:val="clear" w:color="auto" w:fill="auto"/>
            <w:vAlign w:val="center"/>
          </w:tcPr>
          <w:p w14:paraId="62DA9DB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E2CDA3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645A4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F616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208AF8">
            <w:pPr>
              <w:widowControl/>
              <w:spacing w:line="280" w:lineRule="exact"/>
              <w:jc w:val="right"/>
              <w:rPr>
                <w:rFonts w:hint="default" w:ascii="宋体" w:hAnsi="宋体"/>
                <w:color w:val="000000"/>
                <w:sz w:val="18"/>
                <w:szCs w:val="18"/>
              </w:rPr>
            </w:pPr>
          </w:p>
        </w:tc>
      </w:tr>
      <w:tr w14:paraId="07F51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E7805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16DDFA">
            <w:pPr>
              <w:widowControl/>
              <w:spacing w:line="280" w:lineRule="exact"/>
              <w:jc w:val="right"/>
              <w:rPr>
                <w:sz w:val="18"/>
                <w:szCs w:val="18"/>
              </w:rPr>
            </w:pPr>
          </w:p>
        </w:tc>
        <w:tc>
          <w:tcPr>
            <w:tcW w:w="2434" w:type="dxa"/>
            <w:shd w:val="clear" w:color="auto" w:fill="auto"/>
            <w:vAlign w:val="center"/>
          </w:tcPr>
          <w:p w14:paraId="138DF3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F8F76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5514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0AB2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29D85D">
            <w:pPr>
              <w:widowControl/>
              <w:spacing w:line="280" w:lineRule="exact"/>
              <w:jc w:val="right"/>
              <w:rPr>
                <w:rFonts w:hint="default" w:ascii="宋体" w:hAnsi="宋体"/>
                <w:color w:val="000000"/>
                <w:sz w:val="18"/>
                <w:szCs w:val="18"/>
              </w:rPr>
            </w:pPr>
          </w:p>
        </w:tc>
      </w:tr>
      <w:tr w14:paraId="419F9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11968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3CE7BC">
            <w:pPr>
              <w:widowControl/>
              <w:spacing w:line="280" w:lineRule="exact"/>
              <w:jc w:val="right"/>
              <w:rPr>
                <w:sz w:val="18"/>
                <w:szCs w:val="18"/>
              </w:rPr>
            </w:pPr>
          </w:p>
        </w:tc>
        <w:tc>
          <w:tcPr>
            <w:tcW w:w="2434" w:type="dxa"/>
            <w:shd w:val="clear" w:color="auto" w:fill="auto"/>
            <w:vAlign w:val="center"/>
          </w:tcPr>
          <w:p w14:paraId="342EF01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787941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0E6A9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AAD3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0D9F6A">
            <w:pPr>
              <w:widowControl/>
              <w:spacing w:line="280" w:lineRule="exact"/>
              <w:jc w:val="right"/>
              <w:rPr>
                <w:rFonts w:hint="default" w:ascii="宋体" w:hAnsi="宋体"/>
                <w:color w:val="000000"/>
                <w:sz w:val="18"/>
                <w:szCs w:val="18"/>
              </w:rPr>
            </w:pPr>
          </w:p>
        </w:tc>
      </w:tr>
      <w:tr w14:paraId="0AB32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FCBAB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15EA47">
            <w:pPr>
              <w:widowControl/>
              <w:spacing w:line="280" w:lineRule="exact"/>
              <w:jc w:val="right"/>
              <w:rPr>
                <w:sz w:val="18"/>
                <w:szCs w:val="18"/>
              </w:rPr>
            </w:pPr>
          </w:p>
        </w:tc>
        <w:tc>
          <w:tcPr>
            <w:tcW w:w="2434" w:type="dxa"/>
            <w:shd w:val="clear" w:color="auto" w:fill="auto"/>
            <w:vAlign w:val="center"/>
          </w:tcPr>
          <w:p w14:paraId="2F1FD58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9BE97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140BF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6B894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D4D832">
            <w:pPr>
              <w:widowControl/>
              <w:spacing w:line="280" w:lineRule="exact"/>
              <w:jc w:val="right"/>
              <w:rPr>
                <w:rFonts w:hint="default" w:ascii="宋体" w:hAnsi="宋体"/>
                <w:color w:val="000000"/>
                <w:sz w:val="18"/>
                <w:szCs w:val="18"/>
              </w:rPr>
            </w:pPr>
          </w:p>
        </w:tc>
      </w:tr>
      <w:tr w14:paraId="0162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610B1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1A84A3">
            <w:pPr>
              <w:widowControl/>
              <w:spacing w:line="280" w:lineRule="exact"/>
              <w:jc w:val="right"/>
              <w:rPr>
                <w:sz w:val="18"/>
                <w:szCs w:val="18"/>
              </w:rPr>
            </w:pPr>
          </w:p>
        </w:tc>
        <w:tc>
          <w:tcPr>
            <w:tcW w:w="2434" w:type="dxa"/>
            <w:shd w:val="clear" w:color="auto" w:fill="auto"/>
            <w:vAlign w:val="center"/>
          </w:tcPr>
          <w:p w14:paraId="6CDBE1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5EC54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161D2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EA4CC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6457BE">
            <w:pPr>
              <w:widowControl/>
              <w:spacing w:line="280" w:lineRule="exact"/>
              <w:jc w:val="right"/>
              <w:rPr>
                <w:rFonts w:hint="default" w:ascii="宋体" w:hAnsi="宋体"/>
                <w:color w:val="000000"/>
                <w:sz w:val="18"/>
                <w:szCs w:val="18"/>
              </w:rPr>
            </w:pPr>
          </w:p>
        </w:tc>
      </w:tr>
      <w:tr w14:paraId="32B89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88718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E0783C">
            <w:pPr>
              <w:widowControl/>
              <w:spacing w:line="280" w:lineRule="exact"/>
              <w:jc w:val="right"/>
              <w:rPr>
                <w:sz w:val="18"/>
                <w:szCs w:val="18"/>
              </w:rPr>
            </w:pPr>
          </w:p>
        </w:tc>
        <w:tc>
          <w:tcPr>
            <w:tcW w:w="2434" w:type="dxa"/>
            <w:shd w:val="clear" w:color="auto" w:fill="auto"/>
            <w:vAlign w:val="center"/>
          </w:tcPr>
          <w:p w14:paraId="54D816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6A4426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E336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19855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9E5F2F">
            <w:pPr>
              <w:widowControl/>
              <w:spacing w:line="280" w:lineRule="exact"/>
              <w:jc w:val="right"/>
              <w:rPr>
                <w:rFonts w:hint="default" w:ascii="宋体" w:hAnsi="宋体"/>
                <w:color w:val="000000"/>
                <w:sz w:val="18"/>
                <w:szCs w:val="18"/>
              </w:rPr>
            </w:pPr>
          </w:p>
        </w:tc>
      </w:tr>
      <w:tr w14:paraId="7C205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15C51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4DDDEE">
            <w:pPr>
              <w:widowControl/>
              <w:spacing w:line="280" w:lineRule="exact"/>
              <w:jc w:val="right"/>
              <w:rPr>
                <w:sz w:val="18"/>
                <w:szCs w:val="18"/>
              </w:rPr>
            </w:pPr>
          </w:p>
        </w:tc>
        <w:tc>
          <w:tcPr>
            <w:tcW w:w="2434" w:type="dxa"/>
            <w:shd w:val="clear" w:color="auto" w:fill="auto"/>
            <w:vAlign w:val="center"/>
          </w:tcPr>
          <w:p w14:paraId="5F6B34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31339E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294.47</w:t>
            </w:r>
          </w:p>
        </w:tc>
        <w:tc>
          <w:tcPr>
            <w:tcW w:w="1063" w:type="dxa"/>
            <w:gridSpan w:val="2"/>
            <w:shd w:val="clear" w:color="auto" w:fill="auto"/>
            <w:vAlign w:val="center"/>
          </w:tcPr>
          <w:p w14:paraId="1F8BE49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294.47</w:t>
            </w:r>
          </w:p>
        </w:tc>
        <w:tc>
          <w:tcPr>
            <w:tcW w:w="1063" w:type="dxa"/>
            <w:gridSpan w:val="2"/>
            <w:shd w:val="clear" w:color="auto" w:fill="auto"/>
            <w:vAlign w:val="center"/>
          </w:tcPr>
          <w:p w14:paraId="2660FC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EDA8A4">
            <w:pPr>
              <w:widowControl/>
              <w:spacing w:line="280" w:lineRule="exact"/>
              <w:jc w:val="right"/>
              <w:rPr>
                <w:rFonts w:hint="default" w:ascii="宋体" w:hAnsi="宋体"/>
                <w:color w:val="000000"/>
                <w:sz w:val="18"/>
                <w:szCs w:val="18"/>
              </w:rPr>
            </w:pPr>
          </w:p>
        </w:tc>
      </w:tr>
      <w:tr w14:paraId="699B4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F358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9CF000">
            <w:pPr>
              <w:widowControl/>
              <w:spacing w:line="280" w:lineRule="exact"/>
              <w:jc w:val="right"/>
              <w:rPr>
                <w:sz w:val="18"/>
                <w:szCs w:val="18"/>
              </w:rPr>
            </w:pPr>
          </w:p>
        </w:tc>
        <w:tc>
          <w:tcPr>
            <w:tcW w:w="2434" w:type="dxa"/>
            <w:shd w:val="clear" w:color="auto" w:fill="auto"/>
            <w:vAlign w:val="center"/>
          </w:tcPr>
          <w:p w14:paraId="33142A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826EC1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9C0BA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2B76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164D79">
            <w:pPr>
              <w:widowControl/>
              <w:spacing w:line="280" w:lineRule="exact"/>
              <w:jc w:val="right"/>
              <w:rPr>
                <w:rFonts w:hint="default" w:ascii="宋体" w:hAnsi="宋体"/>
                <w:color w:val="000000"/>
                <w:sz w:val="18"/>
                <w:szCs w:val="18"/>
              </w:rPr>
            </w:pPr>
          </w:p>
        </w:tc>
      </w:tr>
      <w:tr w14:paraId="06782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371A8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64E917">
            <w:pPr>
              <w:widowControl/>
              <w:spacing w:line="280" w:lineRule="exact"/>
              <w:jc w:val="right"/>
              <w:rPr>
                <w:sz w:val="18"/>
                <w:szCs w:val="18"/>
              </w:rPr>
            </w:pPr>
          </w:p>
        </w:tc>
        <w:tc>
          <w:tcPr>
            <w:tcW w:w="2434" w:type="dxa"/>
            <w:shd w:val="clear" w:color="auto" w:fill="auto"/>
            <w:vAlign w:val="center"/>
          </w:tcPr>
          <w:p w14:paraId="0CD1BB0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30DDCC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0.08</w:t>
            </w:r>
          </w:p>
        </w:tc>
        <w:tc>
          <w:tcPr>
            <w:tcW w:w="1063" w:type="dxa"/>
            <w:gridSpan w:val="2"/>
            <w:shd w:val="clear" w:color="auto" w:fill="auto"/>
            <w:vAlign w:val="center"/>
          </w:tcPr>
          <w:p w14:paraId="306CC6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F26FB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72355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0.08</w:t>
            </w:r>
          </w:p>
        </w:tc>
      </w:tr>
      <w:tr w14:paraId="72753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7F12A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CD66BC">
            <w:pPr>
              <w:widowControl/>
              <w:spacing w:line="280" w:lineRule="exact"/>
              <w:jc w:val="right"/>
              <w:rPr>
                <w:sz w:val="18"/>
                <w:szCs w:val="18"/>
              </w:rPr>
            </w:pPr>
          </w:p>
        </w:tc>
        <w:tc>
          <w:tcPr>
            <w:tcW w:w="2434" w:type="dxa"/>
            <w:shd w:val="clear" w:color="auto" w:fill="auto"/>
            <w:vAlign w:val="center"/>
          </w:tcPr>
          <w:p w14:paraId="3425AB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D13D7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F168A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6A147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B19FBF">
            <w:pPr>
              <w:widowControl/>
              <w:spacing w:line="280" w:lineRule="exact"/>
              <w:jc w:val="right"/>
              <w:rPr>
                <w:rFonts w:hint="default" w:ascii="宋体" w:hAnsi="宋体"/>
                <w:color w:val="000000"/>
                <w:sz w:val="18"/>
                <w:szCs w:val="18"/>
              </w:rPr>
            </w:pPr>
          </w:p>
        </w:tc>
      </w:tr>
      <w:tr w14:paraId="3656E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0990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5705A3">
            <w:pPr>
              <w:widowControl/>
              <w:spacing w:line="280" w:lineRule="exact"/>
              <w:jc w:val="right"/>
              <w:rPr>
                <w:sz w:val="18"/>
                <w:szCs w:val="18"/>
              </w:rPr>
            </w:pPr>
          </w:p>
        </w:tc>
        <w:tc>
          <w:tcPr>
            <w:tcW w:w="2434" w:type="dxa"/>
            <w:shd w:val="clear" w:color="auto" w:fill="auto"/>
            <w:vAlign w:val="center"/>
          </w:tcPr>
          <w:p w14:paraId="7428C0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A28DC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B3B23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7805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D2CBBF">
            <w:pPr>
              <w:widowControl/>
              <w:spacing w:line="280" w:lineRule="exact"/>
              <w:jc w:val="right"/>
              <w:rPr>
                <w:rFonts w:hint="default" w:ascii="宋体" w:hAnsi="宋体"/>
                <w:color w:val="000000"/>
                <w:sz w:val="18"/>
                <w:szCs w:val="18"/>
              </w:rPr>
            </w:pPr>
          </w:p>
        </w:tc>
      </w:tr>
      <w:tr w14:paraId="3D3DF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30E03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8B5E72">
            <w:pPr>
              <w:widowControl/>
              <w:spacing w:line="280" w:lineRule="exact"/>
              <w:jc w:val="right"/>
              <w:rPr>
                <w:sz w:val="18"/>
                <w:szCs w:val="18"/>
              </w:rPr>
            </w:pPr>
          </w:p>
        </w:tc>
        <w:tc>
          <w:tcPr>
            <w:tcW w:w="2434" w:type="dxa"/>
            <w:shd w:val="clear" w:color="auto" w:fill="auto"/>
            <w:vAlign w:val="center"/>
          </w:tcPr>
          <w:p w14:paraId="0662055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34077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E206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C6FF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757BBE">
            <w:pPr>
              <w:widowControl/>
              <w:spacing w:line="280" w:lineRule="exact"/>
              <w:jc w:val="right"/>
              <w:rPr>
                <w:rFonts w:hint="default" w:ascii="宋体" w:hAnsi="宋体"/>
                <w:color w:val="000000"/>
                <w:sz w:val="18"/>
                <w:szCs w:val="18"/>
              </w:rPr>
            </w:pPr>
          </w:p>
        </w:tc>
      </w:tr>
      <w:tr w14:paraId="64646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AD882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5BC863">
            <w:pPr>
              <w:widowControl/>
              <w:spacing w:line="280" w:lineRule="exact"/>
              <w:jc w:val="right"/>
              <w:rPr>
                <w:sz w:val="18"/>
                <w:szCs w:val="18"/>
              </w:rPr>
            </w:pPr>
          </w:p>
        </w:tc>
        <w:tc>
          <w:tcPr>
            <w:tcW w:w="2434" w:type="dxa"/>
            <w:shd w:val="clear" w:color="auto" w:fill="auto"/>
            <w:vAlign w:val="center"/>
          </w:tcPr>
          <w:p w14:paraId="4C7328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1B04A8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5EEC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3F7B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B249D8">
            <w:pPr>
              <w:widowControl/>
              <w:spacing w:line="280" w:lineRule="exact"/>
              <w:jc w:val="right"/>
              <w:rPr>
                <w:rFonts w:hint="default" w:ascii="宋体" w:hAnsi="宋体"/>
                <w:color w:val="000000"/>
                <w:sz w:val="18"/>
                <w:szCs w:val="18"/>
              </w:rPr>
            </w:pPr>
          </w:p>
        </w:tc>
      </w:tr>
      <w:tr w14:paraId="213C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3EA8D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A3CDB0">
            <w:pPr>
              <w:widowControl/>
              <w:spacing w:line="280" w:lineRule="exact"/>
              <w:jc w:val="right"/>
              <w:rPr>
                <w:sz w:val="18"/>
                <w:szCs w:val="18"/>
              </w:rPr>
            </w:pPr>
          </w:p>
        </w:tc>
        <w:tc>
          <w:tcPr>
            <w:tcW w:w="2434" w:type="dxa"/>
            <w:shd w:val="clear" w:color="auto" w:fill="auto"/>
            <w:vAlign w:val="center"/>
          </w:tcPr>
          <w:p w14:paraId="67CEF19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A9A76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3966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9B35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E26A78">
            <w:pPr>
              <w:widowControl/>
              <w:spacing w:line="280" w:lineRule="exact"/>
              <w:jc w:val="right"/>
              <w:rPr>
                <w:rFonts w:hint="default" w:ascii="宋体" w:hAnsi="宋体"/>
                <w:color w:val="000000"/>
                <w:sz w:val="18"/>
                <w:szCs w:val="18"/>
              </w:rPr>
            </w:pPr>
          </w:p>
        </w:tc>
      </w:tr>
      <w:tr w14:paraId="29A9F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9BEB0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A79362">
            <w:pPr>
              <w:widowControl/>
              <w:spacing w:line="280" w:lineRule="exact"/>
              <w:jc w:val="right"/>
              <w:rPr>
                <w:sz w:val="18"/>
                <w:szCs w:val="18"/>
              </w:rPr>
            </w:pPr>
          </w:p>
        </w:tc>
        <w:tc>
          <w:tcPr>
            <w:tcW w:w="2434" w:type="dxa"/>
            <w:shd w:val="clear" w:color="auto" w:fill="auto"/>
            <w:vAlign w:val="center"/>
          </w:tcPr>
          <w:p w14:paraId="1833E0D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C19E0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31338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CADFF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F88D77">
            <w:pPr>
              <w:widowControl/>
              <w:spacing w:line="280" w:lineRule="exact"/>
              <w:jc w:val="right"/>
              <w:rPr>
                <w:rFonts w:hint="default" w:ascii="宋体" w:hAnsi="宋体"/>
                <w:color w:val="000000"/>
                <w:sz w:val="18"/>
                <w:szCs w:val="18"/>
              </w:rPr>
            </w:pPr>
          </w:p>
        </w:tc>
      </w:tr>
      <w:tr w14:paraId="2BC2D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39832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96DD8C">
            <w:pPr>
              <w:widowControl/>
              <w:spacing w:line="280" w:lineRule="exact"/>
              <w:jc w:val="right"/>
              <w:rPr>
                <w:sz w:val="18"/>
                <w:szCs w:val="18"/>
              </w:rPr>
            </w:pPr>
          </w:p>
        </w:tc>
        <w:tc>
          <w:tcPr>
            <w:tcW w:w="2434" w:type="dxa"/>
            <w:shd w:val="clear" w:color="auto" w:fill="auto"/>
            <w:vAlign w:val="center"/>
          </w:tcPr>
          <w:p w14:paraId="741D19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76A329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80509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52F9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10D351">
            <w:pPr>
              <w:widowControl/>
              <w:spacing w:line="280" w:lineRule="exact"/>
              <w:jc w:val="right"/>
              <w:rPr>
                <w:rFonts w:hint="default" w:ascii="宋体" w:hAnsi="宋体"/>
                <w:color w:val="000000"/>
                <w:sz w:val="18"/>
                <w:szCs w:val="18"/>
              </w:rPr>
            </w:pPr>
          </w:p>
        </w:tc>
      </w:tr>
      <w:tr w14:paraId="03A9D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9F920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957AEF">
            <w:pPr>
              <w:widowControl/>
              <w:spacing w:line="280" w:lineRule="exact"/>
              <w:jc w:val="right"/>
              <w:rPr>
                <w:sz w:val="18"/>
                <w:szCs w:val="18"/>
              </w:rPr>
            </w:pPr>
          </w:p>
        </w:tc>
        <w:tc>
          <w:tcPr>
            <w:tcW w:w="2434" w:type="dxa"/>
            <w:shd w:val="clear" w:color="auto" w:fill="auto"/>
            <w:vAlign w:val="center"/>
          </w:tcPr>
          <w:p w14:paraId="4A060C9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4D007AD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2E564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2426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C19BA8">
            <w:pPr>
              <w:widowControl/>
              <w:spacing w:line="280" w:lineRule="exact"/>
              <w:jc w:val="right"/>
              <w:rPr>
                <w:rFonts w:hint="default" w:ascii="宋体" w:hAnsi="宋体"/>
                <w:color w:val="000000"/>
                <w:sz w:val="18"/>
                <w:szCs w:val="18"/>
              </w:rPr>
            </w:pPr>
          </w:p>
        </w:tc>
      </w:tr>
      <w:tr w14:paraId="262C2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F95EC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706962">
            <w:pPr>
              <w:widowControl/>
              <w:spacing w:line="280" w:lineRule="exact"/>
              <w:jc w:val="right"/>
              <w:rPr>
                <w:sz w:val="18"/>
                <w:szCs w:val="18"/>
              </w:rPr>
            </w:pPr>
          </w:p>
        </w:tc>
        <w:tc>
          <w:tcPr>
            <w:tcW w:w="2434" w:type="dxa"/>
            <w:shd w:val="clear" w:color="auto" w:fill="auto"/>
            <w:vAlign w:val="center"/>
          </w:tcPr>
          <w:p w14:paraId="61A8367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D3E0A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D3266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58803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052974">
            <w:pPr>
              <w:widowControl/>
              <w:spacing w:line="280" w:lineRule="exact"/>
              <w:jc w:val="right"/>
              <w:rPr>
                <w:rFonts w:hint="default" w:ascii="宋体" w:hAnsi="宋体"/>
                <w:color w:val="000000"/>
                <w:sz w:val="18"/>
                <w:szCs w:val="18"/>
              </w:rPr>
            </w:pPr>
          </w:p>
        </w:tc>
      </w:tr>
      <w:tr w14:paraId="01E99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BE8D5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6398F4">
            <w:pPr>
              <w:widowControl/>
              <w:spacing w:line="280" w:lineRule="exact"/>
              <w:jc w:val="right"/>
              <w:rPr>
                <w:sz w:val="18"/>
                <w:szCs w:val="18"/>
              </w:rPr>
            </w:pPr>
          </w:p>
        </w:tc>
        <w:tc>
          <w:tcPr>
            <w:tcW w:w="2434" w:type="dxa"/>
            <w:shd w:val="clear" w:color="auto" w:fill="auto"/>
            <w:vAlign w:val="center"/>
          </w:tcPr>
          <w:p w14:paraId="5362510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82BA50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108F4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899B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D10B22">
            <w:pPr>
              <w:widowControl/>
              <w:spacing w:line="280" w:lineRule="exact"/>
              <w:jc w:val="right"/>
              <w:rPr>
                <w:rFonts w:hint="default" w:ascii="宋体" w:hAnsi="宋体"/>
                <w:color w:val="000000"/>
                <w:sz w:val="18"/>
                <w:szCs w:val="18"/>
              </w:rPr>
            </w:pPr>
          </w:p>
        </w:tc>
      </w:tr>
      <w:tr w14:paraId="45818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26D29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38046513">
            <w:pPr>
              <w:widowControl/>
              <w:spacing w:line="280" w:lineRule="exact"/>
              <w:jc w:val="right"/>
              <w:rPr>
                <w:sz w:val="18"/>
                <w:szCs w:val="18"/>
              </w:rPr>
            </w:pPr>
            <w:r>
              <w:rPr>
                <w:rFonts w:hint="eastAsia" w:ascii="宋体" w:hAnsi="宋体" w:eastAsia="宋体" w:cs="宋体"/>
                <w:kern w:val="0"/>
                <w:sz w:val="18"/>
                <w:szCs w:val="18"/>
              </w:rPr>
              <w:t>5,112.16</w:t>
            </w:r>
          </w:p>
        </w:tc>
        <w:tc>
          <w:tcPr>
            <w:tcW w:w="2434" w:type="dxa"/>
            <w:shd w:val="clear" w:color="auto" w:fill="auto"/>
            <w:vAlign w:val="center"/>
          </w:tcPr>
          <w:p w14:paraId="3B6A9D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3A7CD63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5,112.16</w:t>
            </w:r>
          </w:p>
        </w:tc>
        <w:tc>
          <w:tcPr>
            <w:tcW w:w="1063" w:type="dxa"/>
            <w:gridSpan w:val="2"/>
            <w:shd w:val="clear" w:color="auto" w:fill="auto"/>
            <w:vAlign w:val="center"/>
          </w:tcPr>
          <w:p w14:paraId="444F21A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5,112.08</w:t>
            </w:r>
          </w:p>
        </w:tc>
        <w:tc>
          <w:tcPr>
            <w:tcW w:w="1063" w:type="dxa"/>
            <w:gridSpan w:val="2"/>
            <w:shd w:val="clear" w:color="auto" w:fill="auto"/>
            <w:vAlign w:val="center"/>
          </w:tcPr>
          <w:p w14:paraId="778B169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14C08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0.08</w:t>
            </w: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编制单位：托克逊县伊拉湖镇人民政府</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2,707.99</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2,705.99</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2.00</w:t>
            </w:r>
          </w:p>
        </w:tc>
      </w:tr>
      <w:tr w14:paraId="387FC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BE7024">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9710E53">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40BA7912">
            <w:pPr>
              <w:jc w:val="center"/>
              <w:rPr>
                <w:b/>
                <w:sz w:val="18"/>
                <w:szCs w:val="18"/>
              </w:rPr>
            </w:pPr>
          </w:p>
        </w:tc>
        <w:tc>
          <w:tcPr>
            <w:tcW w:w="4026" w:type="dxa"/>
            <w:shd w:val="clear" w:color="auto" w:fill="auto"/>
            <w:vAlign w:val="center"/>
          </w:tcPr>
          <w:p w14:paraId="31E0AFD0">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442E88BE">
            <w:pPr>
              <w:jc w:val="right"/>
              <w:rPr>
                <w:b/>
                <w:sz w:val="18"/>
                <w:szCs w:val="18"/>
              </w:rPr>
            </w:pPr>
            <w:r>
              <w:rPr>
                <w:rFonts w:hint="eastAsia" w:ascii="宋体" w:hAnsi="宋体" w:eastAsia="宋体" w:cs="宋体"/>
                <w:kern w:val="0"/>
                <w:sz w:val="18"/>
                <w:szCs w:val="18"/>
              </w:rPr>
              <w:t>2,705.99</w:t>
            </w:r>
          </w:p>
        </w:tc>
        <w:tc>
          <w:tcPr>
            <w:tcW w:w="1366" w:type="dxa"/>
            <w:gridSpan w:val="2"/>
            <w:shd w:val="clear" w:color="auto" w:fill="auto"/>
            <w:vAlign w:val="center"/>
          </w:tcPr>
          <w:p w14:paraId="644905A8">
            <w:pPr>
              <w:jc w:val="right"/>
              <w:rPr>
                <w:b/>
                <w:sz w:val="18"/>
                <w:szCs w:val="18"/>
              </w:rPr>
            </w:pPr>
            <w:r>
              <w:rPr>
                <w:rFonts w:hint="eastAsia" w:ascii="宋体" w:hAnsi="宋体" w:eastAsia="宋体" w:cs="宋体"/>
                <w:kern w:val="0"/>
                <w:sz w:val="18"/>
                <w:szCs w:val="18"/>
              </w:rPr>
              <w:t>2,705.99</w:t>
            </w:r>
          </w:p>
        </w:tc>
        <w:tc>
          <w:tcPr>
            <w:tcW w:w="1427" w:type="dxa"/>
            <w:shd w:val="clear" w:color="auto" w:fill="auto"/>
            <w:vAlign w:val="center"/>
          </w:tcPr>
          <w:p w14:paraId="0B92CA5A">
            <w:pPr>
              <w:jc w:val="right"/>
              <w:rPr>
                <w:b/>
                <w:sz w:val="18"/>
                <w:szCs w:val="18"/>
              </w:rPr>
            </w:pPr>
          </w:p>
        </w:tc>
      </w:tr>
      <w:tr w14:paraId="08DAC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A4A94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3F22EE4">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0F9CBE7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8F91BB9">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00F31694">
            <w:pPr>
              <w:jc w:val="right"/>
              <w:rPr>
                <w:b/>
                <w:sz w:val="18"/>
                <w:szCs w:val="18"/>
              </w:rPr>
            </w:pPr>
            <w:r>
              <w:rPr>
                <w:rFonts w:hint="eastAsia" w:ascii="宋体" w:hAnsi="宋体" w:eastAsia="宋体" w:cs="宋体"/>
                <w:kern w:val="0"/>
                <w:sz w:val="18"/>
                <w:szCs w:val="18"/>
              </w:rPr>
              <w:t>2,705.99</w:t>
            </w:r>
          </w:p>
        </w:tc>
        <w:tc>
          <w:tcPr>
            <w:tcW w:w="1366" w:type="dxa"/>
            <w:gridSpan w:val="2"/>
            <w:shd w:val="clear" w:color="auto" w:fill="auto"/>
            <w:vAlign w:val="center"/>
          </w:tcPr>
          <w:p w14:paraId="7620F4D3">
            <w:pPr>
              <w:jc w:val="right"/>
              <w:rPr>
                <w:b/>
                <w:sz w:val="18"/>
                <w:szCs w:val="18"/>
              </w:rPr>
            </w:pPr>
            <w:r>
              <w:rPr>
                <w:rFonts w:hint="eastAsia" w:ascii="宋体" w:hAnsi="宋体" w:eastAsia="宋体" w:cs="宋体"/>
                <w:kern w:val="0"/>
                <w:sz w:val="18"/>
                <w:szCs w:val="18"/>
              </w:rPr>
              <w:t>2,705.99</w:t>
            </w:r>
          </w:p>
        </w:tc>
        <w:tc>
          <w:tcPr>
            <w:tcW w:w="1427" w:type="dxa"/>
            <w:shd w:val="clear" w:color="auto" w:fill="auto"/>
            <w:vAlign w:val="center"/>
          </w:tcPr>
          <w:p w14:paraId="5B06C904">
            <w:pPr>
              <w:jc w:val="right"/>
              <w:rPr>
                <w:b/>
                <w:sz w:val="18"/>
                <w:szCs w:val="18"/>
              </w:rPr>
            </w:pPr>
          </w:p>
        </w:tc>
      </w:tr>
      <w:tr w14:paraId="7B212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58177C">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0AAF2F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FCC95A7">
            <w:pPr>
              <w:jc w:val="center"/>
              <w:rPr>
                <w:b/>
                <w:sz w:val="18"/>
                <w:szCs w:val="18"/>
              </w:rPr>
            </w:pPr>
          </w:p>
        </w:tc>
        <w:tc>
          <w:tcPr>
            <w:tcW w:w="4026" w:type="dxa"/>
            <w:shd w:val="clear" w:color="auto" w:fill="auto"/>
            <w:vAlign w:val="center"/>
          </w:tcPr>
          <w:p w14:paraId="7E3D7319">
            <w:pPr>
              <w:jc w:val="left"/>
              <w:rPr>
                <w:b/>
                <w:sz w:val="18"/>
                <w:szCs w:val="18"/>
              </w:rPr>
            </w:pPr>
            <w:r>
              <w:rPr>
                <w:rFonts w:hint="eastAsia" w:ascii="宋体" w:hAnsi="宋体" w:eastAsia="宋体" w:cs="宋体"/>
                <w:kern w:val="0"/>
                <w:sz w:val="18"/>
                <w:szCs w:val="18"/>
              </w:rPr>
              <w:t>纪检监察事务</w:t>
            </w:r>
          </w:p>
        </w:tc>
        <w:tc>
          <w:tcPr>
            <w:tcW w:w="1367" w:type="dxa"/>
            <w:shd w:val="clear" w:color="auto" w:fill="auto"/>
            <w:vAlign w:val="center"/>
          </w:tcPr>
          <w:p w14:paraId="14931939">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32A61864">
            <w:pPr>
              <w:jc w:val="right"/>
              <w:rPr>
                <w:b/>
                <w:sz w:val="18"/>
                <w:szCs w:val="18"/>
              </w:rPr>
            </w:pPr>
          </w:p>
        </w:tc>
        <w:tc>
          <w:tcPr>
            <w:tcW w:w="1427" w:type="dxa"/>
            <w:shd w:val="clear" w:color="auto" w:fill="auto"/>
            <w:vAlign w:val="center"/>
          </w:tcPr>
          <w:p w14:paraId="6892784C">
            <w:pPr>
              <w:jc w:val="right"/>
              <w:rPr>
                <w:b/>
                <w:sz w:val="18"/>
                <w:szCs w:val="18"/>
              </w:rPr>
            </w:pPr>
            <w:r>
              <w:rPr>
                <w:rFonts w:hint="eastAsia" w:ascii="宋体" w:hAnsi="宋体" w:eastAsia="宋体" w:cs="宋体"/>
                <w:kern w:val="0"/>
                <w:sz w:val="18"/>
                <w:szCs w:val="18"/>
              </w:rPr>
              <w:t>2.00</w:t>
            </w:r>
          </w:p>
        </w:tc>
      </w:tr>
      <w:tr w14:paraId="6A032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61C3A1">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A4305F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6B6A672">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3277437">
            <w:pPr>
              <w:jc w:val="left"/>
              <w:rPr>
                <w:b/>
                <w:sz w:val="18"/>
                <w:szCs w:val="18"/>
              </w:rPr>
            </w:pPr>
            <w:r>
              <w:rPr>
                <w:rFonts w:hint="eastAsia" w:ascii="宋体" w:hAnsi="宋体" w:eastAsia="宋体" w:cs="宋体"/>
                <w:kern w:val="0"/>
                <w:sz w:val="18"/>
                <w:szCs w:val="18"/>
              </w:rPr>
              <w:t>其他纪检监察事务支出</w:t>
            </w:r>
          </w:p>
        </w:tc>
        <w:tc>
          <w:tcPr>
            <w:tcW w:w="1367" w:type="dxa"/>
            <w:shd w:val="clear" w:color="auto" w:fill="auto"/>
            <w:vAlign w:val="center"/>
          </w:tcPr>
          <w:p w14:paraId="79910A58">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2E6B9B18">
            <w:pPr>
              <w:jc w:val="right"/>
              <w:rPr>
                <w:b/>
                <w:sz w:val="18"/>
                <w:szCs w:val="18"/>
              </w:rPr>
            </w:pPr>
          </w:p>
        </w:tc>
        <w:tc>
          <w:tcPr>
            <w:tcW w:w="1427" w:type="dxa"/>
            <w:shd w:val="clear" w:color="auto" w:fill="auto"/>
            <w:vAlign w:val="center"/>
          </w:tcPr>
          <w:p w14:paraId="50A88D53">
            <w:pPr>
              <w:jc w:val="right"/>
              <w:rPr>
                <w:b/>
                <w:sz w:val="18"/>
                <w:szCs w:val="18"/>
              </w:rPr>
            </w:pPr>
            <w:r>
              <w:rPr>
                <w:rFonts w:hint="eastAsia" w:ascii="宋体" w:hAnsi="宋体" w:eastAsia="宋体" w:cs="宋体"/>
                <w:kern w:val="0"/>
                <w:sz w:val="18"/>
                <w:szCs w:val="18"/>
              </w:rPr>
              <w:t>2.00</w:t>
            </w:r>
          </w:p>
        </w:tc>
      </w:tr>
      <w:tr w14:paraId="4259A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FD6D04">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238311E4">
            <w:pPr>
              <w:jc w:val="center"/>
              <w:rPr>
                <w:b/>
                <w:sz w:val="18"/>
                <w:szCs w:val="18"/>
              </w:rPr>
            </w:pPr>
          </w:p>
        </w:tc>
        <w:tc>
          <w:tcPr>
            <w:tcW w:w="567" w:type="dxa"/>
            <w:shd w:val="clear" w:color="auto" w:fill="auto"/>
            <w:vAlign w:val="center"/>
          </w:tcPr>
          <w:p w14:paraId="170C7865">
            <w:pPr>
              <w:jc w:val="center"/>
              <w:rPr>
                <w:b/>
                <w:sz w:val="18"/>
                <w:szCs w:val="18"/>
              </w:rPr>
            </w:pPr>
          </w:p>
        </w:tc>
        <w:tc>
          <w:tcPr>
            <w:tcW w:w="4026" w:type="dxa"/>
            <w:shd w:val="clear" w:color="auto" w:fill="auto"/>
            <w:vAlign w:val="center"/>
          </w:tcPr>
          <w:p w14:paraId="1B840A8E">
            <w:pPr>
              <w:jc w:val="left"/>
              <w:rPr>
                <w:b/>
                <w:sz w:val="18"/>
                <w:szCs w:val="18"/>
              </w:rPr>
            </w:pPr>
            <w:r>
              <w:rPr>
                <w:rFonts w:hint="eastAsia" w:ascii="宋体" w:hAnsi="宋体" w:eastAsia="宋体" w:cs="宋体"/>
                <w:kern w:val="0"/>
                <w:sz w:val="18"/>
                <w:szCs w:val="18"/>
              </w:rPr>
              <w:t>文化旅游体育与传媒支出</w:t>
            </w:r>
          </w:p>
        </w:tc>
        <w:tc>
          <w:tcPr>
            <w:tcW w:w="1367" w:type="dxa"/>
            <w:shd w:val="clear" w:color="auto" w:fill="auto"/>
            <w:vAlign w:val="center"/>
          </w:tcPr>
          <w:p w14:paraId="2ACDBD66">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72D6B85B">
            <w:pPr>
              <w:jc w:val="right"/>
              <w:rPr>
                <w:b/>
                <w:sz w:val="18"/>
                <w:szCs w:val="18"/>
              </w:rPr>
            </w:pPr>
          </w:p>
        </w:tc>
        <w:tc>
          <w:tcPr>
            <w:tcW w:w="1427" w:type="dxa"/>
            <w:shd w:val="clear" w:color="auto" w:fill="auto"/>
            <w:vAlign w:val="center"/>
          </w:tcPr>
          <w:p w14:paraId="4FC0902F">
            <w:pPr>
              <w:jc w:val="right"/>
              <w:rPr>
                <w:b/>
                <w:sz w:val="18"/>
                <w:szCs w:val="18"/>
              </w:rPr>
            </w:pPr>
            <w:r>
              <w:rPr>
                <w:rFonts w:hint="eastAsia" w:ascii="宋体" w:hAnsi="宋体" w:eastAsia="宋体" w:cs="宋体"/>
                <w:kern w:val="0"/>
                <w:sz w:val="18"/>
                <w:szCs w:val="18"/>
              </w:rPr>
              <w:t>5.00</w:t>
            </w:r>
          </w:p>
        </w:tc>
      </w:tr>
      <w:tr w14:paraId="33896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15ACBE">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0312FB1D">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A8BCCDF">
            <w:pPr>
              <w:jc w:val="center"/>
              <w:rPr>
                <w:b/>
                <w:sz w:val="18"/>
                <w:szCs w:val="18"/>
              </w:rPr>
            </w:pPr>
          </w:p>
        </w:tc>
        <w:tc>
          <w:tcPr>
            <w:tcW w:w="4026" w:type="dxa"/>
            <w:shd w:val="clear" w:color="auto" w:fill="auto"/>
            <w:vAlign w:val="center"/>
          </w:tcPr>
          <w:p w14:paraId="3FEA21C8">
            <w:pPr>
              <w:jc w:val="left"/>
              <w:rPr>
                <w:b/>
                <w:sz w:val="18"/>
                <w:szCs w:val="18"/>
              </w:rPr>
            </w:pPr>
            <w:r>
              <w:rPr>
                <w:rFonts w:hint="eastAsia" w:ascii="宋体" w:hAnsi="宋体" w:eastAsia="宋体" w:cs="宋体"/>
                <w:kern w:val="0"/>
                <w:sz w:val="18"/>
                <w:szCs w:val="18"/>
              </w:rPr>
              <w:t>文化和旅游</w:t>
            </w:r>
          </w:p>
        </w:tc>
        <w:tc>
          <w:tcPr>
            <w:tcW w:w="1367" w:type="dxa"/>
            <w:shd w:val="clear" w:color="auto" w:fill="auto"/>
            <w:vAlign w:val="center"/>
          </w:tcPr>
          <w:p w14:paraId="1BA894D0">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46CD4F44">
            <w:pPr>
              <w:jc w:val="right"/>
              <w:rPr>
                <w:b/>
                <w:sz w:val="18"/>
                <w:szCs w:val="18"/>
              </w:rPr>
            </w:pPr>
          </w:p>
        </w:tc>
        <w:tc>
          <w:tcPr>
            <w:tcW w:w="1427" w:type="dxa"/>
            <w:shd w:val="clear" w:color="auto" w:fill="auto"/>
            <w:vAlign w:val="center"/>
          </w:tcPr>
          <w:p w14:paraId="0E776C97">
            <w:pPr>
              <w:jc w:val="right"/>
              <w:rPr>
                <w:b/>
                <w:sz w:val="18"/>
                <w:szCs w:val="18"/>
              </w:rPr>
            </w:pPr>
            <w:r>
              <w:rPr>
                <w:rFonts w:hint="eastAsia" w:ascii="宋体" w:hAnsi="宋体" w:eastAsia="宋体" w:cs="宋体"/>
                <w:kern w:val="0"/>
                <w:sz w:val="18"/>
                <w:szCs w:val="18"/>
              </w:rPr>
              <w:t>5.00</w:t>
            </w:r>
          </w:p>
        </w:tc>
      </w:tr>
      <w:tr w14:paraId="0F5A5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28852A">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1BFE1A8">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237F03F">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40758A34">
            <w:pPr>
              <w:jc w:val="left"/>
              <w:rPr>
                <w:b/>
                <w:sz w:val="18"/>
                <w:szCs w:val="18"/>
              </w:rPr>
            </w:pPr>
            <w:r>
              <w:rPr>
                <w:rFonts w:hint="eastAsia" w:ascii="宋体" w:hAnsi="宋体" w:eastAsia="宋体" w:cs="宋体"/>
                <w:kern w:val="0"/>
                <w:sz w:val="18"/>
                <w:szCs w:val="18"/>
              </w:rPr>
              <w:t>其他文化和旅游支出</w:t>
            </w:r>
          </w:p>
        </w:tc>
        <w:tc>
          <w:tcPr>
            <w:tcW w:w="1367" w:type="dxa"/>
            <w:shd w:val="clear" w:color="auto" w:fill="auto"/>
            <w:vAlign w:val="center"/>
          </w:tcPr>
          <w:p w14:paraId="28933F79">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65342DC5">
            <w:pPr>
              <w:jc w:val="right"/>
              <w:rPr>
                <w:b/>
                <w:sz w:val="18"/>
                <w:szCs w:val="18"/>
              </w:rPr>
            </w:pPr>
          </w:p>
        </w:tc>
        <w:tc>
          <w:tcPr>
            <w:tcW w:w="1427" w:type="dxa"/>
            <w:shd w:val="clear" w:color="auto" w:fill="auto"/>
            <w:vAlign w:val="center"/>
          </w:tcPr>
          <w:p w14:paraId="1B18736B">
            <w:pPr>
              <w:jc w:val="right"/>
              <w:rPr>
                <w:b/>
                <w:sz w:val="18"/>
                <w:szCs w:val="18"/>
              </w:rPr>
            </w:pPr>
            <w:r>
              <w:rPr>
                <w:rFonts w:hint="eastAsia" w:ascii="宋体" w:hAnsi="宋体" w:eastAsia="宋体" w:cs="宋体"/>
                <w:kern w:val="0"/>
                <w:sz w:val="18"/>
                <w:szCs w:val="18"/>
              </w:rPr>
              <w:t>5.00</w:t>
            </w:r>
          </w:p>
        </w:tc>
      </w:tr>
      <w:tr w14:paraId="1A821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26473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AD91C2C">
            <w:pPr>
              <w:jc w:val="center"/>
              <w:rPr>
                <w:b/>
                <w:sz w:val="18"/>
                <w:szCs w:val="18"/>
              </w:rPr>
            </w:pPr>
          </w:p>
        </w:tc>
        <w:tc>
          <w:tcPr>
            <w:tcW w:w="567" w:type="dxa"/>
            <w:shd w:val="clear" w:color="auto" w:fill="auto"/>
            <w:vAlign w:val="center"/>
          </w:tcPr>
          <w:p w14:paraId="5EF806ED">
            <w:pPr>
              <w:jc w:val="center"/>
              <w:rPr>
                <w:b/>
                <w:sz w:val="18"/>
                <w:szCs w:val="18"/>
              </w:rPr>
            </w:pPr>
          </w:p>
        </w:tc>
        <w:tc>
          <w:tcPr>
            <w:tcW w:w="4026" w:type="dxa"/>
            <w:shd w:val="clear" w:color="auto" w:fill="auto"/>
            <w:vAlign w:val="center"/>
          </w:tcPr>
          <w:p w14:paraId="6849ADA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7B638F02">
            <w:pPr>
              <w:jc w:val="right"/>
              <w:rPr>
                <w:b/>
                <w:sz w:val="18"/>
                <w:szCs w:val="18"/>
              </w:rPr>
            </w:pPr>
            <w:r>
              <w:rPr>
                <w:rFonts w:hint="eastAsia" w:ascii="宋体" w:hAnsi="宋体" w:eastAsia="宋体" w:cs="宋体"/>
                <w:kern w:val="0"/>
                <w:sz w:val="18"/>
                <w:szCs w:val="18"/>
              </w:rPr>
              <w:t>531.99</w:t>
            </w:r>
          </w:p>
        </w:tc>
        <w:tc>
          <w:tcPr>
            <w:tcW w:w="1366" w:type="dxa"/>
            <w:gridSpan w:val="2"/>
            <w:shd w:val="clear" w:color="auto" w:fill="auto"/>
            <w:vAlign w:val="center"/>
          </w:tcPr>
          <w:p w14:paraId="5833BC87">
            <w:pPr>
              <w:jc w:val="right"/>
              <w:rPr>
                <w:b/>
                <w:sz w:val="18"/>
                <w:szCs w:val="18"/>
              </w:rPr>
            </w:pPr>
            <w:r>
              <w:rPr>
                <w:rFonts w:hint="eastAsia" w:ascii="宋体" w:hAnsi="宋体" w:eastAsia="宋体" w:cs="宋体"/>
                <w:kern w:val="0"/>
                <w:sz w:val="18"/>
                <w:szCs w:val="18"/>
              </w:rPr>
              <w:t>531.99</w:t>
            </w:r>
          </w:p>
        </w:tc>
        <w:tc>
          <w:tcPr>
            <w:tcW w:w="1427" w:type="dxa"/>
            <w:shd w:val="clear" w:color="auto" w:fill="auto"/>
            <w:vAlign w:val="center"/>
          </w:tcPr>
          <w:p w14:paraId="423DA3AD">
            <w:pPr>
              <w:jc w:val="right"/>
              <w:rPr>
                <w:b/>
                <w:sz w:val="18"/>
                <w:szCs w:val="18"/>
              </w:rPr>
            </w:pPr>
          </w:p>
        </w:tc>
      </w:tr>
      <w:tr w14:paraId="3BE29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B26D3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AE257D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F9D1AF3">
            <w:pPr>
              <w:jc w:val="center"/>
              <w:rPr>
                <w:b/>
                <w:sz w:val="18"/>
                <w:szCs w:val="18"/>
              </w:rPr>
            </w:pPr>
          </w:p>
        </w:tc>
        <w:tc>
          <w:tcPr>
            <w:tcW w:w="4026" w:type="dxa"/>
            <w:shd w:val="clear" w:color="auto" w:fill="auto"/>
            <w:vAlign w:val="center"/>
          </w:tcPr>
          <w:p w14:paraId="683FE523">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BFAA2B0">
            <w:pPr>
              <w:jc w:val="right"/>
              <w:rPr>
                <w:b/>
                <w:sz w:val="18"/>
                <w:szCs w:val="18"/>
              </w:rPr>
            </w:pPr>
            <w:r>
              <w:rPr>
                <w:rFonts w:hint="eastAsia" w:ascii="宋体" w:hAnsi="宋体" w:eastAsia="宋体" w:cs="宋体"/>
                <w:kern w:val="0"/>
                <w:sz w:val="18"/>
                <w:szCs w:val="18"/>
              </w:rPr>
              <w:t>531.99</w:t>
            </w:r>
          </w:p>
        </w:tc>
        <w:tc>
          <w:tcPr>
            <w:tcW w:w="1366" w:type="dxa"/>
            <w:gridSpan w:val="2"/>
            <w:shd w:val="clear" w:color="auto" w:fill="auto"/>
            <w:vAlign w:val="center"/>
          </w:tcPr>
          <w:p w14:paraId="1E66F8B9">
            <w:pPr>
              <w:jc w:val="right"/>
              <w:rPr>
                <w:b/>
                <w:sz w:val="18"/>
                <w:szCs w:val="18"/>
              </w:rPr>
            </w:pPr>
            <w:r>
              <w:rPr>
                <w:rFonts w:hint="eastAsia" w:ascii="宋体" w:hAnsi="宋体" w:eastAsia="宋体" w:cs="宋体"/>
                <w:kern w:val="0"/>
                <w:sz w:val="18"/>
                <w:szCs w:val="18"/>
              </w:rPr>
              <w:t>531.99</w:t>
            </w:r>
          </w:p>
        </w:tc>
        <w:tc>
          <w:tcPr>
            <w:tcW w:w="1427" w:type="dxa"/>
            <w:shd w:val="clear" w:color="auto" w:fill="auto"/>
            <w:vAlign w:val="center"/>
          </w:tcPr>
          <w:p w14:paraId="01355DF3">
            <w:pPr>
              <w:jc w:val="right"/>
              <w:rPr>
                <w:b/>
                <w:sz w:val="18"/>
                <w:szCs w:val="18"/>
              </w:rPr>
            </w:pPr>
          </w:p>
        </w:tc>
      </w:tr>
      <w:tr w14:paraId="5606D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8F3D8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526973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82EEAD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DF9DAE5">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45FA0598">
            <w:pPr>
              <w:jc w:val="right"/>
              <w:rPr>
                <w:b/>
                <w:sz w:val="18"/>
                <w:szCs w:val="18"/>
              </w:rPr>
            </w:pPr>
            <w:r>
              <w:rPr>
                <w:rFonts w:hint="eastAsia" w:ascii="宋体" w:hAnsi="宋体" w:eastAsia="宋体" w:cs="宋体"/>
                <w:kern w:val="0"/>
                <w:sz w:val="18"/>
                <w:szCs w:val="18"/>
              </w:rPr>
              <w:t>27.86</w:t>
            </w:r>
          </w:p>
        </w:tc>
        <w:tc>
          <w:tcPr>
            <w:tcW w:w="1366" w:type="dxa"/>
            <w:gridSpan w:val="2"/>
            <w:shd w:val="clear" w:color="auto" w:fill="auto"/>
            <w:vAlign w:val="center"/>
          </w:tcPr>
          <w:p w14:paraId="75FADD91">
            <w:pPr>
              <w:jc w:val="right"/>
              <w:rPr>
                <w:b/>
                <w:sz w:val="18"/>
                <w:szCs w:val="18"/>
              </w:rPr>
            </w:pPr>
            <w:r>
              <w:rPr>
                <w:rFonts w:hint="eastAsia" w:ascii="宋体" w:hAnsi="宋体" w:eastAsia="宋体" w:cs="宋体"/>
                <w:kern w:val="0"/>
                <w:sz w:val="18"/>
                <w:szCs w:val="18"/>
              </w:rPr>
              <w:t>27.86</w:t>
            </w:r>
          </w:p>
        </w:tc>
        <w:tc>
          <w:tcPr>
            <w:tcW w:w="1427" w:type="dxa"/>
            <w:shd w:val="clear" w:color="auto" w:fill="auto"/>
            <w:vAlign w:val="center"/>
          </w:tcPr>
          <w:p w14:paraId="769C5AAA">
            <w:pPr>
              <w:jc w:val="right"/>
              <w:rPr>
                <w:b/>
                <w:sz w:val="18"/>
                <w:szCs w:val="18"/>
              </w:rPr>
            </w:pPr>
          </w:p>
        </w:tc>
      </w:tr>
      <w:tr w14:paraId="0585E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B94E7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19D190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775AD78">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65446BCA">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15D60423">
            <w:pPr>
              <w:jc w:val="right"/>
              <w:rPr>
                <w:b/>
                <w:sz w:val="18"/>
                <w:szCs w:val="18"/>
              </w:rPr>
            </w:pPr>
            <w:r>
              <w:rPr>
                <w:rFonts w:hint="eastAsia" w:ascii="宋体" w:hAnsi="宋体" w:eastAsia="宋体" w:cs="宋体"/>
                <w:kern w:val="0"/>
                <w:sz w:val="18"/>
                <w:szCs w:val="18"/>
              </w:rPr>
              <w:t>352.93</w:t>
            </w:r>
          </w:p>
        </w:tc>
        <w:tc>
          <w:tcPr>
            <w:tcW w:w="1366" w:type="dxa"/>
            <w:gridSpan w:val="2"/>
            <w:shd w:val="clear" w:color="auto" w:fill="auto"/>
            <w:vAlign w:val="center"/>
          </w:tcPr>
          <w:p w14:paraId="6EF29115">
            <w:pPr>
              <w:jc w:val="right"/>
              <w:rPr>
                <w:b/>
                <w:sz w:val="18"/>
                <w:szCs w:val="18"/>
              </w:rPr>
            </w:pPr>
            <w:r>
              <w:rPr>
                <w:rFonts w:hint="eastAsia" w:ascii="宋体" w:hAnsi="宋体" w:eastAsia="宋体" w:cs="宋体"/>
                <w:kern w:val="0"/>
                <w:sz w:val="18"/>
                <w:szCs w:val="18"/>
              </w:rPr>
              <w:t>352.93</w:t>
            </w:r>
          </w:p>
        </w:tc>
        <w:tc>
          <w:tcPr>
            <w:tcW w:w="1427" w:type="dxa"/>
            <w:shd w:val="clear" w:color="auto" w:fill="auto"/>
            <w:vAlign w:val="center"/>
          </w:tcPr>
          <w:p w14:paraId="62886F19">
            <w:pPr>
              <w:jc w:val="right"/>
              <w:rPr>
                <w:b/>
                <w:sz w:val="18"/>
                <w:szCs w:val="18"/>
              </w:rPr>
            </w:pPr>
          </w:p>
        </w:tc>
      </w:tr>
      <w:tr w14:paraId="6C6FD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DFDF7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319AED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11CB6EB">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0B1D38B6">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5CFF372">
            <w:pPr>
              <w:jc w:val="right"/>
              <w:rPr>
                <w:b/>
                <w:sz w:val="18"/>
                <w:szCs w:val="18"/>
              </w:rPr>
            </w:pPr>
            <w:r>
              <w:rPr>
                <w:rFonts w:hint="eastAsia" w:ascii="宋体" w:hAnsi="宋体" w:eastAsia="宋体" w:cs="宋体"/>
                <w:kern w:val="0"/>
                <w:sz w:val="18"/>
                <w:szCs w:val="18"/>
              </w:rPr>
              <w:t>151.20</w:t>
            </w:r>
          </w:p>
        </w:tc>
        <w:tc>
          <w:tcPr>
            <w:tcW w:w="1366" w:type="dxa"/>
            <w:gridSpan w:val="2"/>
            <w:shd w:val="clear" w:color="auto" w:fill="auto"/>
            <w:vAlign w:val="center"/>
          </w:tcPr>
          <w:p w14:paraId="621AE103">
            <w:pPr>
              <w:jc w:val="right"/>
              <w:rPr>
                <w:b/>
                <w:sz w:val="18"/>
                <w:szCs w:val="18"/>
              </w:rPr>
            </w:pPr>
            <w:r>
              <w:rPr>
                <w:rFonts w:hint="eastAsia" w:ascii="宋体" w:hAnsi="宋体" w:eastAsia="宋体" w:cs="宋体"/>
                <w:kern w:val="0"/>
                <w:sz w:val="18"/>
                <w:szCs w:val="18"/>
              </w:rPr>
              <w:t>151.20</w:t>
            </w:r>
          </w:p>
        </w:tc>
        <w:tc>
          <w:tcPr>
            <w:tcW w:w="1427" w:type="dxa"/>
            <w:shd w:val="clear" w:color="auto" w:fill="auto"/>
            <w:vAlign w:val="center"/>
          </w:tcPr>
          <w:p w14:paraId="45B10097">
            <w:pPr>
              <w:jc w:val="right"/>
              <w:rPr>
                <w:b/>
                <w:sz w:val="18"/>
                <w:szCs w:val="18"/>
              </w:rPr>
            </w:pPr>
          </w:p>
        </w:tc>
      </w:tr>
      <w:tr w14:paraId="7FD45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DE1AB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7BD9D50">
            <w:pPr>
              <w:jc w:val="center"/>
              <w:rPr>
                <w:b/>
                <w:sz w:val="18"/>
                <w:szCs w:val="18"/>
              </w:rPr>
            </w:pPr>
          </w:p>
        </w:tc>
        <w:tc>
          <w:tcPr>
            <w:tcW w:w="567" w:type="dxa"/>
            <w:shd w:val="clear" w:color="auto" w:fill="auto"/>
            <w:vAlign w:val="center"/>
          </w:tcPr>
          <w:p w14:paraId="7002A5C0">
            <w:pPr>
              <w:jc w:val="center"/>
              <w:rPr>
                <w:b/>
                <w:sz w:val="18"/>
                <w:szCs w:val="18"/>
              </w:rPr>
            </w:pPr>
          </w:p>
        </w:tc>
        <w:tc>
          <w:tcPr>
            <w:tcW w:w="4026" w:type="dxa"/>
            <w:shd w:val="clear" w:color="auto" w:fill="auto"/>
            <w:vAlign w:val="center"/>
          </w:tcPr>
          <w:p w14:paraId="3F598AB8">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EEE3892">
            <w:pPr>
              <w:jc w:val="right"/>
              <w:rPr>
                <w:b/>
                <w:sz w:val="18"/>
                <w:szCs w:val="18"/>
              </w:rPr>
            </w:pPr>
            <w:r>
              <w:rPr>
                <w:rFonts w:hint="eastAsia" w:ascii="宋体" w:hAnsi="宋体" w:eastAsia="宋体" w:cs="宋体"/>
                <w:kern w:val="0"/>
                <w:sz w:val="18"/>
                <w:szCs w:val="18"/>
              </w:rPr>
              <w:t>162.96</w:t>
            </w:r>
          </w:p>
        </w:tc>
        <w:tc>
          <w:tcPr>
            <w:tcW w:w="1366" w:type="dxa"/>
            <w:gridSpan w:val="2"/>
            <w:shd w:val="clear" w:color="auto" w:fill="auto"/>
            <w:vAlign w:val="center"/>
          </w:tcPr>
          <w:p w14:paraId="475DFE86">
            <w:pPr>
              <w:jc w:val="right"/>
              <w:rPr>
                <w:b/>
                <w:sz w:val="18"/>
                <w:szCs w:val="18"/>
              </w:rPr>
            </w:pPr>
            <w:r>
              <w:rPr>
                <w:rFonts w:hint="eastAsia" w:ascii="宋体" w:hAnsi="宋体" w:eastAsia="宋体" w:cs="宋体"/>
                <w:kern w:val="0"/>
                <w:sz w:val="18"/>
                <w:szCs w:val="18"/>
              </w:rPr>
              <w:t>162.96</w:t>
            </w:r>
          </w:p>
        </w:tc>
        <w:tc>
          <w:tcPr>
            <w:tcW w:w="1427" w:type="dxa"/>
            <w:shd w:val="clear" w:color="auto" w:fill="auto"/>
            <w:vAlign w:val="center"/>
          </w:tcPr>
          <w:p w14:paraId="5E1626FD">
            <w:pPr>
              <w:jc w:val="right"/>
              <w:rPr>
                <w:b/>
                <w:sz w:val="18"/>
                <w:szCs w:val="18"/>
              </w:rPr>
            </w:pPr>
          </w:p>
        </w:tc>
      </w:tr>
      <w:tr w14:paraId="21F6E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E3D6A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120E79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F915A72">
            <w:pPr>
              <w:jc w:val="center"/>
              <w:rPr>
                <w:b/>
                <w:sz w:val="18"/>
                <w:szCs w:val="18"/>
              </w:rPr>
            </w:pPr>
          </w:p>
        </w:tc>
        <w:tc>
          <w:tcPr>
            <w:tcW w:w="4026" w:type="dxa"/>
            <w:shd w:val="clear" w:color="auto" w:fill="auto"/>
            <w:vAlign w:val="center"/>
          </w:tcPr>
          <w:p w14:paraId="453F6B5B">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6FD053F">
            <w:pPr>
              <w:jc w:val="right"/>
              <w:rPr>
                <w:b/>
                <w:sz w:val="18"/>
                <w:szCs w:val="18"/>
              </w:rPr>
            </w:pPr>
            <w:r>
              <w:rPr>
                <w:rFonts w:hint="eastAsia" w:ascii="宋体" w:hAnsi="宋体" w:eastAsia="宋体" w:cs="宋体"/>
                <w:kern w:val="0"/>
                <w:sz w:val="18"/>
                <w:szCs w:val="18"/>
              </w:rPr>
              <w:t>162.96</w:t>
            </w:r>
          </w:p>
        </w:tc>
        <w:tc>
          <w:tcPr>
            <w:tcW w:w="1366" w:type="dxa"/>
            <w:gridSpan w:val="2"/>
            <w:shd w:val="clear" w:color="auto" w:fill="auto"/>
            <w:vAlign w:val="center"/>
          </w:tcPr>
          <w:p w14:paraId="7060594B">
            <w:pPr>
              <w:jc w:val="right"/>
              <w:rPr>
                <w:b/>
                <w:sz w:val="18"/>
                <w:szCs w:val="18"/>
              </w:rPr>
            </w:pPr>
            <w:r>
              <w:rPr>
                <w:rFonts w:hint="eastAsia" w:ascii="宋体" w:hAnsi="宋体" w:eastAsia="宋体" w:cs="宋体"/>
                <w:kern w:val="0"/>
                <w:sz w:val="18"/>
                <w:szCs w:val="18"/>
              </w:rPr>
              <w:t>162.96</w:t>
            </w:r>
          </w:p>
        </w:tc>
        <w:tc>
          <w:tcPr>
            <w:tcW w:w="1427" w:type="dxa"/>
            <w:shd w:val="clear" w:color="auto" w:fill="auto"/>
            <w:vAlign w:val="center"/>
          </w:tcPr>
          <w:p w14:paraId="11D462A2">
            <w:pPr>
              <w:jc w:val="right"/>
              <w:rPr>
                <w:b/>
                <w:sz w:val="18"/>
                <w:szCs w:val="18"/>
              </w:rPr>
            </w:pPr>
          </w:p>
        </w:tc>
      </w:tr>
      <w:tr w14:paraId="1C346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08E47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1B15280">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E762D9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3FF369D">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4E41276C">
            <w:pPr>
              <w:jc w:val="right"/>
              <w:rPr>
                <w:b/>
                <w:sz w:val="18"/>
                <w:szCs w:val="18"/>
              </w:rPr>
            </w:pPr>
            <w:r>
              <w:rPr>
                <w:rFonts w:hint="eastAsia" w:ascii="宋体" w:hAnsi="宋体" w:eastAsia="宋体" w:cs="宋体"/>
                <w:kern w:val="0"/>
                <w:sz w:val="18"/>
                <w:szCs w:val="18"/>
              </w:rPr>
              <w:t>153.31</w:t>
            </w:r>
          </w:p>
        </w:tc>
        <w:tc>
          <w:tcPr>
            <w:tcW w:w="1366" w:type="dxa"/>
            <w:gridSpan w:val="2"/>
            <w:shd w:val="clear" w:color="auto" w:fill="auto"/>
            <w:vAlign w:val="center"/>
          </w:tcPr>
          <w:p w14:paraId="136670BC">
            <w:pPr>
              <w:jc w:val="right"/>
              <w:rPr>
                <w:b/>
                <w:sz w:val="18"/>
                <w:szCs w:val="18"/>
              </w:rPr>
            </w:pPr>
            <w:r>
              <w:rPr>
                <w:rFonts w:hint="eastAsia" w:ascii="宋体" w:hAnsi="宋体" w:eastAsia="宋体" w:cs="宋体"/>
                <w:kern w:val="0"/>
                <w:sz w:val="18"/>
                <w:szCs w:val="18"/>
              </w:rPr>
              <w:t>153.31</w:t>
            </w:r>
          </w:p>
        </w:tc>
        <w:tc>
          <w:tcPr>
            <w:tcW w:w="1427" w:type="dxa"/>
            <w:shd w:val="clear" w:color="auto" w:fill="auto"/>
            <w:vAlign w:val="center"/>
          </w:tcPr>
          <w:p w14:paraId="2FBDED5B">
            <w:pPr>
              <w:jc w:val="right"/>
              <w:rPr>
                <w:b/>
                <w:sz w:val="18"/>
                <w:szCs w:val="18"/>
              </w:rPr>
            </w:pPr>
          </w:p>
        </w:tc>
      </w:tr>
      <w:tr w14:paraId="4246D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755E7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D5D977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8DDDB56">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5F73D3F3">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AF51D0D">
            <w:pPr>
              <w:jc w:val="right"/>
              <w:rPr>
                <w:b/>
                <w:sz w:val="18"/>
                <w:szCs w:val="18"/>
              </w:rPr>
            </w:pPr>
            <w:r>
              <w:rPr>
                <w:rFonts w:hint="eastAsia" w:ascii="宋体" w:hAnsi="宋体" w:eastAsia="宋体" w:cs="宋体"/>
                <w:kern w:val="0"/>
                <w:sz w:val="18"/>
                <w:szCs w:val="18"/>
              </w:rPr>
              <w:t>9.65</w:t>
            </w:r>
          </w:p>
        </w:tc>
        <w:tc>
          <w:tcPr>
            <w:tcW w:w="1366" w:type="dxa"/>
            <w:gridSpan w:val="2"/>
            <w:shd w:val="clear" w:color="auto" w:fill="auto"/>
            <w:vAlign w:val="center"/>
          </w:tcPr>
          <w:p w14:paraId="2DDA16B9">
            <w:pPr>
              <w:jc w:val="right"/>
              <w:rPr>
                <w:b/>
                <w:sz w:val="18"/>
                <w:szCs w:val="18"/>
              </w:rPr>
            </w:pPr>
            <w:r>
              <w:rPr>
                <w:rFonts w:hint="eastAsia" w:ascii="宋体" w:hAnsi="宋体" w:eastAsia="宋体" w:cs="宋体"/>
                <w:kern w:val="0"/>
                <w:sz w:val="18"/>
                <w:szCs w:val="18"/>
              </w:rPr>
              <w:t>9.65</w:t>
            </w:r>
          </w:p>
        </w:tc>
        <w:tc>
          <w:tcPr>
            <w:tcW w:w="1427" w:type="dxa"/>
            <w:shd w:val="clear" w:color="auto" w:fill="auto"/>
            <w:vAlign w:val="center"/>
          </w:tcPr>
          <w:p w14:paraId="6591F11D">
            <w:pPr>
              <w:jc w:val="right"/>
              <w:rPr>
                <w:b/>
                <w:sz w:val="18"/>
                <w:szCs w:val="18"/>
              </w:rPr>
            </w:pPr>
          </w:p>
        </w:tc>
      </w:tr>
      <w:tr w14:paraId="529D2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3D602A">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3F4D9EA9">
            <w:pPr>
              <w:jc w:val="center"/>
              <w:rPr>
                <w:b/>
                <w:sz w:val="18"/>
                <w:szCs w:val="18"/>
              </w:rPr>
            </w:pPr>
          </w:p>
        </w:tc>
        <w:tc>
          <w:tcPr>
            <w:tcW w:w="567" w:type="dxa"/>
            <w:shd w:val="clear" w:color="auto" w:fill="auto"/>
            <w:vAlign w:val="center"/>
          </w:tcPr>
          <w:p w14:paraId="4C13A165">
            <w:pPr>
              <w:jc w:val="center"/>
              <w:rPr>
                <w:b/>
                <w:sz w:val="18"/>
                <w:szCs w:val="18"/>
              </w:rPr>
            </w:pPr>
          </w:p>
        </w:tc>
        <w:tc>
          <w:tcPr>
            <w:tcW w:w="4026" w:type="dxa"/>
            <w:shd w:val="clear" w:color="auto" w:fill="auto"/>
            <w:vAlign w:val="center"/>
          </w:tcPr>
          <w:p w14:paraId="0518D611">
            <w:pPr>
              <w:jc w:val="left"/>
              <w:rPr>
                <w:b/>
                <w:sz w:val="18"/>
                <w:szCs w:val="18"/>
              </w:rPr>
            </w:pPr>
            <w:r>
              <w:rPr>
                <w:rFonts w:hint="eastAsia" w:ascii="宋体" w:hAnsi="宋体" w:eastAsia="宋体" w:cs="宋体"/>
                <w:kern w:val="0"/>
                <w:sz w:val="18"/>
                <w:szCs w:val="18"/>
              </w:rPr>
              <w:t>城乡社区支出</w:t>
            </w:r>
          </w:p>
        </w:tc>
        <w:tc>
          <w:tcPr>
            <w:tcW w:w="1367" w:type="dxa"/>
            <w:shd w:val="clear" w:color="auto" w:fill="auto"/>
            <w:vAlign w:val="center"/>
          </w:tcPr>
          <w:p w14:paraId="4D000B1C">
            <w:pPr>
              <w:jc w:val="right"/>
              <w:rPr>
                <w:b/>
                <w:sz w:val="18"/>
                <w:szCs w:val="18"/>
              </w:rPr>
            </w:pPr>
            <w:r>
              <w:rPr>
                <w:rFonts w:hint="eastAsia" w:ascii="宋体" w:hAnsi="宋体" w:eastAsia="宋体" w:cs="宋体"/>
                <w:kern w:val="0"/>
                <w:sz w:val="18"/>
                <w:szCs w:val="18"/>
              </w:rPr>
              <w:t>155.03</w:t>
            </w:r>
          </w:p>
        </w:tc>
        <w:tc>
          <w:tcPr>
            <w:tcW w:w="1366" w:type="dxa"/>
            <w:gridSpan w:val="2"/>
            <w:shd w:val="clear" w:color="auto" w:fill="auto"/>
            <w:vAlign w:val="center"/>
          </w:tcPr>
          <w:p w14:paraId="01F6B391">
            <w:pPr>
              <w:jc w:val="right"/>
              <w:rPr>
                <w:b/>
                <w:sz w:val="18"/>
                <w:szCs w:val="18"/>
              </w:rPr>
            </w:pPr>
          </w:p>
        </w:tc>
        <w:tc>
          <w:tcPr>
            <w:tcW w:w="1427" w:type="dxa"/>
            <w:shd w:val="clear" w:color="auto" w:fill="auto"/>
            <w:vAlign w:val="center"/>
          </w:tcPr>
          <w:p w14:paraId="27B1394C">
            <w:pPr>
              <w:jc w:val="right"/>
              <w:rPr>
                <w:b/>
                <w:sz w:val="18"/>
                <w:szCs w:val="18"/>
              </w:rPr>
            </w:pPr>
            <w:r>
              <w:rPr>
                <w:rFonts w:hint="eastAsia" w:ascii="宋体" w:hAnsi="宋体" w:eastAsia="宋体" w:cs="宋体"/>
                <w:kern w:val="0"/>
                <w:sz w:val="18"/>
                <w:szCs w:val="18"/>
              </w:rPr>
              <w:t>155.03</w:t>
            </w:r>
          </w:p>
        </w:tc>
      </w:tr>
      <w:tr w14:paraId="67D19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3AD9B4">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481C2471">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4D1410AA">
            <w:pPr>
              <w:jc w:val="center"/>
              <w:rPr>
                <w:b/>
                <w:sz w:val="18"/>
                <w:szCs w:val="18"/>
              </w:rPr>
            </w:pPr>
          </w:p>
        </w:tc>
        <w:tc>
          <w:tcPr>
            <w:tcW w:w="4026" w:type="dxa"/>
            <w:shd w:val="clear" w:color="auto" w:fill="auto"/>
            <w:vAlign w:val="center"/>
          </w:tcPr>
          <w:p w14:paraId="10FB1932">
            <w:pPr>
              <w:jc w:val="left"/>
              <w:rPr>
                <w:b/>
                <w:sz w:val="18"/>
                <w:szCs w:val="18"/>
              </w:rPr>
            </w:pPr>
            <w:r>
              <w:rPr>
                <w:rFonts w:hint="eastAsia" w:ascii="宋体" w:hAnsi="宋体" w:eastAsia="宋体" w:cs="宋体"/>
                <w:kern w:val="0"/>
                <w:sz w:val="18"/>
                <w:szCs w:val="18"/>
              </w:rPr>
              <w:t>城乡社区公共设施</w:t>
            </w:r>
          </w:p>
        </w:tc>
        <w:tc>
          <w:tcPr>
            <w:tcW w:w="1367" w:type="dxa"/>
            <w:shd w:val="clear" w:color="auto" w:fill="auto"/>
            <w:vAlign w:val="center"/>
          </w:tcPr>
          <w:p w14:paraId="69557958">
            <w:pPr>
              <w:jc w:val="right"/>
              <w:rPr>
                <w:b/>
                <w:sz w:val="18"/>
                <w:szCs w:val="18"/>
              </w:rPr>
            </w:pPr>
            <w:r>
              <w:rPr>
                <w:rFonts w:hint="eastAsia" w:ascii="宋体" w:hAnsi="宋体" w:eastAsia="宋体" w:cs="宋体"/>
                <w:kern w:val="0"/>
                <w:sz w:val="18"/>
                <w:szCs w:val="18"/>
              </w:rPr>
              <w:t>155.03</w:t>
            </w:r>
          </w:p>
        </w:tc>
        <w:tc>
          <w:tcPr>
            <w:tcW w:w="1366" w:type="dxa"/>
            <w:gridSpan w:val="2"/>
            <w:shd w:val="clear" w:color="auto" w:fill="auto"/>
            <w:vAlign w:val="center"/>
          </w:tcPr>
          <w:p w14:paraId="2EFDAD53">
            <w:pPr>
              <w:jc w:val="right"/>
              <w:rPr>
                <w:b/>
                <w:sz w:val="18"/>
                <w:szCs w:val="18"/>
              </w:rPr>
            </w:pPr>
          </w:p>
        </w:tc>
        <w:tc>
          <w:tcPr>
            <w:tcW w:w="1427" w:type="dxa"/>
            <w:shd w:val="clear" w:color="auto" w:fill="auto"/>
            <w:vAlign w:val="center"/>
          </w:tcPr>
          <w:p w14:paraId="1A8DCBFB">
            <w:pPr>
              <w:jc w:val="right"/>
              <w:rPr>
                <w:b/>
                <w:sz w:val="18"/>
                <w:szCs w:val="18"/>
              </w:rPr>
            </w:pPr>
            <w:r>
              <w:rPr>
                <w:rFonts w:hint="eastAsia" w:ascii="宋体" w:hAnsi="宋体" w:eastAsia="宋体" w:cs="宋体"/>
                <w:kern w:val="0"/>
                <w:sz w:val="18"/>
                <w:szCs w:val="18"/>
              </w:rPr>
              <w:t>155.03</w:t>
            </w:r>
          </w:p>
        </w:tc>
      </w:tr>
      <w:tr w14:paraId="0364A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8CA1BA">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68E015B2">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2AD5563E">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5B683D46">
            <w:pPr>
              <w:jc w:val="left"/>
              <w:rPr>
                <w:b/>
                <w:sz w:val="18"/>
                <w:szCs w:val="18"/>
              </w:rPr>
            </w:pPr>
            <w:r>
              <w:rPr>
                <w:rFonts w:hint="eastAsia" w:ascii="宋体" w:hAnsi="宋体" w:eastAsia="宋体" w:cs="宋体"/>
                <w:kern w:val="0"/>
                <w:sz w:val="18"/>
                <w:szCs w:val="18"/>
              </w:rPr>
              <w:t>其他城乡社区公共设施支出</w:t>
            </w:r>
          </w:p>
        </w:tc>
        <w:tc>
          <w:tcPr>
            <w:tcW w:w="1367" w:type="dxa"/>
            <w:shd w:val="clear" w:color="auto" w:fill="auto"/>
            <w:vAlign w:val="center"/>
          </w:tcPr>
          <w:p w14:paraId="2086B925">
            <w:pPr>
              <w:jc w:val="right"/>
              <w:rPr>
                <w:b/>
                <w:sz w:val="18"/>
                <w:szCs w:val="18"/>
              </w:rPr>
            </w:pPr>
            <w:r>
              <w:rPr>
                <w:rFonts w:hint="eastAsia" w:ascii="宋体" w:hAnsi="宋体" w:eastAsia="宋体" w:cs="宋体"/>
                <w:kern w:val="0"/>
                <w:sz w:val="18"/>
                <w:szCs w:val="18"/>
              </w:rPr>
              <w:t>155.03</w:t>
            </w:r>
          </w:p>
        </w:tc>
        <w:tc>
          <w:tcPr>
            <w:tcW w:w="1366" w:type="dxa"/>
            <w:gridSpan w:val="2"/>
            <w:shd w:val="clear" w:color="auto" w:fill="auto"/>
            <w:vAlign w:val="center"/>
          </w:tcPr>
          <w:p w14:paraId="5CCCCC0B">
            <w:pPr>
              <w:jc w:val="right"/>
              <w:rPr>
                <w:b/>
                <w:sz w:val="18"/>
                <w:szCs w:val="18"/>
              </w:rPr>
            </w:pPr>
          </w:p>
        </w:tc>
        <w:tc>
          <w:tcPr>
            <w:tcW w:w="1427" w:type="dxa"/>
            <w:shd w:val="clear" w:color="auto" w:fill="auto"/>
            <w:vAlign w:val="center"/>
          </w:tcPr>
          <w:p w14:paraId="0C7B85EB">
            <w:pPr>
              <w:jc w:val="right"/>
              <w:rPr>
                <w:b/>
                <w:sz w:val="18"/>
                <w:szCs w:val="18"/>
              </w:rPr>
            </w:pPr>
            <w:r>
              <w:rPr>
                <w:rFonts w:hint="eastAsia" w:ascii="宋体" w:hAnsi="宋体" w:eastAsia="宋体" w:cs="宋体"/>
                <w:kern w:val="0"/>
                <w:sz w:val="18"/>
                <w:szCs w:val="18"/>
              </w:rPr>
              <w:t>155.03</w:t>
            </w:r>
          </w:p>
        </w:tc>
      </w:tr>
      <w:tr w14:paraId="4AB49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9B2509">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ECF0F9F">
            <w:pPr>
              <w:jc w:val="center"/>
              <w:rPr>
                <w:b/>
                <w:sz w:val="18"/>
                <w:szCs w:val="18"/>
              </w:rPr>
            </w:pPr>
          </w:p>
        </w:tc>
        <w:tc>
          <w:tcPr>
            <w:tcW w:w="567" w:type="dxa"/>
            <w:shd w:val="clear" w:color="auto" w:fill="auto"/>
            <w:vAlign w:val="center"/>
          </w:tcPr>
          <w:p w14:paraId="77B3D63B">
            <w:pPr>
              <w:jc w:val="center"/>
              <w:rPr>
                <w:b/>
                <w:sz w:val="18"/>
                <w:szCs w:val="18"/>
              </w:rPr>
            </w:pPr>
          </w:p>
        </w:tc>
        <w:tc>
          <w:tcPr>
            <w:tcW w:w="4026" w:type="dxa"/>
            <w:shd w:val="clear" w:color="auto" w:fill="auto"/>
            <w:vAlign w:val="center"/>
          </w:tcPr>
          <w:p w14:paraId="6F06B70A">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22536E3B">
            <w:pPr>
              <w:jc w:val="right"/>
              <w:rPr>
                <w:b/>
                <w:sz w:val="18"/>
                <w:szCs w:val="18"/>
              </w:rPr>
            </w:pPr>
            <w:r>
              <w:rPr>
                <w:rFonts w:hint="eastAsia" w:ascii="宋体" w:hAnsi="宋体" w:eastAsia="宋体" w:cs="宋体"/>
                <w:kern w:val="0"/>
                <w:sz w:val="18"/>
                <w:szCs w:val="18"/>
              </w:rPr>
              <w:t>1,254.64</w:t>
            </w:r>
          </w:p>
        </w:tc>
        <w:tc>
          <w:tcPr>
            <w:tcW w:w="1366" w:type="dxa"/>
            <w:gridSpan w:val="2"/>
            <w:shd w:val="clear" w:color="auto" w:fill="auto"/>
            <w:vAlign w:val="center"/>
          </w:tcPr>
          <w:p w14:paraId="24D4B624">
            <w:pPr>
              <w:jc w:val="right"/>
              <w:rPr>
                <w:b/>
                <w:sz w:val="18"/>
                <w:szCs w:val="18"/>
              </w:rPr>
            </w:pPr>
          </w:p>
        </w:tc>
        <w:tc>
          <w:tcPr>
            <w:tcW w:w="1427" w:type="dxa"/>
            <w:shd w:val="clear" w:color="auto" w:fill="auto"/>
            <w:vAlign w:val="center"/>
          </w:tcPr>
          <w:p w14:paraId="544FD6F8">
            <w:pPr>
              <w:jc w:val="right"/>
              <w:rPr>
                <w:b/>
                <w:sz w:val="18"/>
                <w:szCs w:val="18"/>
              </w:rPr>
            </w:pPr>
            <w:r>
              <w:rPr>
                <w:rFonts w:hint="eastAsia" w:ascii="宋体" w:hAnsi="宋体" w:eastAsia="宋体" w:cs="宋体"/>
                <w:kern w:val="0"/>
                <w:sz w:val="18"/>
                <w:szCs w:val="18"/>
              </w:rPr>
              <w:t>1,254.64</w:t>
            </w:r>
          </w:p>
        </w:tc>
      </w:tr>
      <w:tr w14:paraId="4AA0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ECDBB8">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C84315A">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39D45FE7">
            <w:pPr>
              <w:jc w:val="center"/>
              <w:rPr>
                <w:b/>
                <w:sz w:val="18"/>
                <w:szCs w:val="18"/>
              </w:rPr>
            </w:pPr>
          </w:p>
        </w:tc>
        <w:tc>
          <w:tcPr>
            <w:tcW w:w="4026" w:type="dxa"/>
            <w:shd w:val="clear" w:color="auto" w:fill="auto"/>
            <w:vAlign w:val="center"/>
          </w:tcPr>
          <w:p w14:paraId="32392B39">
            <w:pPr>
              <w:jc w:val="left"/>
              <w:rPr>
                <w:b/>
                <w:sz w:val="18"/>
                <w:szCs w:val="18"/>
              </w:rPr>
            </w:pPr>
            <w:r>
              <w:rPr>
                <w:rFonts w:hint="eastAsia" w:ascii="宋体" w:hAnsi="宋体" w:eastAsia="宋体" w:cs="宋体"/>
                <w:kern w:val="0"/>
                <w:sz w:val="18"/>
                <w:szCs w:val="18"/>
              </w:rPr>
              <w:t>农村综合改革</w:t>
            </w:r>
          </w:p>
        </w:tc>
        <w:tc>
          <w:tcPr>
            <w:tcW w:w="1367" w:type="dxa"/>
            <w:shd w:val="clear" w:color="auto" w:fill="auto"/>
            <w:vAlign w:val="center"/>
          </w:tcPr>
          <w:p w14:paraId="7D750040">
            <w:pPr>
              <w:jc w:val="right"/>
              <w:rPr>
                <w:b/>
                <w:sz w:val="18"/>
                <w:szCs w:val="18"/>
              </w:rPr>
            </w:pPr>
            <w:r>
              <w:rPr>
                <w:rFonts w:hint="eastAsia" w:ascii="宋体" w:hAnsi="宋体" w:eastAsia="宋体" w:cs="宋体"/>
                <w:kern w:val="0"/>
                <w:sz w:val="18"/>
                <w:szCs w:val="18"/>
              </w:rPr>
              <w:t>1,254.64</w:t>
            </w:r>
          </w:p>
        </w:tc>
        <w:tc>
          <w:tcPr>
            <w:tcW w:w="1366" w:type="dxa"/>
            <w:gridSpan w:val="2"/>
            <w:shd w:val="clear" w:color="auto" w:fill="auto"/>
            <w:vAlign w:val="center"/>
          </w:tcPr>
          <w:p w14:paraId="2CFF9F40">
            <w:pPr>
              <w:jc w:val="right"/>
              <w:rPr>
                <w:b/>
                <w:sz w:val="18"/>
                <w:szCs w:val="18"/>
              </w:rPr>
            </w:pPr>
          </w:p>
        </w:tc>
        <w:tc>
          <w:tcPr>
            <w:tcW w:w="1427" w:type="dxa"/>
            <w:shd w:val="clear" w:color="auto" w:fill="auto"/>
            <w:vAlign w:val="center"/>
          </w:tcPr>
          <w:p w14:paraId="7DC947AE">
            <w:pPr>
              <w:jc w:val="right"/>
              <w:rPr>
                <w:b/>
                <w:sz w:val="18"/>
                <w:szCs w:val="18"/>
              </w:rPr>
            </w:pPr>
            <w:r>
              <w:rPr>
                <w:rFonts w:hint="eastAsia" w:ascii="宋体" w:hAnsi="宋体" w:eastAsia="宋体" w:cs="宋体"/>
                <w:kern w:val="0"/>
                <w:sz w:val="18"/>
                <w:szCs w:val="18"/>
              </w:rPr>
              <w:t>1,254.64</w:t>
            </w:r>
          </w:p>
        </w:tc>
      </w:tr>
      <w:tr w14:paraId="6569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DAB376">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D7AC3B2">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0E2F11EA">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FE66DF0">
            <w:pPr>
              <w:jc w:val="left"/>
              <w:rPr>
                <w:b/>
                <w:sz w:val="18"/>
                <w:szCs w:val="18"/>
              </w:rPr>
            </w:pPr>
            <w:r>
              <w:rPr>
                <w:rFonts w:hint="eastAsia" w:ascii="宋体" w:hAnsi="宋体" w:eastAsia="宋体" w:cs="宋体"/>
                <w:kern w:val="0"/>
                <w:sz w:val="18"/>
                <w:szCs w:val="18"/>
              </w:rPr>
              <w:t>对村民委员会和村党支部的补助</w:t>
            </w:r>
          </w:p>
        </w:tc>
        <w:tc>
          <w:tcPr>
            <w:tcW w:w="1367" w:type="dxa"/>
            <w:shd w:val="clear" w:color="auto" w:fill="auto"/>
            <w:vAlign w:val="center"/>
          </w:tcPr>
          <w:p w14:paraId="40B84D3D">
            <w:pPr>
              <w:jc w:val="right"/>
              <w:rPr>
                <w:b/>
                <w:sz w:val="18"/>
                <w:szCs w:val="18"/>
              </w:rPr>
            </w:pPr>
            <w:r>
              <w:rPr>
                <w:rFonts w:hint="eastAsia" w:ascii="宋体" w:hAnsi="宋体" w:eastAsia="宋体" w:cs="宋体"/>
                <w:kern w:val="0"/>
                <w:sz w:val="18"/>
                <w:szCs w:val="18"/>
              </w:rPr>
              <w:t>969.46</w:t>
            </w:r>
          </w:p>
        </w:tc>
        <w:tc>
          <w:tcPr>
            <w:tcW w:w="1366" w:type="dxa"/>
            <w:gridSpan w:val="2"/>
            <w:shd w:val="clear" w:color="auto" w:fill="auto"/>
            <w:vAlign w:val="center"/>
          </w:tcPr>
          <w:p w14:paraId="398FAB80">
            <w:pPr>
              <w:jc w:val="right"/>
              <w:rPr>
                <w:b/>
                <w:sz w:val="18"/>
                <w:szCs w:val="18"/>
              </w:rPr>
            </w:pPr>
          </w:p>
        </w:tc>
        <w:tc>
          <w:tcPr>
            <w:tcW w:w="1427" w:type="dxa"/>
            <w:shd w:val="clear" w:color="auto" w:fill="auto"/>
            <w:vAlign w:val="center"/>
          </w:tcPr>
          <w:p w14:paraId="32136611">
            <w:pPr>
              <w:jc w:val="right"/>
              <w:rPr>
                <w:b/>
                <w:sz w:val="18"/>
                <w:szCs w:val="18"/>
              </w:rPr>
            </w:pPr>
            <w:r>
              <w:rPr>
                <w:rFonts w:hint="eastAsia" w:ascii="宋体" w:hAnsi="宋体" w:eastAsia="宋体" w:cs="宋体"/>
                <w:kern w:val="0"/>
                <w:sz w:val="18"/>
                <w:szCs w:val="18"/>
              </w:rPr>
              <w:t>969.46</w:t>
            </w:r>
          </w:p>
        </w:tc>
      </w:tr>
      <w:tr w14:paraId="75F16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68CD96">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FD9A4F1">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74B52685">
            <w:pPr>
              <w:jc w:val="center"/>
              <w:rPr>
                <w:b/>
                <w:sz w:val="18"/>
                <w:szCs w:val="18"/>
              </w:rPr>
            </w:pPr>
            <w:r>
              <w:rPr>
                <w:rFonts w:hint="eastAsia" w:ascii="宋体" w:hAnsi="宋体" w:eastAsia="宋体" w:cs="宋体"/>
                <w:kern w:val="0"/>
                <w:sz w:val="18"/>
                <w:szCs w:val="18"/>
              </w:rPr>
              <w:t>07</w:t>
            </w:r>
          </w:p>
        </w:tc>
        <w:tc>
          <w:tcPr>
            <w:tcW w:w="4026" w:type="dxa"/>
            <w:shd w:val="clear" w:color="auto" w:fill="auto"/>
            <w:vAlign w:val="center"/>
          </w:tcPr>
          <w:p w14:paraId="029157BC">
            <w:pPr>
              <w:jc w:val="left"/>
              <w:rPr>
                <w:b/>
                <w:sz w:val="18"/>
                <w:szCs w:val="18"/>
              </w:rPr>
            </w:pPr>
            <w:r>
              <w:rPr>
                <w:rFonts w:hint="eastAsia" w:ascii="宋体" w:hAnsi="宋体" w:eastAsia="宋体" w:cs="宋体"/>
                <w:kern w:val="0"/>
                <w:sz w:val="18"/>
                <w:szCs w:val="18"/>
              </w:rPr>
              <w:t>农村综合改革示范试点补助</w:t>
            </w:r>
          </w:p>
        </w:tc>
        <w:tc>
          <w:tcPr>
            <w:tcW w:w="1367" w:type="dxa"/>
            <w:shd w:val="clear" w:color="auto" w:fill="auto"/>
            <w:vAlign w:val="center"/>
          </w:tcPr>
          <w:p w14:paraId="28DA540A">
            <w:pPr>
              <w:jc w:val="right"/>
              <w:rPr>
                <w:b/>
                <w:sz w:val="18"/>
                <w:szCs w:val="18"/>
              </w:rPr>
            </w:pPr>
            <w:r>
              <w:rPr>
                <w:rFonts w:hint="eastAsia" w:ascii="宋体" w:hAnsi="宋体" w:eastAsia="宋体" w:cs="宋体"/>
                <w:kern w:val="0"/>
                <w:sz w:val="18"/>
                <w:szCs w:val="18"/>
              </w:rPr>
              <w:t>285.18</w:t>
            </w:r>
          </w:p>
        </w:tc>
        <w:tc>
          <w:tcPr>
            <w:tcW w:w="1366" w:type="dxa"/>
            <w:gridSpan w:val="2"/>
            <w:shd w:val="clear" w:color="auto" w:fill="auto"/>
            <w:vAlign w:val="center"/>
          </w:tcPr>
          <w:p w14:paraId="5D8A0749">
            <w:pPr>
              <w:jc w:val="right"/>
              <w:rPr>
                <w:b/>
                <w:sz w:val="18"/>
                <w:szCs w:val="18"/>
              </w:rPr>
            </w:pPr>
          </w:p>
        </w:tc>
        <w:tc>
          <w:tcPr>
            <w:tcW w:w="1427" w:type="dxa"/>
            <w:shd w:val="clear" w:color="auto" w:fill="auto"/>
            <w:vAlign w:val="center"/>
          </w:tcPr>
          <w:p w14:paraId="20FCE0D0">
            <w:pPr>
              <w:jc w:val="right"/>
              <w:rPr>
                <w:b/>
                <w:sz w:val="18"/>
                <w:szCs w:val="18"/>
              </w:rPr>
            </w:pPr>
            <w:r>
              <w:rPr>
                <w:rFonts w:hint="eastAsia" w:ascii="宋体" w:hAnsi="宋体" w:eastAsia="宋体" w:cs="宋体"/>
                <w:kern w:val="0"/>
                <w:sz w:val="18"/>
                <w:szCs w:val="18"/>
              </w:rPr>
              <w:t>285.18</w:t>
            </w:r>
          </w:p>
        </w:tc>
      </w:tr>
      <w:tr w14:paraId="4DF20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E0862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BCAA7A6">
            <w:pPr>
              <w:jc w:val="center"/>
              <w:rPr>
                <w:b/>
                <w:sz w:val="18"/>
                <w:szCs w:val="18"/>
              </w:rPr>
            </w:pPr>
          </w:p>
        </w:tc>
        <w:tc>
          <w:tcPr>
            <w:tcW w:w="567" w:type="dxa"/>
            <w:shd w:val="clear" w:color="auto" w:fill="auto"/>
            <w:vAlign w:val="center"/>
          </w:tcPr>
          <w:p w14:paraId="0A7FBCFB">
            <w:pPr>
              <w:jc w:val="center"/>
              <w:rPr>
                <w:b/>
                <w:sz w:val="18"/>
                <w:szCs w:val="18"/>
              </w:rPr>
            </w:pPr>
          </w:p>
        </w:tc>
        <w:tc>
          <w:tcPr>
            <w:tcW w:w="4026" w:type="dxa"/>
            <w:shd w:val="clear" w:color="auto" w:fill="auto"/>
            <w:vAlign w:val="center"/>
          </w:tcPr>
          <w:p w14:paraId="5F8F4830">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037FBBC9">
            <w:pPr>
              <w:jc w:val="right"/>
              <w:rPr>
                <w:b/>
                <w:sz w:val="18"/>
                <w:szCs w:val="18"/>
              </w:rPr>
            </w:pPr>
            <w:r>
              <w:rPr>
                <w:rFonts w:hint="eastAsia" w:ascii="宋体" w:hAnsi="宋体" w:eastAsia="宋体" w:cs="宋体"/>
                <w:kern w:val="0"/>
                <w:sz w:val="18"/>
                <w:szCs w:val="18"/>
              </w:rPr>
              <w:t>294.47</w:t>
            </w:r>
          </w:p>
        </w:tc>
        <w:tc>
          <w:tcPr>
            <w:tcW w:w="1366" w:type="dxa"/>
            <w:gridSpan w:val="2"/>
            <w:shd w:val="clear" w:color="auto" w:fill="auto"/>
            <w:vAlign w:val="center"/>
          </w:tcPr>
          <w:p w14:paraId="5C2A5DAF">
            <w:pPr>
              <w:jc w:val="right"/>
              <w:rPr>
                <w:b/>
                <w:sz w:val="18"/>
                <w:szCs w:val="18"/>
              </w:rPr>
            </w:pPr>
            <w:r>
              <w:rPr>
                <w:rFonts w:hint="eastAsia" w:ascii="宋体" w:hAnsi="宋体" w:eastAsia="宋体" w:cs="宋体"/>
                <w:kern w:val="0"/>
                <w:sz w:val="18"/>
                <w:szCs w:val="18"/>
              </w:rPr>
              <w:t>294.47</w:t>
            </w:r>
          </w:p>
        </w:tc>
        <w:tc>
          <w:tcPr>
            <w:tcW w:w="1427" w:type="dxa"/>
            <w:shd w:val="clear" w:color="auto" w:fill="auto"/>
            <w:vAlign w:val="center"/>
          </w:tcPr>
          <w:p w14:paraId="1E71F1B1">
            <w:pPr>
              <w:jc w:val="right"/>
              <w:rPr>
                <w:b/>
                <w:sz w:val="18"/>
                <w:szCs w:val="18"/>
              </w:rPr>
            </w:pPr>
          </w:p>
        </w:tc>
      </w:tr>
      <w:tr w14:paraId="495F5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46FAD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856A02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C66F62D">
            <w:pPr>
              <w:jc w:val="center"/>
              <w:rPr>
                <w:b/>
                <w:sz w:val="18"/>
                <w:szCs w:val="18"/>
              </w:rPr>
            </w:pPr>
          </w:p>
        </w:tc>
        <w:tc>
          <w:tcPr>
            <w:tcW w:w="4026" w:type="dxa"/>
            <w:shd w:val="clear" w:color="auto" w:fill="auto"/>
            <w:vAlign w:val="center"/>
          </w:tcPr>
          <w:p w14:paraId="2146EC8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5C358F16">
            <w:pPr>
              <w:jc w:val="right"/>
              <w:rPr>
                <w:b/>
                <w:sz w:val="18"/>
                <w:szCs w:val="18"/>
              </w:rPr>
            </w:pPr>
            <w:r>
              <w:rPr>
                <w:rFonts w:hint="eastAsia" w:ascii="宋体" w:hAnsi="宋体" w:eastAsia="宋体" w:cs="宋体"/>
                <w:kern w:val="0"/>
                <w:sz w:val="18"/>
                <w:szCs w:val="18"/>
              </w:rPr>
              <w:t>294.47</w:t>
            </w:r>
          </w:p>
        </w:tc>
        <w:tc>
          <w:tcPr>
            <w:tcW w:w="1366" w:type="dxa"/>
            <w:gridSpan w:val="2"/>
            <w:shd w:val="clear" w:color="auto" w:fill="auto"/>
            <w:vAlign w:val="center"/>
          </w:tcPr>
          <w:p w14:paraId="0E33550A">
            <w:pPr>
              <w:jc w:val="right"/>
              <w:rPr>
                <w:b/>
                <w:sz w:val="18"/>
                <w:szCs w:val="18"/>
              </w:rPr>
            </w:pPr>
            <w:r>
              <w:rPr>
                <w:rFonts w:hint="eastAsia" w:ascii="宋体" w:hAnsi="宋体" w:eastAsia="宋体" w:cs="宋体"/>
                <w:kern w:val="0"/>
                <w:sz w:val="18"/>
                <w:szCs w:val="18"/>
              </w:rPr>
              <w:t>294.47</w:t>
            </w:r>
          </w:p>
        </w:tc>
        <w:tc>
          <w:tcPr>
            <w:tcW w:w="1427" w:type="dxa"/>
            <w:shd w:val="clear" w:color="auto" w:fill="auto"/>
            <w:vAlign w:val="center"/>
          </w:tcPr>
          <w:p w14:paraId="5450FF14">
            <w:pPr>
              <w:jc w:val="right"/>
              <w:rPr>
                <w:b/>
                <w:sz w:val="18"/>
                <w:szCs w:val="18"/>
              </w:rPr>
            </w:pPr>
          </w:p>
        </w:tc>
      </w:tr>
      <w:tr w14:paraId="68486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088B8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4E8302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12B5B9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552FE3E">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89AFDED">
            <w:pPr>
              <w:jc w:val="right"/>
              <w:rPr>
                <w:b/>
                <w:sz w:val="18"/>
                <w:szCs w:val="18"/>
              </w:rPr>
            </w:pPr>
            <w:r>
              <w:rPr>
                <w:rFonts w:hint="eastAsia" w:ascii="宋体" w:hAnsi="宋体" w:eastAsia="宋体" w:cs="宋体"/>
                <w:kern w:val="0"/>
                <w:sz w:val="18"/>
                <w:szCs w:val="18"/>
              </w:rPr>
              <w:t>294.47</w:t>
            </w:r>
          </w:p>
        </w:tc>
        <w:tc>
          <w:tcPr>
            <w:tcW w:w="1366" w:type="dxa"/>
            <w:gridSpan w:val="2"/>
            <w:shd w:val="clear" w:color="auto" w:fill="auto"/>
            <w:vAlign w:val="center"/>
          </w:tcPr>
          <w:p w14:paraId="5B31DE9D">
            <w:pPr>
              <w:jc w:val="right"/>
              <w:rPr>
                <w:b/>
                <w:sz w:val="18"/>
                <w:szCs w:val="18"/>
              </w:rPr>
            </w:pPr>
            <w:r>
              <w:rPr>
                <w:rFonts w:hint="eastAsia" w:ascii="宋体" w:hAnsi="宋体" w:eastAsia="宋体" w:cs="宋体"/>
                <w:kern w:val="0"/>
                <w:sz w:val="18"/>
                <w:szCs w:val="18"/>
              </w:rPr>
              <w:t>294.47</w:t>
            </w:r>
          </w:p>
        </w:tc>
        <w:tc>
          <w:tcPr>
            <w:tcW w:w="1427" w:type="dxa"/>
            <w:shd w:val="clear" w:color="auto" w:fill="auto"/>
            <w:vAlign w:val="center"/>
          </w:tcPr>
          <w:p w14:paraId="005643FE">
            <w:pPr>
              <w:jc w:val="right"/>
              <w:rPr>
                <w:b/>
                <w:sz w:val="18"/>
                <w:szCs w:val="18"/>
              </w:rPr>
            </w:pPr>
          </w:p>
        </w:tc>
      </w:tr>
      <w:tr w14:paraId="4D28E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E41E2A">
            <w:pPr>
              <w:jc w:val="center"/>
              <w:rPr>
                <w:b/>
                <w:sz w:val="18"/>
                <w:szCs w:val="18"/>
              </w:rPr>
            </w:pPr>
          </w:p>
        </w:tc>
        <w:tc>
          <w:tcPr>
            <w:tcW w:w="567" w:type="dxa"/>
            <w:shd w:val="clear" w:color="auto" w:fill="auto"/>
            <w:vAlign w:val="center"/>
          </w:tcPr>
          <w:p w14:paraId="76DF8C9E">
            <w:pPr>
              <w:jc w:val="center"/>
              <w:rPr>
                <w:b/>
                <w:sz w:val="18"/>
                <w:szCs w:val="18"/>
              </w:rPr>
            </w:pPr>
          </w:p>
        </w:tc>
        <w:tc>
          <w:tcPr>
            <w:tcW w:w="567" w:type="dxa"/>
            <w:shd w:val="clear" w:color="auto" w:fill="auto"/>
            <w:vAlign w:val="center"/>
          </w:tcPr>
          <w:p w14:paraId="4B946FF4">
            <w:pPr>
              <w:jc w:val="center"/>
              <w:rPr>
                <w:b/>
                <w:sz w:val="18"/>
                <w:szCs w:val="18"/>
              </w:rPr>
            </w:pPr>
          </w:p>
        </w:tc>
        <w:tc>
          <w:tcPr>
            <w:tcW w:w="4026" w:type="dxa"/>
            <w:shd w:val="clear" w:color="auto" w:fill="auto"/>
            <w:vAlign w:val="center"/>
          </w:tcPr>
          <w:p w14:paraId="4DED9A70">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246A9A53">
            <w:pPr>
              <w:jc w:val="right"/>
              <w:rPr>
                <w:b/>
                <w:sz w:val="18"/>
                <w:szCs w:val="18"/>
              </w:rPr>
            </w:pPr>
            <w:r>
              <w:rPr>
                <w:rFonts w:hint="eastAsia" w:ascii="宋体" w:hAnsi="宋体" w:eastAsia="宋体" w:cs="宋体"/>
                <w:kern w:val="0"/>
                <w:sz w:val="18"/>
                <w:szCs w:val="18"/>
              </w:rPr>
              <w:t>5,112.08</w:t>
            </w:r>
          </w:p>
        </w:tc>
        <w:tc>
          <w:tcPr>
            <w:tcW w:w="1366" w:type="dxa"/>
            <w:gridSpan w:val="2"/>
            <w:shd w:val="clear" w:color="auto" w:fill="auto"/>
            <w:vAlign w:val="center"/>
          </w:tcPr>
          <w:p w14:paraId="69A1FB54">
            <w:pPr>
              <w:jc w:val="right"/>
              <w:rPr>
                <w:b/>
                <w:sz w:val="18"/>
                <w:szCs w:val="18"/>
              </w:rPr>
            </w:pPr>
            <w:r>
              <w:rPr>
                <w:rFonts w:hint="eastAsia" w:ascii="宋体" w:hAnsi="宋体" w:eastAsia="宋体" w:cs="宋体"/>
                <w:kern w:val="0"/>
                <w:sz w:val="18"/>
                <w:szCs w:val="18"/>
              </w:rPr>
              <w:t>3,695.41</w:t>
            </w:r>
          </w:p>
        </w:tc>
        <w:tc>
          <w:tcPr>
            <w:tcW w:w="1427" w:type="dxa"/>
            <w:shd w:val="clear" w:color="auto" w:fill="auto"/>
            <w:vAlign w:val="center"/>
          </w:tcPr>
          <w:p w14:paraId="3F296D9C">
            <w:pPr>
              <w:jc w:val="right"/>
              <w:rPr>
                <w:b/>
                <w:sz w:val="18"/>
                <w:szCs w:val="18"/>
              </w:rPr>
            </w:pPr>
            <w:r>
              <w:rPr>
                <w:rFonts w:hint="eastAsia" w:ascii="宋体" w:hAnsi="宋体" w:eastAsia="宋体" w:cs="宋体"/>
                <w:kern w:val="0"/>
                <w:sz w:val="18"/>
                <w:szCs w:val="18"/>
              </w:rPr>
              <w:t>1,416.67</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编制单位：托克逊县伊拉湖镇人民政府</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3,441.69</w:t>
            </w:r>
          </w:p>
        </w:tc>
        <w:tc>
          <w:tcPr>
            <w:tcW w:w="1366" w:type="dxa"/>
            <w:gridSpan w:val="2"/>
            <w:shd w:val="clear" w:color="auto" w:fill="auto"/>
            <w:vAlign w:val="center"/>
          </w:tcPr>
          <w:p w14:paraId="3BF87CD1">
            <w:pPr>
              <w:jc w:val="right"/>
              <w:rPr>
                <w:rFonts w:hint="default" w:ascii="宋体" w:hAnsi="宋体"/>
                <w:sz w:val="18"/>
                <w:szCs w:val="18"/>
              </w:rPr>
            </w:pPr>
            <w:r>
              <w:rPr>
                <w:b/>
              </w:rPr>
              <w:t>3,441.69</w:t>
            </w:r>
          </w:p>
        </w:tc>
        <w:tc>
          <w:tcPr>
            <w:tcW w:w="1427" w:type="dxa"/>
            <w:shd w:val="clear" w:color="auto" w:fill="auto"/>
            <w:vAlign w:val="center"/>
          </w:tcPr>
          <w:p w14:paraId="7906BFE2">
            <w:pPr>
              <w:jc w:val="right"/>
              <w:rPr>
                <w:rFonts w:hint="default" w:ascii="宋体" w:hAnsi="宋体"/>
                <w:sz w:val="18"/>
                <w:szCs w:val="18"/>
              </w:rPr>
            </w:pPr>
          </w:p>
        </w:tc>
      </w:tr>
      <w:tr w14:paraId="3713174B">
        <w:tblPrEx>
          <w:tblCellMar>
            <w:top w:w="0" w:type="dxa"/>
            <w:left w:w="25" w:type="dxa"/>
            <w:bottom w:w="0" w:type="dxa"/>
            <w:right w:w="50" w:type="dxa"/>
          </w:tblCellMar>
        </w:tblPrEx>
        <w:trPr>
          <w:trHeight w:val="266" w:hRule="atLeast"/>
        </w:trPr>
        <w:tc>
          <w:tcPr>
            <w:tcW w:w="534" w:type="dxa"/>
            <w:shd w:val="clear" w:color="auto" w:fill="auto"/>
            <w:vAlign w:val="center"/>
          </w:tcPr>
          <w:p w14:paraId="6DF6237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F33547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C5F97A9">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A822F7E">
            <w:pPr>
              <w:jc w:val="right"/>
              <w:rPr>
                <w:rFonts w:hint="default" w:ascii="宋体" w:hAnsi="宋体"/>
                <w:sz w:val="18"/>
                <w:szCs w:val="18"/>
              </w:rPr>
            </w:pPr>
            <w:r>
              <w:rPr>
                <w:rFonts w:hint="eastAsia" w:ascii="宋体" w:hAnsi="宋体" w:eastAsia="宋体" w:cs="宋体"/>
                <w:sz w:val="18"/>
                <w:szCs w:val="18"/>
              </w:rPr>
              <w:t>781.01</w:t>
            </w:r>
          </w:p>
        </w:tc>
        <w:tc>
          <w:tcPr>
            <w:tcW w:w="1366" w:type="dxa"/>
            <w:gridSpan w:val="2"/>
            <w:shd w:val="clear" w:color="auto" w:fill="auto"/>
            <w:vAlign w:val="center"/>
          </w:tcPr>
          <w:p w14:paraId="5FF39840">
            <w:pPr>
              <w:jc w:val="right"/>
              <w:rPr>
                <w:rFonts w:hint="default" w:ascii="宋体" w:hAnsi="宋体"/>
                <w:sz w:val="18"/>
                <w:szCs w:val="18"/>
              </w:rPr>
            </w:pPr>
            <w:r>
              <w:rPr>
                <w:rFonts w:hint="eastAsia" w:ascii="宋体" w:hAnsi="宋体" w:eastAsia="宋体" w:cs="宋体"/>
                <w:sz w:val="18"/>
                <w:szCs w:val="18"/>
              </w:rPr>
              <w:t>781.01</w:t>
            </w:r>
          </w:p>
        </w:tc>
        <w:tc>
          <w:tcPr>
            <w:tcW w:w="1427" w:type="dxa"/>
            <w:shd w:val="clear" w:color="auto" w:fill="auto"/>
            <w:vAlign w:val="center"/>
          </w:tcPr>
          <w:p w14:paraId="6B9DE57D">
            <w:pPr>
              <w:jc w:val="right"/>
              <w:rPr>
                <w:rFonts w:hint="default" w:ascii="宋体" w:hAnsi="宋体"/>
                <w:sz w:val="18"/>
                <w:szCs w:val="18"/>
              </w:rPr>
            </w:pPr>
          </w:p>
        </w:tc>
      </w:tr>
      <w:tr w14:paraId="55BA3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A7FBE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567BDB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1EDA372">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B7324F7">
            <w:pPr>
              <w:jc w:val="right"/>
              <w:rPr>
                <w:rFonts w:hint="default" w:ascii="宋体" w:hAnsi="宋体"/>
                <w:sz w:val="18"/>
                <w:szCs w:val="18"/>
              </w:rPr>
            </w:pPr>
            <w:r>
              <w:rPr>
                <w:rFonts w:hint="eastAsia" w:ascii="宋体" w:hAnsi="宋体" w:eastAsia="宋体" w:cs="宋体"/>
                <w:sz w:val="18"/>
                <w:szCs w:val="18"/>
              </w:rPr>
              <w:t>481.51</w:t>
            </w:r>
          </w:p>
        </w:tc>
        <w:tc>
          <w:tcPr>
            <w:tcW w:w="1366" w:type="dxa"/>
            <w:gridSpan w:val="2"/>
            <w:shd w:val="clear" w:color="auto" w:fill="auto"/>
            <w:vAlign w:val="center"/>
          </w:tcPr>
          <w:p w14:paraId="320185B6">
            <w:pPr>
              <w:jc w:val="right"/>
              <w:rPr>
                <w:rFonts w:hint="default" w:ascii="宋体" w:hAnsi="宋体"/>
                <w:sz w:val="18"/>
                <w:szCs w:val="18"/>
              </w:rPr>
            </w:pPr>
            <w:r>
              <w:rPr>
                <w:rFonts w:hint="eastAsia" w:ascii="宋体" w:hAnsi="宋体" w:eastAsia="宋体" w:cs="宋体"/>
                <w:sz w:val="18"/>
                <w:szCs w:val="18"/>
              </w:rPr>
              <w:t>481.51</w:t>
            </w:r>
          </w:p>
        </w:tc>
        <w:tc>
          <w:tcPr>
            <w:tcW w:w="1427" w:type="dxa"/>
            <w:shd w:val="clear" w:color="auto" w:fill="auto"/>
            <w:vAlign w:val="center"/>
          </w:tcPr>
          <w:p w14:paraId="1D2D48EB">
            <w:pPr>
              <w:jc w:val="right"/>
              <w:rPr>
                <w:rFonts w:hint="default" w:ascii="宋体" w:hAnsi="宋体"/>
                <w:sz w:val="18"/>
                <w:szCs w:val="18"/>
              </w:rPr>
            </w:pPr>
          </w:p>
        </w:tc>
      </w:tr>
      <w:tr w14:paraId="50A12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495BF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FE5BB9C">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42F042EB">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40A9586">
            <w:pPr>
              <w:jc w:val="right"/>
              <w:rPr>
                <w:rFonts w:hint="default" w:ascii="宋体" w:hAnsi="宋体"/>
                <w:sz w:val="18"/>
                <w:szCs w:val="18"/>
              </w:rPr>
            </w:pPr>
            <w:r>
              <w:rPr>
                <w:rFonts w:hint="eastAsia" w:ascii="宋体" w:hAnsi="宋体" w:eastAsia="宋体" w:cs="宋体"/>
                <w:sz w:val="18"/>
                <w:szCs w:val="18"/>
              </w:rPr>
              <w:t>579.08</w:t>
            </w:r>
          </w:p>
        </w:tc>
        <w:tc>
          <w:tcPr>
            <w:tcW w:w="1366" w:type="dxa"/>
            <w:gridSpan w:val="2"/>
            <w:shd w:val="clear" w:color="auto" w:fill="auto"/>
            <w:vAlign w:val="center"/>
          </w:tcPr>
          <w:p w14:paraId="1BBA31CA">
            <w:pPr>
              <w:jc w:val="right"/>
              <w:rPr>
                <w:rFonts w:hint="default" w:ascii="宋体" w:hAnsi="宋体"/>
                <w:sz w:val="18"/>
                <w:szCs w:val="18"/>
              </w:rPr>
            </w:pPr>
            <w:r>
              <w:rPr>
                <w:rFonts w:hint="eastAsia" w:ascii="宋体" w:hAnsi="宋体" w:eastAsia="宋体" w:cs="宋体"/>
                <w:sz w:val="18"/>
                <w:szCs w:val="18"/>
              </w:rPr>
              <w:t>579.08</w:t>
            </w:r>
          </w:p>
        </w:tc>
        <w:tc>
          <w:tcPr>
            <w:tcW w:w="1427" w:type="dxa"/>
            <w:shd w:val="clear" w:color="auto" w:fill="auto"/>
            <w:vAlign w:val="center"/>
          </w:tcPr>
          <w:p w14:paraId="39A40E2E">
            <w:pPr>
              <w:jc w:val="right"/>
              <w:rPr>
                <w:rFonts w:hint="default" w:ascii="宋体" w:hAnsi="宋体"/>
                <w:sz w:val="18"/>
                <w:szCs w:val="18"/>
              </w:rPr>
            </w:pPr>
          </w:p>
        </w:tc>
      </w:tr>
      <w:tr w14:paraId="42678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C961F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6C7B8FF">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7C8C990">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888F298">
            <w:pPr>
              <w:jc w:val="right"/>
              <w:rPr>
                <w:rFonts w:hint="default" w:ascii="宋体" w:hAnsi="宋体"/>
                <w:sz w:val="18"/>
                <w:szCs w:val="18"/>
              </w:rPr>
            </w:pPr>
            <w:r>
              <w:rPr>
                <w:rFonts w:hint="eastAsia" w:ascii="宋体" w:hAnsi="宋体" w:eastAsia="宋体" w:cs="宋体"/>
                <w:sz w:val="18"/>
                <w:szCs w:val="18"/>
              </w:rPr>
              <w:t>273.76</w:t>
            </w:r>
          </w:p>
        </w:tc>
        <w:tc>
          <w:tcPr>
            <w:tcW w:w="1366" w:type="dxa"/>
            <w:gridSpan w:val="2"/>
            <w:shd w:val="clear" w:color="auto" w:fill="auto"/>
            <w:vAlign w:val="center"/>
          </w:tcPr>
          <w:p w14:paraId="7AFDD561">
            <w:pPr>
              <w:jc w:val="right"/>
              <w:rPr>
                <w:rFonts w:hint="default" w:ascii="宋体" w:hAnsi="宋体"/>
                <w:sz w:val="18"/>
                <w:szCs w:val="18"/>
              </w:rPr>
            </w:pPr>
            <w:r>
              <w:rPr>
                <w:rFonts w:hint="eastAsia" w:ascii="宋体" w:hAnsi="宋体" w:eastAsia="宋体" w:cs="宋体"/>
                <w:sz w:val="18"/>
                <w:szCs w:val="18"/>
              </w:rPr>
              <w:t>273.76</w:t>
            </w:r>
          </w:p>
        </w:tc>
        <w:tc>
          <w:tcPr>
            <w:tcW w:w="1427" w:type="dxa"/>
            <w:shd w:val="clear" w:color="auto" w:fill="auto"/>
            <w:vAlign w:val="center"/>
          </w:tcPr>
          <w:p w14:paraId="276235F1">
            <w:pPr>
              <w:jc w:val="right"/>
              <w:rPr>
                <w:rFonts w:hint="default" w:ascii="宋体" w:hAnsi="宋体"/>
                <w:sz w:val="18"/>
                <w:szCs w:val="18"/>
              </w:rPr>
            </w:pPr>
          </w:p>
        </w:tc>
      </w:tr>
      <w:tr w14:paraId="2BA48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E686A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AC7CF61">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16EF0F1">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DAAFC17">
            <w:pPr>
              <w:jc w:val="right"/>
              <w:rPr>
                <w:rFonts w:hint="default" w:ascii="宋体" w:hAnsi="宋体"/>
                <w:sz w:val="18"/>
                <w:szCs w:val="18"/>
              </w:rPr>
            </w:pPr>
            <w:r>
              <w:rPr>
                <w:rFonts w:hint="eastAsia" w:ascii="宋体" w:hAnsi="宋体" w:eastAsia="宋体" w:cs="宋体"/>
                <w:sz w:val="18"/>
                <w:szCs w:val="18"/>
              </w:rPr>
              <w:t>352.93</w:t>
            </w:r>
          </w:p>
        </w:tc>
        <w:tc>
          <w:tcPr>
            <w:tcW w:w="1366" w:type="dxa"/>
            <w:gridSpan w:val="2"/>
            <w:shd w:val="clear" w:color="auto" w:fill="auto"/>
            <w:vAlign w:val="center"/>
          </w:tcPr>
          <w:p w14:paraId="55F7968A">
            <w:pPr>
              <w:jc w:val="right"/>
              <w:rPr>
                <w:rFonts w:hint="default" w:ascii="宋体" w:hAnsi="宋体"/>
                <w:sz w:val="18"/>
                <w:szCs w:val="18"/>
              </w:rPr>
            </w:pPr>
            <w:r>
              <w:rPr>
                <w:rFonts w:hint="eastAsia" w:ascii="宋体" w:hAnsi="宋体" w:eastAsia="宋体" w:cs="宋体"/>
                <w:sz w:val="18"/>
                <w:szCs w:val="18"/>
              </w:rPr>
              <w:t>352.93</w:t>
            </w:r>
          </w:p>
        </w:tc>
        <w:tc>
          <w:tcPr>
            <w:tcW w:w="1427" w:type="dxa"/>
            <w:shd w:val="clear" w:color="auto" w:fill="auto"/>
            <w:vAlign w:val="center"/>
          </w:tcPr>
          <w:p w14:paraId="094734F7">
            <w:pPr>
              <w:jc w:val="right"/>
              <w:rPr>
                <w:rFonts w:hint="default" w:ascii="宋体" w:hAnsi="宋体"/>
                <w:sz w:val="18"/>
                <w:szCs w:val="18"/>
              </w:rPr>
            </w:pPr>
          </w:p>
        </w:tc>
      </w:tr>
      <w:tr w14:paraId="5B301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13825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CE2377B">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01DE340A">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65BD5D33">
            <w:pPr>
              <w:jc w:val="right"/>
              <w:rPr>
                <w:rFonts w:hint="default" w:ascii="宋体" w:hAnsi="宋体"/>
                <w:sz w:val="18"/>
                <w:szCs w:val="18"/>
              </w:rPr>
            </w:pPr>
            <w:r>
              <w:rPr>
                <w:rFonts w:hint="eastAsia" w:ascii="宋体" w:hAnsi="宋体" w:eastAsia="宋体" w:cs="宋体"/>
                <w:sz w:val="18"/>
                <w:szCs w:val="18"/>
              </w:rPr>
              <w:t>151.20</w:t>
            </w:r>
          </w:p>
        </w:tc>
        <w:tc>
          <w:tcPr>
            <w:tcW w:w="1366" w:type="dxa"/>
            <w:gridSpan w:val="2"/>
            <w:shd w:val="clear" w:color="auto" w:fill="auto"/>
            <w:vAlign w:val="center"/>
          </w:tcPr>
          <w:p w14:paraId="7C58EF29">
            <w:pPr>
              <w:jc w:val="right"/>
              <w:rPr>
                <w:rFonts w:hint="default" w:ascii="宋体" w:hAnsi="宋体"/>
                <w:sz w:val="18"/>
                <w:szCs w:val="18"/>
              </w:rPr>
            </w:pPr>
            <w:r>
              <w:rPr>
                <w:rFonts w:hint="eastAsia" w:ascii="宋体" w:hAnsi="宋体" w:eastAsia="宋体" w:cs="宋体"/>
                <w:sz w:val="18"/>
                <w:szCs w:val="18"/>
              </w:rPr>
              <w:t>151.20</w:t>
            </w:r>
          </w:p>
        </w:tc>
        <w:tc>
          <w:tcPr>
            <w:tcW w:w="1427" w:type="dxa"/>
            <w:shd w:val="clear" w:color="auto" w:fill="auto"/>
            <w:vAlign w:val="center"/>
          </w:tcPr>
          <w:p w14:paraId="178A8F88">
            <w:pPr>
              <w:jc w:val="right"/>
              <w:rPr>
                <w:rFonts w:hint="default" w:ascii="宋体" w:hAnsi="宋体"/>
                <w:sz w:val="18"/>
                <w:szCs w:val="18"/>
              </w:rPr>
            </w:pPr>
          </w:p>
        </w:tc>
      </w:tr>
      <w:tr w14:paraId="6C503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7E7A5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69F0A2">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9A8EF8E">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DF343E9">
            <w:pPr>
              <w:jc w:val="right"/>
              <w:rPr>
                <w:rFonts w:hint="default" w:ascii="宋体" w:hAnsi="宋体"/>
                <w:sz w:val="18"/>
                <w:szCs w:val="18"/>
              </w:rPr>
            </w:pPr>
            <w:r>
              <w:rPr>
                <w:rFonts w:hint="eastAsia" w:ascii="宋体" w:hAnsi="宋体" w:eastAsia="宋体" w:cs="宋体"/>
                <w:sz w:val="18"/>
                <w:szCs w:val="18"/>
              </w:rPr>
              <w:t>153.31</w:t>
            </w:r>
          </w:p>
        </w:tc>
        <w:tc>
          <w:tcPr>
            <w:tcW w:w="1366" w:type="dxa"/>
            <w:gridSpan w:val="2"/>
            <w:shd w:val="clear" w:color="auto" w:fill="auto"/>
            <w:vAlign w:val="center"/>
          </w:tcPr>
          <w:p w14:paraId="471A4CF3">
            <w:pPr>
              <w:jc w:val="right"/>
              <w:rPr>
                <w:rFonts w:hint="default" w:ascii="宋体" w:hAnsi="宋体"/>
                <w:sz w:val="18"/>
                <w:szCs w:val="18"/>
              </w:rPr>
            </w:pPr>
            <w:r>
              <w:rPr>
                <w:rFonts w:hint="eastAsia" w:ascii="宋体" w:hAnsi="宋体" w:eastAsia="宋体" w:cs="宋体"/>
                <w:sz w:val="18"/>
                <w:szCs w:val="18"/>
              </w:rPr>
              <w:t>153.31</w:t>
            </w:r>
          </w:p>
        </w:tc>
        <w:tc>
          <w:tcPr>
            <w:tcW w:w="1427" w:type="dxa"/>
            <w:shd w:val="clear" w:color="auto" w:fill="auto"/>
            <w:vAlign w:val="center"/>
          </w:tcPr>
          <w:p w14:paraId="69D64DE9">
            <w:pPr>
              <w:jc w:val="right"/>
              <w:rPr>
                <w:rFonts w:hint="default" w:ascii="宋体" w:hAnsi="宋体"/>
                <w:sz w:val="18"/>
                <w:szCs w:val="18"/>
              </w:rPr>
            </w:pPr>
          </w:p>
        </w:tc>
      </w:tr>
      <w:tr w14:paraId="6A0C8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6A843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B795F74">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0F0A989">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1EBD41FB">
            <w:pPr>
              <w:jc w:val="right"/>
              <w:rPr>
                <w:rFonts w:hint="default" w:ascii="宋体" w:hAnsi="宋体"/>
                <w:sz w:val="18"/>
                <w:szCs w:val="18"/>
              </w:rPr>
            </w:pPr>
            <w:r>
              <w:rPr>
                <w:rFonts w:hint="eastAsia" w:ascii="宋体" w:hAnsi="宋体" w:eastAsia="宋体" w:cs="宋体"/>
                <w:sz w:val="18"/>
                <w:szCs w:val="18"/>
              </w:rPr>
              <w:t>9.65</w:t>
            </w:r>
          </w:p>
        </w:tc>
        <w:tc>
          <w:tcPr>
            <w:tcW w:w="1366" w:type="dxa"/>
            <w:gridSpan w:val="2"/>
            <w:shd w:val="clear" w:color="auto" w:fill="auto"/>
            <w:vAlign w:val="center"/>
          </w:tcPr>
          <w:p w14:paraId="4511F436">
            <w:pPr>
              <w:jc w:val="right"/>
              <w:rPr>
                <w:rFonts w:hint="default" w:ascii="宋体" w:hAnsi="宋体"/>
                <w:sz w:val="18"/>
                <w:szCs w:val="18"/>
              </w:rPr>
            </w:pPr>
            <w:r>
              <w:rPr>
                <w:rFonts w:hint="eastAsia" w:ascii="宋体" w:hAnsi="宋体" w:eastAsia="宋体" w:cs="宋体"/>
                <w:sz w:val="18"/>
                <w:szCs w:val="18"/>
              </w:rPr>
              <w:t>9.65</w:t>
            </w:r>
          </w:p>
        </w:tc>
        <w:tc>
          <w:tcPr>
            <w:tcW w:w="1427" w:type="dxa"/>
            <w:shd w:val="clear" w:color="auto" w:fill="auto"/>
            <w:vAlign w:val="center"/>
          </w:tcPr>
          <w:p w14:paraId="26B223CB">
            <w:pPr>
              <w:jc w:val="right"/>
              <w:rPr>
                <w:rFonts w:hint="default" w:ascii="宋体" w:hAnsi="宋体"/>
                <w:sz w:val="18"/>
                <w:szCs w:val="18"/>
              </w:rPr>
            </w:pPr>
          </w:p>
        </w:tc>
      </w:tr>
      <w:tr w14:paraId="5561F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268E0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22CBC4F">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93B107F">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EF32CE6">
            <w:pPr>
              <w:jc w:val="right"/>
              <w:rPr>
                <w:rFonts w:hint="default" w:ascii="宋体" w:hAnsi="宋体"/>
                <w:sz w:val="18"/>
                <w:szCs w:val="18"/>
              </w:rPr>
            </w:pPr>
            <w:r>
              <w:rPr>
                <w:rFonts w:hint="eastAsia" w:ascii="宋体" w:hAnsi="宋体" w:eastAsia="宋体" w:cs="宋体"/>
                <w:sz w:val="18"/>
                <w:szCs w:val="18"/>
              </w:rPr>
              <w:t>13.03</w:t>
            </w:r>
          </w:p>
        </w:tc>
        <w:tc>
          <w:tcPr>
            <w:tcW w:w="1366" w:type="dxa"/>
            <w:gridSpan w:val="2"/>
            <w:shd w:val="clear" w:color="auto" w:fill="auto"/>
            <w:vAlign w:val="center"/>
          </w:tcPr>
          <w:p w14:paraId="2BCEA50F">
            <w:pPr>
              <w:jc w:val="right"/>
              <w:rPr>
                <w:rFonts w:hint="default" w:ascii="宋体" w:hAnsi="宋体"/>
                <w:sz w:val="18"/>
                <w:szCs w:val="18"/>
              </w:rPr>
            </w:pPr>
            <w:r>
              <w:rPr>
                <w:rFonts w:hint="eastAsia" w:ascii="宋体" w:hAnsi="宋体" w:eastAsia="宋体" w:cs="宋体"/>
                <w:sz w:val="18"/>
                <w:szCs w:val="18"/>
              </w:rPr>
              <w:t>13.03</w:t>
            </w:r>
          </w:p>
        </w:tc>
        <w:tc>
          <w:tcPr>
            <w:tcW w:w="1427" w:type="dxa"/>
            <w:shd w:val="clear" w:color="auto" w:fill="auto"/>
            <w:vAlign w:val="center"/>
          </w:tcPr>
          <w:p w14:paraId="253207AC">
            <w:pPr>
              <w:jc w:val="right"/>
              <w:rPr>
                <w:rFonts w:hint="default" w:ascii="宋体" w:hAnsi="宋体"/>
                <w:sz w:val="18"/>
                <w:szCs w:val="18"/>
              </w:rPr>
            </w:pPr>
          </w:p>
        </w:tc>
      </w:tr>
      <w:tr w14:paraId="6AAA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BB328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0BA7197">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8E90C0E">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385E4E4">
            <w:pPr>
              <w:jc w:val="right"/>
              <w:rPr>
                <w:rFonts w:hint="default" w:ascii="宋体" w:hAnsi="宋体"/>
                <w:sz w:val="18"/>
                <w:szCs w:val="18"/>
              </w:rPr>
            </w:pPr>
            <w:r>
              <w:rPr>
                <w:rFonts w:hint="eastAsia" w:ascii="宋体" w:hAnsi="宋体" w:eastAsia="宋体" w:cs="宋体"/>
                <w:sz w:val="18"/>
                <w:szCs w:val="18"/>
              </w:rPr>
              <w:t>294.47</w:t>
            </w:r>
          </w:p>
        </w:tc>
        <w:tc>
          <w:tcPr>
            <w:tcW w:w="1366" w:type="dxa"/>
            <w:gridSpan w:val="2"/>
            <w:shd w:val="clear" w:color="auto" w:fill="auto"/>
            <w:vAlign w:val="center"/>
          </w:tcPr>
          <w:p w14:paraId="2994C398">
            <w:pPr>
              <w:jc w:val="right"/>
              <w:rPr>
                <w:rFonts w:hint="default" w:ascii="宋体" w:hAnsi="宋体"/>
                <w:sz w:val="18"/>
                <w:szCs w:val="18"/>
              </w:rPr>
            </w:pPr>
            <w:r>
              <w:rPr>
                <w:rFonts w:hint="eastAsia" w:ascii="宋体" w:hAnsi="宋体" w:eastAsia="宋体" w:cs="宋体"/>
                <w:sz w:val="18"/>
                <w:szCs w:val="18"/>
              </w:rPr>
              <w:t>294.47</w:t>
            </w:r>
          </w:p>
        </w:tc>
        <w:tc>
          <w:tcPr>
            <w:tcW w:w="1427" w:type="dxa"/>
            <w:shd w:val="clear" w:color="auto" w:fill="auto"/>
            <w:vAlign w:val="center"/>
          </w:tcPr>
          <w:p w14:paraId="21F4ACCA">
            <w:pPr>
              <w:jc w:val="right"/>
              <w:rPr>
                <w:rFonts w:hint="default" w:ascii="宋体" w:hAnsi="宋体"/>
                <w:sz w:val="18"/>
                <w:szCs w:val="18"/>
              </w:rPr>
            </w:pPr>
          </w:p>
        </w:tc>
      </w:tr>
      <w:tr w14:paraId="61F22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92CA7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3EF07CF">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39DB8308">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6C5388E">
            <w:pPr>
              <w:jc w:val="right"/>
              <w:rPr>
                <w:rFonts w:hint="default" w:ascii="宋体" w:hAnsi="宋体"/>
                <w:sz w:val="18"/>
                <w:szCs w:val="18"/>
              </w:rPr>
            </w:pPr>
            <w:r>
              <w:rPr>
                <w:rFonts w:hint="eastAsia" w:ascii="宋体" w:hAnsi="宋体" w:eastAsia="宋体" w:cs="宋体"/>
                <w:sz w:val="18"/>
                <w:szCs w:val="18"/>
              </w:rPr>
              <w:t>351.74</w:t>
            </w:r>
          </w:p>
        </w:tc>
        <w:tc>
          <w:tcPr>
            <w:tcW w:w="1366" w:type="dxa"/>
            <w:gridSpan w:val="2"/>
            <w:shd w:val="clear" w:color="auto" w:fill="auto"/>
            <w:vAlign w:val="center"/>
          </w:tcPr>
          <w:p w14:paraId="365F780F">
            <w:pPr>
              <w:jc w:val="right"/>
              <w:rPr>
                <w:rFonts w:hint="default" w:ascii="宋体" w:hAnsi="宋体"/>
                <w:sz w:val="18"/>
                <w:szCs w:val="18"/>
              </w:rPr>
            </w:pPr>
            <w:r>
              <w:rPr>
                <w:rFonts w:hint="eastAsia" w:ascii="宋体" w:hAnsi="宋体" w:eastAsia="宋体" w:cs="宋体"/>
                <w:sz w:val="18"/>
                <w:szCs w:val="18"/>
              </w:rPr>
              <w:t>351.74</w:t>
            </w:r>
          </w:p>
        </w:tc>
        <w:tc>
          <w:tcPr>
            <w:tcW w:w="1427" w:type="dxa"/>
            <w:shd w:val="clear" w:color="auto" w:fill="auto"/>
            <w:vAlign w:val="center"/>
          </w:tcPr>
          <w:p w14:paraId="64E4A64E">
            <w:pPr>
              <w:jc w:val="right"/>
              <w:rPr>
                <w:rFonts w:hint="default" w:ascii="宋体" w:hAnsi="宋体"/>
                <w:sz w:val="18"/>
                <w:szCs w:val="18"/>
              </w:rPr>
            </w:pPr>
          </w:p>
        </w:tc>
      </w:tr>
      <w:tr w14:paraId="3829D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404A9C">
            <w:pPr>
              <w:jc w:val="center"/>
              <w:rPr>
                <w:rFonts w:hint="default" w:ascii="宋体" w:hAnsi="宋体"/>
                <w:sz w:val="18"/>
                <w:szCs w:val="18"/>
              </w:rPr>
            </w:pPr>
            <w:r>
              <w:rPr>
                <w:b/>
              </w:rPr>
              <w:t>302</w:t>
            </w:r>
          </w:p>
        </w:tc>
        <w:tc>
          <w:tcPr>
            <w:tcW w:w="567" w:type="dxa"/>
            <w:shd w:val="clear" w:color="auto" w:fill="auto"/>
            <w:vAlign w:val="center"/>
          </w:tcPr>
          <w:p w14:paraId="23160979">
            <w:pPr>
              <w:jc w:val="center"/>
              <w:rPr>
                <w:rFonts w:hint="default" w:ascii="宋体" w:hAnsi="宋体"/>
                <w:sz w:val="18"/>
                <w:szCs w:val="18"/>
              </w:rPr>
            </w:pPr>
          </w:p>
        </w:tc>
        <w:tc>
          <w:tcPr>
            <w:tcW w:w="4593" w:type="dxa"/>
            <w:shd w:val="clear" w:color="auto" w:fill="auto"/>
            <w:vAlign w:val="center"/>
          </w:tcPr>
          <w:p w14:paraId="60440EA8">
            <w:pPr>
              <w:jc w:val="left"/>
              <w:rPr>
                <w:rFonts w:hint="default" w:ascii="宋体" w:hAnsi="宋体"/>
                <w:sz w:val="18"/>
                <w:szCs w:val="18"/>
              </w:rPr>
            </w:pPr>
            <w:r>
              <w:rPr>
                <w:b/>
              </w:rPr>
              <w:t>商品和服务支出</w:t>
            </w:r>
          </w:p>
        </w:tc>
        <w:tc>
          <w:tcPr>
            <w:tcW w:w="1367" w:type="dxa"/>
            <w:shd w:val="clear" w:color="auto" w:fill="auto"/>
            <w:vAlign w:val="center"/>
          </w:tcPr>
          <w:p w14:paraId="4471B3AA">
            <w:pPr>
              <w:jc w:val="right"/>
              <w:rPr>
                <w:rFonts w:hint="default" w:ascii="宋体" w:hAnsi="宋体"/>
                <w:sz w:val="18"/>
                <w:szCs w:val="18"/>
              </w:rPr>
            </w:pPr>
            <w:r>
              <w:rPr>
                <w:b/>
              </w:rPr>
              <w:t>220.07</w:t>
            </w:r>
          </w:p>
        </w:tc>
        <w:tc>
          <w:tcPr>
            <w:tcW w:w="1366" w:type="dxa"/>
            <w:gridSpan w:val="2"/>
            <w:shd w:val="clear" w:color="auto" w:fill="auto"/>
            <w:vAlign w:val="center"/>
          </w:tcPr>
          <w:p w14:paraId="4FA86A94">
            <w:pPr>
              <w:jc w:val="right"/>
              <w:rPr>
                <w:rFonts w:hint="default" w:ascii="宋体" w:hAnsi="宋体"/>
                <w:sz w:val="18"/>
                <w:szCs w:val="18"/>
              </w:rPr>
            </w:pPr>
          </w:p>
        </w:tc>
        <w:tc>
          <w:tcPr>
            <w:tcW w:w="1427" w:type="dxa"/>
            <w:shd w:val="clear" w:color="auto" w:fill="auto"/>
            <w:vAlign w:val="center"/>
          </w:tcPr>
          <w:p w14:paraId="40030BA1">
            <w:pPr>
              <w:jc w:val="right"/>
              <w:rPr>
                <w:rFonts w:hint="default" w:ascii="宋体" w:hAnsi="宋体"/>
                <w:sz w:val="18"/>
                <w:szCs w:val="18"/>
              </w:rPr>
            </w:pPr>
            <w:r>
              <w:rPr>
                <w:b/>
              </w:rPr>
              <w:t>220.07</w:t>
            </w:r>
          </w:p>
        </w:tc>
      </w:tr>
      <w:tr w14:paraId="4DFFD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2049D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E3138C3">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D5DA92A">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1ABF8536">
            <w:pPr>
              <w:jc w:val="right"/>
              <w:rPr>
                <w:rFonts w:hint="default" w:ascii="宋体" w:hAnsi="宋体"/>
                <w:sz w:val="18"/>
                <w:szCs w:val="18"/>
              </w:rPr>
            </w:pPr>
            <w:r>
              <w:rPr>
                <w:rFonts w:hint="eastAsia" w:ascii="宋体" w:hAnsi="宋体" w:eastAsia="宋体" w:cs="宋体"/>
                <w:sz w:val="18"/>
                <w:szCs w:val="18"/>
              </w:rPr>
              <w:t>94.40</w:t>
            </w:r>
          </w:p>
        </w:tc>
        <w:tc>
          <w:tcPr>
            <w:tcW w:w="1366" w:type="dxa"/>
            <w:gridSpan w:val="2"/>
            <w:shd w:val="clear" w:color="auto" w:fill="auto"/>
            <w:vAlign w:val="center"/>
          </w:tcPr>
          <w:p w14:paraId="6484B0CB">
            <w:pPr>
              <w:jc w:val="right"/>
              <w:rPr>
                <w:rFonts w:hint="default" w:ascii="宋体" w:hAnsi="宋体"/>
                <w:sz w:val="18"/>
                <w:szCs w:val="18"/>
              </w:rPr>
            </w:pPr>
          </w:p>
        </w:tc>
        <w:tc>
          <w:tcPr>
            <w:tcW w:w="1427" w:type="dxa"/>
            <w:shd w:val="clear" w:color="auto" w:fill="auto"/>
            <w:vAlign w:val="center"/>
          </w:tcPr>
          <w:p w14:paraId="55B21525">
            <w:pPr>
              <w:jc w:val="right"/>
              <w:rPr>
                <w:rFonts w:hint="default" w:ascii="宋体" w:hAnsi="宋体"/>
                <w:sz w:val="18"/>
                <w:szCs w:val="18"/>
              </w:rPr>
            </w:pPr>
            <w:r>
              <w:rPr>
                <w:rFonts w:hint="eastAsia" w:ascii="宋体" w:hAnsi="宋体" w:eastAsia="宋体" w:cs="宋体"/>
                <w:sz w:val="18"/>
                <w:szCs w:val="18"/>
              </w:rPr>
              <w:t>94.40</w:t>
            </w:r>
          </w:p>
        </w:tc>
      </w:tr>
      <w:tr w14:paraId="0E1C4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3E612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7BA5CF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F75F2F8">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45A8D1B4">
            <w:pPr>
              <w:jc w:val="right"/>
              <w:rPr>
                <w:rFonts w:hint="default" w:ascii="宋体" w:hAnsi="宋体"/>
                <w:sz w:val="18"/>
                <w:szCs w:val="18"/>
              </w:rPr>
            </w:pPr>
            <w:r>
              <w:rPr>
                <w:rFonts w:hint="eastAsia" w:ascii="宋体" w:hAnsi="宋体" w:eastAsia="宋体" w:cs="宋体"/>
                <w:sz w:val="18"/>
                <w:szCs w:val="18"/>
              </w:rPr>
              <w:t>3.50</w:t>
            </w:r>
          </w:p>
        </w:tc>
        <w:tc>
          <w:tcPr>
            <w:tcW w:w="1366" w:type="dxa"/>
            <w:gridSpan w:val="2"/>
            <w:shd w:val="clear" w:color="auto" w:fill="auto"/>
            <w:vAlign w:val="center"/>
          </w:tcPr>
          <w:p w14:paraId="164E82FC">
            <w:pPr>
              <w:jc w:val="right"/>
              <w:rPr>
                <w:rFonts w:hint="default" w:ascii="宋体" w:hAnsi="宋体"/>
                <w:sz w:val="18"/>
                <w:szCs w:val="18"/>
              </w:rPr>
            </w:pPr>
          </w:p>
        </w:tc>
        <w:tc>
          <w:tcPr>
            <w:tcW w:w="1427" w:type="dxa"/>
            <w:shd w:val="clear" w:color="auto" w:fill="auto"/>
            <w:vAlign w:val="center"/>
          </w:tcPr>
          <w:p w14:paraId="2819292B">
            <w:pPr>
              <w:jc w:val="right"/>
              <w:rPr>
                <w:rFonts w:hint="default" w:ascii="宋体" w:hAnsi="宋体"/>
                <w:sz w:val="18"/>
                <w:szCs w:val="18"/>
              </w:rPr>
            </w:pPr>
            <w:r>
              <w:rPr>
                <w:rFonts w:hint="eastAsia" w:ascii="宋体" w:hAnsi="宋体" w:eastAsia="宋体" w:cs="宋体"/>
                <w:sz w:val="18"/>
                <w:szCs w:val="18"/>
              </w:rPr>
              <w:t>3.50</w:t>
            </w:r>
          </w:p>
        </w:tc>
      </w:tr>
      <w:tr w14:paraId="60045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11057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E5BFE52">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3FCFDBBB">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47B38307">
            <w:pPr>
              <w:jc w:val="right"/>
              <w:rPr>
                <w:rFonts w:hint="default" w:ascii="宋体" w:hAnsi="宋体"/>
                <w:sz w:val="18"/>
                <w:szCs w:val="18"/>
              </w:rPr>
            </w:pPr>
            <w:r>
              <w:rPr>
                <w:rFonts w:hint="eastAsia" w:ascii="宋体" w:hAnsi="宋体" w:eastAsia="宋体" w:cs="宋体"/>
                <w:sz w:val="18"/>
                <w:szCs w:val="18"/>
              </w:rPr>
              <w:t>4.00</w:t>
            </w:r>
          </w:p>
        </w:tc>
        <w:tc>
          <w:tcPr>
            <w:tcW w:w="1366" w:type="dxa"/>
            <w:gridSpan w:val="2"/>
            <w:shd w:val="clear" w:color="auto" w:fill="auto"/>
            <w:vAlign w:val="center"/>
          </w:tcPr>
          <w:p w14:paraId="62B9B267">
            <w:pPr>
              <w:jc w:val="right"/>
              <w:rPr>
                <w:rFonts w:hint="default" w:ascii="宋体" w:hAnsi="宋体"/>
                <w:sz w:val="18"/>
                <w:szCs w:val="18"/>
              </w:rPr>
            </w:pPr>
          </w:p>
        </w:tc>
        <w:tc>
          <w:tcPr>
            <w:tcW w:w="1427" w:type="dxa"/>
            <w:shd w:val="clear" w:color="auto" w:fill="auto"/>
            <w:vAlign w:val="center"/>
          </w:tcPr>
          <w:p w14:paraId="6D6E29FE">
            <w:pPr>
              <w:jc w:val="right"/>
              <w:rPr>
                <w:rFonts w:hint="default" w:ascii="宋体" w:hAnsi="宋体"/>
                <w:sz w:val="18"/>
                <w:szCs w:val="18"/>
              </w:rPr>
            </w:pPr>
            <w:r>
              <w:rPr>
                <w:rFonts w:hint="eastAsia" w:ascii="宋体" w:hAnsi="宋体" w:eastAsia="宋体" w:cs="宋体"/>
                <w:sz w:val="18"/>
                <w:szCs w:val="18"/>
              </w:rPr>
              <w:t>4.00</w:t>
            </w:r>
          </w:p>
        </w:tc>
      </w:tr>
      <w:tr w14:paraId="4CE6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F710F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27B80E9">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3407FF17">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5A57C70C">
            <w:pPr>
              <w:jc w:val="right"/>
              <w:rPr>
                <w:rFonts w:hint="default" w:ascii="宋体" w:hAnsi="宋体"/>
                <w:sz w:val="18"/>
                <w:szCs w:val="18"/>
              </w:rPr>
            </w:pPr>
            <w:r>
              <w:rPr>
                <w:rFonts w:hint="eastAsia" w:ascii="宋体" w:hAnsi="宋体" w:eastAsia="宋体" w:cs="宋体"/>
                <w:sz w:val="18"/>
                <w:szCs w:val="18"/>
              </w:rPr>
              <w:t>20.00</w:t>
            </w:r>
          </w:p>
        </w:tc>
        <w:tc>
          <w:tcPr>
            <w:tcW w:w="1366" w:type="dxa"/>
            <w:gridSpan w:val="2"/>
            <w:shd w:val="clear" w:color="auto" w:fill="auto"/>
            <w:vAlign w:val="center"/>
          </w:tcPr>
          <w:p w14:paraId="66ED94B0">
            <w:pPr>
              <w:jc w:val="right"/>
              <w:rPr>
                <w:rFonts w:hint="default" w:ascii="宋体" w:hAnsi="宋体"/>
                <w:sz w:val="18"/>
                <w:szCs w:val="18"/>
              </w:rPr>
            </w:pPr>
          </w:p>
        </w:tc>
        <w:tc>
          <w:tcPr>
            <w:tcW w:w="1427" w:type="dxa"/>
            <w:shd w:val="clear" w:color="auto" w:fill="auto"/>
            <w:vAlign w:val="center"/>
          </w:tcPr>
          <w:p w14:paraId="5C1FF42F">
            <w:pPr>
              <w:jc w:val="right"/>
              <w:rPr>
                <w:rFonts w:hint="default" w:ascii="宋体" w:hAnsi="宋体"/>
                <w:sz w:val="18"/>
                <w:szCs w:val="18"/>
              </w:rPr>
            </w:pPr>
            <w:r>
              <w:rPr>
                <w:rFonts w:hint="eastAsia" w:ascii="宋体" w:hAnsi="宋体" w:eastAsia="宋体" w:cs="宋体"/>
                <w:sz w:val="18"/>
                <w:szCs w:val="18"/>
              </w:rPr>
              <w:t>20.00</w:t>
            </w:r>
          </w:p>
        </w:tc>
      </w:tr>
      <w:tr w14:paraId="0A85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A7DD7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51DC624">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3EC59E3">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256FB18E">
            <w:pPr>
              <w:jc w:val="right"/>
              <w:rPr>
                <w:rFonts w:hint="default" w:ascii="宋体" w:hAnsi="宋体"/>
                <w:sz w:val="18"/>
                <w:szCs w:val="18"/>
              </w:rPr>
            </w:pPr>
            <w:r>
              <w:rPr>
                <w:rFonts w:hint="eastAsia" w:ascii="宋体" w:hAnsi="宋体" w:eastAsia="宋体" w:cs="宋体"/>
                <w:sz w:val="18"/>
                <w:szCs w:val="18"/>
              </w:rPr>
              <w:t>10.00</w:t>
            </w:r>
          </w:p>
        </w:tc>
        <w:tc>
          <w:tcPr>
            <w:tcW w:w="1366" w:type="dxa"/>
            <w:gridSpan w:val="2"/>
            <w:shd w:val="clear" w:color="auto" w:fill="auto"/>
            <w:vAlign w:val="center"/>
          </w:tcPr>
          <w:p w14:paraId="1541A31B">
            <w:pPr>
              <w:jc w:val="right"/>
              <w:rPr>
                <w:rFonts w:hint="default" w:ascii="宋体" w:hAnsi="宋体"/>
                <w:sz w:val="18"/>
                <w:szCs w:val="18"/>
              </w:rPr>
            </w:pPr>
          </w:p>
        </w:tc>
        <w:tc>
          <w:tcPr>
            <w:tcW w:w="1427" w:type="dxa"/>
            <w:shd w:val="clear" w:color="auto" w:fill="auto"/>
            <w:vAlign w:val="center"/>
          </w:tcPr>
          <w:p w14:paraId="4D86F7ED">
            <w:pPr>
              <w:jc w:val="right"/>
              <w:rPr>
                <w:rFonts w:hint="default" w:ascii="宋体" w:hAnsi="宋体"/>
                <w:sz w:val="18"/>
                <w:szCs w:val="18"/>
              </w:rPr>
            </w:pPr>
            <w:r>
              <w:rPr>
                <w:rFonts w:hint="eastAsia" w:ascii="宋体" w:hAnsi="宋体" w:eastAsia="宋体" w:cs="宋体"/>
                <w:sz w:val="18"/>
                <w:szCs w:val="18"/>
              </w:rPr>
              <w:t>10.00</w:t>
            </w:r>
          </w:p>
        </w:tc>
      </w:tr>
      <w:tr w14:paraId="5CC42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15420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067204A">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DE7C52B">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3798773D">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786CBDE7">
            <w:pPr>
              <w:jc w:val="right"/>
              <w:rPr>
                <w:rFonts w:hint="default" w:ascii="宋体" w:hAnsi="宋体"/>
                <w:sz w:val="18"/>
                <w:szCs w:val="18"/>
              </w:rPr>
            </w:pPr>
          </w:p>
        </w:tc>
        <w:tc>
          <w:tcPr>
            <w:tcW w:w="1427" w:type="dxa"/>
            <w:shd w:val="clear" w:color="auto" w:fill="auto"/>
            <w:vAlign w:val="center"/>
          </w:tcPr>
          <w:p w14:paraId="35969D73">
            <w:pPr>
              <w:jc w:val="right"/>
              <w:rPr>
                <w:rFonts w:hint="default" w:ascii="宋体" w:hAnsi="宋体"/>
                <w:sz w:val="18"/>
                <w:szCs w:val="18"/>
              </w:rPr>
            </w:pPr>
            <w:r>
              <w:rPr>
                <w:rFonts w:hint="eastAsia" w:ascii="宋体" w:hAnsi="宋体" w:eastAsia="宋体" w:cs="宋体"/>
                <w:sz w:val="18"/>
                <w:szCs w:val="18"/>
              </w:rPr>
              <w:t>3.00</w:t>
            </w:r>
          </w:p>
        </w:tc>
      </w:tr>
      <w:tr w14:paraId="7A070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7E90B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C524581">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7963E30">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4C8DD2AB">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05B4F0A1">
            <w:pPr>
              <w:jc w:val="right"/>
              <w:rPr>
                <w:rFonts w:hint="default" w:ascii="宋体" w:hAnsi="宋体"/>
                <w:sz w:val="18"/>
                <w:szCs w:val="18"/>
              </w:rPr>
            </w:pPr>
          </w:p>
        </w:tc>
        <w:tc>
          <w:tcPr>
            <w:tcW w:w="1427" w:type="dxa"/>
            <w:shd w:val="clear" w:color="auto" w:fill="auto"/>
            <w:vAlign w:val="center"/>
          </w:tcPr>
          <w:p w14:paraId="19550F5C">
            <w:pPr>
              <w:jc w:val="right"/>
              <w:rPr>
                <w:rFonts w:hint="default" w:ascii="宋体" w:hAnsi="宋体"/>
                <w:sz w:val="18"/>
                <w:szCs w:val="18"/>
              </w:rPr>
            </w:pPr>
            <w:r>
              <w:rPr>
                <w:rFonts w:hint="eastAsia" w:ascii="宋体" w:hAnsi="宋体" w:eastAsia="宋体" w:cs="宋体"/>
                <w:sz w:val="18"/>
                <w:szCs w:val="18"/>
              </w:rPr>
              <w:t>6.00</w:t>
            </w:r>
          </w:p>
        </w:tc>
      </w:tr>
      <w:tr w14:paraId="4867D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BB914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C0413C3">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43D35ADD">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6F3C9174">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2A7A5289">
            <w:pPr>
              <w:jc w:val="right"/>
              <w:rPr>
                <w:rFonts w:hint="default" w:ascii="宋体" w:hAnsi="宋体"/>
                <w:sz w:val="18"/>
                <w:szCs w:val="18"/>
              </w:rPr>
            </w:pPr>
          </w:p>
        </w:tc>
        <w:tc>
          <w:tcPr>
            <w:tcW w:w="1427" w:type="dxa"/>
            <w:shd w:val="clear" w:color="auto" w:fill="auto"/>
            <w:vAlign w:val="center"/>
          </w:tcPr>
          <w:p w14:paraId="2D487329">
            <w:pPr>
              <w:jc w:val="right"/>
              <w:rPr>
                <w:rFonts w:hint="default" w:ascii="宋体" w:hAnsi="宋体"/>
                <w:sz w:val="18"/>
                <w:szCs w:val="18"/>
              </w:rPr>
            </w:pPr>
            <w:r>
              <w:rPr>
                <w:rFonts w:hint="eastAsia" w:ascii="宋体" w:hAnsi="宋体" w:eastAsia="宋体" w:cs="宋体"/>
                <w:sz w:val="18"/>
                <w:szCs w:val="18"/>
              </w:rPr>
              <w:t>1.00</w:t>
            </w:r>
          </w:p>
        </w:tc>
      </w:tr>
      <w:tr w14:paraId="5DC85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F5258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0CEE335">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24F6E4CD">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6E232B36">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1BFDA727">
            <w:pPr>
              <w:jc w:val="right"/>
              <w:rPr>
                <w:rFonts w:hint="default" w:ascii="宋体" w:hAnsi="宋体"/>
                <w:sz w:val="18"/>
                <w:szCs w:val="18"/>
              </w:rPr>
            </w:pPr>
          </w:p>
        </w:tc>
        <w:tc>
          <w:tcPr>
            <w:tcW w:w="1427" w:type="dxa"/>
            <w:shd w:val="clear" w:color="auto" w:fill="auto"/>
            <w:vAlign w:val="center"/>
          </w:tcPr>
          <w:p w14:paraId="0CBEA9FF">
            <w:pPr>
              <w:jc w:val="right"/>
              <w:rPr>
                <w:rFonts w:hint="default" w:ascii="宋体" w:hAnsi="宋体"/>
                <w:sz w:val="18"/>
                <w:szCs w:val="18"/>
              </w:rPr>
            </w:pPr>
            <w:r>
              <w:rPr>
                <w:rFonts w:hint="eastAsia" w:ascii="宋体" w:hAnsi="宋体" w:eastAsia="宋体" w:cs="宋体"/>
                <w:sz w:val="18"/>
                <w:szCs w:val="18"/>
              </w:rPr>
              <w:t>0.50</w:t>
            </w:r>
          </w:p>
        </w:tc>
      </w:tr>
      <w:tr w14:paraId="4B1F5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39F80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A4F5D47">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3C174EEE">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737E9E6E">
            <w:pPr>
              <w:jc w:val="right"/>
              <w:rPr>
                <w:rFonts w:hint="default" w:ascii="宋体" w:hAnsi="宋体"/>
                <w:sz w:val="18"/>
                <w:szCs w:val="18"/>
              </w:rPr>
            </w:pPr>
            <w:r>
              <w:rPr>
                <w:rFonts w:hint="eastAsia" w:ascii="宋体" w:hAnsi="宋体" w:eastAsia="宋体" w:cs="宋体"/>
                <w:sz w:val="18"/>
                <w:szCs w:val="18"/>
              </w:rPr>
              <w:t>5.00</w:t>
            </w:r>
          </w:p>
        </w:tc>
        <w:tc>
          <w:tcPr>
            <w:tcW w:w="1366" w:type="dxa"/>
            <w:gridSpan w:val="2"/>
            <w:shd w:val="clear" w:color="auto" w:fill="auto"/>
            <w:vAlign w:val="center"/>
          </w:tcPr>
          <w:p w14:paraId="5EA70EDF">
            <w:pPr>
              <w:jc w:val="right"/>
              <w:rPr>
                <w:rFonts w:hint="default" w:ascii="宋体" w:hAnsi="宋体"/>
                <w:sz w:val="18"/>
                <w:szCs w:val="18"/>
              </w:rPr>
            </w:pPr>
          </w:p>
        </w:tc>
        <w:tc>
          <w:tcPr>
            <w:tcW w:w="1427" w:type="dxa"/>
            <w:shd w:val="clear" w:color="auto" w:fill="auto"/>
            <w:vAlign w:val="center"/>
          </w:tcPr>
          <w:p w14:paraId="2A637617">
            <w:pPr>
              <w:jc w:val="right"/>
              <w:rPr>
                <w:rFonts w:hint="default" w:ascii="宋体" w:hAnsi="宋体"/>
                <w:sz w:val="18"/>
                <w:szCs w:val="18"/>
              </w:rPr>
            </w:pPr>
            <w:r>
              <w:rPr>
                <w:rFonts w:hint="eastAsia" w:ascii="宋体" w:hAnsi="宋体" w:eastAsia="宋体" w:cs="宋体"/>
                <w:sz w:val="18"/>
                <w:szCs w:val="18"/>
              </w:rPr>
              <w:t>5.00</w:t>
            </w:r>
          </w:p>
        </w:tc>
      </w:tr>
      <w:tr w14:paraId="18198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83C98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ED69196">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C4CB95D">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0F3E8F2">
            <w:pPr>
              <w:jc w:val="right"/>
              <w:rPr>
                <w:rFonts w:hint="default" w:ascii="宋体" w:hAnsi="宋体"/>
                <w:sz w:val="18"/>
                <w:szCs w:val="18"/>
              </w:rPr>
            </w:pPr>
            <w:r>
              <w:rPr>
                <w:rFonts w:hint="eastAsia" w:ascii="宋体" w:hAnsi="宋体" w:eastAsia="宋体" w:cs="宋体"/>
                <w:sz w:val="18"/>
                <w:szCs w:val="18"/>
              </w:rPr>
              <w:t>42.67</w:t>
            </w:r>
          </w:p>
        </w:tc>
        <w:tc>
          <w:tcPr>
            <w:tcW w:w="1366" w:type="dxa"/>
            <w:gridSpan w:val="2"/>
            <w:shd w:val="clear" w:color="auto" w:fill="auto"/>
            <w:vAlign w:val="center"/>
          </w:tcPr>
          <w:p w14:paraId="793F184D">
            <w:pPr>
              <w:jc w:val="right"/>
              <w:rPr>
                <w:rFonts w:hint="default" w:ascii="宋体" w:hAnsi="宋体"/>
                <w:sz w:val="18"/>
                <w:szCs w:val="18"/>
              </w:rPr>
            </w:pPr>
          </w:p>
        </w:tc>
        <w:tc>
          <w:tcPr>
            <w:tcW w:w="1427" w:type="dxa"/>
            <w:shd w:val="clear" w:color="auto" w:fill="auto"/>
            <w:vAlign w:val="center"/>
          </w:tcPr>
          <w:p w14:paraId="1A67DC69">
            <w:pPr>
              <w:jc w:val="right"/>
              <w:rPr>
                <w:rFonts w:hint="default" w:ascii="宋体" w:hAnsi="宋体"/>
                <w:sz w:val="18"/>
                <w:szCs w:val="18"/>
              </w:rPr>
            </w:pPr>
            <w:r>
              <w:rPr>
                <w:rFonts w:hint="eastAsia" w:ascii="宋体" w:hAnsi="宋体" w:eastAsia="宋体" w:cs="宋体"/>
                <w:sz w:val="18"/>
                <w:szCs w:val="18"/>
              </w:rPr>
              <w:t>42.67</w:t>
            </w:r>
          </w:p>
        </w:tc>
      </w:tr>
      <w:tr w14:paraId="37D3A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DCF93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E3F7BEC">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867E57B">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40D5D54F">
            <w:pPr>
              <w:jc w:val="right"/>
              <w:rPr>
                <w:rFonts w:hint="default" w:ascii="宋体" w:hAnsi="宋体"/>
                <w:sz w:val="18"/>
                <w:szCs w:val="18"/>
              </w:rPr>
            </w:pPr>
            <w:r>
              <w:rPr>
                <w:rFonts w:hint="eastAsia" w:ascii="宋体" w:hAnsi="宋体" w:eastAsia="宋体" w:cs="宋体"/>
                <w:sz w:val="18"/>
                <w:szCs w:val="18"/>
              </w:rPr>
              <w:t>10.00</w:t>
            </w:r>
          </w:p>
        </w:tc>
        <w:tc>
          <w:tcPr>
            <w:tcW w:w="1366" w:type="dxa"/>
            <w:gridSpan w:val="2"/>
            <w:shd w:val="clear" w:color="auto" w:fill="auto"/>
            <w:vAlign w:val="center"/>
          </w:tcPr>
          <w:p w14:paraId="6A480273">
            <w:pPr>
              <w:jc w:val="right"/>
              <w:rPr>
                <w:rFonts w:hint="default" w:ascii="宋体" w:hAnsi="宋体"/>
                <w:sz w:val="18"/>
                <w:szCs w:val="18"/>
              </w:rPr>
            </w:pPr>
          </w:p>
        </w:tc>
        <w:tc>
          <w:tcPr>
            <w:tcW w:w="1427" w:type="dxa"/>
            <w:shd w:val="clear" w:color="auto" w:fill="auto"/>
            <w:vAlign w:val="center"/>
          </w:tcPr>
          <w:p w14:paraId="2F0FE6BC">
            <w:pPr>
              <w:jc w:val="right"/>
              <w:rPr>
                <w:rFonts w:hint="default" w:ascii="宋体" w:hAnsi="宋体"/>
                <w:sz w:val="18"/>
                <w:szCs w:val="18"/>
              </w:rPr>
            </w:pPr>
            <w:r>
              <w:rPr>
                <w:rFonts w:hint="eastAsia" w:ascii="宋体" w:hAnsi="宋体" w:eastAsia="宋体" w:cs="宋体"/>
                <w:sz w:val="18"/>
                <w:szCs w:val="18"/>
              </w:rPr>
              <w:t>10.00</w:t>
            </w:r>
          </w:p>
        </w:tc>
      </w:tr>
      <w:tr w14:paraId="5CE6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8F713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08BE947">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1CBDBE0C">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6819087A">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1483F3CD">
            <w:pPr>
              <w:jc w:val="right"/>
              <w:rPr>
                <w:rFonts w:hint="default" w:ascii="宋体" w:hAnsi="宋体"/>
                <w:sz w:val="18"/>
                <w:szCs w:val="18"/>
              </w:rPr>
            </w:pPr>
          </w:p>
        </w:tc>
        <w:tc>
          <w:tcPr>
            <w:tcW w:w="1427" w:type="dxa"/>
            <w:shd w:val="clear" w:color="auto" w:fill="auto"/>
            <w:vAlign w:val="center"/>
          </w:tcPr>
          <w:p w14:paraId="62971FE4">
            <w:pPr>
              <w:jc w:val="right"/>
              <w:rPr>
                <w:rFonts w:hint="default" w:ascii="宋体" w:hAnsi="宋体"/>
                <w:sz w:val="18"/>
                <w:szCs w:val="18"/>
              </w:rPr>
            </w:pPr>
            <w:r>
              <w:rPr>
                <w:rFonts w:hint="eastAsia" w:ascii="宋体" w:hAnsi="宋体" w:eastAsia="宋体" w:cs="宋体"/>
                <w:sz w:val="18"/>
                <w:szCs w:val="18"/>
              </w:rPr>
              <w:t>2.00</w:t>
            </w:r>
          </w:p>
        </w:tc>
      </w:tr>
      <w:tr w14:paraId="59C92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B62D2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A1FAFB3">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B6F3250">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4719A3F2">
            <w:pPr>
              <w:jc w:val="right"/>
              <w:rPr>
                <w:rFonts w:hint="default" w:ascii="宋体" w:hAnsi="宋体"/>
                <w:sz w:val="18"/>
                <w:szCs w:val="18"/>
              </w:rPr>
            </w:pPr>
            <w:r>
              <w:rPr>
                <w:rFonts w:hint="eastAsia" w:ascii="宋体" w:hAnsi="宋体" w:eastAsia="宋体" w:cs="宋体"/>
                <w:sz w:val="18"/>
                <w:szCs w:val="18"/>
              </w:rPr>
              <w:t>18.00</w:t>
            </w:r>
          </w:p>
        </w:tc>
        <w:tc>
          <w:tcPr>
            <w:tcW w:w="1366" w:type="dxa"/>
            <w:gridSpan w:val="2"/>
            <w:shd w:val="clear" w:color="auto" w:fill="auto"/>
            <w:vAlign w:val="center"/>
          </w:tcPr>
          <w:p w14:paraId="67E50FC5">
            <w:pPr>
              <w:jc w:val="right"/>
              <w:rPr>
                <w:rFonts w:hint="default" w:ascii="宋体" w:hAnsi="宋体"/>
                <w:sz w:val="18"/>
                <w:szCs w:val="18"/>
              </w:rPr>
            </w:pPr>
          </w:p>
        </w:tc>
        <w:tc>
          <w:tcPr>
            <w:tcW w:w="1427" w:type="dxa"/>
            <w:shd w:val="clear" w:color="auto" w:fill="auto"/>
            <w:vAlign w:val="center"/>
          </w:tcPr>
          <w:p w14:paraId="22BF8414">
            <w:pPr>
              <w:jc w:val="right"/>
              <w:rPr>
                <w:rFonts w:hint="default" w:ascii="宋体" w:hAnsi="宋体"/>
                <w:sz w:val="18"/>
                <w:szCs w:val="18"/>
              </w:rPr>
            </w:pPr>
            <w:r>
              <w:rPr>
                <w:rFonts w:hint="eastAsia" w:ascii="宋体" w:hAnsi="宋体" w:eastAsia="宋体" w:cs="宋体"/>
                <w:sz w:val="18"/>
                <w:szCs w:val="18"/>
              </w:rPr>
              <w:t>18.00</w:t>
            </w:r>
          </w:p>
        </w:tc>
      </w:tr>
      <w:tr w14:paraId="23163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E4BB33">
            <w:pPr>
              <w:jc w:val="center"/>
              <w:rPr>
                <w:rFonts w:hint="default" w:ascii="宋体" w:hAnsi="宋体"/>
                <w:sz w:val="18"/>
                <w:szCs w:val="18"/>
              </w:rPr>
            </w:pPr>
            <w:r>
              <w:rPr>
                <w:b/>
              </w:rPr>
              <w:t>303</w:t>
            </w:r>
          </w:p>
        </w:tc>
        <w:tc>
          <w:tcPr>
            <w:tcW w:w="567" w:type="dxa"/>
            <w:shd w:val="clear" w:color="auto" w:fill="auto"/>
            <w:vAlign w:val="center"/>
          </w:tcPr>
          <w:p w14:paraId="04790B94">
            <w:pPr>
              <w:jc w:val="center"/>
              <w:rPr>
                <w:rFonts w:hint="default" w:ascii="宋体" w:hAnsi="宋体"/>
                <w:sz w:val="18"/>
                <w:szCs w:val="18"/>
              </w:rPr>
            </w:pPr>
          </w:p>
        </w:tc>
        <w:tc>
          <w:tcPr>
            <w:tcW w:w="4593" w:type="dxa"/>
            <w:shd w:val="clear" w:color="auto" w:fill="auto"/>
            <w:vAlign w:val="center"/>
          </w:tcPr>
          <w:p w14:paraId="31D6FBD5">
            <w:pPr>
              <w:jc w:val="left"/>
              <w:rPr>
                <w:rFonts w:hint="default" w:ascii="宋体" w:hAnsi="宋体"/>
                <w:sz w:val="18"/>
                <w:szCs w:val="18"/>
              </w:rPr>
            </w:pPr>
            <w:r>
              <w:rPr>
                <w:b/>
              </w:rPr>
              <w:t>对个人和家庭的补助</w:t>
            </w:r>
          </w:p>
        </w:tc>
        <w:tc>
          <w:tcPr>
            <w:tcW w:w="1367" w:type="dxa"/>
            <w:shd w:val="clear" w:color="auto" w:fill="auto"/>
            <w:vAlign w:val="center"/>
          </w:tcPr>
          <w:p w14:paraId="61306BC8">
            <w:pPr>
              <w:jc w:val="right"/>
              <w:rPr>
                <w:rFonts w:hint="default" w:ascii="宋体" w:hAnsi="宋体"/>
                <w:sz w:val="18"/>
                <w:szCs w:val="18"/>
              </w:rPr>
            </w:pPr>
            <w:r>
              <w:rPr>
                <w:b/>
              </w:rPr>
              <w:t>33.65</w:t>
            </w:r>
          </w:p>
        </w:tc>
        <w:tc>
          <w:tcPr>
            <w:tcW w:w="1366" w:type="dxa"/>
            <w:gridSpan w:val="2"/>
            <w:shd w:val="clear" w:color="auto" w:fill="auto"/>
            <w:vAlign w:val="center"/>
          </w:tcPr>
          <w:p w14:paraId="6D5669E3">
            <w:pPr>
              <w:jc w:val="right"/>
              <w:rPr>
                <w:rFonts w:hint="default" w:ascii="宋体" w:hAnsi="宋体"/>
                <w:sz w:val="18"/>
                <w:szCs w:val="18"/>
              </w:rPr>
            </w:pPr>
            <w:r>
              <w:rPr>
                <w:b/>
              </w:rPr>
              <w:t>33.65</w:t>
            </w:r>
          </w:p>
        </w:tc>
        <w:tc>
          <w:tcPr>
            <w:tcW w:w="1427" w:type="dxa"/>
            <w:shd w:val="clear" w:color="auto" w:fill="auto"/>
            <w:vAlign w:val="center"/>
          </w:tcPr>
          <w:p w14:paraId="2A1C22C4">
            <w:pPr>
              <w:jc w:val="right"/>
              <w:rPr>
                <w:rFonts w:hint="default" w:ascii="宋体" w:hAnsi="宋体"/>
                <w:sz w:val="18"/>
                <w:szCs w:val="18"/>
              </w:rPr>
            </w:pPr>
          </w:p>
        </w:tc>
      </w:tr>
      <w:tr w14:paraId="3AB2D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51399B">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52B70E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28DF047">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6FBFE2F6">
            <w:pPr>
              <w:jc w:val="right"/>
              <w:rPr>
                <w:rFonts w:hint="default" w:ascii="宋体" w:hAnsi="宋体"/>
                <w:sz w:val="18"/>
                <w:szCs w:val="18"/>
              </w:rPr>
            </w:pPr>
            <w:r>
              <w:rPr>
                <w:rFonts w:hint="eastAsia" w:ascii="宋体" w:hAnsi="宋体" w:eastAsia="宋体" w:cs="宋体"/>
                <w:sz w:val="18"/>
                <w:szCs w:val="18"/>
              </w:rPr>
              <w:t>27.86</w:t>
            </w:r>
          </w:p>
        </w:tc>
        <w:tc>
          <w:tcPr>
            <w:tcW w:w="1366" w:type="dxa"/>
            <w:gridSpan w:val="2"/>
            <w:shd w:val="clear" w:color="auto" w:fill="auto"/>
            <w:vAlign w:val="center"/>
          </w:tcPr>
          <w:p w14:paraId="7DC927D9">
            <w:pPr>
              <w:jc w:val="right"/>
              <w:rPr>
                <w:rFonts w:hint="default" w:ascii="宋体" w:hAnsi="宋体"/>
                <w:sz w:val="18"/>
                <w:szCs w:val="18"/>
              </w:rPr>
            </w:pPr>
            <w:r>
              <w:rPr>
                <w:rFonts w:hint="eastAsia" w:ascii="宋体" w:hAnsi="宋体" w:eastAsia="宋体" w:cs="宋体"/>
                <w:sz w:val="18"/>
                <w:szCs w:val="18"/>
              </w:rPr>
              <w:t>27.86</w:t>
            </w:r>
          </w:p>
        </w:tc>
        <w:tc>
          <w:tcPr>
            <w:tcW w:w="1427" w:type="dxa"/>
            <w:shd w:val="clear" w:color="auto" w:fill="auto"/>
            <w:vAlign w:val="center"/>
          </w:tcPr>
          <w:p w14:paraId="70FE10AE">
            <w:pPr>
              <w:jc w:val="right"/>
              <w:rPr>
                <w:rFonts w:hint="default" w:ascii="宋体" w:hAnsi="宋体"/>
                <w:sz w:val="18"/>
                <w:szCs w:val="18"/>
              </w:rPr>
            </w:pPr>
          </w:p>
        </w:tc>
      </w:tr>
      <w:tr w14:paraId="0C07D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71BA6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EE94927">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067DA233">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EB59CCA">
            <w:pPr>
              <w:jc w:val="right"/>
              <w:rPr>
                <w:rFonts w:hint="default" w:ascii="宋体" w:hAnsi="宋体"/>
                <w:sz w:val="18"/>
                <w:szCs w:val="18"/>
              </w:rPr>
            </w:pPr>
            <w:r>
              <w:rPr>
                <w:rFonts w:hint="eastAsia" w:ascii="宋体" w:hAnsi="宋体" w:eastAsia="宋体" w:cs="宋体"/>
                <w:sz w:val="18"/>
                <w:szCs w:val="18"/>
              </w:rPr>
              <w:t>5.79</w:t>
            </w:r>
          </w:p>
        </w:tc>
        <w:tc>
          <w:tcPr>
            <w:tcW w:w="1366" w:type="dxa"/>
            <w:gridSpan w:val="2"/>
            <w:shd w:val="clear" w:color="auto" w:fill="auto"/>
            <w:vAlign w:val="center"/>
          </w:tcPr>
          <w:p w14:paraId="3FA6EF0B">
            <w:pPr>
              <w:jc w:val="right"/>
              <w:rPr>
                <w:rFonts w:hint="default" w:ascii="宋体" w:hAnsi="宋体"/>
                <w:sz w:val="18"/>
                <w:szCs w:val="18"/>
              </w:rPr>
            </w:pPr>
            <w:r>
              <w:rPr>
                <w:rFonts w:hint="eastAsia" w:ascii="宋体" w:hAnsi="宋体" w:eastAsia="宋体" w:cs="宋体"/>
                <w:sz w:val="18"/>
                <w:szCs w:val="18"/>
              </w:rPr>
              <w:t>5.79</w:t>
            </w:r>
          </w:p>
        </w:tc>
        <w:tc>
          <w:tcPr>
            <w:tcW w:w="1427" w:type="dxa"/>
            <w:shd w:val="clear" w:color="auto" w:fill="auto"/>
            <w:vAlign w:val="center"/>
          </w:tcPr>
          <w:p w14:paraId="176A6561">
            <w:pPr>
              <w:jc w:val="right"/>
              <w:rPr>
                <w:rFonts w:hint="default" w:ascii="宋体" w:hAnsi="宋体"/>
                <w:sz w:val="18"/>
                <w:szCs w:val="18"/>
              </w:rPr>
            </w:pPr>
          </w:p>
        </w:tc>
      </w:tr>
      <w:tr w14:paraId="0B0AD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D8D22B">
            <w:pPr>
              <w:jc w:val="center"/>
              <w:rPr>
                <w:rFonts w:hint="default" w:ascii="宋体" w:hAnsi="宋体"/>
                <w:sz w:val="18"/>
                <w:szCs w:val="18"/>
              </w:rPr>
            </w:pPr>
          </w:p>
        </w:tc>
        <w:tc>
          <w:tcPr>
            <w:tcW w:w="567" w:type="dxa"/>
            <w:shd w:val="clear" w:color="auto" w:fill="auto"/>
            <w:vAlign w:val="center"/>
          </w:tcPr>
          <w:p w14:paraId="1C4C6A92">
            <w:pPr>
              <w:jc w:val="center"/>
              <w:rPr>
                <w:rFonts w:hint="default" w:ascii="宋体" w:hAnsi="宋体"/>
                <w:sz w:val="18"/>
                <w:szCs w:val="18"/>
              </w:rPr>
            </w:pPr>
          </w:p>
        </w:tc>
        <w:tc>
          <w:tcPr>
            <w:tcW w:w="4593" w:type="dxa"/>
            <w:shd w:val="clear" w:color="auto" w:fill="auto"/>
            <w:vAlign w:val="center"/>
          </w:tcPr>
          <w:p w14:paraId="03A27F35">
            <w:pPr>
              <w:jc w:val="left"/>
              <w:rPr>
                <w:rFonts w:hint="default" w:ascii="宋体" w:hAnsi="宋体"/>
                <w:sz w:val="18"/>
                <w:szCs w:val="18"/>
              </w:rPr>
            </w:pPr>
            <w:r>
              <w:rPr>
                <w:b/>
              </w:rPr>
              <w:t>总  计</w:t>
            </w:r>
          </w:p>
        </w:tc>
        <w:tc>
          <w:tcPr>
            <w:tcW w:w="1367" w:type="dxa"/>
            <w:shd w:val="clear" w:color="auto" w:fill="auto"/>
            <w:vAlign w:val="center"/>
          </w:tcPr>
          <w:p w14:paraId="0425518C">
            <w:pPr>
              <w:jc w:val="right"/>
              <w:rPr>
                <w:rFonts w:hint="default" w:ascii="宋体" w:hAnsi="宋体"/>
                <w:sz w:val="18"/>
                <w:szCs w:val="18"/>
              </w:rPr>
            </w:pPr>
            <w:r>
              <w:rPr>
                <w:b/>
              </w:rPr>
              <w:t>3,695.41</w:t>
            </w:r>
          </w:p>
        </w:tc>
        <w:tc>
          <w:tcPr>
            <w:tcW w:w="1366" w:type="dxa"/>
            <w:gridSpan w:val="2"/>
            <w:shd w:val="clear" w:color="auto" w:fill="auto"/>
            <w:vAlign w:val="center"/>
          </w:tcPr>
          <w:p w14:paraId="6194E714">
            <w:pPr>
              <w:jc w:val="right"/>
              <w:rPr>
                <w:rFonts w:hint="default" w:ascii="宋体" w:hAnsi="宋体"/>
                <w:sz w:val="18"/>
                <w:szCs w:val="18"/>
              </w:rPr>
            </w:pPr>
            <w:r>
              <w:rPr>
                <w:b/>
              </w:rPr>
              <w:t>3,475.34</w:t>
            </w:r>
          </w:p>
        </w:tc>
        <w:tc>
          <w:tcPr>
            <w:tcW w:w="1427" w:type="dxa"/>
            <w:shd w:val="clear" w:color="auto" w:fill="auto"/>
            <w:vAlign w:val="center"/>
          </w:tcPr>
          <w:p w14:paraId="65E0D264">
            <w:pPr>
              <w:jc w:val="right"/>
              <w:rPr>
                <w:rFonts w:hint="default" w:ascii="宋体" w:hAnsi="宋体"/>
                <w:sz w:val="18"/>
                <w:szCs w:val="18"/>
              </w:rPr>
            </w:pPr>
            <w:r>
              <w:rPr>
                <w:b/>
              </w:rPr>
              <w:t>220.07</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编制单位：托克逊县伊拉湖镇人民政府</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EB72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4126D5">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1F0E2E87">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7DC43B28">
            <w:pPr>
              <w:jc w:val="center"/>
              <w:rPr>
                <w:sz w:val="18"/>
                <w:szCs w:val="18"/>
              </w:rPr>
            </w:pPr>
          </w:p>
        </w:tc>
        <w:tc>
          <w:tcPr>
            <w:tcW w:w="2073" w:type="dxa"/>
            <w:shd w:val="clear" w:color="auto" w:fill="auto"/>
            <w:vAlign w:val="center"/>
          </w:tcPr>
          <w:p w14:paraId="3685F805">
            <w:pPr>
              <w:jc w:val="left"/>
              <w:rPr>
                <w:sz w:val="18"/>
                <w:szCs w:val="18"/>
              </w:rPr>
            </w:pPr>
            <w:r>
              <w:rPr>
                <w:rFonts w:hint="eastAsia" w:ascii="宋体" w:hAnsi="宋体" w:eastAsia="宋体" w:cs="宋体"/>
                <w:sz w:val="13"/>
                <w:szCs w:val="13"/>
              </w:rPr>
              <w:t>纪检监察事务</w:t>
            </w:r>
          </w:p>
        </w:tc>
        <w:tc>
          <w:tcPr>
            <w:tcW w:w="2073" w:type="dxa"/>
            <w:shd w:val="clear" w:color="auto" w:fill="auto"/>
            <w:vAlign w:val="center"/>
          </w:tcPr>
          <w:p w14:paraId="318908ED">
            <w:pPr>
              <w:jc w:val="left"/>
              <w:rPr>
                <w:sz w:val="18"/>
                <w:szCs w:val="18"/>
              </w:rPr>
            </w:pPr>
          </w:p>
        </w:tc>
        <w:tc>
          <w:tcPr>
            <w:tcW w:w="881" w:type="dxa"/>
            <w:shd w:val="clear" w:color="auto" w:fill="auto"/>
            <w:vAlign w:val="center"/>
          </w:tcPr>
          <w:p w14:paraId="023FCFFA">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1A5C56BF">
            <w:pPr>
              <w:jc w:val="right"/>
              <w:rPr>
                <w:sz w:val="18"/>
                <w:szCs w:val="18"/>
              </w:rPr>
            </w:pPr>
          </w:p>
        </w:tc>
        <w:tc>
          <w:tcPr>
            <w:tcW w:w="881" w:type="dxa"/>
            <w:shd w:val="clear" w:color="auto" w:fill="auto"/>
            <w:vAlign w:val="center"/>
          </w:tcPr>
          <w:p w14:paraId="61C95DE5">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071470C8">
            <w:pPr>
              <w:jc w:val="right"/>
              <w:rPr>
                <w:sz w:val="18"/>
                <w:szCs w:val="18"/>
              </w:rPr>
            </w:pPr>
          </w:p>
        </w:tc>
        <w:tc>
          <w:tcPr>
            <w:tcW w:w="881" w:type="dxa"/>
            <w:shd w:val="clear" w:color="auto" w:fill="auto"/>
            <w:vAlign w:val="center"/>
          </w:tcPr>
          <w:p w14:paraId="77F3A1E8">
            <w:pPr>
              <w:jc w:val="right"/>
              <w:rPr>
                <w:sz w:val="18"/>
                <w:szCs w:val="18"/>
              </w:rPr>
            </w:pPr>
          </w:p>
        </w:tc>
        <w:tc>
          <w:tcPr>
            <w:tcW w:w="881" w:type="dxa"/>
            <w:shd w:val="clear" w:color="auto" w:fill="auto"/>
            <w:vAlign w:val="center"/>
          </w:tcPr>
          <w:p w14:paraId="73E4CFAE">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16792EA8">
            <w:pPr>
              <w:jc w:val="right"/>
              <w:rPr>
                <w:sz w:val="18"/>
                <w:szCs w:val="18"/>
              </w:rPr>
            </w:pPr>
          </w:p>
        </w:tc>
        <w:tc>
          <w:tcPr>
            <w:tcW w:w="882" w:type="dxa"/>
            <w:shd w:val="clear" w:color="auto" w:fill="auto"/>
            <w:vAlign w:val="center"/>
          </w:tcPr>
          <w:p w14:paraId="57507F81">
            <w:pPr>
              <w:jc w:val="right"/>
              <w:rPr>
                <w:sz w:val="18"/>
                <w:szCs w:val="18"/>
              </w:rPr>
            </w:pPr>
          </w:p>
        </w:tc>
        <w:tc>
          <w:tcPr>
            <w:tcW w:w="783" w:type="dxa"/>
            <w:shd w:val="clear" w:color="auto" w:fill="auto"/>
            <w:vAlign w:val="center"/>
          </w:tcPr>
          <w:p w14:paraId="525D4561">
            <w:pPr>
              <w:jc w:val="right"/>
              <w:rPr>
                <w:sz w:val="18"/>
                <w:szCs w:val="18"/>
              </w:rPr>
            </w:pPr>
          </w:p>
        </w:tc>
        <w:tc>
          <w:tcPr>
            <w:tcW w:w="981" w:type="dxa"/>
            <w:shd w:val="clear" w:color="auto" w:fill="auto"/>
            <w:vAlign w:val="center"/>
          </w:tcPr>
          <w:p w14:paraId="5D1833EB">
            <w:pPr>
              <w:jc w:val="right"/>
              <w:rPr>
                <w:sz w:val="18"/>
                <w:szCs w:val="18"/>
              </w:rPr>
            </w:pPr>
          </w:p>
        </w:tc>
        <w:tc>
          <w:tcPr>
            <w:tcW w:w="882" w:type="dxa"/>
            <w:shd w:val="clear" w:color="auto" w:fill="auto"/>
            <w:vAlign w:val="center"/>
          </w:tcPr>
          <w:p w14:paraId="2D251D31">
            <w:pPr>
              <w:jc w:val="right"/>
              <w:rPr>
                <w:sz w:val="18"/>
                <w:szCs w:val="18"/>
              </w:rPr>
            </w:pPr>
          </w:p>
        </w:tc>
      </w:tr>
      <w:tr w14:paraId="16D4A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F9673C">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FE7380C">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5247EAB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9C3C067">
            <w:pPr>
              <w:jc w:val="left"/>
              <w:rPr>
                <w:sz w:val="18"/>
                <w:szCs w:val="18"/>
              </w:rPr>
            </w:pPr>
            <w:r>
              <w:rPr>
                <w:rFonts w:hint="eastAsia" w:ascii="宋体" w:hAnsi="宋体" w:eastAsia="宋体" w:cs="宋体"/>
                <w:sz w:val="13"/>
                <w:szCs w:val="13"/>
              </w:rPr>
              <w:t>其他纪检监察事务支出</w:t>
            </w:r>
          </w:p>
        </w:tc>
        <w:tc>
          <w:tcPr>
            <w:tcW w:w="2073" w:type="dxa"/>
            <w:shd w:val="clear" w:color="auto" w:fill="auto"/>
            <w:vAlign w:val="center"/>
          </w:tcPr>
          <w:p w14:paraId="5380E308">
            <w:pPr>
              <w:jc w:val="left"/>
              <w:rPr>
                <w:sz w:val="18"/>
                <w:szCs w:val="18"/>
              </w:rPr>
            </w:pPr>
            <w:r>
              <w:rPr>
                <w:rFonts w:hint="eastAsia" w:ascii="宋体" w:hAnsi="宋体" w:eastAsia="宋体" w:cs="宋体"/>
                <w:sz w:val="13"/>
                <w:szCs w:val="13"/>
              </w:rPr>
              <w:t>2026年中央政法纪检监察转移支付资金-吐市财行[2025]81号</w:t>
            </w:r>
          </w:p>
        </w:tc>
        <w:tc>
          <w:tcPr>
            <w:tcW w:w="881" w:type="dxa"/>
            <w:shd w:val="clear" w:color="auto" w:fill="auto"/>
            <w:vAlign w:val="center"/>
          </w:tcPr>
          <w:p w14:paraId="662C2284">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3B921130">
            <w:pPr>
              <w:jc w:val="right"/>
              <w:rPr>
                <w:sz w:val="18"/>
                <w:szCs w:val="18"/>
              </w:rPr>
            </w:pPr>
          </w:p>
        </w:tc>
        <w:tc>
          <w:tcPr>
            <w:tcW w:w="881" w:type="dxa"/>
            <w:shd w:val="clear" w:color="auto" w:fill="auto"/>
            <w:vAlign w:val="center"/>
          </w:tcPr>
          <w:p w14:paraId="7EC211E3">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774B7FB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BF6B332">
            <w:pPr>
              <w:jc w:val="right"/>
              <w:rPr>
                <w:sz w:val="18"/>
                <w:szCs w:val="18"/>
              </w:rPr>
            </w:pPr>
          </w:p>
        </w:tc>
        <w:tc>
          <w:tcPr>
            <w:tcW w:w="881" w:type="dxa"/>
            <w:shd w:val="clear" w:color="auto" w:fill="auto"/>
            <w:vAlign w:val="center"/>
          </w:tcPr>
          <w:p w14:paraId="3CB74860">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18C3ABFA">
            <w:pPr>
              <w:jc w:val="right"/>
              <w:rPr>
                <w:sz w:val="18"/>
                <w:szCs w:val="18"/>
              </w:rPr>
            </w:pPr>
          </w:p>
        </w:tc>
        <w:tc>
          <w:tcPr>
            <w:tcW w:w="882" w:type="dxa"/>
            <w:shd w:val="clear" w:color="auto" w:fill="auto"/>
            <w:vAlign w:val="center"/>
          </w:tcPr>
          <w:p w14:paraId="6A840A81">
            <w:pPr>
              <w:jc w:val="right"/>
              <w:rPr>
                <w:sz w:val="18"/>
                <w:szCs w:val="18"/>
              </w:rPr>
            </w:pPr>
          </w:p>
        </w:tc>
        <w:tc>
          <w:tcPr>
            <w:tcW w:w="783" w:type="dxa"/>
            <w:shd w:val="clear" w:color="auto" w:fill="auto"/>
            <w:vAlign w:val="center"/>
          </w:tcPr>
          <w:p w14:paraId="052B970C">
            <w:pPr>
              <w:jc w:val="right"/>
              <w:rPr>
                <w:sz w:val="18"/>
                <w:szCs w:val="18"/>
              </w:rPr>
            </w:pPr>
          </w:p>
        </w:tc>
        <w:tc>
          <w:tcPr>
            <w:tcW w:w="981" w:type="dxa"/>
            <w:shd w:val="clear" w:color="auto" w:fill="auto"/>
            <w:vAlign w:val="center"/>
          </w:tcPr>
          <w:p w14:paraId="6C406665">
            <w:pPr>
              <w:jc w:val="right"/>
              <w:rPr>
                <w:sz w:val="18"/>
                <w:szCs w:val="18"/>
              </w:rPr>
            </w:pPr>
          </w:p>
        </w:tc>
        <w:tc>
          <w:tcPr>
            <w:tcW w:w="882" w:type="dxa"/>
            <w:shd w:val="clear" w:color="auto" w:fill="auto"/>
            <w:vAlign w:val="center"/>
          </w:tcPr>
          <w:p w14:paraId="5EE1A21A">
            <w:pPr>
              <w:jc w:val="right"/>
              <w:rPr>
                <w:sz w:val="18"/>
                <w:szCs w:val="18"/>
              </w:rPr>
            </w:pPr>
          </w:p>
        </w:tc>
      </w:tr>
      <w:tr w14:paraId="0674C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FF4873">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1C4E4590">
            <w:pPr>
              <w:jc w:val="center"/>
              <w:rPr>
                <w:sz w:val="18"/>
                <w:szCs w:val="18"/>
              </w:rPr>
            </w:pPr>
          </w:p>
        </w:tc>
        <w:tc>
          <w:tcPr>
            <w:tcW w:w="331" w:type="dxa"/>
            <w:shd w:val="clear" w:color="auto" w:fill="auto"/>
            <w:vAlign w:val="center"/>
          </w:tcPr>
          <w:p w14:paraId="31739DDC">
            <w:pPr>
              <w:jc w:val="center"/>
              <w:rPr>
                <w:sz w:val="18"/>
                <w:szCs w:val="18"/>
              </w:rPr>
            </w:pPr>
          </w:p>
        </w:tc>
        <w:tc>
          <w:tcPr>
            <w:tcW w:w="2073" w:type="dxa"/>
            <w:shd w:val="clear" w:color="auto" w:fill="auto"/>
            <w:vAlign w:val="center"/>
          </w:tcPr>
          <w:p w14:paraId="2C88B5E1">
            <w:pPr>
              <w:jc w:val="left"/>
              <w:rPr>
                <w:sz w:val="18"/>
                <w:szCs w:val="18"/>
              </w:rPr>
            </w:pPr>
            <w:r>
              <w:rPr>
                <w:rFonts w:hint="eastAsia" w:ascii="宋体" w:hAnsi="宋体" w:eastAsia="宋体" w:cs="宋体"/>
                <w:sz w:val="13"/>
                <w:szCs w:val="13"/>
              </w:rPr>
              <w:t>文化旅游体育与传媒支出</w:t>
            </w:r>
          </w:p>
        </w:tc>
        <w:tc>
          <w:tcPr>
            <w:tcW w:w="2073" w:type="dxa"/>
            <w:shd w:val="clear" w:color="auto" w:fill="auto"/>
            <w:vAlign w:val="center"/>
          </w:tcPr>
          <w:p w14:paraId="39A917E4">
            <w:pPr>
              <w:jc w:val="left"/>
              <w:rPr>
                <w:sz w:val="18"/>
                <w:szCs w:val="18"/>
              </w:rPr>
            </w:pPr>
          </w:p>
        </w:tc>
        <w:tc>
          <w:tcPr>
            <w:tcW w:w="881" w:type="dxa"/>
            <w:shd w:val="clear" w:color="auto" w:fill="auto"/>
            <w:vAlign w:val="center"/>
          </w:tcPr>
          <w:p w14:paraId="528FAADB">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79A5D29">
            <w:pPr>
              <w:jc w:val="right"/>
              <w:rPr>
                <w:sz w:val="18"/>
                <w:szCs w:val="18"/>
              </w:rPr>
            </w:pPr>
          </w:p>
        </w:tc>
        <w:tc>
          <w:tcPr>
            <w:tcW w:w="881" w:type="dxa"/>
            <w:shd w:val="clear" w:color="auto" w:fill="auto"/>
            <w:vAlign w:val="center"/>
          </w:tcPr>
          <w:p w14:paraId="1AFA0176">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58A6C49">
            <w:pPr>
              <w:jc w:val="right"/>
              <w:rPr>
                <w:sz w:val="18"/>
                <w:szCs w:val="18"/>
              </w:rPr>
            </w:pPr>
          </w:p>
        </w:tc>
        <w:tc>
          <w:tcPr>
            <w:tcW w:w="881" w:type="dxa"/>
            <w:shd w:val="clear" w:color="auto" w:fill="auto"/>
            <w:vAlign w:val="center"/>
          </w:tcPr>
          <w:p w14:paraId="2456DE8F">
            <w:pPr>
              <w:jc w:val="right"/>
              <w:rPr>
                <w:sz w:val="18"/>
                <w:szCs w:val="18"/>
              </w:rPr>
            </w:pPr>
          </w:p>
        </w:tc>
        <w:tc>
          <w:tcPr>
            <w:tcW w:w="881" w:type="dxa"/>
            <w:shd w:val="clear" w:color="auto" w:fill="auto"/>
            <w:vAlign w:val="center"/>
          </w:tcPr>
          <w:p w14:paraId="45F02429">
            <w:pPr>
              <w:jc w:val="right"/>
              <w:rPr>
                <w:sz w:val="18"/>
                <w:szCs w:val="18"/>
              </w:rPr>
            </w:pPr>
          </w:p>
        </w:tc>
        <w:tc>
          <w:tcPr>
            <w:tcW w:w="881" w:type="dxa"/>
            <w:shd w:val="clear" w:color="auto" w:fill="auto"/>
            <w:vAlign w:val="center"/>
          </w:tcPr>
          <w:p w14:paraId="7B97358C">
            <w:pPr>
              <w:jc w:val="right"/>
              <w:rPr>
                <w:sz w:val="18"/>
                <w:szCs w:val="18"/>
              </w:rPr>
            </w:pPr>
          </w:p>
        </w:tc>
        <w:tc>
          <w:tcPr>
            <w:tcW w:w="882" w:type="dxa"/>
            <w:shd w:val="clear" w:color="auto" w:fill="auto"/>
            <w:vAlign w:val="center"/>
          </w:tcPr>
          <w:p w14:paraId="4AC0CDAC">
            <w:pPr>
              <w:jc w:val="right"/>
              <w:rPr>
                <w:sz w:val="18"/>
                <w:szCs w:val="18"/>
              </w:rPr>
            </w:pPr>
          </w:p>
        </w:tc>
        <w:tc>
          <w:tcPr>
            <w:tcW w:w="783" w:type="dxa"/>
            <w:shd w:val="clear" w:color="auto" w:fill="auto"/>
            <w:vAlign w:val="center"/>
          </w:tcPr>
          <w:p w14:paraId="0028F840">
            <w:pPr>
              <w:jc w:val="right"/>
              <w:rPr>
                <w:sz w:val="18"/>
                <w:szCs w:val="18"/>
              </w:rPr>
            </w:pPr>
          </w:p>
        </w:tc>
        <w:tc>
          <w:tcPr>
            <w:tcW w:w="981" w:type="dxa"/>
            <w:shd w:val="clear" w:color="auto" w:fill="auto"/>
            <w:vAlign w:val="center"/>
          </w:tcPr>
          <w:p w14:paraId="28775C69">
            <w:pPr>
              <w:jc w:val="right"/>
              <w:rPr>
                <w:sz w:val="18"/>
                <w:szCs w:val="18"/>
              </w:rPr>
            </w:pPr>
          </w:p>
        </w:tc>
        <w:tc>
          <w:tcPr>
            <w:tcW w:w="882" w:type="dxa"/>
            <w:shd w:val="clear" w:color="auto" w:fill="auto"/>
            <w:vAlign w:val="center"/>
          </w:tcPr>
          <w:p w14:paraId="4915AD52">
            <w:pPr>
              <w:jc w:val="right"/>
              <w:rPr>
                <w:sz w:val="18"/>
                <w:szCs w:val="18"/>
              </w:rPr>
            </w:pPr>
          </w:p>
        </w:tc>
      </w:tr>
      <w:tr w14:paraId="66A6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B49E91">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703311E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F20AFB9">
            <w:pPr>
              <w:jc w:val="center"/>
              <w:rPr>
                <w:sz w:val="18"/>
                <w:szCs w:val="18"/>
              </w:rPr>
            </w:pPr>
          </w:p>
        </w:tc>
        <w:tc>
          <w:tcPr>
            <w:tcW w:w="2073" w:type="dxa"/>
            <w:shd w:val="clear" w:color="auto" w:fill="auto"/>
            <w:vAlign w:val="center"/>
          </w:tcPr>
          <w:p w14:paraId="34D85A0F">
            <w:pPr>
              <w:jc w:val="left"/>
              <w:rPr>
                <w:sz w:val="18"/>
                <w:szCs w:val="18"/>
              </w:rPr>
            </w:pPr>
            <w:r>
              <w:rPr>
                <w:rFonts w:hint="eastAsia" w:ascii="宋体" w:hAnsi="宋体" w:eastAsia="宋体" w:cs="宋体"/>
                <w:sz w:val="13"/>
                <w:szCs w:val="13"/>
              </w:rPr>
              <w:t>文化和旅游</w:t>
            </w:r>
          </w:p>
        </w:tc>
        <w:tc>
          <w:tcPr>
            <w:tcW w:w="2073" w:type="dxa"/>
            <w:shd w:val="clear" w:color="auto" w:fill="auto"/>
            <w:vAlign w:val="center"/>
          </w:tcPr>
          <w:p w14:paraId="745D0870">
            <w:pPr>
              <w:jc w:val="left"/>
              <w:rPr>
                <w:sz w:val="18"/>
                <w:szCs w:val="18"/>
              </w:rPr>
            </w:pPr>
          </w:p>
        </w:tc>
        <w:tc>
          <w:tcPr>
            <w:tcW w:w="881" w:type="dxa"/>
            <w:shd w:val="clear" w:color="auto" w:fill="auto"/>
            <w:vAlign w:val="center"/>
          </w:tcPr>
          <w:p w14:paraId="5DC8A2CD">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9468433">
            <w:pPr>
              <w:jc w:val="right"/>
              <w:rPr>
                <w:sz w:val="18"/>
                <w:szCs w:val="18"/>
              </w:rPr>
            </w:pPr>
          </w:p>
        </w:tc>
        <w:tc>
          <w:tcPr>
            <w:tcW w:w="881" w:type="dxa"/>
            <w:shd w:val="clear" w:color="auto" w:fill="auto"/>
            <w:vAlign w:val="center"/>
          </w:tcPr>
          <w:p w14:paraId="08E2F63E">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2093DB37">
            <w:pPr>
              <w:jc w:val="right"/>
              <w:rPr>
                <w:sz w:val="18"/>
                <w:szCs w:val="18"/>
              </w:rPr>
            </w:pPr>
          </w:p>
        </w:tc>
        <w:tc>
          <w:tcPr>
            <w:tcW w:w="881" w:type="dxa"/>
            <w:shd w:val="clear" w:color="auto" w:fill="auto"/>
            <w:vAlign w:val="center"/>
          </w:tcPr>
          <w:p w14:paraId="5D9A2356">
            <w:pPr>
              <w:jc w:val="right"/>
              <w:rPr>
                <w:sz w:val="18"/>
                <w:szCs w:val="18"/>
              </w:rPr>
            </w:pPr>
          </w:p>
        </w:tc>
        <w:tc>
          <w:tcPr>
            <w:tcW w:w="881" w:type="dxa"/>
            <w:shd w:val="clear" w:color="auto" w:fill="auto"/>
            <w:vAlign w:val="center"/>
          </w:tcPr>
          <w:p w14:paraId="0A9637D9">
            <w:pPr>
              <w:jc w:val="right"/>
              <w:rPr>
                <w:sz w:val="18"/>
                <w:szCs w:val="18"/>
              </w:rPr>
            </w:pPr>
          </w:p>
        </w:tc>
        <w:tc>
          <w:tcPr>
            <w:tcW w:w="881" w:type="dxa"/>
            <w:shd w:val="clear" w:color="auto" w:fill="auto"/>
            <w:vAlign w:val="center"/>
          </w:tcPr>
          <w:p w14:paraId="04CC38E1">
            <w:pPr>
              <w:jc w:val="right"/>
              <w:rPr>
                <w:sz w:val="18"/>
                <w:szCs w:val="18"/>
              </w:rPr>
            </w:pPr>
          </w:p>
        </w:tc>
        <w:tc>
          <w:tcPr>
            <w:tcW w:w="882" w:type="dxa"/>
            <w:shd w:val="clear" w:color="auto" w:fill="auto"/>
            <w:vAlign w:val="center"/>
          </w:tcPr>
          <w:p w14:paraId="3EA491A9">
            <w:pPr>
              <w:jc w:val="right"/>
              <w:rPr>
                <w:sz w:val="18"/>
                <w:szCs w:val="18"/>
              </w:rPr>
            </w:pPr>
          </w:p>
        </w:tc>
        <w:tc>
          <w:tcPr>
            <w:tcW w:w="783" w:type="dxa"/>
            <w:shd w:val="clear" w:color="auto" w:fill="auto"/>
            <w:vAlign w:val="center"/>
          </w:tcPr>
          <w:p w14:paraId="75BF35DB">
            <w:pPr>
              <w:jc w:val="right"/>
              <w:rPr>
                <w:sz w:val="18"/>
                <w:szCs w:val="18"/>
              </w:rPr>
            </w:pPr>
          </w:p>
        </w:tc>
        <w:tc>
          <w:tcPr>
            <w:tcW w:w="981" w:type="dxa"/>
            <w:shd w:val="clear" w:color="auto" w:fill="auto"/>
            <w:vAlign w:val="center"/>
          </w:tcPr>
          <w:p w14:paraId="1D92171D">
            <w:pPr>
              <w:jc w:val="right"/>
              <w:rPr>
                <w:sz w:val="18"/>
                <w:szCs w:val="18"/>
              </w:rPr>
            </w:pPr>
          </w:p>
        </w:tc>
        <w:tc>
          <w:tcPr>
            <w:tcW w:w="882" w:type="dxa"/>
            <w:shd w:val="clear" w:color="auto" w:fill="auto"/>
            <w:vAlign w:val="center"/>
          </w:tcPr>
          <w:p w14:paraId="35872EB3">
            <w:pPr>
              <w:jc w:val="right"/>
              <w:rPr>
                <w:sz w:val="18"/>
                <w:szCs w:val="18"/>
              </w:rPr>
            </w:pPr>
          </w:p>
        </w:tc>
      </w:tr>
      <w:tr w14:paraId="0D779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972141">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3710C02">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AD02EC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F2A850D">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36E57229">
            <w:pPr>
              <w:jc w:val="left"/>
              <w:rPr>
                <w:sz w:val="18"/>
                <w:szCs w:val="18"/>
              </w:rPr>
            </w:pPr>
            <w:r>
              <w:rPr>
                <w:rFonts w:hint="eastAsia" w:ascii="宋体" w:hAnsi="宋体" w:eastAsia="宋体" w:cs="宋体"/>
                <w:sz w:val="13"/>
                <w:szCs w:val="13"/>
              </w:rPr>
              <w:t>2026年自治区公共图书馆、美术馆、文化馆（站）免费开放补助资金-吐市财教[2025]94号</w:t>
            </w:r>
          </w:p>
        </w:tc>
        <w:tc>
          <w:tcPr>
            <w:tcW w:w="881" w:type="dxa"/>
            <w:shd w:val="clear" w:color="auto" w:fill="auto"/>
            <w:vAlign w:val="center"/>
          </w:tcPr>
          <w:p w14:paraId="0E4B9395">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5EAEB358">
            <w:pPr>
              <w:jc w:val="right"/>
              <w:rPr>
                <w:sz w:val="18"/>
                <w:szCs w:val="18"/>
              </w:rPr>
            </w:pPr>
          </w:p>
        </w:tc>
        <w:tc>
          <w:tcPr>
            <w:tcW w:w="881" w:type="dxa"/>
            <w:shd w:val="clear" w:color="auto" w:fill="auto"/>
            <w:vAlign w:val="center"/>
          </w:tcPr>
          <w:p w14:paraId="7B147FDD">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4A540054">
            <w:pPr>
              <w:jc w:val="right"/>
              <w:rPr>
                <w:sz w:val="18"/>
                <w:szCs w:val="18"/>
              </w:rPr>
            </w:pPr>
          </w:p>
        </w:tc>
        <w:tc>
          <w:tcPr>
            <w:tcW w:w="881" w:type="dxa"/>
            <w:shd w:val="clear" w:color="auto" w:fill="auto"/>
            <w:vAlign w:val="center"/>
          </w:tcPr>
          <w:p w14:paraId="71000106">
            <w:pPr>
              <w:jc w:val="right"/>
              <w:rPr>
                <w:sz w:val="18"/>
                <w:szCs w:val="18"/>
              </w:rPr>
            </w:pPr>
          </w:p>
        </w:tc>
        <w:tc>
          <w:tcPr>
            <w:tcW w:w="881" w:type="dxa"/>
            <w:shd w:val="clear" w:color="auto" w:fill="auto"/>
            <w:vAlign w:val="center"/>
          </w:tcPr>
          <w:p w14:paraId="5D2F2CDD">
            <w:pPr>
              <w:jc w:val="right"/>
              <w:rPr>
                <w:sz w:val="18"/>
                <w:szCs w:val="18"/>
              </w:rPr>
            </w:pPr>
          </w:p>
        </w:tc>
        <w:tc>
          <w:tcPr>
            <w:tcW w:w="881" w:type="dxa"/>
            <w:shd w:val="clear" w:color="auto" w:fill="auto"/>
            <w:vAlign w:val="center"/>
          </w:tcPr>
          <w:p w14:paraId="64D232B2">
            <w:pPr>
              <w:jc w:val="right"/>
              <w:rPr>
                <w:sz w:val="18"/>
                <w:szCs w:val="18"/>
              </w:rPr>
            </w:pPr>
          </w:p>
        </w:tc>
        <w:tc>
          <w:tcPr>
            <w:tcW w:w="882" w:type="dxa"/>
            <w:shd w:val="clear" w:color="auto" w:fill="auto"/>
            <w:vAlign w:val="center"/>
          </w:tcPr>
          <w:p w14:paraId="75E2443E">
            <w:pPr>
              <w:jc w:val="right"/>
              <w:rPr>
                <w:sz w:val="18"/>
                <w:szCs w:val="18"/>
              </w:rPr>
            </w:pPr>
          </w:p>
        </w:tc>
        <w:tc>
          <w:tcPr>
            <w:tcW w:w="783" w:type="dxa"/>
            <w:shd w:val="clear" w:color="auto" w:fill="auto"/>
            <w:vAlign w:val="center"/>
          </w:tcPr>
          <w:p w14:paraId="5882250F">
            <w:pPr>
              <w:jc w:val="right"/>
              <w:rPr>
                <w:sz w:val="18"/>
                <w:szCs w:val="18"/>
              </w:rPr>
            </w:pPr>
          </w:p>
        </w:tc>
        <w:tc>
          <w:tcPr>
            <w:tcW w:w="981" w:type="dxa"/>
            <w:shd w:val="clear" w:color="auto" w:fill="auto"/>
            <w:vAlign w:val="center"/>
          </w:tcPr>
          <w:p w14:paraId="598F833D">
            <w:pPr>
              <w:jc w:val="right"/>
              <w:rPr>
                <w:sz w:val="18"/>
                <w:szCs w:val="18"/>
              </w:rPr>
            </w:pPr>
          </w:p>
        </w:tc>
        <w:tc>
          <w:tcPr>
            <w:tcW w:w="882" w:type="dxa"/>
            <w:shd w:val="clear" w:color="auto" w:fill="auto"/>
            <w:vAlign w:val="center"/>
          </w:tcPr>
          <w:p w14:paraId="7B0C69FC">
            <w:pPr>
              <w:jc w:val="right"/>
              <w:rPr>
                <w:sz w:val="18"/>
                <w:szCs w:val="18"/>
              </w:rPr>
            </w:pPr>
          </w:p>
        </w:tc>
      </w:tr>
      <w:tr w14:paraId="3CF9C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558432">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4CC9CD8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43F514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1C774C3">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391A2C37">
            <w:pPr>
              <w:jc w:val="left"/>
              <w:rPr>
                <w:sz w:val="18"/>
                <w:szCs w:val="18"/>
              </w:rPr>
            </w:pPr>
            <w:r>
              <w:rPr>
                <w:rFonts w:hint="eastAsia" w:ascii="宋体" w:hAnsi="宋体" w:eastAsia="宋体" w:cs="宋体"/>
                <w:sz w:val="13"/>
                <w:szCs w:val="13"/>
              </w:rPr>
              <w:t>2026年中央支持地方公共文化服务体系建设公共图书馆、美术馆、文化馆（站）免费开放补助资金-吐市财教[2025]92号</w:t>
            </w:r>
          </w:p>
        </w:tc>
        <w:tc>
          <w:tcPr>
            <w:tcW w:w="881" w:type="dxa"/>
            <w:shd w:val="clear" w:color="auto" w:fill="auto"/>
            <w:vAlign w:val="center"/>
          </w:tcPr>
          <w:p w14:paraId="4B7F24D7">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499841B4">
            <w:pPr>
              <w:jc w:val="right"/>
              <w:rPr>
                <w:sz w:val="18"/>
                <w:szCs w:val="18"/>
              </w:rPr>
            </w:pPr>
          </w:p>
        </w:tc>
        <w:tc>
          <w:tcPr>
            <w:tcW w:w="881" w:type="dxa"/>
            <w:shd w:val="clear" w:color="auto" w:fill="auto"/>
            <w:vAlign w:val="center"/>
          </w:tcPr>
          <w:p w14:paraId="5BCFDBBA">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4F7B96BA">
            <w:pPr>
              <w:jc w:val="right"/>
              <w:rPr>
                <w:sz w:val="18"/>
                <w:szCs w:val="18"/>
              </w:rPr>
            </w:pPr>
          </w:p>
        </w:tc>
        <w:tc>
          <w:tcPr>
            <w:tcW w:w="881" w:type="dxa"/>
            <w:shd w:val="clear" w:color="auto" w:fill="auto"/>
            <w:vAlign w:val="center"/>
          </w:tcPr>
          <w:p w14:paraId="0B0DAF9B">
            <w:pPr>
              <w:jc w:val="right"/>
              <w:rPr>
                <w:sz w:val="18"/>
                <w:szCs w:val="18"/>
              </w:rPr>
            </w:pPr>
          </w:p>
        </w:tc>
        <w:tc>
          <w:tcPr>
            <w:tcW w:w="881" w:type="dxa"/>
            <w:shd w:val="clear" w:color="auto" w:fill="auto"/>
            <w:vAlign w:val="center"/>
          </w:tcPr>
          <w:p w14:paraId="5258A063">
            <w:pPr>
              <w:jc w:val="right"/>
              <w:rPr>
                <w:sz w:val="18"/>
                <w:szCs w:val="18"/>
              </w:rPr>
            </w:pPr>
          </w:p>
        </w:tc>
        <w:tc>
          <w:tcPr>
            <w:tcW w:w="881" w:type="dxa"/>
            <w:shd w:val="clear" w:color="auto" w:fill="auto"/>
            <w:vAlign w:val="center"/>
          </w:tcPr>
          <w:p w14:paraId="19F87774">
            <w:pPr>
              <w:jc w:val="right"/>
              <w:rPr>
                <w:sz w:val="18"/>
                <w:szCs w:val="18"/>
              </w:rPr>
            </w:pPr>
          </w:p>
        </w:tc>
        <w:tc>
          <w:tcPr>
            <w:tcW w:w="882" w:type="dxa"/>
            <w:shd w:val="clear" w:color="auto" w:fill="auto"/>
            <w:vAlign w:val="center"/>
          </w:tcPr>
          <w:p w14:paraId="145917C9">
            <w:pPr>
              <w:jc w:val="right"/>
              <w:rPr>
                <w:sz w:val="18"/>
                <w:szCs w:val="18"/>
              </w:rPr>
            </w:pPr>
          </w:p>
        </w:tc>
        <w:tc>
          <w:tcPr>
            <w:tcW w:w="783" w:type="dxa"/>
            <w:shd w:val="clear" w:color="auto" w:fill="auto"/>
            <w:vAlign w:val="center"/>
          </w:tcPr>
          <w:p w14:paraId="14A607C6">
            <w:pPr>
              <w:jc w:val="right"/>
              <w:rPr>
                <w:sz w:val="18"/>
                <w:szCs w:val="18"/>
              </w:rPr>
            </w:pPr>
          </w:p>
        </w:tc>
        <w:tc>
          <w:tcPr>
            <w:tcW w:w="981" w:type="dxa"/>
            <w:shd w:val="clear" w:color="auto" w:fill="auto"/>
            <w:vAlign w:val="center"/>
          </w:tcPr>
          <w:p w14:paraId="1811FDD3">
            <w:pPr>
              <w:jc w:val="right"/>
              <w:rPr>
                <w:sz w:val="18"/>
                <w:szCs w:val="18"/>
              </w:rPr>
            </w:pPr>
          </w:p>
        </w:tc>
        <w:tc>
          <w:tcPr>
            <w:tcW w:w="882" w:type="dxa"/>
            <w:shd w:val="clear" w:color="auto" w:fill="auto"/>
            <w:vAlign w:val="center"/>
          </w:tcPr>
          <w:p w14:paraId="1CDFE48C">
            <w:pPr>
              <w:jc w:val="right"/>
              <w:rPr>
                <w:sz w:val="18"/>
                <w:szCs w:val="18"/>
              </w:rPr>
            </w:pPr>
          </w:p>
        </w:tc>
      </w:tr>
      <w:tr w14:paraId="3047E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7F2CCA0">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222C40F">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DFA86D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84FE077">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11A228B1">
            <w:pPr>
              <w:jc w:val="left"/>
              <w:rPr>
                <w:sz w:val="18"/>
                <w:szCs w:val="18"/>
              </w:rPr>
            </w:pPr>
            <w:r>
              <w:rPr>
                <w:rFonts w:hint="eastAsia" w:ascii="宋体" w:hAnsi="宋体" w:eastAsia="宋体" w:cs="宋体"/>
                <w:sz w:val="13"/>
                <w:szCs w:val="13"/>
              </w:rPr>
              <w:t>2026年三馆一站免开资金县级配套</w:t>
            </w:r>
          </w:p>
        </w:tc>
        <w:tc>
          <w:tcPr>
            <w:tcW w:w="881" w:type="dxa"/>
            <w:shd w:val="clear" w:color="auto" w:fill="auto"/>
            <w:vAlign w:val="center"/>
          </w:tcPr>
          <w:p w14:paraId="0E484B63">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4D9308D0">
            <w:pPr>
              <w:jc w:val="right"/>
              <w:rPr>
                <w:sz w:val="18"/>
                <w:szCs w:val="18"/>
              </w:rPr>
            </w:pPr>
          </w:p>
        </w:tc>
        <w:tc>
          <w:tcPr>
            <w:tcW w:w="881" w:type="dxa"/>
            <w:shd w:val="clear" w:color="auto" w:fill="auto"/>
            <w:vAlign w:val="center"/>
          </w:tcPr>
          <w:p w14:paraId="050A78D8">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4425BC32">
            <w:pPr>
              <w:jc w:val="right"/>
              <w:rPr>
                <w:sz w:val="18"/>
                <w:szCs w:val="18"/>
              </w:rPr>
            </w:pPr>
          </w:p>
        </w:tc>
        <w:tc>
          <w:tcPr>
            <w:tcW w:w="881" w:type="dxa"/>
            <w:shd w:val="clear" w:color="auto" w:fill="auto"/>
            <w:vAlign w:val="center"/>
          </w:tcPr>
          <w:p w14:paraId="0F53F163">
            <w:pPr>
              <w:jc w:val="right"/>
              <w:rPr>
                <w:sz w:val="18"/>
                <w:szCs w:val="18"/>
              </w:rPr>
            </w:pPr>
          </w:p>
        </w:tc>
        <w:tc>
          <w:tcPr>
            <w:tcW w:w="881" w:type="dxa"/>
            <w:shd w:val="clear" w:color="auto" w:fill="auto"/>
            <w:vAlign w:val="center"/>
          </w:tcPr>
          <w:p w14:paraId="44A23D83">
            <w:pPr>
              <w:jc w:val="right"/>
              <w:rPr>
                <w:sz w:val="18"/>
                <w:szCs w:val="18"/>
              </w:rPr>
            </w:pPr>
          </w:p>
        </w:tc>
        <w:tc>
          <w:tcPr>
            <w:tcW w:w="881" w:type="dxa"/>
            <w:shd w:val="clear" w:color="auto" w:fill="auto"/>
            <w:vAlign w:val="center"/>
          </w:tcPr>
          <w:p w14:paraId="481811C3">
            <w:pPr>
              <w:jc w:val="right"/>
              <w:rPr>
                <w:sz w:val="18"/>
                <w:szCs w:val="18"/>
              </w:rPr>
            </w:pPr>
          </w:p>
        </w:tc>
        <w:tc>
          <w:tcPr>
            <w:tcW w:w="882" w:type="dxa"/>
            <w:shd w:val="clear" w:color="auto" w:fill="auto"/>
            <w:vAlign w:val="center"/>
          </w:tcPr>
          <w:p w14:paraId="74D688B7">
            <w:pPr>
              <w:jc w:val="right"/>
              <w:rPr>
                <w:sz w:val="18"/>
                <w:szCs w:val="18"/>
              </w:rPr>
            </w:pPr>
          </w:p>
        </w:tc>
        <w:tc>
          <w:tcPr>
            <w:tcW w:w="783" w:type="dxa"/>
            <w:shd w:val="clear" w:color="auto" w:fill="auto"/>
            <w:vAlign w:val="center"/>
          </w:tcPr>
          <w:p w14:paraId="32E453C9">
            <w:pPr>
              <w:jc w:val="right"/>
              <w:rPr>
                <w:sz w:val="18"/>
                <w:szCs w:val="18"/>
              </w:rPr>
            </w:pPr>
          </w:p>
        </w:tc>
        <w:tc>
          <w:tcPr>
            <w:tcW w:w="981" w:type="dxa"/>
            <w:shd w:val="clear" w:color="auto" w:fill="auto"/>
            <w:vAlign w:val="center"/>
          </w:tcPr>
          <w:p w14:paraId="599083F2">
            <w:pPr>
              <w:jc w:val="right"/>
              <w:rPr>
                <w:sz w:val="18"/>
                <w:szCs w:val="18"/>
              </w:rPr>
            </w:pPr>
          </w:p>
        </w:tc>
        <w:tc>
          <w:tcPr>
            <w:tcW w:w="882" w:type="dxa"/>
            <w:shd w:val="clear" w:color="auto" w:fill="auto"/>
            <w:vAlign w:val="center"/>
          </w:tcPr>
          <w:p w14:paraId="3F32E98F">
            <w:pPr>
              <w:jc w:val="right"/>
              <w:rPr>
                <w:sz w:val="18"/>
                <w:szCs w:val="18"/>
              </w:rPr>
            </w:pPr>
          </w:p>
        </w:tc>
      </w:tr>
      <w:tr w14:paraId="73C52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ADAB8E">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2352D6C5">
            <w:pPr>
              <w:jc w:val="center"/>
              <w:rPr>
                <w:sz w:val="18"/>
                <w:szCs w:val="18"/>
              </w:rPr>
            </w:pPr>
          </w:p>
        </w:tc>
        <w:tc>
          <w:tcPr>
            <w:tcW w:w="331" w:type="dxa"/>
            <w:shd w:val="clear" w:color="auto" w:fill="auto"/>
            <w:vAlign w:val="center"/>
          </w:tcPr>
          <w:p w14:paraId="6785E5AB">
            <w:pPr>
              <w:jc w:val="center"/>
              <w:rPr>
                <w:sz w:val="18"/>
                <w:szCs w:val="18"/>
              </w:rPr>
            </w:pPr>
          </w:p>
        </w:tc>
        <w:tc>
          <w:tcPr>
            <w:tcW w:w="2073" w:type="dxa"/>
            <w:shd w:val="clear" w:color="auto" w:fill="auto"/>
            <w:vAlign w:val="center"/>
          </w:tcPr>
          <w:p w14:paraId="37E4620B">
            <w:pPr>
              <w:jc w:val="left"/>
              <w:rPr>
                <w:sz w:val="18"/>
                <w:szCs w:val="18"/>
              </w:rPr>
            </w:pPr>
            <w:r>
              <w:rPr>
                <w:rFonts w:hint="eastAsia" w:ascii="宋体" w:hAnsi="宋体" w:eastAsia="宋体" w:cs="宋体"/>
                <w:sz w:val="13"/>
                <w:szCs w:val="13"/>
              </w:rPr>
              <w:t>城乡社区支出</w:t>
            </w:r>
          </w:p>
        </w:tc>
        <w:tc>
          <w:tcPr>
            <w:tcW w:w="2073" w:type="dxa"/>
            <w:shd w:val="clear" w:color="auto" w:fill="auto"/>
            <w:vAlign w:val="center"/>
          </w:tcPr>
          <w:p w14:paraId="24557C24">
            <w:pPr>
              <w:jc w:val="left"/>
              <w:rPr>
                <w:sz w:val="18"/>
                <w:szCs w:val="18"/>
              </w:rPr>
            </w:pPr>
          </w:p>
        </w:tc>
        <w:tc>
          <w:tcPr>
            <w:tcW w:w="881" w:type="dxa"/>
            <w:shd w:val="clear" w:color="auto" w:fill="auto"/>
            <w:vAlign w:val="center"/>
          </w:tcPr>
          <w:p w14:paraId="04C9FF28">
            <w:pPr>
              <w:jc w:val="right"/>
              <w:rPr>
                <w:sz w:val="18"/>
                <w:szCs w:val="18"/>
              </w:rPr>
            </w:pPr>
            <w:r>
              <w:rPr>
                <w:rFonts w:hint="eastAsia" w:ascii="宋体" w:hAnsi="宋体" w:eastAsia="宋体" w:cs="宋体"/>
                <w:sz w:val="13"/>
                <w:szCs w:val="13"/>
              </w:rPr>
              <w:t>155.03</w:t>
            </w:r>
          </w:p>
        </w:tc>
        <w:tc>
          <w:tcPr>
            <w:tcW w:w="881" w:type="dxa"/>
            <w:shd w:val="clear" w:color="auto" w:fill="auto"/>
            <w:vAlign w:val="center"/>
          </w:tcPr>
          <w:p w14:paraId="078209D7">
            <w:pPr>
              <w:jc w:val="right"/>
              <w:rPr>
                <w:sz w:val="18"/>
                <w:szCs w:val="18"/>
              </w:rPr>
            </w:pPr>
          </w:p>
        </w:tc>
        <w:tc>
          <w:tcPr>
            <w:tcW w:w="881" w:type="dxa"/>
            <w:shd w:val="clear" w:color="auto" w:fill="auto"/>
            <w:vAlign w:val="center"/>
          </w:tcPr>
          <w:p w14:paraId="56E1082E">
            <w:pPr>
              <w:jc w:val="right"/>
              <w:rPr>
                <w:sz w:val="18"/>
                <w:szCs w:val="18"/>
              </w:rPr>
            </w:pPr>
          </w:p>
        </w:tc>
        <w:tc>
          <w:tcPr>
            <w:tcW w:w="881" w:type="dxa"/>
            <w:shd w:val="clear" w:color="auto" w:fill="auto"/>
            <w:vAlign w:val="center"/>
          </w:tcPr>
          <w:p w14:paraId="4F2AA351">
            <w:pPr>
              <w:jc w:val="right"/>
              <w:rPr>
                <w:sz w:val="18"/>
                <w:szCs w:val="18"/>
              </w:rPr>
            </w:pPr>
          </w:p>
        </w:tc>
        <w:tc>
          <w:tcPr>
            <w:tcW w:w="881" w:type="dxa"/>
            <w:shd w:val="clear" w:color="auto" w:fill="auto"/>
            <w:vAlign w:val="center"/>
          </w:tcPr>
          <w:p w14:paraId="6347195E">
            <w:pPr>
              <w:jc w:val="right"/>
              <w:rPr>
                <w:sz w:val="18"/>
                <w:szCs w:val="18"/>
              </w:rPr>
            </w:pPr>
          </w:p>
        </w:tc>
        <w:tc>
          <w:tcPr>
            <w:tcW w:w="881" w:type="dxa"/>
            <w:shd w:val="clear" w:color="auto" w:fill="auto"/>
            <w:vAlign w:val="center"/>
          </w:tcPr>
          <w:p w14:paraId="301964A3">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3AC1856B">
            <w:pPr>
              <w:jc w:val="right"/>
              <w:rPr>
                <w:sz w:val="18"/>
                <w:szCs w:val="18"/>
              </w:rPr>
            </w:pPr>
            <w:r>
              <w:rPr>
                <w:rFonts w:hint="eastAsia" w:ascii="宋体" w:hAnsi="宋体" w:eastAsia="宋体" w:cs="宋体"/>
                <w:sz w:val="13"/>
                <w:szCs w:val="13"/>
              </w:rPr>
              <w:t>105.03</w:t>
            </w:r>
          </w:p>
        </w:tc>
        <w:tc>
          <w:tcPr>
            <w:tcW w:w="882" w:type="dxa"/>
            <w:shd w:val="clear" w:color="auto" w:fill="auto"/>
            <w:vAlign w:val="center"/>
          </w:tcPr>
          <w:p w14:paraId="00261AB8">
            <w:pPr>
              <w:jc w:val="right"/>
              <w:rPr>
                <w:sz w:val="18"/>
                <w:szCs w:val="18"/>
              </w:rPr>
            </w:pPr>
          </w:p>
        </w:tc>
        <w:tc>
          <w:tcPr>
            <w:tcW w:w="783" w:type="dxa"/>
            <w:shd w:val="clear" w:color="auto" w:fill="auto"/>
            <w:vAlign w:val="center"/>
          </w:tcPr>
          <w:p w14:paraId="341268AB">
            <w:pPr>
              <w:jc w:val="right"/>
              <w:rPr>
                <w:sz w:val="18"/>
                <w:szCs w:val="18"/>
              </w:rPr>
            </w:pPr>
          </w:p>
        </w:tc>
        <w:tc>
          <w:tcPr>
            <w:tcW w:w="981" w:type="dxa"/>
            <w:shd w:val="clear" w:color="auto" w:fill="auto"/>
            <w:vAlign w:val="center"/>
          </w:tcPr>
          <w:p w14:paraId="58BADECA">
            <w:pPr>
              <w:jc w:val="right"/>
              <w:rPr>
                <w:sz w:val="18"/>
                <w:szCs w:val="18"/>
              </w:rPr>
            </w:pPr>
          </w:p>
        </w:tc>
        <w:tc>
          <w:tcPr>
            <w:tcW w:w="882" w:type="dxa"/>
            <w:shd w:val="clear" w:color="auto" w:fill="auto"/>
            <w:vAlign w:val="center"/>
          </w:tcPr>
          <w:p w14:paraId="7A19D46B">
            <w:pPr>
              <w:jc w:val="right"/>
              <w:rPr>
                <w:sz w:val="18"/>
                <w:szCs w:val="18"/>
              </w:rPr>
            </w:pPr>
          </w:p>
        </w:tc>
      </w:tr>
      <w:tr w14:paraId="6A2DB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E31557">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4585B4C7">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125B5F01">
            <w:pPr>
              <w:jc w:val="center"/>
              <w:rPr>
                <w:sz w:val="18"/>
                <w:szCs w:val="18"/>
              </w:rPr>
            </w:pPr>
          </w:p>
        </w:tc>
        <w:tc>
          <w:tcPr>
            <w:tcW w:w="2073" w:type="dxa"/>
            <w:shd w:val="clear" w:color="auto" w:fill="auto"/>
            <w:vAlign w:val="center"/>
          </w:tcPr>
          <w:p w14:paraId="41BF12B3">
            <w:pPr>
              <w:jc w:val="left"/>
              <w:rPr>
                <w:sz w:val="18"/>
                <w:szCs w:val="18"/>
              </w:rPr>
            </w:pPr>
            <w:r>
              <w:rPr>
                <w:rFonts w:hint="eastAsia" w:ascii="宋体" w:hAnsi="宋体" w:eastAsia="宋体" w:cs="宋体"/>
                <w:sz w:val="13"/>
                <w:szCs w:val="13"/>
              </w:rPr>
              <w:t>城乡社区公共设施</w:t>
            </w:r>
          </w:p>
        </w:tc>
        <w:tc>
          <w:tcPr>
            <w:tcW w:w="2073" w:type="dxa"/>
            <w:shd w:val="clear" w:color="auto" w:fill="auto"/>
            <w:vAlign w:val="center"/>
          </w:tcPr>
          <w:p w14:paraId="3CB14A2A">
            <w:pPr>
              <w:jc w:val="left"/>
              <w:rPr>
                <w:sz w:val="18"/>
                <w:szCs w:val="18"/>
              </w:rPr>
            </w:pPr>
          </w:p>
        </w:tc>
        <w:tc>
          <w:tcPr>
            <w:tcW w:w="881" w:type="dxa"/>
            <w:shd w:val="clear" w:color="auto" w:fill="auto"/>
            <w:vAlign w:val="center"/>
          </w:tcPr>
          <w:p w14:paraId="39EA30FD">
            <w:pPr>
              <w:jc w:val="right"/>
              <w:rPr>
                <w:sz w:val="18"/>
                <w:szCs w:val="18"/>
              </w:rPr>
            </w:pPr>
            <w:r>
              <w:rPr>
                <w:rFonts w:hint="eastAsia" w:ascii="宋体" w:hAnsi="宋体" w:eastAsia="宋体" w:cs="宋体"/>
                <w:sz w:val="13"/>
                <w:szCs w:val="13"/>
              </w:rPr>
              <w:t>155.03</w:t>
            </w:r>
          </w:p>
        </w:tc>
        <w:tc>
          <w:tcPr>
            <w:tcW w:w="881" w:type="dxa"/>
            <w:shd w:val="clear" w:color="auto" w:fill="auto"/>
            <w:vAlign w:val="center"/>
          </w:tcPr>
          <w:p w14:paraId="6784E35F">
            <w:pPr>
              <w:jc w:val="right"/>
              <w:rPr>
                <w:sz w:val="18"/>
                <w:szCs w:val="18"/>
              </w:rPr>
            </w:pPr>
          </w:p>
        </w:tc>
        <w:tc>
          <w:tcPr>
            <w:tcW w:w="881" w:type="dxa"/>
            <w:shd w:val="clear" w:color="auto" w:fill="auto"/>
            <w:vAlign w:val="center"/>
          </w:tcPr>
          <w:p w14:paraId="1F9E2B6C">
            <w:pPr>
              <w:jc w:val="right"/>
              <w:rPr>
                <w:sz w:val="18"/>
                <w:szCs w:val="18"/>
              </w:rPr>
            </w:pPr>
          </w:p>
        </w:tc>
        <w:tc>
          <w:tcPr>
            <w:tcW w:w="881" w:type="dxa"/>
            <w:shd w:val="clear" w:color="auto" w:fill="auto"/>
            <w:vAlign w:val="center"/>
          </w:tcPr>
          <w:p w14:paraId="59988267">
            <w:pPr>
              <w:jc w:val="right"/>
              <w:rPr>
                <w:sz w:val="18"/>
                <w:szCs w:val="18"/>
              </w:rPr>
            </w:pPr>
          </w:p>
        </w:tc>
        <w:tc>
          <w:tcPr>
            <w:tcW w:w="881" w:type="dxa"/>
            <w:shd w:val="clear" w:color="auto" w:fill="auto"/>
            <w:vAlign w:val="center"/>
          </w:tcPr>
          <w:p w14:paraId="16EA1BF5">
            <w:pPr>
              <w:jc w:val="right"/>
              <w:rPr>
                <w:sz w:val="18"/>
                <w:szCs w:val="18"/>
              </w:rPr>
            </w:pPr>
          </w:p>
        </w:tc>
        <w:tc>
          <w:tcPr>
            <w:tcW w:w="881" w:type="dxa"/>
            <w:shd w:val="clear" w:color="auto" w:fill="auto"/>
            <w:vAlign w:val="center"/>
          </w:tcPr>
          <w:p w14:paraId="2CD0CBEA">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69B4BF54">
            <w:pPr>
              <w:jc w:val="right"/>
              <w:rPr>
                <w:sz w:val="18"/>
                <w:szCs w:val="18"/>
              </w:rPr>
            </w:pPr>
            <w:r>
              <w:rPr>
                <w:rFonts w:hint="eastAsia" w:ascii="宋体" w:hAnsi="宋体" w:eastAsia="宋体" w:cs="宋体"/>
                <w:sz w:val="13"/>
                <w:szCs w:val="13"/>
              </w:rPr>
              <w:t>105.03</w:t>
            </w:r>
          </w:p>
        </w:tc>
        <w:tc>
          <w:tcPr>
            <w:tcW w:w="882" w:type="dxa"/>
            <w:shd w:val="clear" w:color="auto" w:fill="auto"/>
            <w:vAlign w:val="center"/>
          </w:tcPr>
          <w:p w14:paraId="49E2B391">
            <w:pPr>
              <w:jc w:val="right"/>
              <w:rPr>
                <w:sz w:val="18"/>
                <w:szCs w:val="18"/>
              </w:rPr>
            </w:pPr>
          </w:p>
        </w:tc>
        <w:tc>
          <w:tcPr>
            <w:tcW w:w="783" w:type="dxa"/>
            <w:shd w:val="clear" w:color="auto" w:fill="auto"/>
            <w:vAlign w:val="center"/>
          </w:tcPr>
          <w:p w14:paraId="5E0985BA">
            <w:pPr>
              <w:jc w:val="right"/>
              <w:rPr>
                <w:sz w:val="18"/>
                <w:szCs w:val="18"/>
              </w:rPr>
            </w:pPr>
          </w:p>
        </w:tc>
        <w:tc>
          <w:tcPr>
            <w:tcW w:w="981" w:type="dxa"/>
            <w:shd w:val="clear" w:color="auto" w:fill="auto"/>
            <w:vAlign w:val="center"/>
          </w:tcPr>
          <w:p w14:paraId="6FBDA493">
            <w:pPr>
              <w:jc w:val="right"/>
              <w:rPr>
                <w:sz w:val="18"/>
                <w:szCs w:val="18"/>
              </w:rPr>
            </w:pPr>
          </w:p>
        </w:tc>
        <w:tc>
          <w:tcPr>
            <w:tcW w:w="882" w:type="dxa"/>
            <w:shd w:val="clear" w:color="auto" w:fill="auto"/>
            <w:vAlign w:val="center"/>
          </w:tcPr>
          <w:p w14:paraId="73C55FB8">
            <w:pPr>
              <w:jc w:val="right"/>
              <w:rPr>
                <w:sz w:val="18"/>
                <w:szCs w:val="18"/>
              </w:rPr>
            </w:pPr>
          </w:p>
        </w:tc>
      </w:tr>
      <w:tr w14:paraId="4705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5CAA1D">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1218C738">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15177D8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ABDEF86">
            <w:pPr>
              <w:jc w:val="left"/>
              <w:rPr>
                <w:sz w:val="18"/>
                <w:szCs w:val="18"/>
              </w:rPr>
            </w:pPr>
            <w:r>
              <w:rPr>
                <w:rFonts w:hint="eastAsia" w:ascii="宋体" w:hAnsi="宋体" w:eastAsia="宋体" w:cs="宋体"/>
                <w:sz w:val="13"/>
                <w:szCs w:val="13"/>
              </w:rPr>
              <w:t>其他城乡社区公共设施支出</w:t>
            </w:r>
          </w:p>
        </w:tc>
        <w:tc>
          <w:tcPr>
            <w:tcW w:w="2073" w:type="dxa"/>
            <w:shd w:val="clear" w:color="auto" w:fill="auto"/>
            <w:vAlign w:val="center"/>
          </w:tcPr>
          <w:p w14:paraId="4FD15815">
            <w:pPr>
              <w:jc w:val="left"/>
              <w:rPr>
                <w:sz w:val="18"/>
                <w:szCs w:val="18"/>
              </w:rPr>
            </w:pPr>
            <w:r>
              <w:rPr>
                <w:rFonts w:hint="eastAsia" w:ascii="宋体" w:hAnsi="宋体" w:eastAsia="宋体" w:cs="宋体"/>
                <w:sz w:val="13"/>
                <w:szCs w:val="13"/>
              </w:rPr>
              <w:t>申请化解政府拖欠李必武项目工程款-托财预[2026]1号</w:t>
            </w:r>
          </w:p>
        </w:tc>
        <w:tc>
          <w:tcPr>
            <w:tcW w:w="881" w:type="dxa"/>
            <w:shd w:val="clear" w:color="auto" w:fill="auto"/>
            <w:vAlign w:val="center"/>
          </w:tcPr>
          <w:p w14:paraId="79A8B6C9">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288D7B56">
            <w:pPr>
              <w:jc w:val="right"/>
              <w:rPr>
                <w:sz w:val="18"/>
                <w:szCs w:val="18"/>
              </w:rPr>
            </w:pPr>
          </w:p>
        </w:tc>
        <w:tc>
          <w:tcPr>
            <w:tcW w:w="881" w:type="dxa"/>
            <w:shd w:val="clear" w:color="auto" w:fill="auto"/>
            <w:vAlign w:val="center"/>
          </w:tcPr>
          <w:p w14:paraId="41DEF58E">
            <w:pPr>
              <w:jc w:val="right"/>
              <w:rPr>
                <w:sz w:val="18"/>
                <w:szCs w:val="18"/>
              </w:rPr>
            </w:pPr>
          </w:p>
        </w:tc>
        <w:tc>
          <w:tcPr>
            <w:tcW w:w="881" w:type="dxa"/>
            <w:shd w:val="clear" w:color="auto" w:fill="auto"/>
            <w:vAlign w:val="center"/>
          </w:tcPr>
          <w:p w14:paraId="2B10B9D0">
            <w:pPr>
              <w:jc w:val="right"/>
              <w:rPr>
                <w:sz w:val="18"/>
                <w:szCs w:val="18"/>
              </w:rPr>
            </w:pPr>
          </w:p>
        </w:tc>
        <w:tc>
          <w:tcPr>
            <w:tcW w:w="881" w:type="dxa"/>
            <w:shd w:val="clear" w:color="auto" w:fill="auto"/>
            <w:vAlign w:val="center"/>
          </w:tcPr>
          <w:p w14:paraId="04E834C8">
            <w:pPr>
              <w:jc w:val="right"/>
              <w:rPr>
                <w:sz w:val="18"/>
                <w:szCs w:val="18"/>
              </w:rPr>
            </w:pPr>
          </w:p>
        </w:tc>
        <w:tc>
          <w:tcPr>
            <w:tcW w:w="881" w:type="dxa"/>
            <w:shd w:val="clear" w:color="auto" w:fill="auto"/>
            <w:vAlign w:val="center"/>
          </w:tcPr>
          <w:p w14:paraId="0B3E336A">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158A07B5">
            <w:pPr>
              <w:jc w:val="right"/>
              <w:rPr>
                <w:sz w:val="18"/>
                <w:szCs w:val="18"/>
              </w:rPr>
            </w:pPr>
          </w:p>
        </w:tc>
        <w:tc>
          <w:tcPr>
            <w:tcW w:w="882" w:type="dxa"/>
            <w:shd w:val="clear" w:color="auto" w:fill="auto"/>
            <w:vAlign w:val="center"/>
          </w:tcPr>
          <w:p w14:paraId="03CF93D7">
            <w:pPr>
              <w:jc w:val="right"/>
              <w:rPr>
                <w:sz w:val="18"/>
                <w:szCs w:val="18"/>
              </w:rPr>
            </w:pPr>
          </w:p>
        </w:tc>
        <w:tc>
          <w:tcPr>
            <w:tcW w:w="783" w:type="dxa"/>
            <w:shd w:val="clear" w:color="auto" w:fill="auto"/>
            <w:vAlign w:val="center"/>
          </w:tcPr>
          <w:p w14:paraId="1AAF3F7B">
            <w:pPr>
              <w:jc w:val="right"/>
              <w:rPr>
                <w:sz w:val="18"/>
                <w:szCs w:val="18"/>
              </w:rPr>
            </w:pPr>
          </w:p>
        </w:tc>
        <w:tc>
          <w:tcPr>
            <w:tcW w:w="981" w:type="dxa"/>
            <w:shd w:val="clear" w:color="auto" w:fill="auto"/>
            <w:vAlign w:val="center"/>
          </w:tcPr>
          <w:p w14:paraId="2FB98A36">
            <w:pPr>
              <w:jc w:val="right"/>
              <w:rPr>
                <w:sz w:val="18"/>
                <w:szCs w:val="18"/>
              </w:rPr>
            </w:pPr>
          </w:p>
        </w:tc>
        <w:tc>
          <w:tcPr>
            <w:tcW w:w="882" w:type="dxa"/>
            <w:shd w:val="clear" w:color="auto" w:fill="auto"/>
            <w:vAlign w:val="center"/>
          </w:tcPr>
          <w:p w14:paraId="05A866E8">
            <w:pPr>
              <w:jc w:val="right"/>
              <w:rPr>
                <w:sz w:val="18"/>
                <w:szCs w:val="18"/>
              </w:rPr>
            </w:pPr>
          </w:p>
        </w:tc>
      </w:tr>
      <w:tr w14:paraId="06AB0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C8C216">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1161119D">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05F7CE5F">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0F3F5CC">
            <w:pPr>
              <w:jc w:val="left"/>
              <w:rPr>
                <w:sz w:val="18"/>
                <w:szCs w:val="18"/>
              </w:rPr>
            </w:pPr>
            <w:r>
              <w:rPr>
                <w:rFonts w:hint="eastAsia" w:ascii="宋体" w:hAnsi="宋体" w:eastAsia="宋体" w:cs="宋体"/>
                <w:sz w:val="13"/>
                <w:szCs w:val="13"/>
              </w:rPr>
              <w:t>其他城乡社区公共设施支出</w:t>
            </w:r>
          </w:p>
        </w:tc>
        <w:tc>
          <w:tcPr>
            <w:tcW w:w="2073" w:type="dxa"/>
            <w:shd w:val="clear" w:color="auto" w:fill="auto"/>
            <w:vAlign w:val="center"/>
          </w:tcPr>
          <w:p w14:paraId="0D89EB4C">
            <w:pPr>
              <w:jc w:val="left"/>
              <w:rPr>
                <w:sz w:val="18"/>
                <w:szCs w:val="18"/>
              </w:rPr>
            </w:pPr>
            <w:r>
              <w:rPr>
                <w:rFonts w:hint="eastAsia" w:ascii="宋体" w:hAnsi="宋体" w:eastAsia="宋体" w:cs="宋体"/>
                <w:sz w:val="13"/>
                <w:szCs w:val="13"/>
              </w:rPr>
              <w:t>申请化解政府拖欠项目工程款-托财预[2026]1号</w:t>
            </w:r>
          </w:p>
        </w:tc>
        <w:tc>
          <w:tcPr>
            <w:tcW w:w="881" w:type="dxa"/>
            <w:shd w:val="clear" w:color="auto" w:fill="auto"/>
            <w:vAlign w:val="center"/>
          </w:tcPr>
          <w:p w14:paraId="221ECE0E">
            <w:pPr>
              <w:jc w:val="right"/>
              <w:rPr>
                <w:sz w:val="18"/>
                <w:szCs w:val="18"/>
              </w:rPr>
            </w:pPr>
            <w:r>
              <w:rPr>
                <w:rFonts w:hint="eastAsia" w:ascii="宋体" w:hAnsi="宋体" w:eastAsia="宋体" w:cs="宋体"/>
                <w:sz w:val="13"/>
                <w:szCs w:val="13"/>
              </w:rPr>
              <w:t>105.03</w:t>
            </w:r>
          </w:p>
        </w:tc>
        <w:tc>
          <w:tcPr>
            <w:tcW w:w="881" w:type="dxa"/>
            <w:shd w:val="clear" w:color="auto" w:fill="auto"/>
            <w:vAlign w:val="center"/>
          </w:tcPr>
          <w:p w14:paraId="046917C8">
            <w:pPr>
              <w:jc w:val="right"/>
              <w:rPr>
                <w:sz w:val="18"/>
                <w:szCs w:val="18"/>
              </w:rPr>
            </w:pPr>
          </w:p>
        </w:tc>
        <w:tc>
          <w:tcPr>
            <w:tcW w:w="881" w:type="dxa"/>
            <w:shd w:val="clear" w:color="auto" w:fill="auto"/>
            <w:vAlign w:val="center"/>
          </w:tcPr>
          <w:p w14:paraId="1652749D">
            <w:pPr>
              <w:jc w:val="right"/>
              <w:rPr>
                <w:sz w:val="18"/>
                <w:szCs w:val="18"/>
              </w:rPr>
            </w:pPr>
          </w:p>
        </w:tc>
        <w:tc>
          <w:tcPr>
            <w:tcW w:w="881" w:type="dxa"/>
            <w:shd w:val="clear" w:color="auto" w:fill="auto"/>
            <w:vAlign w:val="center"/>
          </w:tcPr>
          <w:p w14:paraId="79A436CB">
            <w:pPr>
              <w:jc w:val="right"/>
              <w:rPr>
                <w:sz w:val="18"/>
                <w:szCs w:val="18"/>
              </w:rPr>
            </w:pPr>
          </w:p>
        </w:tc>
        <w:tc>
          <w:tcPr>
            <w:tcW w:w="881" w:type="dxa"/>
            <w:shd w:val="clear" w:color="auto" w:fill="auto"/>
            <w:vAlign w:val="center"/>
          </w:tcPr>
          <w:p w14:paraId="091731D8">
            <w:pPr>
              <w:jc w:val="right"/>
              <w:rPr>
                <w:sz w:val="18"/>
                <w:szCs w:val="18"/>
              </w:rPr>
            </w:pPr>
          </w:p>
        </w:tc>
        <w:tc>
          <w:tcPr>
            <w:tcW w:w="881" w:type="dxa"/>
            <w:shd w:val="clear" w:color="auto" w:fill="auto"/>
            <w:vAlign w:val="center"/>
          </w:tcPr>
          <w:p w14:paraId="47C1124E">
            <w:pPr>
              <w:jc w:val="right"/>
              <w:rPr>
                <w:sz w:val="18"/>
                <w:szCs w:val="18"/>
              </w:rPr>
            </w:pPr>
          </w:p>
        </w:tc>
        <w:tc>
          <w:tcPr>
            <w:tcW w:w="881" w:type="dxa"/>
            <w:shd w:val="clear" w:color="auto" w:fill="auto"/>
            <w:vAlign w:val="center"/>
          </w:tcPr>
          <w:p w14:paraId="434CDAE5">
            <w:pPr>
              <w:jc w:val="right"/>
              <w:rPr>
                <w:sz w:val="18"/>
                <w:szCs w:val="18"/>
              </w:rPr>
            </w:pPr>
            <w:r>
              <w:rPr>
                <w:rFonts w:hint="eastAsia" w:ascii="宋体" w:hAnsi="宋体" w:eastAsia="宋体" w:cs="宋体"/>
                <w:sz w:val="13"/>
                <w:szCs w:val="13"/>
              </w:rPr>
              <w:t>105.03</w:t>
            </w:r>
          </w:p>
        </w:tc>
        <w:tc>
          <w:tcPr>
            <w:tcW w:w="882" w:type="dxa"/>
            <w:shd w:val="clear" w:color="auto" w:fill="auto"/>
            <w:vAlign w:val="center"/>
          </w:tcPr>
          <w:p w14:paraId="4966976E">
            <w:pPr>
              <w:jc w:val="right"/>
              <w:rPr>
                <w:sz w:val="18"/>
                <w:szCs w:val="18"/>
              </w:rPr>
            </w:pPr>
          </w:p>
        </w:tc>
        <w:tc>
          <w:tcPr>
            <w:tcW w:w="783" w:type="dxa"/>
            <w:shd w:val="clear" w:color="auto" w:fill="auto"/>
            <w:vAlign w:val="center"/>
          </w:tcPr>
          <w:p w14:paraId="00ED9D35">
            <w:pPr>
              <w:jc w:val="right"/>
              <w:rPr>
                <w:sz w:val="18"/>
                <w:szCs w:val="18"/>
              </w:rPr>
            </w:pPr>
          </w:p>
        </w:tc>
        <w:tc>
          <w:tcPr>
            <w:tcW w:w="981" w:type="dxa"/>
            <w:shd w:val="clear" w:color="auto" w:fill="auto"/>
            <w:vAlign w:val="center"/>
          </w:tcPr>
          <w:p w14:paraId="17539D58">
            <w:pPr>
              <w:jc w:val="right"/>
              <w:rPr>
                <w:sz w:val="18"/>
                <w:szCs w:val="18"/>
              </w:rPr>
            </w:pPr>
          </w:p>
        </w:tc>
        <w:tc>
          <w:tcPr>
            <w:tcW w:w="882" w:type="dxa"/>
            <w:shd w:val="clear" w:color="auto" w:fill="auto"/>
            <w:vAlign w:val="center"/>
          </w:tcPr>
          <w:p w14:paraId="25C303F0">
            <w:pPr>
              <w:jc w:val="right"/>
              <w:rPr>
                <w:sz w:val="18"/>
                <w:szCs w:val="18"/>
              </w:rPr>
            </w:pPr>
          </w:p>
        </w:tc>
      </w:tr>
      <w:tr w14:paraId="57E33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522CA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63E82E2">
            <w:pPr>
              <w:jc w:val="center"/>
              <w:rPr>
                <w:sz w:val="18"/>
                <w:szCs w:val="18"/>
              </w:rPr>
            </w:pPr>
          </w:p>
        </w:tc>
        <w:tc>
          <w:tcPr>
            <w:tcW w:w="331" w:type="dxa"/>
            <w:shd w:val="clear" w:color="auto" w:fill="auto"/>
            <w:vAlign w:val="center"/>
          </w:tcPr>
          <w:p w14:paraId="63AD991E">
            <w:pPr>
              <w:jc w:val="center"/>
              <w:rPr>
                <w:sz w:val="18"/>
                <w:szCs w:val="18"/>
              </w:rPr>
            </w:pPr>
          </w:p>
        </w:tc>
        <w:tc>
          <w:tcPr>
            <w:tcW w:w="2073" w:type="dxa"/>
            <w:shd w:val="clear" w:color="auto" w:fill="auto"/>
            <w:vAlign w:val="center"/>
          </w:tcPr>
          <w:p w14:paraId="76579B16">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07FE2129">
            <w:pPr>
              <w:jc w:val="left"/>
              <w:rPr>
                <w:sz w:val="18"/>
                <w:szCs w:val="18"/>
              </w:rPr>
            </w:pPr>
          </w:p>
        </w:tc>
        <w:tc>
          <w:tcPr>
            <w:tcW w:w="881" w:type="dxa"/>
            <w:shd w:val="clear" w:color="auto" w:fill="auto"/>
            <w:vAlign w:val="center"/>
          </w:tcPr>
          <w:p w14:paraId="3AA192D8">
            <w:pPr>
              <w:jc w:val="right"/>
              <w:rPr>
                <w:sz w:val="18"/>
                <w:szCs w:val="18"/>
              </w:rPr>
            </w:pPr>
            <w:r>
              <w:rPr>
                <w:rFonts w:hint="eastAsia" w:ascii="宋体" w:hAnsi="宋体" w:eastAsia="宋体" w:cs="宋体"/>
                <w:sz w:val="13"/>
                <w:szCs w:val="13"/>
              </w:rPr>
              <w:t>1,254.64</w:t>
            </w:r>
          </w:p>
        </w:tc>
        <w:tc>
          <w:tcPr>
            <w:tcW w:w="881" w:type="dxa"/>
            <w:shd w:val="clear" w:color="auto" w:fill="auto"/>
            <w:vAlign w:val="center"/>
          </w:tcPr>
          <w:p w14:paraId="75A0B68C">
            <w:pPr>
              <w:jc w:val="right"/>
              <w:rPr>
                <w:sz w:val="18"/>
                <w:szCs w:val="18"/>
              </w:rPr>
            </w:pPr>
          </w:p>
        </w:tc>
        <w:tc>
          <w:tcPr>
            <w:tcW w:w="881" w:type="dxa"/>
            <w:shd w:val="clear" w:color="auto" w:fill="auto"/>
            <w:vAlign w:val="center"/>
          </w:tcPr>
          <w:p w14:paraId="53DF0A49">
            <w:pPr>
              <w:jc w:val="right"/>
              <w:rPr>
                <w:sz w:val="18"/>
                <w:szCs w:val="18"/>
              </w:rPr>
            </w:pPr>
            <w:r>
              <w:rPr>
                <w:rFonts w:hint="eastAsia" w:ascii="宋体" w:hAnsi="宋体" w:eastAsia="宋体" w:cs="宋体"/>
                <w:sz w:val="13"/>
                <w:szCs w:val="13"/>
              </w:rPr>
              <w:t>292.18</w:t>
            </w:r>
          </w:p>
        </w:tc>
        <w:tc>
          <w:tcPr>
            <w:tcW w:w="881" w:type="dxa"/>
            <w:shd w:val="clear" w:color="auto" w:fill="auto"/>
            <w:vAlign w:val="center"/>
          </w:tcPr>
          <w:p w14:paraId="1443669C">
            <w:pPr>
              <w:jc w:val="right"/>
              <w:rPr>
                <w:sz w:val="18"/>
                <w:szCs w:val="18"/>
              </w:rPr>
            </w:pPr>
            <w:r>
              <w:rPr>
                <w:rFonts w:hint="eastAsia" w:ascii="宋体" w:hAnsi="宋体" w:eastAsia="宋体" w:cs="宋体"/>
                <w:sz w:val="13"/>
                <w:szCs w:val="13"/>
              </w:rPr>
              <w:t>951.44</w:t>
            </w:r>
          </w:p>
        </w:tc>
        <w:tc>
          <w:tcPr>
            <w:tcW w:w="881" w:type="dxa"/>
            <w:shd w:val="clear" w:color="auto" w:fill="auto"/>
            <w:vAlign w:val="center"/>
          </w:tcPr>
          <w:p w14:paraId="2ED0558B">
            <w:pPr>
              <w:jc w:val="right"/>
              <w:rPr>
                <w:sz w:val="18"/>
                <w:szCs w:val="18"/>
              </w:rPr>
            </w:pPr>
          </w:p>
        </w:tc>
        <w:tc>
          <w:tcPr>
            <w:tcW w:w="881" w:type="dxa"/>
            <w:shd w:val="clear" w:color="auto" w:fill="auto"/>
            <w:vAlign w:val="center"/>
          </w:tcPr>
          <w:p w14:paraId="69200A1B">
            <w:pPr>
              <w:jc w:val="right"/>
              <w:rPr>
                <w:sz w:val="18"/>
                <w:szCs w:val="18"/>
              </w:rPr>
            </w:pPr>
          </w:p>
        </w:tc>
        <w:tc>
          <w:tcPr>
            <w:tcW w:w="881" w:type="dxa"/>
            <w:shd w:val="clear" w:color="auto" w:fill="auto"/>
            <w:vAlign w:val="center"/>
          </w:tcPr>
          <w:p w14:paraId="4C020B46">
            <w:pPr>
              <w:jc w:val="right"/>
              <w:rPr>
                <w:sz w:val="18"/>
                <w:szCs w:val="18"/>
              </w:rPr>
            </w:pPr>
            <w:r>
              <w:rPr>
                <w:rFonts w:hint="eastAsia" w:ascii="宋体" w:hAnsi="宋体" w:eastAsia="宋体" w:cs="宋体"/>
                <w:sz w:val="13"/>
                <w:szCs w:val="13"/>
              </w:rPr>
              <w:t>11.02</w:t>
            </w:r>
          </w:p>
        </w:tc>
        <w:tc>
          <w:tcPr>
            <w:tcW w:w="882" w:type="dxa"/>
            <w:shd w:val="clear" w:color="auto" w:fill="auto"/>
            <w:vAlign w:val="center"/>
          </w:tcPr>
          <w:p w14:paraId="755E2AC5">
            <w:pPr>
              <w:jc w:val="right"/>
              <w:rPr>
                <w:sz w:val="18"/>
                <w:szCs w:val="18"/>
              </w:rPr>
            </w:pPr>
          </w:p>
        </w:tc>
        <w:tc>
          <w:tcPr>
            <w:tcW w:w="783" w:type="dxa"/>
            <w:shd w:val="clear" w:color="auto" w:fill="auto"/>
            <w:vAlign w:val="center"/>
          </w:tcPr>
          <w:p w14:paraId="13F67AD2">
            <w:pPr>
              <w:jc w:val="right"/>
              <w:rPr>
                <w:sz w:val="18"/>
                <w:szCs w:val="18"/>
              </w:rPr>
            </w:pPr>
          </w:p>
        </w:tc>
        <w:tc>
          <w:tcPr>
            <w:tcW w:w="981" w:type="dxa"/>
            <w:shd w:val="clear" w:color="auto" w:fill="auto"/>
            <w:vAlign w:val="center"/>
          </w:tcPr>
          <w:p w14:paraId="6C42FA42">
            <w:pPr>
              <w:jc w:val="right"/>
              <w:rPr>
                <w:sz w:val="18"/>
                <w:szCs w:val="18"/>
              </w:rPr>
            </w:pPr>
          </w:p>
        </w:tc>
        <w:tc>
          <w:tcPr>
            <w:tcW w:w="882" w:type="dxa"/>
            <w:shd w:val="clear" w:color="auto" w:fill="auto"/>
            <w:vAlign w:val="center"/>
          </w:tcPr>
          <w:p w14:paraId="02399686">
            <w:pPr>
              <w:jc w:val="right"/>
              <w:rPr>
                <w:sz w:val="18"/>
                <w:szCs w:val="18"/>
              </w:rPr>
            </w:pPr>
          </w:p>
        </w:tc>
      </w:tr>
      <w:tr w14:paraId="5ACE4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3BD5C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D7E974F">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27BDD7F">
            <w:pPr>
              <w:jc w:val="center"/>
              <w:rPr>
                <w:sz w:val="18"/>
                <w:szCs w:val="18"/>
              </w:rPr>
            </w:pPr>
          </w:p>
        </w:tc>
        <w:tc>
          <w:tcPr>
            <w:tcW w:w="2073" w:type="dxa"/>
            <w:shd w:val="clear" w:color="auto" w:fill="auto"/>
            <w:vAlign w:val="center"/>
          </w:tcPr>
          <w:p w14:paraId="054A1B46">
            <w:pPr>
              <w:jc w:val="left"/>
              <w:rPr>
                <w:sz w:val="18"/>
                <w:szCs w:val="18"/>
              </w:rPr>
            </w:pPr>
            <w:r>
              <w:rPr>
                <w:rFonts w:hint="eastAsia" w:ascii="宋体" w:hAnsi="宋体" w:eastAsia="宋体" w:cs="宋体"/>
                <w:sz w:val="13"/>
                <w:szCs w:val="13"/>
              </w:rPr>
              <w:t>农村综合改革</w:t>
            </w:r>
          </w:p>
        </w:tc>
        <w:tc>
          <w:tcPr>
            <w:tcW w:w="2073" w:type="dxa"/>
            <w:shd w:val="clear" w:color="auto" w:fill="auto"/>
            <w:vAlign w:val="center"/>
          </w:tcPr>
          <w:p w14:paraId="4293E4C4">
            <w:pPr>
              <w:jc w:val="left"/>
              <w:rPr>
                <w:sz w:val="18"/>
                <w:szCs w:val="18"/>
              </w:rPr>
            </w:pPr>
          </w:p>
        </w:tc>
        <w:tc>
          <w:tcPr>
            <w:tcW w:w="881" w:type="dxa"/>
            <w:shd w:val="clear" w:color="auto" w:fill="auto"/>
            <w:vAlign w:val="center"/>
          </w:tcPr>
          <w:p w14:paraId="2C89379E">
            <w:pPr>
              <w:jc w:val="right"/>
              <w:rPr>
                <w:sz w:val="18"/>
                <w:szCs w:val="18"/>
              </w:rPr>
            </w:pPr>
            <w:r>
              <w:rPr>
                <w:rFonts w:hint="eastAsia" w:ascii="宋体" w:hAnsi="宋体" w:eastAsia="宋体" w:cs="宋体"/>
                <w:sz w:val="13"/>
                <w:szCs w:val="13"/>
              </w:rPr>
              <w:t>1,254.64</w:t>
            </w:r>
          </w:p>
        </w:tc>
        <w:tc>
          <w:tcPr>
            <w:tcW w:w="881" w:type="dxa"/>
            <w:shd w:val="clear" w:color="auto" w:fill="auto"/>
            <w:vAlign w:val="center"/>
          </w:tcPr>
          <w:p w14:paraId="2EEE48DA">
            <w:pPr>
              <w:jc w:val="right"/>
              <w:rPr>
                <w:sz w:val="18"/>
                <w:szCs w:val="18"/>
              </w:rPr>
            </w:pPr>
          </w:p>
        </w:tc>
        <w:tc>
          <w:tcPr>
            <w:tcW w:w="881" w:type="dxa"/>
            <w:shd w:val="clear" w:color="auto" w:fill="auto"/>
            <w:vAlign w:val="center"/>
          </w:tcPr>
          <w:p w14:paraId="765E4D4A">
            <w:pPr>
              <w:jc w:val="right"/>
              <w:rPr>
                <w:sz w:val="18"/>
                <w:szCs w:val="18"/>
              </w:rPr>
            </w:pPr>
            <w:r>
              <w:rPr>
                <w:rFonts w:hint="eastAsia" w:ascii="宋体" w:hAnsi="宋体" w:eastAsia="宋体" w:cs="宋体"/>
                <w:sz w:val="13"/>
                <w:szCs w:val="13"/>
              </w:rPr>
              <w:t>292.18</w:t>
            </w:r>
          </w:p>
        </w:tc>
        <w:tc>
          <w:tcPr>
            <w:tcW w:w="881" w:type="dxa"/>
            <w:shd w:val="clear" w:color="auto" w:fill="auto"/>
            <w:vAlign w:val="center"/>
          </w:tcPr>
          <w:p w14:paraId="41B714E1">
            <w:pPr>
              <w:jc w:val="right"/>
              <w:rPr>
                <w:sz w:val="18"/>
                <w:szCs w:val="18"/>
              </w:rPr>
            </w:pPr>
            <w:r>
              <w:rPr>
                <w:rFonts w:hint="eastAsia" w:ascii="宋体" w:hAnsi="宋体" w:eastAsia="宋体" w:cs="宋体"/>
                <w:sz w:val="13"/>
                <w:szCs w:val="13"/>
              </w:rPr>
              <w:t>951.44</w:t>
            </w:r>
          </w:p>
        </w:tc>
        <w:tc>
          <w:tcPr>
            <w:tcW w:w="881" w:type="dxa"/>
            <w:shd w:val="clear" w:color="auto" w:fill="auto"/>
            <w:vAlign w:val="center"/>
          </w:tcPr>
          <w:p w14:paraId="2A89FC0C">
            <w:pPr>
              <w:jc w:val="right"/>
              <w:rPr>
                <w:sz w:val="18"/>
                <w:szCs w:val="18"/>
              </w:rPr>
            </w:pPr>
          </w:p>
        </w:tc>
        <w:tc>
          <w:tcPr>
            <w:tcW w:w="881" w:type="dxa"/>
            <w:shd w:val="clear" w:color="auto" w:fill="auto"/>
            <w:vAlign w:val="center"/>
          </w:tcPr>
          <w:p w14:paraId="7BA98BF7">
            <w:pPr>
              <w:jc w:val="right"/>
              <w:rPr>
                <w:sz w:val="18"/>
                <w:szCs w:val="18"/>
              </w:rPr>
            </w:pPr>
          </w:p>
        </w:tc>
        <w:tc>
          <w:tcPr>
            <w:tcW w:w="881" w:type="dxa"/>
            <w:shd w:val="clear" w:color="auto" w:fill="auto"/>
            <w:vAlign w:val="center"/>
          </w:tcPr>
          <w:p w14:paraId="53EB86B5">
            <w:pPr>
              <w:jc w:val="right"/>
              <w:rPr>
                <w:sz w:val="18"/>
                <w:szCs w:val="18"/>
              </w:rPr>
            </w:pPr>
            <w:r>
              <w:rPr>
                <w:rFonts w:hint="eastAsia" w:ascii="宋体" w:hAnsi="宋体" w:eastAsia="宋体" w:cs="宋体"/>
                <w:sz w:val="13"/>
                <w:szCs w:val="13"/>
              </w:rPr>
              <w:t>11.02</w:t>
            </w:r>
          </w:p>
        </w:tc>
        <w:tc>
          <w:tcPr>
            <w:tcW w:w="882" w:type="dxa"/>
            <w:shd w:val="clear" w:color="auto" w:fill="auto"/>
            <w:vAlign w:val="center"/>
          </w:tcPr>
          <w:p w14:paraId="4E19433F">
            <w:pPr>
              <w:jc w:val="right"/>
              <w:rPr>
                <w:sz w:val="18"/>
                <w:szCs w:val="18"/>
              </w:rPr>
            </w:pPr>
          </w:p>
        </w:tc>
        <w:tc>
          <w:tcPr>
            <w:tcW w:w="783" w:type="dxa"/>
            <w:shd w:val="clear" w:color="auto" w:fill="auto"/>
            <w:vAlign w:val="center"/>
          </w:tcPr>
          <w:p w14:paraId="7E174DF7">
            <w:pPr>
              <w:jc w:val="right"/>
              <w:rPr>
                <w:sz w:val="18"/>
                <w:szCs w:val="18"/>
              </w:rPr>
            </w:pPr>
          </w:p>
        </w:tc>
        <w:tc>
          <w:tcPr>
            <w:tcW w:w="981" w:type="dxa"/>
            <w:shd w:val="clear" w:color="auto" w:fill="auto"/>
            <w:vAlign w:val="center"/>
          </w:tcPr>
          <w:p w14:paraId="7E3E4B9E">
            <w:pPr>
              <w:jc w:val="right"/>
              <w:rPr>
                <w:sz w:val="18"/>
                <w:szCs w:val="18"/>
              </w:rPr>
            </w:pPr>
          </w:p>
        </w:tc>
        <w:tc>
          <w:tcPr>
            <w:tcW w:w="882" w:type="dxa"/>
            <w:shd w:val="clear" w:color="auto" w:fill="auto"/>
            <w:vAlign w:val="center"/>
          </w:tcPr>
          <w:p w14:paraId="75DF461E">
            <w:pPr>
              <w:jc w:val="right"/>
              <w:rPr>
                <w:sz w:val="18"/>
                <w:szCs w:val="18"/>
              </w:rPr>
            </w:pPr>
          </w:p>
        </w:tc>
      </w:tr>
      <w:tr w14:paraId="7D389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4B7A9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4BF8C78">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CBD6EFB">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15E09E3F">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5E642ED5">
            <w:pPr>
              <w:jc w:val="left"/>
              <w:rPr>
                <w:sz w:val="18"/>
                <w:szCs w:val="18"/>
              </w:rPr>
            </w:pPr>
            <w:r>
              <w:rPr>
                <w:rFonts w:hint="eastAsia" w:ascii="宋体" w:hAnsi="宋体" w:eastAsia="宋体" w:cs="宋体"/>
                <w:sz w:val="13"/>
                <w:szCs w:val="13"/>
              </w:rPr>
              <w:t>村干部基本报酬（吐市财行[2025]100号）</w:t>
            </w:r>
          </w:p>
        </w:tc>
        <w:tc>
          <w:tcPr>
            <w:tcW w:w="881" w:type="dxa"/>
            <w:shd w:val="clear" w:color="auto" w:fill="auto"/>
            <w:vAlign w:val="center"/>
          </w:tcPr>
          <w:p w14:paraId="29D7CE54">
            <w:pPr>
              <w:jc w:val="right"/>
              <w:rPr>
                <w:sz w:val="18"/>
                <w:szCs w:val="18"/>
              </w:rPr>
            </w:pPr>
            <w:r>
              <w:rPr>
                <w:rFonts w:hint="eastAsia" w:ascii="宋体" w:hAnsi="宋体" w:eastAsia="宋体" w:cs="宋体"/>
                <w:sz w:val="13"/>
                <w:szCs w:val="13"/>
              </w:rPr>
              <w:t>73.73</w:t>
            </w:r>
          </w:p>
        </w:tc>
        <w:tc>
          <w:tcPr>
            <w:tcW w:w="881" w:type="dxa"/>
            <w:shd w:val="clear" w:color="auto" w:fill="auto"/>
            <w:vAlign w:val="center"/>
          </w:tcPr>
          <w:p w14:paraId="0C4A7503">
            <w:pPr>
              <w:jc w:val="right"/>
              <w:rPr>
                <w:sz w:val="18"/>
                <w:szCs w:val="18"/>
              </w:rPr>
            </w:pPr>
          </w:p>
        </w:tc>
        <w:tc>
          <w:tcPr>
            <w:tcW w:w="881" w:type="dxa"/>
            <w:shd w:val="clear" w:color="auto" w:fill="auto"/>
            <w:vAlign w:val="center"/>
          </w:tcPr>
          <w:p w14:paraId="50B6801F">
            <w:pPr>
              <w:jc w:val="right"/>
              <w:rPr>
                <w:sz w:val="18"/>
                <w:szCs w:val="18"/>
              </w:rPr>
            </w:pPr>
          </w:p>
        </w:tc>
        <w:tc>
          <w:tcPr>
            <w:tcW w:w="881" w:type="dxa"/>
            <w:shd w:val="clear" w:color="auto" w:fill="auto"/>
            <w:vAlign w:val="center"/>
          </w:tcPr>
          <w:p w14:paraId="3B07B892">
            <w:pPr>
              <w:jc w:val="right"/>
              <w:rPr>
                <w:sz w:val="18"/>
                <w:szCs w:val="18"/>
              </w:rPr>
            </w:pPr>
            <w:r>
              <w:rPr>
                <w:rFonts w:hint="eastAsia" w:ascii="宋体" w:hAnsi="宋体" w:eastAsia="宋体" w:cs="宋体"/>
                <w:sz w:val="13"/>
                <w:szCs w:val="13"/>
              </w:rPr>
              <w:t>73.73</w:t>
            </w:r>
          </w:p>
        </w:tc>
        <w:tc>
          <w:tcPr>
            <w:tcW w:w="881" w:type="dxa"/>
            <w:shd w:val="clear" w:color="auto" w:fill="auto"/>
            <w:vAlign w:val="center"/>
          </w:tcPr>
          <w:p w14:paraId="06CFAB6E">
            <w:pPr>
              <w:jc w:val="right"/>
              <w:rPr>
                <w:sz w:val="18"/>
                <w:szCs w:val="18"/>
              </w:rPr>
            </w:pPr>
          </w:p>
        </w:tc>
        <w:tc>
          <w:tcPr>
            <w:tcW w:w="881" w:type="dxa"/>
            <w:shd w:val="clear" w:color="auto" w:fill="auto"/>
            <w:vAlign w:val="center"/>
          </w:tcPr>
          <w:p w14:paraId="3D3BC7A7">
            <w:pPr>
              <w:jc w:val="right"/>
              <w:rPr>
                <w:sz w:val="18"/>
                <w:szCs w:val="18"/>
              </w:rPr>
            </w:pPr>
          </w:p>
        </w:tc>
        <w:tc>
          <w:tcPr>
            <w:tcW w:w="881" w:type="dxa"/>
            <w:shd w:val="clear" w:color="auto" w:fill="auto"/>
            <w:vAlign w:val="center"/>
          </w:tcPr>
          <w:p w14:paraId="2373392B">
            <w:pPr>
              <w:jc w:val="right"/>
              <w:rPr>
                <w:sz w:val="18"/>
                <w:szCs w:val="18"/>
              </w:rPr>
            </w:pPr>
          </w:p>
        </w:tc>
        <w:tc>
          <w:tcPr>
            <w:tcW w:w="882" w:type="dxa"/>
            <w:shd w:val="clear" w:color="auto" w:fill="auto"/>
            <w:vAlign w:val="center"/>
          </w:tcPr>
          <w:p w14:paraId="163E4A77">
            <w:pPr>
              <w:jc w:val="right"/>
              <w:rPr>
                <w:sz w:val="18"/>
                <w:szCs w:val="18"/>
              </w:rPr>
            </w:pPr>
          </w:p>
        </w:tc>
        <w:tc>
          <w:tcPr>
            <w:tcW w:w="783" w:type="dxa"/>
            <w:shd w:val="clear" w:color="auto" w:fill="auto"/>
            <w:vAlign w:val="center"/>
          </w:tcPr>
          <w:p w14:paraId="1F0A71B8">
            <w:pPr>
              <w:jc w:val="right"/>
              <w:rPr>
                <w:sz w:val="18"/>
                <w:szCs w:val="18"/>
              </w:rPr>
            </w:pPr>
          </w:p>
        </w:tc>
        <w:tc>
          <w:tcPr>
            <w:tcW w:w="981" w:type="dxa"/>
            <w:shd w:val="clear" w:color="auto" w:fill="auto"/>
            <w:vAlign w:val="center"/>
          </w:tcPr>
          <w:p w14:paraId="78C1E280">
            <w:pPr>
              <w:jc w:val="right"/>
              <w:rPr>
                <w:sz w:val="18"/>
                <w:szCs w:val="18"/>
              </w:rPr>
            </w:pPr>
          </w:p>
        </w:tc>
        <w:tc>
          <w:tcPr>
            <w:tcW w:w="882" w:type="dxa"/>
            <w:shd w:val="clear" w:color="auto" w:fill="auto"/>
            <w:vAlign w:val="center"/>
          </w:tcPr>
          <w:p w14:paraId="197C8A78">
            <w:pPr>
              <w:jc w:val="right"/>
              <w:rPr>
                <w:sz w:val="18"/>
                <w:szCs w:val="18"/>
              </w:rPr>
            </w:pPr>
          </w:p>
        </w:tc>
      </w:tr>
      <w:tr w14:paraId="5792C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90F54C">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0995AF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F6BD06B">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C81693E">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0868B474">
            <w:pPr>
              <w:jc w:val="left"/>
              <w:rPr>
                <w:sz w:val="18"/>
                <w:szCs w:val="18"/>
              </w:rPr>
            </w:pPr>
            <w:r>
              <w:rPr>
                <w:rFonts w:hint="eastAsia" w:ascii="宋体" w:hAnsi="宋体" w:eastAsia="宋体" w:cs="宋体"/>
                <w:sz w:val="13"/>
                <w:szCs w:val="13"/>
              </w:rPr>
              <w:t>基层组织保服务群众经费</w:t>
            </w:r>
          </w:p>
        </w:tc>
        <w:tc>
          <w:tcPr>
            <w:tcW w:w="881" w:type="dxa"/>
            <w:shd w:val="clear" w:color="auto" w:fill="auto"/>
            <w:vAlign w:val="center"/>
          </w:tcPr>
          <w:p w14:paraId="6699F7FE">
            <w:pPr>
              <w:jc w:val="right"/>
              <w:rPr>
                <w:sz w:val="18"/>
                <w:szCs w:val="18"/>
              </w:rPr>
            </w:pPr>
            <w:r>
              <w:rPr>
                <w:rFonts w:hint="eastAsia" w:ascii="宋体" w:hAnsi="宋体" w:eastAsia="宋体" w:cs="宋体"/>
                <w:sz w:val="13"/>
                <w:szCs w:val="13"/>
              </w:rPr>
              <w:t>95.00</w:t>
            </w:r>
          </w:p>
        </w:tc>
        <w:tc>
          <w:tcPr>
            <w:tcW w:w="881" w:type="dxa"/>
            <w:shd w:val="clear" w:color="auto" w:fill="auto"/>
            <w:vAlign w:val="center"/>
          </w:tcPr>
          <w:p w14:paraId="2A16929A">
            <w:pPr>
              <w:jc w:val="right"/>
              <w:rPr>
                <w:sz w:val="18"/>
                <w:szCs w:val="18"/>
              </w:rPr>
            </w:pPr>
          </w:p>
        </w:tc>
        <w:tc>
          <w:tcPr>
            <w:tcW w:w="881" w:type="dxa"/>
            <w:shd w:val="clear" w:color="auto" w:fill="auto"/>
            <w:vAlign w:val="center"/>
          </w:tcPr>
          <w:p w14:paraId="1F0F85CF">
            <w:pPr>
              <w:jc w:val="right"/>
              <w:rPr>
                <w:sz w:val="18"/>
                <w:szCs w:val="18"/>
              </w:rPr>
            </w:pPr>
            <w:r>
              <w:rPr>
                <w:rFonts w:hint="eastAsia" w:ascii="宋体" w:hAnsi="宋体" w:eastAsia="宋体" w:cs="宋体"/>
                <w:sz w:val="13"/>
                <w:szCs w:val="13"/>
              </w:rPr>
              <w:t>90.38</w:t>
            </w:r>
          </w:p>
        </w:tc>
        <w:tc>
          <w:tcPr>
            <w:tcW w:w="881" w:type="dxa"/>
            <w:shd w:val="clear" w:color="auto" w:fill="auto"/>
            <w:vAlign w:val="center"/>
          </w:tcPr>
          <w:p w14:paraId="10933FB0">
            <w:pPr>
              <w:jc w:val="right"/>
              <w:rPr>
                <w:sz w:val="18"/>
                <w:szCs w:val="18"/>
              </w:rPr>
            </w:pPr>
            <w:r>
              <w:rPr>
                <w:rFonts w:hint="eastAsia" w:ascii="宋体" w:hAnsi="宋体" w:eastAsia="宋体" w:cs="宋体"/>
                <w:sz w:val="13"/>
                <w:szCs w:val="13"/>
              </w:rPr>
              <w:t>1.10</w:t>
            </w:r>
          </w:p>
        </w:tc>
        <w:tc>
          <w:tcPr>
            <w:tcW w:w="881" w:type="dxa"/>
            <w:shd w:val="clear" w:color="auto" w:fill="auto"/>
            <w:vAlign w:val="center"/>
          </w:tcPr>
          <w:p w14:paraId="6A2EFD6F">
            <w:pPr>
              <w:jc w:val="right"/>
              <w:rPr>
                <w:sz w:val="18"/>
                <w:szCs w:val="18"/>
              </w:rPr>
            </w:pPr>
          </w:p>
        </w:tc>
        <w:tc>
          <w:tcPr>
            <w:tcW w:w="881" w:type="dxa"/>
            <w:shd w:val="clear" w:color="auto" w:fill="auto"/>
            <w:vAlign w:val="center"/>
          </w:tcPr>
          <w:p w14:paraId="783DC696">
            <w:pPr>
              <w:jc w:val="right"/>
              <w:rPr>
                <w:sz w:val="18"/>
                <w:szCs w:val="18"/>
              </w:rPr>
            </w:pPr>
          </w:p>
        </w:tc>
        <w:tc>
          <w:tcPr>
            <w:tcW w:w="881" w:type="dxa"/>
            <w:shd w:val="clear" w:color="auto" w:fill="auto"/>
            <w:vAlign w:val="center"/>
          </w:tcPr>
          <w:p w14:paraId="3E2BCB60">
            <w:pPr>
              <w:jc w:val="right"/>
              <w:rPr>
                <w:sz w:val="18"/>
                <w:szCs w:val="18"/>
              </w:rPr>
            </w:pPr>
            <w:r>
              <w:rPr>
                <w:rFonts w:hint="eastAsia" w:ascii="宋体" w:hAnsi="宋体" w:eastAsia="宋体" w:cs="宋体"/>
                <w:sz w:val="13"/>
                <w:szCs w:val="13"/>
              </w:rPr>
              <w:t>3.52</w:t>
            </w:r>
          </w:p>
        </w:tc>
        <w:tc>
          <w:tcPr>
            <w:tcW w:w="882" w:type="dxa"/>
            <w:shd w:val="clear" w:color="auto" w:fill="auto"/>
            <w:vAlign w:val="center"/>
          </w:tcPr>
          <w:p w14:paraId="4FF9E771">
            <w:pPr>
              <w:jc w:val="right"/>
              <w:rPr>
                <w:sz w:val="18"/>
                <w:szCs w:val="18"/>
              </w:rPr>
            </w:pPr>
          </w:p>
        </w:tc>
        <w:tc>
          <w:tcPr>
            <w:tcW w:w="783" w:type="dxa"/>
            <w:shd w:val="clear" w:color="auto" w:fill="auto"/>
            <w:vAlign w:val="center"/>
          </w:tcPr>
          <w:p w14:paraId="35B2FAC7">
            <w:pPr>
              <w:jc w:val="right"/>
              <w:rPr>
                <w:sz w:val="18"/>
                <w:szCs w:val="18"/>
              </w:rPr>
            </w:pPr>
          </w:p>
        </w:tc>
        <w:tc>
          <w:tcPr>
            <w:tcW w:w="981" w:type="dxa"/>
            <w:shd w:val="clear" w:color="auto" w:fill="auto"/>
            <w:vAlign w:val="center"/>
          </w:tcPr>
          <w:p w14:paraId="2278915B">
            <w:pPr>
              <w:jc w:val="right"/>
              <w:rPr>
                <w:sz w:val="18"/>
                <w:szCs w:val="18"/>
              </w:rPr>
            </w:pPr>
          </w:p>
        </w:tc>
        <w:tc>
          <w:tcPr>
            <w:tcW w:w="882" w:type="dxa"/>
            <w:shd w:val="clear" w:color="auto" w:fill="auto"/>
            <w:vAlign w:val="center"/>
          </w:tcPr>
          <w:p w14:paraId="6E931926">
            <w:pPr>
              <w:jc w:val="right"/>
              <w:rPr>
                <w:sz w:val="18"/>
                <w:szCs w:val="18"/>
              </w:rPr>
            </w:pPr>
          </w:p>
        </w:tc>
      </w:tr>
      <w:tr w14:paraId="7F721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1CD48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8B7589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E01EDF0">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6065F0A7">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4D2948D5">
            <w:pPr>
              <w:jc w:val="left"/>
              <w:rPr>
                <w:sz w:val="18"/>
                <w:szCs w:val="18"/>
              </w:rPr>
            </w:pPr>
            <w:r>
              <w:rPr>
                <w:rFonts w:hint="eastAsia" w:ascii="宋体" w:hAnsi="宋体" w:eastAsia="宋体" w:cs="宋体"/>
                <w:sz w:val="13"/>
                <w:szCs w:val="13"/>
              </w:rPr>
              <w:t>基层组织社区党建工作经费</w:t>
            </w:r>
          </w:p>
        </w:tc>
        <w:tc>
          <w:tcPr>
            <w:tcW w:w="881" w:type="dxa"/>
            <w:shd w:val="clear" w:color="auto" w:fill="auto"/>
            <w:vAlign w:val="center"/>
          </w:tcPr>
          <w:p w14:paraId="2307507F">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0F8DC25F">
            <w:pPr>
              <w:jc w:val="right"/>
              <w:rPr>
                <w:sz w:val="18"/>
                <w:szCs w:val="18"/>
              </w:rPr>
            </w:pPr>
          </w:p>
        </w:tc>
        <w:tc>
          <w:tcPr>
            <w:tcW w:w="881" w:type="dxa"/>
            <w:shd w:val="clear" w:color="auto" w:fill="auto"/>
            <w:vAlign w:val="center"/>
          </w:tcPr>
          <w:p w14:paraId="7AEFBD65">
            <w:pPr>
              <w:jc w:val="right"/>
              <w:rPr>
                <w:sz w:val="18"/>
                <w:szCs w:val="18"/>
              </w:rPr>
            </w:pPr>
            <w:r>
              <w:rPr>
                <w:rFonts w:hint="eastAsia" w:ascii="宋体" w:hAnsi="宋体" w:eastAsia="宋体" w:cs="宋体"/>
                <w:sz w:val="13"/>
                <w:szCs w:val="13"/>
              </w:rPr>
              <w:t>2.50</w:t>
            </w:r>
          </w:p>
        </w:tc>
        <w:tc>
          <w:tcPr>
            <w:tcW w:w="881" w:type="dxa"/>
            <w:shd w:val="clear" w:color="auto" w:fill="auto"/>
            <w:vAlign w:val="center"/>
          </w:tcPr>
          <w:p w14:paraId="34048A2E">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4BFB85D">
            <w:pPr>
              <w:jc w:val="right"/>
              <w:rPr>
                <w:sz w:val="18"/>
                <w:szCs w:val="18"/>
              </w:rPr>
            </w:pPr>
          </w:p>
        </w:tc>
        <w:tc>
          <w:tcPr>
            <w:tcW w:w="881" w:type="dxa"/>
            <w:shd w:val="clear" w:color="auto" w:fill="auto"/>
            <w:vAlign w:val="center"/>
          </w:tcPr>
          <w:p w14:paraId="3056A84E">
            <w:pPr>
              <w:jc w:val="right"/>
              <w:rPr>
                <w:sz w:val="18"/>
                <w:szCs w:val="18"/>
              </w:rPr>
            </w:pPr>
          </w:p>
        </w:tc>
        <w:tc>
          <w:tcPr>
            <w:tcW w:w="881" w:type="dxa"/>
            <w:shd w:val="clear" w:color="auto" w:fill="auto"/>
            <w:vAlign w:val="center"/>
          </w:tcPr>
          <w:p w14:paraId="6F4A2743">
            <w:pPr>
              <w:jc w:val="right"/>
              <w:rPr>
                <w:sz w:val="18"/>
                <w:szCs w:val="18"/>
              </w:rPr>
            </w:pPr>
            <w:r>
              <w:rPr>
                <w:rFonts w:hint="eastAsia" w:ascii="宋体" w:hAnsi="宋体" w:eastAsia="宋体" w:cs="宋体"/>
                <w:sz w:val="13"/>
                <w:szCs w:val="13"/>
              </w:rPr>
              <w:t>2.50</w:t>
            </w:r>
          </w:p>
        </w:tc>
        <w:tc>
          <w:tcPr>
            <w:tcW w:w="882" w:type="dxa"/>
            <w:shd w:val="clear" w:color="auto" w:fill="auto"/>
            <w:vAlign w:val="center"/>
          </w:tcPr>
          <w:p w14:paraId="547BD00B">
            <w:pPr>
              <w:jc w:val="right"/>
              <w:rPr>
                <w:sz w:val="18"/>
                <w:szCs w:val="18"/>
              </w:rPr>
            </w:pPr>
          </w:p>
        </w:tc>
        <w:tc>
          <w:tcPr>
            <w:tcW w:w="783" w:type="dxa"/>
            <w:shd w:val="clear" w:color="auto" w:fill="auto"/>
            <w:vAlign w:val="center"/>
          </w:tcPr>
          <w:p w14:paraId="265E11D6">
            <w:pPr>
              <w:jc w:val="right"/>
              <w:rPr>
                <w:sz w:val="18"/>
                <w:szCs w:val="18"/>
              </w:rPr>
            </w:pPr>
          </w:p>
        </w:tc>
        <w:tc>
          <w:tcPr>
            <w:tcW w:w="981" w:type="dxa"/>
            <w:shd w:val="clear" w:color="auto" w:fill="auto"/>
            <w:vAlign w:val="center"/>
          </w:tcPr>
          <w:p w14:paraId="6F817593">
            <w:pPr>
              <w:jc w:val="right"/>
              <w:rPr>
                <w:sz w:val="18"/>
                <w:szCs w:val="18"/>
              </w:rPr>
            </w:pPr>
          </w:p>
        </w:tc>
        <w:tc>
          <w:tcPr>
            <w:tcW w:w="882" w:type="dxa"/>
            <w:shd w:val="clear" w:color="auto" w:fill="auto"/>
            <w:vAlign w:val="center"/>
          </w:tcPr>
          <w:p w14:paraId="394D22B7">
            <w:pPr>
              <w:jc w:val="right"/>
              <w:rPr>
                <w:sz w:val="18"/>
                <w:szCs w:val="18"/>
              </w:rPr>
            </w:pPr>
          </w:p>
        </w:tc>
      </w:tr>
      <w:tr w14:paraId="1A304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2FAB7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33FDBE2">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B4C6F53">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4D655A8">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5C10BE57">
            <w:pPr>
              <w:jc w:val="left"/>
              <w:rPr>
                <w:sz w:val="18"/>
                <w:szCs w:val="18"/>
              </w:rPr>
            </w:pPr>
            <w:r>
              <w:rPr>
                <w:rFonts w:hint="eastAsia" w:ascii="宋体" w:hAnsi="宋体" w:eastAsia="宋体" w:cs="宋体"/>
                <w:sz w:val="13"/>
                <w:szCs w:val="13"/>
              </w:rPr>
              <w:t>基层组织第一书记工作经费</w:t>
            </w:r>
          </w:p>
        </w:tc>
        <w:tc>
          <w:tcPr>
            <w:tcW w:w="881" w:type="dxa"/>
            <w:shd w:val="clear" w:color="auto" w:fill="auto"/>
            <w:vAlign w:val="center"/>
          </w:tcPr>
          <w:p w14:paraId="2BB54F3A">
            <w:pPr>
              <w:jc w:val="right"/>
              <w:rPr>
                <w:sz w:val="18"/>
                <w:szCs w:val="18"/>
              </w:rPr>
            </w:pPr>
            <w:r>
              <w:rPr>
                <w:rFonts w:hint="eastAsia" w:ascii="宋体" w:hAnsi="宋体" w:eastAsia="宋体" w:cs="宋体"/>
                <w:sz w:val="13"/>
                <w:szCs w:val="13"/>
              </w:rPr>
              <w:t>8.00</w:t>
            </w:r>
          </w:p>
        </w:tc>
        <w:tc>
          <w:tcPr>
            <w:tcW w:w="881" w:type="dxa"/>
            <w:shd w:val="clear" w:color="auto" w:fill="auto"/>
            <w:vAlign w:val="center"/>
          </w:tcPr>
          <w:p w14:paraId="039D4D2C">
            <w:pPr>
              <w:jc w:val="right"/>
              <w:rPr>
                <w:sz w:val="18"/>
                <w:szCs w:val="18"/>
              </w:rPr>
            </w:pPr>
          </w:p>
        </w:tc>
        <w:tc>
          <w:tcPr>
            <w:tcW w:w="881" w:type="dxa"/>
            <w:shd w:val="clear" w:color="auto" w:fill="auto"/>
            <w:vAlign w:val="center"/>
          </w:tcPr>
          <w:p w14:paraId="227CC63A">
            <w:pPr>
              <w:jc w:val="right"/>
              <w:rPr>
                <w:sz w:val="18"/>
                <w:szCs w:val="18"/>
              </w:rPr>
            </w:pPr>
            <w:r>
              <w:rPr>
                <w:rFonts w:hint="eastAsia" w:ascii="宋体" w:hAnsi="宋体" w:eastAsia="宋体" w:cs="宋体"/>
                <w:sz w:val="13"/>
                <w:szCs w:val="13"/>
              </w:rPr>
              <w:t>5.50</w:t>
            </w:r>
          </w:p>
        </w:tc>
        <w:tc>
          <w:tcPr>
            <w:tcW w:w="881" w:type="dxa"/>
            <w:shd w:val="clear" w:color="auto" w:fill="auto"/>
            <w:vAlign w:val="center"/>
          </w:tcPr>
          <w:p w14:paraId="20D9CD35">
            <w:pPr>
              <w:jc w:val="right"/>
              <w:rPr>
                <w:sz w:val="18"/>
                <w:szCs w:val="18"/>
              </w:rPr>
            </w:pPr>
            <w:r>
              <w:rPr>
                <w:rFonts w:hint="eastAsia" w:ascii="宋体" w:hAnsi="宋体" w:eastAsia="宋体" w:cs="宋体"/>
                <w:sz w:val="13"/>
                <w:szCs w:val="13"/>
              </w:rPr>
              <w:t>2.50</w:t>
            </w:r>
          </w:p>
        </w:tc>
        <w:tc>
          <w:tcPr>
            <w:tcW w:w="881" w:type="dxa"/>
            <w:shd w:val="clear" w:color="auto" w:fill="auto"/>
            <w:vAlign w:val="center"/>
          </w:tcPr>
          <w:p w14:paraId="72123359">
            <w:pPr>
              <w:jc w:val="right"/>
              <w:rPr>
                <w:sz w:val="18"/>
                <w:szCs w:val="18"/>
              </w:rPr>
            </w:pPr>
          </w:p>
        </w:tc>
        <w:tc>
          <w:tcPr>
            <w:tcW w:w="881" w:type="dxa"/>
            <w:shd w:val="clear" w:color="auto" w:fill="auto"/>
            <w:vAlign w:val="center"/>
          </w:tcPr>
          <w:p w14:paraId="3333F964">
            <w:pPr>
              <w:jc w:val="right"/>
              <w:rPr>
                <w:sz w:val="18"/>
                <w:szCs w:val="18"/>
              </w:rPr>
            </w:pPr>
          </w:p>
        </w:tc>
        <w:tc>
          <w:tcPr>
            <w:tcW w:w="881" w:type="dxa"/>
            <w:shd w:val="clear" w:color="auto" w:fill="auto"/>
            <w:vAlign w:val="center"/>
          </w:tcPr>
          <w:p w14:paraId="3B271FFF">
            <w:pPr>
              <w:jc w:val="right"/>
              <w:rPr>
                <w:sz w:val="18"/>
                <w:szCs w:val="18"/>
              </w:rPr>
            </w:pPr>
          </w:p>
        </w:tc>
        <w:tc>
          <w:tcPr>
            <w:tcW w:w="882" w:type="dxa"/>
            <w:shd w:val="clear" w:color="auto" w:fill="auto"/>
            <w:vAlign w:val="center"/>
          </w:tcPr>
          <w:p w14:paraId="1041568A">
            <w:pPr>
              <w:jc w:val="right"/>
              <w:rPr>
                <w:sz w:val="18"/>
                <w:szCs w:val="18"/>
              </w:rPr>
            </w:pPr>
          </w:p>
        </w:tc>
        <w:tc>
          <w:tcPr>
            <w:tcW w:w="783" w:type="dxa"/>
            <w:shd w:val="clear" w:color="auto" w:fill="auto"/>
            <w:vAlign w:val="center"/>
          </w:tcPr>
          <w:p w14:paraId="3306FA55">
            <w:pPr>
              <w:jc w:val="right"/>
              <w:rPr>
                <w:sz w:val="18"/>
                <w:szCs w:val="18"/>
              </w:rPr>
            </w:pPr>
          </w:p>
        </w:tc>
        <w:tc>
          <w:tcPr>
            <w:tcW w:w="981" w:type="dxa"/>
            <w:shd w:val="clear" w:color="auto" w:fill="auto"/>
            <w:vAlign w:val="center"/>
          </w:tcPr>
          <w:p w14:paraId="7810150D">
            <w:pPr>
              <w:jc w:val="right"/>
              <w:rPr>
                <w:sz w:val="18"/>
                <w:szCs w:val="18"/>
              </w:rPr>
            </w:pPr>
          </w:p>
        </w:tc>
        <w:tc>
          <w:tcPr>
            <w:tcW w:w="882" w:type="dxa"/>
            <w:shd w:val="clear" w:color="auto" w:fill="auto"/>
            <w:vAlign w:val="center"/>
          </w:tcPr>
          <w:p w14:paraId="29879E54">
            <w:pPr>
              <w:jc w:val="right"/>
              <w:rPr>
                <w:sz w:val="18"/>
                <w:szCs w:val="18"/>
              </w:rPr>
            </w:pPr>
          </w:p>
        </w:tc>
      </w:tr>
      <w:tr w14:paraId="38CF9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AE202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9ED1882">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3562429">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52C342D4">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5C1937FA">
            <w:pPr>
              <w:jc w:val="left"/>
              <w:rPr>
                <w:sz w:val="18"/>
                <w:szCs w:val="18"/>
              </w:rPr>
            </w:pPr>
            <w:r>
              <w:rPr>
                <w:rFonts w:hint="eastAsia" w:ascii="宋体" w:hAnsi="宋体" w:eastAsia="宋体" w:cs="宋体"/>
                <w:sz w:val="13"/>
                <w:szCs w:val="13"/>
              </w:rPr>
              <w:t>基层组织村级运转经费（三保）</w:t>
            </w:r>
          </w:p>
        </w:tc>
        <w:tc>
          <w:tcPr>
            <w:tcW w:w="881" w:type="dxa"/>
            <w:shd w:val="clear" w:color="auto" w:fill="auto"/>
            <w:vAlign w:val="center"/>
          </w:tcPr>
          <w:p w14:paraId="6DCC99E8">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443FCD29">
            <w:pPr>
              <w:jc w:val="right"/>
              <w:rPr>
                <w:sz w:val="18"/>
                <w:szCs w:val="18"/>
              </w:rPr>
            </w:pPr>
          </w:p>
        </w:tc>
        <w:tc>
          <w:tcPr>
            <w:tcW w:w="881" w:type="dxa"/>
            <w:shd w:val="clear" w:color="auto" w:fill="auto"/>
            <w:vAlign w:val="center"/>
          </w:tcPr>
          <w:p w14:paraId="2DFB0B65">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19B5CA9E">
            <w:pPr>
              <w:jc w:val="right"/>
              <w:rPr>
                <w:sz w:val="18"/>
                <w:szCs w:val="18"/>
              </w:rPr>
            </w:pPr>
          </w:p>
        </w:tc>
        <w:tc>
          <w:tcPr>
            <w:tcW w:w="881" w:type="dxa"/>
            <w:shd w:val="clear" w:color="auto" w:fill="auto"/>
            <w:vAlign w:val="center"/>
          </w:tcPr>
          <w:p w14:paraId="5A155456">
            <w:pPr>
              <w:jc w:val="right"/>
              <w:rPr>
                <w:sz w:val="18"/>
                <w:szCs w:val="18"/>
              </w:rPr>
            </w:pPr>
          </w:p>
        </w:tc>
        <w:tc>
          <w:tcPr>
            <w:tcW w:w="881" w:type="dxa"/>
            <w:shd w:val="clear" w:color="auto" w:fill="auto"/>
            <w:vAlign w:val="center"/>
          </w:tcPr>
          <w:p w14:paraId="5E4BFCC3">
            <w:pPr>
              <w:jc w:val="right"/>
              <w:rPr>
                <w:sz w:val="18"/>
                <w:szCs w:val="18"/>
              </w:rPr>
            </w:pPr>
          </w:p>
        </w:tc>
        <w:tc>
          <w:tcPr>
            <w:tcW w:w="881" w:type="dxa"/>
            <w:shd w:val="clear" w:color="auto" w:fill="auto"/>
            <w:vAlign w:val="center"/>
          </w:tcPr>
          <w:p w14:paraId="269E12C1">
            <w:pPr>
              <w:jc w:val="right"/>
              <w:rPr>
                <w:sz w:val="18"/>
                <w:szCs w:val="18"/>
              </w:rPr>
            </w:pPr>
          </w:p>
        </w:tc>
        <w:tc>
          <w:tcPr>
            <w:tcW w:w="882" w:type="dxa"/>
            <w:shd w:val="clear" w:color="auto" w:fill="auto"/>
            <w:vAlign w:val="center"/>
          </w:tcPr>
          <w:p w14:paraId="2E5299B7">
            <w:pPr>
              <w:jc w:val="right"/>
              <w:rPr>
                <w:sz w:val="18"/>
                <w:szCs w:val="18"/>
              </w:rPr>
            </w:pPr>
          </w:p>
        </w:tc>
        <w:tc>
          <w:tcPr>
            <w:tcW w:w="783" w:type="dxa"/>
            <w:shd w:val="clear" w:color="auto" w:fill="auto"/>
            <w:vAlign w:val="center"/>
          </w:tcPr>
          <w:p w14:paraId="7B3596DB">
            <w:pPr>
              <w:jc w:val="right"/>
              <w:rPr>
                <w:sz w:val="18"/>
                <w:szCs w:val="18"/>
              </w:rPr>
            </w:pPr>
          </w:p>
        </w:tc>
        <w:tc>
          <w:tcPr>
            <w:tcW w:w="981" w:type="dxa"/>
            <w:shd w:val="clear" w:color="auto" w:fill="auto"/>
            <w:vAlign w:val="center"/>
          </w:tcPr>
          <w:p w14:paraId="34CA9B24">
            <w:pPr>
              <w:jc w:val="right"/>
              <w:rPr>
                <w:sz w:val="18"/>
                <w:szCs w:val="18"/>
              </w:rPr>
            </w:pPr>
          </w:p>
        </w:tc>
        <w:tc>
          <w:tcPr>
            <w:tcW w:w="882" w:type="dxa"/>
            <w:shd w:val="clear" w:color="auto" w:fill="auto"/>
            <w:vAlign w:val="center"/>
          </w:tcPr>
          <w:p w14:paraId="670C25FE">
            <w:pPr>
              <w:jc w:val="right"/>
              <w:rPr>
                <w:sz w:val="18"/>
                <w:szCs w:val="18"/>
              </w:rPr>
            </w:pPr>
          </w:p>
        </w:tc>
      </w:tr>
      <w:tr w14:paraId="680FC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71A4B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CC0E7AF">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57F30B6">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164DFF6C">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04111B0B">
            <w:pPr>
              <w:jc w:val="left"/>
              <w:rPr>
                <w:sz w:val="18"/>
                <w:szCs w:val="18"/>
              </w:rPr>
            </w:pPr>
            <w:r>
              <w:rPr>
                <w:rFonts w:hint="eastAsia" w:ascii="宋体" w:hAnsi="宋体" w:eastAsia="宋体" w:cs="宋体"/>
                <w:sz w:val="13"/>
                <w:szCs w:val="13"/>
              </w:rPr>
              <w:t>基层组织社区、国营牧场为民办实事工作经费</w:t>
            </w:r>
          </w:p>
        </w:tc>
        <w:tc>
          <w:tcPr>
            <w:tcW w:w="881" w:type="dxa"/>
            <w:shd w:val="clear" w:color="auto" w:fill="auto"/>
            <w:vAlign w:val="center"/>
          </w:tcPr>
          <w:p w14:paraId="1669C42C">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32C0DBE2">
            <w:pPr>
              <w:jc w:val="right"/>
              <w:rPr>
                <w:sz w:val="18"/>
                <w:szCs w:val="18"/>
              </w:rPr>
            </w:pPr>
          </w:p>
        </w:tc>
        <w:tc>
          <w:tcPr>
            <w:tcW w:w="881" w:type="dxa"/>
            <w:shd w:val="clear" w:color="auto" w:fill="auto"/>
            <w:vAlign w:val="center"/>
          </w:tcPr>
          <w:p w14:paraId="277EC89E">
            <w:pPr>
              <w:jc w:val="right"/>
              <w:rPr>
                <w:sz w:val="18"/>
                <w:szCs w:val="18"/>
              </w:rPr>
            </w:pPr>
            <w:r>
              <w:rPr>
                <w:rFonts w:hint="eastAsia" w:ascii="宋体" w:hAnsi="宋体" w:eastAsia="宋体" w:cs="宋体"/>
                <w:sz w:val="13"/>
                <w:szCs w:val="13"/>
              </w:rPr>
              <w:t>13.80</w:t>
            </w:r>
          </w:p>
        </w:tc>
        <w:tc>
          <w:tcPr>
            <w:tcW w:w="881" w:type="dxa"/>
            <w:shd w:val="clear" w:color="auto" w:fill="auto"/>
            <w:vAlign w:val="center"/>
          </w:tcPr>
          <w:p w14:paraId="4A5EBE38">
            <w:pPr>
              <w:jc w:val="right"/>
              <w:rPr>
                <w:sz w:val="18"/>
                <w:szCs w:val="18"/>
              </w:rPr>
            </w:pPr>
            <w:r>
              <w:rPr>
                <w:rFonts w:hint="eastAsia" w:ascii="宋体" w:hAnsi="宋体" w:eastAsia="宋体" w:cs="宋体"/>
                <w:sz w:val="13"/>
                <w:szCs w:val="13"/>
              </w:rPr>
              <w:t>1.20</w:t>
            </w:r>
          </w:p>
        </w:tc>
        <w:tc>
          <w:tcPr>
            <w:tcW w:w="881" w:type="dxa"/>
            <w:shd w:val="clear" w:color="auto" w:fill="auto"/>
            <w:vAlign w:val="center"/>
          </w:tcPr>
          <w:p w14:paraId="069337CF">
            <w:pPr>
              <w:jc w:val="right"/>
              <w:rPr>
                <w:sz w:val="18"/>
                <w:szCs w:val="18"/>
              </w:rPr>
            </w:pPr>
          </w:p>
        </w:tc>
        <w:tc>
          <w:tcPr>
            <w:tcW w:w="881" w:type="dxa"/>
            <w:shd w:val="clear" w:color="auto" w:fill="auto"/>
            <w:vAlign w:val="center"/>
          </w:tcPr>
          <w:p w14:paraId="506BCC43">
            <w:pPr>
              <w:jc w:val="right"/>
              <w:rPr>
                <w:sz w:val="18"/>
                <w:szCs w:val="18"/>
              </w:rPr>
            </w:pPr>
          </w:p>
        </w:tc>
        <w:tc>
          <w:tcPr>
            <w:tcW w:w="881" w:type="dxa"/>
            <w:shd w:val="clear" w:color="auto" w:fill="auto"/>
            <w:vAlign w:val="center"/>
          </w:tcPr>
          <w:p w14:paraId="6C94F8E1">
            <w:pPr>
              <w:jc w:val="right"/>
              <w:rPr>
                <w:sz w:val="18"/>
                <w:szCs w:val="18"/>
              </w:rPr>
            </w:pPr>
          </w:p>
        </w:tc>
        <w:tc>
          <w:tcPr>
            <w:tcW w:w="882" w:type="dxa"/>
            <w:shd w:val="clear" w:color="auto" w:fill="auto"/>
            <w:vAlign w:val="center"/>
          </w:tcPr>
          <w:p w14:paraId="0EDB9455">
            <w:pPr>
              <w:jc w:val="right"/>
              <w:rPr>
                <w:sz w:val="18"/>
                <w:szCs w:val="18"/>
              </w:rPr>
            </w:pPr>
          </w:p>
        </w:tc>
        <w:tc>
          <w:tcPr>
            <w:tcW w:w="783" w:type="dxa"/>
            <w:shd w:val="clear" w:color="auto" w:fill="auto"/>
            <w:vAlign w:val="center"/>
          </w:tcPr>
          <w:p w14:paraId="2DADB6F3">
            <w:pPr>
              <w:jc w:val="right"/>
              <w:rPr>
                <w:sz w:val="18"/>
                <w:szCs w:val="18"/>
              </w:rPr>
            </w:pPr>
          </w:p>
        </w:tc>
        <w:tc>
          <w:tcPr>
            <w:tcW w:w="981" w:type="dxa"/>
            <w:shd w:val="clear" w:color="auto" w:fill="auto"/>
            <w:vAlign w:val="center"/>
          </w:tcPr>
          <w:p w14:paraId="180C03DB">
            <w:pPr>
              <w:jc w:val="right"/>
              <w:rPr>
                <w:sz w:val="18"/>
                <w:szCs w:val="18"/>
              </w:rPr>
            </w:pPr>
          </w:p>
        </w:tc>
        <w:tc>
          <w:tcPr>
            <w:tcW w:w="882" w:type="dxa"/>
            <w:shd w:val="clear" w:color="auto" w:fill="auto"/>
            <w:vAlign w:val="center"/>
          </w:tcPr>
          <w:p w14:paraId="4E539032">
            <w:pPr>
              <w:jc w:val="right"/>
              <w:rPr>
                <w:sz w:val="18"/>
                <w:szCs w:val="18"/>
              </w:rPr>
            </w:pPr>
          </w:p>
        </w:tc>
      </w:tr>
      <w:tr w14:paraId="64E5F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E72DF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171A9CE">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162E0FDB">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1BEA96CB">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0C5A4B47">
            <w:pPr>
              <w:jc w:val="left"/>
              <w:rPr>
                <w:sz w:val="18"/>
                <w:szCs w:val="18"/>
              </w:rPr>
            </w:pPr>
            <w:r>
              <w:rPr>
                <w:rFonts w:hint="eastAsia" w:ascii="宋体" w:hAnsi="宋体" w:eastAsia="宋体" w:cs="宋体"/>
                <w:sz w:val="13"/>
                <w:szCs w:val="13"/>
              </w:rPr>
              <w:t>基层组织村级运转经费</w:t>
            </w:r>
          </w:p>
        </w:tc>
        <w:tc>
          <w:tcPr>
            <w:tcW w:w="881" w:type="dxa"/>
            <w:shd w:val="clear" w:color="auto" w:fill="auto"/>
            <w:vAlign w:val="center"/>
          </w:tcPr>
          <w:p w14:paraId="75D9EB69">
            <w:pPr>
              <w:jc w:val="right"/>
              <w:rPr>
                <w:sz w:val="18"/>
                <w:szCs w:val="18"/>
              </w:rPr>
            </w:pPr>
            <w:r>
              <w:rPr>
                <w:rFonts w:hint="eastAsia" w:ascii="宋体" w:hAnsi="宋体" w:eastAsia="宋体" w:cs="宋体"/>
                <w:sz w:val="13"/>
                <w:szCs w:val="13"/>
              </w:rPr>
              <w:t>85.00</w:t>
            </w:r>
          </w:p>
        </w:tc>
        <w:tc>
          <w:tcPr>
            <w:tcW w:w="881" w:type="dxa"/>
            <w:shd w:val="clear" w:color="auto" w:fill="auto"/>
            <w:vAlign w:val="center"/>
          </w:tcPr>
          <w:p w14:paraId="4E5B85BA">
            <w:pPr>
              <w:jc w:val="right"/>
              <w:rPr>
                <w:sz w:val="18"/>
                <w:szCs w:val="18"/>
              </w:rPr>
            </w:pPr>
          </w:p>
        </w:tc>
        <w:tc>
          <w:tcPr>
            <w:tcW w:w="881" w:type="dxa"/>
            <w:shd w:val="clear" w:color="auto" w:fill="auto"/>
            <w:vAlign w:val="center"/>
          </w:tcPr>
          <w:p w14:paraId="5DECF774">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0489F800">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D568DB1">
            <w:pPr>
              <w:jc w:val="right"/>
              <w:rPr>
                <w:sz w:val="18"/>
                <w:szCs w:val="18"/>
              </w:rPr>
            </w:pPr>
          </w:p>
        </w:tc>
        <w:tc>
          <w:tcPr>
            <w:tcW w:w="881" w:type="dxa"/>
            <w:shd w:val="clear" w:color="auto" w:fill="auto"/>
            <w:vAlign w:val="center"/>
          </w:tcPr>
          <w:p w14:paraId="3CA7C3A1">
            <w:pPr>
              <w:jc w:val="right"/>
              <w:rPr>
                <w:sz w:val="18"/>
                <w:szCs w:val="18"/>
              </w:rPr>
            </w:pPr>
          </w:p>
        </w:tc>
        <w:tc>
          <w:tcPr>
            <w:tcW w:w="881" w:type="dxa"/>
            <w:shd w:val="clear" w:color="auto" w:fill="auto"/>
            <w:vAlign w:val="center"/>
          </w:tcPr>
          <w:p w14:paraId="4F053167">
            <w:pPr>
              <w:jc w:val="right"/>
              <w:rPr>
                <w:sz w:val="18"/>
                <w:szCs w:val="18"/>
              </w:rPr>
            </w:pPr>
            <w:r>
              <w:rPr>
                <w:rFonts w:hint="eastAsia" w:ascii="宋体" w:hAnsi="宋体" w:eastAsia="宋体" w:cs="宋体"/>
                <w:sz w:val="13"/>
                <w:szCs w:val="13"/>
              </w:rPr>
              <w:t>5.00</w:t>
            </w:r>
          </w:p>
        </w:tc>
        <w:tc>
          <w:tcPr>
            <w:tcW w:w="882" w:type="dxa"/>
            <w:shd w:val="clear" w:color="auto" w:fill="auto"/>
            <w:vAlign w:val="center"/>
          </w:tcPr>
          <w:p w14:paraId="3D102817">
            <w:pPr>
              <w:jc w:val="right"/>
              <w:rPr>
                <w:sz w:val="18"/>
                <w:szCs w:val="18"/>
              </w:rPr>
            </w:pPr>
          </w:p>
        </w:tc>
        <w:tc>
          <w:tcPr>
            <w:tcW w:w="783" w:type="dxa"/>
            <w:shd w:val="clear" w:color="auto" w:fill="auto"/>
            <w:vAlign w:val="center"/>
          </w:tcPr>
          <w:p w14:paraId="4EB5B2E6">
            <w:pPr>
              <w:jc w:val="right"/>
              <w:rPr>
                <w:sz w:val="18"/>
                <w:szCs w:val="18"/>
              </w:rPr>
            </w:pPr>
          </w:p>
        </w:tc>
        <w:tc>
          <w:tcPr>
            <w:tcW w:w="981" w:type="dxa"/>
            <w:shd w:val="clear" w:color="auto" w:fill="auto"/>
            <w:vAlign w:val="center"/>
          </w:tcPr>
          <w:p w14:paraId="2F4B2BF8">
            <w:pPr>
              <w:jc w:val="right"/>
              <w:rPr>
                <w:sz w:val="18"/>
                <w:szCs w:val="18"/>
              </w:rPr>
            </w:pPr>
          </w:p>
        </w:tc>
        <w:tc>
          <w:tcPr>
            <w:tcW w:w="882" w:type="dxa"/>
            <w:shd w:val="clear" w:color="auto" w:fill="auto"/>
            <w:vAlign w:val="center"/>
          </w:tcPr>
          <w:p w14:paraId="5E2D9636">
            <w:pPr>
              <w:jc w:val="right"/>
              <w:rPr>
                <w:sz w:val="18"/>
                <w:szCs w:val="18"/>
              </w:rPr>
            </w:pPr>
          </w:p>
        </w:tc>
      </w:tr>
      <w:tr w14:paraId="6F511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F7463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80E7AEC">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DA1F580">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35AF1F6">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7291A819">
            <w:pPr>
              <w:jc w:val="left"/>
              <w:rPr>
                <w:sz w:val="18"/>
                <w:szCs w:val="18"/>
              </w:rPr>
            </w:pPr>
            <w:r>
              <w:rPr>
                <w:rFonts w:hint="eastAsia" w:ascii="宋体" w:hAnsi="宋体" w:eastAsia="宋体" w:cs="宋体"/>
                <w:sz w:val="13"/>
                <w:szCs w:val="13"/>
              </w:rPr>
              <w:t>伊拉湖镇村干部基本报酬</w:t>
            </w:r>
          </w:p>
        </w:tc>
        <w:tc>
          <w:tcPr>
            <w:tcW w:w="881" w:type="dxa"/>
            <w:shd w:val="clear" w:color="auto" w:fill="auto"/>
            <w:vAlign w:val="center"/>
          </w:tcPr>
          <w:p w14:paraId="21E3BBE5">
            <w:pPr>
              <w:jc w:val="right"/>
              <w:rPr>
                <w:sz w:val="18"/>
                <w:szCs w:val="18"/>
              </w:rPr>
            </w:pPr>
            <w:r>
              <w:rPr>
                <w:rFonts w:hint="eastAsia" w:ascii="宋体" w:hAnsi="宋体" w:eastAsia="宋体" w:cs="宋体"/>
                <w:sz w:val="13"/>
                <w:szCs w:val="13"/>
              </w:rPr>
              <w:t>247.00</w:t>
            </w:r>
          </w:p>
        </w:tc>
        <w:tc>
          <w:tcPr>
            <w:tcW w:w="881" w:type="dxa"/>
            <w:shd w:val="clear" w:color="auto" w:fill="auto"/>
            <w:vAlign w:val="center"/>
          </w:tcPr>
          <w:p w14:paraId="2F7D95AB">
            <w:pPr>
              <w:jc w:val="right"/>
              <w:rPr>
                <w:sz w:val="18"/>
                <w:szCs w:val="18"/>
              </w:rPr>
            </w:pPr>
          </w:p>
        </w:tc>
        <w:tc>
          <w:tcPr>
            <w:tcW w:w="881" w:type="dxa"/>
            <w:shd w:val="clear" w:color="auto" w:fill="auto"/>
            <w:vAlign w:val="center"/>
          </w:tcPr>
          <w:p w14:paraId="573D75D2">
            <w:pPr>
              <w:jc w:val="right"/>
              <w:rPr>
                <w:sz w:val="18"/>
                <w:szCs w:val="18"/>
              </w:rPr>
            </w:pPr>
          </w:p>
        </w:tc>
        <w:tc>
          <w:tcPr>
            <w:tcW w:w="881" w:type="dxa"/>
            <w:shd w:val="clear" w:color="auto" w:fill="auto"/>
            <w:vAlign w:val="center"/>
          </w:tcPr>
          <w:p w14:paraId="51F8AF76">
            <w:pPr>
              <w:jc w:val="right"/>
              <w:rPr>
                <w:sz w:val="18"/>
                <w:szCs w:val="18"/>
              </w:rPr>
            </w:pPr>
            <w:r>
              <w:rPr>
                <w:rFonts w:hint="eastAsia" w:ascii="宋体" w:hAnsi="宋体" w:eastAsia="宋体" w:cs="宋体"/>
                <w:sz w:val="13"/>
                <w:szCs w:val="13"/>
              </w:rPr>
              <w:t>247.00</w:t>
            </w:r>
          </w:p>
        </w:tc>
        <w:tc>
          <w:tcPr>
            <w:tcW w:w="881" w:type="dxa"/>
            <w:shd w:val="clear" w:color="auto" w:fill="auto"/>
            <w:vAlign w:val="center"/>
          </w:tcPr>
          <w:p w14:paraId="2E6AA718">
            <w:pPr>
              <w:jc w:val="right"/>
              <w:rPr>
                <w:sz w:val="18"/>
                <w:szCs w:val="18"/>
              </w:rPr>
            </w:pPr>
          </w:p>
        </w:tc>
        <w:tc>
          <w:tcPr>
            <w:tcW w:w="881" w:type="dxa"/>
            <w:shd w:val="clear" w:color="auto" w:fill="auto"/>
            <w:vAlign w:val="center"/>
          </w:tcPr>
          <w:p w14:paraId="75C6764C">
            <w:pPr>
              <w:jc w:val="right"/>
              <w:rPr>
                <w:sz w:val="18"/>
                <w:szCs w:val="18"/>
              </w:rPr>
            </w:pPr>
          </w:p>
        </w:tc>
        <w:tc>
          <w:tcPr>
            <w:tcW w:w="881" w:type="dxa"/>
            <w:shd w:val="clear" w:color="auto" w:fill="auto"/>
            <w:vAlign w:val="center"/>
          </w:tcPr>
          <w:p w14:paraId="7D9AE526">
            <w:pPr>
              <w:jc w:val="right"/>
              <w:rPr>
                <w:sz w:val="18"/>
                <w:szCs w:val="18"/>
              </w:rPr>
            </w:pPr>
          </w:p>
        </w:tc>
        <w:tc>
          <w:tcPr>
            <w:tcW w:w="882" w:type="dxa"/>
            <w:shd w:val="clear" w:color="auto" w:fill="auto"/>
            <w:vAlign w:val="center"/>
          </w:tcPr>
          <w:p w14:paraId="2D0610E4">
            <w:pPr>
              <w:jc w:val="right"/>
              <w:rPr>
                <w:sz w:val="18"/>
                <w:szCs w:val="18"/>
              </w:rPr>
            </w:pPr>
          </w:p>
        </w:tc>
        <w:tc>
          <w:tcPr>
            <w:tcW w:w="783" w:type="dxa"/>
            <w:shd w:val="clear" w:color="auto" w:fill="auto"/>
            <w:vAlign w:val="center"/>
          </w:tcPr>
          <w:p w14:paraId="169B7F4A">
            <w:pPr>
              <w:jc w:val="right"/>
              <w:rPr>
                <w:sz w:val="18"/>
                <w:szCs w:val="18"/>
              </w:rPr>
            </w:pPr>
          </w:p>
        </w:tc>
        <w:tc>
          <w:tcPr>
            <w:tcW w:w="981" w:type="dxa"/>
            <w:shd w:val="clear" w:color="auto" w:fill="auto"/>
            <w:vAlign w:val="center"/>
          </w:tcPr>
          <w:p w14:paraId="3DBA96F4">
            <w:pPr>
              <w:jc w:val="right"/>
              <w:rPr>
                <w:sz w:val="18"/>
                <w:szCs w:val="18"/>
              </w:rPr>
            </w:pPr>
          </w:p>
        </w:tc>
        <w:tc>
          <w:tcPr>
            <w:tcW w:w="882" w:type="dxa"/>
            <w:shd w:val="clear" w:color="auto" w:fill="auto"/>
            <w:vAlign w:val="center"/>
          </w:tcPr>
          <w:p w14:paraId="7FA8CB04">
            <w:pPr>
              <w:jc w:val="right"/>
              <w:rPr>
                <w:sz w:val="18"/>
                <w:szCs w:val="18"/>
              </w:rPr>
            </w:pPr>
          </w:p>
        </w:tc>
      </w:tr>
      <w:tr w14:paraId="1318E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50D71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4C26834">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7C28DB7">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59BC1B80">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2722E284">
            <w:pPr>
              <w:jc w:val="left"/>
              <w:rPr>
                <w:sz w:val="18"/>
                <w:szCs w:val="18"/>
              </w:rPr>
            </w:pPr>
            <w:r>
              <w:rPr>
                <w:rFonts w:hint="eastAsia" w:ascii="宋体" w:hAnsi="宋体" w:eastAsia="宋体" w:cs="宋体"/>
                <w:sz w:val="13"/>
                <w:szCs w:val="13"/>
              </w:rPr>
              <w:t>村（社区）干部绩效报酬及其他人员补贴</w:t>
            </w:r>
          </w:p>
        </w:tc>
        <w:tc>
          <w:tcPr>
            <w:tcW w:w="881" w:type="dxa"/>
            <w:shd w:val="clear" w:color="auto" w:fill="auto"/>
            <w:vAlign w:val="center"/>
          </w:tcPr>
          <w:p w14:paraId="32622932">
            <w:pPr>
              <w:jc w:val="right"/>
              <w:rPr>
                <w:sz w:val="18"/>
                <w:szCs w:val="18"/>
              </w:rPr>
            </w:pPr>
            <w:r>
              <w:rPr>
                <w:rFonts w:hint="eastAsia" w:ascii="宋体" w:hAnsi="宋体" w:eastAsia="宋体" w:cs="宋体"/>
                <w:sz w:val="13"/>
                <w:szCs w:val="13"/>
              </w:rPr>
              <w:t>340.73</w:t>
            </w:r>
          </w:p>
        </w:tc>
        <w:tc>
          <w:tcPr>
            <w:tcW w:w="881" w:type="dxa"/>
            <w:shd w:val="clear" w:color="auto" w:fill="auto"/>
            <w:vAlign w:val="center"/>
          </w:tcPr>
          <w:p w14:paraId="05E85F18">
            <w:pPr>
              <w:jc w:val="right"/>
              <w:rPr>
                <w:sz w:val="18"/>
                <w:szCs w:val="18"/>
              </w:rPr>
            </w:pPr>
          </w:p>
        </w:tc>
        <w:tc>
          <w:tcPr>
            <w:tcW w:w="881" w:type="dxa"/>
            <w:shd w:val="clear" w:color="auto" w:fill="auto"/>
            <w:vAlign w:val="center"/>
          </w:tcPr>
          <w:p w14:paraId="3A985C4A">
            <w:pPr>
              <w:jc w:val="right"/>
              <w:rPr>
                <w:sz w:val="18"/>
                <w:szCs w:val="18"/>
              </w:rPr>
            </w:pPr>
          </w:p>
        </w:tc>
        <w:tc>
          <w:tcPr>
            <w:tcW w:w="881" w:type="dxa"/>
            <w:shd w:val="clear" w:color="auto" w:fill="auto"/>
            <w:vAlign w:val="center"/>
          </w:tcPr>
          <w:p w14:paraId="1BDA47F3">
            <w:pPr>
              <w:jc w:val="right"/>
              <w:rPr>
                <w:sz w:val="18"/>
                <w:szCs w:val="18"/>
              </w:rPr>
            </w:pPr>
            <w:r>
              <w:rPr>
                <w:rFonts w:hint="eastAsia" w:ascii="宋体" w:hAnsi="宋体" w:eastAsia="宋体" w:cs="宋体"/>
                <w:sz w:val="13"/>
                <w:szCs w:val="13"/>
              </w:rPr>
              <w:t>340.73</w:t>
            </w:r>
          </w:p>
        </w:tc>
        <w:tc>
          <w:tcPr>
            <w:tcW w:w="881" w:type="dxa"/>
            <w:shd w:val="clear" w:color="auto" w:fill="auto"/>
            <w:vAlign w:val="center"/>
          </w:tcPr>
          <w:p w14:paraId="6BE283B1">
            <w:pPr>
              <w:jc w:val="right"/>
              <w:rPr>
                <w:sz w:val="18"/>
                <w:szCs w:val="18"/>
              </w:rPr>
            </w:pPr>
          </w:p>
        </w:tc>
        <w:tc>
          <w:tcPr>
            <w:tcW w:w="881" w:type="dxa"/>
            <w:shd w:val="clear" w:color="auto" w:fill="auto"/>
            <w:vAlign w:val="center"/>
          </w:tcPr>
          <w:p w14:paraId="2C113A2E">
            <w:pPr>
              <w:jc w:val="right"/>
              <w:rPr>
                <w:sz w:val="18"/>
                <w:szCs w:val="18"/>
              </w:rPr>
            </w:pPr>
          </w:p>
        </w:tc>
        <w:tc>
          <w:tcPr>
            <w:tcW w:w="881" w:type="dxa"/>
            <w:shd w:val="clear" w:color="auto" w:fill="auto"/>
            <w:vAlign w:val="center"/>
          </w:tcPr>
          <w:p w14:paraId="6A469EFA">
            <w:pPr>
              <w:jc w:val="right"/>
              <w:rPr>
                <w:sz w:val="18"/>
                <w:szCs w:val="18"/>
              </w:rPr>
            </w:pPr>
          </w:p>
        </w:tc>
        <w:tc>
          <w:tcPr>
            <w:tcW w:w="882" w:type="dxa"/>
            <w:shd w:val="clear" w:color="auto" w:fill="auto"/>
            <w:vAlign w:val="center"/>
          </w:tcPr>
          <w:p w14:paraId="30D7630E">
            <w:pPr>
              <w:jc w:val="right"/>
              <w:rPr>
                <w:sz w:val="18"/>
                <w:szCs w:val="18"/>
              </w:rPr>
            </w:pPr>
          </w:p>
        </w:tc>
        <w:tc>
          <w:tcPr>
            <w:tcW w:w="783" w:type="dxa"/>
            <w:shd w:val="clear" w:color="auto" w:fill="auto"/>
            <w:vAlign w:val="center"/>
          </w:tcPr>
          <w:p w14:paraId="7D11676C">
            <w:pPr>
              <w:jc w:val="right"/>
              <w:rPr>
                <w:sz w:val="18"/>
                <w:szCs w:val="18"/>
              </w:rPr>
            </w:pPr>
          </w:p>
        </w:tc>
        <w:tc>
          <w:tcPr>
            <w:tcW w:w="981" w:type="dxa"/>
            <w:shd w:val="clear" w:color="auto" w:fill="auto"/>
            <w:vAlign w:val="center"/>
          </w:tcPr>
          <w:p w14:paraId="346ADCC9">
            <w:pPr>
              <w:jc w:val="right"/>
              <w:rPr>
                <w:sz w:val="18"/>
                <w:szCs w:val="18"/>
              </w:rPr>
            </w:pPr>
          </w:p>
        </w:tc>
        <w:tc>
          <w:tcPr>
            <w:tcW w:w="882" w:type="dxa"/>
            <w:shd w:val="clear" w:color="auto" w:fill="auto"/>
            <w:vAlign w:val="center"/>
          </w:tcPr>
          <w:p w14:paraId="183903C1">
            <w:pPr>
              <w:jc w:val="right"/>
              <w:rPr>
                <w:sz w:val="18"/>
                <w:szCs w:val="18"/>
              </w:rPr>
            </w:pPr>
          </w:p>
        </w:tc>
      </w:tr>
      <w:tr w14:paraId="58637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E52CF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D1127EE">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271F3EB">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392490A7">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155AC9D4">
            <w:pPr>
              <w:jc w:val="left"/>
              <w:rPr>
                <w:sz w:val="18"/>
                <w:szCs w:val="18"/>
              </w:rPr>
            </w:pPr>
            <w:r>
              <w:rPr>
                <w:rFonts w:hint="eastAsia" w:ascii="宋体" w:hAnsi="宋体" w:eastAsia="宋体" w:cs="宋体"/>
                <w:sz w:val="13"/>
                <w:szCs w:val="13"/>
              </w:rPr>
              <w:t>农村“三老”人员生活补贴（吐市财行[2025]101号）</w:t>
            </w:r>
          </w:p>
        </w:tc>
        <w:tc>
          <w:tcPr>
            <w:tcW w:w="881" w:type="dxa"/>
            <w:shd w:val="clear" w:color="auto" w:fill="auto"/>
            <w:vAlign w:val="center"/>
          </w:tcPr>
          <w:p w14:paraId="2323A945">
            <w:pPr>
              <w:jc w:val="right"/>
              <w:rPr>
                <w:sz w:val="18"/>
                <w:szCs w:val="18"/>
              </w:rPr>
            </w:pPr>
            <w:r>
              <w:rPr>
                <w:rFonts w:hint="eastAsia" w:ascii="宋体" w:hAnsi="宋体" w:eastAsia="宋体" w:cs="宋体"/>
                <w:sz w:val="13"/>
                <w:szCs w:val="13"/>
              </w:rPr>
              <w:t>115.44</w:t>
            </w:r>
          </w:p>
        </w:tc>
        <w:tc>
          <w:tcPr>
            <w:tcW w:w="881" w:type="dxa"/>
            <w:shd w:val="clear" w:color="auto" w:fill="auto"/>
            <w:vAlign w:val="center"/>
          </w:tcPr>
          <w:p w14:paraId="47BD7009">
            <w:pPr>
              <w:jc w:val="right"/>
              <w:rPr>
                <w:sz w:val="18"/>
                <w:szCs w:val="18"/>
              </w:rPr>
            </w:pPr>
          </w:p>
        </w:tc>
        <w:tc>
          <w:tcPr>
            <w:tcW w:w="881" w:type="dxa"/>
            <w:shd w:val="clear" w:color="auto" w:fill="auto"/>
            <w:vAlign w:val="center"/>
          </w:tcPr>
          <w:p w14:paraId="45FA2806">
            <w:pPr>
              <w:jc w:val="right"/>
              <w:rPr>
                <w:sz w:val="18"/>
                <w:szCs w:val="18"/>
              </w:rPr>
            </w:pPr>
          </w:p>
        </w:tc>
        <w:tc>
          <w:tcPr>
            <w:tcW w:w="881" w:type="dxa"/>
            <w:shd w:val="clear" w:color="auto" w:fill="auto"/>
            <w:vAlign w:val="center"/>
          </w:tcPr>
          <w:p w14:paraId="142C401B">
            <w:pPr>
              <w:jc w:val="right"/>
              <w:rPr>
                <w:sz w:val="18"/>
                <w:szCs w:val="18"/>
              </w:rPr>
            </w:pPr>
            <w:r>
              <w:rPr>
                <w:rFonts w:hint="eastAsia" w:ascii="宋体" w:hAnsi="宋体" w:eastAsia="宋体" w:cs="宋体"/>
                <w:sz w:val="13"/>
                <w:szCs w:val="13"/>
              </w:rPr>
              <w:t>115.44</w:t>
            </w:r>
          </w:p>
        </w:tc>
        <w:tc>
          <w:tcPr>
            <w:tcW w:w="881" w:type="dxa"/>
            <w:shd w:val="clear" w:color="auto" w:fill="auto"/>
            <w:vAlign w:val="center"/>
          </w:tcPr>
          <w:p w14:paraId="368EEE46">
            <w:pPr>
              <w:jc w:val="right"/>
              <w:rPr>
                <w:sz w:val="18"/>
                <w:szCs w:val="18"/>
              </w:rPr>
            </w:pPr>
          </w:p>
        </w:tc>
        <w:tc>
          <w:tcPr>
            <w:tcW w:w="881" w:type="dxa"/>
            <w:shd w:val="clear" w:color="auto" w:fill="auto"/>
            <w:vAlign w:val="center"/>
          </w:tcPr>
          <w:p w14:paraId="4AE40490">
            <w:pPr>
              <w:jc w:val="right"/>
              <w:rPr>
                <w:sz w:val="18"/>
                <w:szCs w:val="18"/>
              </w:rPr>
            </w:pPr>
          </w:p>
        </w:tc>
        <w:tc>
          <w:tcPr>
            <w:tcW w:w="881" w:type="dxa"/>
            <w:shd w:val="clear" w:color="auto" w:fill="auto"/>
            <w:vAlign w:val="center"/>
          </w:tcPr>
          <w:p w14:paraId="4D4AD07D">
            <w:pPr>
              <w:jc w:val="right"/>
              <w:rPr>
                <w:sz w:val="18"/>
                <w:szCs w:val="18"/>
              </w:rPr>
            </w:pPr>
          </w:p>
        </w:tc>
        <w:tc>
          <w:tcPr>
            <w:tcW w:w="882" w:type="dxa"/>
            <w:shd w:val="clear" w:color="auto" w:fill="auto"/>
            <w:vAlign w:val="center"/>
          </w:tcPr>
          <w:p w14:paraId="24566D39">
            <w:pPr>
              <w:jc w:val="right"/>
              <w:rPr>
                <w:sz w:val="18"/>
                <w:szCs w:val="18"/>
              </w:rPr>
            </w:pPr>
          </w:p>
        </w:tc>
        <w:tc>
          <w:tcPr>
            <w:tcW w:w="783" w:type="dxa"/>
            <w:shd w:val="clear" w:color="auto" w:fill="auto"/>
            <w:vAlign w:val="center"/>
          </w:tcPr>
          <w:p w14:paraId="2C847F64">
            <w:pPr>
              <w:jc w:val="right"/>
              <w:rPr>
                <w:sz w:val="18"/>
                <w:szCs w:val="18"/>
              </w:rPr>
            </w:pPr>
          </w:p>
        </w:tc>
        <w:tc>
          <w:tcPr>
            <w:tcW w:w="981" w:type="dxa"/>
            <w:shd w:val="clear" w:color="auto" w:fill="auto"/>
            <w:vAlign w:val="center"/>
          </w:tcPr>
          <w:p w14:paraId="3859F096">
            <w:pPr>
              <w:jc w:val="right"/>
              <w:rPr>
                <w:sz w:val="18"/>
                <w:szCs w:val="18"/>
              </w:rPr>
            </w:pPr>
          </w:p>
        </w:tc>
        <w:tc>
          <w:tcPr>
            <w:tcW w:w="882" w:type="dxa"/>
            <w:shd w:val="clear" w:color="auto" w:fill="auto"/>
            <w:vAlign w:val="center"/>
          </w:tcPr>
          <w:p w14:paraId="6C7678E8">
            <w:pPr>
              <w:jc w:val="right"/>
              <w:rPr>
                <w:sz w:val="18"/>
                <w:szCs w:val="18"/>
              </w:rPr>
            </w:pPr>
          </w:p>
        </w:tc>
      </w:tr>
      <w:tr w14:paraId="75CE7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B13D1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C1C4A87">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D4C4CA2">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4A39C399">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1A9768E8">
            <w:pPr>
              <w:jc w:val="left"/>
              <w:rPr>
                <w:sz w:val="18"/>
                <w:szCs w:val="18"/>
              </w:rPr>
            </w:pPr>
            <w:r>
              <w:rPr>
                <w:rFonts w:hint="eastAsia" w:ascii="宋体" w:hAnsi="宋体" w:eastAsia="宋体" w:cs="宋体"/>
                <w:sz w:val="13"/>
                <w:szCs w:val="13"/>
              </w:rPr>
              <w:t>“三老”人员生活补贴</w:t>
            </w:r>
          </w:p>
        </w:tc>
        <w:tc>
          <w:tcPr>
            <w:tcW w:w="881" w:type="dxa"/>
            <w:shd w:val="clear" w:color="auto" w:fill="auto"/>
            <w:vAlign w:val="center"/>
          </w:tcPr>
          <w:p w14:paraId="4DE5CA5C">
            <w:pPr>
              <w:jc w:val="right"/>
              <w:rPr>
                <w:sz w:val="18"/>
                <w:szCs w:val="18"/>
              </w:rPr>
            </w:pPr>
            <w:r>
              <w:rPr>
                <w:rFonts w:hint="eastAsia" w:ascii="宋体" w:hAnsi="宋体" w:eastAsia="宋体" w:cs="宋体"/>
                <w:sz w:val="13"/>
                <w:szCs w:val="13"/>
              </w:rPr>
              <w:t>169.74</w:t>
            </w:r>
          </w:p>
        </w:tc>
        <w:tc>
          <w:tcPr>
            <w:tcW w:w="881" w:type="dxa"/>
            <w:shd w:val="clear" w:color="auto" w:fill="auto"/>
            <w:vAlign w:val="center"/>
          </w:tcPr>
          <w:p w14:paraId="3692BE97">
            <w:pPr>
              <w:jc w:val="right"/>
              <w:rPr>
                <w:sz w:val="18"/>
                <w:szCs w:val="18"/>
              </w:rPr>
            </w:pPr>
          </w:p>
        </w:tc>
        <w:tc>
          <w:tcPr>
            <w:tcW w:w="881" w:type="dxa"/>
            <w:shd w:val="clear" w:color="auto" w:fill="auto"/>
            <w:vAlign w:val="center"/>
          </w:tcPr>
          <w:p w14:paraId="0DB33FFC">
            <w:pPr>
              <w:jc w:val="right"/>
              <w:rPr>
                <w:sz w:val="18"/>
                <w:szCs w:val="18"/>
              </w:rPr>
            </w:pPr>
          </w:p>
        </w:tc>
        <w:tc>
          <w:tcPr>
            <w:tcW w:w="881" w:type="dxa"/>
            <w:shd w:val="clear" w:color="auto" w:fill="auto"/>
            <w:vAlign w:val="center"/>
          </w:tcPr>
          <w:p w14:paraId="5D229C75">
            <w:pPr>
              <w:jc w:val="right"/>
              <w:rPr>
                <w:sz w:val="18"/>
                <w:szCs w:val="18"/>
              </w:rPr>
            </w:pPr>
            <w:r>
              <w:rPr>
                <w:rFonts w:hint="eastAsia" w:ascii="宋体" w:hAnsi="宋体" w:eastAsia="宋体" w:cs="宋体"/>
                <w:sz w:val="13"/>
                <w:szCs w:val="13"/>
              </w:rPr>
              <w:t>169.74</w:t>
            </w:r>
          </w:p>
        </w:tc>
        <w:tc>
          <w:tcPr>
            <w:tcW w:w="881" w:type="dxa"/>
            <w:shd w:val="clear" w:color="auto" w:fill="auto"/>
            <w:vAlign w:val="center"/>
          </w:tcPr>
          <w:p w14:paraId="32193788">
            <w:pPr>
              <w:jc w:val="right"/>
              <w:rPr>
                <w:sz w:val="18"/>
                <w:szCs w:val="18"/>
              </w:rPr>
            </w:pPr>
          </w:p>
        </w:tc>
        <w:tc>
          <w:tcPr>
            <w:tcW w:w="881" w:type="dxa"/>
            <w:shd w:val="clear" w:color="auto" w:fill="auto"/>
            <w:vAlign w:val="center"/>
          </w:tcPr>
          <w:p w14:paraId="4C88EF97">
            <w:pPr>
              <w:jc w:val="right"/>
              <w:rPr>
                <w:sz w:val="18"/>
                <w:szCs w:val="18"/>
              </w:rPr>
            </w:pPr>
          </w:p>
        </w:tc>
        <w:tc>
          <w:tcPr>
            <w:tcW w:w="881" w:type="dxa"/>
            <w:shd w:val="clear" w:color="auto" w:fill="auto"/>
            <w:vAlign w:val="center"/>
          </w:tcPr>
          <w:p w14:paraId="50F750B5">
            <w:pPr>
              <w:jc w:val="right"/>
              <w:rPr>
                <w:sz w:val="18"/>
                <w:szCs w:val="18"/>
              </w:rPr>
            </w:pPr>
          </w:p>
        </w:tc>
        <w:tc>
          <w:tcPr>
            <w:tcW w:w="882" w:type="dxa"/>
            <w:shd w:val="clear" w:color="auto" w:fill="auto"/>
            <w:vAlign w:val="center"/>
          </w:tcPr>
          <w:p w14:paraId="3C5A6444">
            <w:pPr>
              <w:jc w:val="right"/>
              <w:rPr>
                <w:sz w:val="18"/>
                <w:szCs w:val="18"/>
              </w:rPr>
            </w:pPr>
          </w:p>
        </w:tc>
        <w:tc>
          <w:tcPr>
            <w:tcW w:w="783" w:type="dxa"/>
            <w:shd w:val="clear" w:color="auto" w:fill="auto"/>
            <w:vAlign w:val="center"/>
          </w:tcPr>
          <w:p w14:paraId="6041C14D">
            <w:pPr>
              <w:jc w:val="right"/>
              <w:rPr>
                <w:sz w:val="18"/>
                <w:szCs w:val="18"/>
              </w:rPr>
            </w:pPr>
          </w:p>
        </w:tc>
        <w:tc>
          <w:tcPr>
            <w:tcW w:w="981" w:type="dxa"/>
            <w:shd w:val="clear" w:color="auto" w:fill="auto"/>
            <w:vAlign w:val="center"/>
          </w:tcPr>
          <w:p w14:paraId="1B830D32">
            <w:pPr>
              <w:jc w:val="right"/>
              <w:rPr>
                <w:sz w:val="18"/>
                <w:szCs w:val="18"/>
              </w:rPr>
            </w:pPr>
          </w:p>
        </w:tc>
        <w:tc>
          <w:tcPr>
            <w:tcW w:w="882" w:type="dxa"/>
            <w:shd w:val="clear" w:color="auto" w:fill="auto"/>
            <w:vAlign w:val="center"/>
          </w:tcPr>
          <w:p w14:paraId="27F3A7F1">
            <w:pPr>
              <w:jc w:val="right"/>
              <w:rPr>
                <w:sz w:val="18"/>
                <w:szCs w:val="18"/>
              </w:rPr>
            </w:pPr>
          </w:p>
        </w:tc>
      </w:tr>
      <w:tr w14:paraId="07672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AFA289">
            <w:pPr>
              <w:jc w:val="center"/>
              <w:rPr>
                <w:sz w:val="18"/>
                <w:szCs w:val="18"/>
              </w:rPr>
            </w:pPr>
          </w:p>
        </w:tc>
        <w:tc>
          <w:tcPr>
            <w:tcW w:w="260" w:type="dxa"/>
            <w:shd w:val="clear" w:color="auto" w:fill="auto"/>
            <w:vAlign w:val="center"/>
          </w:tcPr>
          <w:p w14:paraId="728EDB4C">
            <w:pPr>
              <w:jc w:val="center"/>
              <w:rPr>
                <w:sz w:val="18"/>
                <w:szCs w:val="18"/>
              </w:rPr>
            </w:pPr>
          </w:p>
        </w:tc>
        <w:tc>
          <w:tcPr>
            <w:tcW w:w="331" w:type="dxa"/>
            <w:shd w:val="clear" w:color="auto" w:fill="auto"/>
            <w:vAlign w:val="center"/>
          </w:tcPr>
          <w:p w14:paraId="2409DD29">
            <w:pPr>
              <w:jc w:val="center"/>
              <w:rPr>
                <w:sz w:val="18"/>
                <w:szCs w:val="18"/>
              </w:rPr>
            </w:pPr>
          </w:p>
        </w:tc>
        <w:tc>
          <w:tcPr>
            <w:tcW w:w="2073" w:type="dxa"/>
            <w:shd w:val="clear" w:color="auto" w:fill="auto"/>
            <w:vAlign w:val="center"/>
          </w:tcPr>
          <w:p w14:paraId="124A32ED">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1BFEB96D">
            <w:pPr>
              <w:jc w:val="left"/>
              <w:rPr>
                <w:sz w:val="18"/>
                <w:szCs w:val="18"/>
              </w:rPr>
            </w:pPr>
          </w:p>
        </w:tc>
        <w:tc>
          <w:tcPr>
            <w:tcW w:w="881" w:type="dxa"/>
            <w:shd w:val="clear" w:color="auto" w:fill="auto"/>
            <w:vAlign w:val="center"/>
          </w:tcPr>
          <w:p w14:paraId="3B342124">
            <w:pPr>
              <w:jc w:val="right"/>
              <w:rPr>
                <w:sz w:val="18"/>
                <w:szCs w:val="18"/>
              </w:rPr>
            </w:pPr>
            <w:r>
              <w:rPr>
                <w:rFonts w:hint="eastAsia" w:ascii="宋体" w:hAnsi="宋体" w:eastAsia="宋体" w:cs="宋体"/>
                <w:sz w:val="13"/>
                <w:szCs w:val="13"/>
              </w:rPr>
              <w:t>1,416.67</w:t>
            </w:r>
          </w:p>
        </w:tc>
        <w:tc>
          <w:tcPr>
            <w:tcW w:w="881" w:type="dxa"/>
            <w:shd w:val="clear" w:color="auto" w:fill="auto"/>
            <w:vAlign w:val="center"/>
          </w:tcPr>
          <w:p w14:paraId="68F7AEB2">
            <w:pPr>
              <w:jc w:val="right"/>
              <w:rPr>
                <w:sz w:val="18"/>
                <w:szCs w:val="18"/>
              </w:rPr>
            </w:pPr>
          </w:p>
        </w:tc>
        <w:tc>
          <w:tcPr>
            <w:tcW w:w="881" w:type="dxa"/>
            <w:shd w:val="clear" w:color="auto" w:fill="auto"/>
            <w:vAlign w:val="center"/>
          </w:tcPr>
          <w:p w14:paraId="3BC2CB63">
            <w:pPr>
              <w:jc w:val="right"/>
              <w:rPr>
                <w:sz w:val="18"/>
                <w:szCs w:val="18"/>
              </w:rPr>
            </w:pPr>
            <w:r>
              <w:rPr>
                <w:rFonts w:hint="eastAsia" w:ascii="宋体" w:hAnsi="宋体" w:eastAsia="宋体" w:cs="宋体"/>
                <w:sz w:val="13"/>
                <w:szCs w:val="13"/>
              </w:rPr>
              <w:t>298.18</w:t>
            </w:r>
          </w:p>
        </w:tc>
        <w:tc>
          <w:tcPr>
            <w:tcW w:w="881" w:type="dxa"/>
            <w:shd w:val="clear" w:color="auto" w:fill="auto"/>
            <w:vAlign w:val="center"/>
          </w:tcPr>
          <w:p w14:paraId="476CC4B7">
            <w:pPr>
              <w:jc w:val="right"/>
              <w:rPr>
                <w:sz w:val="18"/>
                <w:szCs w:val="18"/>
              </w:rPr>
            </w:pPr>
            <w:r>
              <w:rPr>
                <w:rFonts w:hint="eastAsia" w:ascii="宋体" w:hAnsi="宋体" w:eastAsia="宋体" w:cs="宋体"/>
                <w:sz w:val="13"/>
                <w:szCs w:val="13"/>
              </w:rPr>
              <w:t>951.44</w:t>
            </w:r>
          </w:p>
        </w:tc>
        <w:tc>
          <w:tcPr>
            <w:tcW w:w="881" w:type="dxa"/>
            <w:shd w:val="clear" w:color="auto" w:fill="auto"/>
            <w:vAlign w:val="center"/>
          </w:tcPr>
          <w:p w14:paraId="240EA94E">
            <w:pPr>
              <w:jc w:val="right"/>
              <w:rPr>
                <w:sz w:val="18"/>
                <w:szCs w:val="18"/>
              </w:rPr>
            </w:pPr>
          </w:p>
        </w:tc>
        <w:tc>
          <w:tcPr>
            <w:tcW w:w="881" w:type="dxa"/>
            <w:shd w:val="clear" w:color="auto" w:fill="auto"/>
            <w:vAlign w:val="center"/>
          </w:tcPr>
          <w:p w14:paraId="32A5E453">
            <w:pPr>
              <w:jc w:val="right"/>
              <w:rPr>
                <w:sz w:val="18"/>
                <w:szCs w:val="18"/>
              </w:rPr>
            </w:pPr>
            <w:r>
              <w:rPr>
                <w:rFonts w:hint="eastAsia" w:ascii="宋体" w:hAnsi="宋体" w:eastAsia="宋体" w:cs="宋体"/>
                <w:sz w:val="13"/>
                <w:szCs w:val="13"/>
              </w:rPr>
              <w:t>51.00</w:t>
            </w:r>
          </w:p>
        </w:tc>
        <w:tc>
          <w:tcPr>
            <w:tcW w:w="881" w:type="dxa"/>
            <w:shd w:val="clear" w:color="auto" w:fill="auto"/>
            <w:vAlign w:val="center"/>
          </w:tcPr>
          <w:p w14:paraId="6D69F0E2">
            <w:pPr>
              <w:jc w:val="right"/>
              <w:rPr>
                <w:sz w:val="18"/>
                <w:szCs w:val="18"/>
              </w:rPr>
            </w:pPr>
            <w:r>
              <w:rPr>
                <w:rFonts w:hint="eastAsia" w:ascii="宋体" w:hAnsi="宋体" w:eastAsia="宋体" w:cs="宋体"/>
                <w:sz w:val="13"/>
                <w:szCs w:val="13"/>
              </w:rPr>
              <w:t>116.05</w:t>
            </w:r>
          </w:p>
        </w:tc>
        <w:tc>
          <w:tcPr>
            <w:tcW w:w="882" w:type="dxa"/>
            <w:shd w:val="clear" w:color="auto" w:fill="auto"/>
            <w:vAlign w:val="center"/>
          </w:tcPr>
          <w:p w14:paraId="1AAFF249">
            <w:pPr>
              <w:jc w:val="right"/>
              <w:rPr>
                <w:sz w:val="18"/>
                <w:szCs w:val="18"/>
              </w:rPr>
            </w:pPr>
          </w:p>
        </w:tc>
        <w:tc>
          <w:tcPr>
            <w:tcW w:w="783" w:type="dxa"/>
            <w:shd w:val="clear" w:color="auto" w:fill="auto"/>
            <w:vAlign w:val="center"/>
          </w:tcPr>
          <w:p w14:paraId="5DA7D769">
            <w:pPr>
              <w:jc w:val="right"/>
              <w:rPr>
                <w:sz w:val="18"/>
                <w:szCs w:val="18"/>
              </w:rPr>
            </w:pPr>
          </w:p>
        </w:tc>
        <w:tc>
          <w:tcPr>
            <w:tcW w:w="981" w:type="dxa"/>
            <w:shd w:val="clear" w:color="auto" w:fill="auto"/>
            <w:vAlign w:val="center"/>
          </w:tcPr>
          <w:p w14:paraId="5C851485">
            <w:pPr>
              <w:jc w:val="right"/>
              <w:rPr>
                <w:sz w:val="18"/>
                <w:szCs w:val="18"/>
              </w:rPr>
            </w:pPr>
          </w:p>
        </w:tc>
        <w:tc>
          <w:tcPr>
            <w:tcW w:w="882" w:type="dxa"/>
            <w:shd w:val="clear" w:color="auto" w:fill="auto"/>
            <w:vAlign w:val="center"/>
          </w:tcPr>
          <w:p w14:paraId="040FB660">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编制单位：托克逊县伊拉湖镇人民政府</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6759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3392C8">
            <w:pPr>
              <w:jc w:val="center"/>
              <w:rPr>
                <w:sz w:val="18"/>
                <w:szCs w:val="18"/>
              </w:rPr>
            </w:pPr>
          </w:p>
        </w:tc>
        <w:tc>
          <w:tcPr>
            <w:tcW w:w="567" w:type="dxa"/>
            <w:shd w:val="clear" w:color="auto" w:fill="auto"/>
            <w:vAlign w:val="center"/>
          </w:tcPr>
          <w:p w14:paraId="7C9F461F">
            <w:pPr>
              <w:jc w:val="center"/>
              <w:rPr>
                <w:sz w:val="18"/>
                <w:szCs w:val="18"/>
              </w:rPr>
            </w:pPr>
          </w:p>
        </w:tc>
        <w:tc>
          <w:tcPr>
            <w:tcW w:w="567" w:type="dxa"/>
            <w:shd w:val="clear" w:color="auto" w:fill="auto"/>
            <w:vAlign w:val="center"/>
          </w:tcPr>
          <w:p w14:paraId="378AC4B5">
            <w:pPr>
              <w:jc w:val="center"/>
              <w:rPr>
                <w:sz w:val="18"/>
                <w:szCs w:val="18"/>
              </w:rPr>
            </w:pPr>
          </w:p>
        </w:tc>
        <w:tc>
          <w:tcPr>
            <w:tcW w:w="2551" w:type="dxa"/>
            <w:shd w:val="clear" w:color="auto" w:fill="auto"/>
            <w:vAlign w:val="center"/>
          </w:tcPr>
          <w:p w14:paraId="09142F75">
            <w:pPr>
              <w:jc w:val="left"/>
              <w:rPr>
                <w:sz w:val="18"/>
                <w:szCs w:val="18"/>
              </w:rPr>
            </w:pPr>
          </w:p>
        </w:tc>
        <w:tc>
          <w:tcPr>
            <w:tcW w:w="1418" w:type="dxa"/>
            <w:shd w:val="clear" w:color="auto" w:fill="auto"/>
            <w:vAlign w:val="center"/>
          </w:tcPr>
          <w:p w14:paraId="52A3390C">
            <w:pPr>
              <w:jc w:val="right"/>
              <w:rPr>
                <w:sz w:val="18"/>
                <w:szCs w:val="18"/>
              </w:rPr>
            </w:pPr>
          </w:p>
        </w:tc>
        <w:tc>
          <w:tcPr>
            <w:tcW w:w="1417" w:type="dxa"/>
            <w:shd w:val="clear" w:color="auto" w:fill="auto"/>
            <w:vAlign w:val="center"/>
          </w:tcPr>
          <w:p w14:paraId="0B0ECDA9">
            <w:pPr>
              <w:jc w:val="right"/>
              <w:rPr>
                <w:sz w:val="18"/>
                <w:szCs w:val="18"/>
              </w:rPr>
            </w:pPr>
          </w:p>
        </w:tc>
        <w:tc>
          <w:tcPr>
            <w:tcW w:w="1418" w:type="dxa"/>
            <w:gridSpan w:val="2"/>
            <w:shd w:val="clear" w:color="auto" w:fill="auto"/>
            <w:vAlign w:val="center"/>
          </w:tcPr>
          <w:p w14:paraId="48F05328">
            <w:pPr>
              <w:jc w:val="right"/>
              <w:rPr>
                <w:sz w:val="18"/>
                <w:szCs w:val="18"/>
              </w:rPr>
            </w:pPr>
          </w:p>
        </w:tc>
        <w:tc>
          <w:tcPr>
            <w:tcW w:w="1417" w:type="dxa"/>
            <w:shd w:val="clear" w:color="auto" w:fill="auto"/>
            <w:vAlign w:val="center"/>
          </w:tcPr>
          <w:p w14:paraId="0F0E4C13">
            <w:pPr>
              <w:jc w:val="right"/>
              <w:rPr>
                <w:sz w:val="18"/>
                <w:szCs w:val="18"/>
              </w:rPr>
            </w:pPr>
          </w:p>
        </w:tc>
      </w:tr>
      <w:tr w14:paraId="480A2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1AF183">
            <w:pPr>
              <w:jc w:val="center"/>
              <w:rPr>
                <w:sz w:val="18"/>
                <w:szCs w:val="18"/>
              </w:rPr>
            </w:pPr>
          </w:p>
        </w:tc>
        <w:tc>
          <w:tcPr>
            <w:tcW w:w="567" w:type="dxa"/>
            <w:shd w:val="clear" w:color="auto" w:fill="auto"/>
            <w:vAlign w:val="center"/>
          </w:tcPr>
          <w:p w14:paraId="29BA46B2">
            <w:pPr>
              <w:jc w:val="center"/>
              <w:rPr>
                <w:sz w:val="18"/>
                <w:szCs w:val="18"/>
              </w:rPr>
            </w:pPr>
          </w:p>
        </w:tc>
        <w:tc>
          <w:tcPr>
            <w:tcW w:w="567" w:type="dxa"/>
            <w:shd w:val="clear" w:color="auto" w:fill="auto"/>
            <w:vAlign w:val="center"/>
          </w:tcPr>
          <w:p w14:paraId="2F94152D">
            <w:pPr>
              <w:jc w:val="center"/>
              <w:rPr>
                <w:sz w:val="18"/>
                <w:szCs w:val="18"/>
              </w:rPr>
            </w:pPr>
          </w:p>
        </w:tc>
        <w:tc>
          <w:tcPr>
            <w:tcW w:w="2551" w:type="dxa"/>
            <w:shd w:val="clear" w:color="auto" w:fill="auto"/>
            <w:vAlign w:val="center"/>
          </w:tcPr>
          <w:p w14:paraId="05AD214D">
            <w:pPr>
              <w:jc w:val="left"/>
              <w:rPr>
                <w:sz w:val="18"/>
                <w:szCs w:val="18"/>
              </w:rPr>
            </w:pPr>
          </w:p>
        </w:tc>
        <w:tc>
          <w:tcPr>
            <w:tcW w:w="1418" w:type="dxa"/>
            <w:shd w:val="clear" w:color="auto" w:fill="auto"/>
            <w:vAlign w:val="center"/>
          </w:tcPr>
          <w:p w14:paraId="7F7A2F17">
            <w:pPr>
              <w:jc w:val="right"/>
              <w:rPr>
                <w:sz w:val="18"/>
                <w:szCs w:val="18"/>
              </w:rPr>
            </w:pPr>
          </w:p>
        </w:tc>
        <w:tc>
          <w:tcPr>
            <w:tcW w:w="1417" w:type="dxa"/>
            <w:shd w:val="clear" w:color="auto" w:fill="auto"/>
            <w:vAlign w:val="center"/>
          </w:tcPr>
          <w:p w14:paraId="0EE7CCA4">
            <w:pPr>
              <w:jc w:val="right"/>
              <w:rPr>
                <w:sz w:val="18"/>
                <w:szCs w:val="18"/>
              </w:rPr>
            </w:pPr>
          </w:p>
        </w:tc>
        <w:tc>
          <w:tcPr>
            <w:tcW w:w="1418" w:type="dxa"/>
            <w:gridSpan w:val="2"/>
            <w:shd w:val="clear" w:color="auto" w:fill="auto"/>
            <w:vAlign w:val="center"/>
          </w:tcPr>
          <w:p w14:paraId="19B138F2">
            <w:pPr>
              <w:jc w:val="right"/>
              <w:rPr>
                <w:sz w:val="18"/>
                <w:szCs w:val="18"/>
              </w:rPr>
            </w:pPr>
          </w:p>
        </w:tc>
        <w:tc>
          <w:tcPr>
            <w:tcW w:w="1417" w:type="dxa"/>
            <w:shd w:val="clear" w:color="auto" w:fill="auto"/>
            <w:vAlign w:val="center"/>
          </w:tcPr>
          <w:p w14:paraId="5F26DCD5">
            <w:pPr>
              <w:jc w:val="right"/>
              <w:rPr>
                <w:sz w:val="18"/>
                <w:szCs w:val="18"/>
              </w:rPr>
            </w:pPr>
          </w:p>
        </w:tc>
      </w:tr>
      <w:tr w14:paraId="3D5A6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4FCD9F">
            <w:pPr>
              <w:jc w:val="center"/>
              <w:rPr>
                <w:sz w:val="18"/>
                <w:szCs w:val="18"/>
              </w:rPr>
            </w:pPr>
          </w:p>
        </w:tc>
        <w:tc>
          <w:tcPr>
            <w:tcW w:w="567" w:type="dxa"/>
            <w:shd w:val="clear" w:color="auto" w:fill="auto"/>
            <w:vAlign w:val="center"/>
          </w:tcPr>
          <w:p w14:paraId="4D3E39EA">
            <w:pPr>
              <w:jc w:val="center"/>
              <w:rPr>
                <w:sz w:val="18"/>
                <w:szCs w:val="18"/>
              </w:rPr>
            </w:pPr>
          </w:p>
        </w:tc>
        <w:tc>
          <w:tcPr>
            <w:tcW w:w="567" w:type="dxa"/>
            <w:shd w:val="clear" w:color="auto" w:fill="auto"/>
            <w:vAlign w:val="center"/>
          </w:tcPr>
          <w:p w14:paraId="32A3C355">
            <w:pPr>
              <w:jc w:val="center"/>
              <w:rPr>
                <w:sz w:val="18"/>
                <w:szCs w:val="18"/>
              </w:rPr>
            </w:pPr>
          </w:p>
        </w:tc>
        <w:tc>
          <w:tcPr>
            <w:tcW w:w="2551" w:type="dxa"/>
            <w:shd w:val="clear" w:color="auto" w:fill="auto"/>
            <w:vAlign w:val="center"/>
          </w:tcPr>
          <w:p w14:paraId="54729431">
            <w:pPr>
              <w:jc w:val="left"/>
              <w:rPr>
                <w:sz w:val="18"/>
                <w:szCs w:val="18"/>
              </w:rPr>
            </w:pPr>
          </w:p>
        </w:tc>
        <w:tc>
          <w:tcPr>
            <w:tcW w:w="1418" w:type="dxa"/>
            <w:shd w:val="clear" w:color="auto" w:fill="auto"/>
            <w:vAlign w:val="center"/>
          </w:tcPr>
          <w:p w14:paraId="67311292">
            <w:pPr>
              <w:jc w:val="right"/>
              <w:rPr>
                <w:sz w:val="18"/>
                <w:szCs w:val="18"/>
              </w:rPr>
            </w:pPr>
          </w:p>
        </w:tc>
        <w:tc>
          <w:tcPr>
            <w:tcW w:w="1417" w:type="dxa"/>
            <w:shd w:val="clear" w:color="auto" w:fill="auto"/>
            <w:vAlign w:val="center"/>
          </w:tcPr>
          <w:p w14:paraId="6DA7BE63">
            <w:pPr>
              <w:jc w:val="right"/>
              <w:rPr>
                <w:sz w:val="18"/>
                <w:szCs w:val="18"/>
              </w:rPr>
            </w:pPr>
          </w:p>
        </w:tc>
        <w:tc>
          <w:tcPr>
            <w:tcW w:w="1418" w:type="dxa"/>
            <w:gridSpan w:val="2"/>
            <w:shd w:val="clear" w:color="auto" w:fill="auto"/>
            <w:vAlign w:val="center"/>
          </w:tcPr>
          <w:p w14:paraId="4B34621A">
            <w:pPr>
              <w:jc w:val="right"/>
              <w:rPr>
                <w:sz w:val="18"/>
                <w:szCs w:val="18"/>
              </w:rPr>
            </w:pPr>
          </w:p>
        </w:tc>
        <w:tc>
          <w:tcPr>
            <w:tcW w:w="1417" w:type="dxa"/>
            <w:shd w:val="clear" w:color="auto" w:fill="auto"/>
            <w:vAlign w:val="center"/>
          </w:tcPr>
          <w:p w14:paraId="2D751DE9">
            <w:pPr>
              <w:jc w:val="right"/>
              <w:rPr>
                <w:sz w:val="18"/>
                <w:szCs w:val="18"/>
              </w:rPr>
            </w:pPr>
          </w:p>
        </w:tc>
      </w:tr>
      <w:tr w14:paraId="44171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F7E20C">
            <w:pPr>
              <w:jc w:val="center"/>
              <w:rPr>
                <w:sz w:val="18"/>
                <w:szCs w:val="18"/>
              </w:rPr>
            </w:pPr>
          </w:p>
        </w:tc>
        <w:tc>
          <w:tcPr>
            <w:tcW w:w="567" w:type="dxa"/>
            <w:shd w:val="clear" w:color="auto" w:fill="auto"/>
            <w:vAlign w:val="center"/>
          </w:tcPr>
          <w:p w14:paraId="744E006D">
            <w:pPr>
              <w:jc w:val="center"/>
              <w:rPr>
                <w:sz w:val="18"/>
                <w:szCs w:val="18"/>
              </w:rPr>
            </w:pPr>
          </w:p>
        </w:tc>
        <w:tc>
          <w:tcPr>
            <w:tcW w:w="567" w:type="dxa"/>
            <w:shd w:val="clear" w:color="auto" w:fill="auto"/>
            <w:vAlign w:val="center"/>
          </w:tcPr>
          <w:p w14:paraId="4FB10D83">
            <w:pPr>
              <w:jc w:val="center"/>
              <w:rPr>
                <w:sz w:val="18"/>
                <w:szCs w:val="18"/>
              </w:rPr>
            </w:pPr>
          </w:p>
        </w:tc>
        <w:tc>
          <w:tcPr>
            <w:tcW w:w="2551" w:type="dxa"/>
            <w:shd w:val="clear" w:color="auto" w:fill="auto"/>
            <w:vAlign w:val="center"/>
          </w:tcPr>
          <w:p w14:paraId="122E1E6C">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DDBBC37">
            <w:pPr>
              <w:jc w:val="right"/>
              <w:rPr>
                <w:sz w:val="18"/>
                <w:szCs w:val="18"/>
              </w:rPr>
            </w:pPr>
          </w:p>
        </w:tc>
        <w:tc>
          <w:tcPr>
            <w:tcW w:w="1417" w:type="dxa"/>
            <w:shd w:val="clear" w:color="auto" w:fill="auto"/>
            <w:vAlign w:val="center"/>
          </w:tcPr>
          <w:p w14:paraId="3FAAA8C8">
            <w:pPr>
              <w:jc w:val="right"/>
              <w:rPr>
                <w:sz w:val="18"/>
                <w:szCs w:val="18"/>
              </w:rPr>
            </w:pPr>
          </w:p>
        </w:tc>
        <w:tc>
          <w:tcPr>
            <w:tcW w:w="1418" w:type="dxa"/>
            <w:gridSpan w:val="2"/>
            <w:shd w:val="clear" w:color="auto" w:fill="auto"/>
            <w:vAlign w:val="center"/>
          </w:tcPr>
          <w:p w14:paraId="214F624A">
            <w:pPr>
              <w:jc w:val="right"/>
              <w:rPr>
                <w:sz w:val="18"/>
                <w:szCs w:val="18"/>
              </w:rPr>
            </w:pPr>
          </w:p>
        </w:tc>
        <w:tc>
          <w:tcPr>
            <w:tcW w:w="1417" w:type="dxa"/>
            <w:shd w:val="clear" w:color="auto" w:fill="auto"/>
            <w:vAlign w:val="center"/>
          </w:tcPr>
          <w:p w14:paraId="09AA8423">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托克逊县伊拉湖镇人民政府2026年没有使用政府性基金预算拨款安排的支出，政府性基金预算支出情况表为空表。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编制单位：托克逊县伊拉湖镇人民政府</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47D89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877966">
            <w:pPr>
              <w:jc w:val="center"/>
              <w:rPr>
                <w:sz w:val="18"/>
                <w:szCs w:val="18"/>
              </w:rPr>
            </w:pPr>
          </w:p>
        </w:tc>
        <w:tc>
          <w:tcPr>
            <w:tcW w:w="567" w:type="dxa"/>
            <w:shd w:val="clear" w:color="auto" w:fill="auto"/>
            <w:vAlign w:val="center"/>
          </w:tcPr>
          <w:p w14:paraId="03B402C1">
            <w:pPr>
              <w:jc w:val="center"/>
              <w:rPr>
                <w:sz w:val="18"/>
                <w:szCs w:val="18"/>
              </w:rPr>
            </w:pPr>
          </w:p>
        </w:tc>
        <w:tc>
          <w:tcPr>
            <w:tcW w:w="567" w:type="dxa"/>
            <w:shd w:val="clear" w:color="auto" w:fill="auto"/>
            <w:vAlign w:val="center"/>
          </w:tcPr>
          <w:p w14:paraId="646245B4">
            <w:pPr>
              <w:jc w:val="center"/>
              <w:rPr>
                <w:sz w:val="18"/>
                <w:szCs w:val="18"/>
              </w:rPr>
            </w:pPr>
          </w:p>
        </w:tc>
        <w:tc>
          <w:tcPr>
            <w:tcW w:w="2551" w:type="dxa"/>
            <w:shd w:val="clear" w:color="auto" w:fill="auto"/>
            <w:vAlign w:val="center"/>
          </w:tcPr>
          <w:p w14:paraId="364EFFB1">
            <w:pPr>
              <w:jc w:val="left"/>
              <w:rPr>
                <w:sz w:val="18"/>
                <w:szCs w:val="18"/>
              </w:rPr>
            </w:pPr>
          </w:p>
        </w:tc>
        <w:tc>
          <w:tcPr>
            <w:tcW w:w="1418" w:type="dxa"/>
            <w:shd w:val="clear" w:color="auto" w:fill="auto"/>
            <w:vAlign w:val="center"/>
          </w:tcPr>
          <w:p w14:paraId="5B7966C9">
            <w:pPr>
              <w:jc w:val="right"/>
              <w:rPr>
                <w:sz w:val="18"/>
                <w:szCs w:val="18"/>
              </w:rPr>
            </w:pPr>
          </w:p>
        </w:tc>
        <w:tc>
          <w:tcPr>
            <w:tcW w:w="1417" w:type="dxa"/>
            <w:shd w:val="clear" w:color="auto" w:fill="auto"/>
            <w:vAlign w:val="center"/>
          </w:tcPr>
          <w:p w14:paraId="1C5B87AE">
            <w:pPr>
              <w:jc w:val="right"/>
              <w:rPr>
                <w:sz w:val="18"/>
                <w:szCs w:val="18"/>
              </w:rPr>
            </w:pPr>
          </w:p>
        </w:tc>
        <w:tc>
          <w:tcPr>
            <w:tcW w:w="1418" w:type="dxa"/>
            <w:gridSpan w:val="2"/>
            <w:shd w:val="clear" w:color="auto" w:fill="auto"/>
            <w:vAlign w:val="center"/>
          </w:tcPr>
          <w:p w14:paraId="7A2AB5BA">
            <w:pPr>
              <w:jc w:val="right"/>
              <w:rPr>
                <w:sz w:val="18"/>
                <w:szCs w:val="18"/>
              </w:rPr>
            </w:pPr>
          </w:p>
        </w:tc>
        <w:tc>
          <w:tcPr>
            <w:tcW w:w="1417" w:type="dxa"/>
            <w:shd w:val="clear" w:color="auto" w:fill="auto"/>
            <w:vAlign w:val="center"/>
          </w:tcPr>
          <w:p w14:paraId="4F863DF1">
            <w:pPr>
              <w:jc w:val="right"/>
              <w:rPr>
                <w:sz w:val="18"/>
                <w:szCs w:val="18"/>
              </w:rPr>
            </w:pPr>
          </w:p>
        </w:tc>
      </w:tr>
      <w:tr w14:paraId="00728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2F3FFA">
            <w:pPr>
              <w:jc w:val="center"/>
              <w:rPr>
                <w:sz w:val="18"/>
                <w:szCs w:val="18"/>
              </w:rPr>
            </w:pPr>
          </w:p>
        </w:tc>
        <w:tc>
          <w:tcPr>
            <w:tcW w:w="567" w:type="dxa"/>
            <w:shd w:val="clear" w:color="auto" w:fill="auto"/>
            <w:vAlign w:val="center"/>
          </w:tcPr>
          <w:p w14:paraId="74C8F20B">
            <w:pPr>
              <w:jc w:val="center"/>
              <w:rPr>
                <w:sz w:val="18"/>
                <w:szCs w:val="18"/>
              </w:rPr>
            </w:pPr>
          </w:p>
        </w:tc>
        <w:tc>
          <w:tcPr>
            <w:tcW w:w="567" w:type="dxa"/>
            <w:shd w:val="clear" w:color="auto" w:fill="auto"/>
            <w:vAlign w:val="center"/>
          </w:tcPr>
          <w:p w14:paraId="2131C97C">
            <w:pPr>
              <w:jc w:val="center"/>
              <w:rPr>
                <w:sz w:val="18"/>
                <w:szCs w:val="18"/>
              </w:rPr>
            </w:pPr>
          </w:p>
        </w:tc>
        <w:tc>
          <w:tcPr>
            <w:tcW w:w="2551" w:type="dxa"/>
            <w:shd w:val="clear" w:color="auto" w:fill="auto"/>
            <w:vAlign w:val="center"/>
          </w:tcPr>
          <w:p w14:paraId="021D384C">
            <w:pPr>
              <w:jc w:val="left"/>
              <w:rPr>
                <w:sz w:val="18"/>
                <w:szCs w:val="18"/>
              </w:rPr>
            </w:pPr>
          </w:p>
        </w:tc>
        <w:tc>
          <w:tcPr>
            <w:tcW w:w="1418" w:type="dxa"/>
            <w:shd w:val="clear" w:color="auto" w:fill="auto"/>
            <w:vAlign w:val="center"/>
          </w:tcPr>
          <w:p w14:paraId="4EEAA859">
            <w:pPr>
              <w:jc w:val="right"/>
              <w:rPr>
                <w:sz w:val="18"/>
                <w:szCs w:val="18"/>
              </w:rPr>
            </w:pPr>
          </w:p>
        </w:tc>
        <w:tc>
          <w:tcPr>
            <w:tcW w:w="1417" w:type="dxa"/>
            <w:shd w:val="clear" w:color="auto" w:fill="auto"/>
            <w:vAlign w:val="center"/>
          </w:tcPr>
          <w:p w14:paraId="009D6FD1">
            <w:pPr>
              <w:jc w:val="right"/>
              <w:rPr>
                <w:sz w:val="18"/>
                <w:szCs w:val="18"/>
              </w:rPr>
            </w:pPr>
          </w:p>
        </w:tc>
        <w:tc>
          <w:tcPr>
            <w:tcW w:w="1418" w:type="dxa"/>
            <w:gridSpan w:val="2"/>
            <w:shd w:val="clear" w:color="auto" w:fill="auto"/>
            <w:vAlign w:val="center"/>
          </w:tcPr>
          <w:p w14:paraId="597E944D">
            <w:pPr>
              <w:jc w:val="right"/>
              <w:rPr>
                <w:sz w:val="18"/>
                <w:szCs w:val="18"/>
              </w:rPr>
            </w:pPr>
          </w:p>
        </w:tc>
        <w:tc>
          <w:tcPr>
            <w:tcW w:w="1417" w:type="dxa"/>
            <w:shd w:val="clear" w:color="auto" w:fill="auto"/>
            <w:vAlign w:val="center"/>
          </w:tcPr>
          <w:p w14:paraId="3F729F67">
            <w:pPr>
              <w:jc w:val="right"/>
              <w:rPr>
                <w:sz w:val="18"/>
                <w:szCs w:val="18"/>
              </w:rPr>
            </w:pPr>
          </w:p>
        </w:tc>
      </w:tr>
      <w:tr w14:paraId="69614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1EE9BB">
            <w:pPr>
              <w:jc w:val="center"/>
              <w:rPr>
                <w:sz w:val="18"/>
                <w:szCs w:val="18"/>
              </w:rPr>
            </w:pPr>
          </w:p>
        </w:tc>
        <w:tc>
          <w:tcPr>
            <w:tcW w:w="567" w:type="dxa"/>
            <w:shd w:val="clear" w:color="auto" w:fill="auto"/>
            <w:vAlign w:val="center"/>
          </w:tcPr>
          <w:p w14:paraId="45ED829D">
            <w:pPr>
              <w:jc w:val="center"/>
              <w:rPr>
                <w:sz w:val="18"/>
                <w:szCs w:val="18"/>
              </w:rPr>
            </w:pPr>
          </w:p>
        </w:tc>
        <w:tc>
          <w:tcPr>
            <w:tcW w:w="567" w:type="dxa"/>
            <w:shd w:val="clear" w:color="auto" w:fill="auto"/>
            <w:vAlign w:val="center"/>
          </w:tcPr>
          <w:p w14:paraId="293CA392">
            <w:pPr>
              <w:jc w:val="center"/>
              <w:rPr>
                <w:sz w:val="18"/>
                <w:szCs w:val="18"/>
              </w:rPr>
            </w:pPr>
          </w:p>
        </w:tc>
        <w:tc>
          <w:tcPr>
            <w:tcW w:w="2551" w:type="dxa"/>
            <w:shd w:val="clear" w:color="auto" w:fill="auto"/>
            <w:vAlign w:val="center"/>
          </w:tcPr>
          <w:p w14:paraId="700FC851">
            <w:pPr>
              <w:jc w:val="left"/>
              <w:rPr>
                <w:sz w:val="18"/>
                <w:szCs w:val="18"/>
              </w:rPr>
            </w:pPr>
          </w:p>
        </w:tc>
        <w:tc>
          <w:tcPr>
            <w:tcW w:w="1418" w:type="dxa"/>
            <w:shd w:val="clear" w:color="auto" w:fill="auto"/>
            <w:vAlign w:val="center"/>
          </w:tcPr>
          <w:p w14:paraId="5A9639AA">
            <w:pPr>
              <w:jc w:val="right"/>
              <w:rPr>
                <w:sz w:val="18"/>
                <w:szCs w:val="18"/>
              </w:rPr>
            </w:pPr>
          </w:p>
        </w:tc>
        <w:tc>
          <w:tcPr>
            <w:tcW w:w="1417" w:type="dxa"/>
            <w:shd w:val="clear" w:color="auto" w:fill="auto"/>
            <w:vAlign w:val="center"/>
          </w:tcPr>
          <w:p w14:paraId="448D73DA">
            <w:pPr>
              <w:jc w:val="right"/>
              <w:rPr>
                <w:sz w:val="18"/>
                <w:szCs w:val="18"/>
              </w:rPr>
            </w:pPr>
          </w:p>
        </w:tc>
        <w:tc>
          <w:tcPr>
            <w:tcW w:w="1418" w:type="dxa"/>
            <w:gridSpan w:val="2"/>
            <w:shd w:val="clear" w:color="auto" w:fill="auto"/>
            <w:vAlign w:val="center"/>
          </w:tcPr>
          <w:p w14:paraId="769F7FB6">
            <w:pPr>
              <w:jc w:val="right"/>
              <w:rPr>
                <w:sz w:val="18"/>
                <w:szCs w:val="18"/>
              </w:rPr>
            </w:pPr>
          </w:p>
        </w:tc>
        <w:tc>
          <w:tcPr>
            <w:tcW w:w="1417" w:type="dxa"/>
            <w:shd w:val="clear" w:color="auto" w:fill="auto"/>
            <w:vAlign w:val="center"/>
          </w:tcPr>
          <w:p w14:paraId="1A8A17AE">
            <w:pPr>
              <w:jc w:val="right"/>
              <w:rPr>
                <w:sz w:val="18"/>
                <w:szCs w:val="18"/>
              </w:rPr>
            </w:pPr>
          </w:p>
        </w:tc>
      </w:tr>
      <w:tr w14:paraId="110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1EAAFC">
            <w:pPr>
              <w:jc w:val="center"/>
              <w:rPr>
                <w:sz w:val="18"/>
                <w:szCs w:val="18"/>
              </w:rPr>
            </w:pPr>
          </w:p>
        </w:tc>
        <w:tc>
          <w:tcPr>
            <w:tcW w:w="567" w:type="dxa"/>
            <w:shd w:val="clear" w:color="auto" w:fill="auto"/>
            <w:vAlign w:val="center"/>
          </w:tcPr>
          <w:p w14:paraId="2FEA2814">
            <w:pPr>
              <w:jc w:val="center"/>
              <w:rPr>
                <w:sz w:val="18"/>
                <w:szCs w:val="18"/>
              </w:rPr>
            </w:pPr>
          </w:p>
        </w:tc>
        <w:tc>
          <w:tcPr>
            <w:tcW w:w="567" w:type="dxa"/>
            <w:shd w:val="clear" w:color="auto" w:fill="auto"/>
            <w:vAlign w:val="center"/>
          </w:tcPr>
          <w:p w14:paraId="16883373">
            <w:pPr>
              <w:jc w:val="center"/>
              <w:rPr>
                <w:sz w:val="18"/>
                <w:szCs w:val="18"/>
              </w:rPr>
            </w:pPr>
          </w:p>
        </w:tc>
        <w:tc>
          <w:tcPr>
            <w:tcW w:w="2551" w:type="dxa"/>
            <w:shd w:val="clear" w:color="auto" w:fill="auto"/>
            <w:vAlign w:val="center"/>
          </w:tcPr>
          <w:p w14:paraId="761F2748">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E14CF77">
            <w:pPr>
              <w:jc w:val="right"/>
              <w:rPr>
                <w:sz w:val="18"/>
                <w:szCs w:val="18"/>
              </w:rPr>
            </w:pPr>
          </w:p>
        </w:tc>
        <w:tc>
          <w:tcPr>
            <w:tcW w:w="1417" w:type="dxa"/>
            <w:shd w:val="clear" w:color="auto" w:fill="auto"/>
            <w:vAlign w:val="center"/>
          </w:tcPr>
          <w:p w14:paraId="39A61ED3">
            <w:pPr>
              <w:jc w:val="right"/>
              <w:rPr>
                <w:sz w:val="18"/>
                <w:szCs w:val="18"/>
              </w:rPr>
            </w:pPr>
          </w:p>
        </w:tc>
        <w:tc>
          <w:tcPr>
            <w:tcW w:w="1418" w:type="dxa"/>
            <w:gridSpan w:val="2"/>
            <w:shd w:val="clear" w:color="auto" w:fill="auto"/>
            <w:vAlign w:val="center"/>
          </w:tcPr>
          <w:p w14:paraId="284F16D3">
            <w:pPr>
              <w:jc w:val="right"/>
              <w:rPr>
                <w:sz w:val="18"/>
                <w:szCs w:val="18"/>
              </w:rPr>
            </w:pPr>
          </w:p>
        </w:tc>
        <w:tc>
          <w:tcPr>
            <w:tcW w:w="1417" w:type="dxa"/>
            <w:shd w:val="clear" w:color="auto" w:fill="auto"/>
            <w:vAlign w:val="center"/>
          </w:tcPr>
          <w:p w14:paraId="43545076">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托克逊县伊拉湖镇人民政府2026年没有使用国有资本经营预算拨款安排的支出，国有资本经营预算支出情况表为空表。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编制单位：托克逊县伊拉湖镇人民政府</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0F111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1FD1929">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CF23205">
            <w:pPr>
              <w:jc w:val="right"/>
              <w:rPr>
                <w:rFonts w:hint="default" w:ascii="宋体" w:hAnsi="宋体"/>
                <w:color w:val="000000"/>
                <w:sz w:val="18"/>
                <w:szCs w:val="18"/>
              </w:rPr>
            </w:pPr>
          </w:p>
        </w:tc>
        <w:tc>
          <w:tcPr>
            <w:tcW w:w="1404" w:type="dxa"/>
            <w:shd w:val="clear" w:color="auto" w:fill="auto"/>
            <w:vAlign w:val="center"/>
          </w:tcPr>
          <w:p w14:paraId="5B4D78B9">
            <w:pPr>
              <w:jc w:val="right"/>
              <w:rPr>
                <w:rFonts w:hint="default" w:ascii="宋体" w:hAnsi="宋体"/>
                <w:color w:val="000000"/>
                <w:sz w:val="18"/>
                <w:szCs w:val="18"/>
              </w:rPr>
            </w:pPr>
          </w:p>
        </w:tc>
        <w:tc>
          <w:tcPr>
            <w:tcW w:w="1354" w:type="dxa"/>
            <w:shd w:val="clear" w:color="auto" w:fill="auto"/>
            <w:vAlign w:val="center"/>
          </w:tcPr>
          <w:p w14:paraId="4B784AE5">
            <w:pPr>
              <w:jc w:val="right"/>
              <w:rPr>
                <w:rFonts w:hint="default" w:ascii="宋体" w:hAnsi="宋体"/>
                <w:color w:val="000000"/>
                <w:sz w:val="18"/>
                <w:szCs w:val="18"/>
              </w:rPr>
            </w:pPr>
          </w:p>
        </w:tc>
        <w:tc>
          <w:tcPr>
            <w:tcW w:w="1387" w:type="dxa"/>
            <w:shd w:val="clear" w:color="auto" w:fill="auto"/>
            <w:vAlign w:val="center"/>
          </w:tcPr>
          <w:p w14:paraId="375BA3D8">
            <w:pPr>
              <w:jc w:val="right"/>
              <w:rPr>
                <w:rFonts w:hint="default" w:ascii="宋体" w:hAnsi="宋体"/>
                <w:color w:val="000000"/>
                <w:sz w:val="18"/>
                <w:szCs w:val="18"/>
              </w:rPr>
            </w:pPr>
          </w:p>
        </w:tc>
      </w:tr>
      <w:tr w14:paraId="2B781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79F0DE1">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34D8CE3D">
            <w:pPr>
              <w:jc w:val="right"/>
              <w:rPr>
                <w:rFonts w:hint="default" w:ascii="宋体" w:hAnsi="宋体"/>
                <w:color w:val="000000"/>
                <w:sz w:val="18"/>
                <w:szCs w:val="18"/>
              </w:rPr>
            </w:pPr>
            <w:r>
              <w:rPr>
                <w:rFonts w:hint="eastAsia" w:ascii="宋体" w:hAnsi="宋体" w:eastAsia="宋体" w:cs="宋体"/>
                <w:sz w:val="18"/>
                <w:szCs w:val="18"/>
              </w:rPr>
              <w:t>10.00</w:t>
            </w:r>
          </w:p>
        </w:tc>
        <w:tc>
          <w:tcPr>
            <w:tcW w:w="1404" w:type="dxa"/>
            <w:shd w:val="clear" w:color="auto" w:fill="auto"/>
            <w:vAlign w:val="center"/>
          </w:tcPr>
          <w:p w14:paraId="49C9B4DF">
            <w:pPr>
              <w:jc w:val="right"/>
              <w:rPr>
                <w:rFonts w:hint="default" w:ascii="宋体" w:hAnsi="宋体"/>
                <w:color w:val="000000"/>
                <w:sz w:val="18"/>
                <w:szCs w:val="18"/>
              </w:rPr>
            </w:pPr>
            <w:r>
              <w:rPr>
                <w:rFonts w:hint="eastAsia" w:ascii="宋体" w:hAnsi="宋体" w:eastAsia="宋体" w:cs="宋体"/>
                <w:sz w:val="18"/>
                <w:szCs w:val="18"/>
              </w:rPr>
              <w:t>10.00</w:t>
            </w:r>
          </w:p>
        </w:tc>
        <w:tc>
          <w:tcPr>
            <w:tcW w:w="1354" w:type="dxa"/>
            <w:shd w:val="clear" w:color="auto" w:fill="auto"/>
            <w:vAlign w:val="center"/>
          </w:tcPr>
          <w:p w14:paraId="580FB7A4">
            <w:pPr>
              <w:jc w:val="right"/>
              <w:rPr>
                <w:rFonts w:hint="default" w:ascii="宋体" w:hAnsi="宋体"/>
                <w:color w:val="000000"/>
                <w:sz w:val="18"/>
                <w:szCs w:val="18"/>
              </w:rPr>
            </w:pPr>
          </w:p>
        </w:tc>
        <w:tc>
          <w:tcPr>
            <w:tcW w:w="1387" w:type="dxa"/>
            <w:shd w:val="clear" w:color="auto" w:fill="auto"/>
            <w:vAlign w:val="center"/>
          </w:tcPr>
          <w:p w14:paraId="0C983687">
            <w:pPr>
              <w:jc w:val="right"/>
              <w:rPr>
                <w:rFonts w:hint="default" w:ascii="宋体" w:hAnsi="宋体"/>
                <w:color w:val="000000"/>
                <w:sz w:val="18"/>
                <w:szCs w:val="18"/>
              </w:rPr>
            </w:pPr>
          </w:p>
        </w:tc>
      </w:tr>
      <w:tr w14:paraId="3F22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81B6B5A">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E23A7F1">
            <w:pPr>
              <w:jc w:val="right"/>
              <w:rPr>
                <w:rFonts w:hint="default" w:ascii="宋体" w:hAnsi="宋体"/>
                <w:color w:val="000000"/>
                <w:sz w:val="18"/>
                <w:szCs w:val="18"/>
              </w:rPr>
            </w:pPr>
          </w:p>
        </w:tc>
        <w:tc>
          <w:tcPr>
            <w:tcW w:w="1404" w:type="dxa"/>
            <w:shd w:val="clear" w:color="auto" w:fill="auto"/>
            <w:vAlign w:val="center"/>
          </w:tcPr>
          <w:p w14:paraId="6CF78D1C">
            <w:pPr>
              <w:jc w:val="right"/>
              <w:rPr>
                <w:rFonts w:hint="default" w:ascii="宋体" w:hAnsi="宋体"/>
                <w:color w:val="000000"/>
                <w:sz w:val="18"/>
                <w:szCs w:val="18"/>
              </w:rPr>
            </w:pPr>
          </w:p>
        </w:tc>
        <w:tc>
          <w:tcPr>
            <w:tcW w:w="1354" w:type="dxa"/>
            <w:shd w:val="clear" w:color="auto" w:fill="auto"/>
            <w:vAlign w:val="center"/>
          </w:tcPr>
          <w:p w14:paraId="179C0063">
            <w:pPr>
              <w:jc w:val="right"/>
              <w:rPr>
                <w:rFonts w:hint="default" w:ascii="宋体" w:hAnsi="宋体"/>
                <w:color w:val="000000"/>
                <w:sz w:val="18"/>
                <w:szCs w:val="18"/>
              </w:rPr>
            </w:pPr>
          </w:p>
        </w:tc>
        <w:tc>
          <w:tcPr>
            <w:tcW w:w="1387" w:type="dxa"/>
            <w:shd w:val="clear" w:color="auto" w:fill="auto"/>
            <w:vAlign w:val="center"/>
          </w:tcPr>
          <w:p w14:paraId="585FD6C3">
            <w:pPr>
              <w:jc w:val="right"/>
              <w:rPr>
                <w:rFonts w:hint="default" w:ascii="宋体" w:hAnsi="宋体"/>
                <w:color w:val="000000"/>
                <w:sz w:val="18"/>
                <w:szCs w:val="18"/>
              </w:rPr>
            </w:pPr>
          </w:p>
        </w:tc>
      </w:tr>
      <w:tr w14:paraId="27649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DDD78B6">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54A8AE86">
            <w:pPr>
              <w:jc w:val="right"/>
              <w:rPr>
                <w:rFonts w:hint="default" w:ascii="宋体" w:hAnsi="宋体"/>
                <w:color w:val="000000"/>
                <w:sz w:val="18"/>
                <w:szCs w:val="18"/>
              </w:rPr>
            </w:pPr>
            <w:r>
              <w:rPr>
                <w:rFonts w:hint="eastAsia" w:ascii="宋体" w:hAnsi="宋体" w:eastAsia="宋体" w:cs="宋体"/>
                <w:sz w:val="18"/>
                <w:szCs w:val="18"/>
              </w:rPr>
              <w:t>10.00</w:t>
            </w:r>
          </w:p>
        </w:tc>
        <w:tc>
          <w:tcPr>
            <w:tcW w:w="1404" w:type="dxa"/>
            <w:shd w:val="clear" w:color="auto" w:fill="auto"/>
            <w:vAlign w:val="center"/>
          </w:tcPr>
          <w:p w14:paraId="10F8CD65">
            <w:pPr>
              <w:jc w:val="right"/>
              <w:rPr>
                <w:rFonts w:hint="default" w:ascii="宋体" w:hAnsi="宋体"/>
                <w:color w:val="000000"/>
                <w:sz w:val="18"/>
                <w:szCs w:val="18"/>
              </w:rPr>
            </w:pPr>
            <w:r>
              <w:rPr>
                <w:rFonts w:hint="eastAsia" w:ascii="宋体" w:hAnsi="宋体" w:eastAsia="宋体" w:cs="宋体"/>
                <w:sz w:val="18"/>
                <w:szCs w:val="18"/>
              </w:rPr>
              <w:t>10.00</w:t>
            </w:r>
          </w:p>
        </w:tc>
        <w:tc>
          <w:tcPr>
            <w:tcW w:w="1354" w:type="dxa"/>
            <w:shd w:val="clear" w:color="auto" w:fill="auto"/>
            <w:vAlign w:val="center"/>
          </w:tcPr>
          <w:p w14:paraId="58E3B6C1">
            <w:pPr>
              <w:jc w:val="right"/>
              <w:rPr>
                <w:rFonts w:hint="default" w:ascii="宋体" w:hAnsi="宋体"/>
                <w:color w:val="000000"/>
                <w:sz w:val="18"/>
                <w:szCs w:val="18"/>
              </w:rPr>
            </w:pPr>
          </w:p>
        </w:tc>
        <w:tc>
          <w:tcPr>
            <w:tcW w:w="1387" w:type="dxa"/>
            <w:shd w:val="clear" w:color="auto" w:fill="auto"/>
            <w:vAlign w:val="center"/>
          </w:tcPr>
          <w:p w14:paraId="6234134A">
            <w:pPr>
              <w:jc w:val="right"/>
              <w:rPr>
                <w:rFonts w:hint="default" w:ascii="宋体" w:hAnsi="宋体"/>
                <w:color w:val="000000"/>
                <w:sz w:val="18"/>
                <w:szCs w:val="18"/>
              </w:rPr>
            </w:pPr>
          </w:p>
        </w:tc>
      </w:tr>
      <w:tr w14:paraId="59051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88D6DD0">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45F0AB4A">
            <w:pPr>
              <w:jc w:val="right"/>
              <w:rPr>
                <w:rFonts w:hint="default" w:ascii="宋体" w:hAnsi="宋体"/>
                <w:color w:val="000000"/>
                <w:sz w:val="18"/>
                <w:szCs w:val="18"/>
              </w:rPr>
            </w:pPr>
            <w:r>
              <w:rPr>
                <w:rFonts w:hint="eastAsia" w:ascii="宋体" w:hAnsi="宋体" w:eastAsia="宋体" w:cs="宋体"/>
                <w:sz w:val="18"/>
                <w:szCs w:val="18"/>
              </w:rPr>
              <w:t>10.00</w:t>
            </w:r>
          </w:p>
        </w:tc>
        <w:tc>
          <w:tcPr>
            <w:tcW w:w="1404" w:type="dxa"/>
            <w:shd w:val="clear" w:color="auto" w:fill="auto"/>
            <w:vAlign w:val="center"/>
          </w:tcPr>
          <w:p w14:paraId="4E8CE871">
            <w:pPr>
              <w:jc w:val="right"/>
              <w:rPr>
                <w:rFonts w:hint="default" w:ascii="宋体" w:hAnsi="宋体"/>
                <w:color w:val="000000"/>
                <w:sz w:val="18"/>
                <w:szCs w:val="18"/>
              </w:rPr>
            </w:pPr>
            <w:r>
              <w:rPr>
                <w:rFonts w:hint="eastAsia" w:ascii="宋体" w:hAnsi="宋体" w:eastAsia="宋体" w:cs="宋体"/>
                <w:sz w:val="18"/>
                <w:szCs w:val="18"/>
              </w:rPr>
              <w:t>10.00</w:t>
            </w:r>
          </w:p>
        </w:tc>
        <w:tc>
          <w:tcPr>
            <w:tcW w:w="1354" w:type="dxa"/>
            <w:shd w:val="clear" w:color="auto" w:fill="auto"/>
            <w:vAlign w:val="center"/>
          </w:tcPr>
          <w:p w14:paraId="2B3FE292">
            <w:pPr>
              <w:jc w:val="right"/>
              <w:rPr>
                <w:rFonts w:hint="default" w:ascii="宋体" w:hAnsi="宋体"/>
                <w:color w:val="000000"/>
                <w:sz w:val="18"/>
                <w:szCs w:val="18"/>
              </w:rPr>
            </w:pPr>
          </w:p>
        </w:tc>
        <w:tc>
          <w:tcPr>
            <w:tcW w:w="1387" w:type="dxa"/>
            <w:shd w:val="clear" w:color="auto" w:fill="auto"/>
            <w:vAlign w:val="center"/>
          </w:tcPr>
          <w:p w14:paraId="5B32DAA2">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编制单位：托克逊县伊拉湖镇人民政府</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基层组织保服务群众经费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47F14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FF039A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基层组织村级运转经费（三保）</w:t>
            </w:r>
          </w:p>
        </w:tc>
        <w:tc>
          <w:tcPr>
            <w:tcW w:w="1188" w:type="dxa"/>
            <w:shd w:val="clear" w:color="auto" w:fill="auto"/>
            <w:vAlign w:val="center"/>
          </w:tcPr>
          <w:p w14:paraId="7A13D53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59B0112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09D4768A">
            <w:pPr>
              <w:jc w:val="center"/>
              <w:rPr>
                <w:rFonts w:hint="default" w:ascii="宋体" w:hAnsi="宋体" w:eastAsia="宋体" w:cs="Times New Roman"/>
                <w:color w:val="000000"/>
                <w:sz w:val="18"/>
                <w:szCs w:val="18"/>
              </w:rPr>
            </w:pPr>
          </w:p>
        </w:tc>
        <w:tc>
          <w:tcPr>
            <w:tcW w:w="1223" w:type="dxa"/>
            <w:shd w:val="clear" w:color="auto" w:fill="auto"/>
            <w:vAlign w:val="center"/>
          </w:tcPr>
          <w:p w14:paraId="50AE0A54">
            <w:pPr>
              <w:jc w:val="center"/>
              <w:rPr>
                <w:rFonts w:hint="default" w:ascii="宋体" w:hAnsi="宋体" w:eastAsia="宋体" w:cs="Times New Roman"/>
                <w:color w:val="000000"/>
                <w:sz w:val="18"/>
                <w:szCs w:val="18"/>
              </w:rPr>
            </w:pPr>
          </w:p>
        </w:tc>
      </w:tr>
      <w:tr w14:paraId="14E43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4FFADD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0DB3E5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16428D8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58FF3DDF">
            <w:pPr>
              <w:jc w:val="center"/>
              <w:rPr>
                <w:rFonts w:hint="default" w:ascii="宋体" w:hAnsi="宋体" w:eastAsia="宋体" w:cs="Times New Roman"/>
                <w:color w:val="000000"/>
                <w:sz w:val="18"/>
                <w:szCs w:val="18"/>
              </w:rPr>
            </w:pPr>
          </w:p>
        </w:tc>
        <w:tc>
          <w:tcPr>
            <w:tcW w:w="1223" w:type="dxa"/>
            <w:shd w:val="clear" w:color="auto" w:fill="auto"/>
            <w:vAlign w:val="center"/>
          </w:tcPr>
          <w:p w14:paraId="156C0DFB">
            <w:pPr>
              <w:jc w:val="center"/>
              <w:rPr>
                <w:rFonts w:hint="default" w:ascii="宋体" w:hAnsi="宋体" w:eastAsia="宋体" w:cs="Times New Roman"/>
                <w:color w:val="000000"/>
                <w:sz w:val="18"/>
                <w:szCs w:val="18"/>
              </w:rPr>
            </w:pPr>
          </w:p>
        </w:tc>
      </w:tr>
      <w:tr w14:paraId="44E5B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F66A36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3782CA2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6.1</w:t>
            </w:r>
          </w:p>
        </w:tc>
        <w:tc>
          <w:tcPr>
            <w:tcW w:w="1188" w:type="dxa"/>
            <w:shd w:val="clear" w:color="auto" w:fill="auto"/>
            <w:vAlign w:val="center"/>
          </w:tcPr>
          <w:p w14:paraId="15C0B41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6.1</w:t>
            </w:r>
          </w:p>
        </w:tc>
        <w:tc>
          <w:tcPr>
            <w:tcW w:w="1188" w:type="dxa"/>
            <w:shd w:val="clear" w:color="auto" w:fill="auto"/>
            <w:vAlign w:val="center"/>
          </w:tcPr>
          <w:p w14:paraId="6F0770B6">
            <w:pPr>
              <w:jc w:val="center"/>
              <w:rPr>
                <w:rFonts w:hint="default" w:ascii="宋体" w:hAnsi="宋体" w:eastAsia="宋体" w:cs="Times New Roman"/>
                <w:color w:val="000000"/>
                <w:sz w:val="18"/>
                <w:szCs w:val="18"/>
              </w:rPr>
            </w:pPr>
          </w:p>
        </w:tc>
        <w:tc>
          <w:tcPr>
            <w:tcW w:w="1223" w:type="dxa"/>
            <w:shd w:val="clear" w:color="auto" w:fill="auto"/>
            <w:vAlign w:val="center"/>
          </w:tcPr>
          <w:p w14:paraId="1DFA1F0E">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编制单位：托克逊县伊拉湖镇人民政府</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伊拉湖镇伊拉湖村人居环境提升改造项目-吐市财振[2024]8号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0.03</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0.03</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0.03</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1A2A0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CBA56D3">
            <w:pPr>
              <w:spacing w:line="600" w:lineRule="exact"/>
              <w:jc w:val="left"/>
              <w:rPr>
                <w:sz w:val="18"/>
                <w:szCs w:val="18"/>
              </w:rPr>
            </w:pPr>
            <w:r>
              <w:rPr>
                <w:rFonts w:hint="eastAsia" w:ascii="宋体" w:hAnsi="宋体" w:eastAsia="宋体" w:cs="宋体"/>
                <w:sz w:val="18"/>
                <w:szCs w:val="18"/>
              </w:rPr>
              <w:t>伊拉湖镇安西村产业道路硬化项目-吐市财振[2024]8号</w:t>
            </w:r>
          </w:p>
        </w:tc>
        <w:tc>
          <w:tcPr>
            <w:tcW w:w="1247" w:type="dxa"/>
            <w:shd w:val="clear" w:color="auto" w:fill="auto"/>
            <w:vAlign w:val="center"/>
          </w:tcPr>
          <w:p w14:paraId="76C95B00">
            <w:pPr>
              <w:spacing w:line="600" w:lineRule="exact"/>
              <w:jc w:val="right"/>
              <w:rPr>
                <w:sz w:val="18"/>
                <w:szCs w:val="18"/>
              </w:rPr>
            </w:pPr>
            <w:r>
              <w:rPr>
                <w:rFonts w:hint="eastAsia" w:ascii="宋体" w:hAnsi="宋体" w:eastAsia="宋体" w:cs="宋体"/>
                <w:sz w:val="18"/>
                <w:szCs w:val="18"/>
              </w:rPr>
              <w:t>0.27</w:t>
            </w:r>
          </w:p>
        </w:tc>
        <w:tc>
          <w:tcPr>
            <w:tcW w:w="1247" w:type="dxa"/>
            <w:shd w:val="clear" w:color="auto" w:fill="auto"/>
            <w:vAlign w:val="center"/>
          </w:tcPr>
          <w:p w14:paraId="7FBE973D">
            <w:pPr>
              <w:spacing w:line="600" w:lineRule="exact"/>
              <w:jc w:val="right"/>
              <w:rPr>
                <w:sz w:val="18"/>
                <w:szCs w:val="18"/>
              </w:rPr>
            </w:pPr>
            <w:r>
              <w:rPr>
                <w:rFonts w:hint="eastAsia" w:ascii="宋体" w:hAnsi="宋体" w:eastAsia="宋体" w:cs="宋体"/>
                <w:sz w:val="18"/>
                <w:szCs w:val="18"/>
              </w:rPr>
              <w:t>0.27</w:t>
            </w:r>
          </w:p>
        </w:tc>
        <w:tc>
          <w:tcPr>
            <w:tcW w:w="1247" w:type="dxa"/>
            <w:shd w:val="clear" w:color="auto" w:fill="auto"/>
            <w:vAlign w:val="center"/>
          </w:tcPr>
          <w:p w14:paraId="7EDB1FFE">
            <w:pPr>
              <w:spacing w:line="600" w:lineRule="exact"/>
              <w:jc w:val="right"/>
              <w:rPr>
                <w:sz w:val="18"/>
                <w:szCs w:val="18"/>
              </w:rPr>
            </w:pPr>
          </w:p>
        </w:tc>
        <w:tc>
          <w:tcPr>
            <w:tcW w:w="1247" w:type="dxa"/>
            <w:shd w:val="clear" w:color="auto" w:fill="auto"/>
            <w:vAlign w:val="center"/>
          </w:tcPr>
          <w:p w14:paraId="1B4EA666">
            <w:pPr>
              <w:spacing w:line="600" w:lineRule="exact"/>
              <w:jc w:val="right"/>
              <w:rPr>
                <w:sz w:val="18"/>
                <w:szCs w:val="18"/>
              </w:rPr>
            </w:pPr>
          </w:p>
        </w:tc>
        <w:tc>
          <w:tcPr>
            <w:tcW w:w="1247" w:type="dxa"/>
            <w:shd w:val="clear" w:color="auto" w:fill="auto"/>
            <w:vAlign w:val="center"/>
          </w:tcPr>
          <w:p w14:paraId="4926770E">
            <w:pPr>
              <w:spacing w:line="600" w:lineRule="exact"/>
              <w:jc w:val="right"/>
              <w:rPr>
                <w:sz w:val="18"/>
                <w:szCs w:val="18"/>
              </w:rPr>
            </w:pPr>
            <w:r>
              <w:rPr>
                <w:rFonts w:hint="eastAsia" w:ascii="宋体" w:hAnsi="宋体" w:eastAsia="宋体" w:cs="宋体"/>
                <w:sz w:val="18"/>
                <w:szCs w:val="18"/>
              </w:rPr>
              <w:t>0.27</w:t>
            </w:r>
          </w:p>
        </w:tc>
        <w:tc>
          <w:tcPr>
            <w:tcW w:w="1247" w:type="dxa"/>
            <w:gridSpan w:val="2"/>
            <w:shd w:val="clear" w:color="auto" w:fill="auto"/>
            <w:vAlign w:val="center"/>
          </w:tcPr>
          <w:p w14:paraId="63736C5C">
            <w:pPr>
              <w:spacing w:line="600" w:lineRule="exact"/>
              <w:jc w:val="right"/>
              <w:rPr>
                <w:sz w:val="18"/>
                <w:szCs w:val="18"/>
              </w:rPr>
            </w:pPr>
          </w:p>
        </w:tc>
        <w:tc>
          <w:tcPr>
            <w:tcW w:w="1247" w:type="dxa"/>
            <w:shd w:val="clear" w:color="auto" w:fill="auto"/>
            <w:vAlign w:val="center"/>
          </w:tcPr>
          <w:p w14:paraId="45A0735D">
            <w:pPr>
              <w:spacing w:line="600" w:lineRule="exact"/>
              <w:jc w:val="right"/>
              <w:rPr>
                <w:sz w:val="18"/>
                <w:szCs w:val="18"/>
              </w:rPr>
            </w:pPr>
          </w:p>
        </w:tc>
        <w:tc>
          <w:tcPr>
            <w:tcW w:w="1247" w:type="dxa"/>
            <w:shd w:val="clear" w:color="auto" w:fill="auto"/>
            <w:vAlign w:val="center"/>
          </w:tcPr>
          <w:p w14:paraId="3401BBF0">
            <w:pPr>
              <w:spacing w:line="600" w:lineRule="exact"/>
              <w:jc w:val="right"/>
              <w:rPr>
                <w:sz w:val="18"/>
                <w:szCs w:val="18"/>
              </w:rPr>
            </w:pPr>
          </w:p>
        </w:tc>
        <w:tc>
          <w:tcPr>
            <w:tcW w:w="1247" w:type="dxa"/>
            <w:shd w:val="clear" w:color="auto" w:fill="auto"/>
            <w:vAlign w:val="center"/>
          </w:tcPr>
          <w:p w14:paraId="373DF0D0">
            <w:pPr>
              <w:spacing w:line="600" w:lineRule="exact"/>
              <w:jc w:val="right"/>
              <w:rPr>
                <w:sz w:val="18"/>
                <w:szCs w:val="18"/>
              </w:rPr>
            </w:pPr>
          </w:p>
        </w:tc>
      </w:tr>
      <w:tr w14:paraId="505D8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3946237">
            <w:pPr>
              <w:spacing w:line="600" w:lineRule="exact"/>
              <w:jc w:val="left"/>
              <w:rPr>
                <w:sz w:val="18"/>
                <w:szCs w:val="18"/>
              </w:rPr>
            </w:pPr>
            <w:r>
              <w:rPr>
                <w:rFonts w:hint="eastAsia" w:ascii="宋体" w:hAnsi="宋体" w:eastAsia="宋体" w:cs="宋体"/>
                <w:sz w:val="18"/>
                <w:szCs w:val="18"/>
              </w:rPr>
              <w:t>伊拉湖镇伊拉湖村巷道路面硬化项目-吐市财农[2024]55号</w:t>
            </w:r>
          </w:p>
        </w:tc>
        <w:tc>
          <w:tcPr>
            <w:tcW w:w="1247" w:type="dxa"/>
            <w:shd w:val="clear" w:color="auto" w:fill="auto"/>
            <w:vAlign w:val="center"/>
          </w:tcPr>
          <w:p w14:paraId="287940D3">
            <w:pPr>
              <w:spacing w:line="600" w:lineRule="exact"/>
              <w:jc w:val="right"/>
              <w:rPr>
                <w:sz w:val="18"/>
                <w:szCs w:val="18"/>
              </w:rPr>
            </w:pPr>
            <w:r>
              <w:rPr>
                <w:rFonts w:hint="eastAsia" w:ascii="宋体" w:hAnsi="宋体" w:eastAsia="宋体" w:cs="宋体"/>
                <w:sz w:val="18"/>
                <w:szCs w:val="18"/>
              </w:rPr>
              <w:t>0.66</w:t>
            </w:r>
          </w:p>
        </w:tc>
        <w:tc>
          <w:tcPr>
            <w:tcW w:w="1247" w:type="dxa"/>
            <w:shd w:val="clear" w:color="auto" w:fill="auto"/>
            <w:vAlign w:val="center"/>
          </w:tcPr>
          <w:p w14:paraId="245D9B31">
            <w:pPr>
              <w:spacing w:line="600" w:lineRule="exact"/>
              <w:jc w:val="right"/>
              <w:rPr>
                <w:sz w:val="18"/>
                <w:szCs w:val="18"/>
              </w:rPr>
            </w:pPr>
            <w:r>
              <w:rPr>
                <w:rFonts w:hint="eastAsia" w:ascii="宋体" w:hAnsi="宋体" w:eastAsia="宋体" w:cs="宋体"/>
                <w:sz w:val="18"/>
                <w:szCs w:val="18"/>
              </w:rPr>
              <w:t>0.66</w:t>
            </w:r>
          </w:p>
        </w:tc>
        <w:tc>
          <w:tcPr>
            <w:tcW w:w="1247" w:type="dxa"/>
            <w:shd w:val="clear" w:color="auto" w:fill="auto"/>
            <w:vAlign w:val="center"/>
          </w:tcPr>
          <w:p w14:paraId="1FA33130">
            <w:pPr>
              <w:spacing w:line="600" w:lineRule="exact"/>
              <w:jc w:val="right"/>
              <w:rPr>
                <w:sz w:val="18"/>
                <w:szCs w:val="18"/>
              </w:rPr>
            </w:pPr>
          </w:p>
        </w:tc>
        <w:tc>
          <w:tcPr>
            <w:tcW w:w="1247" w:type="dxa"/>
            <w:shd w:val="clear" w:color="auto" w:fill="auto"/>
            <w:vAlign w:val="center"/>
          </w:tcPr>
          <w:p w14:paraId="489F993D">
            <w:pPr>
              <w:spacing w:line="600" w:lineRule="exact"/>
              <w:jc w:val="right"/>
              <w:rPr>
                <w:sz w:val="18"/>
                <w:szCs w:val="18"/>
              </w:rPr>
            </w:pPr>
          </w:p>
        </w:tc>
        <w:tc>
          <w:tcPr>
            <w:tcW w:w="1247" w:type="dxa"/>
            <w:shd w:val="clear" w:color="auto" w:fill="auto"/>
            <w:vAlign w:val="center"/>
          </w:tcPr>
          <w:p w14:paraId="29B63D09">
            <w:pPr>
              <w:spacing w:line="600" w:lineRule="exact"/>
              <w:jc w:val="right"/>
              <w:rPr>
                <w:sz w:val="18"/>
                <w:szCs w:val="18"/>
              </w:rPr>
            </w:pPr>
            <w:r>
              <w:rPr>
                <w:rFonts w:hint="eastAsia" w:ascii="宋体" w:hAnsi="宋体" w:eastAsia="宋体" w:cs="宋体"/>
                <w:sz w:val="18"/>
                <w:szCs w:val="18"/>
              </w:rPr>
              <w:t>0.66</w:t>
            </w:r>
          </w:p>
        </w:tc>
        <w:tc>
          <w:tcPr>
            <w:tcW w:w="1247" w:type="dxa"/>
            <w:gridSpan w:val="2"/>
            <w:shd w:val="clear" w:color="auto" w:fill="auto"/>
            <w:vAlign w:val="center"/>
          </w:tcPr>
          <w:p w14:paraId="21A6AF6B">
            <w:pPr>
              <w:spacing w:line="600" w:lineRule="exact"/>
              <w:jc w:val="right"/>
              <w:rPr>
                <w:sz w:val="18"/>
                <w:szCs w:val="18"/>
              </w:rPr>
            </w:pPr>
          </w:p>
        </w:tc>
        <w:tc>
          <w:tcPr>
            <w:tcW w:w="1247" w:type="dxa"/>
            <w:shd w:val="clear" w:color="auto" w:fill="auto"/>
            <w:vAlign w:val="center"/>
          </w:tcPr>
          <w:p w14:paraId="5368DF52">
            <w:pPr>
              <w:spacing w:line="600" w:lineRule="exact"/>
              <w:jc w:val="right"/>
              <w:rPr>
                <w:sz w:val="18"/>
                <w:szCs w:val="18"/>
              </w:rPr>
            </w:pPr>
          </w:p>
        </w:tc>
        <w:tc>
          <w:tcPr>
            <w:tcW w:w="1247" w:type="dxa"/>
            <w:shd w:val="clear" w:color="auto" w:fill="auto"/>
            <w:vAlign w:val="center"/>
          </w:tcPr>
          <w:p w14:paraId="5B35522A">
            <w:pPr>
              <w:spacing w:line="600" w:lineRule="exact"/>
              <w:jc w:val="right"/>
              <w:rPr>
                <w:sz w:val="18"/>
                <w:szCs w:val="18"/>
              </w:rPr>
            </w:pPr>
          </w:p>
        </w:tc>
        <w:tc>
          <w:tcPr>
            <w:tcW w:w="1247" w:type="dxa"/>
            <w:shd w:val="clear" w:color="auto" w:fill="auto"/>
            <w:vAlign w:val="center"/>
          </w:tcPr>
          <w:p w14:paraId="2BF87C19">
            <w:pPr>
              <w:spacing w:line="600" w:lineRule="exact"/>
              <w:jc w:val="right"/>
              <w:rPr>
                <w:sz w:val="18"/>
                <w:szCs w:val="18"/>
              </w:rPr>
            </w:pPr>
          </w:p>
        </w:tc>
      </w:tr>
      <w:tr w14:paraId="1313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A78A897">
            <w:pPr>
              <w:spacing w:line="600" w:lineRule="exact"/>
              <w:jc w:val="left"/>
              <w:rPr>
                <w:sz w:val="18"/>
                <w:szCs w:val="18"/>
              </w:rPr>
            </w:pPr>
            <w:r>
              <w:rPr>
                <w:rFonts w:hint="eastAsia" w:ascii="宋体" w:hAnsi="宋体" w:eastAsia="宋体" w:cs="宋体"/>
                <w:sz w:val="18"/>
                <w:szCs w:val="18"/>
              </w:rPr>
              <w:t>托克逊县伊拉湖镇伊拉湖村2026年污水管网以工代赈项目-吐市财建[2025]123号</w:t>
            </w:r>
          </w:p>
        </w:tc>
        <w:tc>
          <w:tcPr>
            <w:tcW w:w="1247" w:type="dxa"/>
            <w:shd w:val="clear" w:color="auto" w:fill="auto"/>
            <w:vAlign w:val="center"/>
          </w:tcPr>
          <w:p w14:paraId="1953B487">
            <w:pPr>
              <w:spacing w:line="600" w:lineRule="exact"/>
              <w:jc w:val="right"/>
              <w:rPr>
                <w:sz w:val="18"/>
                <w:szCs w:val="18"/>
              </w:rPr>
            </w:pPr>
            <w:r>
              <w:rPr>
                <w:rFonts w:hint="eastAsia" w:ascii="宋体" w:hAnsi="宋体" w:eastAsia="宋体" w:cs="宋体"/>
                <w:sz w:val="18"/>
                <w:szCs w:val="18"/>
              </w:rPr>
              <w:t>706</w:t>
            </w:r>
          </w:p>
        </w:tc>
        <w:tc>
          <w:tcPr>
            <w:tcW w:w="1247" w:type="dxa"/>
            <w:shd w:val="clear" w:color="auto" w:fill="auto"/>
            <w:vAlign w:val="center"/>
          </w:tcPr>
          <w:p w14:paraId="2283E49D">
            <w:pPr>
              <w:spacing w:line="600" w:lineRule="exact"/>
              <w:jc w:val="right"/>
              <w:rPr>
                <w:sz w:val="18"/>
                <w:szCs w:val="18"/>
              </w:rPr>
            </w:pPr>
            <w:r>
              <w:rPr>
                <w:rFonts w:hint="eastAsia" w:ascii="宋体" w:hAnsi="宋体" w:eastAsia="宋体" w:cs="宋体"/>
                <w:sz w:val="18"/>
                <w:szCs w:val="18"/>
              </w:rPr>
              <w:t>706</w:t>
            </w:r>
          </w:p>
        </w:tc>
        <w:tc>
          <w:tcPr>
            <w:tcW w:w="1247" w:type="dxa"/>
            <w:shd w:val="clear" w:color="auto" w:fill="auto"/>
            <w:vAlign w:val="center"/>
          </w:tcPr>
          <w:p w14:paraId="7531F16E">
            <w:pPr>
              <w:spacing w:line="600" w:lineRule="exact"/>
              <w:jc w:val="right"/>
              <w:rPr>
                <w:sz w:val="18"/>
                <w:szCs w:val="18"/>
              </w:rPr>
            </w:pPr>
          </w:p>
        </w:tc>
        <w:tc>
          <w:tcPr>
            <w:tcW w:w="1247" w:type="dxa"/>
            <w:shd w:val="clear" w:color="auto" w:fill="auto"/>
            <w:vAlign w:val="center"/>
          </w:tcPr>
          <w:p w14:paraId="6A6E1D78">
            <w:pPr>
              <w:spacing w:line="600" w:lineRule="exact"/>
              <w:jc w:val="right"/>
              <w:rPr>
                <w:sz w:val="18"/>
                <w:szCs w:val="18"/>
              </w:rPr>
            </w:pPr>
          </w:p>
        </w:tc>
        <w:tc>
          <w:tcPr>
            <w:tcW w:w="1247" w:type="dxa"/>
            <w:shd w:val="clear" w:color="auto" w:fill="auto"/>
            <w:vAlign w:val="center"/>
          </w:tcPr>
          <w:p w14:paraId="7B8CE9F7">
            <w:pPr>
              <w:spacing w:line="600" w:lineRule="exact"/>
              <w:jc w:val="right"/>
              <w:rPr>
                <w:sz w:val="18"/>
                <w:szCs w:val="18"/>
              </w:rPr>
            </w:pPr>
            <w:r>
              <w:rPr>
                <w:rFonts w:hint="eastAsia" w:ascii="宋体" w:hAnsi="宋体" w:eastAsia="宋体" w:cs="宋体"/>
                <w:sz w:val="18"/>
                <w:szCs w:val="18"/>
              </w:rPr>
              <w:t>706</w:t>
            </w:r>
          </w:p>
        </w:tc>
        <w:tc>
          <w:tcPr>
            <w:tcW w:w="1247" w:type="dxa"/>
            <w:gridSpan w:val="2"/>
            <w:shd w:val="clear" w:color="auto" w:fill="auto"/>
            <w:vAlign w:val="center"/>
          </w:tcPr>
          <w:p w14:paraId="2D300A81">
            <w:pPr>
              <w:spacing w:line="600" w:lineRule="exact"/>
              <w:jc w:val="right"/>
              <w:rPr>
                <w:sz w:val="18"/>
                <w:szCs w:val="18"/>
              </w:rPr>
            </w:pPr>
          </w:p>
        </w:tc>
        <w:tc>
          <w:tcPr>
            <w:tcW w:w="1247" w:type="dxa"/>
            <w:shd w:val="clear" w:color="auto" w:fill="auto"/>
            <w:vAlign w:val="center"/>
          </w:tcPr>
          <w:p w14:paraId="24A33C6C">
            <w:pPr>
              <w:spacing w:line="600" w:lineRule="exact"/>
              <w:jc w:val="right"/>
              <w:rPr>
                <w:sz w:val="18"/>
                <w:szCs w:val="18"/>
              </w:rPr>
            </w:pPr>
          </w:p>
        </w:tc>
        <w:tc>
          <w:tcPr>
            <w:tcW w:w="1247" w:type="dxa"/>
            <w:shd w:val="clear" w:color="auto" w:fill="auto"/>
            <w:vAlign w:val="center"/>
          </w:tcPr>
          <w:p w14:paraId="5C8DA285">
            <w:pPr>
              <w:spacing w:line="600" w:lineRule="exact"/>
              <w:jc w:val="right"/>
              <w:rPr>
                <w:sz w:val="18"/>
                <w:szCs w:val="18"/>
              </w:rPr>
            </w:pPr>
          </w:p>
        </w:tc>
        <w:tc>
          <w:tcPr>
            <w:tcW w:w="1247" w:type="dxa"/>
            <w:shd w:val="clear" w:color="auto" w:fill="auto"/>
            <w:vAlign w:val="center"/>
          </w:tcPr>
          <w:p w14:paraId="3A2C7C02">
            <w:pPr>
              <w:spacing w:line="600" w:lineRule="exact"/>
              <w:jc w:val="right"/>
              <w:rPr>
                <w:sz w:val="18"/>
                <w:szCs w:val="18"/>
              </w:rPr>
            </w:pPr>
          </w:p>
        </w:tc>
      </w:tr>
      <w:tr w14:paraId="7B911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5011861">
            <w:pPr>
              <w:spacing w:line="600" w:lineRule="exact"/>
              <w:jc w:val="left"/>
              <w:rPr>
                <w:sz w:val="18"/>
                <w:szCs w:val="18"/>
              </w:rPr>
            </w:pPr>
            <w:r>
              <w:rPr>
                <w:rFonts w:hint="eastAsia" w:ascii="宋体" w:hAnsi="宋体" w:eastAsia="宋体" w:cs="宋体"/>
                <w:sz w:val="18"/>
                <w:szCs w:val="18"/>
              </w:rPr>
              <w:t>2025年吐鲁番市托克逊县伊拉湖镇市政设施建设项目-吐市财债[2025]47号</w:t>
            </w:r>
          </w:p>
        </w:tc>
        <w:tc>
          <w:tcPr>
            <w:tcW w:w="1247" w:type="dxa"/>
            <w:shd w:val="clear" w:color="auto" w:fill="auto"/>
            <w:vAlign w:val="center"/>
          </w:tcPr>
          <w:p w14:paraId="1AB5840C">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3F6DD6A9">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43D3EC2B">
            <w:pPr>
              <w:spacing w:line="600" w:lineRule="exact"/>
              <w:jc w:val="right"/>
              <w:rPr>
                <w:sz w:val="18"/>
                <w:szCs w:val="18"/>
              </w:rPr>
            </w:pPr>
          </w:p>
        </w:tc>
        <w:tc>
          <w:tcPr>
            <w:tcW w:w="1247" w:type="dxa"/>
            <w:shd w:val="clear" w:color="auto" w:fill="auto"/>
            <w:vAlign w:val="center"/>
          </w:tcPr>
          <w:p w14:paraId="3A00E035">
            <w:pPr>
              <w:spacing w:line="600" w:lineRule="exact"/>
              <w:jc w:val="right"/>
              <w:rPr>
                <w:sz w:val="18"/>
                <w:szCs w:val="18"/>
              </w:rPr>
            </w:pPr>
          </w:p>
        </w:tc>
        <w:tc>
          <w:tcPr>
            <w:tcW w:w="1247" w:type="dxa"/>
            <w:shd w:val="clear" w:color="auto" w:fill="auto"/>
            <w:vAlign w:val="center"/>
          </w:tcPr>
          <w:p w14:paraId="407E42A9">
            <w:pPr>
              <w:spacing w:line="600" w:lineRule="exact"/>
              <w:jc w:val="right"/>
              <w:rPr>
                <w:sz w:val="18"/>
                <w:szCs w:val="18"/>
              </w:rPr>
            </w:pPr>
            <w:r>
              <w:rPr>
                <w:rFonts w:hint="eastAsia" w:ascii="宋体" w:hAnsi="宋体" w:eastAsia="宋体" w:cs="宋体"/>
                <w:sz w:val="18"/>
                <w:szCs w:val="18"/>
              </w:rPr>
              <w:t>1000</w:t>
            </w:r>
          </w:p>
        </w:tc>
        <w:tc>
          <w:tcPr>
            <w:tcW w:w="1247" w:type="dxa"/>
            <w:gridSpan w:val="2"/>
            <w:shd w:val="clear" w:color="auto" w:fill="auto"/>
            <w:vAlign w:val="center"/>
          </w:tcPr>
          <w:p w14:paraId="6DA637CC">
            <w:pPr>
              <w:spacing w:line="600" w:lineRule="exact"/>
              <w:jc w:val="right"/>
              <w:rPr>
                <w:sz w:val="18"/>
                <w:szCs w:val="18"/>
              </w:rPr>
            </w:pPr>
          </w:p>
        </w:tc>
        <w:tc>
          <w:tcPr>
            <w:tcW w:w="1247" w:type="dxa"/>
            <w:shd w:val="clear" w:color="auto" w:fill="auto"/>
            <w:vAlign w:val="center"/>
          </w:tcPr>
          <w:p w14:paraId="312A294B">
            <w:pPr>
              <w:spacing w:line="600" w:lineRule="exact"/>
              <w:jc w:val="right"/>
              <w:rPr>
                <w:sz w:val="18"/>
                <w:szCs w:val="18"/>
              </w:rPr>
            </w:pPr>
          </w:p>
        </w:tc>
        <w:tc>
          <w:tcPr>
            <w:tcW w:w="1247" w:type="dxa"/>
            <w:shd w:val="clear" w:color="auto" w:fill="auto"/>
            <w:vAlign w:val="center"/>
          </w:tcPr>
          <w:p w14:paraId="45717E18">
            <w:pPr>
              <w:spacing w:line="600" w:lineRule="exact"/>
              <w:jc w:val="right"/>
              <w:rPr>
                <w:sz w:val="18"/>
                <w:szCs w:val="18"/>
              </w:rPr>
            </w:pPr>
          </w:p>
        </w:tc>
        <w:tc>
          <w:tcPr>
            <w:tcW w:w="1247" w:type="dxa"/>
            <w:shd w:val="clear" w:color="auto" w:fill="auto"/>
            <w:vAlign w:val="center"/>
          </w:tcPr>
          <w:p w14:paraId="4844AA18">
            <w:pPr>
              <w:spacing w:line="600" w:lineRule="exact"/>
              <w:jc w:val="right"/>
              <w:rPr>
                <w:sz w:val="18"/>
                <w:szCs w:val="18"/>
              </w:rPr>
            </w:pPr>
          </w:p>
        </w:tc>
      </w:tr>
      <w:tr w14:paraId="323C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CFC71F4">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43FB9829">
            <w:pPr>
              <w:spacing w:line="600" w:lineRule="exact"/>
              <w:jc w:val="right"/>
              <w:rPr>
                <w:sz w:val="18"/>
                <w:szCs w:val="18"/>
              </w:rPr>
            </w:pPr>
            <w:r>
              <w:rPr>
                <w:rFonts w:hint="eastAsia" w:ascii="宋体" w:hAnsi="宋体" w:eastAsia="宋体" w:cs="宋体"/>
                <w:sz w:val="18"/>
                <w:szCs w:val="18"/>
              </w:rPr>
              <w:t>1706.96</w:t>
            </w:r>
          </w:p>
        </w:tc>
        <w:tc>
          <w:tcPr>
            <w:tcW w:w="1247" w:type="dxa"/>
            <w:shd w:val="clear" w:color="auto" w:fill="auto"/>
            <w:vAlign w:val="center"/>
          </w:tcPr>
          <w:p w14:paraId="5C8C902B">
            <w:pPr>
              <w:spacing w:line="600" w:lineRule="exact"/>
              <w:jc w:val="right"/>
              <w:rPr>
                <w:sz w:val="18"/>
                <w:szCs w:val="18"/>
              </w:rPr>
            </w:pPr>
            <w:r>
              <w:rPr>
                <w:rFonts w:hint="eastAsia" w:ascii="宋体" w:hAnsi="宋体" w:eastAsia="宋体" w:cs="宋体"/>
                <w:sz w:val="18"/>
                <w:szCs w:val="18"/>
              </w:rPr>
              <w:t>1706.96</w:t>
            </w:r>
          </w:p>
        </w:tc>
        <w:tc>
          <w:tcPr>
            <w:tcW w:w="1247" w:type="dxa"/>
            <w:shd w:val="clear" w:color="auto" w:fill="auto"/>
            <w:vAlign w:val="center"/>
          </w:tcPr>
          <w:p w14:paraId="1EE0554E">
            <w:pPr>
              <w:spacing w:line="600" w:lineRule="exact"/>
              <w:jc w:val="right"/>
              <w:rPr>
                <w:sz w:val="18"/>
                <w:szCs w:val="18"/>
              </w:rPr>
            </w:pPr>
          </w:p>
        </w:tc>
        <w:tc>
          <w:tcPr>
            <w:tcW w:w="1247" w:type="dxa"/>
            <w:shd w:val="clear" w:color="auto" w:fill="auto"/>
            <w:vAlign w:val="center"/>
          </w:tcPr>
          <w:p w14:paraId="38E1C37D">
            <w:pPr>
              <w:spacing w:line="600" w:lineRule="exact"/>
              <w:jc w:val="right"/>
              <w:rPr>
                <w:sz w:val="18"/>
                <w:szCs w:val="18"/>
              </w:rPr>
            </w:pPr>
          </w:p>
        </w:tc>
        <w:tc>
          <w:tcPr>
            <w:tcW w:w="1247" w:type="dxa"/>
            <w:shd w:val="clear" w:color="auto" w:fill="auto"/>
            <w:vAlign w:val="center"/>
          </w:tcPr>
          <w:p w14:paraId="37102CC6">
            <w:pPr>
              <w:spacing w:line="600" w:lineRule="exact"/>
              <w:jc w:val="right"/>
              <w:rPr>
                <w:sz w:val="18"/>
                <w:szCs w:val="18"/>
              </w:rPr>
            </w:pPr>
            <w:r>
              <w:rPr>
                <w:rFonts w:hint="eastAsia" w:ascii="宋体" w:hAnsi="宋体" w:eastAsia="宋体" w:cs="宋体"/>
                <w:sz w:val="18"/>
                <w:szCs w:val="18"/>
              </w:rPr>
              <w:t>1706.96</w:t>
            </w:r>
          </w:p>
        </w:tc>
        <w:tc>
          <w:tcPr>
            <w:tcW w:w="1247" w:type="dxa"/>
            <w:gridSpan w:val="2"/>
            <w:shd w:val="clear" w:color="auto" w:fill="auto"/>
            <w:vAlign w:val="center"/>
          </w:tcPr>
          <w:p w14:paraId="660B8A62">
            <w:pPr>
              <w:spacing w:line="600" w:lineRule="exact"/>
              <w:jc w:val="right"/>
              <w:rPr>
                <w:sz w:val="18"/>
                <w:szCs w:val="18"/>
              </w:rPr>
            </w:pPr>
          </w:p>
        </w:tc>
        <w:tc>
          <w:tcPr>
            <w:tcW w:w="1247" w:type="dxa"/>
            <w:shd w:val="clear" w:color="auto" w:fill="auto"/>
            <w:vAlign w:val="center"/>
          </w:tcPr>
          <w:p w14:paraId="0369A7E0">
            <w:pPr>
              <w:spacing w:line="600" w:lineRule="exact"/>
              <w:jc w:val="right"/>
              <w:rPr>
                <w:sz w:val="18"/>
                <w:szCs w:val="18"/>
              </w:rPr>
            </w:pPr>
          </w:p>
        </w:tc>
        <w:tc>
          <w:tcPr>
            <w:tcW w:w="1247" w:type="dxa"/>
            <w:shd w:val="clear" w:color="auto" w:fill="auto"/>
            <w:vAlign w:val="center"/>
          </w:tcPr>
          <w:p w14:paraId="485915CA">
            <w:pPr>
              <w:spacing w:line="600" w:lineRule="exact"/>
              <w:jc w:val="right"/>
              <w:rPr>
                <w:sz w:val="18"/>
                <w:szCs w:val="18"/>
              </w:rPr>
            </w:pPr>
          </w:p>
        </w:tc>
        <w:tc>
          <w:tcPr>
            <w:tcW w:w="1247" w:type="dxa"/>
            <w:shd w:val="clear" w:color="auto" w:fill="auto"/>
            <w:vAlign w:val="center"/>
          </w:tcPr>
          <w:p w14:paraId="2C5A6641">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按照全口径预算的原则，托克逊县伊拉湖镇人民政府2026年所有收入和支出均纳入单位预算管理。收支总预算6,819.12万元。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收入预算包括：一般公共预算、国有资本经营预算、财政拨款结转结余。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支出预算包括：一般公共服务支出、文化旅游体育与传媒支出、社会保障和就业支出、卫生健康支出、城乡社区支出、农林水支出、住房保障支出、国有资本经营预算支出、其他支出。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托克逊县伊拉湖镇人民政府单位收入预算6,819.12万元，其中：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4,916.21万元，占72.09%，比上年预算增加4,916.21万元，增长100%，主要原因是本年度新增机关事业单位职业年金缴费支出、对村民委员会和村党支部的补助等资金预算增加，导致一般公共预算比上年预算增长。</w:t>
      </w:r>
    </w:p>
    <w:p w14:paraId="4FC1E7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195.87万元，占2.87%，比上年预算增加183.59万元，增长1495.03%，主要原因是本年度新增自治区村级组织运转经费（吐市财行[2025]100号）、自治区农村“三老”人员生活补贴资金（吐市财行[2025]101号），导致上级一般公共预算安排的转移支付比上年增长。</w:t>
      </w:r>
    </w:p>
    <w:p w14:paraId="408706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C8B94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24BD9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B120D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上级国有资本经营预算安排的转移支付0.08万元，占0%，比上年预算增加0.00万元，增长0%，主要原因是国有企业退休人员社会化管理补助项目与上年一致、无变化。</w:t>
      </w:r>
    </w:p>
    <w:p w14:paraId="4960D1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1,706.96万元，占25.03%，比上年预算增加1,698.85万元，增长20947.6%，主要原因是2025年有5个财政拨款项目未支出，分别是伊拉湖镇伊拉湖村人居环境提升改造项目-吐市财振[2024]8号、伊拉湖镇安西村产业道路硬化项目-吐市财振[2024]8号、伊拉湖镇伊拉湖村巷道路面硬化项目-吐市财农[2024]55号、托克逊县伊拉湖镇伊拉湖村2026年污水管网以工代赈项目-吐市财建[2025]123号、2025年吐鲁番市托克逊县伊拉湖镇市政设施建设项目-吐市财债[2025]47号。</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托克逊县伊拉湖镇人民政府2026年支出预算6,819.12万元，其中：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基本支出3,695.41万元，占54.19%，比上年预算增加265.54万元，增长7.74%，主要原因是本年度新增机关事业单位职业年金缴费支出、工资福利支出等预算增加，导致基本支出比上年增长。。</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3,123.71万元，占45.81%，比上年预算增加1,647.12万元，增长111.55%，主要原因是2026年增加了5个上年结转项目支出预算，分别是伊拉湖镇伊拉湖村人居环境提升改造项目-吐市财振[2024]8号、伊拉湖镇安西村产业道路硬化项目-吐市财振[2024]8号、伊拉湖镇伊拉湖村巷道路面硬化项目-吐市财农[2024]55号、托克逊县伊拉湖镇伊拉湖村2026年污水管网以工代赈项目-吐市财建[2025]123号、2025年吐鲁番市托克逊县伊拉湖镇市政设施建设项目-吐市财债[2025]47号。。</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2026年财政拨款收支总预算5,112.16万元。</w:t>
      </w:r>
    </w:p>
    <w:p w14:paraId="44AC06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收入预算包括：一般公共预算拨款5,112.08万元，政府性基金预算拨款0.00万元，国有资本经营预算拨款0.08万元。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021503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一般公共服务支出2,707.99万元，主要用于保障单位正常运行的人员经费、公用经费支出。</w:t>
      </w:r>
    </w:p>
    <w:p w14:paraId="7F92C3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文化旅游体育与传媒支出5.00万元，主要用于保障公共文化服务、文体活动、旅游发展及传媒宣传等方面支出。</w:t>
      </w:r>
    </w:p>
    <w:p w14:paraId="6408B4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社会保障和就业支出531.99万元，主要用于保障单位人员社保缴费支出。</w:t>
      </w:r>
    </w:p>
    <w:p w14:paraId="6DFFEB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卫生健康支出162.96万元，主要用于保障单位人员医疗保险缴费支出。</w:t>
      </w:r>
    </w:p>
    <w:p w14:paraId="698969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城乡社区支出155.03万元，主要用于保障单位在涉及城乡社区的规划和管理工作，确保社区发展的有序进行。</w:t>
      </w:r>
    </w:p>
    <w:p w14:paraId="58F301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农林水支出1,254.64万元，主要用于保障单位正常运行的人员经费、公用经费支出和县级项目支出。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住房保障支出294.47万元，主要用于保障单位人员住房公积金缴费支出。</w:t>
      </w:r>
    </w:p>
    <w:p w14:paraId="63C0C2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国有资本经营预算支出包括：</w:t>
      </w:r>
    </w:p>
    <w:p w14:paraId="749CBF2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国有资本经营预算支出0.08万元，主要用于保障国有企业退休人员的社会福利。</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人民政府2026年一般公共预算拨款合计5,112.08万元，其中：基本支出3,695.41万元，比上年预算增加265.54万元，增长7.74%。主要原因是：本年度新增机关事业单位职业年金缴费支出、工资福利支出等预算增加，导致基本支出比上年增长。</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项目支出1,416.67万元，比上年预算减少51.73万元,下降3.52%。主要原因是：2026年化解政府欠款项目预算减少。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1、一般公共服务支出(类)2,707.99万元，占52.97%。</w:t>
      </w:r>
    </w:p>
    <w:p w14:paraId="3333B0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2、文化旅游体育与传媒支出(类)5.00万元，占0.1%。</w:t>
      </w:r>
    </w:p>
    <w:p w14:paraId="58BCA5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3、社会保障和就业支出(类)531.99万元，占10.41%。</w:t>
      </w:r>
    </w:p>
    <w:p w14:paraId="1DA022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4、卫生健康支出(类)162.96万元，占3.19%。</w:t>
      </w:r>
    </w:p>
    <w:p w14:paraId="57CF42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5、城乡社区支出(类)155.03万元，占3.03%。</w:t>
      </w:r>
    </w:p>
    <w:p w14:paraId="3F7014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6、农林水支出(类)1,254.64万元，占24.54%。</w:t>
      </w:r>
    </w:p>
    <w:p w14:paraId="62F4B0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7、住房保障支出(类)294.47万元，占5.76%。</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2,705.99万元，比上年预算增加79.30万元，增长3.02%，主要原因是：人员增资，社保基数调整，工资福利及社会保障缴费支出相应增长。</w:t>
      </w:r>
    </w:p>
    <w:p w14:paraId="44B4E5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2.一般公共服务支出（类）纪检监察事务（款）其他纪检监察事务支出（项）2026年预算数为2.00万元，比上年预算减少5.98万元，下降74.94%，主要原因是：上年度安排其他项目预算，本年度其他项目预算减少。</w:t>
      </w:r>
    </w:p>
    <w:p w14:paraId="1DD5D2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其他文化和旅游支出（项）2026年预算数为5.00万元，比上年预算增加0.40万元，增长8.70%，主要原因是：2026年公共图书馆、美术馆、文化馆[站]免费开放补助资金预算增加。</w:t>
      </w:r>
    </w:p>
    <w:p w14:paraId="42CA41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27.86万元，比上年预算减少0.22万元，下降0.78%，主要原因是：2026年离退休人员较上年减少1人，相关待遇支出相应减少。</w:t>
      </w:r>
    </w:p>
    <w:p w14:paraId="221C49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352.93万元，比上年预算增加11.91万元，增长3.49%，主要原因是：2026年人员增资，单位人员养老保险缴费基数正常增加，相应预算增加。</w:t>
      </w:r>
    </w:p>
    <w:p w14:paraId="56F997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151.20万元，比上年预算增加151.20万元，增长100.00%，主要原因是：本年度新增机关事业单位职业年金缴费支出预算，导致比上年预算增长。</w:t>
      </w:r>
    </w:p>
    <w:p w14:paraId="221329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7.卫生健康支出（类）行政事业单位医疗（款）行政单位医疗（项）2026年预算数为153.31万元，比上年预算增加8.65万元，增长5.98%，主要原因是：2026年单位人员增资，医疗保险缴费基数增加，相应预算增加。</w:t>
      </w:r>
    </w:p>
    <w:p w14:paraId="2A7818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8.卫生健康支出（类）行政事业单位医疗（款）公务员医疗补助（项）2026年预算数为9.65万元，比上年预算减少0.04万元，下降0.41%，主要原因是：2026年公务员减少3人，导致公务员医疗补助比上年预算减少。</w:t>
      </w:r>
    </w:p>
    <w:p w14:paraId="77AAD3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9.城乡社区支出（类）城乡社区公共设施（款）其他城乡社区公共设施支出（项）2026年预算数为155.03万元，比上年预算减少881.47万元，下降85.04%，主要原因是：2026年未安排化解政府欠款项目预算。</w:t>
      </w:r>
    </w:p>
    <w:p w14:paraId="057901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村综合改革（款）对村民委员会和村党支部的补助（项）2026年预算数为969.46万元，比上年预算增加969.46万元，增长100.00%，主要原因是：本年度新增村干部及其他村社区人员报酬及补助，村（社区）运转经费款项从其他组织事务支出（项）调整至对村民委员会和村党支部的补助（项）。</w:t>
      </w:r>
    </w:p>
    <w:p w14:paraId="55C5F8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11.农林水支出（类）农村综合改革（款）农村综合改革示范试点补助（项）2026年预算数为285.18万元，比上年预算增加285.18万元，增长100.00%，主要原因是：本年度新增农村“三老”人员补助预算。</w:t>
      </w:r>
    </w:p>
    <w:p w14:paraId="0D46F9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12.住房保障支出（类）住房改革支出（款）住房公积金（项）2026年预算数为294.47万元，比上年预算增加14.74万元，增长5.27%，主要原因是：2026年单位人员增资，住房公积金缴费基数增加，相应预算增加。</w:t>
      </w:r>
    </w:p>
    <w:p w14:paraId="5376C8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一般公共服务支出（类）组织事务（款）其他组织事务支出（项）2026年预算数为0.00万元，比上年预算减少273.53万元，下降100.00%，主要原因是：本年度村级运转经费款项从其他组织事务支出（项）调整至对村民委员会和村党支部的补助（项），导致比上年预算下降100.00%。</w:t>
      </w:r>
    </w:p>
    <w:p w14:paraId="533B4F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农业农村（款）农业生产发展（项）2026年预算数为0.00万元，比上年预算减少145.79万元，下降100.00%，主要原因是：本年度三农项目支出预算减少，具体项目为农机化公共服务体系建设项目（2025年三农项目）、2024年托克逊县日光温室大棚提质增效、高效节能技术改造项目（2025年三农项目）。</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托克逊县伊拉湖镇人民政府2026年一般公共预算基本支出3,695.41万元，其中：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3,475.34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公用经费220.07万元，主要包括：办公费、印刷费、水费、电费、取暖费、差旅费、维修（护）费、租赁费、劳务费、委托业务费、工会经费、公务用车运行维护费、其他交通费用、其他商品和服务支出。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（一）项目名称：其他项目</w:t>
      </w:r>
    </w:p>
    <w:p w14:paraId="6B56AC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667A07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5EBFBD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390A6F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2A708F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132496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（二）项目名称：2026年自治区公共图书馆、美术馆、文化馆（站）免费开放补助资金-吐市财教[2025]94号</w:t>
      </w:r>
    </w:p>
    <w:p w14:paraId="4DCEE8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设立的政策依据：吐市财教[2025]94号关于提前下达2026年自治区公共图书馆美术馆文化馆(站)免费开放资金的通知</w:t>
      </w:r>
    </w:p>
    <w:p w14:paraId="2ABA2B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05EF7C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2E31FD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资金分配情况：办公费0.3万元、其他商品和服务支出0.2万元、其他交通费用0.2万元，共计0.7万元。</w:t>
      </w:r>
    </w:p>
    <w:p w14:paraId="039513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601B2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（三）项目名称：2026年中央支持地方公共文化服务体系建设公共图书馆、美术馆、文化馆（站）免费开放补助资金-吐市财教[2025]92号</w:t>
      </w:r>
    </w:p>
    <w:p w14:paraId="3B82BB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设立的政策依据：吐市财教[2025]92号关于提前下达2026年中央补助地方公共文化服务体系建设补助资金预算的通知</w:t>
      </w:r>
    </w:p>
    <w:p w14:paraId="4D33BD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预算安排规模：4.00万元</w:t>
      </w:r>
    </w:p>
    <w:p w14:paraId="30A3C2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7A21EE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资金分配情况：办公费1.4万元、印刷费1万元、培训费0.3万元、其他商品和服务支出1.3万元，共计4万元。</w:t>
      </w:r>
    </w:p>
    <w:p w14:paraId="0C26DC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90D41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（四）项目名称：2026年三馆一站免开资金县级配套</w:t>
      </w:r>
    </w:p>
    <w:p w14:paraId="0A7BD5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设立的政策依据：《中央对地方公共图书馆美术馆文化馆（站）免费开放补助资金管理办法》</w:t>
      </w:r>
    </w:p>
    <w:p w14:paraId="194C8A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4FFBB4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72E141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资金分配情况：办公费0.2万元，其他商品和服务支出0.1万元，共计0.3万元。</w:t>
      </w:r>
    </w:p>
    <w:p w14:paraId="6995FB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92F17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（五）项目名称：申请化解政府拖欠李必武项目工程款-托财预[2026]1号</w:t>
      </w:r>
    </w:p>
    <w:p w14:paraId="376FC5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设立的政策依据：关于2026年部门预算的通知-托财预[2025]1号</w:t>
      </w:r>
    </w:p>
    <w:p w14:paraId="52FB77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1812AB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22F5EF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资金分配情况：50万元全部用于基础设施建设费。</w:t>
      </w:r>
    </w:p>
    <w:p w14:paraId="1ECAAC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51712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（六）项目名称：申请化解政府拖欠项目工程款-托财预[2026]1号</w:t>
      </w:r>
    </w:p>
    <w:p w14:paraId="4D9838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设立的政策依据：关于2026年部门预算的通知-托财预[2025]1号</w:t>
      </w:r>
    </w:p>
    <w:p w14:paraId="584455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预算安排规模：105.03万元</w:t>
      </w:r>
    </w:p>
    <w:p w14:paraId="31C061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4F6789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资金分配情况：105.03万元全部用于基础设施建设费。</w:t>
      </w:r>
    </w:p>
    <w:p w14:paraId="72941C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AD23F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（七）项目名称：村干部基本报酬（吐市财行[2025]100号）</w:t>
      </w:r>
    </w:p>
    <w:p w14:paraId="0FDE99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036D34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预算安排规模：73.73万元</w:t>
      </w:r>
    </w:p>
    <w:p w14:paraId="444070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57DFC7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资金分配情况：村干部基本报酬73.73万元。</w:t>
      </w:r>
    </w:p>
    <w:p w14:paraId="6A48E9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23EA5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（八）项目名称：基层组织保服务群众经费</w:t>
      </w:r>
    </w:p>
    <w:p w14:paraId="54673B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57E045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预算安排规模：95.00万元</w:t>
      </w:r>
    </w:p>
    <w:p w14:paraId="5E9F02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4617C1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4.6万元、印刷费2万元、维修费7.91万元、租赁费41.14万元、专用材料费0.36万元、劳务费4.55万元、委托业务费0.5万元、其他交通费用3.35万元、其他商品和服务支出25.97万元、救济费1.1万元、房屋建筑物构建3.52万元。</w:t>
      </w:r>
    </w:p>
    <w:p w14:paraId="1B2D73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C0D58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（九）项目名称：基层组织社区党建工作经费</w:t>
      </w:r>
    </w:p>
    <w:p w14:paraId="41C3DD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0B6451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1089BB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222D65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资金分配情况：办公费1万元、维修费0.5万元、其他商品和服务支出1万元、专用设备购置2.5万元。</w:t>
      </w:r>
    </w:p>
    <w:p w14:paraId="24CEF1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FBE3D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（十）项目名称：基层组织第一书记工作经费</w:t>
      </w:r>
    </w:p>
    <w:p w14:paraId="241FB6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设立的政策依据：《自治区驻村工作经费及资金管理使用办法》</w:t>
      </w:r>
    </w:p>
    <w:p w14:paraId="392338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预算安排规模：8.00万元</w:t>
      </w:r>
    </w:p>
    <w:p w14:paraId="73245B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4915D9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资金分配情况：办公费0.5万元、维修费0.9万元、租赁费1.8万元、其他商品和服务支出2.3万元、救济费2.5万元。</w:t>
      </w:r>
    </w:p>
    <w:p w14:paraId="3891F9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EDBFD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（十一）项目名称：基层组织村级运转经费（三保）</w:t>
      </w:r>
    </w:p>
    <w:p w14:paraId="700107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057D7A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3DEFF9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154087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13.02万元、印刷费5.5万元、水费2.55万元、电费39.63万元、邮电费10.78万元、维修费1.6万元、租赁费4.1万元、劳务费1万元、委托业务费0.6万元、其他交通费用7.94万元、其他商品和服务支出13.28万元。</w:t>
      </w:r>
    </w:p>
    <w:p w14:paraId="055ACE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CB5F3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（十二）项目名称：基层组织社区、国营牧场为民办实事工作经费</w:t>
      </w:r>
    </w:p>
    <w:p w14:paraId="35484C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设立的政策依据：《自治区驻村工作经费及资金管理使用办法》</w:t>
      </w:r>
    </w:p>
    <w:p w14:paraId="4A4EFC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3AF4C4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398EB2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资金分配情况：办公费5.77万元、租赁费0.8万元、劳务费3.9万元、其他商品和服务支出3.33万元、救济费1.2万元。</w:t>
      </w:r>
    </w:p>
    <w:p w14:paraId="1616EE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D0662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（十三）项目名称：基层组织村级运转经费</w:t>
      </w:r>
    </w:p>
    <w:p w14:paraId="5076C3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设立的政策依据：《吐鲁番市加强基层党建工作实施意见》（2018年10月市委常委会会议审议通过）</w:t>
      </w:r>
    </w:p>
    <w:p w14:paraId="5EC734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预算安排规模：85.00万元</w:t>
      </w:r>
    </w:p>
    <w:p w14:paraId="23BCAB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292F42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资金分配情况：办公费13万元、印刷费5万元、水费3万元、电费35.7万元、邮电费3万元、维修费2.7万元、租赁费5万元、其他交通费用4.6万元、其他商品和服务支出8万元、办公设备购置5万元。</w:t>
      </w:r>
    </w:p>
    <w:p w14:paraId="7A43E8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38774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（十四）项目名称：伊拉湖镇村干部基本报酬</w:t>
      </w:r>
    </w:p>
    <w:p w14:paraId="2385C9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64A5CA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预算安排规模：247.00万元</w:t>
      </w:r>
    </w:p>
    <w:p w14:paraId="7DBFF4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416A66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资金分配情况：村干部基本报酬247万元</w:t>
      </w:r>
    </w:p>
    <w:p w14:paraId="7302AE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0B3A8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（十五）项目名称：村（社区）干部绩效报酬及其他人员补贴</w:t>
      </w:r>
    </w:p>
    <w:p w14:paraId="579B25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3E05F5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预算安排规模：340.73万元</w:t>
      </w:r>
    </w:p>
    <w:p w14:paraId="2EF5A2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503E9B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资金分配情况：村（社区）干部绩效报酬及其他人员补贴340.73万元</w:t>
      </w:r>
    </w:p>
    <w:p w14:paraId="15E1BA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12568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（十六）项目名称：农村“三老”人员生活补贴（吐市财行[2025]101号）</w:t>
      </w:r>
    </w:p>
    <w:p w14:paraId="52890A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设立的政策依据：吐市财行[2025]101号关于提前下达2026年度自治区农村“三老”人员生活补贴资金的通知</w:t>
      </w:r>
    </w:p>
    <w:p w14:paraId="1B4C46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预算安排规模：115.44万元</w:t>
      </w:r>
    </w:p>
    <w:p w14:paraId="37EC47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71658D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资金分配情况：农村“三老”人员生活补贴115.44万元。</w:t>
      </w:r>
    </w:p>
    <w:p w14:paraId="023CDD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684A0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（十七）项目名称：“三老”人员生活补贴</w:t>
      </w:r>
    </w:p>
    <w:p w14:paraId="308F2D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设立的政策依据：托党办发[2015]40号自治区党委办公室印发《自治区农村老干部 老党员 老模范 老军人管理办法》的通知</w:t>
      </w:r>
    </w:p>
    <w:p w14:paraId="1E8E7C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预算安排规模：169.74万元</w:t>
      </w:r>
    </w:p>
    <w:p w14:paraId="687EC4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11B1E0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资金分配情况：“三老”人员生活补贴169.74万元</w:t>
      </w:r>
    </w:p>
    <w:p w14:paraId="074DF9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托克逊县伊拉湖镇人民政府2026年没有使用政府性基金预算拨款安排的支出，政府性基金预算支出情况表为空表。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托克逊县伊拉湖镇人民政府2026年没有使用国有资本经营预算拨款安排的支出，国有资本经营预算支出情况表为空表。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托克逊县伊拉湖镇人民政府2026年财政拨款“三公”经费数为10.00万元，其中：因公出国（境）费0.00万元，公务用车购置费用0.00万元，公务用车运行费10.00万元，公务接待费0.00万元。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万元，增长25.00%，其中：因公出国（境）费增加0万元，增长0.00%，主要原因是2025年与2026年均未安排因公出国（境）费；；公务用车购置费用增加0万元，增长0.00%，主要原因是2025年与2026年均未安排公务用车购置费；；公务用车运行费增加2万元，增长25.00%，主要原因是2025年新购置一辆公务用车，2026年增加相应预算支出。；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关于托克逊县伊拉湖镇人民政府2026年财政拨款委托业务费支出情况说明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托克逊县伊拉湖镇人民政府2026年委托业务费6.10万元，其中：</w:t>
      </w:r>
    </w:p>
    <w:p w14:paraId="6F7DDF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1.基层组织保服务群众经费0.50万元，主要用于：伊拉湖镇康克村的第三方律师服务费。</w:t>
      </w:r>
    </w:p>
    <w:p w14:paraId="53E128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2.基层组织村级运转经费（三保）0.60万元，主要用于：伊拉湖镇阿克塔格村的第三方审计服务费用。。</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3.运转类项目（保运转）5.00万元，主要用于：伊拉湖镇本级购买专业服务、技术服务、咨询服务等，保障业务工作顺利开展。</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托克逊县伊拉湖镇人民政府2026上年结转结余1,706.96万元，包括：财政拨款1,706.96万元，非财政拨款0.00万元，其中：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1.伊拉湖镇伊拉湖村人居环境提升改造项目-吐市财振[2024]8号（项目）结转0.03万元，主要用于：此项目的工程决算费用。</w:t>
      </w:r>
    </w:p>
    <w:p w14:paraId="3EBC12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2.伊拉湖镇安西村产业道路硬化项目-吐市财振[2024]8号（项目）结转0.27万元，主要用于：此项目的工程决算费用。</w:t>
      </w:r>
    </w:p>
    <w:p w14:paraId="60E20E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3.伊拉湖镇伊拉湖村巷道路面硬化项目-吐市财农[2024]55号（项目）结转0.66万元，主要用于：此项目的工程决算费用。</w:t>
      </w:r>
    </w:p>
    <w:p w14:paraId="40CD33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4.托克逊县伊拉湖镇伊拉湖村2026年污水管网以工代赈项目-吐市财建[2025]123号（项目）结转706.00万元，主要用于：此项目的工程款。</w:t>
      </w:r>
    </w:p>
    <w:p w14:paraId="1D110C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5.2025年吐鲁番市托克逊县伊拉湖镇市政设施建设项目-吐市财债[2025]47号（项目）结转1,000.00万元，主要用于：此项目的工程款。</w:t>
      </w:r>
    </w:p>
    <w:p w14:paraId="39649549">
      <w:pPr>
        <w:widowControl/>
        <w:spacing w:line="560" w:lineRule="exact"/>
        <w:ind w:firstLine="560" w:firstLineChars="200"/>
        <w:rPr>
          <w:rFonts w:hint="default" w:ascii="仿宋" w:hAnsi="微软雅黑" w:eastAsia="仿宋"/>
          <w:sz w:val="28"/>
          <w:szCs w:val="28"/>
        </w:rPr>
      </w:pP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托克逊县伊拉湖镇人民政府2026年的机关运行经费财政拨款预算220.07万元，比上年预算减少2.06万元，下降0.93%。主要原因是本年度减少3名在职人员，所以运行经费减少。</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2026年，托克逊县伊拉湖镇人民政府政府采购预算50.2万元，其中：政府采购货物预算14.5万元，政府采购工程预算3万元，政府采购服务预算32.7万元。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2026年托克逊县伊拉湖镇人民政府面向中小企业预留政府采购项目预算金额14.5万元，其中：小微企业预留政府采购项目预算金额14.5万元。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截至2025年底，托克逊县伊拉湖镇人民政府占用使用国有资产总体情况为：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1.房屋4293.64平方米，价值553.48541万元。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2.车辆22辆，价值438.05万元；其中：一般公务用车1辆，价值14.48万元；执法执勤用车1辆，价值7.58万元；其他车辆20辆，价值415.99万元。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3.办公家具价值7.8107万元。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单位价值单价50万元以上大型设备0台，单位价值单价100万元以上大型设备0台。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2026年单位预算未安排购置车辆经费，安排购置单价50万元以上大型设备0台，单价100万元以上大型设备0台。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2026年，本单位预算绩效管理整体预算绩效目标1个，涉及预算金额6664.06万元；当年预算安排项目共4个，其中:财政拨款项目涉及预算金额749.25万元；非财政拨款项目涉及预算金额0万元。具体情况见下表：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托克逊县伊拉湖镇人民政府</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托克逊县伊拉湖镇人民政府</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托克逊县伊拉湖镇人民政府</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C52101"/>
    <w:rsid w:val="1A0062D3"/>
    <w:rsid w:val="1DDA5288"/>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4380</Words>
  <Characters>5811</Characters>
  <Lines>0</Lines>
  <Paragraphs>0</Paragraphs>
  <TotalTime>1</TotalTime>
  <ScaleCrop>false</ScaleCrop>
  <LinksUpToDate>false</LinksUpToDate>
  <CharactersWithSpaces>5951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2026-03-25T09:12:20Z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F70A5C1835D043F7BE6AF92AE8F82700_13</vt:lpwstr>
  </property>
</Properties>
</file>