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2026年托克逊县林业和草原局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关于托克逊县林业和草原局2026年收支预算情况的总体说明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关于托克逊县林业和草原局2026年收入预算情况说明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关于托克逊县林业和草原局2026年支出预算情况说明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关于托克逊县林业和草原局2026年财政拨款收支预算情况的总体说明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关于托克逊县林业和草原局2026年一般公共预算当年拨款情况说明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关于托克逊县林业和草原局2026年一般公共预算基本支出情况说明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关于托克逊县林业和草原局2026年一般公共预算项目支出情况说明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关于托克逊县林业和草原局2026年政府性基金预算拨款情况说明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关于托克逊县林业和草原局2026年国有资本经营预算拨款情况说明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关于托克逊县林业和草原局2026年财政拨款“三公”经费预算情况说明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关于托克逊县林业和草原局2026年财政拨款委托业务费支出情况说明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关于托克逊县林业和草原局2026年上年结转结余预算情况说明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林业和草原及其生态保护修复的监督管理。拟订林业和草原及其生态保护修复的政策、规划并组织实施，执行自治区、市级相关标准，组织开展森林、草原、湿地、荒漠和陆生野生动植物资源动态监测与评价。</w:t>
      </w:r>
      <w:r>
        <w:rPr>
          <w:rFonts w:hint="eastAsia" w:ascii="仿宋" w:hAnsi="仿宋" w:eastAsia="仿宋"/>
          <w:color w:val="000000"/>
          <w:sz w:val="28"/>
          <w:szCs w:val="28"/>
        </w:rPr>
        <w:br w:type="textWrapping"/>
      </w:r>
      <w:r>
        <w:rPr>
          <w:rFonts w:hint="eastAsia" w:ascii="仿宋" w:hAnsi="仿宋" w:eastAsia="仿宋"/>
          <w:color w:val="000000"/>
          <w:sz w:val="28"/>
          <w:szCs w:val="28"/>
        </w:rPr>
        <w:t>（二）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r>
        <w:rPr>
          <w:rFonts w:hint="eastAsia" w:ascii="仿宋" w:hAnsi="仿宋" w:eastAsia="仿宋"/>
          <w:color w:val="000000"/>
          <w:sz w:val="28"/>
          <w:szCs w:val="28"/>
        </w:rPr>
        <w:br w:type="textWrapping"/>
      </w:r>
      <w:r>
        <w:rPr>
          <w:rFonts w:hint="eastAsia" w:ascii="仿宋" w:hAnsi="仿宋" w:eastAsia="仿宋"/>
          <w:color w:val="000000"/>
          <w:sz w:val="28"/>
          <w:szCs w:val="28"/>
        </w:rPr>
        <w:t>（四）负责监督管理荒漠化防治工作。组织开展荒漠调查，拟订防沙治沙及沙化土地封禁保护区建设规划、执行相关地方标准和技术规程并监督实施，监督管理沙化土地的开发利用，组织沙尘暴灾害预防预报和应急处置。</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r>
        <w:rPr>
          <w:rFonts w:hint="eastAsia" w:ascii="仿宋" w:hAnsi="仿宋" w:eastAsia="仿宋"/>
          <w:color w:val="000000"/>
          <w:sz w:val="28"/>
          <w:szCs w:val="28"/>
        </w:rPr>
        <w:br w:type="textWrapping"/>
      </w:r>
      <w:r>
        <w:rPr>
          <w:rFonts w:hint="eastAsia" w:ascii="仿宋" w:hAnsi="仿宋" w:eastAsia="仿宋"/>
          <w:color w:val="000000"/>
          <w:sz w:val="28"/>
          <w:szCs w:val="28"/>
        </w:rPr>
        <w:t>（八）组织实施林业和草原资源优化配置及木材利用政策，实施相关林业产业地方标准，组织、指导林产品质量监督，指导生态扶贫相关工作。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九）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r>
        <w:rPr>
          <w:rFonts w:hint="eastAsia" w:ascii="仿宋" w:hAnsi="仿宋" w:eastAsia="仿宋"/>
          <w:color w:val="000000"/>
          <w:sz w:val="28"/>
          <w:szCs w:val="28"/>
        </w:rPr>
        <w:br w:type="textWrapping"/>
      </w:r>
      <w:r>
        <w:rPr>
          <w:rFonts w:hint="eastAsia" w:ascii="仿宋" w:hAnsi="仿宋" w:eastAsia="仿宋"/>
          <w:color w:val="000000"/>
          <w:sz w:val="28"/>
          <w:szCs w:val="28"/>
        </w:rPr>
        <w:t>（十）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一）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二）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（十三）负责林业和草原科技、教育及外事工作，组织实施林业和草原人才队伍建设。组织实施林业和草原国际交流与合作事务，承担湿地、防治荒漠化等国际公约履约工作。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（十四）完成县委、县人民政府交办的其他任务。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托克逊县林业和草原局无下属预算单位。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编制单位：托克逊县林业和草原局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3,871.26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r>
      <w:tr w14:paraId="3F2A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30AE0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164A2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3,871.26</w:t>
            </w:r>
          </w:p>
        </w:tc>
        <w:tc>
          <w:tcPr>
            <w:tcW w:w="3600" w:type="dxa"/>
            <w:shd w:val="clear" w:color="auto" w:fill="auto"/>
            <w:vAlign w:val="center"/>
          </w:tcPr>
          <w:p w14:paraId="2AD3A9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622B5D5">
            <w:pPr>
              <w:widowControl/>
              <w:spacing w:line="280" w:lineRule="exact"/>
              <w:jc w:val="right"/>
              <w:rPr>
                <w:rFonts w:hint="default" w:ascii="宋体" w:hAnsi="宋体"/>
                <w:color w:val="000000"/>
                <w:sz w:val="18"/>
                <w:szCs w:val="18"/>
              </w:rPr>
            </w:pPr>
          </w:p>
        </w:tc>
      </w:tr>
      <w:tr w14:paraId="1CD3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1C9E0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E3652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3,371.59</w:t>
            </w:r>
          </w:p>
        </w:tc>
        <w:tc>
          <w:tcPr>
            <w:tcW w:w="3600" w:type="dxa"/>
            <w:shd w:val="clear" w:color="auto" w:fill="auto"/>
            <w:vAlign w:val="center"/>
          </w:tcPr>
          <w:p w14:paraId="03291F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AA28559">
            <w:pPr>
              <w:widowControl/>
              <w:spacing w:line="280" w:lineRule="exact"/>
              <w:jc w:val="right"/>
              <w:rPr>
                <w:rFonts w:hint="default" w:ascii="宋体" w:hAnsi="宋体"/>
                <w:color w:val="000000"/>
                <w:sz w:val="18"/>
                <w:szCs w:val="18"/>
              </w:rPr>
            </w:pPr>
          </w:p>
        </w:tc>
      </w:tr>
      <w:tr w14:paraId="27EE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6EA527">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C180F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499.67</w:t>
            </w:r>
          </w:p>
        </w:tc>
        <w:tc>
          <w:tcPr>
            <w:tcW w:w="3600" w:type="dxa"/>
            <w:shd w:val="clear" w:color="auto" w:fill="auto"/>
            <w:vAlign w:val="center"/>
          </w:tcPr>
          <w:p w14:paraId="537B84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167E9B0">
            <w:pPr>
              <w:widowControl/>
              <w:spacing w:line="280" w:lineRule="exact"/>
              <w:jc w:val="right"/>
              <w:rPr>
                <w:rFonts w:hint="default" w:ascii="宋体" w:hAnsi="宋体"/>
                <w:color w:val="000000"/>
                <w:sz w:val="18"/>
                <w:szCs w:val="18"/>
              </w:rPr>
            </w:pPr>
          </w:p>
        </w:tc>
      </w:tr>
      <w:tr w14:paraId="2C3D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A1945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048D0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BF2C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D3989A6">
            <w:pPr>
              <w:widowControl/>
              <w:spacing w:line="280" w:lineRule="exact"/>
              <w:jc w:val="right"/>
              <w:rPr>
                <w:rFonts w:hint="default" w:ascii="宋体" w:hAnsi="宋体"/>
                <w:color w:val="000000"/>
                <w:sz w:val="18"/>
                <w:szCs w:val="18"/>
              </w:rPr>
            </w:pPr>
          </w:p>
        </w:tc>
      </w:tr>
      <w:tr w14:paraId="1082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7ABB2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C9048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A24A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76639A9">
            <w:pPr>
              <w:widowControl/>
              <w:spacing w:line="280" w:lineRule="exact"/>
              <w:jc w:val="right"/>
              <w:rPr>
                <w:rFonts w:hint="default" w:ascii="宋体" w:hAnsi="宋体"/>
                <w:color w:val="000000"/>
                <w:sz w:val="18"/>
                <w:szCs w:val="18"/>
              </w:rPr>
            </w:pPr>
          </w:p>
        </w:tc>
      </w:tr>
      <w:tr w14:paraId="11551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69E60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9FAF9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074B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F2E3E35">
            <w:pPr>
              <w:widowControl/>
              <w:spacing w:line="280" w:lineRule="exact"/>
              <w:jc w:val="right"/>
              <w:rPr>
                <w:rFonts w:hint="default" w:ascii="宋体" w:hAnsi="宋体"/>
                <w:color w:val="000000"/>
                <w:sz w:val="18"/>
                <w:szCs w:val="18"/>
              </w:rPr>
            </w:pPr>
          </w:p>
        </w:tc>
      </w:tr>
      <w:tr w14:paraId="465FB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CA772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2D89D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3795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306D37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50.84</w:t>
            </w:r>
          </w:p>
        </w:tc>
      </w:tr>
      <w:tr w14:paraId="47B2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3973E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08662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5BD4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A7B89E5">
            <w:pPr>
              <w:widowControl/>
              <w:spacing w:line="280" w:lineRule="exact"/>
              <w:jc w:val="right"/>
              <w:rPr>
                <w:rFonts w:hint="default" w:ascii="宋体" w:hAnsi="宋体"/>
                <w:color w:val="000000"/>
                <w:sz w:val="18"/>
                <w:szCs w:val="18"/>
              </w:rPr>
            </w:pPr>
          </w:p>
        </w:tc>
      </w:tr>
      <w:tr w14:paraId="0E39C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A82ED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56F59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EB69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2D7FE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16.46</w:t>
            </w:r>
          </w:p>
        </w:tc>
      </w:tr>
      <w:tr w14:paraId="3380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E8B0B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F429D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554B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8E675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396.75</w:t>
            </w:r>
          </w:p>
        </w:tc>
      </w:tr>
      <w:tr w14:paraId="439E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ACE78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8E8FA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C3EA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4F65E4D">
            <w:pPr>
              <w:widowControl/>
              <w:spacing w:line="280" w:lineRule="exact"/>
              <w:jc w:val="right"/>
              <w:rPr>
                <w:rFonts w:hint="default" w:ascii="宋体" w:hAnsi="宋体"/>
                <w:color w:val="000000"/>
                <w:sz w:val="18"/>
                <w:szCs w:val="18"/>
              </w:rPr>
            </w:pPr>
          </w:p>
        </w:tc>
      </w:tr>
      <w:tr w14:paraId="29B0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75B4A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71D4F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B115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A6A32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3,409.18</w:t>
            </w:r>
          </w:p>
        </w:tc>
      </w:tr>
      <w:tr w14:paraId="68F6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5634C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04CDA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9C08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82632EE">
            <w:pPr>
              <w:widowControl/>
              <w:spacing w:line="280" w:lineRule="exact"/>
              <w:jc w:val="right"/>
              <w:rPr>
                <w:rFonts w:hint="default" w:ascii="宋体" w:hAnsi="宋体"/>
                <w:color w:val="000000"/>
                <w:sz w:val="18"/>
                <w:szCs w:val="18"/>
              </w:rPr>
            </w:pPr>
          </w:p>
        </w:tc>
      </w:tr>
      <w:tr w14:paraId="0618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09A05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D9F8D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33D1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FFA3F4F">
            <w:pPr>
              <w:widowControl/>
              <w:spacing w:line="280" w:lineRule="exact"/>
              <w:jc w:val="right"/>
              <w:rPr>
                <w:rFonts w:hint="default" w:ascii="宋体" w:hAnsi="宋体"/>
                <w:color w:val="000000"/>
                <w:sz w:val="18"/>
                <w:szCs w:val="18"/>
              </w:rPr>
            </w:pPr>
          </w:p>
        </w:tc>
      </w:tr>
      <w:tr w14:paraId="4177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1FACD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C8938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85A5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A765108">
            <w:pPr>
              <w:widowControl/>
              <w:spacing w:line="280" w:lineRule="exact"/>
              <w:jc w:val="right"/>
              <w:rPr>
                <w:rFonts w:hint="default" w:ascii="宋体" w:hAnsi="宋体"/>
                <w:color w:val="000000"/>
                <w:sz w:val="18"/>
                <w:szCs w:val="18"/>
              </w:rPr>
            </w:pPr>
          </w:p>
        </w:tc>
      </w:tr>
      <w:tr w14:paraId="37DB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9E8E3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73E51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E43E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ED6B0E5">
            <w:pPr>
              <w:widowControl/>
              <w:spacing w:line="280" w:lineRule="exact"/>
              <w:jc w:val="right"/>
              <w:rPr>
                <w:rFonts w:hint="default" w:ascii="宋体" w:hAnsi="宋体"/>
                <w:color w:val="000000"/>
                <w:sz w:val="18"/>
                <w:szCs w:val="18"/>
              </w:rPr>
            </w:pPr>
          </w:p>
        </w:tc>
      </w:tr>
      <w:tr w14:paraId="1B6C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D1428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63A70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17669E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17C4B14">
            <w:pPr>
              <w:widowControl/>
              <w:spacing w:line="280" w:lineRule="exact"/>
              <w:jc w:val="right"/>
              <w:rPr>
                <w:rFonts w:hint="default" w:ascii="宋体" w:hAnsi="宋体"/>
                <w:color w:val="000000"/>
                <w:sz w:val="18"/>
                <w:szCs w:val="18"/>
              </w:rPr>
            </w:pPr>
          </w:p>
        </w:tc>
      </w:tr>
      <w:tr w14:paraId="6940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ED55A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66730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764696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1B9B049">
            <w:pPr>
              <w:widowControl/>
              <w:spacing w:line="280" w:lineRule="exact"/>
              <w:jc w:val="right"/>
              <w:rPr>
                <w:rFonts w:hint="default" w:ascii="宋体" w:hAnsi="宋体"/>
                <w:color w:val="000000"/>
                <w:sz w:val="18"/>
                <w:szCs w:val="18"/>
              </w:rPr>
            </w:pPr>
          </w:p>
        </w:tc>
      </w:tr>
      <w:tr w14:paraId="566F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C3C0A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FBC90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1E324C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1866FF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24.57</w:t>
            </w:r>
          </w:p>
        </w:tc>
      </w:tr>
      <w:tr w14:paraId="0FFB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A79353">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AA3FC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4181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00695EF">
            <w:pPr>
              <w:widowControl/>
              <w:spacing w:line="280" w:lineRule="exact"/>
              <w:jc w:val="right"/>
              <w:rPr>
                <w:rFonts w:hint="default" w:ascii="宋体" w:hAnsi="宋体"/>
                <w:color w:val="000000"/>
                <w:sz w:val="18"/>
                <w:szCs w:val="18"/>
              </w:rPr>
            </w:pPr>
          </w:p>
        </w:tc>
      </w:tr>
      <w:tr w14:paraId="33F8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04A868">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6E667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0869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5D9B1F4">
            <w:pPr>
              <w:widowControl/>
              <w:spacing w:line="280" w:lineRule="exact"/>
              <w:jc w:val="right"/>
              <w:rPr>
                <w:rFonts w:hint="default" w:ascii="宋体" w:hAnsi="宋体"/>
                <w:color w:val="000000"/>
                <w:sz w:val="18"/>
                <w:szCs w:val="18"/>
              </w:rPr>
            </w:pPr>
          </w:p>
        </w:tc>
      </w:tr>
      <w:tr w14:paraId="0356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411D5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0FF5C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8C07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B4CD554">
            <w:pPr>
              <w:widowControl/>
              <w:spacing w:line="280" w:lineRule="exact"/>
              <w:jc w:val="right"/>
              <w:rPr>
                <w:rFonts w:hint="default" w:ascii="宋体" w:hAnsi="宋体"/>
                <w:color w:val="000000"/>
                <w:sz w:val="18"/>
                <w:szCs w:val="18"/>
              </w:rPr>
            </w:pPr>
          </w:p>
        </w:tc>
      </w:tr>
      <w:tr w14:paraId="7021B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02499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6BACB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3B59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AAA1284">
            <w:pPr>
              <w:widowControl/>
              <w:spacing w:line="280" w:lineRule="exact"/>
              <w:jc w:val="right"/>
              <w:rPr>
                <w:rFonts w:hint="default" w:ascii="宋体" w:hAnsi="宋体"/>
                <w:color w:val="000000"/>
                <w:sz w:val="18"/>
                <w:szCs w:val="18"/>
              </w:rPr>
            </w:pPr>
          </w:p>
        </w:tc>
      </w:tr>
      <w:tr w14:paraId="7D445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40573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6C12D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86E8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164B39F">
            <w:pPr>
              <w:widowControl/>
              <w:spacing w:line="280" w:lineRule="exact"/>
              <w:jc w:val="right"/>
              <w:rPr>
                <w:rFonts w:hint="default" w:ascii="宋体" w:hAnsi="宋体"/>
                <w:color w:val="000000"/>
                <w:sz w:val="18"/>
                <w:szCs w:val="18"/>
              </w:rPr>
            </w:pPr>
          </w:p>
        </w:tc>
      </w:tr>
      <w:tr w14:paraId="58DD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E5EFDC">
            <w:pPr>
              <w:rPr>
                <w:rFonts w:hint="default" w:ascii="宋体" w:hAnsi="宋体"/>
                <w:color w:val="000000"/>
                <w:sz w:val="18"/>
                <w:szCs w:val="18"/>
              </w:rPr>
            </w:pPr>
          </w:p>
        </w:tc>
        <w:tc>
          <w:tcPr>
            <w:tcW w:w="1150" w:type="dxa"/>
            <w:shd w:val="clear" w:color="auto" w:fill="auto"/>
            <w:vAlign w:val="center"/>
          </w:tcPr>
          <w:p w14:paraId="11227D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721E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B962162">
            <w:pPr>
              <w:widowControl/>
              <w:spacing w:line="280" w:lineRule="exact"/>
              <w:jc w:val="right"/>
              <w:rPr>
                <w:rFonts w:hint="default" w:ascii="宋体" w:hAnsi="宋体"/>
                <w:color w:val="000000"/>
                <w:sz w:val="18"/>
                <w:szCs w:val="18"/>
              </w:rPr>
            </w:pPr>
          </w:p>
        </w:tc>
      </w:tr>
      <w:tr w14:paraId="1263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E9FC07">
            <w:pPr>
              <w:rPr>
                <w:rFonts w:hint="default" w:ascii="宋体" w:hAnsi="宋体"/>
                <w:color w:val="000000"/>
                <w:sz w:val="18"/>
                <w:szCs w:val="18"/>
              </w:rPr>
            </w:pPr>
          </w:p>
        </w:tc>
        <w:tc>
          <w:tcPr>
            <w:tcW w:w="1150" w:type="dxa"/>
            <w:shd w:val="clear" w:color="auto" w:fill="auto"/>
            <w:vAlign w:val="center"/>
          </w:tcPr>
          <w:p w14:paraId="40534C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AD33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45B7B51">
            <w:pPr>
              <w:widowControl/>
              <w:spacing w:line="280" w:lineRule="exact"/>
              <w:jc w:val="right"/>
              <w:rPr>
                <w:rFonts w:hint="default" w:ascii="宋体" w:hAnsi="宋体"/>
                <w:color w:val="000000"/>
                <w:sz w:val="18"/>
                <w:szCs w:val="18"/>
              </w:rPr>
            </w:pPr>
          </w:p>
        </w:tc>
      </w:tr>
      <w:tr w14:paraId="062D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1FDD63">
            <w:pPr>
              <w:rPr>
                <w:rFonts w:hint="default" w:ascii="宋体" w:hAnsi="宋体"/>
                <w:color w:val="000000"/>
                <w:sz w:val="18"/>
                <w:szCs w:val="18"/>
              </w:rPr>
            </w:pPr>
          </w:p>
        </w:tc>
        <w:tc>
          <w:tcPr>
            <w:tcW w:w="1150" w:type="dxa"/>
            <w:shd w:val="clear" w:color="auto" w:fill="auto"/>
            <w:vAlign w:val="center"/>
          </w:tcPr>
          <w:p w14:paraId="0E4CC3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11EC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72AF743">
            <w:pPr>
              <w:widowControl/>
              <w:spacing w:line="280" w:lineRule="exact"/>
              <w:jc w:val="right"/>
              <w:rPr>
                <w:rFonts w:hint="default" w:ascii="宋体" w:hAnsi="宋体"/>
                <w:color w:val="000000"/>
                <w:sz w:val="18"/>
                <w:szCs w:val="18"/>
              </w:rPr>
            </w:pPr>
          </w:p>
        </w:tc>
      </w:tr>
      <w:tr w14:paraId="152B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724368">
            <w:pPr>
              <w:rPr>
                <w:rFonts w:hint="default" w:ascii="宋体" w:hAnsi="宋体"/>
                <w:color w:val="000000"/>
                <w:sz w:val="18"/>
                <w:szCs w:val="18"/>
              </w:rPr>
            </w:pPr>
          </w:p>
        </w:tc>
        <w:tc>
          <w:tcPr>
            <w:tcW w:w="1150" w:type="dxa"/>
            <w:shd w:val="clear" w:color="auto" w:fill="auto"/>
            <w:vAlign w:val="center"/>
          </w:tcPr>
          <w:p w14:paraId="13750F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9F05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86FE2AC">
            <w:pPr>
              <w:widowControl/>
              <w:spacing w:line="280" w:lineRule="exact"/>
              <w:jc w:val="right"/>
              <w:rPr>
                <w:rFonts w:hint="default" w:ascii="宋体" w:hAnsi="宋体"/>
                <w:color w:val="000000"/>
                <w:sz w:val="18"/>
                <w:szCs w:val="18"/>
              </w:rPr>
            </w:pPr>
          </w:p>
        </w:tc>
      </w:tr>
      <w:tr w14:paraId="47210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C96EFA">
            <w:pPr>
              <w:rPr>
                <w:rFonts w:hint="default" w:ascii="宋体" w:hAnsi="宋体"/>
                <w:color w:val="000000"/>
                <w:sz w:val="18"/>
                <w:szCs w:val="18"/>
              </w:rPr>
            </w:pPr>
          </w:p>
        </w:tc>
        <w:tc>
          <w:tcPr>
            <w:tcW w:w="1150" w:type="dxa"/>
            <w:shd w:val="clear" w:color="auto" w:fill="auto"/>
            <w:vAlign w:val="center"/>
          </w:tcPr>
          <w:p w14:paraId="4E25E2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BB5D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AE6224F">
            <w:pPr>
              <w:widowControl/>
              <w:spacing w:line="280" w:lineRule="exact"/>
              <w:jc w:val="right"/>
              <w:rPr>
                <w:rFonts w:hint="default" w:ascii="宋体" w:hAnsi="宋体"/>
                <w:color w:val="000000"/>
                <w:sz w:val="18"/>
                <w:szCs w:val="18"/>
              </w:rPr>
            </w:pPr>
          </w:p>
        </w:tc>
      </w:tr>
      <w:tr w14:paraId="0FD9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6EEE4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AA848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3,907.80</w:t>
            </w:r>
          </w:p>
        </w:tc>
        <w:tc>
          <w:tcPr>
            <w:tcW w:w="3600" w:type="dxa"/>
            <w:shd w:val="clear" w:color="auto" w:fill="auto"/>
            <w:vAlign w:val="center"/>
          </w:tcPr>
          <w:p w14:paraId="6A49D6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4A992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3,907.80</w:t>
            </w:r>
          </w:p>
        </w:tc>
      </w:tr>
    </w:tbl>
    <w:p w14:paraId="696E9FC1">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编制单位：托克逊县林业和草原局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28B90C90">
            <w:pPr>
              <w:jc w:val="right"/>
              <w:rPr>
                <w:rFonts w:hint="default" w:ascii="宋体" w:hAnsi="宋体"/>
                <w:b/>
                <w:sz w:val="18"/>
                <w:szCs w:val="18"/>
              </w:rPr>
            </w:pP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1F7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569AE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E17F0B8">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00482C21">
            <w:pPr>
              <w:jc w:val="center"/>
              <w:rPr>
                <w:rFonts w:hint="default" w:ascii="宋体" w:hAnsi="宋体"/>
                <w:b/>
                <w:sz w:val="18"/>
                <w:szCs w:val="18"/>
              </w:rPr>
            </w:pPr>
          </w:p>
        </w:tc>
        <w:tc>
          <w:tcPr>
            <w:tcW w:w="2500" w:type="dxa"/>
            <w:shd w:val="clear" w:color="auto" w:fill="auto"/>
            <w:vAlign w:val="center"/>
          </w:tcPr>
          <w:p w14:paraId="07966632">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0806F2D7">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7E42D11C">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5D46295A">
            <w:pPr>
              <w:jc w:val="right"/>
              <w:rPr>
                <w:rFonts w:hint="default" w:ascii="宋体" w:hAnsi="宋体"/>
                <w:b/>
                <w:sz w:val="18"/>
                <w:szCs w:val="18"/>
              </w:rPr>
            </w:pPr>
          </w:p>
        </w:tc>
        <w:tc>
          <w:tcPr>
            <w:tcW w:w="924" w:type="dxa"/>
            <w:shd w:val="clear" w:color="auto" w:fill="auto"/>
            <w:vAlign w:val="center"/>
          </w:tcPr>
          <w:p w14:paraId="70AB0F08">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522B713B">
            <w:pPr>
              <w:jc w:val="right"/>
              <w:rPr>
                <w:rFonts w:hint="default" w:ascii="宋体" w:hAnsi="宋体"/>
                <w:b/>
                <w:sz w:val="18"/>
                <w:szCs w:val="18"/>
              </w:rPr>
            </w:pPr>
          </w:p>
        </w:tc>
        <w:tc>
          <w:tcPr>
            <w:tcW w:w="924" w:type="dxa"/>
            <w:shd w:val="clear" w:color="auto" w:fill="auto"/>
            <w:vAlign w:val="center"/>
          </w:tcPr>
          <w:p w14:paraId="2F1D4ACF">
            <w:pPr>
              <w:jc w:val="right"/>
              <w:rPr>
                <w:rFonts w:hint="default" w:ascii="宋体" w:hAnsi="宋体"/>
                <w:b/>
                <w:sz w:val="18"/>
                <w:szCs w:val="18"/>
              </w:rPr>
            </w:pPr>
          </w:p>
        </w:tc>
        <w:tc>
          <w:tcPr>
            <w:tcW w:w="924" w:type="dxa"/>
            <w:shd w:val="clear" w:color="auto" w:fill="auto"/>
            <w:vAlign w:val="center"/>
          </w:tcPr>
          <w:p w14:paraId="2CB890A0">
            <w:pPr>
              <w:jc w:val="right"/>
              <w:rPr>
                <w:rFonts w:hint="default" w:ascii="宋体" w:hAnsi="宋体"/>
                <w:b/>
                <w:sz w:val="18"/>
                <w:szCs w:val="18"/>
              </w:rPr>
            </w:pPr>
          </w:p>
        </w:tc>
        <w:tc>
          <w:tcPr>
            <w:tcW w:w="671" w:type="dxa"/>
            <w:shd w:val="clear" w:color="auto" w:fill="auto"/>
            <w:vAlign w:val="center"/>
          </w:tcPr>
          <w:p w14:paraId="28C1BE93">
            <w:pPr>
              <w:jc w:val="right"/>
              <w:rPr>
                <w:rFonts w:hint="default" w:ascii="宋体" w:hAnsi="宋体"/>
                <w:b/>
                <w:sz w:val="18"/>
                <w:szCs w:val="18"/>
              </w:rPr>
            </w:pPr>
          </w:p>
        </w:tc>
        <w:tc>
          <w:tcPr>
            <w:tcW w:w="900" w:type="dxa"/>
            <w:shd w:val="clear" w:color="auto" w:fill="auto"/>
            <w:vAlign w:val="center"/>
          </w:tcPr>
          <w:p w14:paraId="4234807D">
            <w:pPr>
              <w:jc w:val="right"/>
              <w:rPr>
                <w:rFonts w:hint="default" w:ascii="宋体" w:hAnsi="宋体"/>
                <w:b/>
                <w:sz w:val="18"/>
                <w:szCs w:val="18"/>
              </w:rPr>
            </w:pPr>
          </w:p>
        </w:tc>
        <w:tc>
          <w:tcPr>
            <w:tcW w:w="900" w:type="dxa"/>
            <w:shd w:val="clear" w:color="auto" w:fill="auto"/>
            <w:vAlign w:val="center"/>
          </w:tcPr>
          <w:p w14:paraId="6A51984A">
            <w:pPr>
              <w:jc w:val="right"/>
              <w:rPr>
                <w:rFonts w:hint="default" w:ascii="宋体" w:hAnsi="宋体"/>
                <w:b/>
                <w:sz w:val="18"/>
                <w:szCs w:val="18"/>
              </w:rPr>
            </w:pPr>
          </w:p>
        </w:tc>
        <w:tc>
          <w:tcPr>
            <w:tcW w:w="900" w:type="dxa"/>
            <w:shd w:val="clear" w:color="auto" w:fill="auto"/>
            <w:vAlign w:val="center"/>
          </w:tcPr>
          <w:p w14:paraId="0184A1CA">
            <w:pPr>
              <w:jc w:val="right"/>
              <w:rPr>
                <w:rFonts w:hint="eastAsia" w:ascii="宋体" w:hAnsi="宋体"/>
                <w:b/>
                <w:color w:val="000000"/>
                <w:sz w:val="18"/>
                <w:szCs w:val="18"/>
              </w:rPr>
            </w:pPr>
          </w:p>
        </w:tc>
        <w:tc>
          <w:tcPr>
            <w:tcW w:w="900" w:type="dxa"/>
            <w:shd w:val="clear" w:color="auto" w:fill="auto"/>
            <w:vAlign w:val="center"/>
          </w:tcPr>
          <w:p w14:paraId="37DC33EE">
            <w:pPr>
              <w:jc w:val="right"/>
              <w:rPr>
                <w:rFonts w:hint="eastAsia" w:ascii="宋体" w:hAnsi="宋体"/>
                <w:b/>
                <w:color w:val="000000"/>
                <w:sz w:val="18"/>
                <w:szCs w:val="18"/>
              </w:rPr>
            </w:pPr>
          </w:p>
        </w:tc>
      </w:tr>
      <w:tr w14:paraId="18F73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1E0FA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4C2415B">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2386B2A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642654C">
            <w:pPr>
              <w:jc w:val="left"/>
              <w:rPr>
                <w:rFonts w:hint="default" w:ascii="宋体" w:hAnsi="宋体"/>
                <w:b/>
                <w:sz w:val="18"/>
                <w:szCs w:val="18"/>
              </w:rPr>
            </w:pPr>
            <w:r>
              <w:rPr>
                <w:rFonts w:hint="eastAsia" w:ascii="宋体" w:hAnsi="宋体" w:eastAsia="宋体" w:cs="宋体"/>
                <w:sz w:val="15"/>
                <w:szCs w:val="15"/>
              </w:rPr>
              <w:t>其他组织事务支出</w:t>
            </w:r>
          </w:p>
        </w:tc>
        <w:tc>
          <w:tcPr>
            <w:tcW w:w="1100" w:type="dxa"/>
            <w:shd w:val="clear" w:color="auto" w:fill="auto"/>
            <w:vAlign w:val="center"/>
          </w:tcPr>
          <w:p w14:paraId="333F058A">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3A690071">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79FEF2A4">
            <w:pPr>
              <w:jc w:val="right"/>
              <w:rPr>
                <w:rFonts w:hint="default" w:ascii="宋体" w:hAnsi="宋体"/>
                <w:b/>
                <w:sz w:val="18"/>
                <w:szCs w:val="18"/>
              </w:rPr>
            </w:pPr>
          </w:p>
        </w:tc>
        <w:tc>
          <w:tcPr>
            <w:tcW w:w="924" w:type="dxa"/>
            <w:shd w:val="clear" w:color="auto" w:fill="auto"/>
            <w:vAlign w:val="center"/>
          </w:tcPr>
          <w:p w14:paraId="05A3605E">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47EEE5BC">
            <w:pPr>
              <w:jc w:val="right"/>
              <w:rPr>
                <w:rFonts w:hint="default" w:ascii="宋体" w:hAnsi="宋体"/>
                <w:b/>
                <w:sz w:val="18"/>
                <w:szCs w:val="18"/>
              </w:rPr>
            </w:pPr>
          </w:p>
        </w:tc>
        <w:tc>
          <w:tcPr>
            <w:tcW w:w="924" w:type="dxa"/>
            <w:shd w:val="clear" w:color="auto" w:fill="auto"/>
            <w:vAlign w:val="center"/>
          </w:tcPr>
          <w:p w14:paraId="5F8264EA">
            <w:pPr>
              <w:jc w:val="right"/>
              <w:rPr>
                <w:rFonts w:hint="default" w:ascii="宋体" w:hAnsi="宋体"/>
                <w:b/>
                <w:sz w:val="18"/>
                <w:szCs w:val="18"/>
              </w:rPr>
            </w:pPr>
          </w:p>
        </w:tc>
        <w:tc>
          <w:tcPr>
            <w:tcW w:w="924" w:type="dxa"/>
            <w:shd w:val="clear" w:color="auto" w:fill="auto"/>
            <w:vAlign w:val="center"/>
          </w:tcPr>
          <w:p w14:paraId="00346B01">
            <w:pPr>
              <w:jc w:val="right"/>
              <w:rPr>
                <w:rFonts w:hint="default" w:ascii="宋体" w:hAnsi="宋体"/>
                <w:b/>
                <w:sz w:val="18"/>
                <w:szCs w:val="18"/>
              </w:rPr>
            </w:pPr>
          </w:p>
        </w:tc>
        <w:tc>
          <w:tcPr>
            <w:tcW w:w="671" w:type="dxa"/>
            <w:shd w:val="clear" w:color="auto" w:fill="auto"/>
            <w:vAlign w:val="center"/>
          </w:tcPr>
          <w:p w14:paraId="365993C7">
            <w:pPr>
              <w:jc w:val="right"/>
              <w:rPr>
                <w:rFonts w:hint="default" w:ascii="宋体" w:hAnsi="宋体"/>
                <w:b/>
                <w:sz w:val="18"/>
                <w:szCs w:val="18"/>
              </w:rPr>
            </w:pPr>
          </w:p>
        </w:tc>
        <w:tc>
          <w:tcPr>
            <w:tcW w:w="900" w:type="dxa"/>
            <w:shd w:val="clear" w:color="auto" w:fill="auto"/>
            <w:vAlign w:val="center"/>
          </w:tcPr>
          <w:p w14:paraId="28D49FC7">
            <w:pPr>
              <w:jc w:val="right"/>
              <w:rPr>
                <w:rFonts w:hint="default" w:ascii="宋体" w:hAnsi="宋体"/>
                <w:b/>
                <w:sz w:val="18"/>
                <w:szCs w:val="18"/>
              </w:rPr>
            </w:pPr>
          </w:p>
        </w:tc>
        <w:tc>
          <w:tcPr>
            <w:tcW w:w="900" w:type="dxa"/>
            <w:shd w:val="clear" w:color="auto" w:fill="auto"/>
            <w:vAlign w:val="center"/>
          </w:tcPr>
          <w:p w14:paraId="17881BC5">
            <w:pPr>
              <w:jc w:val="right"/>
              <w:rPr>
                <w:rFonts w:hint="default" w:ascii="宋体" w:hAnsi="宋体"/>
                <w:b/>
                <w:sz w:val="18"/>
                <w:szCs w:val="18"/>
              </w:rPr>
            </w:pPr>
          </w:p>
        </w:tc>
        <w:tc>
          <w:tcPr>
            <w:tcW w:w="900" w:type="dxa"/>
            <w:shd w:val="clear" w:color="auto" w:fill="auto"/>
            <w:vAlign w:val="center"/>
          </w:tcPr>
          <w:p w14:paraId="44A50725">
            <w:pPr>
              <w:jc w:val="right"/>
              <w:rPr>
                <w:rFonts w:hint="eastAsia" w:ascii="宋体" w:hAnsi="宋体"/>
                <w:b/>
                <w:color w:val="000000"/>
                <w:sz w:val="18"/>
                <w:szCs w:val="18"/>
              </w:rPr>
            </w:pPr>
          </w:p>
        </w:tc>
        <w:tc>
          <w:tcPr>
            <w:tcW w:w="900" w:type="dxa"/>
            <w:shd w:val="clear" w:color="auto" w:fill="auto"/>
            <w:vAlign w:val="center"/>
          </w:tcPr>
          <w:p w14:paraId="547EEBF6">
            <w:pPr>
              <w:jc w:val="right"/>
              <w:rPr>
                <w:rFonts w:hint="eastAsia" w:ascii="宋体" w:hAnsi="宋体"/>
                <w:b/>
                <w:color w:val="000000"/>
                <w:sz w:val="18"/>
                <w:szCs w:val="18"/>
              </w:rPr>
            </w:pPr>
          </w:p>
        </w:tc>
      </w:tr>
      <w:tr w14:paraId="44CF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6C078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7537053">
            <w:pPr>
              <w:jc w:val="center"/>
              <w:rPr>
                <w:rFonts w:hint="default" w:ascii="宋体" w:hAnsi="宋体"/>
                <w:b/>
                <w:sz w:val="18"/>
                <w:szCs w:val="18"/>
              </w:rPr>
            </w:pPr>
          </w:p>
        </w:tc>
        <w:tc>
          <w:tcPr>
            <w:tcW w:w="243" w:type="dxa"/>
            <w:shd w:val="clear" w:color="auto" w:fill="auto"/>
            <w:vAlign w:val="center"/>
          </w:tcPr>
          <w:p w14:paraId="6CA50A87">
            <w:pPr>
              <w:jc w:val="center"/>
              <w:rPr>
                <w:rFonts w:hint="default" w:ascii="宋体" w:hAnsi="宋体"/>
                <w:b/>
                <w:sz w:val="18"/>
                <w:szCs w:val="18"/>
              </w:rPr>
            </w:pPr>
          </w:p>
        </w:tc>
        <w:tc>
          <w:tcPr>
            <w:tcW w:w="2500" w:type="dxa"/>
            <w:shd w:val="clear" w:color="auto" w:fill="auto"/>
            <w:vAlign w:val="center"/>
          </w:tcPr>
          <w:p w14:paraId="1B991DFA">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BABC5BC">
            <w:pPr>
              <w:jc w:val="right"/>
              <w:rPr>
                <w:rFonts w:hint="default" w:ascii="宋体" w:hAnsi="宋体"/>
                <w:b/>
                <w:sz w:val="18"/>
                <w:szCs w:val="18"/>
              </w:rPr>
            </w:pPr>
            <w:r>
              <w:rPr>
                <w:rFonts w:hint="eastAsia" w:ascii="宋体" w:hAnsi="宋体" w:eastAsia="宋体" w:cs="宋体"/>
                <w:sz w:val="15"/>
                <w:szCs w:val="15"/>
              </w:rPr>
              <w:t>50.84</w:t>
            </w:r>
          </w:p>
        </w:tc>
        <w:tc>
          <w:tcPr>
            <w:tcW w:w="1048" w:type="dxa"/>
            <w:shd w:val="clear" w:color="auto" w:fill="auto"/>
            <w:vAlign w:val="center"/>
          </w:tcPr>
          <w:p w14:paraId="7DD3E110">
            <w:pPr>
              <w:jc w:val="right"/>
              <w:rPr>
                <w:rFonts w:hint="default" w:ascii="宋体" w:hAnsi="宋体"/>
                <w:b/>
                <w:sz w:val="18"/>
                <w:szCs w:val="18"/>
              </w:rPr>
            </w:pPr>
            <w:r>
              <w:rPr>
                <w:rFonts w:hint="eastAsia" w:ascii="宋体" w:hAnsi="宋体" w:eastAsia="宋体" w:cs="宋体"/>
                <w:sz w:val="15"/>
                <w:szCs w:val="15"/>
              </w:rPr>
              <w:t>50.84</w:t>
            </w:r>
          </w:p>
        </w:tc>
        <w:tc>
          <w:tcPr>
            <w:tcW w:w="925" w:type="dxa"/>
            <w:shd w:val="clear" w:color="auto" w:fill="auto"/>
            <w:vAlign w:val="center"/>
          </w:tcPr>
          <w:p w14:paraId="0F877712">
            <w:pPr>
              <w:jc w:val="right"/>
              <w:rPr>
                <w:rFonts w:hint="default" w:ascii="宋体" w:hAnsi="宋体"/>
                <w:b/>
                <w:sz w:val="18"/>
                <w:szCs w:val="18"/>
              </w:rPr>
            </w:pPr>
            <w:r>
              <w:rPr>
                <w:rFonts w:hint="eastAsia" w:ascii="宋体" w:hAnsi="宋体" w:eastAsia="宋体" w:cs="宋体"/>
                <w:sz w:val="15"/>
                <w:szCs w:val="15"/>
              </w:rPr>
              <w:t>50.84</w:t>
            </w:r>
          </w:p>
        </w:tc>
        <w:tc>
          <w:tcPr>
            <w:tcW w:w="924" w:type="dxa"/>
            <w:shd w:val="clear" w:color="auto" w:fill="auto"/>
            <w:vAlign w:val="center"/>
          </w:tcPr>
          <w:p w14:paraId="161CA1FA">
            <w:pPr>
              <w:jc w:val="right"/>
              <w:rPr>
                <w:rFonts w:hint="default" w:ascii="宋体" w:hAnsi="宋体"/>
                <w:b/>
                <w:sz w:val="15"/>
                <w:szCs w:val="15"/>
              </w:rPr>
            </w:pPr>
          </w:p>
        </w:tc>
        <w:tc>
          <w:tcPr>
            <w:tcW w:w="924" w:type="dxa"/>
            <w:shd w:val="clear" w:color="auto" w:fill="auto"/>
            <w:vAlign w:val="center"/>
          </w:tcPr>
          <w:p w14:paraId="12862889">
            <w:pPr>
              <w:jc w:val="right"/>
              <w:rPr>
                <w:rFonts w:hint="default" w:ascii="宋体" w:hAnsi="宋体"/>
                <w:b/>
                <w:sz w:val="18"/>
                <w:szCs w:val="18"/>
              </w:rPr>
            </w:pPr>
          </w:p>
        </w:tc>
        <w:tc>
          <w:tcPr>
            <w:tcW w:w="924" w:type="dxa"/>
            <w:shd w:val="clear" w:color="auto" w:fill="auto"/>
            <w:vAlign w:val="center"/>
          </w:tcPr>
          <w:p w14:paraId="53261B06">
            <w:pPr>
              <w:jc w:val="right"/>
              <w:rPr>
                <w:rFonts w:hint="default" w:ascii="宋体" w:hAnsi="宋体"/>
                <w:b/>
                <w:sz w:val="18"/>
                <w:szCs w:val="18"/>
              </w:rPr>
            </w:pPr>
          </w:p>
        </w:tc>
        <w:tc>
          <w:tcPr>
            <w:tcW w:w="924" w:type="dxa"/>
            <w:shd w:val="clear" w:color="auto" w:fill="auto"/>
            <w:vAlign w:val="center"/>
          </w:tcPr>
          <w:p w14:paraId="42096029">
            <w:pPr>
              <w:jc w:val="right"/>
              <w:rPr>
                <w:rFonts w:hint="default" w:ascii="宋体" w:hAnsi="宋体"/>
                <w:b/>
                <w:sz w:val="18"/>
                <w:szCs w:val="18"/>
              </w:rPr>
            </w:pPr>
          </w:p>
        </w:tc>
        <w:tc>
          <w:tcPr>
            <w:tcW w:w="671" w:type="dxa"/>
            <w:shd w:val="clear" w:color="auto" w:fill="auto"/>
            <w:vAlign w:val="center"/>
          </w:tcPr>
          <w:p w14:paraId="4270FB97">
            <w:pPr>
              <w:jc w:val="right"/>
              <w:rPr>
                <w:rFonts w:hint="default" w:ascii="宋体" w:hAnsi="宋体"/>
                <w:b/>
                <w:sz w:val="18"/>
                <w:szCs w:val="18"/>
              </w:rPr>
            </w:pPr>
          </w:p>
        </w:tc>
        <w:tc>
          <w:tcPr>
            <w:tcW w:w="900" w:type="dxa"/>
            <w:shd w:val="clear" w:color="auto" w:fill="auto"/>
            <w:vAlign w:val="center"/>
          </w:tcPr>
          <w:p w14:paraId="1D44C716">
            <w:pPr>
              <w:jc w:val="right"/>
              <w:rPr>
                <w:rFonts w:hint="default" w:ascii="宋体" w:hAnsi="宋体"/>
                <w:b/>
                <w:sz w:val="18"/>
                <w:szCs w:val="18"/>
              </w:rPr>
            </w:pPr>
          </w:p>
        </w:tc>
        <w:tc>
          <w:tcPr>
            <w:tcW w:w="900" w:type="dxa"/>
            <w:shd w:val="clear" w:color="auto" w:fill="auto"/>
            <w:vAlign w:val="center"/>
          </w:tcPr>
          <w:p w14:paraId="0FCA29A7">
            <w:pPr>
              <w:jc w:val="right"/>
              <w:rPr>
                <w:rFonts w:hint="default" w:ascii="宋体" w:hAnsi="宋体"/>
                <w:b/>
                <w:sz w:val="18"/>
                <w:szCs w:val="18"/>
              </w:rPr>
            </w:pPr>
          </w:p>
        </w:tc>
        <w:tc>
          <w:tcPr>
            <w:tcW w:w="900" w:type="dxa"/>
            <w:shd w:val="clear" w:color="auto" w:fill="auto"/>
            <w:vAlign w:val="center"/>
          </w:tcPr>
          <w:p w14:paraId="7256D30C">
            <w:pPr>
              <w:jc w:val="right"/>
              <w:rPr>
                <w:rFonts w:hint="eastAsia" w:ascii="宋体" w:hAnsi="宋体"/>
                <w:b/>
                <w:color w:val="000000"/>
                <w:sz w:val="18"/>
                <w:szCs w:val="18"/>
              </w:rPr>
            </w:pPr>
          </w:p>
        </w:tc>
        <w:tc>
          <w:tcPr>
            <w:tcW w:w="900" w:type="dxa"/>
            <w:shd w:val="clear" w:color="auto" w:fill="auto"/>
            <w:vAlign w:val="center"/>
          </w:tcPr>
          <w:p w14:paraId="48DB6654">
            <w:pPr>
              <w:jc w:val="right"/>
              <w:rPr>
                <w:rFonts w:hint="eastAsia" w:ascii="宋体" w:hAnsi="宋体"/>
                <w:b/>
                <w:color w:val="000000"/>
                <w:sz w:val="18"/>
                <w:szCs w:val="18"/>
              </w:rPr>
            </w:pPr>
          </w:p>
        </w:tc>
      </w:tr>
      <w:tr w14:paraId="15B5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5164C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81119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DEE2B61">
            <w:pPr>
              <w:jc w:val="center"/>
              <w:rPr>
                <w:rFonts w:hint="default" w:ascii="宋体" w:hAnsi="宋体"/>
                <w:b/>
                <w:sz w:val="18"/>
                <w:szCs w:val="18"/>
              </w:rPr>
            </w:pPr>
          </w:p>
        </w:tc>
        <w:tc>
          <w:tcPr>
            <w:tcW w:w="2500" w:type="dxa"/>
            <w:shd w:val="clear" w:color="auto" w:fill="auto"/>
            <w:vAlign w:val="center"/>
          </w:tcPr>
          <w:p w14:paraId="19094E6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921F61B">
            <w:pPr>
              <w:jc w:val="right"/>
              <w:rPr>
                <w:rFonts w:hint="default" w:ascii="宋体" w:hAnsi="宋体"/>
                <w:b/>
                <w:sz w:val="18"/>
                <w:szCs w:val="18"/>
              </w:rPr>
            </w:pPr>
            <w:r>
              <w:rPr>
                <w:rFonts w:hint="eastAsia" w:ascii="宋体" w:hAnsi="宋体" w:eastAsia="宋体" w:cs="宋体"/>
                <w:sz w:val="15"/>
                <w:szCs w:val="15"/>
              </w:rPr>
              <w:t>50.84</w:t>
            </w:r>
          </w:p>
        </w:tc>
        <w:tc>
          <w:tcPr>
            <w:tcW w:w="1048" w:type="dxa"/>
            <w:shd w:val="clear" w:color="auto" w:fill="auto"/>
            <w:vAlign w:val="center"/>
          </w:tcPr>
          <w:p w14:paraId="6951E2B3">
            <w:pPr>
              <w:jc w:val="right"/>
              <w:rPr>
                <w:rFonts w:hint="default" w:ascii="宋体" w:hAnsi="宋体"/>
                <w:b/>
                <w:sz w:val="18"/>
                <w:szCs w:val="18"/>
              </w:rPr>
            </w:pPr>
            <w:r>
              <w:rPr>
                <w:rFonts w:hint="eastAsia" w:ascii="宋体" w:hAnsi="宋体" w:eastAsia="宋体" w:cs="宋体"/>
                <w:sz w:val="15"/>
                <w:szCs w:val="15"/>
              </w:rPr>
              <w:t>50.84</w:t>
            </w:r>
          </w:p>
        </w:tc>
        <w:tc>
          <w:tcPr>
            <w:tcW w:w="925" w:type="dxa"/>
            <w:shd w:val="clear" w:color="auto" w:fill="auto"/>
            <w:vAlign w:val="center"/>
          </w:tcPr>
          <w:p w14:paraId="12F4B68D">
            <w:pPr>
              <w:jc w:val="right"/>
              <w:rPr>
                <w:rFonts w:hint="default" w:ascii="宋体" w:hAnsi="宋体"/>
                <w:b/>
                <w:sz w:val="18"/>
                <w:szCs w:val="18"/>
              </w:rPr>
            </w:pPr>
            <w:r>
              <w:rPr>
                <w:rFonts w:hint="eastAsia" w:ascii="宋体" w:hAnsi="宋体" w:eastAsia="宋体" w:cs="宋体"/>
                <w:sz w:val="15"/>
                <w:szCs w:val="15"/>
              </w:rPr>
              <w:t>50.84</w:t>
            </w:r>
          </w:p>
        </w:tc>
        <w:tc>
          <w:tcPr>
            <w:tcW w:w="924" w:type="dxa"/>
            <w:shd w:val="clear" w:color="auto" w:fill="auto"/>
            <w:vAlign w:val="center"/>
          </w:tcPr>
          <w:p w14:paraId="7B8E2253">
            <w:pPr>
              <w:jc w:val="right"/>
              <w:rPr>
                <w:rFonts w:hint="default" w:ascii="宋体" w:hAnsi="宋体"/>
                <w:b/>
                <w:sz w:val="15"/>
                <w:szCs w:val="15"/>
              </w:rPr>
            </w:pPr>
          </w:p>
        </w:tc>
        <w:tc>
          <w:tcPr>
            <w:tcW w:w="924" w:type="dxa"/>
            <w:shd w:val="clear" w:color="auto" w:fill="auto"/>
            <w:vAlign w:val="center"/>
          </w:tcPr>
          <w:p w14:paraId="4C588C59">
            <w:pPr>
              <w:jc w:val="right"/>
              <w:rPr>
                <w:rFonts w:hint="default" w:ascii="宋体" w:hAnsi="宋体"/>
                <w:b/>
                <w:sz w:val="18"/>
                <w:szCs w:val="18"/>
              </w:rPr>
            </w:pPr>
          </w:p>
        </w:tc>
        <w:tc>
          <w:tcPr>
            <w:tcW w:w="924" w:type="dxa"/>
            <w:shd w:val="clear" w:color="auto" w:fill="auto"/>
            <w:vAlign w:val="center"/>
          </w:tcPr>
          <w:p w14:paraId="24987D44">
            <w:pPr>
              <w:jc w:val="right"/>
              <w:rPr>
                <w:rFonts w:hint="default" w:ascii="宋体" w:hAnsi="宋体"/>
                <w:b/>
                <w:sz w:val="18"/>
                <w:szCs w:val="18"/>
              </w:rPr>
            </w:pPr>
          </w:p>
        </w:tc>
        <w:tc>
          <w:tcPr>
            <w:tcW w:w="924" w:type="dxa"/>
            <w:shd w:val="clear" w:color="auto" w:fill="auto"/>
            <w:vAlign w:val="center"/>
          </w:tcPr>
          <w:p w14:paraId="3F16190D">
            <w:pPr>
              <w:jc w:val="right"/>
              <w:rPr>
                <w:rFonts w:hint="default" w:ascii="宋体" w:hAnsi="宋体"/>
                <w:b/>
                <w:sz w:val="18"/>
                <w:szCs w:val="18"/>
              </w:rPr>
            </w:pPr>
          </w:p>
        </w:tc>
        <w:tc>
          <w:tcPr>
            <w:tcW w:w="671" w:type="dxa"/>
            <w:shd w:val="clear" w:color="auto" w:fill="auto"/>
            <w:vAlign w:val="center"/>
          </w:tcPr>
          <w:p w14:paraId="2AD43415">
            <w:pPr>
              <w:jc w:val="right"/>
              <w:rPr>
                <w:rFonts w:hint="default" w:ascii="宋体" w:hAnsi="宋体"/>
                <w:b/>
                <w:sz w:val="18"/>
                <w:szCs w:val="18"/>
              </w:rPr>
            </w:pPr>
          </w:p>
        </w:tc>
        <w:tc>
          <w:tcPr>
            <w:tcW w:w="900" w:type="dxa"/>
            <w:shd w:val="clear" w:color="auto" w:fill="auto"/>
            <w:vAlign w:val="center"/>
          </w:tcPr>
          <w:p w14:paraId="476AA39B">
            <w:pPr>
              <w:jc w:val="right"/>
              <w:rPr>
                <w:rFonts w:hint="default" w:ascii="宋体" w:hAnsi="宋体"/>
                <w:b/>
                <w:sz w:val="18"/>
                <w:szCs w:val="18"/>
              </w:rPr>
            </w:pPr>
          </w:p>
        </w:tc>
        <w:tc>
          <w:tcPr>
            <w:tcW w:w="900" w:type="dxa"/>
            <w:shd w:val="clear" w:color="auto" w:fill="auto"/>
            <w:vAlign w:val="center"/>
          </w:tcPr>
          <w:p w14:paraId="69E60207">
            <w:pPr>
              <w:jc w:val="right"/>
              <w:rPr>
                <w:rFonts w:hint="default" w:ascii="宋体" w:hAnsi="宋体"/>
                <w:b/>
                <w:sz w:val="18"/>
                <w:szCs w:val="18"/>
              </w:rPr>
            </w:pPr>
          </w:p>
        </w:tc>
        <w:tc>
          <w:tcPr>
            <w:tcW w:w="900" w:type="dxa"/>
            <w:shd w:val="clear" w:color="auto" w:fill="auto"/>
            <w:vAlign w:val="center"/>
          </w:tcPr>
          <w:p w14:paraId="0A214EF7">
            <w:pPr>
              <w:jc w:val="right"/>
              <w:rPr>
                <w:rFonts w:hint="eastAsia" w:ascii="宋体" w:hAnsi="宋体"/>
                <w:b/>
                <w:color w:val="000000"/>
                <w:sz w:val="18"/>
                <w:szCs w:val="18"/>
              </w:rPr>
            </w:pPr>
          </w:p>
        </w:tc>
        <w:tc>
          <w:tcPr>
            <w:tcW w:w="900" w:type="dxa"/>
            <w:shd w:val="clear" w:color="auto" w:fill="auto"/>
            <w:vAlign w:val="center"/>
          </w:tcPr>
          <w:p w14:paraId="2BB5DAC2">
            <w:pPr>
              <w:jc w:val="right"/>
              <w:rPr>
                <w:rFonts w:hint="eastAsia" w:ascii="宋体" w:hAnsi="宋体"/>
                <w:b/>
                <w:color w:val="000000"/>
                <w:sz w:val="18"/>
                <w:szCs w:val="18"/>
              </w:rPr>
            </w:pPr>
          </w:p>
        </w:tc>
      </w:tr>
      <w:tr w14:paraId="2B88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90597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F82438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BE4E84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83E94A5">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0A9B720A">
            <w:pPr>
              <w:jc w:val="right"/>
              <w:rPr>
                <w:rFonts w:hint="default" w:ascii="宋体" w:hAnsi="宋体"/>
                <w:b/>
                <w:sz w:val="18"/>
                <w:szCs w:val="18"/>
              </w:rPr>
            </w:pPr>
            <w:r>
              <w:rPr>
                <w:rFonts w:hint="eastAsia" w:ascii="宋体" w:hAnsi="宋体" w:eastAsia="宋体" w:cs="宋体"/>
                <w:sz w:val="15"/>
                <w:szCs w:val="15"/>
              </w:rPr>
              <w:t>6.93</w:t>
            </w:r>
          </w:p>
        </w:tc>
        <w:tc>
          <w:tcPr>
            <w:tcW w:w="1048" w:type="dxa"/>
            <w:shd w:val="clear" w:color="auto" w:fill="auto"/>
            <w:vAlign w:val="center"/>
          </w:tcPr>
          <w:p w14:paraId="5EBB77D7">
            <w:pPr>
              <w:jc w:val="right"/>
              <w:rPr>
                <w:rFonts w:hint="default" w:ascii="宋体" w:hAnsi="宋体"/>
                <w:b/>
                <w:sz w:val="18"/>
                <w:szCs w:val="18"/>
              </w:rPr>
            </w:pPr>
            <w:r>
              <w:rPr>
                <w:rFonts w:hint="eastAsia" w:ascii="宋体" w:hAnsi="宋体" w:eastAsia="宋体" w:cs="宋体"/>
                <w:sz w:val="15"/>
                <w:szCs w:val="15"/>
              </w:rPr>
              <w:t>6.93</w:t>
            </w:r>
          </w:p>
        </w:tc>
        <w:tc>
          <w:tcPr>
            <w:tcW w:w="925" w:type="dxa"/>
            <w:shd w:val="clear" w:color="auto" w:fill="auto"/>
            <w:vAlign w:val="center"/>
          </w:tcPr>
          <w:p w14:paraId="28A675B9">
            <w:pPr>
              <w:jc w:val="right"/>
              <w:rPr>
                <w:rFonts w:hint="default" w:ascii="宋体" w:hAnsi="宋体"/>
                <w:b/>
                <w:sz w:val="18"/>
                <w:szCs w:val="18"/>
              </w:rPr>
            </w:pPr>
            <w:r>
              <w:rPr>
                <w:rFonts w:hint="eastAsia" w:ascii="宋体" w:hAnsi="宋体" w:eastAsia="宋体" w:cs="宋体"/>
                <w:sz w:val="15"/>
                <w:szCs w:val="15"/>
              </w:rPr>
              <w:t>6.93</w:t>
            </w:r>
          </w:p>
        </w:tc>
        <w:tc>
          <w:tcPr>
            <w:tcW w:w="924" w:type="dxa"/>
            <w:shd w:val="clear" w:color="auto" w:fill="auto"/>
            <w:vAlign w:val="center"/>
          </w:tcPr>
          <w:p w14:paraId="0B214012">
            <w:pPr>
              <w:jc w:val="right"/>
              <w:rPr>
                <w:rFonts w:hint="default" w:ascii="宋体" w:hAnsi="宋体"/>
                <w:b/>
                <w:sz w:val="15"/>
                <w:szCs w:val="15"/>
              </w:rPr>
            </w:pPr>
          </w:p>
        </w:tc>
        <w:tc>
          <w:tcPr>
            <w:tcW w:w="924" w:type="dxa"/>
            <w:shd w:val="clear" w:color="auto" w:fill="auto"/>
            <w:vAlign w:val="center"/>
          </w:tcPr>
          <w:p w14:paraId="1456EAE7">
            <w:pPr>
              <w:jc w:val="right"/>
              <w:rPr>
                <w:rFonts w:hint="default" w:ascii="宋体" w:hAnsi="宋体"/>
                <w:b/>
                <w:sz w:val="18"/>
                <w:szCs w:val="18"/>
              </w:rPr>
            </w:pPr>
          </w:p>
        </w:tc>
        <w:tc>
          <w:tcPr>
            <w:tcW w:w="924" w:type="dxa"/>
            <w:shd w:val="clear" w:color="auto" w:fill="auto"/>
            <w:vAlign w:val="center"/>
          </w:tcPr>
          <w:p w14:paraId="7CE0DE90">
            <w:pPr>
              <w:jc w:val="right"/>
              <w:rPr>
                <w:rFonts w:hint="default" w:ascii="宋体" w:hAnsi="宋体"/>
                <w:b/>
                <w:sz w:val="18"/>
                <w:szCs w:val="18"/>
              </w:rPr>
            </w:pPr>
          </w:p>
        </w:tc>
        <w:tc>
          <w:tcPr>
            <w:tcW w:w="924" w:type="dxa"/>
            <w:shd w:val="clear" w:color="auto" w:fill="auto"/>
            <w:vAlign w:val="center"/>
          </w:tcPr>
          <w:p w14:paraId="6D248332">
            <w:pPr>
              <w:jc w:val="right"/>
              <w:rPr>
                <w:rFonts w:hint="default" w:ascii="宋体" w:hAnsi="宋体"/>
                <w:b/>
                <w:sz w:val="18"/>
                <w:szCs w:val="18"/>
              </w:rPr>
            </w:pPr>
          </w:p>
        </w:tc>
        <w:tc>
          <w:tcPr>
            <w:tcW w:w="671" w:type="dxa"/>
            <w:shd w:val="clear" w:color="auto" w:fill="auto"/>
            <w:vAlign w:val="center"/>
          </w:tcPr>
          <w:p w14:paraId="760D07AA">
            <w:pPr>
              <w:jc w:val="right"/>
              <w:rPr>
                <w:rFonts w:hint="default" w:ascii="宋体" w:hAnsi="宋体"/>
                <w:b/>
                <w:sz w:val="18"/>
                <w:szCs w:val="18"/>
              </w:rPr>
            </w:pPr>
          </w:p>
        </w:tc>
        <w:tc>
          <w:tcPr>
            <w:tcW w:w="900" w:type="dxa"/>
            <w:shd w:val="clear" w:color="auto" w:fill="auto"/>
            <w:vAlign w:val="center"/>
          </w:tcPr>
          <w:p w14:paraId="3D613260">
            <w:pPr>
              <w:jc w:val="right"/>
              <w:rPr>
                <w:rFonts w:hint="default" w:ascii="宋体" w:hAnsi="宋体"/>
                <w:b/>
                <w:sz w:val="18"/>
                <w:szCs w:val="18"/>
              </w:rPr>
            </w:pPr>
          </w:p>
        </w:tc>
        <w:tc>
          <w:tcPr>
            <w:tcW w:w="900" w:type="dxa"/>
            <w:shd w:val="clear" w:color="auto" w:fill="auto"/>
            <w:vAlign w:val="center"/>
          </w:tcPr>
          <w:p w14:paraId="47E08EF6">
            <w:pPr>
              <w:jc w:val="right"/>
              <w:rPr>
                <w:rFonts w:hint="default" w:ascii="宋体" w:hAnsi="宋体"/>
                <w:b/>
                <w:sz w:val="18"/>
                <w:szCs w:val="18"/>
              </w:rPr>
            </w:pPr>
          </w:p>
        </w:tc>
        <w:tc>
          <w:tcPr>
            <w:tcW w:w="900" w:type="dxa"/>
            <w:shd w:val="clear" w:color="auto" w:fill="auto"/>
            <w:vAlign w:val="center"/>
          </w:tcPr>
          <w:p w14:paraId="76C61E22">
            <w:pPr>
              <w:jc w:val="right"/>
              <w:rPr>
                <w:rFonts w:hint="eastAsia" w:ascii="宋体" w:hAnsi="宋体"/>
                <w:b/>
                <w:color w:val="000000"/>
                <w:sz w:val="18"/>
                <w:szCs w:val="18"/>
              </w:rPr>
            </w:pPr>
          </w:p>
        </w:tc>
        <w:tc>
          <w:tcPr>
            <w:tcW w:w="900" w:type="dxa"/>
            <w:shd w:val="clear" w:color="auto" w:fill="auto"/>
            <w:vAlign w:val="center"/>
          </w:tcPr>
          <w:p w14:paraId="0FDD49FA">
            <w:pPr>
              <w:jc w:val="right"/>
              <w:rPr>
                <w:rFonts w:hint="eastAsia" w:ascii="宋体" w:hAnsi="宋体"/>
                <w:b/>
                <w:color w:val="000000"/>
                <w:sz w:val="18"/>
                <w:szCs w:val="18"/>
              </w:rPr>
            </w:pPr>
          </w:p>
        </w:tc>
      </w:tr>
      <w:tr w14:paraId="2B54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C6565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95EDD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0A0BD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7AB5888">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1E22C14">
            <w:pPr>
              <w:jc w:val="right"/>
              <w:rPr>
                <w:rFonts w:hint="default" w:ascii="宋体" w:hAnsi="宋体"/>
                <w:b/>
                <w:sz w:val="18"/>
                <w:szCs w:val="18"/>
              </w:rPr>
            </w:pPr>
            <w:r>
              <w:rPr>
                <w:rFonts w:hint="eastAsia" w:ascii="宋体" w:hAnsi="宋体" w:eastAsia="宋体" w:cs="宋体"/>
                <w:sz w:val="15"/>
                <w:szCs w:val="15"/>
              </w:rPr>
              <w:t>29.75</w:t>
            </w:r>
          </w:p>
        </w:tc>
        <w:tc>
          <w:tcPr>
            <w:tcW w:w="1048" w:type="dxa"/>
            <w:shd w:val="clear" w:color="auto" w:fill="auto"/>
            <w:vAlign w:val="center"/>
          </w:tcPr>
          <w:p w14:paraId="2F691CC6">
            <w:pPr>
              <w:jc w:val="right"/>
              <w:rPr>
                <w:rFonts w:hint="default" w:ascii="宋体" w:hAnsi="宋体"/>
                <w:b/>
                <w:sz w:val="18"/>
                <w:szCs w:val="18"/>
              </w:rPr>
            </w:pPr>
            <w:r>
              <w:rPr>
                <w:rFonts w:hint="eastAsia" w:ascii="宋体" w:hAnsi="宋体" w:eastAsia="宋体" w:cs="宋体"/>
                <w:sz w:val="15"/>
                <w:szCs w:val="15"/>
              </w:rPr>
              <w:t>29.75</w:t>
            </w:r>
          </w:p>
        </w:tc>
        <w:tc>
          <w:tcPr>
            <w:tcW w:w="925" w:type="dxa"/>
            <w:shd w:val="clear" w:color="auto" w:fill="auto"/>
            <w:vAlign w:val="center"/>
          </w:tcPr>
          <w:p w14:paraId="02D6164F">
            <w:pPr>
              <w:jc w:val="right"/>
              <w:rPr>
                <w:rFonts w:hint="default" w:ascii="宋体" w:hAnsi="宋体"/>
                <w:b/>
                <w:sz w:val="18"/>
                <w:szCs w:val="18"/>
              </w:rPr>
            </w:pPr>
            <w:r>
              <w:rPr>
                <w:rFonts w:hint="eastAsia" w:ascii="宋体" w:hAnsi="宋体" w:eastAsia="宋体" w:cs="宋体"/>
                <w:sz w:val="15"/>
                <w:szCs w:val="15"/>
              </w:rPr>
              <w:t>29.75</w:t>
            </w:r>
          </w:p>
        </w:tc>
        <w:tc>
          <w:tcPr>
            <w:tcW w:w="924" w:type="dxa"/>
            <w:shd w:val="clear" w:color="auto" w:fill="auto"/>
            <w:vAlign w:val="center"/>
          </w:tcPr>
          <w:p w14:paraId="1FD2A208">
            <w:pPr>
              <w:jc w:val="right"/>
              <w:rPr>
                <w:rFonts w:hint="default" w:ascii="宋体" w:hAnsi="宋体"/>
                <w:b/>
                <w:sz w:val="15"/>
                <w:szCs w:val="15"/>
              </w:rPr>
            </w:pPr>
          </w:p>
        </w:tc>
        <w:tc>
          <w:tcPr>
            <w:tcW w:w="924" w:type="dxa"/>
            <w:shd w:val="clear" w:color="auto" w:fill="auto"/>
            <w:vAlign w:val="center"/>
          </w:tcPr>
          <w:p w14:paraId="339BC53D">
            <w:pPr>
              <w:jc w:val="right"/>
              <w:rPr>
                <w:rFonts w:hint="default" w:ascii="宋体" w:hAnsi="宋体"/>
                <w:b/>
                <w:sz w:val="18"/>
                <w:szCs w:val="18"/>
              </w:rPr>
            </w:pPr>
          </w:p>
        </w:tc>
        <w:tc>
          <w:tcPr>
            <w:tcW w:w="924" w:type="dxa"/>
            <w:shd w:val="clear" w:color="auto" w:fill="auto"/>
            <w:vAlign w:val="center"/>
          </w:tcPr>
          <w:p w14:paraId="6102BE08">
            <w:pPr>
              <w:jc w:val="right"/>
              <w:rPr>
                <w:rFonts w:hint="default" w:ascii="宋体" w:hAnsi="宋体"/>
                <w:b/>
                <w:sz w:val="18"/>
                <w:szCs w:val="18"/>
              </w:rPr>
            </w:pPr>
          </w:p>
        </w:tc>
        <w:tc>
          <w:tcPr>
            <w:tcW w:w="924" w:type="dxa"/>
            <w:shd w:val="clear" w:color="auto" w:fill="auto"/>
            <w:vAlign w:val="center"/>
          </w:tcPr>
          <w:p w14:paraId="0F1F080F">
            <w:pPr>
              <w:jc w:val="right"/>
              <w:rPr>
                <w:rFonts w:hint="default" w:ascii="宋体" w:hAnsi="宋体"/>
                <w:b/>
                <w:sz w:val="18"/>
                <w:szCs w:val="18"/>
              </w:rPr>
            </w:pPr>
          </w:p>
        </w:tc>
        <w:tc>
          <w:tcPr>
            <w:tcW w:w="671" w:type="dxa"/>
            <w:shd w:val="clear" w:color="auto" w:fill="auto"/>
            <w:vAlign w:val="center"/>
          </w:tcPr>
          <w:p w14:paraId="7089A0D6">
            <w:pPr>
              <w:jc w:val="right"/>
              <w:rPr>
                <w:rFonts w:hint="default" w:ascii="宋体" w:hAnsi="宋体"/>
                <w:b/>
                <w:sz w:val="18"/>
                <w:szCs w:val="18"/>
              </w:rPr>
            </w:pPr>
          </w:p>
        </w:tc>
        <w:tc>
          <w:tcPr>
            <w:tcW w:w="900" w:type="dxa"/>
            <w:shd w:val="clear" w:color="auto" w:fill="auto"/>
            <w:vAlign w:val="center"/>
          </w:tcPr>
          <w:p w14:paraId="0B178B53">
            <w:pPr>
              <w:jc w:val="right"/>
              <w:rPr>
                <w:rFonts w:hint="default" w:ascii="宋体" w:hAnsi="宋体"/>
                <w:b/>
                <w:sz w:val="18"/>
                <w:szCs w:val="18"/>
              </w:rPr>
            </w:pPr>
          </w:p>
        </w:tc>
        <w:tc>
          <w:tcPr>
            <w:tcW w:w="900" w:type="dxa"/>
            <w:shd w:val="clear" w:color="auto" w:fill="auto"/>
            <w:vAlign w:val="center"/>
          </w:tcPr>
          <w:p w14:paraId="1D634E38">
            <w:pPr>
              <w:jc w:val="right"/>
              <w:rPr>
                <w:rFonts w:hint="default" w:ascii="宋体" w:hAnsi="宋体"/>
                <w:b/>
                <w:sz w:val="18"/>
                <w:szCs w:val="18"/>
              </w:rPr>
            </w:pPr>
          </w:p>
        </w:tc>
        <w:tc>
          <w:tcPr>
            <w:tcW w:w="900" w:type="dxa"/>
            <w:shd w:val="clear" w:color="auto" w:fill="auto"/>
            <w:vAlign w:val="center"/>
          </w:tcPr>
          <w:p w14:paraId="1F20CE5A">
            <w:pPr>
              <w:jc w:val="right"/>
              <w:rPr>
                <w:rFonts w:hint="eastAsia" w:ascii="宋体" w:hAnsi="宋体"/>
                <w:b/>
                <w:color w:val="000000"/>
                <w:sz w:val="18"/>
                <w:szCs w:val="18"/>
              </w:rPr>
            </w:pPr>
          </w:p>
        </w:tc>
        <w:tc>
          <w:tcPr>
            <w:tcW w:w="900" w:type="dxa"/>
            <w:shd w:val="clear" w:color="auto" w:fill="auto"/>
            <w:vAlign w:val="center"/>
          </w:tcPr>
          <w:p w14:paraId="379A6C8C">
            <w:pPr>
              <w:jc w:val="right"/>
              <w:rPr>
                <w:rFonts w:hint="eastAsia" w:ascii="宋体" w:hAnsi="宋体"/>
                <w:b/>
                <w:color w:val="000000"/>
                <w:sz w:val="18"/>
                <w:szCs w:val="18"/>
              </w:rPr>
            </w:pPr>
          </w:p>
        </w:tc>
      </w:tr>
      <w:tr w14:paraId="58475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36C49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E5F290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0F6DC1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A09D7A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CB14206">
            <w:pPr>
              <w:jc w:val="right"/>
              <w:rPr>
                <w:rFonts w:hint="default" w:ascii="宋体" w:hAnsi="宋体"/>
                <w:b/>
                <w:sz w:val="18"/>
                <w:szCs w:val="18"/>
              </w:rPr>
            </w:pPr>
            <w:r>
              <w:rPr>
                <w:rFonts w:hint="eastAsia" w:ascii="宋体" w:hAnsi="宋体" w:eastAsia="宋体" w:cs="宋体"/>
                <w:sz w:val="15"/>
                <w:szCs w:val="15"/>
              </w:rPr>
              <w:t>14.16</w:t>
            </w:r>
          </w:p>
        </w:tc>
        <w:tc>
          <w:tcPr>
            <w:tcW w:w="1048" w:type="dxa"/>
            <w:shd w:val="clear" w:color="auto" w:fill="auto"/>
            <w:vAlign w:val="center"/>
          </w:tcPr>
          <w:p w14:paraId="1CF54B8A">
            <w:pPr>
              <w:jc w:val="right"/>
              <w:rPr>
                <w:rFonts w:hint="default" w:ascii="宋体" w:hAnsi="宋体"/>
                <w:b/>
                <w:sz w:val="18"/>
                <w:szCs w:val="18"/>
              </w:rPr>
            </w:pPr>
            <w:r>
              <w:rPr>
                <w:rFonts w:hint="eastAsia" w:ascii="宋体" w:hAnsi="宋体" w:eastAsia="宋体" w:cs="宋体"/>
                <w:sz w:val="15"/>
                <w:szCs w:val="15"/>
              </w:rPr>
              <w:t>14.16</w:t>
            </w:r>
          </w:p>
        </w:tc>
        <w:tc>
          <w:tcPr>
            <w:tcW w:w="925" w:type="dxa"/>
            <w:shd w:val="clear" w:color="auto" w:fill="auto"/>
            <w:vAlign w:val="center"/>
          </w:tcPr>
          <w:p w14:paraId="078CD59C">
            <w:pPr>
              <w:jc w:val="right"/>
              <w:rPr>
                <w:rFonts w:hint="default" w:ascii="宋体" w:hAnsi="宋体"/>
                <w:b/>
                <w:sz w:val="18"/>
                <w:szCs w:val="18"/>
              </w:rPr>
            </w:pPr>
            <w:r>
              <w:rPr>
                <w:rFonts w:hint="eastAsia" w:ascii="宋体" w:hAnsi="宋体" w:eastAsia="宋体" w:cs="宋体"/>
                <w:sz w:val="15"/>
                <w:szCs w:val="15"/>
              </w:rPr>
              <w:t>14.16</w:t>
            </w:r>
          </w:p>
        </w:tc>
        <w:tc>
          <w:tcPr>
            <w:tcW w:w="924" w:type="dxa"/>
            <w:shd w:val="clear" w:color="auto" w:fill="auto"/>
            <w:vAlign w:val="center"/>
          </w:tcPr>
          <w:p w14:paraId="0823DBAC">
            <w:pPr>
              <w:jc w:val="right"/>
              <w:rPr>
                <w:rFonts w:hint="default" w:ascii="宋体" w:hAnsi="宋体"/>
                <w:b/>
                <w:sz w:val="15"/>
                <w:szCs w:val="15"/>
              </w:rPr>
            </w:pPr>
          </w:p>
        </w:tc>
        <w:tc>
          <w:tcPr>
            <w:tcW w:w="924" w:type="dxa"/>
            <w:shd w:val="clear" w:color="auto" w:fill="auto"/>
            <w:vAlign w:val="center"/>
          </w:tcPr>
          <w:p w14:paraId="27A0130E">
            <w:pPr>
              <w:jc w:val="right"/>
              <w:rPr>
                <w:rFonts w:hint="default" w:ascii="宋体" w:hAnsi="宋体"/>
                <w:b/>
                <w:sz w:val="18"/>
                <w:szCs w:val="18"/>
              </w:rPr>
            </w:pPr>
          </w:p>
        </w:tc>
        <w:tc>
          <w:tcPr>
            <w:tcW w:w="924" w:type="dxa"/>
            <w:shd w:val="clear" w:color="auto" w:fill="auto"/>
            <w:vAlign w:val="center"/>
          </w:tcPr>
          <w:p w14:paraId="14772D1B">
            <w:pPr>
              <w:jc w:val="right"/>
              <w:rPr>
                <w:rFonts w:hint="default" w:ascii="宋体" w:hAnsi="宋体"/>
                <w:b/>
                <w:sz w:val="18"/>
                <w:szCs w:val="18"/>
              </w:rPr>
            </w:pPr>
          </w:p>
        </w:tc>
        <w:tc>
          <w:tcPr>
            <w:tcW w:w="924" w:type="dxa"/>
            <w:shd w:val="clear" w:color="auto" w:fill="auto"/>
            <w:vAlign w:val="center"/>
          </w:tcPr>
          <w:p w14:paraId="1C483AD3">
            <w:pPr>
              <w:jc w:val="right"/>
              <w:rPr>
                <w:rFonts w:hint="default" w:ascii="宋体" w:hAnsi="宋体"/>
                <w:b/>
                <w:sz w:val="18"/>
                <w:szCs w:val="18"/>
              </w:rPr>
            </w:pPr>
          </w:p>
        </w:tc>
        <w:tc>
          <w:tcPr>
            <w:tcW w:w="671" w:type="dxa"/>
            <w:shd w:val="clear" w:color="auto" w:fill="auto"/>
            <w:vAlign w:val="center"/>
          </w:tcPr>
          <w:p w14:paraId="38350872">
            <w:pPr>
              <w:jc w:val="right"/>
              <w:rPr>
                <w:rFonts w:hint="default" w:ascii="宋体" w:hAnsi="宋体"/>
                <w:b/>
                <w:sz w:val="18"/>
                <w:szCs w:val="18"/>
              </w:rPr>
            </w:pPr>
          </w:p>
        </w:tc>
        <w:tc>
          <w:tcPr>
            <w:tcW w:w="900" w:type="dxa"/>
            <w:shd w:val="clear" w:color="auto" w:fill="auto"/>
            <w:vAlign w:val="center"/>
          </w:tcPr>
          <w:p w14:paraId="18108120">
            <w:pPr>
              <w:jc w:val="right"/>
              <w:rPr>
                <w:rFonts w:hint="default" w:ascii="宋体" w:hAnsi="宋体"/>
                <w:b/>
                <w:sz w:val="18"/>
                <w:szCs w:val="18"/>
              </w:rPr>
            </w:pPr>
          </w:p>
        </w:tc>
        <w:tc>
          <w:tcPr>
            <w:tcW w:w="900" w:type="dxa"/>
            <w:shd w:val="clear" w:color="auto" w:fill="auto"/>
            <w:vAlign w:val="center"/>
          </w:tcPr>
          <w:p w14:paraId="1D8BA78A">
            <w:pPr>
              <w:jc w:val="right"/>
              <w:rPr>
                <w:rFonts w:hint="default" w:ascii="宋体" w:hAnsi="宋体"/>
                <w:b/>
                <w:sz w:val="18"/>
                <w:szCs w:val="18"/>
              </w:rPr>
            </w:pPr>
          </w:p>
        </w:tc>
        <w:tc>
          <w:tcPr>
            <w:tcW w:w="900" w:type="dxa"/>
            <w:shd w:val="clear" w:color="auto" w:fill="auto"/>
            <w:vAlign w:val="center"/>
          </w:tcPr>
          <w:p w14:paraId="67FFF031">
            <w:pPr>
              <w:jc w:val="right"/>
              <w:rPr>
                <w:rFonts w:hint="eastAsia" w:ascii="宋体" w:hAnsi="宋体"/>
                <w:b/>
                <w:color w:val="000000"/>
                <w:sz w:val="18"/>
                <w:szCs w:val="18"/>
              </w:rPr>
            </w:pPr>
          </w:p>
        </w:tc>
        <w:tc>
          <w:tcPr>
            <w:tcW w:w="900" w:type="dxa"/>
            <w:shd w:val="clear" w:color="auto" w:fill="auto"/>
            <w:vAlign w:val="center"/>
          </w:tcPr>
          <w:p w14:paraId="10F86FEB">
            <w:pPr>
              <w:jc w:val="right"/>
              <w:rPr>
                <w:rFonts w:hint="eastAsia" w:ascii="宋体" w:hAnsi="宋体"/>
                <w:b/>
                <w:color w:val="000000"/>
                <w:sz w:val="18"/>
                <w:szCs w:val="18"/>
              </w:rPr>
            </w:pPr>
          </w:p>
        </w:tc>
      </w:tr>
      <w:tr w14:paraId="6CDF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A615C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153E284">
            <w:pPr>
              <w:jc w:val="center"/>
              <w:rPr>
                <w:rFonts w:hint="default" w:ascii="宋体" w:hAnsi="宋体"/>
                <w:b/>
                <w:sz w:val="18"/>
                <w:szCs w:val="18"/>
              </w:rPr>
            </w:pPr>
          </w:p>
        </w:tc>
        <w:tc>
          <w:tcPr>
            <w:tcW w:w="243" w:type="dxa"/>
            <w:shd w:val="clear" w:color="auto" w:fill="auto"/>
            <w:vAlign w:val="center"/>
          </w:tcPr>
          <w:p w14:paraId="31799097">
            <w:pPr>
              <w:jc w:val="center"/>
              <w:rPr>
                <w:rFonts w:hint="default" w:ascii="宋体" w:hAnsi="宋体"/>
                <w:b/>
                <w:sz w:val="18"/>
                <w:szCs w:val="18"/>
              </w:rPr>
            </w:pPr>
          </w:p>
        </w:tc>
        <w:tc>
          <w:tcPr>
            <w:tcW w:w="2500" w:type="dxa"/>
            <w:shd w:val="clear" w:color="auto" w:fill="auto"/>
            <w:vAlign w:val="center"/>
          </w:tcPr>
          <w:p w14:paraId="1C9C61B4">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ED61446">
            <w:pPr>
              <w:jc w:val="right"/>
              <w:rPr>
                <w:rFonts w:hint="default" w:ascii="宋体" w:hAnsi="宋体"/>
                <w:b/>
                <w:sz w:val="18"/>
                <w:szCs w:val="18"/>
              </w:rPr>
            </w:pPr>
            <w:r>
              <w:rPr>
                <w:rFonts w:hint="eastAsia" w:ascii="宋体" w:hAnsi="宋体" w:eastAsia="宋体" w:cs="宋体"/>
                <w:sz w:val="15"/>
                <w:szCs w:val="15"/>
              </w:rPr>
              <w:t>16.46</w:t>
            </w:r>
          </w:p>
        </w:tc>
        <w:tc>
          <w:tcPr>
            <w:tcW w:w="1048" w:type="dxa"/>
            <w:shd w:val="clear" w:color="auto" w:fill="auto"/>
            <w:vAlign w:val="center"/>
          </w:tcPr>
          <w:p w14:paraId="7145CAFA">
            <w:pPr>
              <w:jc w:val="right"/>
              <w:rPr>
                <w:rFonts w:hint="default" w:ascii="宋体" w:hAnsi="宋体"/>
                <w:b/>
                <w:sz w:val="18"/>
                <w:szCs w:val="18"/>
              </w:rPr>
            </w:pPr>
            <w:r>
              <w:rPr>
                <w:rFonts w:hint="eastAsia" w:ascii="宋体" w:hAnsi="宋体" w:eastAsia="宋体" w:cs="宋体"/>
                <w:sz w:val="15"/>
                <w:szCs w:val="15"/>
              </w:rPr>
              <w:t>16.46</w:t>
            </w:r>
          </w:p>
        </w:tc>
        <w:tc>
          <w:tcPr>
            <w:tcW w:w="925" w:type="dxa"/>
            <w:shd w:val="clear" w:color="auto" w:fill="auto"/>
            <w:vAlign w:val="center"/>
          </w:tcPr>
          <w:p w14:paraId="2687EF2B">
            <w:pPr>
              <w:jc w:val="right"/>
              <w:rPr>
                <w:rFonts w:hint="default" w:ascii="宋体" w:hAnsi="宋体"/>
                <w:b/>
                <w:sz w:val="18"/>
                <w:szCs w:val="18"/>
              </w:rPr>
            </w:pPr>
            <w:r>
              <w:rPr>
                <w:rFonts w:hint="eastAsia" w:ascii="宋体" w:hAnsi="宋体" w:eastAsia="宋体" w:cs="宋体"/>
                <w:sz w:val="15"/>
                <w:szCs w:val="15"/>
              </w:rPr>
              <w:t>16.46</w:t>
            </w:r>
          </w:p>
        </w:tc>
        <w:tc>
          <w:tcPr>
            <w:tcW w:w="924" w:type="dxa"/>
            <w:shd w:val="clear" w:color="auto" w:fill="auto"/>
            <w:vAlign w:val="center"/>
          </w:tcPr>
          <w:p w14:paraId="64213444">
            <w:pPr>
              <w:jc w:val="right"/>
              <w:rPr>
                <w:rFonts w:hint="default" w:ascii="宋体" w:hAnsi="宋体"/>
                <w:b/>
                <w:sz w:val="15"/>
                <w:szCs w:val="15"/>
              </w:rPr>
            </w:pPr>
          </w:p>
        </w:tc>
        <w:tc>
          <w:tcPr>
            <w:tcW w:w="924" w:type="dxa"/>
            <w:shd w:val="clear" w:color="auto" w:fill="auto"/>
            <w:vAlign w:val="center"/>
          </w:tcPr>
          <w:p w14:paraId="47FE3E12">
            <w:pPr>
              <w:jc w:val="right"/>
              <w:rPr>
                <w:rFonts w:hint="default" w:ascii="宋体" w:hAnsi="宋体"/>
                <w:b/>
                <w:sz w:val="18"/>
                <w:szCs w:val="18"/>
              </w:rPr>
            </w:pPr>
          </w:p>
        </w:tc>
        <w:tc>
          <w:tcPr>
            <w:tcW w:w="924" w:type="dxa"/>
            <w:shd w:val="clear" w:color="auto" w:fill="auto"/>
            <w:vAlign w:val="center"/>
          </w:tcPr>
          <w:p w14:paraId="54C8740D">
            <w:pPr>
              <w:jc w:val="right"/>
              <w:rPr>
                <w:rFonts w:hint="default" w:ascii="宋体" w:hAnsi="宋体"/>
                <w:b/>
                <w:sz w:val="18"/>
                <w:szCs w:val="18"/>
              </w:rPr>
            </w:pPr>
          </w:p>
        </w:tc>
        <w:tc>
          <w:tcPr>
            <w:tcW w:w="924" w:type="dxa"/>
            <w:shd w:val="clear" w:color="auto" w:fill="auto"/>
            <w:vAlign w:val="center"/>
          </w:tcPr>
          <w:p w14:paraId="23697715">
            <w:pPr>
              <w:jc w:val="right"/>
              <w:rPr>
                <w:rFonts w:hint="default" w:ascii="宋体" w:hAnsi="宋体"/>
                <w:b/>
                <w:sz w:val="18"/>
                <w:szCs w:val="18"/>
              </w:rPr>
            </w:pPr>
          </w:p>
        </w:tc>
        <w:tc>
          <w:tcPr>
            <w:tcW w:w="671" w:type="dxa"/>
            <w:shd w:val="clear" w:color="auto" w:fill="auto"/>
            <w:vAlign w:val="center"/>
          </w:tcPr>
          <w:p w14:paraId="055FA93A">
            <w:pPr>
              <w:jc w:val="right"/>
              <w:rPr>
                <w:rFonts w:hint="default" w:ascii="宋体" w:hAnsi="宋体"/>
                <w:b/>
                <w:sz w:val="18"/>
                <w:szCs w:val="18"/>
              </w:rPr>
            </w:pPr>
          </w:p>
        </w:tc>
        <w:tc>
          <w:tcPr>
            <w:tcW w:w="900" w:type="dxa"/>
            <w:shd w:val="clear" w:color="auto" w:fill="auto"/>
            <w:vAlign w:val="center"/>
          </w:tcPr>
          <w:p w14:paraId="3F41AF9A">
            <w:pPr>
              <w:jc w:val="right"/>
              <w:rPr>
                <w:rFonts w:hint="default" w:ascii="宋体" w:hAnsi="宋体"/>
                <w:b/>
                <w:sz w:val="18"/>
                <w:szCs w:val="18"/>
              </w:rPr>
            </w:pPr>
          </w:p>
        </w:tc>
        <w:tc>
          <w:tcPr>
            <w:tcW w:w="900" w:type="dxa"/>
            <w:shd w:val="clear" w:color="auto" w:fill="auto"/>
            <w:vAlign w:val="center"/>
          </w:tcPr>
          <w:p w14:paraId="4E0AA912">
            <w:pPr>
              <w:jc w:val="right"/>
              <w:rPr>
                <w:rFonts w:hint="default" w:ascii="宋体" w:hAnsi="宋体"/>
                <w:b/>
                <w:sz w:val="18"/>
                <w:szCs w:val="18"/>
              </w:rPr>
            </w:pPr>
          </w:p>
        </w:tc>
        <w:tc>
          <w:tcPr>
            <w:tcW w:w="900" w:type="dxa"/>
            <w:shd w:val="clear" w:color="auto" w:fill="auto"/>
            <w:vAlign w:val="center"/>
          </w:tcPr>
          <w:p w14:paraId="12341E26">
            <w:pPr>
              <w:jc w:val="right"/>
              <w:rPr>
                <w:rFonts w:hint="eastAsia" w:ascii="宋体" w:hAnsi="宋体"/>
                <w:b/>
                <w:color w:val="000000"/>
                <w:sz w:val="18"/>
                <w:szCs w:val="18"/>
              </w:rPr>
            </w:pPr>
          </w:p>
        </w:tc>
        <w:tc>
          <w:tcPr>
            <w:tcW w:w="900" w:type="dxa"/>
            <w:shd w:val="clear" w:color="auto" w:fill="auto"/>
            <w:vAlign w:val="center"/>
          </w:tcPr>
          <w:p w14:paraId="5072936A">
            <w:pPr>
              <w:jc w:val="right"/>
              <w:rPr>
                <w:rFonts w:hint="eastAsia" w:ascii="宋体" w:hAnsi="宋体"/>
                <w:b/>
                <w:color w:val="000000"/>
                <w:sz w:val="18"/>
                <w:szCs w:val="18"/>
              </w:rPr>
            </w:pPr>
          </w:p>
        </w:tc>
      </w:tr>
      <w:tr w14:paraId="7866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4E05A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EE5C97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0794A2">
            <w:pPr>
              <w:jc w:val="center"/>
              <w:rPr>
                <w:rFonts w:hint="default" w:ascii="宋体" w:hAnsi="宋体"/>
                <w:b/>
                <w:sz w:val="18"/>
                <w:szCs w:val="18"/>
              </w:rPr>
            </w:pPr>
          </w:p>
        </w:tc>
        <w:tc>
          <w:tcPr>
            <w:tcW w:w="2500" w:type="dxa"/>
            <w:shd w:val="clear" w:color="auto" w:fill="auto"/>
            <w:vAlign w:val="center"/>
          </w:tcPr>
          <w:p w14:paraId="355AF28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D393316">
            <w:pPr>
              <w:jc w:val="right"/>
              <w:rPr>
                <w:rFonts w:hint="default" w:ascii="宋体" w:hAnsi="宋体"/>
                <w:b/>
                <w:sz w:val="18"/>
                <w:szCs w:val="18"/>
              </w:rPr>
            </w:pPr>
            <w:r>
              <w:rPr>
                <w:rFonts w:hint="eastAsia" w:ascii="宋体" w:hAnsi="宋体" w:eastAsia="宋体" w:cs="宋体"/>
                <w:sz w:val="15"/>
                <w:szCs w:val="15"/>
              </w:rPr>
              <w:t>16.46</w:t>
            </w:r>
          </w:p>
        </w:tc>
        <w:tc>
          <w:tcPr>
            <w:tcW w:w="1048" w:type="dxa"/>
            <w:shd w:val="clear" w:color="auto" w:fill="auto"/>
            <w:vAlign w:val="center"/>
          </w:tcPr>
          <w:p w14:paraId="1FADD42C">
            <w:pPr>
              <w:jc w:val="right"/>
              <w:rPr>
                <w:rFonts w:hint="default" w:ascii="宋体" w:hAnsi="宋体"/>
                <w:b/>
                <w:sz w:val="18"/>
                <w:szCs w:val="18"/>
              </w:rPr>
            </w:pPr>
            <w:r>
              <w:rPr>
                <w:rFonts w:hint="eastAsia" w:ascii="宋体" w:hAnsi="宋体" w:eastAsia="宋体" w:cs="宋体"/>
                <w:sz w:val="15"/>
                <w:szCs w:val="15"/>
              </w:rPr>
              <w:t>16.46</w:t>
            </w:r>
          </w:p>
        </w:tc>
        <w:tc>
          <w:tcPr>
            <w:tcW w:w="925" w:type="dxa"/>
            <w:shd w:val="clear" w:color="auto" w:fill="auto"/>
            <w:vAlign w:val="center"/>
          </w:tcPr>
          <w:p w14:paraId="10180CDF">
            <w:pPr>
              <w:jc w:val="right"/>
              <w:rPr>
                <w:rFonts w:hint="default" w:ascii="宋体" w:hAnsi="宋体"/>
                <w:b/>
                <w:sz w:val="18"/>
                <w:szCs w:val="18"/>
              </w:rPr>
            </w:pPr>
            <w:r>
              <w:rPr>
                <w:rFonts w:hint="eastAsia" w:ascii="宋体" w:hAnsi="宋体" w:eastAsia="宋体" w:cs="宋体"/>
                <w:sz w:val="15"/>
                <w:szCs w:val="15"/>
              </w:rPr>
              <w:t>16.46</w:t>
            </w:r>
          </w:p>
        </w:tc>
        <w:tc>
          <w:tcPr>
            <w:tcW w:w="924" w:type="dxa"/>
            <w:shd w:val="clear" w:color="auto" w:fill="auto"/>
            <w:vAlign w:val="center"/>
          </w:tcPr>
          <w:p w14:paraId="3A2B182C">
            <w:pPr>
              <w:jc w:val="right"/>
              <w:rPr>
                <w:rFonts w:hint="default" w:ascii="宋体" w:hAnsi="宋体"/>
                <w:b/>
                <w:sz w:val="15"/>
                <w:szCs w:val="15"/>
              </w:rPr>
            </w:pPr>
          </w:p>
        </w:tc>
        <w:tc>
          <w:tcPr>
            <w:tcW w:w="924" w:type="dxa"/>
            <w:shd w:val="clear" w:color="auto" w:fill="auto"/>
            <w:vAlign w:val="center"/>
          </w:tcPr>
          <w:p w14:paraId="01C053F0">
            <w:pPr>
              <w:jc w:val="right"/>
              <w:rPr>
                <w:rFonts w:hint="default" w:ascii="宋体" w:hAnsi="宋体"/>
                <w:b/>
                <w:sz w:val="18"/>
                <w:szCs w:val="18"/>
              </w:rPr>
            </w:pPr>
          </w:p>
        </w:tc>
        <w:tc>
          <w:tcPr>
            <w:tcW w:w="924" w:type="dxa"/>
            <w:shd w:val="clear" w:color="auto" w:fill="auto"/>
            <w:vAlign w:val="center"/>
          </w:tcPr>
          <w:p w14:paraId="5D3EAE49">
            <w:pPr>
              <w:jc w:val="right"/>
              <w:rPr>
                <w:rFonts w:hint="default" w:ascii="宋体" w:hAnsi="宋体"/>
                <w:b/>
                <w:sz w:val="18"/>
                <w:szCs w:val="18"/>
              </w:rPr>
            </w:pPr>
          </w:p>
        </w:tc>
        <w:tc>
          <w:tcPr>
            <w:tcW w:w="924" w:type="dxa"/>
            <w:shd w:val="clear" w:color="auto" w:fill="auto"/>
            <w:vAlign w:val="center"/>
          </w:tcPr>
          <w:p w14:paraId="4A18B675">
            <w:pPr>
              <w:jc w:val="right"/>
              <w:rPr>
                <w:rFonts w:hint="default" w:ascii="宋体" w:hAnsi="宋体"/>
                <w:b/>
                <w:sz w:val="18"/>
                <w:szCs w:val="18"/>
              </w:rPr>
            </w:pPr>
          </w:p>
        </w:tc>
        <w:tc>
          <w:tcPr>
            <w:tcW w:w="671" w:type="dxa"/>
            <w:shd w:val="clear" w:color="auto" w:fill="auto"/>
            <w:vAlign w:val="center"/>
          </w:tcPr>
          <w:p w14:paraId="4E77A629">
            <w:pPr>
              <w:jc w:val="right"/>
              <w:rPr>
                <w:rFonts w:hint="default" w:ascii="宋体" w:hAnsi="宋体"/>
                <w:b/>
                <w:sz w:val="18"/>
                <w:szCs w:val="18"/>
              </w:rPr>
            </w:pPr>
          </w:p>
        </w:tc>
        <w:tc>
          <w:tcPr>
            <w:tcW w:w="900" w:type="dxa"/>
            <w:shd w:val="clear" w:color="auto" w:fill="auto"/>
            <w:vAlign w:val="center"/>
          </w:tcPr>
          <w:p w14:paraId="5297ECD3">
            <w:pPr>
              <w:jc w:val="right"/>
              <w:rPr>
                <w:rFonts w:hint="default" w:ascii="宋体" w:hAnsi="宋体"/>
                <w:b/>
                <w:sz w:val="18"/>
                <w:szCs w:val="18"/>
              </w:rPr>
            </w:pPr>
          </w:p>
        </w:tc>
        <w:tc>
          <w:tcPr>
            <w:tcW w:w="900" w:type="dxa"/>
            <w:shd w:val="clear" w:color="auto" w:fill="auto"/>
            <w:vAlign w:val="center"/>
          </w:tcPr>
          <w:p w14:paraId="210E069F">
            <w:pPr>
              <w:jc w:val="right"/>
              <w:rPr>
                <w:rFonts w:hint="default" w:ascii="宋体" w:hAnsi="宋体"/>
                <w:b/>
                <w:sz w:val="18"/>
                <w:szCs w:val="18"/>
              </w:rPr>
            </w:pPr>
          </w:p>
        </w:tc>
        <w:tc>
          <w:tcPr>
            <w:tcW w:w="900" w:type="dxa"/>
            <w:shd w:val="clear" w:color="auto" w:fill="auto"/>
            <w:vAlign w:val="center"/>
          </w:tcPr>
          <w:p w14:paraId="0BD05383">
            <w:pPr>
              <w:jc w:val="right"/>
              <w:rPr>
                <w:rFonts w:hint="eastAsia" w:ascii="宋体" w:hAnsi="宋体"/>
                <w:b/>
                <w:color w:val="000000"/>
                <w:sz w:val="18"/>
                <w:szCs w:val="18"/>
              </w:rPr>
            </w:pPr>
          </w:p>
        </w:tc>
        <w:tc>
          <w:tcPr>
            <w:tcW w:w="900" w:type="dxa"/>
            <w:shd w:val="clear" w:color="auto" w:fill="auto"/>
            <w:vAlign w:val="center"/>
          </w:tcPr>
          <w:p w14:paraId="64BDF751">
            <w:pPr>
              <w:jc w:val="right"/>
              <w:rPr>
                <w:rFonts w:hint="eastAsia" w:ascii="宋体" w:hAnsi="宋体"/>
                <w:b/>
                <w:color w:val="000000"/>
                <w:sz w:val="18"/>
                <w:szCs w:val="18"/>
              </w:rPr>
            </w:pPr>
          </w:p>
        </w:tc>
      </w:tr>
      <w:tr w14:paraId="18C5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83528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2A32B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82B526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EA67CC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1BAC0F5">
            <w:pPr>
              <w:jc w:val="right"/>
              <w:rPr>
                <w:rFonts w:hint="default" w:ascii="宋体" w:hAnsi="宋体"/>
                <w:b/>
                <w:sz w:val="18"/>
                <w:szCs w:val="18"/>
              </w:rPr>
            </w:pPr>
            <w:r>
              <w:rPr>
                <w:rFonts w:hint="eastAsia" w:ascii="宋体" w:hAnsi="宋体" w:eastAsia="宋体" w:cs="宋体"/>
                <w:sz w:val="15"/>
                <w:szCs w:val="15"/>
              </w:rPr>
              <w:t>12.92</w:t>
            </w:r>
          </w:p>
        </w:tc>
        <w:tc>
          <w:tcPr>
            <w:tcW w:w="1048" w:type="dxa"/>
            <w:shd w:val="clear" w:color="auto" w:fill="auto"/>
            <w:vAlign w:val="center"/>
          </w:tcPr>
          <w:p w14:paraId="7CE51C08">
            <w:pPr>
              <w:jc w:val="right"/>
              <w:rPr>
                <w:rFonts w:hint="default" w:ascii="宋体" w:hAnsi="宋体"/>
                <w:b/>
                <w:sz w:val="18"/>
                <w:szCs w:val="18"/>
              </w:rPr>
            </w:pPr>
            <w:r>
              <w:rPr>
                <w:rFonts w:hint="eastAsia" w:ascii="宋体" w:hAnsi="宋体" w:eastAsia="宋体" w:cs="宋体"/>
                <w:sz w:val="15"/>
                <w:szCs w:val="15"/>
              </w:rPr>
              <w:t>12.92</w:t>
            </w:r>
          </w:p>
        </w:tc>
        <w:tc>
          <w:tcPr>
            <w:tcW w:w="925" w:type="dxa"/>
            <w:shd w:val="clear" w:color="auto" w:fill="auto"/>
            <w:vAlign w:val="center"/>
          </w:tcPr>
          <w:p w14:paraId="1F39F552">
            <w:pPr>
              <w:jc w:val="right"/>
              <w:rPr>
                <w:rFonts w:hint="default" w:ascii="宋体" w:hAnsi="宋体"/>
                <w:b/>
                <w:sz w:val="18"/>
                <w:szCs w:val="18"/>
              </w:rPr>
            </w:pPr>
            <w:r>
              <w:rPr>
                <w:rFonts w:hint="eastAsia" w:ascii="宋体" w:hAnsi="宋体" w:eastAsia="宋体" w:cs="宋体"/>
                <w:sz w:val="15"/>
                <w:szCs w:val="15"/>
              </w:rPr>
              <w:t>12.92</w:t>
            </w:r>
          </w:p>
        </w:tc>
        <w:tc>
          <w:tcPr>
            <w:tcW w:w="924" w:type="dxa"/>
            <w:shd w:val="clear" w:color="auto" w:fill="auto"/>
            <w:vAlign w:val="center"/>
          </w:tcPr>
          <w:p w14:paraId="1E41FA56">
            <w:pPr>
              <w:jc w:val="right"/>
              <w:rPr>
                <w:rFonts w:hint="default" w:ascii="宋体" w:hAnsi="宋体"/>
                <w:b/>
                <w:sz w:val="15"/>
                <w:szCs w:val="15"/>
              </w:rPr>
            </w:pPr>
          </w:p>
        </w:tc>
        <w:tc>
          <w:tcPr>
            <w:tcW w:w="924" w:type="dxa"/>
            <w:shd w:val="clear" w:color="auto" w:fill="auto"/>
            <w:vAlign w:val="center"/>
          </w:tcPr>
          <w:p w14:paraId="69DF27A9">
            <w:pPr>
              <w:jc w:val="right"/>
              <w:rPr>
                <w:rFonts w:hint="default" w:ascii="宋体" w:hAnsi="宋体"/>
                <w:b/>
                <w:sz w:val="18"/>
                <w:szCs w:val="18"/>
              </w:rPr>
            </w:pPr>
          </w:p>
        </w:tc>
        <w:tc>
          <w:tcPr>
            <w:tcW w:w="924" w:type="dxa"/>
            <w:shd w:val="clear" w:color="auto" w:fill="auto"/>
            <w:vAlign w:val="center"/>
          </w:tcPr>
          <w:p w14:paraId="0E35D1E5">
            <w:pPr>
              <w:jc w:val="right"/>
              <w:rPr>
                <w:rFonts w:hint="default" w:ascii="宋体" w:hAnsi="宋体"/>
                <w:b/>
                <w:sz w:val="18"/>
                <w:szCs w:val="18"/>
              </w:rPr>
            </w:pPr>
          </w:p>
        </w:tc>
        <w:tc>
          <w:tcPr>
            <w:tcW w:w="924" w:type="dxa"/>
            <w:shd w:val="clear" w:color="auto" w:fill="auto"/>
            <w:vAlign w:val="center"/>
          </w:tcPr>
          <w:p w14:paraId="35CE65F5">
            <w:pPr>
              <w:jc w:val="right"/>
              <w:rPr>
                <w:rFonts w:hint="default" w:ascii="宋体" w:hAnsi="宋体"/>
                <w:b/>
                <w:sz w:val="18"/>
                <w:szCs w:val="18"/>
              </w:rPr>
            </w:pPr>
          </w:p>
        </w:tc>
        <w:tc>
          <w:tcPr>
            <w:tcW w:w="671" w:type="dxa"/>
            <w:shd w:val="clear" w:color="auto" w:fill="auto"/>
            <w:vAlign w:val="center"/>
          </w:tcPr>
          <w:p w14:paraId="1CA3B64B">
            <w:pPr>
              <w:jc w:val="right"/>
              <w:rPr>
                <w:rFonts w:hint="default" w:ascii="宋体" w:hAnsi="宋体"/>
                <w:b/>
                <w:sz w:val="18"/>
                <w:szCs w:val="18"/>
              </w:rPr>
            </w:pPr>
          </w:p>
        </w:tc>
        <w:tc>
          <w:tcPr>
            <w:tcW w:w="900" w:type="dxa"/>
            <w:shd w:val="clear" w:color="auto" w:fill="auto"/>
            <w:vAlign w:val="center"/>
          </w:tcPr>
          <w:p w14:paraId="0ADFD4F3">
            <w:pPr>
              <w:jc w:val="right"/>
              <w:rPr>
                <w:rFonts w:hint="default" w:ascii="宋体" w:hAnsi="宋体"/>
                <w:b/>
                <w:sz w:val="18"/>
                <w:szCs w:val="18"/>
              </w:rPr>
            </w:pPr>
          </w:p>
        </w:tc>
        <w:tc>
          <w:tcPr>
            <w:tcW w:w="900" w:type="dxa"/>
            <w:shd w:val="clear" w:color="auto" w:fill="auto"/>
            <w:vAlign w:val="center"/>
          </w:tcPr>
          <w:p w14:paraId="4CE9500F">
            <w:pPr>
              <w:jc w:val="right"/>
              <w:rPr>
                <w:rFonts w:hint="default" w:ascii="宋体" w:hAnsi="宋体"/>
                <w:b/>
                <w:sz w:val="18"/>
                <w:szCs w:val="18"/>
              </w:rPr>
            </w:pPr>
          </w:p>
        </w:tc>
        <w:tc>
          <w:tcPr>
            <w:tcW w:w="900" w:type="dxa"/>
            <w:shd w:val="clear" w:color="auto" w:fill="auto"/>
            <w:vAlign w:val="center"/>
          </w:tcPr>
          <w:p w14:paraId="40BDA75C">
            <w:pPr>
              <w:jc w:val="right"/>
              <w:rPr>
                <w:rFonts w:hint="eastAsia" w:ascii="宋体" w:hAnsi="宋体"/>
                <w:b/>
                <w:color w:val="000000"/>
                <w:sz w:val="18"/>
                <w:szCs w:val="18"/>
              </w:rPr>
            </w:pPr>
          </w:p>
        </w:tc>
        <w:tc>
          <w:tcPr>
            <w:tcW w:w="900" w:type="dxa"/>
            <w:shd w:val="clear" w:color="auto" w:fill="auto"/>
            <w:vAlign w:val="center"/>
          </w:tcPr>
          <w:p w14:paraId="2663212E">
            <w:pPr>
              <w:jc w:val="right"/>
              <w:rPr>
                <w:rFonts w:hint="eastAsia" w:ascii="宋体" w:hAnsi="宋体"/>
                <w:b/>
                <w:color w:val="000000"/>
                <w:sz w:val="18"/>
                <w:szCs w:val="18"/>
              </w:rPr>
            </w:pPr>
          </w:p>
        </w:tc>
      </w:tr>
      <w:tr w14:paraId="06AD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1F683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CB9B2B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A15D85C">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748E77D">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C1A12C4">
            <w:pPr>
              <w:jc w:val="right"/>
              <w:rPr>
                <w:rFonts w:hint="default" w:ascii="宋体" w:hAnsi="宋体"/>
                <w:b/>
                <w:sz w:val="18"/>
                <w:szCs w:val="18"/>
              </w:rPr>
            </w:pPr>
            <w:r>
              <w:rPr>
                <w:rFonts w:hint="eastAsia" w:ascii="宋体" w:hAnsi="宋体" w:eastAsia="宋体" w:cs="宋体"/>
                <w:sz w:val="15"/>
                <w:szCs w:val="15"/>
              </w:rPr>
              <w:t>3.54</w:t>
            </w:r>
          </w:p>
        </w:tc>
        <w:tc>
          <w:tcPr>
            <w:tcW w:w="1048" w:type="dxa"/>
            <w:shd w:val="clear" w:color="auto" w:fill="auto"/>
            <w:vAlign w:val="center"/>
          </w:tcPr>
          <w:p w14:paraId="57C7E106">
            <w:pPr>
              <w:jc w:val="right"/>
              <w:rPr>
                <w:rFonts w:hint="default" w:ascii="宋体" w:hAnsi="宋体"/>
                <w:b/>
                <w:sz w:val="18"/>
                <w:szCs w:val="18"/>
              </w:rPr>
            </w:pPr>
            <w:r>
              <w:rPr>
                <w:rFonts w:hint="eastAsia" w:ascii="宋体" w:hAnsi="宋体" w:eastAsia="宋体" w:cs="宋体"/>
                <w:sz w:val="15"/>
                <w:szCs w:val="15"/>
              </w:rPr>
              <w:t>3.54</w:t>
            </w:r>
          </w:p>
        </w:tc>
        <w:tc>
          <w:tcPr>
            <w:tcW w:w="925" w:type="dxa"/>
            <w:shd w:val="clear" w:color="auto" w:fill="auto"/>
            <w:vAlign w:val="center"/>
          </w:tcPr>
          <w:p w14:paraId="738FE1FA">
            <w:pPr>
              <w:jc w:val="right"/>
              <w:rPr>
                <w:rFonts w:hint="default" w:ascii="宋体" w:hAnsi="宋体"/>
                <w:b/>
                <w:sz w:val="18"/>
                <w:szCs w:val="18"/>
              </w:rPr>
            </w:pPr>
            <w:r>
              <w:rPr>
                <w:rFonts w:hint="eastAsia" w:ascii="宋体" w:hAnsi="宋体" w:eastAsia="宋体" w:cs="宋体"/>
                <w:sz w:val="15"/>
                <w:szCs w:val="15"/>
              </w:rPr>
              <w:t>3.54</w:t>
            </w:r>
          </w:p>
        </w:tc>
        <w:tc>
          <w:tcPr>
            <w:tcW w:w="924" w:type="dxa"/>
            <w:shd w:val="clear" w:color="auto" w:fill="auto"/>
            <w:vAlign w:val="center"/>
          </w:tcPr>
          <w:p w14:paraId="7BDD08A0">
            <w:pPr>
              <w:jc w:val="right"/>
              <w:rPr>
                <w:rFonts w:hint="default" w:ascii="宋体" w:hAnsi="宋体"/>
                <w:b/>
                <w:sz w:val="15"/>
                <w:szCs w:val="15"/>
              </w:rPr>
            </w:pPr>
          </w:p>
        </w:tc>
        <w:tc>
          <w:tcPr>
            <w:tcW w:w="924" w:type="dxa"/>
            <w:shd w:val="clear" w:color="auto" w:fill="auto"/>
            <w:vAlign w:val="center"/>
          </w:tcPr>
          <w:p w14:paraId="70AB9D9D">
            <w:pPr>
              <w:jc w:val="right"/>
              <w:rPr>
                <w:rFonts w:hint="default" w:ascii="宋体" w:hAnsi="宋体"/>
                <w:b/>
                <w:sz w:val="18"/>
                <w:szCs w:val="18"/>
              </w:rPr>
            </w:pPr>
          </w:p>
        </w:tc>
        <w:tc>
          <w:tcPr>
            <w:tcW w:w="924" w:type="dxa"/>
            <w:shd w:val="clear" w:color="auto" w:fill="auto"/>
            <w:vAlign w:val="center"/>
          </w:tcPr>
          <w:p w14:paraId="7AA71350">
            <w:pPr>
              <w:jc w:val="right"/>
              <w:rPr>
                <w:rFonts w:hint="default" w:ascii="宋体" w:hAnsi="宋体"/>
                <w:b/>
                <w:sz w:val="18"/>
                <w:szCs w:val="18"/>
              </w:rPr>
            </w:pPr>
          </w:p>
        </w:tc>
        <w:tc>
          <w:tcPr>
            <w:tcW w:w="924" w:type="dxa"/>
            <w:shd w:val="clear" w:color="auto" w:fill="auto"/>
            <w:vAlign w:val="center"/>
          </w:tcPr>
          <w:p w14:paraId="78E6E6B7">
            <w:pPr>
              <w:jc w:val="right"/>
              <w:rPr>
                <w:rFonts w:hint="default" w:ascii="宋体" w:hAnsi="宋体"/>
                <w:b/>
                <w:sz w:val="18"/>
                <w:szCs w:val="18"/>
              </w:rPr>
            </w:pPr>
          </w:p>
        </w:tc>
        <w:tc>
          <w:tcPr>
            <w:tcW w:w="671" w:type="dxa"/>
            <w:shd w:val="clear" w:color="auto" w:fill="auto"/>
            <w:vAlign w:val="center"/>
          </w:tcPr>
          <w:p w14:paraId="77F0670A">
            <w:pPr>
              <w:jc w:val="right"/>
              <w:rPr>
                <w:rFonts w:hint="default" w:ascii="宋体" w:hAnsi="宋体"/>
                <w:b/>
                <w:sz w:val="18"/>
                <w:szCs w:val="18"/>
              </w:rPr>
            </w:pPr>
          </w:p>
        </w:tc>
        <w:tc>
          <w:tcPr>
            <w:tcW w:w="900" w:type="dxa"/>
            <w:shd w:val="clear" w:color="auto" w:fill="auto"/>
            <w:vAlign w:val="center"/>
          </w:tcPr>
          <w:p w14:paraId="3A61167B">
            <w:pPr>
              <w:jc w:val="right"/>
              <w:rPr>
                <w:rFonts w:hint="default" w:ascii="宋体" w:hAnsi="宋体"/>
                <w:b/>
                <w:sz w:val="18"/>
                <w:szCs w:val="18"/>
              </w:rPr>
            </w:pPr>
          </w:p>
        </w:tc>
        <w:tc>
          <w:tcPr>
            <w:tcW w:w="900" w:type="dxa"/>
            <w:shd w:val="clear" w:color="auto" w:fill="auto"/>
            <w:vAlign w:val="center"/>
          </w:tcPr>
          <w:p w14:paraId="17DB65F6">
            <w:pPr>
              <w:jc w:val="right"/>
              <w:rPr>
                <w:rFonts w:hint="default" w:ascii="宋体" w:hAnsi="宋体"/>
                <w:b/>
                <w:sz w:val="18"/>
                <w:szCs w:val="18"/>
              </w:rPr>
            </w:pPr>
          </w:p>
        </w:tc>
        <w:tc>
          <w:tcPr>
            <w:tcW w:w="900" w:type="dxa"/>
            <w:shd w:val="clear" w:color="auto" w:fill="auto"/>
            <w:vAlign w:val="center"/>
          </w:tcPr>
          <w:p w14:paraId="6A1E5E45">
            <w:pPr>
              <w:jc w:val="right"/>
              <w:rPr>
                <w:rFonts w:hint="eastAsia" w:ascii="宋体" w:hAnsi="宋体"/>
                <w:b/>
                <w:color w:val="000000"/>
                <w:sz w:val="18"/>
                <w:szCs w:val="18"/>
              </w:rPr>
            </w:pPr>
          </w:p>
        </w:tc>
        <w:tc>
          <w:tcPr>
            <w:tcW w:w="900" w:type="dxa"/>
            <w:shd w:val="clear" w:color="auto" w:fill="auto"/>
            <w:vAlign w:val="center"/>
          </w:tcPr>
          <w:p w14:paraId="73B5FEBA">
            <w:pPr>
              <w:jc w:val="right"/>
              <w:rPr>
                <w:rFonts w:hint="eastAsia" w:ascii="宋体" w:hAnsi="宋体"/>
                <w:b/>
                <w:color w:val="000000"/>
                <w:sz w:val="18"/>
                <w:szCs w:val="18"/>
              </w:rPr>
            </w:pPr>
          </w:p>
        </w:tc>
      </w:tr>
      <w:tr w14:paraId="130C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63B57B">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2849B20D">
            <w:pPr>
              <w:jc w:val="center"/>
              <w:rPr>
                <w:rFonts w:hint="default" w:ascii="宋体" w:hAnsi="宋体"/>
                <w:b/>
                <w:sz w:val="18"/>
                <w:szCs w:val="18"/>
              </w:rPr>
            </w:pPr>
          </w:p>
        </w:tc>
        <w:tc>
          <w:tcPr>
            <w:tcW w:w="243" w:type="dxa"/>
            <w:shd w:val="clear" w:color="auto" w:fill="auto"/>
            <w:vAlign w:val="center"/>
          </w:tcPr>
          <w:p w14:paraId="1A46CAB2">
            <w:pPr>
              <w:jc w:val="center"/>
              <w:rPr>
                <w:rFonts w:hint="default" w:ascii="宋体" w:hAnsi="宋体"/>
                <w:b/>
                <w:sz w:val="18"/>
                <w:szCs w:val="18"/>
              </w:rPr>
            </w:pPr>
          </w:p>
        </w:tc>
        <w:tc>
          <w:tcPr>
            <w:tcW w:w="2500" w:type="dxa"/>
            <w:shd w:val="clear" w:color="auto" w:fill="auto"/>
            <w:vAlign w:val="center"/>
          </w:tcPr>
          <w:p w14:paraId="03FCDE99">
            <w:pPr>
              <w:jc w:val="left"/>
              <w:rPr>
                <w:rFonts w:hint="default" w:ascii="宋体" w:hAnsi="宋体"/>
                <w:b/>
                <w:sz w:val="18"/>
                <w:szCs w:val="18"/>
              </w:rPr>
            </w:pPr>
            <w:r>
              <w:rPr>
                <w:rFonts w:hint="eastAsia" w:ascii="宋体" w:hAnsi="宋体" w:eastAsia="宋体" w:cs="宋体"/>
                <w:sz w:val="15"/>
                <w:szCs w:val="15"/>
              </w:rPr>
              <w:t>节能环保支出</w:t>
            </w:r>
          </w:p>
        </w:tc>
        <w:tc>
          <w:tcPr>
            <w:tcW w:w="1100" w:type="dxa"/>
            <w:shd w:val="clear" w:color="auto" w:fill="auto"/>
            <w:vAlign w:val="center"/>
          </w:tcPr>
          <w:p w14:paraId="3D3A3970">
            <w:pPr>
              <w:jc w:val="right"/>
              <w:rPr>
                <w:rFonts w:hint="default" w:ascii="宋体" w:hAnsi="宋体"/>
                <w:b/>
                <w:sz w:val="18"/>
                <w:szCs w:val="18"/>
              </w:rPr>
            </w:pPr>
            <w:r>
              <w:rPr>
                <w:rFonts w:hint="eastAsia" w:ascii="宋体" w:hAnsi="宋体" w:eastAsia="宋体" w:cs="宋体"/>
                <w:sz w:val="15"/>
                <w:szCs w:val="15"/>
              </w:rPr>
              <w:t>396.75</w:t>
            </w:r>
          </w:p>
        </w:tc>
        <w:tc>
          <w:tcPr>
            <w:tcW w:w="1048" w:type="dxa"/>
            <w:shd w:val="clear" w:color="auto" w:fill="auto"/>
            <w:vAlign w:val="center"/>
          </w:tcPr>
          <w:p w14:paraId="3D0F652C">
            <w:pPr>
              <w:jc w:val="right"/>
              <w:rPr>
                <w:rFonts w:hint="default" w:ascii="宋体" w:hAnsi="宋体"/>
                <w:b/>
                <w:sz w:val="18"/>
                <w:szCs w:val="18"/>
              </w:rPr>
            </w:pPr>
            <w:r>
              <w:rPr>
                <w:rFonts w:hint="eastAsia" w:ascii="宋体" w:hAnsi="宋体" w:eastAsia="宋体" w:cs="宋体"/>
                <w:sz w:val="15"/>
                <w:szCs w:val="15"/>
              </w:rPr>
              <w:t>364.15</w:t>
            </w:r>
          </w:p>
        </w:tc>
        <w:tc>
          <w:tcPr>
            <w:tcW w:w="925" w:type="dxa"/>
            <w:shd w:val="clear" w:color="auto" w:fill="auto"/>
            <w:vAlign w:val="center"/>
          </w:tcPr>
          <w:p w14:paraId="05200B01">
            <w:pPr>
              <w:jc w:val="right"/>
              <w:rPr>
                <w:rFonts w:hint="default" w:ascii="宋体" w:hAnsi="宋体"/>
                <w:b/>
                <w:sz w:val="18"/>
                <w:szCs w:val="18"/>
              </w:rPr>
            </w:pPr>
          </w:p>
        </w:tc>
        <w:tc>
          <w:tcPr>
            <w:tcW w:w="924" w:type="dxa"/>
            <w:shd w:val="clear" w:color="auto" w:fill="auto"/>
            <w:vAlign w:val="center"/>
          </w:tcPr>
          <w:p w14:paraId="39AFE0F1">
            <w:pPr>
              <w:jc w:val="right"/>
              <w:rPr>
                <w:rFonts w:hint="default" w:ascii="宋体" w:hAnsi="宋体"/>
                <w:b/>
                <w:sz w:val="15"/>
                <w:szCs w:val="15"/>
              </w:rPr>
            </w:pPr>
            <w:r>
              <w:rPr>
                <w:rFonts w:hint="eastAsia" w:ascii="宋体" w:hAnsi="宋体" w:eastAsia="宋体" w:cs="宋体"/>
                <w:sz w:val="15"/>
                <w:szCs w:val="15"/>
              </w:rPr>
              <w:t>364.15</w:t>
            </w:r>
          </w:p>
        </w:tc>
        <w:tc>
          <w:tcPr>
            <w:tcW w:w="924" w:type="dxa"/>
            <w:shd w:val="clear" w:color="auto" w:fill="auto"/>
            <w:vAlign w:val="center"/>
          </w:tcPr>
          <w:p w14:paraId="42B00D23">
            <w:pPr>
              <w:jc w:val="right"/>
              <w:rPr>
                <w:rFonts w:hint="default" w:ascii="宋体" w:hAnsi="宋体"/>
                <w:b/>
                <w:sz w:val="18"/>
                <w:szCs w:val="18"/>
              </w:rPr>
            </w:pPr>
          </w:p>
        </w:tc>
        <w:tc>
          <w:tcPr>
            <w:tcW w:w="924" w:type="dxa"/>
            <w:shd w:val="clear" w:color="auto" w:fill="auto"/>
            <w:vAlign w:val="center"/>
          </w:tcPr>
          <w:p w14:paraId="4530B2F6">
            <w:pPr>
              <w:jc w:val="right"/>
              <w:rPr>
                <w:rFonts w:hint="default" w:ascii="宋体" w:hAnsi="宋体"/>
                <w:b/>
                <w:sz w:val="18"/>
                <w:szCs w:val="18"/>
              </w:rPr>
            </w:pPr>
          </w:p>
        </w:tc>
        <w:tc>
          <w:tcPr>
            <w:tcW w:w="924" w:type="dxa"/>
            <w:shd w:val="clear" w:color="auto" w:fill="auto"/>
            <w:vAlign w:val="center"/>
          </w:tcPr>
          <w:p w14:paraId="478236E6">
            <w:pPr>
              <w:jc w:val="right"/>
              <w:rPr>
                <w:rFonts w:hint="default" w:ascii="宋体" w:hAnsi="宋体"/>
                <w:b/>
                <w:sz w:val="18"/>
                <w:szCs w:val="18"/>
              </w:rPr>
            </w:pPr>
          </w:p>
        </w:tc>
        <w:tc>
          <w:tcPr>
            <w:tcW w:w="671" w:type="dxa"/>
            <w:shd w:val="clear" w:color="auto" w:fill="auto"/>
            <w:vAlign w:val="center"/>
          </w:tcPr>
          <w:p w14:paraId="1002E4D6">
            <w:pPr>
              <w:jc w:val="right"/>
              <w:rPr>
                <w:rFonts w:hint="default" w:ascii="宋体" w:hAnsi="宋体"/>
                <w:b/>
                <w:sz w:val="18"/>
                <w:szCs w:val="18"/>
              </w:rPr>
            </w:pPr>
          </w:p>
        </w:tc>
        <w:tc>
          <w:tcPr>
            <w:tcW w:w="900" w:type="dxa"/>
            <w:shd w:val="clear" w:color="auto" w:fill="auto"/>
            <w:vAlign w:val="center"/>
          </w:tcPr>
          <w:p w14:paraId="2CE8F61C">
            <w:pPr>
              <w:jc w:val="right"/>
              <w:rPr>
                <w:rFonts w:hint="default" w:ascii="宋体" w:hAnsi="宋体"/>
                <w:b/>
                <w:sz w:val="18"/>
                <w:szCs w:val="18"/>
              </w:rPr>
            </w:pPr>
          </w:p>
        </w:tc>
        <w:tc>
          <w:tcPr>
            <w:tcW w:w="900" w:type="dxa"/>
            <w:shd w:val="clear" w:color="auto" w:fill="auto"/>
            <w:vAlign w:val="center"/>
          </w:tcPr>
          <w:p w14:paraId="7C3F5CFB">
            <w:pPr>
              <w:jc w:val="right"/>
              <w:rPr>
                <w:rFonts w:hint="default" w:ascii="宋体" w:hAnsi="宋体"/>
                <w:b/>
                <w:sz w:val="18"/>
                <w:szCs w:val="18"/>
              </w:rPr>
            </w:pPr>
          </w:p>
        </w:tc>
        <w:tc>
          <w:tcPr>
            <w:tcW w:w="900" w:type="dxa"/>
            <w:shd w:val="clear" w:color="auto" w:fill="auto"/>
            <w:vAlign w:val="center"/>
          </w:tcPr>
          <w:p w14:paraId="52737691">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212522C4">
            <w:pPr>
              <w:jc w:val="right"/>
              <w:rPr>
                <w:rFonts w:hint="eastAsia" w:ascii="宋体" w:hAnsi="宋体"/>
                <w:b/>
                <w:color w:val="000000"/>
                <w:sz w:val="18"/>
                <w:szCs w:val="18"/>
              </w:rPr>
            </w:pPr>
          </w:p>
        </w:tc>
      </w:tr>
      <w:tr w14:paraId="46AB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D887FE">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0F558BA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0D0BCFA">
            <w:pPr>
              <w:jc w:val="center"/>
              <w:rPr>
                <w:rFonts w:hint="default" w:ascii="宋体" w:hAnsi="宋体"/>
                <w:b/>
                <w:sz w:val="18"/>
                <w:szCs w:val="18"/>
              </w:rPr>
            </w:pPr>
          </w:p>
        </w:tc>
        <w:tc>
          <w:tcPr>
            <w:tcW w:w="2500" w:type="dxa"/>
            <w:shd w:val="clear" w:color="auto" w:fill="auto"/>
            <w:vAlign w:val="center"/>
          </w:tcPr>
          <w:p w14:paraId="493C2360">
            <w:pPr>
              <w:jc w:val="left"/>
              <w:rPr>
                <w:rFonts w:hint="default" w:ascii="宋体" w:hAnsi="宋体"/>
                <w:b/>
                <w:sz w:val="18"/>
                <w:szCs w:val="18"/>
              </w:rPr>
            </w:pPr>
            <w:r>
              <w:rPr>
                <w:rFonts w:hint="eastAsia" w:ascii="宋体" w:hAnsi="宋体" w:eastAsia="宋体" w:cs="宋体"/>
                <w:sz w:val="15"/>
                <w:szCs w:val="15"/>
              </w:rPr>
              <w:t>森林保护修复</w:t>
            </w:r>
          </w:p>
        </w:tc>
        <w:tc>
          <w:tcPr>
            <w:tcW w:w="1100" w:type="dxa"/>
            <w:shd w:val="clear" w:color="auto" w:fill="auto"/>
            <w:vAlign w:val="center"/>
          </w:tcPr>
          <w:p w14:paraId="744DA645">
            <w:pPr>
              <w:jc w:val="right"/>
              <w:rPr>
                <w:rFonts w:hint="default" w:ascii="宋体" w:hAnsi="宋体"/>
                <w:b/>
                <w:sz w:val="18"/>
                <w:szCs w:val="18"/>
              </w:rPr>
            </w:pPr>
            <w:r>
              <w:rPr>
                <w:rFonts w:hint="eastAsia" w:ascii="宋体" w:hAnsi="宋体" w:eastAsia="宋体" w:cs="宋体"/>
                <w:sz w:val="15"/>
                <w:szCs w:val="15"/>
              </w:rPr>
              <w:t>329.65</w:t>
            </w:r>
          </w:p>
        </w:tc>
        <w:tc>
          <w:tcPr>
            <w:tcW w:w="1048" w:type="dxa"/>
            <w:shd w:val="clear" w:color="auto" w:fill="auto"/>
            <w:vAlign w:val="center"/>
          </w:tcPr>
          <w:p w14:paraId="0F9FFC6E">
            <w:pPr>
              <w:jc w:val="right"/>
              <w:rPr>
                <w:rFonts w:hint="default" w:ascii="宋体" w:hAnsi="宋体"/>
                <w:b/>
                <w:sz w:val="18"/>
                <w:szCs w:val="18"/>
              </w:rPr>
            </w:pPr>
            <w:r>
              <w:rPr>
                <w:rFonts w:hint="eastAsia" w:ascii="宋体" w:hAnsi="宋体" w:eastAsia="宋体" w:cs="宋体"/>
                <w:sz w:val="15"/>
                <w:szCs w:val="15"/>
              </w:rPr>
              <w:t>297.05</w:t>
            </w:r>
          </w:p>
        </w:tc>
        <w:tc>
          <w:tcPr>
            <w:tcW w:w="925" w:type="dxa"/>
            <w:shd w:val="clear" w:color="auto" w:fill="auto"/>
            <w:vAlign w:val="center"/>
          </w:tcPr>
          <w:p w14:paraId="15FE1AFB">
            <w:pPr>
              <w:jc w:val="right"/>
              <w:rPr>
                <w:rFonts w:hint="default" w:ascii="宋体" w:hAnsi="宋体"/>
                <w:b/>
                <w:sz w:val="18"/>
                <w:szCs w:val="18"/>
              </w:rPr>
            </w:pPr>
          </w:p>
        </w:tc>
        <w:tc>
          <w:tcPr>
            <w:tcW w:w="924" w:type="dxa"/>
            <w:shd w:val="clear" w:color="auto" w:fill="auto"/>
            <w:vAlign w:val="center"/>
          </w:tcPr>
          <w:p w14:paraId="44C245AB">
            <w:pPr>
              <w:jc w:val="right"/>
              <w:rPr>
                <w:rFonts w:hint="default" w:ascii="宋体" w:hAnsi="宋体"/>
                <w:b/>
                <w:sz w:val="15"/>
                <w:szCs w:val="15"/>
              </w:rPr>
            </w:pPr>
            <w:r>
              <w:rPr>
                <w:rFonts w:hint="eastAsia" w:ascii="宋体" w:hAnsi="宋体" w:eastAsia="宋体" w:cs="宋体"/>
                <w:sz w:val="15"/>
                <w:szCs w:val="15"/>
              </w:rPr>
              <w:t>297.05</w:t>
            </w:r>
          </w:p>
        </w:tc>
        <w:tc>
          <w:tcPr>
            <w:tcW w:w="924" w:type="dxa"/>
            <w:shd w:val="clear" w:color="auto" w:fill="auto"/>
            <w:vAlign w:val="center"/>
          </w:tcPr>
          <w:p w14:paraId="78E159AA">
            <w:pPr>
              <w:jc w:val="right"/>
              <w:rPr>
                <w:rFonts w:hint="default" w:ascii="宋体" w:hAnsi="宋体"/>
                <w:b/>
                <w:sz w:val="18"/>
                <w:szCs w:val="18"/>
              </w:rPr>
            </w:pPr>
          </w:p>
        </w:tc>
        <w:tc>
          <w:tcPr>
            <w:tcW w:w="924" w:type="dxa"/>
            <w:shd w:val="clear" w:color="auto" w:fill="auto"/>
            <w:vAlign w:val="center"/>
          </w:tcPr>
          <w:p w14:paraId="4B2325E1">
            <w:pPr>
              <w:jc w:val="right"/>
              <w:rPr>
                <w:rFonts w:hint="default" w:ascii="宋体" w:hAnsi="宋体"/>
                <w:b/>
                <w:sz w:val="18"/>
                <w:szCs w:val="18"/>
              </w:rPr>
            </w:pPr>
          </w:p>
        </w:tc>
        <w:tc>
          <w:tcPr>
            <w:tcW w:w="924" w:type="dxa"/>
            <w:shd w:val="clear" w:color="auto" w:fill="auto"/>
            <w:vAlign w:val="center"/>
          </w:tcPr>
          <w:p w14:paraId="54EF70D1">
            <w:pPr>
              <w:jc w:val="right"/>
              <w:rPr>
                <w:rFonts w:hint="default" w:ascii="宋体" w:hAnsi="宋体"/>
                <w:b/>
                <w:sz w:val="18"/>
                <w:szCs w:val="18"/>
              </w:rPr>
            </w:pPr>
          </w:p>
        </w:tc>
        <w:tc>
          <w:tcPr>
            <w:tcW w:w="671" w:type="dxa"/>
            <w:shd w:val="clear" w:color="auto" w:fill="auto"/>
            <w:vAlign w:val="center"/>
          </w:tcPr>
          <w:p w14:paraId="5906674F">
            <w:pPr>
              <w:jc w:val="right"/>
              <w:rPr>
                <w:rFonts w:hint="default" w:ascii="宋体" w:hAnsi="宋体"/>
                <w:b/>
                <w:sz w:val="18"/>
                <w:szCs w:val="18"/>
              </w:rPr>
            </w:pPr>
          </w:p>
        </w:tc>
        <w:tc>
          <w:tcPr>
            <w:tcW w:w="900" w:type="dxa"/>
            <w:shd w:val="clear" w:color="auto" w:fill="auto"/>
            <w:vAlign w:val="center"/>
          </w:tcPr>
          <w:p w14:paraId="39FFE6C6">
            <w:pPr>
              <w:jc w:val="right"/>
              <w:rPr>
                <w:rFonts w:hint="default" w:ascii="宋体" w:hAnsi="宋体"/>
                <w:b/>
                <w:sz w:val="18"/>
                <w:szCs w:val="18"/>
              </w:rPr>
            </w:pPr>
          </w:p>
        </w:tc>
        <w:tc>
          <w:tcPr>
            <w:tcW w:w="900" w:type="dxa"/>
            <w:shd w:val="clear" w:color="auto" w:fill="auto"/>
            <w:vAlign w:val="center"/>
          </w:tcPr>
          <w:p w14:paraId="10348934">
            <w:pPr>
              <w:jc w:val="right"/>
              <w:rPr>
                <w:rFonts w:hint="default" w:ascii="宋体" w:hAnsi="宋体"/>
                <w:b/>
                <w:sz w:val="18"/>
                <w:szCs w:val="18"/>
              </w:rPr>
            </w:pPr>
          </w:p>
        </w:tc>
        <w:tc>
          <w:tcPr>
            <w:tcW w:w="900" w:type="dxa"/>
            <w:shd w:val="clear" w:color="auto" w:fill="auto"/>
            <w:vAlign w:val="center"/>
          </w:tcPr>
          <w:p w14:paraId="64564F96">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5B03C400">
            <w:pPr>
              <w:jc w:val="right"/>
              <w:rPr>
                <w:rFonts w:hint="eastAsia" w:ascii="宋体" w:hAnsi="宋体"/>
                <w:b/>
                <w:color w:val="000000"/>
                <w:sz w:val="18"/>
                <w:szCs w:val="18"/>
              </w:rPr>
            </w:pPr>
          </w:p>
        </w:tc>
      </w:tr>
      <w:tr w14:paraId="282F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B6A711">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4F5A6BB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4CC706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E6821DB">
            <w:pPr>
              <w:jc w:val="left"/>
              <w:rPr>
                <w:rFonts w:hint="default" w:ascii="宋体" w:hAnsi="宋体"/>
                <w:b/>
                <w:sz w:val="18"/>
                <w:szCs w:val="18"/>
              </w:rPr>
            </w:pPr>
            <w:r>
              <w:rPr>
                <w:rFonts w:hint="eastAsia" w:ascii="宋体" w:hAnsi="宋体" w:eastAsia="宋体" w:cs="宋体"/>
                <w:sz w:val="15"/>
                <w:szCs w:val="15"/>
              </w:rPr>
              <w:t>森林管护</w:t>
            </w:r>
          </w:p>
        </w:tc>
        <w:tc>
          <w:tcPr>
            <w:tcW w:w="1100" w:type="dxa"/>
            <w:shd w:val="clear" w:color="auto" w:fill="auto"/>
            <w:vAlign w:val="center"/>
          </w:tcPr>
          <w:p w14:paraId="1B444DEF">
            <w:pPr>
              <w:jc w:val="right"/>
              <w:rPr>
                <w:rFonts w:hint="default" w:ascii="宋体" w:hAnsi="宋体"/>
                <w:b/>
                <w:sz w:val="18"/>
                <w:szCs w:val="18"/>
              </w:rPr>
            </w:pPr>
            <w:r>
              <w:rPr>
                <w:rFonts w:hint="eastAsia" w:ascii="宋体" w:hAnsi="宋体" w:eastAsia="宋体" w:cs="宋体"/>
                <w:sz w:val="15"/>
                <w:szCs w:val="15"/>
              </w:rPr>
              <w:t>329.65</w:t>
            </w:r>
          </w:p>
        </w:tc>
        <w:tc>
          <w:tcPr>
            <w:tcW w:w="1048" w:type="dxa"/>
            <w:shd w:val="clear" w:color="auto" w:fill="auto"/>
            <w:vAlign w:val="center"/>
          </w:tcPr>
          <w:p w14:paraId="6B452D2F">
            <w:pPr>
              <w:jc w:val="right"/>
              <w:rPr>
                <w:rFonts w:hint="default" w:ascii="宋体" w:hAnsi="宋体"/>
                <w:b/>
                <w:sz w:val="18"/>
                <w:szCs w:val="18"/>
              </w:rPr>
            </w:pPr>
            <w:r>
              <w:rPr>
                <w:rFonts w:hint="eastAsia" w:ascii="宋体" w:hAnsi="宋体" w:eastAsia="宋体" w:cs="宋体"/>
                <w:sz w:val="15"/>
                <w:szCs w:val="15"/>
              </w:rPr>
              <w:t>297.05</w:t>
            </w:r>
          </w:p>
        </w:tc>
        <w:tc>
          <w:tcPr>
            <w:tcW w:w="925" w:type="dxa"/>
            <w:shd w:val="clear" w:color="auto" w:fill="auto"/>
            <w:vAlign w:val="center"/>
          </w:tcPr>
          <w:p w14:paraId="0911A3C3">
            <w:pPr>
              <w:jc w:val="right"/>
              <w:rPr>
                <w:rFonts w:hint="default" w:ascii="宋体" w:hAnsi="宋体"/>
                <w:b/>
                <w:sz w:val="18"/>
                <w:szCs w:val="18"/>
              </w:rPr>
            </w:pPr>
          </w:p>
        </w:tc>
        <w:tc>
          <w:tcPr>
            <w:tcW w:w="924" w:type="dxa"/>
            <w:shd w:val="clear" w:color="auto" w:fill="auto"/>
            <w:vAlign w:val="center"/>
          </w:tcPr>
          <w:p w14:paraId="3AACD51F">
            <w:pPr>
              <w:jc w:val="right"/>
              <w:rPr>
                <w:rFonts w:hint="default" w:ascii="宋体" w:hAnsi="宋体"/>
                <w:b/>
                <w:sz w:val="15"/>
                <w:szCs w:val="15"/>
              </w:rPr>
            </w:pPr>
            <w:r>
              <w:rPr>
                <w:rFonts w:hint="eastAsia" w:ascii="宋体" w:hAnsi="宋体" w:eastAsia="宋体" w:cs="宋体"/>
                <w:sz w:val="15"/>
                <w:szCs w:val="15"/>
              </w:rPr>
              <w:t>297.05</w:t>
            </w:r>
          </w:p>
        </w:tc>
        <w:tc>
          <w:tcPr>
            <w:tcW w:w="924" w:type="dxa"/>
            <w:shd w:val="clear" w:color="auto" w:fill="auto"/>
            <w:vAlign w:val="center"/>
          </w:tcPr>
          <w:p w14:paraId="13518066">
            <w:pPr>
              <w:jc w:val="right"/>
              <w:rPr>
                <w:rFonts w:hint="default" w:ascii="宋体" w:hAnsi="宋体"/>
                <w:b/>
                <w:sz w:val="18"/>
                <w:szCs w:val="18"/>
              </w:rPr>
            </w:pPr>
          </w:p>
        </w:tc>
        <w:tc>
          <w:tcPr>
            <w:tcW w:w="924" w:type="dxa"/>
            <w:shd w:val="clear" w:color="auto" w:fill="auto"/>
            <w:vAlign w:val="center"/>
          </w:tcPr>
          <w:p w14:paraId="61428C97">
            <w:pPr>
              <w:jc w:val="right"/>
              <w:rPr>
                <w:rFonts w:hint="default" w:ascii="宋体" w:hAnsi="宋体"/>
                <w:b/>
                <w:sz w:val="18"/>
                <w:szCs w:val="18"/>
              </w:rPr>
            </w:pPr>
          </w:p>
        </w:tc>
        <w:tc>
          <w:tcPr>
            <w:tcW w:w="924" w:type="dxa"/>
            <w:shd w:val="clear" w:color="auto" w:fill="auto"/>
            <w:vAlign w:val="center"/>
          </w:tcPr>
          <w:p w14:paraId="2C4B18C3">
            <w:pPr>
              <w:jc w:val="right"/>
              <w:rPr>
                <w:rFonts w:hint="default" w:ascii="宋体" w:hAnsi="宋体"/>
                <w:b/>
                <w:sz w:val="18"/>
                <w:szCs w:val="18"/>
              </w:rPr>
            </w:pPr>
          </w:p>
        </w:tc>
        <w:tc>
          <w:tcPr>
            <w:tcW w:w="671" w:type="dxa"/>
            <w:shd w:val="clear" w:color="auto" w:fill="auto"/>
            <w:vAlign w:val="center"/>
          </w:tcPr>
          <w:p w14:paraId="119489AF">
            <w:pPr>
              <w:jc w:val="right"/>
              <w:rPr>
                <w:rFonts w:hint="default" w:ascii="宋体" w:hAnsi="宋体"/>
                <w:b/>
                <w:sz w:val="18"/>
                <w:szCs w:val="18"/>
              </w:rPr>
            </w:pPr>
          </w:p>
        </w:tc>
        <w:tc>
          <w:tcPr>
            <w:tcW w:w="900" w:type="dxa"/>
            <w:shd w:val="clear" w:color="auto" w:fill="auto"/>
            <w:vAlign w:val="center"/>
          </w:tcPr>
          <w:p w14:paraId="45759ACC">
            <w:pPr>
              <w:jc w:val="right"/>
              <w:rPr>
                <w:rFonts w:hint="default" w:ascii="宋体" w:hAnsi="宋体"/>
                <w:b/>
                <w:sz w:val="18"/>
                <w:szCs w:val="18"/>
              </w:rPr>
            </w:pPr>
          </w:p>
        </w:tc>
        <w:tc>
          <w:tcPr>
            <w:tcW w:w="900" w:type="dxa"/>
            <w:shd w:val="clear" w:color="auto" w:fill="auto"/>
            <w:vAlign w:val="center"/>
          </w:tcPr>
          <w:p w14:paraId="1FC36624">
            <w:pPr>
              <w:jc w:val="right"/>
              <w:rPr>
                <w:rFonts w:hint="default" w:ascii="宋体" w:hAnsi="宋体"/>
                <w:b/>
                <w:sz w:val="18"/>
                <w:szCs w:val="18"/>
              </w:rPr>
            </w:pPr>
          </w:p>
        </w:tc>
        <w:tc>
          <w:tcPr>
            <w:tcW w:w="900" w:type="dxa"/>
            <w:shd w:val="clear" w:color="auto" w:fill="auto"/>
            <w:vAlign w:val="center"/>
          </w:tcPr>
          <w:p w14:paraId="564CF2B5">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05AE0B4C">
            <w:pPr>
              <w:jc w:val="right"/>
              <w:rPr>
                <w:rFonts w:hint="eastAsia" w:ascii="宋体" w:hAnsi="宋体"/>
                <w:b/>
                <w:color w:val="000000"/>
                <w:sz w:val="18"/>
                <w:szCs w:val="18"/>
              </w:rPr>
            </w:pPr>
          </w:p>
        </w:tc>
      </w:tr>
      <w:tr w14:paraId="704E1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454F19">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42C674C4">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2373828">
            <w:pPr>
              <w:jc w:val="center"/>
              <w:rPr>
                <w:rFonts w:hint="default" w:ascii="宋体" w:hAnsi="宋体"/>
                <w:b/>
                <w:sz w:val="18"/>
                <w:szCs w:val="18"/>
              </w:rPr>
            </w:pPr>
          </w:p>
        </w:tc>
        <w:tc>
          <w:tcPr>
            <w:tcW w:w="2500" w:type="dxa"/>
            <w:shd w:val="clear" w:color="auto" w:fill="auto"/>
            <w:vAlign w:val="center"/>
          </w:tcPr>
          <w:p w14:paraId="1BCE15AA">
            <w:pPr>
              <w:jc w:val="left"/>
              <w:rPr>
                <w:rFonts w:hint="default" w:ascii="宋体" w:hAnsi="宋体"/>
                <w:b/>
                <w:sz w:val="18"/>
                <w:szCs w:val="18"/>
              </w:rPr>
            </w:pPr>
            <w:r>
              <w:rPr>
                <w:rFonts w:hint="eastAsia" w:ascii="宋体" w:hAnsi="宋体" w:eastAsia="宋体" w:cs="宋体"/>
                <w:sz w:val="15"/>
                <w:szCs w:val="15"/>
              </w:rPr>
              <w:t>风沙荒漠治理</w:t>
            </w:r>
          </w:p>
        </w:tc>
        <w:tc>
          <w:tcPr>
            <w:tcW w:w="1100" w:type="dxa"/>
            <w:shd w:val="clear" w:color="auto" w:fill="auto"/>
            <w:vAlign w:val="center"/>
          </w:tcPr>
          <w:p w14:paraId="030FF6CC">
            <w:pPr>
              <w:jc w:val="right"/>
              <w:rPr>
                <w:rFonts w:hint="default" w:ascii="宋体" w:hAnsi="宋体"/>
                <w:b/>
                <w:sz w:val="18"/>
                <w:szCs w:val="18"/>
              </w:rPr>
            </w:pPr>
            <w:r>
              <w:rPr>
                <w:rFonts w:hint="eastAsia" w:ascii="宋体" w:hAnsi="宋体" w:eastAsia="宋体" w:cs="宋体"/>
                <w:sz w:val="15"/>
                <w:szCs w:val="15"/>
              </w:rPr>
              <w:t>67.10</w:t>
            </w:r>
          </w:p>
        </w:tc>
        <w:tc>
          <w:tcPr>
            <w:tcW w:w="1048" w:type="dxa"/>
            <w:shd w:val="clear" w:color="auto" w:fill="auto"/>
            <w:vAlign w:val="center"/>
          </w:tcPr>
          <w:p w14:paraId="443E22C9">
            <w:pPr>
              <w:jc w:val="right"/>
              <w:rPr>
                <w:rFonts w:hint="default" w:ascii="宋体" w:hAnsi="宋体"/>
                <w:b/>
                <w:sz w:val="18"/>
                <w:szCs w:val="18"/>
              </w:rPr>
            </w:pPr>
            <w:r>
              <w:rPr>
                <w:rFonts w:hint="eastAsia" w:ascii="宋体" w:hAnsi="宋体" w:eastAsia="宋体" w:cs="宋体"/>
                <w:sz w:val="15"/>
                <w:szCs w:val="15"/>
              </w:rPr>
              <w:t>67.10</w:t>
            </w:r>
          </w:p>
        </w:tc>
        <w:tc>
          <w:tcPr>
            <w:tcW w:w="925" w:type="dxa"/>
            <w:shd w:val="clear" w:color="auto" w:fill="auto"/>
            <w:vAlign w:val="center"/>
          </w:tcPr>
          <w:p w14:paraId="7D1FD26D">
            <w:pPr>
              <w:jc w:val="right"/>
              <w:rPr>
                <w:rFonts w:hint="default" w:ascii="宋体" w:hAnsi="宋体"/>
                <w:b/>
                <w:sz w:val="18"/>
                <w:szCs w:val="18"/>
              </w:rPr>
            </w:pPr>
          </w:p>
        </w:tc>
        <w:tc>
          <w:tcPr>
            <w:tcW w:w="924" w:type="dxa"/>
            <w:shd w:val="clear" w:color="auto" w:fill="auto"/>
            <w:vAlign w:val="center"/>
          </w:tcPr>
          <w:p w14:paraId="1980754D">
            <w:pPr>
              <w:jc w:val="right"/>
              <w:rPr>
                <w:rFonts w:hint="default" w:ascii="宋体" w:hAnsi="宋体"/>
                <w:b/>
                <w:sz w:val="15"/>
                <w:szCs w:val="15"/>
              </w:rPr>
            </w:pPr>
            <w:r>
              <w:rPr>
                <w:rFonts w:hint="eastAsia" w:ascii="宋体" w:hAnsi="宋体" w:eastAsia="宋体" w:cs="宋体"/>
                <w:sz w:val="15"/>
                <w:szCs w:val="15"/>
              </w:rPr>
              <w:t>67.10</w:t>
            </w:r>
          </w:p>
        </w:tc>
        <w:tc>
          <w:tcPr>
            <w:tcW w:w="924" w:type="dxa"/>
            <w:shd w:val="clear" w:color="auto" w:fill="auto"/>
            <w:vAlign w:val="center"/>
          </w:tcPr>
          <w:p w14:paraId="71132AEE">
            <w:pPr>
              <w:jc w:val="right"/>
              <w:rPr>
                <w:rFonts w:hint="default" w:ascii="宋体" w:hAnsi="宋体"/>
                <w:b/>
                <w:sz w:val="18"/>
                <w:szCs w:val="18"/>
              </w:rPr>
            </w:pPr>
          </w:p>
        </w:tc>
        <w:tc>
          <w:tcPr>
            <w:tcW w:w="924" w:type="dxa"/>
            <w:shd w:val="clear" w:color="auto" w:fill="auto"/>
            <w:vAlign w:val="center"/>
          </w:tcPr>
          <w:p w14:paraId="301569B1">
            <w:pPr>
              <w:jc w:val="right"/>
              <w:rPr>
                <w:rFonts w:hint="default" w:ascii="宋体" w:hAnsi="宋体"/>
                <w:b/>
                <w:sz w:val="18"/>
                <w:szCs w:val="18"/>
              </w:rPr>
            </w:pPr>
          </w:p>
        </w:tc>
        <w:tc>
          <w:tcPr>
            <w:tcW w:w="924" w:type="dxa"/>
            <w:shd w:val="clear" w:color="auto" w:fill="auto"/>
            <w:vAlign w:val="center"/>
          </w:tcPr>
          <w:p w14:paraId="673F50EB">
            <w:pPr>
              <w:jc w:val="right"/>
              <w:rPr>
                <w:rFonts w:hint="default" w:ascii="宋体" w:hAnsi="宋体"/>
                <w:b/>
                <w:sz w:val="18"/>
                <w:szCs w:val="18"/>
              </w:rPr>
            </w:pPr>
          </w:p>
        </w:tc>
        <w:tc>
          <w:tcPr>
            <w:tcW w:w="671" w:type="dxa"/>
            <w:shd w:val="clear" w:color="auto" w:fill="auto"/>
            <w:vAlign w:val="center"/>
          </w:tcPr>
          <w:p w14:paraId="61D77854">
            <w:pPr>
              <w:jc w:val="right"/>
              <w:rPr>
                <w:rFonts w:hint="default" w:ascii="宋体" w:hAnsi="宋体"/>
                <w:b/>
                <w:sz w:val="18"/>
                <w:szCs w:val="18"/>
              </w:rPr>
            </w:pPr>
          </w:p>
        </w:tc>
        <w:tc>
          <w:tcPr>
            <w:tcW w:w="900" w:type="dxa"/>
            <w:shd w:val="clear" w:color="auto" w:fill="auto"/>
            <w:vAlign w:val="center"/>
          </w:tcPr>
          <w:p w14:paraId="7C698912">
            <w:pPr>
              <w:jc w:val="right"/>
              <w:rPr>
                <w:rFonts w:hint="default" w:ascii="宋体" w:hAnsi="宋体"/>
                <w:b/>
                <w:sz w:val="18"/>
                <w:szCs w:val="18"/>
              </w:rPr>
            </w:pPr>
          </w:p>
        </w:tc>
        <w:tc>
          <w:tcPr>
            <w:tcW w:w="900" w:type="dxa"/>
            <w:shd w:val="clear" w:color="auto" w:fill="auto"/>
            <w:vAlign w:val="center"/>
          </w:tcPr>
          <w:p w14:paraId="6CE1DAE1">
            <w:pPr>
              <w:jc w:val="right"/>
              <w:rPr>
                <w:rFonts w:hint="default" w:ascii="宋体" w:hAnsi="宋体"/>
                <w:b/>
                <w:sz w:val="18"/>
                <w:szCs w:val="18"/>
              </w:rPr>
            </w:pPr>
          </w:p>
        </w:tc>
        <w:tc>
          <w:tcPr>
            <w:tcW w:w="900" w:type="dxa"/>
            <w:shd w:val="clear" w:color="auto" w:fill="auto"/>
            <w:vAlign w:val="center"/>
          </w:tcPr>
          <w:p w14:paraId="1644BA90">
            <w:pPr>
              <w:jc w:val="right"/>
              <w:rPr>
                <w:rFonts w:hint="eastAsia" w:ascii="宋体" w:hAnsi="宋体"/>
                <w:b/>
                <w:color w:val="000000"/>
                <w:sz w:val="18"/>
                <w:szCs w:val="18"/>
              </w:rPr>
            </w:pPr>
          </w:p>
        </w:tc>
        <w:tc>
          <w:tcPr>
            <w:tcW w:w="900" w:type="dxa"/>
            <w:shd w:val="clear" w:color="auto" w:fill="auto"/>
            <w:vAlign w:val="center"/>
          </w:tcPr>
          <w:p w14:paraId="1E357065">
            <w:pPr>
              <w:jc w:val="right"/>
              <w:rPr>
                <w:rFonts w:hint="eastAsia" w:ascii="宋体" w:hAnsi="宋体"/>
                <w:b/>
                <w:color w:val="000000"/>
                <w:sz w:val="18"/>
                <w:szCs w:val="18"/>
              </w:rPr>
            </w:pPr>
          </w:p>
        </w:tc>
      </w:tr>
      <w:tr w14:paraId="3DF5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B45881">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24B816CD">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430401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01E1D8E">
            <w:pPr>
              <w:jc w:val="left"/>
              <w:rPr>
                <w:rFonts w:hint="default" w:ascii="宋体" w:hAnsi="宋体"/>
                <w:b/>
                <w:sz w:val="18"/>
                <w:szCs w:val="18"/>
              </w:rPr>
            </w:pPr>
            <w:r>
              <w:rPr>
                <w:rFonts w:hint="eastAsia" w:ascii="宋体" w:hAnsi="宋体" w:eastAsia="宋体" w:cs="宋体"/>
                <w:sz w:val="15"/>
                <w:szCs w:val="15"/>
              </w:rPr>
              <w:t>其他风沙荒漠治理支出</w:t>
            </w:r>
          </w:p>
        </w:tc>
        <w:tc>
          <w:tcPr>
            <w:tcW w:w="1100" w:type="dxa"/>
            <w:shd w:val="clear" w:color="auto" w:fill="auto"/>
            <w:vAlign w:val="center"/>
          </w:tcPr>
          <w:p w14:paraId="76320E7B">
            <w:pPr>
              <w:jc w:val="right"/>
              <w:rPr>
                <w:rFonts w:hint="default" w:ascii="宋体" w:hAnsi="宋体"/>
                <w:b/>
                <w:sz w:val="18"/>
                <w:szCs w:val="18"/>
              </w:rPr>
            </w:pPr>
            <w:r>
              <w:rPr>
                <w:rFonts w:hint="eastAsia" w:ascii="宋体" w:hAnsi="宋体" w:eastAsia="宋体" w:cs="宋体"/>
                <w:sz w:val="15"/>
                <w:szCs w:val="15"/>
              </w:rPr>
              <w:t>67.10</w:t>
            </w:r>
          </w:p>
        </w:tc>
        <w:tc>
          <w:tcPr>
            <w:tcW w:w="1048" w:type="dxa"/>
            <w:shd w:val="clear" w:color="auto" w:fill="auto"/>
            <w:vAlign w:val="center"/>
          </w:tcPr>
          <w:p w14:paraId="32168EBF">
            <w:pPr>
              <w:jc w:val="right"/>
              <w:rPr>
                <w:rFonts w:hint="default" w:ascii="宋体" w:hAnsi="宋体"/>
                <w:b/>
                <w:sz w:val="18"/>
                <w:szCs w:val="18"/>
              </w:rPr>
            </w:pPr>
            <w:r>
              <w:rPr>
                <w:rFonts w:hint="eastAsia" w:ascii="宋体" w:hAnsi="宋体" w:eastAsia="宋体" w:cs="宋体"/>
                <w:sz w:val="15"/>
                <w:szCs w:val="15"/>
              </w:rPr>
              <w:t>67.10</w:t>
            </w:r>
          </w:p>
        </w:tc>
        <w:tc>
          <w:tcPr>
            <w:tcW w:w="925" w:type="dxa"/>
            <w:shd w:val="clear" w:color="auto" w:fill="auto"/>
            <w:vAlign w:val="center"/>
          </w:tcPr>
          <w:p w14:paraId="4E5084C0">
            <w:pPr>
              <w:jc w:val="right"/>
              <w:rPr>
                <w:rFonts w:hint="default" w:ascii="宋体" w:hAnsi="宋体"/>
                <w:b/>
                <w:sz w:val="18"/>
                <w:szCs w:val="18"/>
              </w:rPr>
            </w:pPr>
          </w:p>
        </w:tc>
        <w:tc>
          <w:tcPr>
            <w:tcW w:w="924" w:type="dxa"/>
            <w:shd w:val="clear" w:color="auto" w:fill="auto"/>
            <w:vAlign w:val="center"/>
          </w:tcPr>
          <w:p w14:paraId="08021035">
            <w:pPr>
              <w:jc w:val="right"/>
              <w:rPr>
                <w:rFonts w:hint="default" w:ascii="宋体" w:hAnsi="宋体"/>
                <w:b/>
                <w:sz w:val="15"/>
                <w:szCs w:val="15"/>
              </w:rPr>
            </w:pPr>
            <w:r>
              <w:rPr>
                <w:rFonts w:hint="eastAsia" w:ascii="宋体" w:hAnsi="宋体" w:eastAsia="宋体" w:cs="宋体"/>
                <w:sz w:val="15"/>
                <w:szCs w:val="15"/>
              </w:rPr>
              <w:t>67.10</w:t>
            </w:r>
          </w:p>
        </w:tc>
        <w:tc>
          <w:tcPr>
            <w:tcW w:w="924" w:type="dxa"/>
            <w:shd w:val="clear" w:color="auto" w:fill="auto"/>
            <w:vAlign w:val="center"/>
          </w:tcPr>
          <w:p w14:paraId="5EB80C84">
            <w:pPr>
              <w:jc w:val="right"/>
              <w:rPr>
                <w:rFonts w:hint="default" w:ascii="宋体" w:hAnsi="宋体"/>
                <w:b/>
                <w:sz w:val="18"/>
                <w:szCs w:val="18"/>
              </w:rPr>
            </w:pPr>
          </w:p>
        </w:tc>
        <w:tc>
          <w:tcPr>
            <w:tcW w:w="924" w:type="dxa"/>
            <w:shd w:val="clear" w:color="auto" w:fill="auto"/>
            <w:vAlign w:val="center"/>
          </w:tcPr>
          <w:p w14:paraId="23441EA5">
            <w:pPr>
              <w:jc w:val="right"/>
              <w:rPr>
                <w:rFonts w:hint="default" w:ascii="宋体" w:hAnsi="宋体"/>
                <w:b/>
                <w:sz w:val="18"/>
                <w:szCs w:val="18"/>
              </w:rPr>
            </w:pPr>
          </w:p>
        </w:tc>
        <w:tc>
          <w:tcPr>
            <w:tcW w:w="924" w:type="dxa"/>
            <w:shd w:val="clear" w:color="auto" w:fill="auto"/>
            <w:vAlign w:val="center"/>
          </w:tcPr>
          <w:p w14:paraId="4DD5AB76">
            <w:pPr>
              <w:jc w:val="right"/>
              <w:rPr>
                <w:rFonts w:hint="default" w:ascii="宋体" w:hAnsi="宋体"/>
                <w:b/>
                <w:sz w:val="18"/>
                <w:szCs w:val="18"/>
              </w:rPr>
            </w:pPr>
          </w:p>
        </w:tc>
        <w:tc>
          <w:tcPr>
            <w:tcW w:w="671" w:type="dxa"/>
            <w:shd w:val="clear" w:color="auto" w:fill="auto"/>
            <w:vAlign w:val="center"/>
          </w:tcPr>
          <w:p w14:paraId="1B9ED947">
            <w:pPr>
              <w:jc w:val="right"/>
              <w:rPr>
                <w:rFonts w:hint="default" w:ascii="宋体" w:hAnsi="宋体"/>
                <w:b/>
                <w:sz w:val="18"/>
                <w:szCs w:val="18"/>
              </w:rPr>
            </w:pPr>
          </w:p>
        </w:tc>
        <w:tc>
          <w:tcPr>
            <w:tcW w:w="900" w:type="dxa"/>
            <w:shd w:val="clear" w:color="auto" w:fill="auto"/>
            <w:vAlign w:val="center"/>
          </w:tcPr>
          <w:p w14:paraId="30FD7E19">
            <w:pPr>
              <w:jc w:val="right"/>
              <w:rPr>
                <w:rFonts w:hint="default" w:ascii="宋体" w:hAnsi="宋体"/>
                <w:b/>
                <w:sz w:val="18"/>
                <w:szCs w:val="18"/>
              </w:rPr>
            </w:pPr>
          </w:p>
        </w:tc>
        <w:tc>
          <w:tcPr>
            <w:tcW w:w="900" w:type="dxa"/>
            <w:shd w:val="clear" w:color="auto" w:fill="auto"/>
            <w:vAlign w:val="center"/>
          </w:tcPr>
          <w:p w14:paraId="2F948981">
            <w:pPr>
              <w:jc w:val="right"/>
              <w:rPr>
                <w:rFonts w:hint="default" w:ascii="宋体" w:hAnsi="宋体"/>
                <w:b/>
                <w:sz w:val="18"/>
                <w:szCs w:val="18"/>
              </w:rPr>
            </w:pPr>
          </w:p>
        </w:tc>
        <w:tc>
          <w:tcPr>
            <w:tcW w:w="900" w:type="dxa"/>
            <w:shd w:val="clear" w:color="auto" w:fill="auto"/>
            <w:vAlign w:val="center"/>
          </w:tcPr>
          <w:p w14:paraId="1043131C">
            <w:pPr>
              <w:jc w:val="right"/>
              <w:rPr>
                <w:rFonts w:hint="eastAsia" w:ascii="宋体" w:hAnsi="宋体"/>
                <w:b/>
                <w:color w:val="000000"/>
                <w:sz w:val="18"/>
                <w:szCs w:val="18"/>
              </w:rPr>
            </w:pPr>
          </w:p>
        </w:tc>
        <w:tc>
          <w:tcPr>
            <w:tcW w:w="900" w:type="dxa"/>
            <w:shd w:val="clear" w:color="auto" w:fill="auto"/>
            <w:vAlign w:val="center"/>
          </w:tcPr>
          <w:p w14:paraId="6225A904">
            <w:pPr>
              <w:jc w:val="right"/>
              <w:rPr>
                <w:rFonts w:hint="eastAsia" w:ascii="宋体" w:hAnsi="宋体"/>
                <w:b/>
                <w:color w:val="000000"/>
                <w:sz w:val="18"/>
                <w:szCs w:val="18"/>
              </w:rPr>
            </w:pPr>
          </w:p>
        </w:tc>
      </w:tr>
      <w:tr w14:paraId="424E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F571C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854935D">
            <w:pPr>
              <w:jc w:val="center"/>
              <w:rPr>
                <w:rFonts w:hint="default" w:ascii="宋体" w:hAnsi="宋体"/>
                <w:b/>
                <w:sz w:val="18"/>
                <w:szCs w:val="18"/>
              </w:rPr>
            </w:pPr>
          </w:p>
        </w:tc>
        <w:tc>
          <w:tcPr>
            <w:tcW w:w="243" w:type="dxa"/>
            <w:shd w:val="clear" w:color="auto" w:fill="auto"/>
            <w:vAlign w:val="center"/>
          </w:tcPr>
          <w:p w14:paraId="2E184D07">
            <w:pPr>
              <w:jc w:val="center"/>
              <w:rPr>
                <w:rFonts w:hint="default" w:ascii="宋体" w:hAnsi="宋体"/>
                <w:b/>
                <w:sz w:val="18"/>
                <w:szCs w:val="18"/>
              </w:rPr>
            </w:pPr>
          </w:p>
        </w:tc>
        <w:tc>
          <w:tcPr>
            <w:tcW w:w="2500" w:type="dxa"/>
            <w:shd w:val="clear" w:color="auto" w:fill="auto"/>
            <w:vAlign w:val="center"/>
          </w:tcPr>
          <w:p w14:paraId="14CC734C">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18B8EF50">
            <w:pPr>
              <w:jc w:val="right"/>
              <w:rPr>
                <w:rFonts w:hint="default" w:ascii="宋体" w:hAnsi="宋体"/>
                <w:b/>
                <w:sz w:val="18"/>
                <w:szCs w:val="18"/>
              </w:rPr>
            </w:pPr>
            <w:r>
              <w:rPr>
                <w:rFonts w:hint="eastAsia" w:ascii="宋体" w:hAnsi="宋体" w:eastAsia="宋体" w:cs="宋体"/>
                <w:sz w:val="15"/>
                <w:szCs w:val="15"/>
              </w:rPr>
              <w:t>3,409.18</w:t>
            </w:r>
          </w:p>
        </w:tc>
        <w:tc>
          <w:tcPr>
            <w:tcW w:w="1048" w:type="dxa"/>
            <w:shd w:val="clear" w:color="auto" w:fill="auto"/>
            <w:vAlign w:val="center"/>
          </w:tcPr>
          <w:p w14:paraId="36101D2D">
            <w:pPr>
              <w:jc w:val="right"/>
              <w:rPr>
                <w:rFonts w:hint="default" w:ascii="宋体" w:hAnsi="宋体"/>
                <w:b/>
                <w:sz w:val="18"/>
                <w:szCs w:val="18"/>
              </w:rPr>
            </w:pPr>
            <w:r>
              <w:rPr>
                <w:rFonts w:hint="eastAsia" w:ascii="宋体" w:hAnsi="宋体" w:eastAsia="宋体" w:cs="宋体"/>
                <w:sz w:val="15"/>
                <w:szCs w:val="15"/>
              </w:rPr>
              <w:t>3,405.24</w:t>
            </w:r>
          </w:p>
        </w:tc>
        <w:tc>
          <w:tcPr>
            <w:tcW w:w="925" w:type="dxa"/>
            <w:shd w:val="clear" w:color="auto" w:fill="auto"/>
            <w:vAlign w:val="center"/>
          </w:tcPr>
          <w:p w14:paraId="581992F6">
            <w:pPr>
              <w:jc w:val="right"/>
              <w:rPr>
                <w:rFonts w:hint="default" w:ascii="宋体" w:hAnsi="宋体"/>
                <w:b/>
                <w:sz w:val="18"/>
                <w:szCs w:val="18"/>
              </w:rPr>
            </w:pPr>
            <w:r>
              <w:rPr>
                <w:rFonts w:hint="eastAsia" w:ascii="宋体" w:hAnsi="宋体" w:eastAsia="宋体" w:cs="宋体"/>
                <w:sz w:val="15"/>
                <w:szCs w:val="15"/>
              </w:rPr>
              <w:t>3,279.72</w:t>
            </w:r>
          </w:p>
        </w:tc>
        <w:tc>
          <w:tcPr>
            <w:tcW w:w="924" w:type="dxa"/>
            <w:shd w:val="clear" w:color="auto" w:fill="auto"/>
            <w:vAlign w:val="center"/>
          </w:tcPr>
          <w:p w14:paraId="779B8142">
            <w:pPr>
              <w:jc w:val="right"/>
              <w:rPr>
                <w:rFonts w:hint="default" w:ascii="宋体" w:hAnsi="宋体"/>
                <w:b/>
                <w:sz w:val="15"/>
                <w:szCs w:val="15"/>
              </w:rPr>
            </w:pPr>
            <w:r>
              <w:rPr>
                <w:rFonts w:hint="eastAsia" w:ascii="宋体" w:hAnsi="宋体" w:eastAsia="宋体" w:cs="宋体"/>
                <w:sz w:val="15"/>
                <w:szCs w:val="15"/>
              </w:rPr>
              <w:t>125.52</w:t>
            </w:r>
          </w:p>
        </w:tc>
        <w:tc>
          <w:tcPr>
            <w:tcW w:w="924" w:type="dxa"/>
            <w:shd w:val="clear" w:color="auto" w:fill="auto"/>
            <w:vAlign w:val="center"/>
          </w:tcPr>
          <w:p w14:paraId="4E93FCC1">
            <w:pPr>
              <w:jc w:val="right"/>
              <w:rPr>
                <w:rFonts w:hint="default" w:ascii="宋体" w:hAnsi="宋体"/>
                <w:b/>
                <w:sz w:val="18"/>
                <w:szCs w:val="18"/>
              </w:rPr>
            </w:pPr>
          </w:p>
        </w:tc>
        <w:tc>
          <w:tcPr>
            <w:tcW w:w="924" w:type="dxa"/>
            <w:shd w:val="clear" w:color="auto" w:fill="auto"/>
            <w:vAlign w:val="center"/>
          </w:tcPr>
          <w:p w14:paraId="01C3989B">
            <w:pPr>
              <w:jc w:val="right"/>
              <w:rPr>
                <w:rFonts w:hint="default" w:ascii="宋体" w:hAnsi="宋体"/>
                <w:b/>
                <w:sz w:val="18"/>
                <w:szCs w:val="18"/>
              </w:rPr>
            </w:pPr>
          </w:p>
        </w:tc>
        <w:tc>
          <w:tcPr>
            <w:tcW w:w="924" w:type="dxa"/>
            <w:shd w:val="clear" w:color="auto" w:fill="auto"/>
            <w:vAlign w:val="center"/>
          </w:tcPr>
          <w:p w14:paraId="0F1D61F6">
            <w:pPr>
              <w:jc w:val="right"/>
              <w:rPr>
                <w:rFonts w:hint="default" w:ascii="宋体" w:hAnsi="宋体"/>
                <w:b/>
                <w:sz w:val="18"/>
                <w:szCs w:val="18"/>
              </w:rPr>
            </w:pPr>
          </w:p>
        </w:tc>
        <w:tc>
          <w:tcPr>
            <w:tcW w:w="671" w:type="dxa"/>
            <w:shd w:val="clear" w:color="auto" w:fill="auto"/>
            <w:vAlign w:val="center"/>
          </w:tcPr>
          <w:p w14:paraId="133EECAF">
            <w:pPr>
              <w:jc w:val="right"/>
              <w:rPr>
                <w:rFonts w:hint="default" w:ascii="宋体" w:hAnsi="宋体"/>
                <w:b/>
                <w:sz w:val="18"/>
                <w:szCs w:val="18"/>
              </w:rPr>
            </w:pPr>
          </w:p>
        </w:tc>
        <w:tc>
          <w:tcPr>
            <w:tcW w:w="900" w:type="dxa"/>
            <w:shd w:val="clear" w:color="auto" w:fill="auto"/>
            <w:vAlign w:val="center"/>
          </w:tcPr>
          <w:p w14:paraId="1FBF489D">
            <w:pPr>
              <w:jc w:val="right"/>
              <w:rPr>
                <w:rFonts w:hint="default" w:ascii="宋体" w:hAnsi="宋体"/>
                <w:b/>
                <w:sz w:val="18"/>
                <w:szCs w:val="18"/>
              </w:rPr>
            </w:pPr>
          </w:p>
        </w:tc>
        <w:tc>
          <w:tcPr>
            <w:tcW w:w="900" w:type="dxa"/>
            <w:shd w:val="clear" w:color="auto" w:fill="auto"/>
            <w:vAlign w:val="center"/>
          </w:tcPr>
          <w:p w14:paraId="37B15499">
            <w:pPr>
              <w:jc w:val="right"/>
              <w:rPr>
                <w:rFonts w:hint="default" w:ascii="宋体" w:hAnsi="宋体"/>
                <w:b/>
                <w:sz w:val="18"/>
                <w:szCs w:val="18"/>
              </w:rPr>
            </w:pPr>
          </w:p>
        </w:tc>
        <w:tc>
          <w:tcPr>
            <w:tcW w:w="900" w:type="dxa"/>
            <w:shd w:val="clear" w:color="auto" w:fill="auto"/>
            <w:vAlign w:val="center"/>
          </w:tcPr>
          <w:p w14:paraId="4EBDA10B">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35BC8C10">
            <w:pPr>
              <w:jc w:val="right"/>
              <w:rPr>
                <w:rFonts w:hint="eastAsia" w:ascii="宋体" w:hAnsi="宋体"/>
                <w:b/>
                <w:color w:val="000000"/>
                <w:sz w:val="18"/>
                <w:szCs w:val="18"/>
              </w:rPr>
            </w:pPr>
          </w:p>
        </w:tc>
      </w:tr>
      <w:tr w14:paraId="6A51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41CA0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409FB6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D753123">
            <w:pPr>
              <w:jc w:val="center"/>
              <w:rPr>
                <w:rFonts w:hint="default" w:ascii="宋体" w:hAnsi="宋体"/>
                <w:b/>
                <w:sz w:val="18"/>
                <w:szCs w:val="18"/>
              </w:rPr>
            </w:pPr>
          </w:p>
        </w:tc>
        <w:tc>
          <w:tcPr>
            <w:tcW w:w="2500" w:type="dxa"/>
            <w:shd w:val="clear" w:color="auto" w:fill="auto"/>
            <w:vAlign w:val="center"/>
          </w:tcPr>
          <w:p w14:paraId="1C539F4F">
            <w:pPr>
              <w:jc w:val="left"/>
              <w:rPr>
                <w:rFonts w:hint="default" w:ascii="宋体" w:hAnsi="宋体"/>
                <w:b/>
                <w:sz w:val="18"/>
                <w:szCs w:val="18"/>
              </w:rPr>
            </w:pPr>
            <w:r>
              <w:rPr>
                <w:rFonts w:hint="eastAsia" w:ascii="宋体" w:hAnsi="宋体" w:eastAsia="宋体" w:cs="宋体"/>
                <w:sz w:val="15"/>
                <w:szCs w:val="15"/>
              </w:rPr>
              <w:t>林业和草原</w:t>
            </w:r>
          </w:p>
        </w:tc>
        <w:tc>
          <w:tcPr>
            <w:tcW w:w="1100" w:type="dxa"/>
            <w:shd w:val="clear" w:color="auto" w:fill="auto"/>
            <w:vAlign w:val="center"/>
          </w:tcPr>
          <w:p w14:paraId="06D1E5CD">
            <w:pPr>
              <w:jc w:val="right"/>
              <w:rPr>
                <w:rFonts w:hint="default" w:ascii="宋体" w:hAnsi="宋体"/>
                <w:b/>
                <w:sz w:val="18"/>
                <w:szCs w:val="18"/>
              </w:rPr>
            </w:pPr>
            <w:r>
              <w:rPr>
                <w:rFonts w:hint="eastAsia" w:ascii="宋体" w:hAnsi="宋体" w:eastAsia="宋体" w:cs="宋体"/>
                <w:sz w:val="15"/>
                <w:szCs w:val="15"/>
              </w:rPr>
              <w:t>3,409.18</w:t>
            </w:r>
          </w:p>
        </w:tc>
        <w:tc>
          <w:tcPr>
            <w:tcW w:w="1048" w:type="dxa"/>
            <w:shd w:val="clear" w:color="auto" w:fill="auto"/>
            <w:vAlign w:val="center"/>
          </w:tcPr>
          <w:p w14:paraId="3A35EC40">
            <w:pPr>
              <w:jc w:val="right"/>
              <w:rPr>
                <w:rFonts w:hint="default" w:ascii="宋体" w:hAnsi="宋体"/>
                <w:b/>
                <w:sz w:val="18"/>
                <w:szCs w:val="18"/>
              </w:rPr>
            </w:pPr>
            <w:r>
              <w:rPr>
                <w:rFonts w:hint="eastAsia" w:ascii="宋体" w:hAnsi="宋体" w:eastAsia="宋体" w:cs="宋体"/>
                <w:sz w:val="15"/>
                <w:szCs w:val="15"/>
              </w:rPr>
              <w:t>3,405.24</w:t>
            </w:r>
          </w:p>
        </w:tc>
        <w:tc>
          <w:tcPr>
            <w:tcW w:w="925" w:type="dxa"/>
            <w:shd w:val="clear" w:color="auto" w:fill="auto"/>
            <w:vAlign w:val="center"/>
          </w:tcPr>
          <w:p w14:paraId="2745A737">
            <w:pPr>
              <w:jc w:val="right"/>
              <w:rPr>
                <w:rFonts w:hint="default" w:ascii="宋体" w:hAnsi="宋体"/>
                <w:b/>
                <w:sz w:val="18"/>
                <w:szCs w:val="18"/>
              </w:rPr>
            </w:pPr>
            <w:r>
              <w:rPr>
                <w:rFonts w:hint="eastAsia" w:ascii="宋体" w:hAnsi="宋体" w:eastAsia="宋体" w:cs="宋体"/>
                <w:sz w:val="15"/>
                <w:szCs w:val="15"/>
              </w:rPr>
              <w:t>3,279.72</w:t>
            </w:r>
          </w:p>
        </w:tc>
        <w:tc>
          <w:tcPr>
            <w:tcW w:w="924" w:type="dxa"/>
            <w:shd w:val="clear" w:color="auto" w:fill="auto"/>
            <w:vAlign w:val="center"/>
          </w:tcPr>
          <w:p w14:paraId="6A1C877F">
            <w:pPr>
              <w:jc w:val="right"/>
              <w:rPr>
                <w:rFonts w:hint="default" w:ascii="宋体" w:hAnsi="宋体"/>
                <w:b/>
                <w:sz w:val="15"/>
                <w:szCs w:val="15"/>
              </w:rPr>
            </w:pPr>
            <w:r>
              <w:rPr>
                <w:rFonts w:hint="eastAsia" w:ascii="宋体" w:hAnsi="宋体" w:eastAsia="宋体" w:cs="宋体"/>
                <w:sz w:val="15"/>
                <w:szCs w:val="15"/>
              </w:rPr>
              <w:t>125.52</w:t>
            </w:r>
          </w:p>
        </w:tc>
        <w:tc>
          <w:tcPr>
            <w:tcW w:w="924" w:type="dxa"/>
            <w:shd w:val="clear" w:color="auto" w:fill="auto"/>
            <w:vAlign w:val="center"/>
          </w:tcPr>
          <w:p w14:paraId="7C3EDB72">
            <w:pPr>
              <w:jc w:val="right"/>
              <w:rPr>
                <w:rFonts w:hint="default" w:ascii="宋体" w:hAnsi="宋体"/>
                <w:b/>
                <w:sz w:val="18"/>
                <w:szCs w:val="18"/>
              </w:rPr>
            </w:pPr>
          </w:p>
        </w:tc>
        <w:tc>
          <w:tcPr>
            <w:tcW w:w="924" w:type="dxa"/>
            <w:shd w:val="clear" w:color="auto" w:fill="auto"/>
            <w:vAlign w:val="center"/>
          </w:tcPr>
          <w:p w14:paraId="20A3EECB">
            <w:pPr>
              <w:jc w:val="right"/>
              <w:rPr>
                <w:rFonts w:hint="default" w:ascii="宋体" w:hAnsi="宋体"/>
                <w:b/>
                <w:sz w:val="18"/>
                <w:szCs w:val="18"/>
              </w:rPr>
            </w:pPr>
          </w:p>
        </w:tc>
        <w:tc>
          <w:tcPr>
            <w:tcW w:w="924" w:type="dxa"/>
            <w:shd w:val="clear" w:color="auto" w:fill="auto"/>
            <w:vAlign w:val="center"/>
          </w:tcPr>
          <w:p w14:paraId="5B91422B">
            <w:pPr>
              <w:jc w:val="right"/>
              <w:rPr>
                <w:rFonts w:hint="default" w:ascii="宋体" w:hAnsi="宋体"/>
                <w:b/>
                <w:sz w:val="18"/>
                <w:szCs w:val="18"/>
              </w:rPr>
            </w:pPr>
          </w:p>
        </w:tc>
        <w:tc>
          <w:tcPr>
            <w:tcW w:w="671" w:type="dxa"/>
            <w:shd w:val="clear" w:color="auto" w:fill="auto"/>
            <w:vAlign w:val="center"/>
          </w:tcPr>
          <w:p w14:paraId="569E6652">
            <w:pPr>
              <w:jc w:val="right"/>
              <w:rPr>
                <w:rFonts w:hint="default" w:ascii="宋体" w:hAnsi="宋体"/>
                <w:b/>
                <w:sz w:val="18"/>
                <w:szCs w:val="18"/>
              </w:rPr>
            </w:pPr>
          </w:p>
        </w:tc>
        <w:tc>
          <w:tcPr>
            <w:tcW w:w="900" w:type="dxa"/>
            <w:shd w:val="clear" w:color="auto" w:fill="auto"/>
            <w:vAlign w:val="center"/>
          </w:tcPr>
          <w:p w14:paraId="5E5E8827">
            <w:pPr>
              <w:jc w:val="right"/>
              <w:rPr>
                <w:rFonts w:hint="default" w:ascii="宋体" w:hAnsi="宋体"/>
                <w:b/>
                <w:sz w:val="18"/>
                <w:szCs w:val="18"/>
              </w:rPr>
            </w:pPr>
          </w:p>
        </w:tc>
        <w:tc>
          <w:tcPr>
            <w:tcW w:w="900" w:type="dxa"/>
            <w:shd w:val="clear" w:color="auto" w:fill="auto"/>
            <w:vAlign w:val="center"/>
          </w:tcPr>
          <w:p w14:paraId="454F39C2">
            <w:pPr>
              <w:jc w:val="right"/>
              <w:rPr>
                <w:rFonts w:hint="default" w:ascii="宋体" w:hAnsi="宋体"/>
                <w:b/>
                <w:sz w:val="18"/>
                <w:szCs w:val="18"/>
              </w:rPr>
            </w:pPr>
          </w:p>
        </w:tc>
        <w:tc>
          <w:tcPr>
            <w:tcW w:w="900" w:type="dxa"/>
            <w:shd w:val="clear" w:color="auto" w:fill="auto"/>
            <w:vAlign w:val="center"/>
          </w:tcPr>
          <w:p w14:paraId="29510242">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2D3B3F4E">
            <w:pPr>
              <w:jc w:val="right"/>
              <w:rPr>
                <w:rFonts w:hint="eastAsia" w:ascii="宋体" w:hAnsi="宋体"/>
                <w:b/>
                <w:color w:val="000000"/>
                <w:sz w:val="18"/>
                <w:szCs w:val="18"/>
              </w:rPr>
            </w:pPr>
          </w:p>
        </w:tc>
      </w:tr>
      <w:tr w14:paraId="3170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58292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AAA3D0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A89A7A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46CA4C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7F3AB75">
            <w:pPr>
              <w:jc w:val="right"/>
              <w:rPr>
                <w:rFonts w:hint="default" w:ascii="宋体" w:hAnsi="宋体"/>
                <w:b/>
                <w:sz w:val="18"/>
                <w:szCs w:val="18"/>
              </w:rPr>
            </w:pPr>
            <w:r>
              <w:rPr>
                <w:rFonts w:hint="eastAsia" w:ascii="宋体" w:hAnsi="宋体" w:eastAsia="宋体" w:cs="宋体"/>
                <w:sz w:val="15"/>
                <w:szCs w:val="15"/>
              </w:rPr>
              <w:t>493.72</w:t>
            </w:r>
          </w:p>
        </w:tc>
        <w:tc>
          <w:tcPr>
            <w:tcW w:w="1048" w:type="dxa"/>
            <w:shd w:val="clear" w:color="auto" w:fill="auto"/>
            <w:vAlign w:val="center"/>
          </w:tcPr>
          <w:p w14:paraId="1AFF0EF9">
            <w:pPr>
              <w:jc w:val="right"/>
              <w:rPr>
                <w:rFonts w:hint="default" w:ascii="宋体" w:hAnsi="宋体"/>
                <w:b/>
                <w:sz w:val="18"/>
                <w:szCs w:val="18"/>
              </w:rPr>
            </w:pPr>
            <w:r>
              <w:rPr>
                <w:rFonts w:hint="eastAsia" w:ascii="宋体" w:hAnsi="宋体" w:eastAsia="宋体" w:cs="宋体"/>
                <w:sz w:val="15"/>
                <w:szCs w:val="15"/>
              </w:rPr>
              <w:t>493.72</w:t>
            </w:r>
          </w:p>
        </w:tc>
        <w:tc>
          <w:tcPr>
            <w:tcW w:w="925" w:type="dxa"/>
            <w:shd w:val="clear" w:color="auto" w:fill="auto"/>
            <w:vAlign w:val="center"/>
          </w:tcPr>
          <w:p w14:paraId="4490CFBB">
            <w:pPr>
              <w:jc w:val="right"/>
              <w:rPr>
                <w:rFonts w:hint="default" w:ascii="宋体" w:hAnsi="宋体"/>
                <w:b/>
                <w:sz w:val="18"/>
                <w:szCs w:val="18"/>
              </w:rPr>
            </w:pPr>
            <w:r>
              <w:rPr>
                <w:rFonts w:hint="eastAsia" w:ascii="宋体" w:hAnsi="宋体" w:eastAsia="宋体" w:cs="宋体"/>
                <w:sz w:val="15"/>
                <w:szCs w:val="15"/>
              </w:rPr>
              <w:t>493.72</w:t>
            </w:r>
          </w:p>
        </w:tc>
        <w:tc>
          <w:tcPr>
            <w:tcW w:w="924" w:type="dxa"/>
            <w:shd w:val="clear" w:color="auto" w:fill="auto"/>
            <w:vAlign w:val="center"/>
          </w:tcPr>
          <w:p w14:paraId="69EC0891">
            <w:pPr>
              <w:jc w:val="right"/>
              <w:rPr>
                <w:rFonts w:hint="default" w:ascii="宋体" w:hAnsi="宋体"/>
                <w:b/>
                <w:sz w:val="15"/>
                <w:szCs w:val="15"/>
              </w:rPr>
            </w:pPr>
          </w:p>
        </w:tc>
        <w:tc>
          <w:tcPr>
            <w:tcW w:w="924" w:type="dxa"/>
            <w:shd w:val="clear" w:color="auto" w:fill="auto"/>
            <w:vAlign w:val="center"/>
          </w:tcPr>
          <w:p w14:paraId="3B1E126E">
            <w:pPr>
              <w:jc w:val="right"/>
              <w:rPr>
                <w:rFonts w:hint="default" w:ascii="宋体" w:hAnsi="宋体"/>
                <w:b/>
                <w:sz w:val="18"/>
                <w:szCs w:val="18"/>
              </w:rPr>
            </w:pPr>
          </w:p>
        </w:tc>
        <w:tc>
          <w:tcPr>
            <w:tcW w:w="924" w:type="dxa"/>
            <w:shd w:val="clear" w:color="auto" w:fill="auto"/>
            <w:vAlign w:val="center"/>
          </w:tcPr>
          <w:p w14:paraId="6BD10512">
            <w:pPr>
              <w:jc w:val="right"/>
              <w:rPr>
                <w:rFonts w:hint="default" w:ascii="宋体" w:hAnsi="宋体"/>
                <w:b/>
                <w:sz w:val="18"/>
                <w:szCs w:val="18"/>
              </w:rPr>
            </w:pPr>
          </w:p>
        </w:tc>
        <w:tc>
          <w:tcPr>
            <w:tcW w:w="924" w:type="dxa"/>
            <w:shd w:val="clear" w:color="auto" w:fill="auto"/>
            <w:vAlign w:val="center"/>
          </w:tcPr>
          <w:p w14:paraId="435A63F5">
            <w:pPr>
              <w:jc w:val="right"/>
              <w:rPr>
                <w:rFonts w:hint="default" w:ascii="宋体" w:hAnsi="宋体"/>
                <w:b/>
                <w:sz w:val="18"/>
                <w:szCs w:val="18"/>
              </w:rPr>
            </w:pPr>
          </w:p>
        </w:tc>
        <w:tc>
          <w:tcPr>
            <w:tcW w:w="671" w:type="dxa"/>
            <w:shd w:val="clear" w:color="auto" w:fill="auto"/>
            <w:vAlign w:val="center"/>
          </w:tcPr>
          <w:p w14:paraId="280592C0">
            <w:pPr>
              <w:jc w:val="right"/>
              <w:rPr>
                <w:rFonts w:hint="default" w:ascii="宋体" w:hAnsi="宋体"/>
                <w:b/>
                <w:sz w:val="18"/>
                <w:szCs w:val="18"/>
              </w:rPr>
            </w:pPr>
          </w:p>
        </w:tc>
        <w:tc>
          <w:tcPr>
            <w:tcW w:w="900" w:type="dxa"/>
            <w:shd w:val="clear" w:color="auto" w:fill="auto"/>
            <w:vAlign w:val="center"/>
          </w:tcPr>
          <w:p w14:paraId="4285FAFB">
            <w:pPr>
              <w:jc w:val="right"/>
              <w:rPr>
                <w:rFonts w:hint="default" w:ascii="宋体" w:hAnsi="宋体"/>
                <w:b/>
                <w:sz w:val="18"/>
                <w:szCs w:val="18"/>
              </w:rPr>
            </w:pPr>
          </w:p>
        </w:tc>
        <w:tc>
          <w:tcPr>
            <w:tcW w:w="900" w:type="dxa"/>
            <w:shd w:val="clear" w:color="auto" w:fill="auto"/>
            <w:vAlign w:val="center"/>
          </w:tcPr>
          <w:p w14:paraId="1DBAA7EC">
            <w:pPr>
              <w:jc w:val="right"/>
              <w:rPr>
                <w:rFonts w:hint="default" w:ascii="宋体" w:hAnsi="宋体"/>
                <w:b/>
                <w:sz w:val="18"/>
                <w:szCs w:val="18"/>
              </w:rPr>
            </w:pPr>
          </w:p>
        </w:tc>
        <w:tc>
          <w:tcPr>
            <w:tcW w:w="900" w:type="dxa"/>
            <w:shd w:val="clear" w:color="auto" w:fill="auto"/>
            <w:vAlign w:val="center"/>
          </w:tcPr>
          <w:p w14:paraId="3D2D2D21">
            <w:pPr>
              <w:jc w:val="right"/>
              <w:rPr>
                <w:rFonts w:hint="eastAsia" w:ascii="宋体" w:hAnsi="宋体"/>
                <w:b/>
                <w:color w:val="000000"/>
                <w:sz w:val="18"/>
                <w:szCs w:val="18"/>
              </w:rPr>
            </w:pPr>
          </w:p>
        </w:tc>
        <w:tc>
          <w:tcPr>
            <w:tcW w:w="900" w:type="dxa"/>
            <w:shd w:val="clear" w:color="auto" w:fill="auto"/>
            <w:vAlign w:val="center"/>
          </w:tcPr>
          <w:p w14:paraId="53F4D058">
            <w:pPr>
              <w:jc w:val="right"/>
              <w:rPr>
                <w:rFonts w:hint="eastAsia" w:ascii="宋体" w:hAnsi="宋体"/>
                <w:b/>
                <w:color w:val="000000"/>
                <w:sz w:val="18"/>
                <w:szCs w:val="18"/>
              </w:rPr>
            </w:pPr>
          </w:p>
        </w:tc>
      </w:tr>
      <w:tr w14:paraId="7564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06228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4E5F41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F1DFD97">
            <w:pPr>
              <w:jc w:val="center"/>
              <w:rPr>
                <w:rFonts w:hint="default" w:ascii="宋体" w:hAnsi="宋体"/>
                <w:b/>
                <w:sz w:val="18"/>
                <w:szCs w:val="18"/>
              </w:rPr>
            </w:pPr>
            <w:r>
              <w:rPr>
                <w:rFonts w:hint="eastAsia" w:ascii="宋体" w:hAnsi="宋体" w:eastAsia="宋体" w:cs="宋体"/>
                <w:sz w:val="15"/>
                <w:szCs w:val="15"/>
              </w:rPr>
              <w:t>34</w:t>
            </w:r>
          </w:p>
        </w:tc>
        <w:tc>
          <w:tcPr>
            <w:tcW w:w="2500" w:type="dxa"/>
            <w:shd w:val="clear" w:color="auto" w:fill="auto"/>
            <w:vAlign w:val="center"/>
          </w:tcPr>
          <w:p w14:paraId="5F2B424D">
            <w:pPr>
              <w:jc w:val="left"/>
              <w:rPr>
                <w:rFonts w:hint="default" w:ascii="宋体" w:hAnsi="宋体"/>
                <w:b/>
                <w:sz w:val="18"/>
                <w:szCs w:val="18"/>
              </w:rPr>
            </w:pPr>
            <w:r>
              <w:rPr>
                <w:rFonts w:hint="eastAsia" w:ascii="宋体" w:hAnsi="宋体" w:eastAsia="宋体" w:cs="宋体"/>
                <w:sz w:val="15"/>
                <w:szCs w:val="15"/>
              </w:rPr>
              <w:t>林业草原防灾减灾</w:t>
            </w:r>
          </w:p>
        </w:tc>
        <w:tc>
          <w:tcPr>
            <w:tcW w:w="1100" w:type="dxa"/>
            <w:shd w:val="clear" w:color="auto" w:fill="auto"/>
            <w:vAlign w:val="center"/>
          </w:tcPr>
          <w:p w14:paraId="6C009436">
            <w:pPr>
              <w:jc w:val="right"/>
              <w:rPr>
                <w:rFonts w:hint="default" w:ascii="宋体" w:hAnsi="宋体"/>
                <w:b/>
                <w:sz w:val="18"/>
                <w:szCs w:val="18"/>
              </w:rPr>
            </w:pPr>
            <w:r>
              <w:rPr>
                <w:rFonts w:hint="eastAsia" w:ascii="宋体" w:hAnsi="宋体" w:eastAsia="宋体" w:cs="宋体"/>
                <w:sz w:val="15"/>
                <w:szCs w:val="15"/>
              </w:rPr>
              <w:t>55.00</w:t>
            </w:r>
          </w:p>
        </w:tc>
        <w:tc>
          <w:tcPr>
            <w:tcW w:w="1048" w:type="dxa"/>
            <w:shd w:val="clear" w:color="auto" w:fill="auto"/>
            <w:vAlign w:val="center"/>
          </w:tcPr>
          <w:p w14:paraId="2723BFE4">
            <w:pPr>
              <w:jc w:val="right"/>
              <w:rPr>
                <w:rFonts w:hint="default" w:ascii="宋体" w:hAnsi="宋体"/>
                <w:b/>
                <w:sz w:val="18"/>
                <w:szCs w:val="18"/>
              </w:rPr>
            </w:pPr>
            <w:r>
              <w:rPr>
                <w:rFonts w:hint="eastAsia" w:ascii="宋体" w:hAnsi="宋体" w:eastAsia="宋体" w:cs="宋体"/>
                <w:sz w:val="15"/>
                <w:szCs w:val="15"/>
              </w:rPr>
              <w:t>55.00</w:t>
            </w:r>
          </w:p>
        </w:tc>
        <w:tc>
          <w:tcPr>
            <w:tcW w:w="925" w:type="dxa"/>
            <w:shd w:val="clear" w:color="auto" w:fill="auto"/>
            <w:vAlign w:val="center"/>
          </w:tcPr>
          <w:p w14:paraId="699977AE">
            <w:pPr>
              <w:jc w:val="right"/>
              <w:rPr>
                <w:rFonts w:hint="default" w:ascii="宋体" w:hAnsi="宋体"/>
                <w:b/>
                <w:sz w:val="18"/>
                <w:szCs w:val="18"/>
              </w:rPr>
            </w:pPr>
          </w:p>
        </w:tc>
        <w:tc>
          <w:tcPr>
            <w:tcW w:w="924" w:type="dxa"/>
            <w:shd w:val="clear" w:color="auto" w:fill="auto"/>
            <w:vAlign w:val="center"/>
          </w:tcPr>
          <w:p w14:paraId="3678C04F">
            <w:pPr>
              <w:jc w:val="right"/>
              <w:rPr>
                <w:rFonts w:hint="default" w:ascii="宋体" w:hAnsi="宋体"/>
                <w:b/>
                <w:sz w:val="15"/>
                <w:szCs w:val="15"/>
              </w:rPr>
            </w:pPr>
            <w:r>
              <w:rPr>
                <w:rFonts w:hint="eastAsia" w:ascii="宋体" w:hAnsi="宋体" w:eastAsia="宋体" w:cs="宋体"/>
                <w:sz w:val="15"/>
                <w:szCs w:val="15"/>
              </w:rPr>
              <w:t>55.00</w:t>
            </w:r>
          </w:p>
        </w:tc>
        <w:tc>
          <w:tcPr>
            <w:tcW w:w="924" w:type="dxa"/>
            <w:shd w:val="clear" w:color="auto" w:fill="auto"/>
            <w:vAlign w:val="center"/>
          </w:tcPr>
          <w:p w14:paraId="3B2754A6">
            <w:pPr>
              <w:jc w:val="right"/>
              <w:rPr>
                <w:rFonts w:hint="default" w:ascii="宋体" w:hAnsi="宋体"/>
                <w:b/>
                <w:sz w:val="18"/>
                <w:szCs w:val="18"/>
              </w:rPr>
            </w:pPr>
          </w:p>
        </w:tc>
        <w:tc>
          <w:tcPr>
            <w:tcW w:w="924" w:type="dxa"/>
            <w:shd w:val="clear" w:color="auto" w:fill="auto"/>
            <w:vAlign w:val="center"/>
          </w:tcPr>
          <w:p w14:paraId="6D3A1D33">
            <w:pPr>
              <w:jc w:val="right"/>
              <w:rPr>
                <w:rFonts w:hint="default" w:ascii="宋体" w:hAnsi="宋体"/>
                <w:b/>
                <w:sz w:val="18"/>
                <w:szCs w:val="18"/>
              </w:rPr>
            </w:pPr>
          </w:p>
        </w:tc>
        <w:tc>
          <w:tcPr>
            <w:tcW w:w="924" w:type="dxa"/>
            <w:shd w:val="clear" w:color="auto" w:fill="auto"/>
            <w:vAlign w:val="center"/>
          </w:tcPr>
          <w:p w14:paraId="46A53622">
            <w:pPr>
              <w:jc w:val="right"/>
              <w:rPr>
                <w:rFonts w:hint="default" w:ascii="宋体" w:hAnsi="宋体"/>
                <w:b/>
                <w:sz w:val="18"/>
                <w:szCs w:val="18"/>
              </w:rPr>
            </w:pPr>
          </w:p>
        </w:tc>
        <w:tc>
          <w:tcPr>
            <w:tcW w:w="671" w:type="dxa"/>
            <w:shd w:val="clear" w:color="auto" w:fill="auto"/>
            <w:vAlign w:val="center"/>
          </w:tcPr>
          <w:p w14:paraId="1AEB9F95">
            <w:pPr>
              <w:jc w:val="right"/>
              <w:rPr>
                <w:rFonts w:hint="default" w:ascii="宋体" w:hAnsi="宋体"/>
                <w:b/>
                <w:sz w:val="18"/>
                <w:szCs w:val="18"/>
              </w:rPr>
            </w:pPr>
          </w:p>
        </w:tc>
        <w:tc>
          <w:tcPr>
            <w:tcW w:w="900" w:type="dxa"/>
            <w:shd w:val="clear" w:color="auto" w:fill="auto"/>
            <w:vAlign w:val="center"/>
          </w:tcPr>
          <w:p w14:paraId="650B6570">
            <w:pPr>
              <w:jc w:val="right"/>
              <w:rPr>
                <w:rFonts w:hint="default" w:ascii="宋体" w:hAnsi="宋体"/>
                <w:b/>
                <w:sz w:val="18"/>
                <w:szCs w:val="18"/>
              </w:rPr>
            </w:pPr>
          </w:p>
        </w:tc>
        <w:tc>
          <w:tcPr>
            <w:tcW w:w="900" w:type="dxa"/>
            <w:shd w:val="clear" w:color="auto" w:fill="auto"/>
            <w:vAlign w:val="center"/>
          </w:tcPr>
          <w:p w14:paraId="38D7746A">
            <w:pPr>
              <w:jc w:val="right"/>
              <w:rPr>
                <w:rFonts w:hint="default" w:ascii="宋体" w:hAnsi="宋体"/>
                <w:b/>
                <w:sz w:val="18"/>
                <w:szCs w:val="18"/>
              </w:rPr>
            </w:pPr>
          </w:p>
        </w:tc>
        <w:tc>
          <w:tcPr>
            <w:tcW w:w="900" w:type="dxa"/>
            <w:shd w:val="clear" w:color="auto" w:fill="auto"/>
            <w:vAlign w:val="center"/>
          </w:tcPr>
          <w:p w14:paraId="61A47EC7">
            <w:pPr>
              <w:jc w:val="right"/>
              <w:rPr>
                <w:rFonts w:hint="eastAsia" w:ascii="宋体" w:hAnsi="宋体"/>
                <w:b/>
                <w:color w:val="000000"/>
                <w:sz w:val="18"/>
                <w:szCs w:val="18"/>
              </w:rPr>
            </w:pPr>
          </w:p>
        </w:tc>
        <w:tc>
          <w:tcPr>
            <w:tcW w:w="900" w:type="dxa"/>
            <w:shd w:val="clear" w:color="auto" w:fill="auto"/>
            <w:vAlign w:val="center"/>
          </w:tcPr>
          <w:p w14:paraId="2B5E5F91">
            <w:pPr>
              <w:jc w:val="right"/>
              <w:rPr>
                <w:rFonts w:hint="eastAsia" w:ascii="宋体" w:hAnsi="宋体"/>
                <w:b/>
                <w:color w:val="000000"/>
                <w:sz w:val="18"/>
                <w:szCs w:val="18"/>
              </w:rPr>
            </w:pPr>
          </w:p>
        </w:tc>
      </w:tr>
      <w:tr w14:paraId="7A4A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F8778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9921F7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25076CF">
            <w:pPr>
              <w:jc w:val="center"/>
              <w:rPr>
                <w:rFonts w:hint="default" w:ascii="宋体" w:hAnsi="宋体"/>
                <w:b/>
                <w:sz w:val="18"/>
                <w:szCs w:val="18"/>
              </w:rPr>
            </w:pPr>
            <w:r>
              <w:rPr>
                <w:rFonts w:hint="eastAsia" w:ascii="宋体" w:hAnsi="宋体" w:eastAsia="宋体" w:cs="宋体"/>
                <w:sz w:val="15"/>
                <w:szCs w:val="15"/>
              </w:rPr>
              <w:t>38</w:t>
            </w:r>
          </w:p>
        </w:tc>
        <w:tc>
          <w:tcPr>
            <w:tcW w:w="2500" w:type="dxa"/>
            <w:shd w:val="clear" w:color="auto" w:fill="auto"/>
            <w:vAlign w:val="center"/>
          </w:tcPr>
          <w:p w14:paraId="3DB718D9">
            <w:pPr>
              <w:jc w:val="left"/>
              <w:rPr>
                <w:rFonts w:hint="default" w:ascii="宋体" w:hAnsi="宋体"/>
                <w:b/>
                <w:sz w:val="18"/>
                <w:szCs w:val="18"/>
              </w:rPr>
            </w:pPr>
            <w:r>
              <w:rPr>
                <w:rFonts w:hint="eastAsia" w:ascii="宋体" w:hAnsi="宋体" w:eastAsia="宋体" w:cs="宋体"/>
                <w:sz w:val="15"/>
                <w:szCs w:val="15"/>
              </w:rPr>
              <w:t>退耕还林还草</w:t>
            </w:r>
          </w:p>
        </w:tc>
        <w:tc>
          <w:tcPr>
            <w:tcW w:w="1100" w:type="dxa"/>
            <w:shd w:val="clear" w:color="auto" w:fill="auto"/>
            <w:vAlign w:val="center"/>
          </w:tcPr>
          <w:p w14:paraId="16EC4362">
            <w:pPr>
              <w:jc w:val="right"/>
              <w:rPr>
                <w:rFonts w:hint="default" w:ascii="宋体" w:hAnsi="宋体"/>
                <w:b/>
                <w:sz w:val="18"/>
                <w:szCs w:val="18"/>
              </w:rPr>
            </w:pPr>
            <w:r>
              <w:rPr>
                <w:rFonts w:hint="eastAsia" w:ascii="宋体" w:hAnsi="宋体" w:eastAsia="宋体" w:cs="宋体"/>
                <w:sz w:val="15"/>
                <w:szCs w:val="15"/>
              </w:rPr>
              <w:t>74.46</w:t>
            </w:r>
          </w:p>
        </w:tc>
        <w:tc>
          <w:tcPr>
            <w:tcW w:w="1048" w:type="dxa"/>
            <w:shd w:val="clear" w:color="auto" w:fill="auto"/>
            <w:vAlign w:val="center"/>
          </w:tcPr>
          <w:p w14:paraId="1471B792">
            <w:pPr>
              <w:jc w:val="right"/>
              <w:rPr>
                <w:rFonts w:hint="default" w:ascii="宋体" w:hAnsi="宋体"/>
                <w:b/>
                <w:sz w:val="18"/>
                <w:szCs w:val="18"/>
              </w:rPr>
            </w:pPr>
            <w:r>
              <w:rPr>
                <w:rFonts w:hint="eastAsia" w:ascii="宋体" w:hAnsi="宋体" w:eastAsia="宋体" w:cs="宋体"/>
                <w:sz w:val="15"/>
                <w:szCs w:val="15"/>
              </w:rPr>
              <w:t>70.52</w:t>
            </w:r>
          </w:p>
        </w:tc>
        <w:tc>
          <w:tcPr>
            <w:tcW w:w="925" w:type="dxa"/>
            <w:shd w:val="clear" w:color="auto" w:fill="auto"/>
            <w:vAlign w:val="center"/>
          </w:tcPr>
          <w:p w14:paraId="0EE16A6C">
            <w:pPr>
              <w:jc w:val="right"/>
              <w:rPr>
                <w:rFonts w:hint="default" w:ascii="宋体" w:hAnsi="宋体"/>
                <w:b/>
                <w:sz w:val="18"/>
                <w:szCs w:val="18"/>
              </w:rPr>
            </w:pPr>
          </w:p>
        </w:tc>
        <w:tc>
          <w:tcPr>
            <w:tcW w:w="924" w:type="dxa"/>
            <w:shd w:val="clear" w:color="auto" w:fill="auto"/>
            <w:vAlign w:val="center"/>
          </w:tcPr>
          <w:p w14:paraId="3706E5F6">
            <w:pPr>
              <w:jc w:val="right"/>
              <w:rPr>
                <w:rFonts w:hint="default" w:ascii="宋体" w:hAnsi="宋体"/>
                <w:b/>
                <w:sz w:val="15"/>
                <w:szCs w:val="15"/>
              </w:rPr>
            </w:pPr>
            <w:r>
              <w:rPr>
                <w:rFonts w:hint="eastAsia" w:ascii="宋体" w:hAnsi="宋体" w:eastAsia="宋体" w:cs="宋体"/>
                <w:sz w:val="15"/>
                <w:szCs w:val="15"/>
              </w:rPr>
              <w:t>70.52</w:t>
            </w:r>
          </w:p>
        </w:tc>
        <w:tc>
          <w:tcPr>
            <w:tcW w:w="924" w:type="dxa"/>
            <w:shd w:val="clear" w:color="auto" w:fill="auto"/>
            <w:vAlign w:val="center"/>
          </w:tcPr>
          <w:p w14:paraId="18964AEE">
            <w:pPr>
              <w:jc w:val="right"/>
              <w:rPr>
                <w:rFonts w:hint="default" w:ascii="宋体" w:hAnsi="宋体"/>
                <w:b/>
                <w:sz w:val="18"/>
                <w:szCs w:val="18"/>
              </w:rPr>
            </w:pPr>
          </w:p>
        </w:tc>
        <w:tc>
          <w:tcPr>
            <w:tcW w:w="924" w:type="dxa"/>
            <w:shd w:val="clear" w:color="auto" w:fill="auto"/>
            <w:vAlign w:val="center"/>
          </w:tcPr>
          <w:p w14:paraId="4CA3A2AE">
            <w:pPr>
              <w:jc w:val="right"/>
              <w:rPr>
                <w:rFonts w:hint="default" w:ascii="宋体" w:hAnsi="宋体"/>
                <w:b/>
                <w:sz w:val="18"/>
                <w:szCs w:val="18"/>
              </w:rPr>
            </w:pPr>
          </w:p>
        </w:tc>
        <w:tc>
          <w:tcPr>
            <w:tcW w:w="924" w:type="dxa"/>
            <w:shd w:val="clear" w:color="auto" w:fill="auto"/>
            <w:vAlign w:val="center"/>
          </w:tcPr>
          <w:p w14:paraId="5786A978">
            <w:pPr>
              <w:jc w:val="right"/>
              <w:rPr>
                <w:rFonts w:hint="default" w:ascii="宋体" w:hAnsi="宋体"/>
                <w:b/>
                <w:sz w:val="18"/>
                <w:szCs w:val="18"/>
              </w:rPr>
            </w:pPr>
          </w:p>
        </w:tc>
        <w:tc>
          <w:tcPr>
            <w:tcW w:w="671" w:type="dxa"/>
            <w:shd w:val="clear" w:color="auto" w:fill="auto"/>
            <w:vAlign w:val="center"/>
          </w:tcPr>
          <w:p w14:paraId="1F74449F">
            <w:pPr>
              <w:jc w:val="right"/>
              <w:rPr>
                <w:rFonts w:hint="default" w:ascii="宋体" w:hAnsi="宋体"/>
                <w:b/>
                <w:sz w:val="18"/>
                <w:szCs w:val="18"/>
              </w:rPr>
            </w:pPr>
          </w:p>
        </w:tc>
        <w:tc>
          <w:tcPr>
            <w:tcW w:w="900" w:type="dxa"/>
            <w:shd w:val="clear" w:color="auto" w:fill="auto"/>
            <w:vAlign w:val="center"/>
          </w:tcPr>
          <w:p w14:paraId="649BDED0">
            <w:pPr>
              <w:jc w:val="right"/>
              <w:rPr>
                <w:rFonts w:hint="default" w:ascii="宋体" w:hAnsi="宋体"/>
                <w:b/>
                <w:sz w:val="18"/>
                <w:szCs w:val="18"/>
              </w:rPr>
            </w:pPr>
          </w:p>
        </w:tc>
        <w:tc>
          <w:tcPr>
            <w:tcW w:w="900" w:type="dxa"/>
            <w:shd w:val="clear" w:color="auto" w:fill="auto"/>
            <w:vAlign w:val="center"/>
          </w:tcPr>
          <w:p w14:paraId="60442EE1">
            <w:pPr>
              <w:jc w:val="right"/>
              <w:rPr>
                <w:rFonts w:hint="default" w:ascii="宋体" w:hAnsi="宋体"/>
                <w:b/>
                <w:sz w:val="18"/>
                <w:szCs w:val="18"/>
              </w:rPr>
            </w:pPr>
          </w:p>
        </w:tc>
        <w:tc>
          <w:tcPr>
            <w:tcW w:w="900" w:type="dxa"/>
            <w:shd w:val="clear" w:color="auto" w:fill="auto"/>
            <w:vAlign w:val="center"/>
          </w:tcPr>
          <w:p w14:paraId="7404F82A">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2D0EF41D">
            <w:pPr>
              <w:jc w:val="right"/>
              <w:rPr>
                <w:rFonts w:hint="eastAsia" w:ascii="宋体" w:hAnsi="宋体"/>
                <w:b/>
                <w:color w:val="000000"/>
                <w:sz w:val="18"/>
                <w:szCs w:val="18"/>
              </w:rPr>
            </w:pPr>
          </w:p>
        </w:tc>
      </w:tr>
      <w:tr w14:paraId="42C9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7DA91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CF4C03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2D9904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419562A">
            <w:pPr>
              <w:jc w:val="left"/>
              <w:rPr>
                <w:rFonts w:hint="default" w:ascii="宋体" w:hAnsi="宋体"/>
                <w:b/>
                <w:sz w:val="18"/>
                <w:szCs w:val="18"/>
              </w:rPr>
            </w:pPr>
            <w:r>
              <w:rPr>
                <w:rFonts w:hint="eastAsia" w:ascii="宋体" w:hAnsi="宋体" w:eastAsia="宋体" w:cs="宋体"/>
                <w:sz w:val="15"/>
                <w:szCs w:val="15"/>
              </w:rPr>
              <w:t>其他林业和草原支出</w:t>
            </w:r>
          </w:p>
        </w:tc>
        <w:tc>
          <w:tcPr>
            <w:tcW w:w="1100" w:type="dxa"/>
            <w:shd w:val="clear" w:color="auto" w:fill="auto"/>
            <w:vAlign w:val="center"/>
          </w:tcPr>
          <w:p w14:paraId="75135786">
            <w:pPr>
              <w:jc w:val="right"/>
              <w:rPr>
                <w:rFonts w:hint="default" w:ascii="宋体" w:hAnsi="宋体"/>
                <w:b/>
                <w:sz w:val="18"/>
                <w:szCs w:val="18"/>
              </w:rPr>
            </w:pPr>
            <w:r>
              <w:rPr>
                <w:rFonts w:hint="eastAsia" w:ascii="宋体" w:hAnsi="宋体" w:eastAsia="宋体" w:cs="宋体"/>
                <w:sz w:val="15"/>
                <w:szCs w:val="15"/>
              </w:rPr>
              <w:t>2,786.00</w:t>
            </w:r>
          </w:p>
        </w:tc>
        <w:tc>
          <w:tcPr>
            <w:tcW w:w="1048" w:type="dxa"/>
            <w:shd w:val="clear" w:color="auto" w:fill="auto"/>
            <w:vAlign w:val="center"/>
          </w:tcPr>
          <w:p w14:paraId="789C7A25">
            <w:pPr>
              <w:jc w:val="right"/>
              <w:rPr>
                <w:rFonts w:hint="default" w:ascii="宋体" w:hAnsi="宋体"/>
                <w:b/>
                <w:sz w:val="18"/>
                <w:szCs w:val="18"/>
              </w:rPr>
            </w:pPr>
            <w:r>
              <w:rPr>
                <w:rFonts w:hint="eastAsia" w:ascii="宋体" w:hAnsi="宋体" w:eastAsia="宋体" w:cs="宋体"/>
                <w:sz w:val="15"/>
                <w:szCs w:val="15"/>
              </w:rPr>
              <w:t>2,786.00</w:t>
            </w:r>
          </w:p>
        </w:tc>
        <w:tc>
          <w:tcPr>
            <w:tcW w:w="925" w:type="dxa"/>
            <w:shd w:val="clear" w:color="auto" w:fill="auto"/>
            <w:vAlign w:val="center"/>
          </w:tcPr>
          <w:p w14:paraId="26A1EF4F">
            <w:pPr>
              <w:jc w:val="right"/>
              <w:rPr>
                <w:rFonts w:hint="default" w:ascii="宋体" w:hAnsi="宋体"/>
                <w:b/>
                <w:sz w:val="18"/>
                <w:szCs w:val="18"/>
              </w:rPr>
            </w:pPr>
            <w:r>
              <w:rPr>
                <w:rFonts w:hint="eastAsia" w:ascii="宋体" w:hAnsi="宋体" w:eastAsia="宋体" w:cs="宋体"/>
                <w:sz w:val="15"/>
                <w:szCs w:val="15"/>
              </w:rPr>
              <w:t>2,786.00</w:t>
            </w:r>
          </w:p>
        </w:tc>
        <w:tc>
          <w:tcPr>
            <w:tcW w:w="924" w:type="dxa"/>
            <w:shd w:val="clear" w:color="auto" w:fill="auto"/>
            <w:vAlign w:val="center"/>
          </w:tcPr>
          <w:p w14:paraId="05658961">
            <w:pPr>
              <w:jc w:val="right"/>
              <w:rPr>
                <w:rFonts w:hint="default" w:ascii="宋体" w:hAnsi="宋体"/>
                <w:b/>
                <w:sz w:val="15"/>
                <w:szCs w:val="15"/>
              </w:rPr>
            </w:pPr>
          </w:p>
        </w:tc>
        <w:tc>
          <w:tcPr>
            <w:tcW w:w="924" w:type="dxa"/>
            <w:shd w:val="clear" w:color="auto" w:fill="auto"/>
            <w:vAlign w:val="center"/>
          </w:tcPr>
          <w:p w14:paraId="316266EE">
            <w:pPr>
              <w:jc w:val="right"/>
              <w:rPr>
                <w:rFonts w:hint="default" w:ascii="宋体" w:hAnsi="宋体"/>
                <w:b/>
                <w:sz w:val="18"/>
                <w:szCs w:val="18"/>
              </w:rPr>
            </w:pPr>
          </w:p>
        </w:tc>
        <w:tc>
          <w:tcPr>
            <w:tcW w:w="924" w:type="dxa"/>
            <w:shd w:val="clear" w:color="auto" w:fill="auto"/>
            <w:vAlign w:val="center"/>
          </w:tcPr>
          <w:p w14:paraId="6EDD0193">
            <w:pPr>
              <w:jc w:val="right"/>
              <w:rPr>
                <w:rFonts w:hint="default" w:ascii="宋体" w:hAnsi="宋体"/>
                <w:b/>
                <w:sz w:val="18"/>
                <w:szCs w:val="18"/>
              </w:rPr>
            </w:pPr>
          </w:p>
        </w:tc>
        <w:tc>
          <w:tcPr>
            <w:tcW w:w="924" w:type="dxa"/>
            <w:shd w:val="clear" w:color="auto" w:fill="auto"/>
            <w:vAlign w:val="center"/>
          </w:tcPr>
          <w:p w14:paraId="6EC7FE8E">
            <w:pPr>
              <w:jc w:val="right"/>
              <w:rPr>
                <w:rFonts w:hint="default" w:ascii="宋体" w:hAnsi="宋体"/>
                <w:b/>
                <w:sz w:val="18"/>
                <w:szCs w:val="18"/>
              </w:rPr>
            </w:pPr>
          </w:p>
        </w:tc>
        <w:tc>
          <w:tcPr>
            <w:tcW w:w="671" w:type="dxa"/>
            <w:shd w:val="clear" w:color="auto" w:fill="auto"/>
            <w:vAlign w:val="center"/>
          </w:tcPr>
          <w:p w14:paraId="74792B32">
            <w:pPr>
              <w:jc w:val="right"/>
              <w:rPr>
                <w:rFonts w:hint="default" w:ascii="宋体" w:hAnsi="宋体"/>
                <w:b/>
                <w:sz w:val="18"/>
                <w:szCs w:val="18"/>
              </w:rPr>
            </w:pPr>
          </w:p>
        </w:tc>
        <w:tc>
          <w:tcPr>
            <w:tcW w:w="900" w:type="dxa"/>
            <w:shd w:val="clear" w:color="auto" w:fill="auto"/>
            <w:vAlign w:val="center"/>
          </w:tcPr>
          <w:p w14:paraId="3AF3BC52">
            <w:pPr>
              <w:jc w:val="right"/>
              <w:rPr>
                <w:rFonts w:hint="default" w:ascii="宋体" w:hAnsi="宋体"/>
                <w:b/>
                <w:sz w:val="18"/>
                <w:szCs w:val="18"/>
              </w:rPr>
            </w:pPr>
          </w:p>
        </w:tc>
        <w:tc>
          <w:tcPr>
            <w:tcW w:w="900" w:type="dxa"/>
            <w:shd w:val="clear" w:color="auto" w:fill="auto"/>
            <w:vAlign w:val="center"/>
          </w:tcPr>
          <w:p w14:paraId="380AD79E">
            <w:pPr>
              <w:jc w:val="right"/>
              <w:rPr>
                <w:rFonts w:hint="default" w:ascii="宋体" w:hAnsi="宋体"/>
                <w:b/>
                <w:sz w:val="18"/>
                <w:szCs w:val="18"/>
              </w:rPr>
            </w:pPr>
          </w:p>
        </w:tc>
        <w:tc>
          <w:tcPr>
            <w:tcW w:w="900" w:type="dxa"/>
            <w:shd w:val="clear" w:color="auto" w:fill="auto"/>
            <w:vAlign w:val="center"/>
          </w:tcPr>
          <w:p w14:paraId="5F326427">
            <w:pPr>
              <w:jc w:val="right"/>
              <w:rPr>
                <w:rFonts w:hint="eastAsia" w:ascii="宋体" w:hAnsi="宋体"/>
                <w:b/>
                <w:color w:val="000000"/>
                <w:sz w:val="18"/>
                <w:szCs w:val="18"/>
              </w:rPr>
            </w:pPr>
          </w:p>
        </w:tc>
        <w:tc>
          <w:tcPr>
            <w:tcW w:w="900" w:type="dxa"/>
            <w:shd w:val="clear" w:color="auto" w:fill="auto"/>
            <w:vAlign w:val="center"/>
          </w:tcPr>
          <w:p w14:paraId="5DD946FF">
            <w:pPr>
              <w:jc w:val="right"/>
              <w:rPr>
                <w:rFonts w:hint="eastAsia" w:ascii="宋体" w:hAnsi="宋体"/>
                <w:b/>
                <w:color w:val="000000"/>
                <w:sz w:val="18"/>
                <w:szCs w:val="18"/>
              </w:rPr>
            </w:pPr>
          </w:p>
        </w:tc>
      </w:tr>
      <w:tr w14:paraId="4822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7CE6D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4C6A75B">
            <w:pPr>
              <w:jc w:val="center"/>
              <w:rPr>
                <w:rFonts w:hint="default" w:ascii="宋体" w:hAnsi="宋体"/>
                <w:b/>
                <w:sz w:val="18"/>
                <w:szCs w:val="18"/>
              </w:rPr>
            </w:pPr>
          </w:p>
        </w:tc>
        <w:tc>
          <w:tcPr>
            <w:tcW w:w="243" w:type="dxa"/>
            <w:shd w:val="clear" w:color="auto" w:fill="auto"/>
            <w:vAlign w:val="center"/>
          </w:tcPr>
          <w:p w14:paraId="6595A431">
            <w:pPr>
              <w:jc w:val="center"/>
              <w:rPr>
                <w:rFonts w:hint="default" w:ascii="宋体" w:hAnsi="宋体"/>
                <w:b/>
                <w:sz w:val="18"/>
                <w:szCs w:val="18"/>
              </w:rPr>
            </w:pPr>
          </w:p>
        </w:tc>
        <w:tc>
          <w:tcPr>
            <w:tcW w:w="2500" w:type="dxa"/>
            <w:shd w:val="clear" w:color="auto" w:fill="auto"/>
            <w:vAlign w:val="center"/>
          </w:tcPr>
          <w:p w14:paraId="7B8DEE9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8D2751B">
            <w:pPr>
              <w:jc w:val="right"/>
              <w:rPr>
                <w:rFonts w:hint="default" w:ascii="宋体" w:hAnsi="宋体"/>
                <w:b/>
                <w:sz w:val="18"/>
                <w:szCs w:val="18"/>
              </w:rPr>
            </w:pPr>
            <w:r>
              <w:rPr>
                <w:rFonts w:hint="eastAsia" w:ascii="宋体" w:hAnsi="宋体" w:eastAsia="宋体" w:cs="宋体"/>
                <w:sz w:val="15"/>
                <w:szCs w:val="15"/>
              </w:rPr>
              <w:t>24.57</w:t>
            </w:r>
          </w:p>
        </w:tc>
        <w:tc>
          <w:tcPr>
            <w:tcW w:w="1048" w:type="dxa"/>
            <w:shd w:val="clear" w:color="auto" w:fill="auto"/>
            <w:vAlign w:val="center"/>
          </w:tcPr>
          <w:p w14:paraId="2606402B">
            <w:pPr>
              <w:jc w:val="right"/>
              <w:rPr>
                <w:rFonts w:hint="default" w:ascii="宋体" w:hAnsi="宋体"/>
                <w:b/>
                <w:sz w:val="18"/>
                <w:szCs w:val="18"/>
              </w:rPr>
            </w:pPr>
            <w:r>
              <w:rPr>
                <w:rFonts w:hint="eastAsia" w:ascii="宋体" w:hAnsi="宋体" w:eastAsia="宋体" w:cs="宋体"/>
                <w:sz w:val="15"/>
                <w:szCs w:val="15"/>
              </w:rPr>
              <w:t>24.57</w:t>
            </w:r>
          </w:p>
        </w:tc>
        <w:tc>
          <w:tcPr>
            <w:tcW w:w="925" w:type="dxa"/>
            <w:shd w:val="clear" w:color="auto" w:fill="auto"/>
            <w:vAlign w:val="center"/>
          </w:tcPr>
          <w:p w14:paraId="3EFFFED5">
            <w:pPr>
              <w:jc w:val="right"/>
              <w:rPr>
                <w:rFonts w:hint="default" w:ascii="宋体" w:hAnsi="宋体"/>
                <w:b/>
                <w:sz w:val="18"/>
                <w:szCs w:val="18"/>
              </w:rPr>
            </w:pPr>
            <w:r>
              <w:rPr>
                <w:rFonts w:hint="eastAsia" w:ascii="宋体" w:hAnsi="宋体" w:eastAsia="宋体" w:cs="宋体"/>
                <w:sz w:val="15"/>
                <w:szCs w:val="15"/>
              </w:rPr>
              <w:t>24.57</w:t>
            </w:r>
          </w:p>
        </w:tc>
        <w:tc>
          <w:tcPr>
            <w:tcW w:w="924" w:type="dxa"/>
            <w:shd w:val="clear" w:color="auto" w:fill="auto"/>
            <w:vAlign w:val="center"/>
          </w:tcPr>
          <w:p w14:paraId="3F9E4A81">
            <w:pPr>
              <w:jc w:val="right"/>
              <w:rPr>
                <w:rFonts w:hint="default" w:ascii="宋体" w:hAnsi="宋体"/>
                <w:b/>
                <w:sz w:val="15"/>
                <w:szCs w:val="15"/>
              </w:rPr>
            </w:pPr>
          </w:p>
        </w:tc>
        <w:tc>
          <w:tcPr>
            <w:tcW w:w="924" w:type="dxa"/>
            <w:shd w:val="clear" w:color="auto" w:fill="auto"/>
            <w:vAlign w:val="center"/>
          </w:tcPr>
          <w:p w14:paraId="1E448B03">
            <w:pPr>
              <w:jc w:val="right"/>
              <w:rPr>
                <w:rFonts w:hint="default" w:ascii="宋体" w:hAnsi="宋体"/>
                <w:b/>
                <w:sz w:val="18"/>
                <w:szCs w:val="18"/>
              </w:rPr>
            </w:pPr>
          </w:p>
        </w:tc>
        <w:tc>
          <w:tcPr>
            <w:tcW w:w="924" w:type="dxa"/>
            <w:shd w:val="clear" w:color="auto" w:fill="auto"/>
            <w:vAlign w:val="center"/>
          </w:tcPr>
          <w:p w14:paraId="7B17BF0E">
            <w:pPr>
              <w:jc w:val="right"/>
              <w:rPr>
                <w:rFonts w:hint="default" w:ascii="宋体" w:hAnsi="宋体"/>
                <w:b/>
                <w:sz w:val="18"/>
                <w:szCs w:val="18"/>
              </w:rPr>
            </w:pPr>
          </w:p>
        </w:tc>
        <w:tc>
          <w:tcPr>
            <w:tcW w:w="924" w:type="dxa"/>
            <w:shd w:val="clear" w:color="auto" w:fill="auto"/>
            <w:vAlign w:val="center"/>
          </w:tcPr>
          <w:p w14:paraId="081F7112">
            <w:pPr>
              <w:jc w:val="right"/>
              <w:rPr>
                <w:rFonts w:hint="default" w:ascii="宋体" w:hAnsi="宋体"/>
                <w:b/>
                <w:sz w:val="18"/>
                <w:szCs w:val="18"/>
              </w:rPr>
            </w:pPr>
          </w:p>
        </w:tc>
        <w:tc>
          <w:tcPr>
            <w:tcW w:w="671" w:type="dxa"/>
            <w:shd w:val="clear" w:color="auto" w:fill="auto"/>
            <w:vAlign w:val="center"/>
          </w:tcPr>
          <w:p w14:paraId="58D1FD1A">
            <w:pPr>
              <w:jc w:val="right"/>
              <w:rPr>
                <w:rFonts w:hint="default" w:ascii="宋体" w:hAnsi="宋体"/>
                <w:b/>
                <w:sz w:val="18"/>
                <w:szCs w:val="18"/>
              </w:rPr>
            </w:pPr>
          </w:p>
        </w:tc>
        <w:tc>
          <w:tcPr>
            <w:tcW w:w="900" w:type="dxa"/>
            <w:shd w:val="clear" w:color="auto" w:fill="auto"/>
            <w:vAlign w:val="center"/>
          </w:tcPr>
          <w:p w14:paraId="2EB25E89">
            <w:pPr>
              <w:jc w:val="right"/>
              <w:rPr>
                <w:rFonts w:hint="default" w:ascii="宋体" w:hAnsi="宋体"/>
                <w:b/>
                <w:sz w:val="18"/>
                <w:szCs w:val="18"/>
              </w:rPr>
            </w:pPr>
          </w:p>
        </w:tc>
        <w:tc>
          <w:tcPr>
            <w:tcW w:w="900" w:type="dxa"/>
            <w:shd w:val="clear" w:color="auto" w:fill="auto"/>
            <w:vAlign w:val="center"/>
          </w:tcPr>
          <w:p w14:paraId="58002234">
            <w:pPr>
              <w:jc w:val="right"/>
              <w:rPr>
                <w:rFonts w:hint="default" w:ascii="宋体" w:hAnsi="宋体"/>
                <w:b/>
                <w:sz w:val="18"/>
                <w:szCs w:val="18"/>
              </w:rPr>
            </w:pPr>
          </w:p>
        </w:tc>
        <w:tc>
          <w:tcPr>
            <w:tcW w:w="900" w:type="dxa"/>
            <w:shd w:val="clear" w:color="auto" w:fill="auto"/>
            <w:vAlign w:val="center"/>
          </w:tcPr>
          <w:p w14:paraId="566224C6">
            <w:pPr>
              <w:jc w:val="right"/>
              <w:rPr>
                <w:rFonts w:hint="eastAsia" w:ascii="宋体" w:hAnsi="宋体"/>
                <w:b/>
                <w:color w:val="000000"/>
                <w:sz w:val="18"/>
                <w:szCs w:val="18"/>
              </w:rPr>
            </w:pPr>
          </w:p>
        </w:tc>
        <w:tc>
          <w:tcPr>
            <w:tcW w:w="900" w:type="dxa"/>
            <w:shd w:val="clear" w:color="auto" w:fill="auto"/>
            <w:vAlign w:val="center"/>
          </w:tcPr>
          <w:p w14:paraId="4BBFB433">
            <w:pPr>
              <w:jc w:val="right"/>
              <w:rPr>
                <w:rFonts w:hint="eastAsia" w:ascii="宋体" w:hAnsi="宋体"/>
                <w:b/>
                <w:color w:val="000000"/>
                <w:sz w:val="18"/>
                <w:szCs w:val="18"/>
              </w:rPr>
            </w:pPr>
          </w:p>
        </w:tc>
      </w:tr>
      <w:tr w14:paraId="6808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9A14D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6173FF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C393D61">
            <w:pPr>
              <w:jc w:val="center"/>
              <w:rPr>
                <w:rFonts w:hint="default" w:ascii="宋体" w:hAnsi="宋体"/>
                <w:b/>
                <w:sz w:val="18"/>
                <w:szCs w:val="18"/>
              </w:rPr>
            </w:pPr>
          </w:p>
        </w:tc>
        <w:tc>
          <w:tcPr>
            <w:tcW w:w="2500" w:type="dxa"/>
            <w:shd w:val="clear" w:color="auto" w:fill="auto"/>
            <w:vAlign w:val="center"/>
          </w:tcPr>
          <w:p w14:paraId="52FC18B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EDDC22D">
            <w:pPr>
              <w:jc w:val="right"/>
              <w:rPr>
                <w:rFonts w:hint="default" w:ascii="宋体" w:hAnsi="宋体"/>
                <w:b/>
                <w:sz w:val="18"/>
                <w:szCs w:val="18"/>
              </w:rPr>
            </w:pPr>
            <w:r>
              <w:rPr>
                <w:rFonts w:hint="eastAsia" w:ascii="宋体" w:hAnsi="宋体" w:eastAsia="宋体" w:cs="宋体"/>
                <w:sz w:val="15"/>
                <w:szCs w:val="15"/>
              </w:rPr>
              <w:t>24.57</w:t>
            </w:r>
          </w:p>
        </w:tc>
        <w:tc>
          <w:tcPr>
            <w:tcW w:w="1048" w:type="dxa"/>
            <w:shd w:val="clear" w:color="auto" w:fill="auto"/>
            <w:vAlign w:val="center"/>
          </w:tcPr>
          <w:p w14:paraId="73145349">
            <w:pPr>
              <w:jc w:val="right"/>
              <w:rPr>
                <w:rFonts w:hint="default" w:ascii="宋体" w:hAnsi="宋体"/>
                <w:b/>
                <w:sz w:val="18"/>
                <w:szCs w:val="18"/>
              </w:rPr>
            </w:pPr>
            <w:r>
              <w:rPr>
                <w:rFonts w:hint="eastAsia" w:ascii="宋体" w:hAnsi="宋体" w:eastAsia="宋体" w:cs="宋体"/>
                <w:sz w:val="15"/>
                <w:szCs w:val="15"/>
              </w:rPr>
              <w:t>24.57</w:t>
            </w:r>
          </w:p>
        </w:tc>
        <w:tc>
          <w:tcPr>
            <w:tcW w:w="925" w:type="dxa"/>
            <w:shd w:val="clear" w:color="auto" w:fill="auto"/>
            <w:vAlign w:val="center"/>
          </w:tcPr>
          <w:p w14:paraId="6A12888F">
            <w:pPr>
              <w:jc w:val="right"/>
              <w:rPr>
                <w:rFonts w:hint="default" w:ascii="宋体" w:hAnsi="宋体"/>
                <w:b/>
                <w:sz w:val="18"/>
                <w:szCs w:val="18"/>
              </w:rPr>
            </w:pPr>
            <w:r>
              <w:rPr>
                <w:rFonts w:hint="eastAsia" w:ascii="宋体" w:hAnsi="宋体" w:eastAsia="宋体" w:cs="宋体"/>
                <w:sz w:val="15"/>
                <w:szCs w:val="15"/>
              </w:rPr>
              <w:t>24.57</w:t>
            </w:r>
          </w:p>
        </w:tc>
        <w:tc>
          <w:tcPr>
            <w:tcW w:w="924" w:type="dxa"/>
            <w:shd w:val="clear" w:color="auto" w:fill="auto"/>
            <w:vAlign w:val="center"/>
          </w:tcPr>
          <w:p w14:paraId="55617CD5">
            <w:pPr>
              <w:jc w:val="right"/>
              <w:rPr>
                <w:rFonts w:hint="default" w:ascii="宋体" w:hAnsi="宋体"/>
                <w:b/>
                <w:sz w:val="15"/>
                <w:szCs w:val="15"/>
              </w:rPr>
            </w:pPr>
          </w:p>
        </w:tc>
        <w:tc>
          <w:tcPr>
            <w:tcW w:w="924" w:type="dxa"/>
            <w:shd w:val="clear" w:color="auto" w:fill="auto"/>
            <w:vAlign w:val="center"/>
          </w:tcPr>
          <w:p w14:paraId="51553DCF">
            <w:pPr>
              <w:jc w:val="right"/>
              <w:rPr>
                <w:rFonts w:hint="default" w:ascii="宋体" w:hAnsi="宋体"/>
                <w:b/>
                <w:sz w:val="18"/>
                <w:szCs w:val="18"/>
              </w:rPr>
            </w:pPr>
          </w:p>
        </w:tc>
        <w:tc>
          <w:tcPr>
            <w:tcW w:w="924" w:type="dxa"/>
            <w:shd w:val="clear" w:color="auto" w:fill="auto"/>
            <w:vAlign w:val="center"/>
          </w:tcPr>
          <w:p w14:paraId="020406F3">
            <w:pPr>
              <w:jc w:val="right"/>
              <w:rPr>
                <w:rFonts w:hint="default" w:ascii="宋体" w:hAnsi="宋体"/>
                <w:b/>
                <w:sz w:val="18"/>
                <w:szCs w:val="18"/>
              </w:rPr>
            </w:pPr>
          </w:p>
        </w:tc>
        <w:tc>
          <w:tcPr>
            <w:tcW w:w="924" w:type="dxa"/>
            <w:shd w:val="clear" w:color="auto" w:fill="auto"/>
            <w:vAlign w:val="center"/>
          </w:tcPr>
          <w:p w14:paraId="2505523E">
            <w:pPr>
              <w:jc w:val="right"/>
              <w:rPr>
                <w:rFonts w:hint="default" w:ascii="宋体" w:hAnsi="宋体"/>
                <w:b/>
                <w:sz w:val="18"/>
                <w:szCs w:val="18"/>
              </w:rPr>
            </w:pPr>
          </w:p>
        </w:tc>
        <w:tc>
          <w:tcPr>
            <w:tcW w:w="671" w:type="dxa"/>
            <w:shd w:val="clear" w:color="auto" w:fill="auto"/>
            <w:vAlign w:val="center"/>
          </w:tcPr>
          <w:p w14:paraId="7FDE91E3">
            <w:pPr>
              <w:jc w:val="right"/>
              <w:rPr>
                <w:rFonts w:hint="default" w:ascii="宋体" w:hAnsi="宋体"/>
                <w:b/>
                <w:sz w:val="18"/>
                <w:szCs w:val="18"/>
              </w:rPr>
            </w:pPr>
          </w:p>
        </w:tc>
        <w:tc>
          <w:tcPr>
            <w:tcW w:w="900" w:type="dxa"/>
            <w:shd w:val="clear" w:color="auto" w:fill="auto"/>
            <w:vAlign w:val="center"/>
          </w:tcPr>
          <w:p w14:paraId="0CBCDF4D">
            <w:pPr>
              <w:jc w:val="right"/>
              <w:rPr>
                <w:rFonts w:hint="default" w:ascii="宋体" w:hAnsi="宋体"/>
                <w:b/>
                <w:sz w:val="18"/>
                <w:szCs w:val="18"/>
              </w:rPr>
            </w:pPr>
          </w:p>
        </w:tc>
        <w:tc>
          <w:tcPr>
            <w:tcW w:w="900" w:type="dxa"/>
            <w:shd w:val="clear" w:color="auto" w:fill="auto"/>
            <w:vAlign w:val="center"/>
          </w:tcPr>
          <w:p w14:paraId="70072443">
            <w:pPr>
              <w:jc w:val="right"/>
              <w:rPr>
                <w:rFonts w:hint="default" w:ascii="宋体" w:hAnsi="宋体"/>
                <w:b/>
                <w:sz w:val="18"/>
                <w:szCs w:val="18"/>
              </w:rPr>
            </w:pPr>
          </w:p>
        </w:tc>
        <w:tc>
          <w:tcPr>
            <w:tcW w:w="900" w:type="dxa"/>
            <w:shd w:val="clear" w:color="auto" w:fill="auto"/>
            <w:vAlign w:val="center"/>
          </w:tcPr>
          <w:p w14:paraId="70AAFD17">
            <w:pPr>
              <w:jc w:val="right"/>
              <w:rPr>
                <w:rFonts w:hint="eastAsia" w:ascii="宋体" w:hAnsi="宋体"/>
                <w:b/>
                <w:color w:val="000000"/>
                <w:sz w:val="18"/>
                <w:szCs w:val="18"/>
              </w:rPr>
            </w:pPr>
          </w:p>
        </w:tc>
        <w:tc>
          <w:tcPr>
            <w:tcW w:w="900" w:type="dxa"/>
            <w:shd w:val="clear" w:color="auto" w:fill="auto"/>
            <w:vAlign w:val="center"/>
          </w:tcPr>
          <w:p w14:paraId="73FFE4B7">
            <w:pPr>
              <w:jc w:val="right"/>
              <w:rPr>
                <w:rFonts w:hint="eastAsia" w:ascii="宋体" w:hAnsi="宋体"/>
                <w:b/>
                <w:color w:val="000000"/>
                <w:sz w:val="18"/>
                <w:szCs w:val="18"/>
              </w:rPr>
            </w:pPr>
          </w:p>
        </w:tc>
      </w:tr>
      <w:tr w14:paraId="2344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081E1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4DABA7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74B938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04C08B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4AE472E">
            <w:pPr>
              <w:jc w:val="right"/>
              <w:rPr>
                <w:rFonts w:hint="default" w:ascii="宋体" w:hAnsi="宋体"/>
                <w:b/>
                <w:sz w:val="18"/>
                <w:szCs w:val="18"/>
              </w:rPr>
            </w:pPr>
            <w:r>
              <w:rPr>
                <w:rFonts w:hint="eastAsia" w:ascii="宋体" w:hAnsi="宋体" w:eastAsia="宋体" w:cs="宋体"/>
                <w:sz w:val="15"/>
                <w:szCs w:val="15"/>
              </w:rPr>
              <w:t>24.57</w:t>
            </w:r>
          </w:p>
        </w:tc>
        <w:tc>
          <w:tcPr>
            <w:tcW w:w="1048" w:type="dxa"/>
            <w:shd w:val="clear" w:color="auto" w:fill="auto"/>
            <w:vAlign w:val="center"/>
          </w:tcPr>
          <w:p w14:paraId="53489F72">
            <w:pPr>
              <w:jc w:val="right"/>
              <w:rPr>
                <w:rFonts w:hint="default" w:ascii="宋体" w:hAnsi="宋体"/>
                <w:b/>
                <w:sz w:val="18"/>
                <w:szCs w:val="18"/>
              </w:rPr>
            </w:pPr>
            <w:r>
              <w:rPr>
                <w:rFonts w:hint="eastAsia" w:ascii="宋体" w:hAnsi="宋体" w:eastAsia="宋体" w:cs="宋体"/>
                <w:sz w:val="15"/>
                <w:szCs w:val="15"/>
              </w:rPr>
              <w:t>24.57</w:t>
            </w:r>
          </w:p>
        </w:tc>
        <w:tc>
          <w:tcPr>
            <w:tcW w:w="925" w:type="dxa"/>
            <w:shd w:val="clear" w:color="auto" w:fill="auto"/>
            <w:vAlign w:val="center"/>
          </w:tcPr>
          <w:p w14:paraId="77216ABA">
            <w:pPr>
              <w:jc w:val="right"/>
              <w:rPr>
                <w:rFonts w:hint="default" w:ascii="宋体" w:hAnsi="宋体"/>
                <w:b/>
                <w:sz w:val="18"/>
                <w:szCs w:val="18"/>
              </w:rPr>
            </w:pPr>
            <w:r>
              <w:rPr>
                <w:rFonts w:hint="eastAsia" w:ascii="宋体" w:hAnsi="宋体" w:eastAsia="宋体" w:cs="宋体"/>
                <w:sz w:val="15"/>
                <w:szCs w:val="15"/>
              </w:rPr>
              <w:t>24.57</w:t>
            </w:r>
          </w:p>
        </w:tc>
        <w:tc>
          <w:tcPr>
            <w:tcW w:w="924" w:type="dxa"/>
            <w:shd w:val="clear" w:color="auto" w:fill="auto"/>
            <w:vAlign w:val="center"/>
          </w:tcPr>
          <w:p w14:paraId="6B800141">
            <w:pPr>
              <w:jc w:val="right"/>
              <w:rPr>
                <w:rFonts w:hint="default" w:ascii="宋体" w:hAnsi="宋体"/>
                <w:b/>
                <w:sz w:val="15"/>
                <w:szCs w:val="15"/>
              </w:rPr>
            </w:pPr>
          </w:p>
        </w:tc>
        <w:tc>
          <w:tcPr>
            <w:tcW w:w="924" w:type="dxa"/>
            <w:shd w:val="clear" w:color="auto" w:fill="auto"/>
            <w:vAlign w:val="center"/>
          </w:tcPr>
          <w:p w14:paraId="522E98C8">
            <w:pPr>
              <w:jc w:val="right"/>
              <w:rPr>
                <w:rFonts w:hint="default" w:ascii="宋体" w:hAnsi="宋体"/>
                <w:b/>
                <w:sz w:val="18"/>
                <w:szCs w:val="18"/>
              </w:rPr>
            </w:pPr>
          </w:p>
        </w:tc>
        <w:tc>
          <w:tcPr>
            <w:tcW w:w="924" w:type="dxa"/>
            <w:shd w:val="clear" w:color="auto" w:fill="auto"/>
            <w:vAlign w:val="center"/>
          </w:tcPr>
          <w:p w14:paraId="7A013EBC">
            <w:pPr>
              <w:jc w:val="right"/>
              <w:rPr>
                <w:rFonts w:hint="default" w:ascii="宋体" w:hAnsi="宋体"/>
                <w:b/>
                <w:sz w:val="18"/>
                <w:szCs w:val="18"/>
              </w:rPr>
            </w:pPr>
          </w:p>
        </w:tc>
        <w:tc>
          <w:tcPr>
            <w:tcW w:w="924" w:type="dxa"/>
            <w:shd w:val="clear" w:color="auto" w:fill="auto"/>
            <w:vAlign w:val="center"/>
          </w:tcPr>
          <w:p w14:paraId="069A7E2B">
            <w:pPr>
              <w:jc w:val="right"/>
              <w:rPr>
                <w:rFonts w:hint="default" w:ascii="宋体" w:hAnsi="宋体"/>
                <w:b/>
                <w:sz w:val="18"/>
                <w:szCs w:val="18"/>
              </w:rPr>
            </w:pPr>
          </w:p>
        </w:tc>
        <w:tc>
          <w:tcPr>
            <w:tcW w:w="671" w:type="dxa"/>
            <w:shd w:val="clear" w:color="auto" w:fill="auto"/>
            <w:vAlign w:val="center"/>
          </w:tcPr>
          <w:p w14:paraId="1841B9B8">
            <w:pPr>
              <w:jc w:val="right"/>
              <w:rPr>
                <w:rFonts w:hint="default" w:ascii="宋体" w:hAnsi="宋体"/>
                <w:b/>
                <w:sz w:val="18"/>
                <w:szCs w:val="18"/>
              </w:rPr>
            </w:pPr>
          </w:p>
        </w:tc>
        <w:tc>
          <w:tcPr>
            <w:tcW w:w="900" w:type="dxa"/>
            <w:shd w:val="clear" w:color="auto" w:fill="auto"/>
            <w:vAlign w:val="center"/>
          </w:tcPr>
          <w:p w14:paraId="5AD4CD53">
            <w:pPr>
              <w:jc w:val="right"/>
              <w:rPr>
                <w:rFonts w:hint="default" w:ascii="宋体" w:hAnsi="宋体"/>
                <w:b/>
                <w:sz w:val="18"/>
                <w:szCs w:val="18"/>
              </w:rPr>
            </w:pPr>
          </w:p>
        </w:tc>
        <w:tc>
          <w:tcPr>
            <w:tcW w:w="900" w:type="dxa"/>
            <w:shd w:val="clear" w:color="auto" w:fill="auto"/>
            <w:vAlign w:val="center"/>
          </w:tcPr>
          <w:p w14:paraId="0F756557">
            <w:pPr>
              <w:jc w:val="right"/>
              <w:rPr>
                <w:rFonts w:hint="default" w:ascii="宋体" w:hAnsi="宋体"/>
                <w:b/>
                <w:sz w:val="18"/>
                <w:szCs w:val="18"/>
              </w:rPr>
            </w:pPr>
          </w:p>
        </w:tc>
        <w:tc>
          <w:tcPr>
            <w:tcW w:w="900" w:type="dxa"/>
            <w:shd w:val="clear" w:color="auto" w:fill="auto"/>
            <w:vAlign w:val="center"/>
          </w:tcPr>
          <w:p w14:paraId="6033909A">
            <w:pPr>
              <w:jc w:val="right"/>
              <w:rPr>
                <w:rFonts w:hint="eastAsia" w:ascii="宋体" w:hAnsi="宋体"/>
                <w:b/>
                <w:color w:val="000000"/>
                <w:sz w:val="18"/>
                <w:szCs w:val="18"/>
              </w:rPr>
            </w:pPr>
          </w:p>
        </w:tc>
        <w:tc>
          <w:tcPr>
            <w:tcW w:w="900" w:type="dxa"/>
            <w:shd w:val="clear" w:color="auto" w:fill="auto"/>
            <w:vAlign w:val="center"/>
          </w:tcPr>
          <w:p w14:paraId="3F9AD638">
            <w:pPr>
              <w:jc w:val="right"/>
              <w:rPr>
                <w:rFonts w:hint="eastAsia" w:ascii="宋体" w:hAnsi="宋体"/>
                <w:b/>
                <w:color w:val="000000"/>
                <w:sz w:val="18"/>
                <w:szCs w:val="18"/>
              </w:rPr>
            </w:pPr>
          </w:p>
        </w:tc>
      </w:tr>
      <w:tr w14:paraId="5DBAC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A0952D">
            <w:pPr>
              <w:jc w:val="center"/>
              <w:rPr>
                <w:rFonts w:hint="default" w:ascii="宋体" w:hAnsi="宋体"/>
                <w:b/>
                <w:sz w:val="18"/>
                <w:szCs w:val="18"/>
              </w:rPr>
            </w:pPr>
          </w:p>
        </w:tc>
        <w:tc>
          <w:tcPr>
            <w:tcW w:w="268" w:type="dxa"/>
            <w:shd w:val="clear" w:color="auto" w:fill="auto"/>
            <w:vAlign w:val="center"/>
          </w:tcPr>
          <w:p w14:paraId="26C11423">
            <w:pPr>
              <w:jc w:val="center"/>
              <w:rPr>
                <w:rFonts w:hint="default" w:ascii="宋体" w:hAnsi="宋体"/>
                <w:b/>
                <w:sz w:val="18"/>
                <w:szCs w:val="18"/>
              </w:rPr>
            </w:pPr>
          </w:p>
        </w:tc>
        <w:tc>
          <w:tcPr>
            <w:tcW w:w="243" w:type="dxa"/>
            <w:shd w:val="clear" w:color="auto" w:fill="auto"/>
            <w:vAlign w:val="center"/>
          </w:tcPr>
          <w:p w14:paraId="27D0ED6A">
            <w:pPr>
              <w:jc w:val="center"/>
              <w:rPr>
                <w:rFonts w:hint="default" w:ascii="宋体" w:hAnsi="宋体"/>
                <w:b/>
                <w:sz w:val="18"/>
                <w:szCs w:val="18"/>
              </w:rPr>
            </w:pPr>
          </w:p>
        </w:tc>
        <w:tc>
          <w:tcPr>
            <w:tcW w:w="2500" w:type="dxa"/>
            <w:shd w:val="clear" w:color="auto" w:fill="auto"/>
            <w:vAlign w:val="center"/>
          </w:tcPr>
          <w:p w14:paraId="175C3D1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A4AA134">
            <w:pPr>
              <w:jc w:val="right"/>
              <w:rPr>
                <w:rFonts w:hint="default" w:ascii="宋体" w:hAnsi="宋体"/>
                <w:b/>
                <w:sz w:val="18"/>
                <w:szCs w:val="18"/>
              </w:rPr>
            </w:pPr>
            <w:r>
              <w:rPr>
                <w:rFonts w:hint="eastAsia" w:ascii="宋体" w:hAnsi="宋体" w:eastAsia="宋体" w:cs="宋体"/>
                <w:sz w:val="15"/>
                <w:szCs w:val="15"/>
              </w:rPr>
              <w:t>3,907.80</w:t>
            </w:r>
          </w:p>
        </w:tc>
        <w:tc>
          <w:tcPr>
            <w:tcW w:w="1048" w:type="dxa"/>
            <w:shd w:val="clear" w:color="auto" w:fill="auto"/>
            <w:vAlign w:val="center"/>
          </w:tcPr>
          <w:p w14:paraId="41C7D234">
            <w:pPr>
              <w:jc w:val="right"/>
              <w:rPr>
                <w:rFonts w:hint="default" w:ascii="宋体" w:hAnsi="宋体"/>
                <w:b/>
                <w:sz w:val="18"/>
                <w:szCs w:val="18"/>
              </w:rPr>
            </w:pPr>
            <w:r>
              <w:rPr>
                <w:rFonts w:hint="eastAsia" w:ascii="宋体" w:hAnsi="宋体" w:eastAsia="宋体" w:cs="宋体"/>
                <w:sz w:val="15"/>
                <w:szCs w:val="15"/>
              </w:rPr>
              <w:t>3,871.26</w:t>
            </w:r>
          </w:p>
        </w:tc>
        <w:tc>
          <w:tcPr>
            <w:tcW w:w="925" w:type="dxa"/>
            <w:shd w:val="clear" w:color="auto" w:fill="auto"/>
            <w:vAlign w:val="center"/>
          </w:tcPr>
          <w:p w14:paraId="15833521">
            <w:pPr>
              <w:jc w:val="right"/>
              <w:rPr>
                <w:rFonts w:hint="default" w:ascii="宋体" w:hAnsi="宋体"/>
                <w:b/>
                <w:sz w:val="18"/>
                <w:szCs w:val="18"/>
              </w:rPr>
            </w:pPr>
            <w:r>
              <w:rPr>
                <w:rFonts w:hint="eastAsia" w:ascii="宋体" w:hAnsi="宋体" w:eastAsia="宋体" w:cs="宋体"/>
                <w:sz w:val="15"/>
                <w:szCs w:val="15"/>
              </w:rPr>
              <w:t>3,371.59</w:t>
            </w:r>
          </w:p>
        </w:tc>
        <w:tc>
          <w:tcPr>
            <w:tcW w:w="924" w:type="dxa"/>
            <w:shd w:val="clear" w:color="auto" w:fill="auto"/>
            <w:vAlign w:val="center"/>
          </w:tcPr>
          <w:p w14:paraId="547AF212">
            <w:pPr>
              <w:jc w:val="right"/>
              <w:rPr>
                <w:rFonts w:hint="default" w:ascii="宋体" w:hAnsi="宋体"/>
                <w:b/>
                <w:sz w:val="15"/>
                <w:szCs w:val="15"/>
              </w:rPr>
            </w:pPr>
            <w:r>
              <w:rPr>
                <w:rFonts w:hint="eastAsia" w:ascii="宋体" w:hAnsi="宋体" w:eastAsia="宋体" w:cs="宋体"/>
                <w:sz w:val="15"/>
                <w:szCs w:val="15"/>
              </w:rPr>
              <w:t>499.67</w:t>
            </w:r>
          </w:p>
        </w:tc>
        <w:tc>
          <w:tcPr>
            <w:tcW w:w="924" w:type="dxa"/>
            <w:shd w:val="clear" w:color="auto" w:fill="auto"/>
            <w:vAlign w:val="center"/>
          </w:tcPr>
          <w:p w14:paraId="2FC7A931">
            <w:pPr>
              <w:jc w:val="right"/>
              <w:rPr>
                <w:rFonts w:hint="default" w:ascii="宋体" w:hAnsi="宋体"/>
                <w:b/>
                <w:sz w:val="18"/>
                <w:szCs w:val="18"/>
              </w:rPr>
            </w:pPr>
          </w:p>
        </w:tc>
        <w:tc>
          <w:tcPr>
            <w:tcW w:w="924" w:type="dxa"/>
            <w:shd w:val="clear" w:color="auto" w:fill="auto"/>
            <w:vAlign w:val="center"/>
          </w:tcPr>
          <w:p w14:paraId="5DDC9DB6">
            <w:pPr>
              <w:jc w:val="right"/>
              <w:rPr>
                <w:rFonts w:hint="default" w:ascii="宋体" w:hAnsi="宋体"/>
                <w:b/>
                <w:sz w:val="18"/>
                <w:szCs w:val="18"/>
              </w:rPr>
            </w:pPr>
          </w:p>
        </w:tc>
        <w:tc>
          <w:tcPr>
            <w:tcW w:w="924" w:type="dxa"/>
            <w:shd w:val="clear" w:color="auto" w:fill="auto"/>
            <w:vAlign w:val="center"/>
          </w:tcPr>
          <w:p w14:paraId="62EC1FC0">
            <w:pPr>
              <w:jc w:val="right"/>
              <w:rPr>
                <w:rFonts w:hint="default" w:ascii="宋体" w:hAnsi="宋体"/>
                <w:b/>
                <w:sz w:val="18"/>
                <w:szCs w:val="18"/>
              </w:rPr>
            </w:pPr>
          </w:p>
        </w:tc>
        <w:tc>
          <w:tcPr>
            <w:tcW w:w="671" w:type="dxa"/>
            <w:shd w:val="clear" w:color="auto" w:fill="auto"/>
            <w:vAlign w:val="center"/>
          </w:tcPr>
          <w:p w14:paraId="25FF5B90">
            <w:pPr>
              <w:jc w:val="right"/>
              <w:rPr>
                <w:rFonts w:hint="default" w:ascii="宋体" w:hAnsi="宋体"/>
                <w:b/>
                <w:sz w:val="18"/>
                <w:szCs w:val="18"/>
              </w:rPr>
            </w:pPr>
          </w:p>
        </w:tc>
        <w:tc>
          <w:tcPr>
            <w:tcW w:w="900" w:type="dxa"/>
            <w:shd w:val="clear" w:color="auto" w:fill="auto"/>
            <w:vAlign w:val="center"/>
          </w:tcPr>
          <w:p w14:paraId="030875CB">
            <w:pPr>
              <w:jc w:val="right"/>
              <w:rPr>
                <w:rFonts w:hint="default" w:ascii="宋体" w:hAnsi="宋体"/>
                <w:b/>
                <w:sz w:val="18"/>
                <w:szCs w:val="18"/>
              </w:rPr>
            </w:pPr>
          </w:p>
        </w:tc>
        <w:tc>
          <w:tcPr>
            <w:tcW w:w="900" w:type="dxa"/>
            <w:shd w:val="clear" w:color="auto" w:fill="auto"/>
            <w:vAlign w:val="center"/>
          </w:tcPr>
          <w:p w14:paraId="6252CC80">
            <w:pPr>
              <w:jc w:val="right"/>
              <w:rPr>
                <w:rFonts w:hint="default" w:ascii="宋体" w:hAnsi="宋体"/>
                <w:b/>
                <w:sz w:val="18"/>
                <w:szCs w:val="18"/>
              </w:rPr>
            </w:pPr>
          </w:p>
        </w:tc>
        <w:tc>
          <w:tcPr>
            <w:tcW w:w="900" w:type="dxa"/>
            <w:shd w:val="clear" w:color="auto" w:fill="auto"/>
            <w:vAlign w:val="center"/>
          </w:tcPr>
          <w:p w14:paraId="70C4F742">
            <w:pPr>
              <w:jc w:val="right"/>
              <w:rPr>
                <w:rFonts w:hint="eastAsia" w:ascii="宋体" w:hAnsi="宋体"/>
                <w:b/>
                <w:color w:val="000000"/>
                <w:sz w:val="18"/>
                <w:szCs w:val="18"/>
              </w:rPr>
            </w:pPr>
            <w:r>
              <w:rPr>
                <w:rFonts w:hint="eastAsia" w:ascii="宋体" w:hAnsi="宋体" w:eastAsia="宋体" w:cs="宋体"/>
                <w:sz w:val="15"/>
                <w:szCs w:val="15"/>
              </w:rPr>
              <w:t>36.54</w:t>
            </w:r>
          </w:p>
        </w:tc>
        <w:tc>
          <w:tcPr>
            <w:tcW w:w="900" w:type="dxa"/>
            <w:shd w:val="clear" w:color="auto" w:fill="auto"/>
            <w:vAlign w:val="center"/>
          </w:tcPr>
          <w:p w14:paraId="25E1049B">
            <w:pPr>
              <w:jc w:val="right"/>
              <w:rPr>
                <w:rFonts w:hint="eastAsia" w:ascii="宋体" w:hAnsi="宋体"/>
                <w:b/>
                <w:color w:val="000000"/>
                <w:sz w:val="18"/>
                <w:szCs w:val="18"/>
              </w:rPr>
            </w:pPr>
          </w:p>
        </w:tc>
      </w:tr>
    </w:tbl>
    <w:p w14:paraId="095F5F66">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编制单位：托克逊县林业和草原局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5C0E3D1D">
            <w:pPr>
              <w:jc w:val="right"/>
              <w:rPr>
                <w:b/>
                <w:sz w:val="18"/>
                <w:szCs w:val="18"/>
              </w:rPr>
            </w:pP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10.00</w:t>
            </w:r>
          </w:p>
        </w:tc>
      </w:tr>
      <w:tr w14:paraId="3652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0CF59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B451FCF">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46F72607">
            <w:pPr>
              <w:jc w:val="center"/>
              <w:rPr>
                <w:rFonts w:hint="default" w:ascii="宋体" w:hAnsi="宋体"/>
                <w:b/>
                <w:sz w:val="18"/>
                <w:szCs w:val="18"/>
              </w:rPr>
            </w:pPr>
          </w:p>
        </w:tc>
        <w:tc>
          <w:tcPr>
            <w:tcW w:w="4169" w:type="dxa"/>
            <w:shd w:val="clear" w:color="auto" w:fill="auto"/>
            <w:vAlign w:val="center"/>
          </w:tcPr>
          <w:p w14:paraId="59FD8D5A">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18C1635C">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58C065DF">
            <w:pPr>
              <w:jc w:val="right"/>
              <w:rPr>
                <w:b/>
                <w:sz w:val="18"/>
                <w:szCs w:val="18"/>
              </w:rPr>
            </w:pPr>
          </w:p>
        </w:tc>
        <w:tc>
          <w:tcPr>
            <w:tcW w:w="1405" w:type="dxa"/>
            <w:shd w:val="clear" w:color="auto" w:fill="auto"/>
            <w:vAlign w:val="center"/>
          </w:tcPr>
          <w:p w14:paraId="115A503C">
            <w:pPr>
              <w:jc w:val="right"/>
              <w:rPr>
                <w:b/>
                <w:sz w:val="18"/>
                <w:szCs w:val="18"/>
              </w:rPr>
            </w:pPr>
            <w:r>
              <w:rPr>
                <w:rFonts w:hint="eastAsia" w:ascii="宋体" w:hAnsi="宋体" w:eastAsia="宋体" w:cs="宋体"/>
                <w:sz w:val="18"/>
                <w:szCs w:val="18"/>
              </w:rPr>
              <w:t>10.00</w:t>
            </w:r>
          </w:p>
        </w:tc>
      </w:tr>
      <w:tr w14:paraId="51B7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8FFB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B85E7BF">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1384140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5A45F60">
            <w:pPr>
              <w:jc w:val="left"/>
              <w:rPr>
                <w:rFonts w:hint="default" w:ascii="宋体" w:hAnsi="宋体"/>
                <w:b/>
                <w:sz w:val="18"/>
                <w:szCs w:val="18"/>
              </w:rPr>
            </w:pPr>
            <w:r>
              <w:rPr>
                <w:rFonts w:hint="eastAsia" w:ascii="宋体" w:hAnsi="宋体" w:eastAsia="宋体" w:cs="宋体"/>
                <w:sz w:val="18"/>
                <w:szCs w:val="18"/>
              </w:rPr>
              <w:t>其他组织事务支出</w:t>
            </w:r>
          </w:p>
        </w:tc>
        <w:tc>
          <w:tcPr>
            <w:tcW w:w="1306" w:type="dxa"/>
            <w:shd w:val="clear" w:color="auto" w:fill="auto"/>
            <w:vAlign w:val="center"/>
          </w:tcPr>
          <w:p w14:paraId="5B2E07B5">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599B29E6">
            <w:pPr>
              <w:jc w:val="right"/>
              <w:rPr>
                <w:b/>
                <w:sz w:val="18"/>
                <w:szCs w:val="18"/>
              </w:rPr>
            </w:pPr>
          </w:p>
        </w:tc>
        <w:tc>
          <w:tcPr>
            <w:tcW w:w="1405" w:type="dxa"/>
            <w:shd w:val="clear" w:color="auto" w:fill="auto"/>
            <w:vAlign w:val="center"/>
          </w:tcPr>
          <w:p w14:paraId="52FE4334">
            <w:pPr>
              <w:jc w:val="right"/>
              <w:rPr>
                <w:b/>
                <w:sz w:val="18"/>
                <w:szCs w:val="18"/>
              </w:rPr>
            </w:pPr>
            <w:r>
              <w:rPr>
                <w:rFonts w:hint="eastAsia" w:ascii="宋体" w:hAnsi="宋体" w:eastAsia="宋体" w:cs="宋体"/>
                <w:sz w:val="18"/>
                <w:szCs w:val="18"/>
              </w:rPr>
              <w:t>10.00</w:t>
            </w:r>
          </w:p>
        </w:tc>
      </w:tr>
      <w:tr w14:paraId="3E6E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0DDBC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23D3FB">
            <w:pPr>
              <w:jc w:val="center"/>
              <w:rPr>
                <w:rFonts w:hint="default" w:ascii="宋体" w:hAnsi="宋体"/>
                <w:b/>
                <w:sz w:val="18"/>
                <w:szCs w:val="18"/>
              </w:rPr>
            </w:pPr>
          </w:p>
        </w:tc>
        <w:tc>
          <w:tcPr>
            <w:tcW w:w="567" w:type="dxa"/>
            <w:shd w:val="clear" w:color="auto" w:fill="auto"/>
            <w:vAlign w:val="center"/>
          </w:tcPr>
          <w:p w14:paraId="5AA1667E">
            <w:pPr>
              <w:jc w:val="center"/>
              <w:rPr>
                <w:rFonts w:hint="default" w:ascii="宋体" w:hAnsi="宋体"/>
                <w:b/>
                <w:sz w:val="18"/>
                <w:szCs w:val="18"/>
              </w:rPr>
            </w:pPr>
          </w:p>
        </w:tc>
        <w:tc>
          <w:tcPr>
            <w:tcW w:w="4169" w:type="dxa"/>
            <w:shd w:val="clear" w:color="auto" w:fill="auto"/>
            <w:vAlign w:val="center"/>
          </w:tcPr>
          <w:p w14:paraId="356A23B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487B370">
            <w:pPr>
              <w:jc w:val="right"/>
              <w:rPr>
                <w:b/>
                <w:sz w:val="18"/>
                <w:szCs w:val="18"/>
              </w:rPr>
            </w:pPr>
            <w:r>
              <w:rPr>
                <w:rFonts w:hint="eastAsia" w:ascii="宋体" w:hAnsi="宋体" w:eastAsia="宋体" w:cs="宋体"/>
                <w:sz w:val="18"/>
                <w:szCs w:val="18"/>
              </w:rPr>
              <w:t>50.84</w:t>
            </w:r>
          </w:p>
        </w:tc>
        <w:tc>
          <w:tcPr>
            <w:tcW w:w="1306" w:type="dxa"/>
            <w:gridSpan w:val="2"/>
            <w:shd w:val="clear" w:color="auto" w:fill="auto"/>
            <w:vAlign w:val="center"/>
          </w:tcPr>
          <w:p w14:paraId="69CCBDD2">
            <w:pPr>
              <w:jc w:val="right"/>
              <w:rPr>
                <w:b/>
                <w:sz w:val="18"/>
                <w:szCs w:val="18"/>
              </w:rPr>
            </w:pPr>
            <w:r>
              <w:rPr>
                <w:rFonts w:hint="eastAsia" w:ascii="宋体" w:hAnsi="宋体" w:eastAsia="宋体" w:cs="宋体"/>
                <w:sz w:val="18"/>
                <w:szCs w:val="18"/>
              </w:rPr>
              <w:t>50.84</w:t>
            </w:r>
          </w:p>
        </w:tc>
        <w:tc>
          <w:tcPr>
            <w:tcW w:w="1405" w:type="dxa"/>
            <w:shd w:val="clear" w:color="auto" w:fill="auto"/>
            <w:vAlign w:val="center"/>
          </w:tcPr>
          <w:p w14:paraId="110C01C0">
            <w:pPr>
              <w:jc w:val="right"/>
              <w:rPr>
                <w:b/>
                <w:sz w:val="18"/>
                <w:szCs w:val="18"/>
              </w:rPr>
            </w:pPr>
          </w:p>
        </w:tc>
      </w:tr>
      <w:tr w14:paraId="22E16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CB854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1BBDE4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4EDA3B">
            <w:pPr>
              <w:jc w:val="center"/>
              <w:rPr>
                <w:rFonts w:hint="default" w:ascii="宋体" w:hAnsi="宋体"/>
                <w:b/>
                <w:sz w:val="18"/>
                <w:szCs w:val="18"/>
              </w:rPr>
            </w:pPr>
          </w:p>
        </w:tc>
        <w:tc>
          <w:tcPr>
            <w:tcW w:w="4169" w:type="dxa"/>
            <w:shd w:val="clear" w:color="auto" w:fill="auto"/>
            <w:vAlign w:val="center"/>
          </w:tcPr>
          <w:p w14:paraId="261FF6C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6665D3A">
            <w:pPr>
              <w:jc w:val="right"/>
              <w:rPr>
                <w:b/>
                <w:sz w:val="18"/>
                <w:szCs w:val="18"/>
              </w:rPr>
            </w:pPr>
            <w:r>
              <w:rPr>
                <w:rFonts w:hint="eastAsia" w:ascii="宋体" w:hAnsi="宋体" w:eastAsia="宋体" w:cs="宋体"/>
                <w:sz w:val="18"/>
                <w:szCs w:val="18"/>
              </w:rPr>
              <w:t>50.84</w:t>
            </w:r>
          </w:p>
        </w:tc>
        <w:tc>
          <w:tcPr>
            <w:tcW w:w="1306" w:type="dxa"/>
            <w:gridSpan w:val="2"/>
            <w:shd w:val="clear" w:color="auto" w:fill="auto"/>
            <w:vAlign w:val="center"/>
          </w:tcPr>
          <w:p w14:paraId="5D5896F1">
            <w:pPr>
              <w:jc w:val="right"/>
              <w:rPr>
                <w:b/>
                <w:sz w:val="18"/>
                <w:szCs w:val="18"/>
              </w:rPr>
            </w:pPr>
            <w:r>
              <w:rPr>
                <w:rFonts w:hint="eastAsia" w:ascii="宋体" w:hAnsi="宋体" w:eastAsia="宋体" w:cs="宋体"/>
                <w:sz w:val="18"/>
                <w:szCs w:val="18"/>
              </w:rPr>
              <w:t>50.84</w:t>
            </w:r>
          </w:p>
        </w:tc>
        <w:tc>
          <w:tcPr>
            <w:tcW w:w="1405" w:type="dxa"/>
            <w:shd w:val="clear" w:color="auto" w:fill="auto"/>
            <w:vAlign w:val="center"/>
          </w:tcPr>
          <w:p w14:paraId="5C427CBF">
            <w:pPr>
              <w:jc w:val="right"/>
              <w:rPr>
                <w:b/>
                <w:sz w:val="18"/>
                <w:szCs w:val="18"/>
              </w:rPr>
            </w:pPr>
          </w:p>
        </w:tc>
      </w:tr>
      <w:tr w14:paraId="05A2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8F7CB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B9D312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69194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6717CEB">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45C4045">
            <w:pPr>
              <w:jc w:val="right"/>
              <w:rPr>
                <w:b/>
                <w:sz w:val="18"/>
                <w:szCs w:val="18"/>
              </w:rPr>
            </w:pPr>
            <w:r>
              <w:rPr>
                <w:rFonts w:hint="eastAsia" w:ascii="宋体" w:hAnsi="宋体" w:eastAsia="宋体" w:cs="宋体"/>
                <w:sz w:val="18"/>
                <w:szCs w:val="18"/>
              </w:rPr>
              <w:t>6.93</w:t>
            </w:r>
          </w:p>
        </w:tc>
        <w:tc>
          <w:tcPr>
            <w:tcW w:w="1306" w:type="dxa"/>
            <w:gridSpan w:val="2"/>
            <w:shd w:val="clear" w:color="auto" w:fill="auto"/>
            <w:vAlign w:val="center"/>
          </w:tcPr>
          <w:p w14:paraId="3E00412D">
            <w:pPr>
              <w:jc w:val="right"/>
              <w:rPr>
                <w:b/>
                <w:sz w:val="18"/>
                <w:szCs w:val="18"/>
              </w:rPr>
            </w:pPr>
            <w:r>
              <w:rPr>
                <w:rFonts w:hint="eastAsia" w:ascii="宋体" w:hAnsi="宋体" w:eastAsia="宋体" w:cs="宋体"/>
                <w:sz w:val="18"/>
                <w:szCs w:val="18"/>
              </w:rPr>
              <w:t>6.93</w:t>
            </w:r>
          </w:p>
        </w:tc>
        <w:tc>
          <w:tcPr>
            <w:tcW w:w="1405" w:type="dxa"/>
            <w:shd w:val="clear" w:color="auto" w:fill="auto"/>
            <w:vAlign w:val="center"/>
          </w:tcPr>
          <w:p w14:paraId="01787838">
            <w:pPr>
              <w:jc w:val="right"/>
              <w:rPr>
                <w:b/>
                <w:sz w:val="18"/>
                <w:szCs w:val="18"/>
              </w:rPr>
            </w:pPr>
          </w:p>
        </w:tc>
      </w:tr>
      <w:tr w14:paraId="1571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3E468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F33B3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359DAD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709550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3710138">
            <w:pPr>
              <w:jc w:val="right"/>
              <w:rPr>
                <w:b/>
                <w:sz w:val="18"/>
                <w:szCs w:val="18"/>
              </w:rPr>
            </w:pPr>
            <w:r>
              <w:rPr>
                <w:rFonts w:hint="eastAsia" w:ascii="宋体" w:hAnsi="宋体" w:eastAsia="宋体" w:cs="宋体"/>
                <w:sz w:val="18"/>
                <w:szCs w:val="18"/>
              </w:rPr>
              <w:t>29.75</w:t>
            </w:r>
          </w:p>
        </w:tc>
        <w:tc>
          <w:tcPr>
            <w:tcW w:w="1306" w:type="dxa"/>
            <w:gridSpan w:val="2"/>
            <w:shd w:val="clear" w:color="auto" w:fill="auto"/>
            <w:vAlign w:val="center"/>
          </w:tcPr>
          <w:p w14:paraId="246DF26F">
            <w:pPr>
              <w:jc w:val="right"/>
              <w:rPr>
                <w:b/>
                <w:sz w:val="18"/>
                <w:szCs w:val="18"/>
              </w:rPr>
            </w:pPr>
            <w:r>
              <w:rPr>
                <w:rFonts w:hint="eastAsia" w:ascii="宋体" w:hAnsi="宋体" w:eastAsia="宋体" w:cs="宋体"/>
                <w:sz w:val="18"/>
                <w:szCs w:val="18"/>
              </w:rPr>
              <w:t>29.75</w:t>
            </w:r>
          </w:p>
        </w:tc>
        <w:tc>
          <w:tcPr>
            <w:tcW w:w="1405" w:type="dxa"/>
            <w:shd w:val="clear" w:color="auto" w:fill="auto"/>
            <w:vAlign w:val="center"/>
          </w:tcPr>
          <w:p w14:paraId="418E365C">
            <w:pPr>
              <w:jc w:val="right"/>
              <w:rPr>
                <w:b/>
                <w:sz w:val="18"/>
                <w:szCs w:val="18"/>
              </w:rPr>
            </w:pPr>
          </w:p>
        </w:tc>
      </w:tr>
      <w:tr w14:paraId="5A19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7FB88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BB1679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F0A6CF">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3E8F3E8">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9673A9E">
            <w:pPr>
              <w:jc w:val="right"/>
              <w:rPr>
                <w:b/>
                <w:sz w:val="18"/>
                <w:szCs w:val="18"/>
              </w:rPr>
            </w:pPr>
            <w:r>
              <w:rPr>
                <w:rFonts w:hint="eastAsia" w:ascii="宋体" w:hAnsi="宋体" w:eastAsia="宋体" w:cs="宋体"/>
                <w:sz w:val="18"/>
                <w:szCs w:val="18"/>
              </w:rPr>
              <w:t>14.16</w:t>
            </w:r>
          </w:p>
        </w:tc>
        <w:tc>
          <w:tcPr>
            <w:tcW w:w="1306" w:type="dxa"/>
            <w:gridSpan w:val="2"/>
            <w:shd w:val="clear" w:color="auto" w:fill="auto"/>
            <w:vAlign w:val="center"/>
          </w:tcPr>
          <w:p w14:paraId="021770A2">
            <w:pPr>
              <w:jc w:val="right"/>
              <w:rPr>
                <w:b/>
                <w:sz w:val="18"/>
                <w:szCs w:val="18"/>
              </w:rPr>
            </w:pPr>
            <w:r>
              <w:rPr>
                <w:rFonts w:hint="eastAsia" w:ascii="宋体" w:hAnsi="宋体" w:eastAsia="宋体" w:cs="宋体"/>
                <w:sz w:val="18"/>
                <w:szCs w:val="18"/>
              </w:rPr>
              <w:t>14.16</w:t>
            </w:r>
          </w:p>
        </w:tc>
        <w:tc>
          <w:tcPr>
            <w:tcW w:w="1405" w:type="dxa"/>
            <w:shd w:val="clear" w:color="auto" w:fill="auto"/>
            <w:vAlign w:val="center"/>
          </w:tcPr>
          <w:p w14:paraId="6E233408">
            <w:pPr>
              <w:jc w:val="right"/>
              <w:rPr>
                <w:b/>
                <w:sz w:val="18"/>
                <w:szCs w:val="18"/>
              </w:rPr>
            </w:pPr>
          </w:p>
        </w:tc>
      </w:tr>
      <w:tr w14:paraId="4747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0908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A9229F1">
            <w:pPr>
              <w:jc w:val="center"/>
              <w:rPr>
                <w:rFonts w:hint="default" w:ascii="宋体" w:hAnsi="宋体"/>
                <w:b/>
                <w:sz w:val="18"/>
                <w:szCs w:val="18"/>
              </w:rPr>
            </w:pPr>
          </w:p>
        </w:tc>
        <w:tc>
          <w:tcPr>
            <w:tcW w:w="567" w:type="dxa"/>
            <w:shd w:val="clear" w:color="auto" w:fill="auto"/>
            <w:vAlign w:val="center"/>
          </w:tcPr>
          <w:p w14:paraId="49A22C69">
            <w:pPr>
              <w:jc w:val="center"/>
              <w:rPr>
                <w:rFonts w:hint="default" w:ascii="宋体" w:hAnsi="宋体"/>
                <w:b/>
                <w:sz w:val="18"/>
                <w:szCs w:val="18"/>
              </w:rPr>
            </w:pPr>
          </w:p>
        </w:tc>
        <w:tc>
          <w:tcPr>
            <w:tcW w:w="4169" w:type="dxa"/>
            <w:shd w:val="clear" w:color="auto" w:fill="auto"/>
            <w:vAlign w:val="center"/>
          </w:tcPr>
          <w:p w14:paraId="37B26F4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E4F2A0B">
            <w:pPr>
              <w:jc w:val="right"/>
              <w:rPr>
                <w:b/>
                <w:sz w:val="18"/>
                <w:szCs w:val="18"/>
              </w:rPr>
            </w:pPr>
            <w:r>
              <w:rPr>
                <w:rFonts w:hint="eastAsia" w:ascii="宋体" w:hAnsi="宋体" w:eastAsia="宋体" w:cs="宋体"/>
                <w:sz w:val="18"/>
                <w:szCs w:val="18"/>
              </w:rPr>
              <w:t>16.46</w:t>
            </w:r>
          </w:p>
        </w:tc>
        <w:tc>
          <w:tcPr>
            <w:tcW w:w="1306" w:type="dxa"/>
            <w:gridSpan w:val="2"/>
            <w:shd w:val="clear" w:color="auto" w:fill="auto"/>
            <w:vAlign w:val="center"/>
          </w:tcPr>
          <w:p w14:paraId="3D1720B8">
            <w:pPr>
              <w:jc w:val="right"/>
              <w:rPr>
                <w:b/>
                <w:sz w:val="18"/>
                <w:szCs w:val="18"/>
              </w:rPr>
            </w:pPr>
            <w:r>
              <w:rPr>
                <w:rFonts w:hint="eastAsia" w:ascii="宋体" w:hAnsi="宋体" w:eastAsia="宋体" w:cs="宋体"/>
                <w:sz w:val="18"/>
                <w:szCs w:val="18"/>
              </w:rPr>
              <w:t>16.46</w:t>
            </w:r>
          </w:p>
        </w:tc>
        <w:tc>
          <w:tcPr>
            <w:tcW w:w="1405" w:type="dxa"/>
            <w:shd w:val="clear" w:color="auto" w:fill="auto"/>
            <w:vAlign w:val="center"/>
          </w:tcPr>
          <w:p w14:paraId="4E4D70A9">
            <w:pPr>
              <w:jc w:val="right"/>
              <w:rPr>
                <w:b/>
                <w:sz w:val="18"/>
                <w:szCs w:val="18"/>
              </w:rPr>
            </w:pPr>
          </w:p>
        </w:tc>
      </w:tr>
      <w:tr w14:paraId="3F60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4CEA9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ABBE9D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08DE6C8">
            <w:pPr>
              <w:jc w:val="center"/>
              <w:rPr>
                <w:rFonts w:hint="default" w:ascii="宋体" w:hAnsi="宋体"/>
                <w:b/>
                <w:sz w:val="18"/>
                <w:szCs w:val="18"/>
              </w:rPr>
            </w:pPr>
          </w:p>
        </w:tc>
        <w:tc>
          <w:tcPr>
            <w:tcW w:w="4169" w:type="dxa"/>
            <w:shd w:val="clear" w:color="auto" w:fill="auto"/>
            <w:vAlign w:val="center"/>
          </w:tcPr>
          <w:p w14:paraId="46995CFF">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A0D6A53">
            <w:pPr>
              <w:jc w:val="right"/>
              <w:rPr>
                <w:b/>
                <w:sz w:val="18"/>
                <w:szCs w:val="18"/>
              </w:rPr>
            </w:pPr>
            <w:r>
              <w:rPr>
                <w:rFonts w:hint="eastAsia" w:ascii="宋体" w:hAnsi="宋体" w:eastAsia="宋体" w:cs="宋体"/>
                <w:sz w:val="18"/>
                <w:szCs w:val="18"/>
              </w:rPr>
              <w:t>16.46</w:t>
            </w:r>
          </w:p>
        </w:tc>
        <w:tc>
          <w:tcPr>
            <w:tcW w:w="1306" w:type="dxa"/>
            <w:gridSpan w:val="2"/>
            <w:shd w:val="clear" w:color="auto" w:fill="auto"/>
            <w:vAlign w:val="center"/>
          </w:tcPr>
          <w:p w14:paraId="14A85D9A">
            <w:pPr>
              <w:jc w:val="right"/>
              <w:rPr>
                <w:b/>
                <w:sz w:val="18"/>
                <w:szCs w:val="18"/>
              </w:rPr>
            </w:pPr>
            <w:r>
              <w:rPr>
                <w:rFonts w:hint="eastAsia" w:ascii="宋体" w:hAnsi="宋体" w:eastAsia="宋体" w:cs="宋体"/>
                <w:sz w:val="18"/>
                <w:szCs w:val="18"/>
              </w:rPr>
              <w:t>16.46</w:t>
            </w:r>
          </w:p>
        </w:tc>
        <w:tc>
          <w:tcPr>
            <w:tcW w:w="1405" w:type="dxa"/>
            <w:shd w:val="clear" w:color="auto" w:fill="auto"/>
            <w:vAlign w:val="center"/>
          </w:tcPr>
          <w:p w14:paraId="12EF4B08">
            <w:pPr>
              <w:jc w:val="right"/>
              <w:rPr>
                <w:b/>
                <w:sz w:val="18"/>
                <w:szCs w:val="18"/>
              </w:rPr>
            </w:pPr>
          </w:p>
        </w:tc>
      </w:tr>
      <w:tr w14:paraId="34D3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D1174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E1721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9EE0F7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DCF872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B252383">
            <w:pPr>
              <w:jc w:val="right"/>
              <w:rPr>
                <w:b/>
                <w:sz w:val="18"/>
                <w:szCs w:val="18"/>
              </w:rPr>
            </w:pPr>
            <w:r>
              <w:rPr>
                <w:rFonts w:hint="eastAsia" w:ascii="宋体" w:hAnsi="宋体" w:eastAsia="宋体" w:cs="宋体"/>
                <w:sz w:val="18"/>
                <w:szCs w:val="18"/>
              </w:rPr>
              <w:t>12.92</w:t>
            </w:r>
          </w:p>
        </w:tc>
        <w:tc>
          <w:tcPr>
            <w:tcW w:w="1306" w:type="dxa"/>
            <w:gridSpan w:val="2"/>
            <w:shd w:val="clear" w:color="auto" w:fill="auto"/>
            <w:vAlign w:val="center"/>
          </w:tcPr>
          <w:p w14:paraId="73C14702">
            <w:pPr>
              <w:jc w:val="right"/>
              <w:rPr>
                <w:b/>
                <w:sz w:val="18"/>
                <w:szCs w:val="18"/>
              </w:rPr>
            </w:pPr>
            <w:r>
              <w:rPr>
                <w:rFonts w:hint="eastAsia" w:ascii="宋体" w:hAnsi="宋体" w:eastAsia="宋体" w:cs="宋体"/>
                <w:sz w:val="18"/>
                <w:szCs w:val="18"/>
              </w:rPr>
              <w:t>12.92</w:t>
            </w:r>
          </w:p>
        </w:tc>
        <w:tc>
          <w:tcPr>
            <w:tcW w:w="1405" w:type="dxa"/>
            <w:shd w:val="clear" w:color="auto" w:fill="auto"/>
            <w:vAlign w:val="center"/>
          </w:tcPr>
          <w:p w14:paraId="1D0CB6C0">
            <w:pPr>
              <w:jc w:val="right"/>
              <w:rPr>
                <w:b/>
                <w:sz w:val="18"/>
                <w:szCs w:val="18"/>
              </w:rPr>
            </w:pPr>
          </w:p>
        </w:tc>
      </w:tr>
      <w:tr w14:paraId="4F0E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3F69C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A4852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009F9A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E183C5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B3FE4B1">
            <w:pPr>
              <w:jc w:val="right"/>
              <w:rPr>
                <w:b/>
                <w:sz w:val="18"/>
                <w:szCs w:val="18"/>
              </w:rPr>
            </w:pPr>
            <w:r>
              <w:rPr>
                <w:rFonts w:hint="eastAsia" w:ascii="宋体" w:hAnsi="宋体" w:eastAsia="宋体" w:cs="宋体"/>
                <w:sz w:val="18"/>
                <w:szCs w:val="18"/>
              </w:rPr>
              <w:t>3.54</w:t>
            </w:r>
          </w:p>
        </w:tc>
        <w:tc>
          <w:tcPr>
            <w:tcW w:w="1306" w:type="dxa"/>
            <w:gridSpan w:val="2"/>
            <w:shd w:val="clear" w:color="auto" w:fill="auto"/>
            <w:vAlign w:val="center"/>
          </w:tcPr>
          <w:p w14:paraId="6A823608">
            <w:pPr>
              <w:jc w:val="right"/>
              <w:rPr>
                <w:b/>
                <w:sz w:val="18"/>
                <w:szCs w:val="18"/>
              </w:rPr>
            </w:pPr>
            <w:r>
              <w:rPr>
                <w:rFonts w:hint="eastAsia" w:ascii="宋体" w:hAnsi="宋体" w:eastAsia="宋体" w:cs="宋体"/>
                <w:sz w:val="18"/>
                <w:szCs w:val="18"/>
              </w:rPr>
              <w:t>3.54</w:t>
            </w:r>
          </w:p>
        </w:tc>
        <w:tc>
          <w:tcPr>
            <w:tcW w:w="1405" w:type="dxa"/>
            <w:shd w:val="clear" w:color="auto" w:fill="auto"/>
            <w:vAlign w:val="center"/>
          </w:tcPr>
          <w:p w14:paraId="656D8E86">
            <w:pPr>
              <w:jc w:val="right"/>
              <w:rPr>
                <w:b/>
                <w:sz w:val="18"/>
                <w:szCs w:val="18"/>
              </w:rPr>
            </w:pPr>
          </w:p>
        </w:tc>
      </w:tr>
      <w:tr w14:paraId="16C6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B1E451">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390C5736">
            <w:pPr>
              <w:jc w:val="center"/>
              <w:rPr>
                <w:rFonts w:hint="default" w:ascii="宋体" w:hAnsi="宋体"/>
                <w:b/>
                <w:sz w:val="18"/>
                <w:szCs w:val="18"/>
              </w:rPr>
            </w:pPr>
          </w:p>
        </w:tc>
        <w:tc>
          <w:tcPr>
            <w:tcW w:w="567" w:type="dxa"/>
            <w:shd w:val="clear" w:color="auto" w:fill="auto"/>
            <w:vAlign w:val="center"/>
          </w:tcPr>
          <w:p w14:paraId="23979832">
            <w:pPr>
              <w:jc w:val="center"/>
              <w:rPr>
                <w:rFonts w:hint="default" w:ascii="宋体" w:hAnsi="宋体"/>
                <w:b/>
                <w:sz w:val="18"/>
                <w:szCs w:val="18"/>
              </w:rPr>
            </w:pPr>
          </w:p>
        </w:tc>
        <w:tc>
          <w:tcPr>
            <w:tcW w:w="4169" w:type="dxa"/>
            <w:shd w:val="clear" w:color="auto" w:fill="auto"/>
            <w:vAlign w:val="center"/>
          </w:tcPr>
          <w:p w14:paraId="1415E12A">
            <w:pPr>
              <w:jc w:val="left"/>
              <w:rPr>
                <w:rFonts w:hint="default" w:ascii="宋体" w:hAnsi="宋体"/>
                <w:b/>
                <w:sz w:val="18"/>
                <w:szCs w:val="18"/>
              </w:rPr>
            </w:pPr>
            <w:r>
              <w:rPr>
                <w:rFonts w:hint="eastAsia" w:ascii="宋体" w:hAnsi="宋体" w:eastAsia="宋体" w:cs="宋体"/>
                <w:sz w:val="18"/>
                <w:szCs w:val="18"/>
              </w:rPr>
              <w:t>节能环保支出</w:t>
            </w:r>
          </w:p>
        </w:tc>
        <w:tc>
          <w:tcPr>
            <w:tcW w:w="1306" w:type="dxa"/>
            <w:shd w:val="clear" w:color="auto" w:fill="auto"/>
            <w:vAlign w:val="center"/>
          </w:tcPr>
          <w:p w14:paraId="2433CF67">
            <w:pPr>
              <w:jc w:val="right"/>
              <w:rPr>
                <w:b/>
                <w:sz w:val="18"/>
                <w:szCs w:val="18"/>
              </w:rPr>
            </w:pPr>
            <w:r>
              <w:rPr>
                <w:rFonts w:hint="eastAsia" w:ascii="宋体" w:hAnsi="宋体" w:eastAsia="宋体" w:cs="宋体"/>
                <w:sz w:val="18"/>
                <w:szCs w:val="18"/>
              </w:rPr>
              <w:t>396.75</w:t>
            </w:r>
          </w:p>
        </w:tc>
        <w:tc>
          <w:tcPr>
            <w:tcW w:w="1306" w:type="dxa"/>
            <w:gridSpan w:val="2"/>
            <w:shd w:val="clear" w:color="auto" w:fill="auto"/>
            <w:vAlign w:val="center"/>
          </w:tcPr>
          <w:p w14:paraId="14D3555A">
            <w:pPr>
              <w:jc w:val="right"/>
              <w:rPr>
                <w:b/>
                <w:sz w:val="18"/>
                <w:szCs w:val="18"/>
              </w:rPr>
            </w:pPr>
          </w:p>
        </w:tc>
        <w:tc>
          <w:tcPr>
            <w:tcW w:w="1405" w:type="dxa"/>
            <w:shd w:val="clear" w:color="auto" w:fill="auto"/>
            <w:vAlign w:val="center"/>
          </w:tcPr>
          <w:p w14:paraId="4BDEE77A">
            <w:pPr>
              <w:jc w:val="right"/>
              <w:rPr>
                <w:b/>
                <w:sz w:val="18"/>
                <w:szCs w:val="18"/>
              </w:rPr>
            </w:pPr>
            <w:r>
              <w:rPr>
                <w:rFonts w:hint="eastAsia" w:ascii="宋体" w:hAnsi="宋体" w:eastAsia="宋体" w:cs="宋体"/>
                <w:sz w:val="18"/>
                <w:szCs w:val="18"/>
              </w:rPr>
              <w:t>396.75</w:t>
            </w:r>
          </w:p>
        </w:tc>
      </w:tr>
      <w:tr w14:paraId="35B0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ECF181">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039871F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BECCA2">
            <w:pPr>
              <w:jc w:val="center"/>
              <w:rPr>
                <w:rFonts w:hint="default" w:ascii="宋体" w:hAnsi="宋体"/>
                <w:b/>
                <w:sz w:val="18"/>
                <w:szCs w:val="18"/>
              </w:rPr>
            </w:pPr>
          </w:p>
        </w:tc>
        <w:tc>
          <w:tcPr>
            <w:tcW w:w="4169" w:type="dxa"/>
            <w:shd w:val="clear" w:color="auto" w:fill="auto"/>
            <w:vAlign w:val="center"/>
          </w:tcPr>
          <w:p w14:paraId="43382392">
            <w:pPr>
              <w:jc w:val="left"/>
              <w:rPr>
                <w:rFonts w:hint="default" w:ascii="宋体" w:hAnsi="宋体"/>
                <w:b/>
                <w:sz w:val="18"/>
                <w:szCs w:val="18"/>
              </w:rPr>
            </w:pPr>
            <w:r>
              <w:rPr>
                <w:rFonts w:hint="eastAsia" w:ascii="宋体" w:hAnsi="宋体" w:eastAsia="宋体" w:cs="宋体"/>
                <w:sz w:val="18"/>
                <w:szCs w:val="18"/>
              </w:rPr>
              <w:t>森林保护修复</w:t>
            </w:r>
          </w:p>
        </w:tc>
        <w:tc>
          <w:tcPr>
            <w:tcW w:w="1306" w:type="dxa"/>
            <w:shd w:val="clear" w:color="auto" w:fill="auto"/>
            <w:vAlign w:val="center"/>
          </w:tcPr>
          <w:p w14:paraId="0EA5510C">
            <w:pPr>
              <w:jc w:val="right"/>
              <w:rPr>
                <w:b/>
                <w:sz w:val="18"/>
                <w:szCs w:val="18"/>
              </w:rPr>
            </w:pPr>
            <w:r>
              <w:rPr>
                <w:rFonts w:hint="eastAsia" w:ascii="宋体" w:hAnsi="宋体" w:eastAsia="宋体" w:cs="宋体"/>
                <w:sz w:val="18"/>
                <w:szCs w:val="18"/>
              </w:rPr>
              <w:t>329.65</w:t>
            </w:r>
          </w:p>
        </w:tc>
        <w:tc>
          <w:tcPr>
            <w:tcW w:w="1306" w:type="dxa"/>
            <w:gridSpan w:val="2"/>
            <w:shd w:val="clear" w:color="auto" w:fill="auto"/>
            <w:vAlign w:val="center"/>
          </w:tcPr>
          <w:p w14:paraId="7D94AF97">
            <w:pPr>
              <w:jc w:val="right"/>
              <w:rPr>
                <w:b/>
                <w:sz w:val="18"/>
                <w:szCs w:val="18"/>
              </w:rPr>
            </w:pPr>
          </w:p>
        </w:tc>
        <w:tc>
          <w:tcPr>
            <w:tcW w:w="1405" w:type="dxa"/>
            <w:shd w:val="clear" w:color="auto" w:fill="auto"/>
            <w:vAlign w:val="center"/>
          </w:tcPr>
          <w:p w14:paraId="70F815AA">
            <w:pPr>
              <w:jc w:val="right"/>
              <w:rPr>
                <w:b/>
                <w:sz w:val="18"/>
                <w:szCs w:val="18"/>
              </w:rPr>
            </w:pPr>
            <w:r>
              <w:rPr>
                <w:rFonts w:hint="eastAsia" w:ascii="宋体" w:hAnsi="宋体" w:eastAsia="宋体" w:cs="宋体"/>
                <w:sz w:val="18"/>
                <w:szCs w:val="18"/>
              </w:rPr>
              <w:t>329.65</w:t>
            </w:r>
          </w:p>
        </w:tc>
      </w:tr>
      <w:tr w14:paraId="355FA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BEBE04">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72C8DD8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2FA09A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DB17740">
            <w:pPr>
              <w:jc w:val="left"/>
              <w:rPr>
                <w:rFonts w:hint="default" w:ascii="宋体" w:hAnsi="宋体"/>
                <w:b/>
                <w:sz w:val="18"/>
                <w:szCs w:val="18"/>
              </w:rPr>
            </w:pPr>
            <w:r>
              <w:rPr>
                <w:rFonts w:hint="eastAsia" w:ascii="宋体" w:hAnsi="宋体" w:eastAsia="宋体" w:cs="宋体"/>
                <w:sz w:val="18"/>
                <w:szCs w:val="18"/>
              </w:rPr>
              <w:t>森林管护</w:t>
            </w:r>
          </w:p>
        </w:tc>
        <w:tc>
          <w:tcPr>
            <w:tcW w:w="1306" w:type="dxa"/>
            <w:shd w:val="clear" w:color="auto" w:fill="auto"/>
            <w:vAlign w:val="center"/>
          </w:tcPr>
          <w:p w14:paraId="1425C1B8">
            <w:pPr>
              <w:jc w:val="right"/>
              <w:rPr>
                <w:b/>
                <w:sz w:val="18"/>
                <w:szCs w:val="18"/>
              </w:rPr>
            </w:pPr>
            <w:r>
              <w:rPr>
                <w:rFonts w:hint="eastAsia" w:ascii="宋体" w:hAnsi="宋体" w:eastAsia="宋体" w:cs="宋体"/>
                <w:sz w:val="18"/>
                <w:szCs w:val="18"/>
              </w:rPr>
              <w:t>329.65</w:t>
            </w:r>
          </w:p>
        </w:tc>
        <w:tc>
          <w:tcPr>
            <w:tcW w:w="1306" w:type="dxa"/>
            <w:gridSpan w:val="2"/>
            <w:shd w:val="clear" w:color="auto" w:fill="auto"/>
            <w:vAlign w:val="center"/>
          </w:tcPr>
          <w:p w14:paraId="634219F1">
            <w:pPr>
              <w:jc w:val="right"/>
              <w:rPr>
                <w:b/>
                <w:sz w:val="18"/>
                <w:szCs w:val="18"/>
              </w:rPr>
            </w:pPr>
          </w:p>
        </w:tc>
        <w:tc>
          <w:tcPr>
            <w:tcW w:w="1405" w:type="dxa"/>
            <w:shd w:val="clear" w:color="auto" w:fill="auto"/>
            <w:vAlign w:val="center"/>
          </w:tcPr>
          <w:p w14:paraId="2F672F1B">
            <w:pPr>
              <w:jc w:val="right"/>
              <w:rPr>
                <w:b/>
                <w:sz w:val="18"/>
                <w:szCs w:val="18"/>
              </w:rPr>
            </w:pPr>
            <w:r>
              <w:rPr>
                <w:rFonts w:hint="eastAsia" w:ascii="宋体" w:hAnsi="宋体" w:eastAsia="宋体" w:cs="宋体"/>
                <w:sz w:val="18"/>
                <w:szCs w:val="18"/>
              </w:rPr>
              <w:t>329.65</w:t>
            </w:r>
          </w:p>
        </w:tc>
      </w:tr>
      <w:tr w14:paraId="24A0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A8E7CD">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7DCC43B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957CD12">
            <w:pPr>
              <w:jc w:val="center"/>
              <w:rPr>
                <w:rFonts w:hint="default" w:ascii="宋体" w:hAnsi="宋体"/>
                <w:b/>
                <w:sz w:val="18"/>
                <w:szCs w:val="18"/>
              </w:rPr>
            </w:pPr>
          </w:p>
        </w:tc>
        <w:tc>
          <w:tcPr>
            <w:tcW w:w="4169" w:type="dxa"/>
            <w:shd w:val="clear" w:color="auto" w:fill="auto"/>
            <w:vAlign w:val="center"/>
          </w:tcPr>
          <w:p w14:paraId="5C3B6006">
            <w:pPr>
              <w:jc w:val="left"/>
              <w:rPr>
                <w:rFonts w:hint="default" w:ascii="宋体" w:hAnsi="宋体"/>
                <w:b/>
                <w:sz w:val="18"/>
                <w:szCs w:val="18"/>
              </w:rPr>
            </w:pPr>
            <w:r>
              <w:rPr>
                <w:rFonts w:hint="eastAsia" w:ascii="宋体" w:hAnsi="宋体" w:eastAsia="宋体" w:cs="宋体"/>
                <w:sz w:val="18"/>
                <w:szCs w:val="18"/>
              </w:rPr>
              <w:t>风沙荒漠治理</w:t>
            </w:r>
          </w:p>
        </w:tc>
        <w:tc>
          <w:tcPr>
            <w:tcW w:w="1306" w:type="dxa"/>
            <w:shd w:val="clear" w:color="auto" w:fill="auto"/>
            <w:vAlign w:val="center"/>
          </w:tcPr>
          <w:p w14:paraId="4736C3AE">
            <w:pPr>
              <w:jc w:val="right"/>
              <w:rPr>
                <w:b/>
                <w:sz w:val="18"/>
                <w:szCs w:val="18"/>
              </w:rPr>
            </w:pPr>
            <w:r>
              <w:rPr>
                <w:rFonts w:hint="eastAsia" w:ascii="宋体" w:hAnsi="宋体" w:eastAsia="宋体" w:cs="宋体"/>
                <w:sz w:val="18"/>
                <w:szCs w:val="18"/>
              </w:rPr>
              <w:t>67.10</w:t>
            </w:r>
          </w:p>
        </w:tc>
        <w:tc>
          <w:tcPr>
            <w:tcW w:w="1306" w:type="dxa"/>
            <w:gridSpan w:val="2"/>
            <w:shd w:val="clear" w:color="auto" w:fill="auto"/>
            <w:vAlign w:val="center"/>
          </w:tcPr>
          <w:p w14:paraId="03C05CDA">
            <w:pPr>
              <w:jc w:val="right"/>
              <w:rPr>
                <w:b/>
                <w:sz w:val="18"/>
                <w:szCs w:val="18"/>
              </w:rPr>
            </w:pPr>
          </w:p>
        </w:tc>
        <w:tc>
          <w:tcPr>
            <w:tcW w:w="1405" w:type="dxa"/>
            <w:shd w:val="clear" w:color="auto" w:fill="auto"/>
            <w:vAlign w:val="center"/>
          </w:tcPr>
          <w:p w14:paraId="22317671">
            <w:pPr>
              <w:jc w:val="right"/>
              <w:rPr>
                <w:b/>
                <w:sz w:val="18"/>
                <w:szCs w:val="18"/>
              </w:rPr>
            </w:pPr>
            <w:r>
              <w:rPr>
                <w:rFonts w:hint="eastAsia" w:ascii="宋体" w:hAnsi="宋体" w:eastAsia="宋体" w:cs="宋体"/>
                <w:sz w:val="18"/>
                <w:szCs w:val="18"/>
              </w:rPr>
              <w:t>67.10</w:t>
            </w:r>
          </w:p>
        </w:tc>
      </w:tr>
      <w:tr w14:paraId="072A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5A7BF6">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0FA0DA0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4AED4D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0BC17E0">
            <w:pPr>
              <w:jc w:val="left"/>
              <w:rPr>
                <w:rFonts w:hint="default" w:ascii="宋体" w:hAnsi="宋体"/>
                <w:b/>
                <w:sz w:val="18"/>
                <w:szCs w:val="18"/>
              </w:rPr>
            </w:pPr>
            <w:r>
              <w:rPr>
                <w:rFonts w:hint="eastAsia" w:ascii="宋体" w:hAnsi="宋体" w:eastAsia="宋体" w:cs="宋体"/>
                <w:sz w:val="18"/>
                <w:szCs w:val="18"/>
              </w:rPr>
              <w:t>其他风沙荒漠治理支出</w:t>
            </w:r>
          </w:p>
        </w:tc>
        <w:tc>
          <w:tcPr>
            <w:tcW w:w="1306" w:type="dxa"/>
            <w:shd w:val="clear" w:color="auto" w:fill="auto"/>
            <w:vAlign w:val="center"/>
          </w:tcPr>
          <w:p w14:paraId="06FAD18B">
            <w:pPr>
              <w:jc w:val="right"/>
              <w:rPr>
                <w:b/>
                <w:sz w:val="18"/>
                <w:szCs w:val="18"/>
              </w:rPr>
            </w:pPr>
            <w:r>
              <w:rPr>
                <w:rFonts w:hint="eastAsia" w:ascii="宋体" w:hAnsi="宋体" w:eastAsia="宋体" w:cs="宋体"/>
                <w:sz w:val="18"/>
                <w:szCs w:val="18"/>
              </w:rPr>
              <w:t>67.10</w:t>
            </w:r>
          </w:p>
        </w:tc>
        <w:tc>
          <w:tcPr>
            <w:tcW w:w="1306" w:type="dxa"/>
            <w:gridSpan w:val="2"/>
            <w:shd w:val="clear" w:color="auto" w:fill="auto"/>
            <w:vAlign w:val="center"/>
          </w:tcPr>
          <w:p w14:paraId="2397BE47">
            <w:pPr>
              <w:jc w:val="right"/>
              <w:rPr>
                <w:b/>
                <w:sz w:val="18"/>
                <w:szCs w:val="18"/>
              </w:rPr>
            </w:pPr>
          </w:p>
        </w:tc>
        <w:tc>
          <w:tcPr>
            <w:tcW w:w="1405" w:type="dxa"/>
            <w:shd w:val="clear" w:color="auto" w:fill="auto"/>
            <w:vAlign w:val="center"/>
          </w:tcPr>
          <w:p w14:paraId="11C4E7E5">
            <w:pPr>
              <w:jc w:val="right"/>
              <w:rPr>
                <w:b/>
                <w:sz w:val="18"/>
                <w:szCs w:val="18"/>
              </w:rPr>
            </w:pPr>
            <w:r>
              <w:rPr>
                <w:rFonts w:hint="eastAsia" w:ascii="宋体" w:hAnsi="宋体" w:eastAsia="宋体" w:cs="宋体"/>
                <w:sz w:val="18"/>
                <w:szCs w:val="18"/>
              </w:rPr>
              <w:t>67.10</w:t>
            </w:r>
          </w:p>
        </w:tc>
      </w:tr>
      <w:tr w14:paraId="7E50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29675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80EE45E">
            <w:pPr>
              <w:jc w:val="center"/>
              <w:rPr>
                <w:rFonts w:hint="default" w:ascii="宋体" w:hAnsi="宋体"/>
                <w:b/>
                <w:sz w:val="18"/>
                <w:szCs w:val="18"/>
              </w:rPr>
            </w:pPr>
          </w:p>
        </w:tc>
        <w:tc>
          <w:tcPr>
            <w:tcW w:w="567" w:type="dxa"/>
            <w:shd w:val="clear" w:color="auto" w:fill="auto"/>
            <w:vAlign w:val="center"/>
          </w:tcPr>
          <w:p w14:paraId="7FC936A2">
            <w:pPr>
              <w:jc w:val="center"/>
              <w:rPr>
                <w:rFonts w:hint="default" w:ascii="宋体" w:hAnsi="宋体"/>
                <w:b/>
                <w:sz w:val="18"/>
                <w:szCs w:val="18"/>
              </w:rPr>
            </w:pPr>
          </w:p>
        </w:tc>
        <w:tc>
          <w:tcPr>
            <w:tcW w:w="4169" w:type="dxa"/>
            <w:shd w:val="clear" w:color="auto" w:fill="auto"/>
            <w:vAlign w:val="center"/>
          </w:tcPr>
          <w:p w14:paraId="0D6E0049">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71F9DC81">
            <w:pPr>
              <w:jc w:val="right"/>
              <w:rPr>
                <w:b/>
                <w:sz w:val="18"/>
                <w:szCs w:val="18"/>
              </w:rPr>
            </w:pPr>
            <w:r>
              <w:rPr>
                <w:rFonts w:hint="eastAsia" w:ascii="宋体" w:hAnsi="宋体" w:eastAsia="宋体" w:cs="宋体"/>
                <w:sz w:val="18"/>
                <w:szCs w:val="18"/>
              </w:rPr>
              <w:t>3,409.18</w:t>
            </w:r>
          </w:p>
        </w:tc>
        <w:tc>
          <w:tcPr>
            <w:tcW w:w="1306" w:type="dxa"/>
            <w:gridSpan w:val="2"/>
            <w:shd w:val="clear" w:color="auto" w:fill="auto"/>
            <w:vAlign w:val="center"/>
          </w:tcPr>
          <w:p w14:paraId="2F6B9C0C">
            <w:pPr>
              <w:jc w:val="right"/>
              <w:rPr>
                <w:b/>
                <w:sz w:val="18"/>
                <w:szCs w:val="18"/>
              </w:rPr>
            </w:pPr>
            <w:r>
              <w:rPr>
                <w:rFonts w:hint="eastAsia" w:ascii="宋体" w:hAnsi="宋体" w:eastAsia="宋体" w:cs="宋体"/>
                <w:sz w:val="18"/>
                <w:szCs w:val="18"/>
              </w:rPr>
              <w:t>493.72</w:t>
            </w:r>
          </w:p>
        </w:tc>
        <w:tc>
          <w:tcPr>
            <w:tcW w:w="1405" w:type="dxa"/>
            <w:shd w:val="clear" w:color="auto" w:fill="auto"/>
            <w:vAlign w:val="center"/>
          </w:tcPr>
          <w:p w14:paraId="75E5F879">
            <w:pPr>
              <w:jc w:val="right"/>
              <w:rPr>
                <w:b/>
                <w:sz w:val="18"/>
                <w:szCs w:val="18"/>
              </w:rPr>
            </w:pPr>
            <w:r>
              <w:rPr>
                <w:rFonts w:hint="eastAsia" w:ascii="宋体" w:hAnsi="宋体" w:eastAsia="宋体" w:cs="宋体"/>
                <w:sz w:val="18"/>
                <w:szCs w:val="18"/>
              </w:rPr>
              <w:t>2,915.46</w:t>
            </w:r>
          </w:p>
        </w:tc>
      </w:tr>
      <w:tr w14:paraId="5FA5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D400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A95A07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D2B7453">
            <w:pPr>
              <w:jc w:val="center"/>
              <w:rPr>
                <w:rFonts w:hint="default" w:ascii="宋体" w:hAnsi="宋体"/>
                <w:b/>
                <w:sz w:val="18"/>
                <w:szCs w:val="18"/>
              </w:rPr>
            </w:pPr>
          </w:p>
        </w:tc>
        <w:tc>
          <w:tcPr>
            <w:tcW w:w="4169" w:type="dxa"/>
            <w:shd w:val="clear" w:color="auto" w:fill="auto"/>
            <w:vAlign w:val="center"/>
          </w:tcPr>
          <w:p w14:paraId="448BD942">
            <w:pPr>
              <w:jc w:val="left"/>
              <w:rPr>
                <w:rFonts w:hint="default" w:ascii="宋体" w:hAnsi="宋体"/>
                <w:b/>
                <w:sz w:val="18"/>
                <w:szCs w:val="18"/>
              </w:rPr>
            </w:pPr>
            <w:r>
              <w:rPr>
                <w:rFonts w:hint="eastAsia" w:ascii="宋体" w:hAnsi="宋体" w:eastAsia="宋体" w:cs="宋体"/>
                <w:sz w:val="18"/>
                <w:szCs w:val="18"/>
              </w:rPr>
              <w:t>林业和草原</w:t>
            </w:r>
          </w:p>
        </w:tc>
        <w:tc>
          <w:tcPr>
            <w:tcW w:w="1306" w:type="dxa"/>
            <w:shd w:val="clear" w:color="auto" w:fill="auto"/>
            <w:vAlign w:val="center"/>
          </w:tcPr>
          <w:p w14:paraId="40143B32">
            <w:pPr>
              <w:jc w:val="right"/>
              <w:rPr>
                <w:b/>
                <w:sz w:val="18"/>
                <w:szCs w:val="18"/>
              </w:rPr>
            </w:pPr>
            <w:r>
              <w:rPr>
                <w:rFonts w:hint="eastAsia" w:ascii="宋体" w:hAnsi="宋体" w:eastAsia="宋体" w:cs="宋体"/>
                <w:sz w:val="18"/>
                <w:szCs w:val="18"/>
              </w:rPr>
              <w:t>3,409.18</w:t>
            </w:r>
          </w:p>
        </w:tc>
        <w:tc>
          <w:tcPr>
            <w:tcW w:w="1306" w:type="dxa"/>
            <w:gridSpan w:val="2"/>
            <w:shd w:val="clear" w:color="auto" w:fill="auto"/>
            <w:vAlign w:val="center"/>
          </w:tcPr>
          <w:p w14:paraId="6A4BC65C">
            <w:pPr>
              <w:jc w:val="right"/>
              <w:rPr>
                <w:b/>
                <w:sz w:val="18"/>
                <w:szCs w:val="18"/>
              </w:rPr>
            </w:pPr>
            <w:r>
              <w:rPr>
                <w:rFonts w:hint="eastAsia" w:ascii="宋体" w:hAnsi="宋体" w:eastAsia="宋体" w:cs="宋体"/>
                <w:sz w:val="18"/>
                <w:szCs w:val="18"/>
              </w:rPr>
              <w:t>493.72</w:t>
            </w:r>
          </w:p>
        </w:tc>
        <w:tc>
          <w:tcPr>
            <w:tcW w:w="1405" w:type="dxa"/>
            <w:shd w:val="clear" w:color="auto" w:fill="auto"/>
            <w:vAlign w:val="center"/>
          </w:tcPr>
          <w:p w14:paraId="5C5CA11A">
            <w:pPr>
              <w:jc w:val="right"/>
              <w:rPr>
                <w:b/>
                <w:sz w:val="18"/>
                <w:szCs w:val="18"/>
              </w:rPr>
            </w:pPr>
            <w:r>
              <w:rPr>
                <w:rFonts w:hint="eastAsia" w:ascii="宋体" w:hAnsi="宋体" w:eastAsia="宋体" w:cs="宋体"/>
                <w:sz w:val="18"/>
                <w:szCs w:val="18"/>
              </w:rPr>
              <w:t>2,915.46</w:t>
            </w:r>
          </w:p>
        </w:tc>
      </w:tr>
      <w:tr w14:paraId="2676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DFF63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FA99A6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C2255C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2E3F6C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217790D">
            <w:pPr>
              <w:jc w:val="right"/>
              <w:rPr>
                <w:b/>
                <w:sz w:val="18"/>
                <w:szCs w:val="18"/>
              </w:rPr>
            </w:pPr>
            <w:r>
              <w:rPr>
                <w:rFonts w:hint="eastAsia" w:ascii="宋体" w:hAnsi="宋体" w:eastAsia="宋体" w:cs="宋体"/>
                <w:sz w:val="18"/>
                <w:szCs w:val="18"/>
              </w:rPr>
              <w:t>493.72</w:t>
            </w:r>
          </w:p>
        </w:tc>
        <w:tc>
          <w:tcPr>
            <w:tcW w:w="1306" w:type="dxa"/>
            <w:gridSpan w:val="2"/>
            <w:shd w:val="clear" w:color="auto" w:fill="auto"/>
            <w:vAlign w:val="center"/>
          </w:tcPr>
          <w:p w14:paraId="4B2C5253">
            <w:pPr>
              <w:jc w:val="right"/>
              <w:rPr>
                <w:b/>
                <w:sz w:val="18"/>
                <w:szCs w:val="18"/>
              </w:rPr>
            </w:pPr>
            <w:r>
              <w:rPr>
                <w:rFonts w:hint="eastAsia" w:ascii="宋体" w:hAnsi="宋体" w:eastAsia="宋体" w:cs="宋体"/>
                <w:sz w:val="18"/>
                <w:szCs w:val="18"/>
              </w:rPr>
              <w:t>493.72</w:t>
            </w:r>
          </w:p>
        </w:tc>
        <w:tc>
          <w:tcPr>
            <w:tcW w:w="1405" w:type="dxa"/>
            <w:shd w:val="clear" w:color="auto" w:fill="auto"/>
            <w:vAlign w:val="center"/>
          </w:tcPr>
          <w:p w14:paraId="5B02C81E">
            <w:pPr>
              <w:jc w:val="right"/>
              <w:rPr>
                <w:b/>
                <w:sz w:val="18"/>
                <w:szCs w:val="18"/>
              </w:rPr>
            </w:pPr>
          </w:p>
        </w:tc>
      </w:tr>
      <w:tr w14:paraId="2FBF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38890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17529F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7FBAF96">
            <w:pPr>
              <w:jc w:val="center"/>
              <w:rPr>
                <w:rFonts w:hint="default" w:ascii="宋体" w:hAnsi="宋体"/>
                <w:b/>
                <w:sz w:val="18"/>
                <w:szCs w:val="18"/>
              </w:rPr>
            </w:pPr>
            <w:r>
              <w:rPr>
                <w:rFonts w:hint="eastAsia" w:ascii="宋体" w:hAnsi="宋体" w:eastAsia="宋体" w:cs="宋体"/>
                <w:sz w:val="18"/>
                <w:szCs w:val="18"/>
              </w:rPr>
              <w:t>34</w:t>
            </w:r>
          </w:p>
        </w:tc>
        <w:tc>
          <w:tcPr>
            <w:tcW w:w="4169" w:type="dxa"/>
            <w:shd w:val="clear" w:color="auto" w:fill="auto"/>
            <w:vAlign w:val="center"/>
          </w:tcPr>
          <w:p w14:paraId="18B92183">
            <w:pPr>
              <w:jc w:val="left"/>
              <w:rPr>
                <w:rFonts w:hint="default" w:ascii="宋体" w:hAnsi="宋体"/>
                <w:b/>
                <w:sz w:val="18"/>
                <w:szCs w:val="18"/>
              </w:rPr>
            </w:pPr>
            <w:r>
              <w:rPr>
                <w:rFonts w:hint="eastAsia" w:ascii="宋体" w:hAnsi="宋体" w:eastAsia="宋体" w:cs="宋体"/>
                <w:sz w:val="18"/>
                <w:szCs w:val="18"/>
              </w:rPr>
              <w:t>林业草原防灾减灾</w:t>
            </w:r>
          </w:p>
        </w:tc>
        <w:tc>
          <w:tcPr>
            <w:tcW w:w="1306" w:type="dxa"/>
            <w:shd w:val="clear" w:color="auto" w:fill="auto"/>
            <w:vAlign w:val="center"/>
          </w:tcPr>
          <w:p w14:paraId="5E2E4DB6">
            <w:pPr>
              <w:jc w:val="right"/>
              <w:rPr>
                <w:b/>
                <w:sz w:val="18"/>
                <w:szCs w:val="18"/>
              </w:rPr>
            </w:pPr>
            <w:r>
              <w:rPr>
                <w:rFonts w:hint="eastAsia" w:ascii="宋体" w:hAnsi="宋体" w:eastAsia="宋体" w:cs="宋体"/>
                <w:sz w:val="18"/>
                <w:szCs w:val="18"/>
              </w:rPr>
              <w:t>55.00</w:t>
            </w:r>
          </w:p>
        </w:tc>
        <w:tc>
          <w:tcPr>
            <w:tcW w:w="1306" w:type="dxa"/>
            <w:gridSpan w:val="2"/>
            <w:shd w:val="clear" w:color="auto" w:fill="auto"/>
            <w:vAlign w:val="center"/>
          </w:tcPr>
          <w:p w14:paraId="274CC67B">
            <w:pPr>
              <w:jc w:val="right"/>
              <w:rPr>
                <w:b/>
                <w:sz w:val="18"/>
                <w:szCs w:val="18"/>
              </w:rPr>
            </w:pPr>
          </w:p>
        </w:tc>
        <w:tc>
          <w:tcPr>
            <w:tcW w:w="1405" w:type="dxa"/>
            <w:shd w:val="clear" w:color="auto" w:fill="auto"/>
            <w:vAlign w:val="center"/>
          </w:tcPr>
          <w:p w14:paraId="133396A5">
            <w:pPr>
              <w:jc w:val="right"/>
              <w:rPr>
                <w:b/>
                <w:sz w:val="18"/>
                <w:szCs w:val="18"/>
              </w:rPr>
            </w:pPr>
            <w:r>
              <w:rPr>
                <w:rFonts w:hint="eastAsia" w:ascii="宋体" w:hAnsi="宋体" w:eastAsia="宋体" w:cs="宋体"/>
                <w:sz w:val="18"/>
                <w:szCs w:val="18"/>
              </w:rPr>
              <w:t>55.00</w:t>
            </w:r>
          </w:p>
        </w:tc>
      </w:tr>
      <w:tr w14:paraId="3A4AC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51F26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F37A0D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17280AB">
            <w:pPr>
              <w:jc w:val="center"/>
              <w:rPr>
                <w:rFonts w:hint="default" w:ascii="宋体" w:hAnsi="宋体"/>
                <w:b/>
                <w:sz w:val="18"/>
                <w:szCs w:val="18"/>
              </w:rPr>
            </w:pPr>
            <w:r>
              <w:rPr>
                <w:rFonts w:hint="eastAsia" w:ascii="宋体" w:hAnsi="宋体" w:eastAsia="宋体" w:cs="宋体"/>
                <w:sz w:val="18"/>
                <w:szCs w:val="18"/>
              </w:rPr>
              <w:t>38</w:t>
            </w:r>
          </w:p>
        </w:tc>
        <w:tc>
          <w:tcPr>
            <w:tcW w:w="4169" w:type="dxa"/>
            <w:shd w:val="clear" w:color="auto" w:fill="auto"/>
            <w:vAlign w:val="center"/>
          </w:tcPr>
          <w:p w14:paraId="2C1D9A30">
            <w:pPr>
              <w:jc w:val="left"/>
              <w:rPr>
                <w:rFonts w:hint="default" w:ascii="宋体" w:hAnsi="宋体"/>
                <w:b/>
                <w:sz w:val="18"/>
                <w:szCs w:val="18"/>
              </w:rPr>
            </w:pPr>
            <w:r>
              <w:rPr>
                <w:rFonts w:hint="eastAsia" w:ascii="宋体" w:hAnsi="宋体" w:eastAsia="宋体" w:cs="宋体"/>
                <w:sz w:val="18"/>
                <w:szCs w:val="18"/>
              </w:rPr>
              <w:t>退耕还林还草</w:t>
            </w:r>
          </w:p>
        </w:tc>
        <w:tc>
          <w:tcPr>
            <w:tcW w:w="1306" w:type="dxa"/>
            <w:shd w:val="clear" w:color="auto" w:fill="auto"/>
            <w:vAlign w:val="center"/>
          </w:tcPr>
          <w:p w14:paraId="5C38E266">
            <w:pPr>
              <w:jc w:val="right"/>
              <w:rPr>
                <w:b/>
                <w:sz w:val="18"/>
                <w:szCs w:val="18"/>
              </w:rPr>
            </w:pPr>
            <w:r>
              <w:rPr>
                <w:rFonts w:hint="eastAsia" w:ascii="宋体" w:hAnsi="宋体" w:eastAsia="宋体" w:cs="宋体"/>
                <w:sz w:val="18"/>
                <w:szCs w:val="18"/>
              </w:rPr>
              <w:t>74.46</w:t>
            </w:r>
          </w:p>
        </w:tc>
        <w:tc>
          <w:tcPr>
            <w:tcW w:w="1306" w:type="dxa"/>
            <w:gridSpan w:val="2"/>
            <w:shd w:val="clear" w:color="auto" w:fill="auto"/>
            <w:vAlign w:val="center"/>
          </w:tcPr>
          <w:p w14:paraId="59529BA1">
            <w:pPr>
              <w:jc w:val="right"/>
              <w:rPr>
                <w:b/>
                <w:sz w:val="18"/>
                <w:szCs w:val="18"/>
              </w:rPr>
            </w:pPr>
          </w:p>
        </w:tc>
        <w:tc>
          <w:tcPr>
            <w:tcW w:w="1405" w:type="dxa"/>
            <w:shd w:val="clear" w:color="auto" w:fill="auto"/>
            <w:vAlign w:val="center"/>
          </w:tcPr>
          <w:p w14:paraId="48105B28">
            <w:pPr>
              <w:jc w:val="right"/>
              <w:rPr>
                <w:b/>
                <w:sz w:val="18"/>
                <w:szCs w:val="18"/>
              </w:rPr>
            </w:pPr>
            <w:r>
              <w:rPr>
                <w:rFonts w:hint="eastAsia" w:ascii="宋体" w:hAnsi="宋体" w:eastAsia="宋体" w:cs="宋体"/>
                <w:sz w:val="18"/>
                <w:szCs w:val="18"/>
              </w:rPr>
              <w:t>74.46</w:t>
            </w:r>
          </w:p>
        </w:tc>
      </w:tr>
      <w:tr w14:paraId="42CDD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CD4CD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89ADB7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3CD2DC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688E78E">
            <w:pPr>
              <w:jc w:val="left"/>
              <w:rPr>
                <w:rFonts w:hint="default" w:ascii="宋体" w:hAnsi="宋体"/>
                <w:b/>
                <w:sz w:val="18"/>
                <w:szCs w:val="18"/>
              </w:rPr>
            </w:pPr>
            <w:r>
              <w:rPr>
                <w:rFonts w:hint="eastAsia" w:ascii="宋体" w:hAnsi="宋体" w:eastAsia="宋体" w:cs="宋体"/>
                <w:sz w:val="18"/>
                <w:szCs w:val="18"/>
              </w:rPr>
              <w:t>其他林业和草原支出</w:t>
            </w:r>
          </w:p>
        </w:tc>
        <w:tc>
          <w:tcPr>
            <w:tcW w:w="1306" w:type="dxa"/>
            <w:shd w:val="clear" w:color="auto" w:fill="auto"/>
            <w:vAlign w:val="center"/>
          </w:tcPr>
          <w:p w14:paraId="0C1D1D3E">
            <w:pPr>
              <w:jc w:val="right"/>
              <w:rPr>
                <w:b/>
                <w:sz w:val="18"/>
                <w:szCs w:val="18"/>
              </w:rPr>
            </w:pPr>
            <w:r>
              <w:rPr>
                <w:rFonts w:hint="eastAsia" w:ascii="宋体" w:hAnsi="宋体" w:eastAsia="宋体" w:cs="宋体"/>
                <w:sz w:val="18"/>
                <w:szCs w:val="18"/>
              </w:rPr>
              <w:t>2,786.00</w:t>
            </w:r>
          </w:p>
        </w:tc>
        <w:tc>
          <w:tcPr>
            <w:tcW w:w="1306" w:type="dxa"/>
            <w:gridSpan w:val="2"/>
            <w:shd w:val="clear" w:color="auto" w:fill="auto"/>
            <w:vAlign w:val="center"/>
          </w:tcPr>
          <w:p w14:paraId="25CD7AD2">
            <w:pPr>
              <w:jc w:val="right"/>
              <w:rPr>
                <w:b/>
                <w:sz w:val="18"/>
                <w:szCs w:val="18"/>
              </w:rPr>
            </w:pPr>
          </w:p>
        </w:tc>
        <w:tc>
          <w:tcPr>
            <w:tcW w:w="1405" w:type="dxa"/>
            <w:shd w:val="clear" w:color="auto" w:fill="auto"/>
            <w:vAlign w:val="center"/>
          </w:tcPr>
          <w:p w14:paraId="012C35D2">
            <w:pPr>
              <w:jc w:val="right"/>
              <w:rPr>
                <w:b/>
                <w:sz w:val="18"/>
                <w:szCs w:val="18"/>
              </w:rPr>
            </w:pPr>
            <w:r>
              <w:rPr>
                <w:rFonts w:hint="eastAsia" w:ascii="宋体" w:hAnsi="宋体" w:eastAsia="宋体" w:cs="宋体"/>
                <w:sz w:val="18"/>
                <w:szCs w:val="18"/>
              </w:rPr>
              <w:t>2,786.00</w:t>
            </w:r>
          </w:p>
        </w:tc>
      </w:tr>
      <w:tr w14:paraId="6B53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63752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DD1907B">
            <w:pPr>
              <w:jc w:val="center"/>
              <w:rPr>
                <w:rFonts w:hint="default" w:ascii="宋体" w:hAnsi="宋体"/>
                <w:b/>
                <w:sz w:val="18"/>
                <w:szCs w:val="18"/>
              </w:rPr>
            </w:pPr>
          </w:p>
        </w:tc>
        <w:tc>
          <w:tcPr>
            <w:tcW w:w="567" w:type="dxa"/>
            <w:shd w:val="clear" w:color="auto" w:fill="auto"/>
            <w:vAlign w:val="center"/>
          </w:tcPr>
          <w:p w14:paraId="3805D369">
            <w:pPr>
              <w:jc w:val="center"/>
              <w:rPr>
                <w:rFonts w:hint="default" w:ascii="宋体" w:hAnsi="宋体"/>
                <w:b/>
                <w:sz w:val="18"/>
                <w:szCs w:val="18"/>
              </w:rPr>
            </w:pPr>
          </w:p>
        </w:tc>
        <w:tc>
          <w:tcPr>
            <w:tcW w:w="4169" w:type="dxa"/>
            <w:shd w:val="clear" w:color="auto" w:fill="auto"/>
            <w:vAlign w:val="center"/>
          </w:tcPr>
          <w:p w14:paraId="6870FE61">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F10814D">
            <w:pPr>
              <w:jc w:val="right"/>
              <w:rPr>
                <w:b/>
                <w:sz w:val="18"/>
                <w:szCs w:val="18"/>
              </w:rPr>
            </w:pPr>
            <w:r>
              <w:rPr>
                <w:rFonts w:hint="eastAsia" w:ascii="宋体" w:hAnsi="宋体" w:eastAsia="宋体" w:cs="宋体"/>
                <w:sz w:val="18"/>
                <w:szCs w:val="18"/>
              </w:rPr>
              <w:t>24.57</w:t>
            </w:r>
          </w:p>
        </w:tc>
        <w:tc>
          <w:tcPr>
            <w:tcW w:w="1306" w:type="dxa"/>
            <w:gridSpan w:val="2"/>
            <w:shd w:val="clear" w:color="auto" w:fill="auto"/>
            <w:vAlign w:val="center"/>
          </w:tcPr>
          <w:p w14:paraId="1F8C346B">
            <w:pPr>
              <w:jc w:val="right"/>
              <w:rPr>
                <w:b/>
                <w:sz w:val="18"/>
                <w:szCs w:val="18"/>
              </w:rPr>
            </w:pPr>
            <w:r>
              <w:rPr>
                <w:rFonts w:hint="eastAsia" w:ascii="宋体" w:hAnsi="宋体" w:eastAsia="宋体" w:cs="宋体"/>
                <w:sz w:val="18"/>
                <w:szCs w:val="18"/>
              </w:rPr>
              <w:t>24.57</w:t>
            </w:r>
          </w:p>
        </w:tc>
        <w:tc>
          <w:tcPr>
            <w:tcW w:w="1405" w:type="dxa"/>
            <w:shd w:val="clear" w:color="auto" w:fill="auto"/>
            <w:vAlign w:val="center"/>
          </w:tcPr>
          <w:p w14:paraId="03110DB2">
            <w:pPr>
              <w:jc w:val="right"/>
              <w:rPr>
                <w:b/>
                <w:sz w:val="18"/>
                <w:szCs w:val="18"/>
              </w:rPr>
            </w:pPr>
          </w:p>
        </w:tc>
      </w:tr>
      <w:tr w14:paraId="1BB9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7B57F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B2AB91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B898EB3">
            <w:pPr>
              <w:jc w:val="center"/>
              <w:rPr>
                <w:rFonts w:hint="default" w:ascii="宋体" w:hAnsi="宋体"/>
                <w:b/>
                <w:sz w:val="18"/>
                <w:szCs w:val="18"/>
              </w:rPr>
            </w:pPr>
          </w:p>
        </w:tc>
        <w:tc>
          <w:tcPr>
            <w:tcW w:w="4169" w:type="dxa"/>
            <w:shd w:val="clear" w:color="auto" w:fill="auto"/>
            <w:vAlign w:val="center"/>
          </w:tcPr>
          <w:p w14:paraId="34985AA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2E7D66D">
            <w:pPr>
              <w:jc w:val="right"/>
              <w:rPr>
                <w:b/>
                <w:sz w:val="18"/>
                <w:szCs w:val="18"/>
              </w:rPr>
            </w:pPr>
            <w:r>
              <w:rPr>
                <w:rFonts w:hint="eastAsia" w:ascii="宋体" w:hAnsi="宋体" w:eastAsia="宋体" w:cs="宋体"/>
                <w:sz w:val="18"/>
                <w:szCs w:val="18"/>
              </w:rPr>
              <w:t>24.57</w:t>
            </w:r>
          </w:p>
        </w:tc>
        <w:tc>
          <w:tcPr>
            <w:tcW w:w="1306" w:type="dxa"/>
            <w:gridSpan w:val="2"/>
            <w:shd w:val="clear" w:color="auto" w:fill="auto"/>
            <w:vAlign w:val="center"/>
          </w:tcPr>
          <w:p w14:paraId="538D9367">
            <w:pPr>
              <w:jc w:val="right"/>
              <w:rPr>
                <w:b/>
                <w:sz w:val="18"/>
                <w:szCs w:val="18"/>
              </w:rPr>
            </w:pPr>
            <w:r>
              <w:rPr>
                <w:rFonts w:hint="eastAsia" w:ascii="宋体" w:hAnsi="宋体" w:eastAsia="宋体" w:cs="宋体"/>
                <w:sz w:val="18"/>
                <w:szCs w:val="18"/>
              </w:rPr>
              <w:t>24.57</w:t>
            </w:r>
          </w:p>
        </w:tc>
        <w:tc>
          <w:tcPr>
            <w:tcW w:w="1405" w:type="dxa"/>
            <w:shd w:val="clear" w:color="auto" w:fill="auto"/>
            <w:vAlign w:val="center"/>
          </w:tcPr>
          <w:p w14:paraId="567511EA">
            <w:pPr>
              <w:jc w:val="right"/>
              <w:rPr>
                <w:b/>
                <w:sz w:val="18"/>
                <w:szCs w:val="18"/>
              </w:rPr>
            </w:pPr>
          </w:p>
        </w:tc>
      </w:tr>
      <w:tr w14:paraId="69E9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CD58D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A307C3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E519ED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4BF44B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7351C7A">
            <w:pPr>
              <w:jc w:val="right"/>
              <w:rPr>
                <w:b/>
                <w:sz w:val="18"/>
                <w:szCs w:val="18"/>
              </w:rPr>
            </w:pPr>
            <w:r>
              <w:rPr>
                <w:rFonts w:hint="eastAsia" w:ascii="宋体" w:hAnsi="宋体" w:eastAsia="宋体" w:cs="宋体"/>
                <w:sz w:val="18"/>
                <w:szCs w:val="18"/>
              </w:rPr>
              <w:t>24.57</w:t>
            </w:r>
          </w:p>
        </w:tc>
        <w:tc>
          <w:tcPr>
            <w:tcW w:w="1306" w:type="dxa"/>
            <w:gridSpan w:val="2"/>
            <w:shd w:val="clear" w:color="auto" w:fill="auto"/>
            <w:vAlign w:val="center"/>
          </w:tcPr>
          <w:p w14:paraId="353781A5">
            <w:pPr>
              <w:jc w:val="right"/>
              <w:rPr>
                <w:b/>
                <w:sz w:val="18"/>
                <w:szCs w:val="18"/>
              </w:rPr>
            </w:pPr>
            <w:r>
              <w:rPr>
                <w:rFonts w:hint="eastAsia" w:ascii="宋体" w:hAnsi="宋体" w:eastAsia="宋体" w:cs="宋体"/>
                <w:sz w:val="18"/>
                <w:szCs w:val="18"/>
              </w:rPr>
              <w:t>24.57</w:t>
            </w:r>
          </w:p>
        </w:tc>
        <w:tc>
          <w:tcPr>
            <w:tcW w:w="1405" w:type="dxa"/>
            <w:shd w:val="clear" w:color="auto" w:fill="auto"/>
            <w:vAlign w:val="center"/>
          </w:tcPr>
          <w:p w14:paraId="0B7FE200">
            <w:pPr>
              <w:jc w:val="right"/>
              <w:rPr>
                <w:b/>
                <w:sz w:val="18"/>
                <w:szCs w:val="18"/>
              </w:rPr>
            </w:pPr>
          </w:p>
        </w:tc>
      </w:tr>
      <w:tr w14:paraId="23F2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3AB6E7">
            <w:pPr>
              <w:jc w:val="center"/>
              <w:rPr>
                <w:rFonts w:hint="default" w:ascii="宋体" w:hAnsi="宋体"/>
                <w:b/>
                <w:sz w:val="18"/>
                <w:szCs w:val="18"/>
              </w:rPr>
            </w:pPr>
          </w:p>
        </w:tc>
        <w:tc>
          <w:tcPr>
            <w:tcW w:w="567" w:type="dxa"/>
            <w:shd w:val="clear" w:color="auto" w:fill="auto"/>
            <w:vAlign w:val="center"/>
          </w:tcPr>
          <w:p w14:paraId="2A878D8C">
            <w:pPr>
              <w:jc w:val="center"/>
              <w:rPr>
                <w:rFonts w:hint="default" w:ascii="宋体" w:hAnsi="宋体"/>
                <w:b/>
                <w:sz w:val="18"/>
                <w:szCs w:val="18"/>
              </w:rPr>
            </w:pPr>
          </w:p>
        </w:tc>
        <w:tc>
          <w:tcPr>
            <w:tcW w:w="567" w:type="dxa"/>
            <w:shd w:val="clear" w:color="auto" w:fill="auto"/>
            <w:vAlign w:val="center"/>
          </w:tcPr>
          <w:p w14:paraId="53FE386F">
            <w:pPr>
              <w:jc w:val="center"/>
              <w:rPr>
                <w:rFonts w:hint="default" w:ascii="宋体" w:hAnsi="宋体"/>
                <w:b/>
                <w:sz w:val="18"/>
                <w:szCs w:val="18"/>
              </w:rPr>
            </w:pPr>
          </w:p>
        </w:tc>
        <w:tc>
          <w:tcPr>
            <w:tcW w:w="4169" w:type="dxa"/>
            <w:shd w:val="clear" w:color="auto" w:fill="auto"/>
            <w:vAlign w:val="center"/>
          </w:tcPr>
          <w:p w14:paraId="09D3007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E66595F">
            <w:pPr>
              <w:jc w:val="right"/>
              <w:rPr>
                <w:b/>
                <w:sz w:val="18"/>
                <w:szCs w:val="18"/>
              </w:rPr>
            </w:pPr>
            <w:r>
              <w:rPr>
                <w:rFonts w:hint="eastAsia" w:ascii="宋体" w:hAnsi="宋体" w:eastAsia="宋体" w:cs="宋体"/>
                <w:sz w:val="18"/>
                <w:szCs w:val="18"/>
              </w:rPr>
              <w:t>3,907.80</w:t>
            </w:r>
          </w:p>
        </w:tc>
        <w:tc>
          <w:tcPr>
            <w:tcW w:w="1306" w:type="dxa"/>
            <w:gridSpan w:val="2"/>
            <w:shd w:val="clear" w:color="auto" w:fill="auto"/>
            <w:vAlign w:val="center"/>
          </w:tcPr>
          <w:p w14:paraId="238C326C">
            <w:pPr>
              <w:jc w:val="right"/>
              <w:rPr>
                <w:b/>
                <w:sz w:val="18"/>
                <w:szCs w:val="18"/>
              </w:rPr>
            </w:pPr>
            <w:r>
              <w:rPr>
                <w:rFonts w:hint="eastAsia" w:ascii="宋体" w:hAnsi="宋体" w:eastAsia="宋体" w:cs="宋体"/>
                <w:sz w:val="18"/>
                <w:szCs w:val="18"/>
              </w:rPr>
              <w:t>585.59</w:t>
            </w:r>
          </w:p>
        </w:tc>
        <w:tc>
          <w:tcPr>
            <w:tcW w:w="1405" w:type="dxa"/>
            <w:shd w:val="clear" w:color="auto" w:fill="auto"/>
            <w:vAlign w:val="center"/>
          </w:tcPr>
          <w:p w14:paraId="75E2CB9C">
            <w:pPr>
              <w:jc w:val="right"/>
              <w:rPr>
                <w:b/>
                <w:sz w:val="18"/>
                <w:szCs w:val="18"/>
              </w:rPr>
            </w:pPr>
            <w:r>
              <w:rPr>
                <w:rFonts w:hint="eastAsia" w:ascii="宋体" w:hAnsi="宋体" w:eastAsia="宋体" w:cs="宋体"/>
                <w:sz w:val="18"/>
                <w:szCs w:val="18"/>
              </w:rPr>
              <w:t>3,322.21</w:t>
            </w:r>
          </w:p>
        </w:tc>
      </w:tr>
    </w:tbl>
    <w:p w14:paraId="33CA78D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编制单位：托克逊县林业和草原局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3,871.26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080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59AA2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0A3574B">
            <w:pPr>
              <w:widowControl/>
              <w:spacing w:line="280" w:lineRule="exact"/>
              <w:jc w:val="right"/>
              <w:rPr>
                <w:sz w:val="18"/>
                <w:szCs w:val="18"/>
              </w:rPr>
            </w:pPr>
            <w:r>
              <w:rPr>
                <w:rFonts w:hint="eastAsia" w:ascii="宋体" w:hAnsi="宋体" w:eastAsia="宋体" w:cs="宋体"/>
                <w:kern w:val="0"/>
                <w:sz w:val="18"/>
                <w:szCs w:val="18"/>
              </w:rPr>
              <w:t>3,871.26</w:t>
            </w:r>
          </w:p>
        </w:tc>
        <w:tc>
          <w:tcPr>
            <w:tcW w:w="2434" w:type="dxa"/>
            <w:shd w:val="clear" w:color="auto" w:fill="auto"/>
            <w:vAlign w:val="center"/>
          </w:tcPr>
          <w:p w14:paraId="2C9607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1B2B9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544A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4394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3763AC">
            <w:pPr>
              <w:widowControl/>
              <w:spacing w:line="280" w:lineRule="exact"/>
              <w:jc w:val="right"/>
              <w:rPr>
                <w:rFonts w:hint="default" w:ascii="宋体" w:hAnsi="宋体"/>
                <w:color w:val="000000"/>
                <w:sz w:val="18"/>
                <w:szCs w:val="18"/>
              </w:rPr>
            </w:pPr>
          </w:p>
        </w:tc>
      </w:tr>
      <w:tr w14:paraId="1C34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C94DB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152A89D">
            <w:pPr>
              <w:widowControl/>
              <w:spacing w:line="280" w:lineRule="exact"/>
              <w:jc w:val="right"/>
              <w:rPr>
                <w:sz w:val="18"/>
                <w:szCs w:val="18"/>
              </w:rPr>
            </w:pPr>
          </w:p>
        </w:tc>
        <w:tc>
          <w:tcPr>
            <w:tcW w:w="2434" w:type="dxa"/>
            <w:shd w:val="clear" w:color="auto" w:fill="auto"/>
            <w:vAlign w:val="center"/>
          </w:tcPr>
          <w:p w14:paraId="55F7DE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87916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6AD2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9793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C467C3">
            <w:pPr>
              <w:widowControl/>
              <w:spacing w:line="280" w:lineRule="exact"/>
              <w:jc w:val="right"/>
              <w:rPr>
                <w:rFonts w:hint="default" w:ascii="宋体" w:hAnsi="宋体"/>
                <w:color w:val="000000"/>
                <w:sz w:val="18"/>
                <w:szCs w:val="18"/>
              </w:rPr>
            </w:pPr>
          </w:p>
        </w:tc>
      </w:tr>
      <w:tr w14:paraId="07CC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9ABA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7634717">
            <w:pPr>
              <w:widowControl/>
              <w:spacing w:line="280" w:lineRule="exact"/>
              <w:jc w:val="right"/>
              <w:rPr>
                <w:sz w:val="18"/>
                <w:szCs w:val="18"/>
              </w:rPr>
            </w:pPr>
          </w:p>
        </w:tc>
        <w:tc>
          <w:tcPr>
            <w:tcW w:w="2434" w:type="dxa"/>
            <w:shd w:val="clear" w:color="auto" w:fill="auto"/>
            <w:vAlign w:val="center"/>
          </w:tcPr>
          <w:p w14:paraId="25DEE7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1F786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A27D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21F6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D48AFA">
            <w:pPr>
              <w:widowControl/>
              <w:spacing w:line="280" w:lineRule="exact"/>
              <w:jc w:val="right"/>
              <w:rPr>
                <w:rFonts w:hint="default" w:ascii="宋体" w:hAnsi="宋体"/>
                <w:color w:val="000000"/>
                <w:sz w:val="18"/>
                <w:szCs w:val="18"/>
              </w:rPr>
            </w:pPr>
          </w:p>
        </w:tc>
      </w:tr>
      <w:tr w14:paraId="7554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451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58A892">
            <w:pPr>
              <w:widowControl/>
              <w:spacing w:line="280" w:lineRule="exact"/>
              <w:jc w:val="right"/>
              <w:rPr>
                <w:sz w:val="18"/>
                <w:szCs w:val="18"/>
              </w:rPr>
            </w:pPr>
          </w:p>
        </w:tc>
        <w:tc>
          <w:tcPr>
            <w:tcW w:w="2434" w:type="dxa"/>
            <w:shd w:val="clear" w:color="auto" w:fill="auto"/>
            <w:vAlign w:val="center"/>
          </w:tcPr>
          <w:p w14:paraId="1B61C9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395D7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97DF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8D71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FF1192">
            <w:pPr>
              <w:widowControl/>
              <w:spacing w:line="280" w:lineRule="exact"/>
              <w:jc w:val="right"/>
              <w:rPr>
                <w:rFonts w:hint="default" w:ascii="宋体" w:hAnsi="宋体"/>
                <w:color w:val="000000"/>
                <w:sz w:val="18"/>
                <w:szCs w:val="18"/>
              </w:rPr>
            </w:pPr>
          </w:p>
        </w:tc>
      </w:tr>
      <w:tr w14:paraId="50CCE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CB6D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8D2A92">
            <w:pPr>
              <w:widowControl/>
              <w:spacing w:line="280" w:lineRule="exact"/>
              <w:jc w:val="right"/>
              <w:rPr>
                <w:sz w:val="18"/>
                <w:szCs w:val="18"/>
              </w:rPr>
            </w:pPr>
          </w:p>
        </w:tc>
        <w:tc>
          <w:tcPr>
            <w:tcW w:w="2434" w:type="dxa"/>
            <w:shd w:val="clear" w:color="auto" w:fill="auto"/>
            <w:vAlign w:val="center"/>
          </w:tcPr>
          <w:p w14:paraId="23166B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6C3A4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6555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12B8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3B9395">
            <w:pPr>
              <w:widowControl/>
              <w:spacing w:line="280" w:lineRule="exact"/>
              <w:jc w:val="right"/>
              <w:rPr>
                <w:rFonts w:hint="default" w:ascii="宋体" w:hAnsi="宋体"/>
                <w:color w:val="000000"/>
                <w:sz w:val="18"/>
                <w:szCs w:val="18"/>
              </w:rPr>
            </w:pPr>
          </w:p>
        </w:tc>
      </w:tr>
      <w:tr w14:paraId="61CB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B796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9E40B7">
            <w:pPr>
              <w:widowControl/>
              <w:spacing w:line="280" w:lineRule="exact"/>
              <w:jc w:val="right"/>
              <w:rPr>
                <w:sz w:val="18"/>
                <w:szCs w:val="18"/>
              </w:rPr>
            </w:pPr>
          </w:p>
        </w:tc>
        <w:tc>
          <w:tcPr>
            <w:tcW w:w="2434" w:type="dxa"/>
            <w:shd w:val="clear" w:color="auto" w:fill="auto"/>
            <w:vAlign w:val="center"/>
          </w:tcPr>
          <w:p w14:paraId="6528FB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56D34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79D0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4383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600A99">
            <w:pPr>
              <w:widowControl/>
              <w:spacing w:line="280" w:lineRule="exact"/>
              <w:jc w:val="right"/>
              <w:rPr>
                <w:rFonts w:hint="default" w:ascii="宋体" w:hAnsi="宋体"/>
                <w:color w:val="000000"/>
                <w:sz w:val="18"/>
                <w:szCs w:val="18"/>
              </w:rPr>
            </w:pPr>
          </w:p>
        </w:tc>
      </w:tr>
      <w:tr w14:paraId="6592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465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305D44">
            <w:pPr>
              <w:widowControl/>
              <w:spacing w:line="280" w:lineRule="exact"/>
              <w:jc w:val="right"/>
              <w:rPr>
                <w:sz w:val="18"/>
                <w:szCs w:val="18"/>
              </w:rPr>
            </w:pPr>
          </w:p>
        </w:tc>
        <w:tc>
          <w:tcPr>
            <w:tcW w:w="2434" w:type="dxa"/>
            <w:shd w:val="clear" w:color="auto" w:fill="auto"/>
            <w:vAlign w:val="center"/>
          </w:tcPr>
          <w:p w14:paraId="77FBFE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1CFB64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50.84</w:t>
            </w:r>
          </w:p>
        </w:tc>
        <w:tc>
          <w:tcPr>
            <w:tcW w:w="1063" w:type="dxa"/>
            <w:gridSpan w:val="2"/>
            <w:shd w:val="clear" w:color="auto" w:fill="auto"/>
            <w:vAlign w:val="center"/>
          </w:tcPr>
          <w:p w14:paraId="28CA5AF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50.84</w:t>
            </w:r>
          </w:p>
        </w:tc>
        <w:tc>
          <w:tcPr>
            <w:tcW w:w="1063" w:type="dxa"/>
            <w:gridSpan w:val="2"/>
            <w:shd w:val="clear" w:color="auto" w:fill="auto"/>
            <w:vAlign w:val="center"/>
          </w:tcPr>
          <w:p w14:paraId="04C488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AB980F">
            <w:pPr>
              <w:widowControl/>
              <w:spacing w:line="280" w:lineRule="exact"/>
              <w:jc w:val="right"/>
              <w:rPr>
                <w:rFonts w:hint="default" w:ascii="宋体" w:hAnsi="宋体"/>
                <w:color w:val="000000"/>
                <w:sz w:val="18"/>
                <w:szCs w:val="18"/>
              </w:rPr>
            </w:pPr>
          </w:p>
        </w:tc>
      </w:tr>
      <w:tr w14:paraId="34F1F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97B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630333">
            <w:pPr>
              <w:widowControl/>
              <w:spacing w:line="280" w:lineRule="exact"/>
              <w:jc w:val="right"/>
              <w:rPr>
                <w:sz w:val="18"/>
                <w:szCs w:val="18"/>
              </w:rPr>
            </w:pPr>
          </w:p>
        </w:tc>
        <w:tc>
          <w:tcPr>
            <w:tcW w:w="2434" w:type="dxa"/>
            <w:shd w:val="clear" w:color="auto" w:fill="auto"/>
            <w:vAlign w:val="center"/>
          </w:tcPr>
          <w:p w14:paraId="12D35F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4A7A6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482F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A62D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5A14AE">
            <w:pPr>
              <w:widowControl/>
              <w:spacing w:line="280" w:lineRule="exact"/>
              <w:jc w:val="right"/>
              <w:rPr>
                <w:rFonts w:hint="default" w:ascii="宋体" w:hAnsi="宋体"/>
                <w:color w:val="000000"/>
                <w:sz w:val="18"/>
                <w:szCs w:val="18"/>
              </w:rPr>
            </w:pPr>
          </w:p>
        </w:tc>
      </w:tr>
      <w:tr w14:paraId="6F6F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D667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C9FBA8">
            <w:pPr>
              <w:widowControl/>
              <w:spacing w:line="280" w:lineRule="exact"/>
              <w:jc w:val="right"/>
              <w:rPr>
                <w:sz w:val="18"/>
                <w:szCs w:val="18"/>
              </w:rPr>
            </w:pPr>
          </w:p>
        </w:tc>
        <w:tc>
          <w:tcPr>
            <w:tcW w:w="2434" w:type="dxa"/>
            <w:shd w:val="clear" w:color="auto" w:fill="auto"/>
            <w:vAlign w:val="center"/>
          </w:tcPr>
          <w:p w14:paraId="3785FF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090A2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16.46</w:t>
            </w:r>
          </w:p>
        </w:tc>
        <w:tc>
          <w:tcPr>
            <w:tcW w:w="1063" w:type="dxa"/>
            <w:gridSpan w:val="2"/>
            <w:shd w:val="clear" w:color="auto" w:fill="auto"/>
            <w:vAlign w:val="center"/>
          </w:tcPr>
          <w:p w14:paraId="20044C4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16.46</w:t>
            </w:r>
          </w:p>
        </w:tc>
        <w:tc>
          <w:tcPr>
            <w:tcW w:w="1063" w:type="dxa"/>
            <w:gridSpan w:val="2"/>
            <w:shd w:val="clear" w:color="auto" w:fill="auto"/>
            <w:vAlign w:val="center"/>
          </w:tcPr>
          <w:p w14:paraId="158837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0DD87C">
            <w:pPr>
              <w:widowControl/>
              <w:spacing w:line="280" w:lineRule="exact"/>
              <w:jc w:val="right"/>
              <w:rPr>
                <w:rFonts w:hint="default" w:ascii="宋体" w:hAnsi="宋体"/>
                <w:color w:val="000000"/>
                <w:sz w:val="18"/>
                <w:szCs w:val="18"/>
              </w:rPr>
            </w:pPr>
          </w:p>
        </w:tc>
      </w:tr>
      <w:tr w14:paraId="1848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0FC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DDA6D9">
            <w:pPr>
              <w:widowControl/>
              <w:spacing w:line="280" w:lineRule="exact"/>
              <w:jc w:val="right"/>
              <w:rPr>
                <w:sz w:val="18"/>
                <w:szCs w:val="18"/>
              </w:rPr>
            </w:pPr>
          </w:p>
        </w:tc>
        <w:tc>
          <w:tcPr>
            <w:tcW w:w="2434" w:type="dxa"/>
            <w:shd w:val="clear" w:color="auto" w:fill="auto"/>
            <w:vAlign w:val="center"/>
          </w:tcPr>
          <w:p w14:paraId="13BD25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484C2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364.15</w:t>
            </w:r>
          </w:p>
        </w:tc>
        <w:tc>
          <w:tcPr>
            <w:tcW w:w="1063" w:type="dxa"/>
            <w:gridSpan w:val="2"/>
            <w:shd w:val="clear" w:color="auto" w:fill="auto"/>
            <w:vAlign w:val="center"/>
          </w:tcPr>
          <w:p w14:paraId="30BD653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364.15</w:t>
            </w:r>
          </w:p>
        </w:tc>
        <w:tc>
          <w:tcPr>
            <w:tcW w:w="1063" w:type="dxa"/>
            <w:gridSpan w:val="2"/>
            <w:shd w:val="clear" w:color="auto" w:fill="auto"/>
            <w:vAlign w:val="center"/>
          </w:tcPr>
          <w:p w14:paraId="5013F6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44AFC1">
            <w:pPr>
              <w:widowControl/>
              <w:spacing w:line="280" w:lineRule="exact"/>
              <w:jc w:val="right"/>
              <w:rPr>
                <w:rFonts w:hint="default" w:ascii="宋体" w:hAnsi="宋体"/>
                <w:color w:val="000000"/>
                <w:sz w:val="18"/>
                <w:szCs w:val="18"/>
              </w:rPr>
            </w:pPr>
          </w:p>
        </w:tc>
      </w:tr>
      <w:tr w14:paraId="2269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14E5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F948FA">
            <w:pPr>
              <w:widowControl/>
              <w:spacing w:line="280" w:lineRule="exact"/>
              <w:jc w:val="right"/>
              <w:rPr>
                <w:sz w:val="18"/>
                <w:szCs w:val="18"/>
              </w:rPr>
            </w:pPr>
          </w:p>
        </w:tc>
        <w:tc>
          <w:tcPr>
            <w:tcW w:w="2434" w:type="dxa"/>
            <w:shd w:val="clear" w:color="auto" w:fill="auto"/>
            <w:vAlign w:val="center"/>
          </w:tcPr>
          <w:p w14:paraId="36A32D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95C05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892E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CCC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7F9736">
            <w:pPr>
              <w:widowControl/>
              <w:spacing w:line="280" w:lineRule="exact"/>
              <w:jc w:val="right"/>
              <w:rPr>
                <w:rFonts w:hint="default" w:ascii="宋体" w:hAnsi="宋体"/>
                <w:color w:val="000000"/>
                <w:sz w:val="18"/>
                <w:szCs w:val="18"/>
              </w:rPr>
            </w:pPr>
          </w:p>
        </w:tc>
      </w:tr>
      <w:tr w14:paraId="1F32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BDB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C61DD1">
            <w:pPr>
              <w:widowControl/>
              <w:spacing w:line="280" w:lineRule="exact"/>
              <w:jc w:val="right"/>
              <w:rPr>
                <w:sz w:val="18"/>
                <w:szCs w:val="18"/>
              </w:rPr>
            </w:pPr>
          </w:p>
        </w:tc>
        <w:tc>
          <w:tcPr>
            <w:tcW w:w="2434" w:type="dxa"/>
            <w:shd w:val="clear" w:color="auto" w:fill="auto"/>
            <w:vAlign w:val="center"/>
          </w:tcPr>
          <w:p w14:paraId="4F7200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E3878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3,405.24</w:t>
            </w:r>
          </w:p>
        </w:tc>
        <w:tc>
          <w:tcPr>
            <w:tcW w:w="1063" w:type="dxa"/>
            <w:gridSpan w:val="2"/>
            <w:shd w:val="clear" w:color="auto" w:fill="auto"/>
            <w:vAlign w:val="center"/>
          </w:tcPr>
          <w:p w14:paraId="7FD51C8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3,405.24</w:t>
            </w:r>
          </w:p>
        </w:tc>
        <w:tc>
          <w:tcPr>
            <w:tcW w:w="1063" w:type="dxa"/>
            <w:gridSpan w:val="2"/>
            <w:shd w:val="clear" w:color="auto" w:fill="auto"/>
            <w:vAlign w:val="center"/>
          </w:tcPr>
          <w:p w14:paraId="785E4A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E59D97">
            <w:pPr>
              <w:widowControl/>
              <w:spacing w:line="280" w:lineRule="exact"/>
              <w:jc w:val="right"/>
              <w:rPr>
                <w:rFonts w:hint="default" w:ascii="宋体" w:hAnsi="宋体"/>
                <w:color w:val="000000"/>
                <w:sz w:val="18"/>
                <w:szCs w:val="18"/>
              </w:rPr>
            </w:pPr>
          </w:p>
        </w:tc>
      </w:tr>
      <w:tr w14:paraId="6706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0BB6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BA6C02">
            <w:pPr>
              <w:widowControl/>
              <w:spacing w:line="280" w:lineRule="exact"/>
              <w:jc w:val="right"/>
              <w:rPr>
                <w:sz w:val="18"/>
                <w:szCs w:val="18"/>
              </w:rPr>
            </w:pPr>
          </w:p>
        </w:tc>
        <w:tc>
          <w:tcPr>
            <w:tcW w:w="2434" w:type="dxa"/>
            <w:shd w:val="clear" w:color="auto" w:fill="auto"/>
            <w:vAlign w:val="center"/>
          </w:tcPr>
          <w:p w14:paraId="5B998E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EBD22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F7D9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9629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DE2AED">
            <w:pPr>
              <w:widowControl/>
              <w:spacing w:line="280" w:lineRule="exact"/>
              <w:jc w:val="right"/>
              <w:rPr>
                <w:rFonts w:hint="default" w:ascii="宋体" w:hAnsi="宋体"/>
                <w:color w:val="000000"/>
                <w:sz w:val="18"/>
                <w:szCs w:val="18"/>
              </w:rPr>
            </w:pPr>
          </w:p>
        </w:tc>
      </w:tr>
      <w:tr w14:paraId="035C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979D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5DCC0D">
            <w:pPr>
              <w:widowControl/>
              <w:spacing w:line="280" w:lineRule="exact"/>
              <w:jc w:val="right"/>
              <w:rPr>
                <w:sz w:val="18"/>
                <w:szCs w:val="18"/>
              </w:rPr>
            </w:pPr>
          </w:p>
        </w:tc>
        <w:tc>
          <w:tcPr>
            <w:tcW w:w="2434" w:type="dxa"/>
            <w:shd w:val="clear" w:color="auto" w:fill="auto"/>
            <w:vAlign w:val="center"/>
          </w:tcPr>
          <w:p w14:paraId="17A68F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7CE88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4EC1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ED95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B58182">
            <w:pPr>
              <w:widowControl/>
              <w:spacing w:line="280" w:lineRule="exact"/>
              <w:jc w:val="right"/>
              <w:rPr>
                <w:rFonts w:hint="default" w:ascii="宋体" w:hAnsi="宋体"/>
                <w:color w:val="000000"/>
                <w:sz w:val="18"/>
                <w:szCs w:val="18"/>
              </w:rPr>
            </w:pPr>
          </w:p>
        </w:tc>
      </w:tr>
      <w:tr w14:paraId="2920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9B3F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779649">
            <w:pPr>
              <w:widowControl/>
              <w:spacing w:line="280" w:lineRule="exact"/>
              <w:jc w:val="right"/>
              <w:rPr>
                <w:sz w:val="18"/>
                <w:szCs w:val="18"/>
              </w:rPr>
            </w:pPr>
          </w:p>
        </w:tc>
        <w:tc>
          <w:tcPr>
            <w:tcW w:w="2434" w:type="dxa"/>
            <w:shd w:val="clear" w:color="auto" w:fill="auto"/>
            <w:vAlign w:val="center"/>
          </w:tcPr>
          <w:p w14:paraId="3C8776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07288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D389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5DFF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DE0D28">
            <w:pPr>
              <w:widowControl/>
              <w:spacing w:line="280" w:lineRule="exact"/>
              <w:jc w:val="right"/>
              <w:rPr>
                <w:rFonts w:hint="default" w:ascii="宋体" w:hAnsi="宋体"/>
                <w:color w:val="000000"/>
                <w:sz w:val="18"/>
                <w:szCs w:val="18"/>
              </w:rPr>
            </w:pPr>
          </w:p>
        </w:tc>
      </w:tr>
      <w:tr w14:paraId="6D85F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40B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6EC29A">
            <w:pPr>
              <w:widowControl/>
              <w:spacing w:line="280" w:lineRule="exact"/>
              <w:jc w:val="right"/>
              <w:rPr>
                <w:sz w:val="18"/>
                <w:szCs w:val="18"/>
              </w:rPr>
            </w:pPr>
          </w:p>
        </w:tc>
        <w:tc>
          <w:tcPr>
            <w:tcW w:w="2434" w:type="dxa"/>
            <w:shd w:val="clear" w:color="auto" w:fill="auto"/>
            <w:vAlign w:val="center"/>
          </w:tcPr>
          <w:p w14:paraId="180E33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76641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74D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FFB1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E8D63E">
            <w:pPr>
              <w:widowControl/>
              <w:spacing w:line="280" w:lineRule="exact"/>
              <w:jc w:val="right"/>
              <w:rPr>
                <w:rFonts w:hint="default" w:ascii="宋体" w:hAnsi="宋体"/>
                <w:color w:val="000000"/>
                <w:sz w:val="18"/>
                <w:szCs w:val="18"/>
              </w:rPr>
            </w:pPr>
          </w:p>
        </w:tc>
      </w:tr>
      <w:tr w14:paraId="6284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624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DB9ECB">
            <w:pPr>
              <w:widowControl/>
              <w:spacing w:line="280" w:lineRule="exact"/>
              <w:jc w:val="right"/>
              <w:rPr>
                <w:sz w:val="18"/>
                <w:szCs w:val="18"/>
              </w:rPr>
            </w:pPr>
          </w:p>
        </w:tc>
        <w:tc>
          <w:tcPr>
            <w:tcW w:w="2434" w:type="dxa"/>
            <w:shd w:val="clear" w:color="auto" w:fill="auto"/>
            <w:vAlign w:val="center"/>
          </w:tcPr>
          <w:p w14:paraId="3A427D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8E53F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3BDE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7F0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7BE5E9">
            <w:pPr>
              <w:widowControl/>
              <w:spacing w:line="280" w:lineRule="exact"/>
              <w:jc w:val="right"/>
              <w:rPr>
                <w:rFonts w:hint="default" w:ascii="宋体" w:hAnsi="宋体"/>
                <w:color w:val="000000"/>
                <w:sz w:val="18"/>
                <w:szCs w:val="18"/>
              </w:rPr>
            </w:pPr>
          </w:p>
        </w:tc>
      </w:tr>
      <w:tr w14:paraId="7B8A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02BC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D1723A">
            <w:pPr>
              <w:widowControl/>
              <w:spacing w:line="280" w:lineRule="exact"/>
              <w:jc w:val="right"/>
              <w:rPr>
                <w:sz w:val="18"/>
                <w:szCs w:val="18"/>
              </w:rPr>
            </w:pPr>
          </w:p>
        </w:tc>
        <w:tc>
          <w:tcPr>
            <w:tcW w:w="2434" w:type="dxa"/>
            <w:shd w:val="clear" w:color="auto" w:fill="auto"/>
            <w:vAlign w:val="center"/>
          </w:tcPr>
          <w:p w14:paraId="52FAD7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B9674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8F3E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D416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66D08C">
            <w:pPr>
              <w:widowControl/>
              <w:spacing w:line="280" w:lineRule="exact"/>
              <w:jc w:val="right"/>
              <w:rPr>
                <w:rFonts w:hint="default" w:ascii="宋体" w:hAnsi="宋体"/>
                <w:color w:val="000000"/>
                <w:sz w:val="18"/>
                <w:szCs w:val="18"/>
              </w:rPr>
            </w:pPr>
          </w:p>
        </w:tc>
      </w:tr>
      <w:tr w14:paraId="549A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2D0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E064C2">
            <w:pPr>
              <w:widowControl/>
              <w:spacing w:line="280" w:lineRule="exact"/>
              <w:jc w:val="right"/>
              <w:rPr>
                <w:sz w:val="18"/>
                <w:szCs w:val="18"/>
              </w:rPr>
            </w:pPr>
          </w:p>
        </w:tc>
        <w:tc>
          <w:tcPr>
            <w:tcW w:w="2434" w:type="dxa"/>
            <w:shd w:val="clear" w:color="auto" w:fill="auto"/>
            <w:vAlign w:val="center"/>
          </w:tcPr>
          <w:p w14:paraId="1FA591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78732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24.57</w:t>
            </w:r>
          </w:p>
        </w:tc>
        <w:tc>
          <w:tcPr>
            <w:tcW w:w="1063" w:type="dxa"/>
            <w:gridSpan w:val="2"/>
            <w:shd w:val="clear" w:color="auto" w:fill="auto"/>
            <w:vAlign w:val="center"/>
          </w:tcPr>
          <w:p w14:paraId="37897DD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24.57</w:t>
            </w:r>
          </w:p>
        </w:tc>
        <w:tc>
          <w:tcPr>
            <w:tcW w:w="1063" w:type="dxa"/>
            <w:gridSpan w:val="2"/>
            <w:shd w:val="clear" w:color="auto" w:fill="auto"/>
            <w:vAlign w:val="center"/>
          </w:tcPr>
          <w:p w14:paraId="67722D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942E90">
            <w:pPr>
              <w:widowControl/>
              <w:spacing w:line="280" w:lineRule="exact"/>
              <w:jc w:val="right"/>
              <w:rPr>
                <w:rFonts w:hint="default" w:ascii="宋体" w:hAnsi="宋体"/>
                <w:color w:val="000000"/>
                <w:sz w:val="18"/>
                <w:szCs w:val="18"/>
              </w:rPr>
            </w:pPr>
          </w:p>
        </w:tc>
      </w:tr>
      <w:tr w14:paraId="38A0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8AB0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172BEB">
            <w:pPr>
              <w:widowControl/>
              <w:spacing w:line="280" w:lineRule="exact"/>
              <w:jc w:val="right"/>
              <w:rPr>
                <w:sz w:val="18"/>
                <w:szCs w:val="18"/>
              </w:rPr>
            </w:pPr>
          </w:p>
        </w:tc>
        <w:tc>
          <w:tcPr>
            <w:tcW w:w="2434" w:type="dxa"/>
            <w:shd w:val="clear" w:color="auto" w:fill="auto"/>
            <w:vAlign w:val="center"/>
          </w:tcPr>
          <w:p w14:paraId="14AAD8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AF078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A0E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AD63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BE4C6B">
            <w:pPr>
              <w:widowControl/>
              <w:spacing w:line="280" w:lineRule="exact"/>
              <w:jc w:val="right"/>
              <w:rPr>
                <w:rFonts w:hint="default" w:ascii="宋体" w:hAnsi="宋体"/>
                <w:color w:val="000000"/>
                <w:sz w:val="18"/>
                <w:szCs w:val="18"/>
              </w:rPr>
            </w:pPr>
          </w:p>
        </w:tc>
      </w:tr>
      <w:tr w14:paraId="1C94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C25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6B0C35">
            <w:pPr>
              <w:widowControl/>
              <w:spacing w:line="280" w:lineRule="exact"/>
              <w:jc w:val="right"/>
              <w:rPr>
                <w:sz w:val="18"/>
                <w:szCs w:val="18"/>
              </w:rPr>
            </w:pPr>
          </w:p>
        </w:tc>
        <w:tc>
          <w:tcPr>
            <w:tcW w:w="2434" w:type="dxa"/>
            <w:shd w:val="clear" w:color="auto" w:fill="auto"/>
            <w:vAlign w:val="center"/>
          </w:tcPr>
          <w:p w14:paraId="76158B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1CC7E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FC81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911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0C8881">
            <w:pPr>
              <w:widowControl/>
              <w:spacing w:line="280" w:lineRule="exact"/>
              <w:jc w:val="right"/>
              <w:rPr>
                <w:rFonts w:hint="default" w:ascii="宋体" w:hAnsi="宋体"/>
                <w:color w:val="000000"/>
                <w:sz w:val="18"/>
                <w:szCs w:val="18"/>
              </w:rPr>
            </w:pPr>
          </w:p>
        </w:tc>
      </w:tr>
      <w:tr w14:paraId="2FBC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C9A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AB33D1">
            <w:pPr>
              <w:widowControl/>
              <w:spacing w:line="280" w:lineRule="exact"/>
              <w:jc w:val="right"/>
              <w:rPr>
                <w:sz w:val="18"/>
                <w:szCs w:val="18"/>
              </w:rPr>
            </w:pPr>
          </w:p>
        </w:tc>
        <w:tc>
          <w:tcPr>
            <w:tcW w:w="2434" w:type="dxa"/>
            <w:shd w:val="clear" w:color="auto" w:fill="auto"/>
            <w:vAlign w:val="center"/>
          </w:tcPr>
          <w:p w14:paraId="2693E0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DC1B6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F753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0F06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46EB5B">
            <w:pPr>
              <w:widowControl/>
              <w:spacing w:line="280" w:lineRule="exact"/>
              <w:jc w:val="right"/>
              <w:rPr>
                <w:rFonts w:hint="default" w:ascii="宋体" w:hAnsi="宋体"/>
                <w:color w:val="000000"/>
                <w:sz w:val="18"/>
                <w:szCs w:val="18"/>
              </w:rPr>
            </w:pPr>
          </w:p>
        </w:tc>
      </w:tr>
      <w:tr w14:paraId="7D30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D9D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D6B826">
            <w:pPr>
              <w:widowControl/>
              <w:spacing w:line="280" w:lineRule="exact"/>
              <w:jc w:val="right"/>
              <w:rPr>
                <w:sz w:val="18"/>
                <w:szCs w:val="18"/>
              </w:rPr>
            </w:pPr>
          </w:p>
        </w:tc>
        <w:tc>
          <w:tcPr>
            <w:tcW w:w="2434" w:type="dxa"/>
            <w:shd w:val="clear" w:color="auto" w:fill="auto"/>
            <w:vAlign w:val="center"/>
          </w:tcPr>
          <w:p w14:paraId="49F655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E8F7C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2DEE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2A25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D9C8CE">
            <w:pPr>
              <w:widowControl/>
              <w:spacing w:line="280" w:lineRule="exact"/>
              <w:jc w:val="right"/>
              <w:rPr>
                <w:rFonts w:hint="default" w:ascii="宋体" w:hAnsi="宋体"/>
                <w:color w:val="000000"/>
                <w:sz w:val="18"/>
                <w:szCs w:val="18"/>
              </w:rPr>
            </w:pPr>
          </w:p>
        </w:tc>
      </w:tr>
      <w:tr w14:paraId="5823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8825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3E422D">
            <w:pPr>
              <w:widowControl/>
              <w:spacing w:line="280" w:lineRule="exact"/>
              <w:jc w:val="right"/>
              <w:rPr>
                <w:sz w:val="18"/>
                <w:szCs w:val="18"/>
              </w:rPr>
            </w:pPr>
          </w:p>
        </w:tc>
        <w:tc>
          <w:tcPr>
            <w:tcW w:w="2434" w:type="dxa"/>
            <w:shd w:val="clear" w:color="auto" w:fill="auto"/>
            <w:vAlign w:val="center"/>
          </w:tcPr>
          <w:p w14:paraId="0A0D1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17ED1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6508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BC9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C68BA0">
            <w:pPr>
              <w:widowControl/>
              <w:spacing w:line="280" w:lineRule="exact"/>
              <w:jc w:val="right"/>
              <w:rPr>
                <w:rFonts w:hint="default" w:ascii="宋体" w:hAnsi="宋体"/>
                <w:color w:val="000000"/>
                <w:sz w:val="18"/>
                <w:szCs w:val="18"/>
              </w:rPr>
            </w:pPr>
          </w:p>
        </w:tc>
      </w:tr>
      <w:tr w14:paraId="1C4F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90EE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306537">
            <w:pPr>
              <w:widowControl/>
              <w:spacing w:line="280" w:lineRule="exact"/>
              <w:jc w:val="right"/>
              <w:rPr>
                <w:sz w:val="18"/>
                <w:szCs w:val="18"/>
              </w:rPr>
            </w:pPr>
          </w:p>
        </w:tc>
        <w:tc>
          <w:tcPr>
            <w:tcW w:w="2434" w:type="dxa"/>
            <w:shd w:val="clear" w:color="auto" w:fill="auto"/>
            <w:vAlign w:val="center"/>
          </w:tcPr>
          <w:p w14:paraId="785D84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A531C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26F9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9DAB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2300A3">
            <w:pPr>
              <w:widowControl/>
              <w:spacing w:line="280" w:lineRule="exact"/>
              <w:jc w:val="right"/>
              <w:rPr>
                <w:rFonts w:hint="default" w:ascii="宋体" w:hAnsi="宋体"/>
                <w:color w:val="000000"/>
                <w:sz w:val="18"/>
                <w:szCs w:val="18"/>
              </w:rPr>
            </w:pPr>
          </w:p>
        </w:tc>
      </w:tr>
      <w:tr w14:paraId="3316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63BC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7F86DC">
            <w:pPr>
              <w:widowControl/>
              <w:spacing w:line="280" w:lineRule="exact"/>
              <w:jc w:val="right"/>
              <w:rPr>
                <w:sz w:val="18"/>
                <w:szCs w:val="18"/>
              </w:rPr>
            </w:pPr>
          </w:p>
        </w:tc>
        <w:tc>
          <w:tcPr>
            <w:tcW w:w="2434" w:type="dxa"/>
            <w:shd w:val="clear" w:color="auto" w:fill="auto"/>
            <w:vAlign w:val="center"/>
          </w:tcPr>
          <w:p w14:paraId="127525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13687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FD24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E889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32A697">
            <w:pPr>
              <w:widowControl/>
              <w:spacing w:line="280" w:lineRule="exact"/>
              <w:jc w:val="right"/>
              <w:rPr>
                <w:rFonts w:hint="default" w:ascii="宋体" w:hAnsi="宋体"/>
                <w:color w:val="000000"/>
                <w:sz w:val="18"/>
                <w:szCs w:val="18"/>
              </w:rPr>
            </w:pPr>
          </w:p>
        </w:tc>
      </w:tr>
      <w:tr w14:paraId="6DEA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8133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DA3F3A">
            <w:pPr>
              <w:widowControl/>
              <w:spacing w:line="280" w:lineRule="exact"/>
              <w:jc w:val="right"/>
              <w:rPr>
                <w:sz w:val="18"/>
                <w:szCs w:val="18"/>
              </w:rPr>
            </w:pPr>
          </w:p>
        </w:tc>
        <w:tc>
          <w:tcPr>
            <w:tcW w:w="2434" w:type="dxa"/>
            <w:shd w:val="clear" w:color="auto" w:fill="auto"/>
            <w:vAlign w:val="center"/>
          </w:tcPr>
          <w:p w14:paraId="5B6797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62D6E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F4CD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EF0C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4D69EC">
            <w:pPr>
              <w:widowControl/>
              <w:spacing w:line="280" w:lineRule="exact"/>
              <w:jc w:val="right"/>
              <w:rPr>
                <w:rFonts w:hint="default" w:ascii="宋体" w:hAnsi="宋体"/>
                <w:color w:val="000000"/>
                <w:sz w:val="18"/>
                <w:szCs w:val="18"/>
              </w:rPr>
            </w:pPr>
          </w:p>
        </w:tc>
      </w:tr>
      <w:tr w14:paraId="1CD2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337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0136F6">
            <w:pPr>
              <w:widowControl/>
              <w:spacing w:line="280" w:lineRule="exact"/>
              <w:jc w:val="right"/>
              <w:rPr>
                <w:sz w:val="18"/>
                <w:szCs w:val="18"/>
              </w:rPr>
            </w:pPr>
          </w:p>
        </w:tc>
        <w:tc>
          <w:tcPr>
            <w:tcW w:w="2434" w:type="dxa"/>
            <w:shd w:val="clear" w:color="auto" w:fill="auto"/>
            <w:vAlign w:val="center"/>
          </w:tcPr>
          <w:p w14:paraId="4FDC5F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1D2F2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B92A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90D9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D3A3CE">
            <w:pPr>
              <w:widowControl/>
              <w:spacing w:line="280" w:lineRule="exact"/>
              <w:jc w:val="right"/>
              <w:rPr>
                <w:rFonts w:hint="default" w:ascii="宋体" w:hAnsi="宋体"/>
                <w:color w:val="000000"/>
                <w:sz w:val="18"/>
                <w:szCs w:val="18"/>
              </w:rPr>
            </w:pPr>
          </w:p>
        </w:tc>
      </w:tr>
      <w:tr w14:paraId="4C47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9528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98E26E">
            <w:pPr>
              <w:widowControl/>
              <w:spacing w:line="280" w:lineRule="exact"/>
              <w:jc w:val="right"/>
              <w:rPr>
                <w:sz w:val="18"/>
                <w:szCs w:val="18"/>
              </w:rPr>
            </w:pPr>
          </w:p>
        </w:tc>
        <w:tc>
          <w:tcPr>
            <w:tcW w:w="2434" w:type="dxa"/>
            <w:shd w:val="clear" w:color="auto" w:fill="auto"/>
            <w:vAlign w:val="center"/>
          </w:tcPr>
          <w:p w14:paraId="121244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F0866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4C12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E20A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3A8F93">
            <w:pPr>
              <w:widowControl/>
              <w:spacing w:line="280" w:lineRule="exact"/>
              <w:jc w:val="right"/>
              <w:rPr>
                <w:rFonts w:hint="default" w:ascii="宋体" w:hAnsi="宋体"/>
                <w:color w:val="000000"/>
                <w:sz w:val="18"/>
                <w:szCs w:val="18"/>
              </w:rPr>
            </w:pPr>
          </w:p>
        </w:tc>
      </w:tr>
      <w:tr w14:paraId="72D0B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F4BF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6B5167">
            <w:pPr>
              <w:widowControl/>
              <w:spacing w:line="280" w:lineRule="exact"/>
              <w:jc w:val="right"/>
              <w:rPr>
                <w:sz w:val="18"/>
                <w:szCs w:val="18"/>
              </w:rPr>
            </w:pPr>
          </w:p>
        </w:tc>
        <w:tc>
          <w:tcPr>
            <w:tcW w:w="2434" w:type="dxa"/>
            <w:shd w:val="clear" w:color="auto" w:fill="auto"/>
            <w:vAlign w:val="center"/>
          </w:tcPr>
          <w:p w14:paraId="2236498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C1AA9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BFE7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1490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C1E5F5">
            <w:pPr>
              <w:widowControl/>
              <w:spacing w:line="280" w:lineRule="exact"/>
              <w:jc w:val="right"/>
              <w:rPr>
                <w:rFonts w:hint="default" w:ascii="宋体" w:hAnsi="宋体"/>
                <w:color w:val="000000"/>
                <w:sz w:val="18"/>
                <w:szCs w:val="18"/>
              </w:rPr>
            </w:pPr>
          </w:p>
        </w:tc>
      </w:tr>
      <w:tr w14:paraId="0D307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44E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789161">
            <w:pPr>
              <w:widowControl/>
              <w:spacing w:line="280" w:lineRule="exact"/>
              <w:jc w:val="right"/>
              <w:rPr>
                <w:sz w:val="18"/>
                <w:szCs w:val="18"/>
              </w:rPr>
            </w:pPr>
          </w:p>
        </w:tc>
        <w:tc>
          <w:tcPr>
            <w:tcW w:w="2434" w:type="dxa"/>
            <w:shd w:val="clear" w:color="auto" w:fill="auto"/>
            <w:vAlign w:val="center"/>
          </w:tcPr>
          <w:p w14:paraId="3F075C8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070E5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7B8F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1949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2653A4">
            <w:pPr>
              <w:widowControl/>
              <w:spacing w:line="280" w:lineRule="exact"/>
              <w:jc w:val="right"/>
              <w:rPr>
                <w:rFonts w:hint="default" w:ascii="宋体" w:hAnsi="宋体"/>
                <w:color w:val="000000"/>
                <w:sz w:val="18"/>
                <w:szCs w:val="18"/>
              </w:rPr>
            </w:pPr>
          </w:p>
        </w:tc>
      </w:tr>
      <w:tr w14:paraId="51F1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A8EB2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10D87CA">
            <w:pPr>
              <w:widowControl/>
              <w:spacing w:line="280" w:lineRule="exact"/>
              <w:jc w:val="right"/>
              <w:rPr>
                <w:sz w:val="18"/>
                <w:szCs w:val="18"/>
              </w:rPr>
            </w:pPr>
            <w:r>
              <w:rPr>
                <w:rFonts w:hint="eastAsia" w:ascii="宋体" w:hAnsi="宋体" w:eastAsia="宋体" w:cs="宋体"/>
                <w:kern w:val="0"/>
                <w:sz w:val="18"/>
                <w:szCs w:val="18"/>
              </w:rPr>
              <w:t>3,871.26</w:t>
            </w:r>
          </w:p>
        </w:tc>
        <w:tc>
          <w:tcPr>
            <w:tcW w:w="2434" w:type="dxa"/>
            <w:shd w:val="clear" w:color="auto" w:fill="auto"/>
            <w:vAlign w:val="center"/>
          </w:tcPr>
          <w:p w14:paraId="629809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032E8F5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3,871.26</w:t>
            </w:r>
          </w:p>
        </w:tc>
        <w:tc>
          <w:tcPr>
            <w:tcW w:w="1063" w:type="dxa"/>
            <w:gridSpan w:val="2"/>
            <w:shd w:val="clear" w:color="auto" w:fill="auto"/>
            <w:vAlign w:val="center"/>
          </w:tcPr>
          <w:p w14:paraId="3A45B01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3,871.26</w:t>
            </w:r>
          </w:p>
        </w:tc>
        <w:tc>
          <w:tcPr>
            <w:tcW w:w="1063" w:type="dxa"/>
            <w:gridSpan w:val="2"/>
            <w:shd w:val="clear" w:color="auto" w:fill="auto"/>
            <w:vAlign w:val="center"/>
          </w:tcPr>
          <w:p w14:paraId="3A1AF2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D98981">
            <w:pPr>
              <w:widowControl/>
              <w:spacing w:line="280" w:lineRule="exact"/>
              <w:jc w:val="right"/>
              <w:rPr>
                <w:rFonts w:hint="default" w:ascii="宋体" w:hAnsi="宋体"/>
                <w:color w:val="000000"/>
                <w:sz w:val="18"/>
                <w:szCs w:val="18"/>
              </w:rPr>
            </w:pPr>
          </w:p>
        </w:tc>
      </w:tr>
    </w:tbl>
    <w:p w14:paraId="780AE48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编制单位：托克逊县林业和草原局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AB83E6E">
            <w:pPr>
              <w:jc w:val="right"/>
              <w:rPr>
                <w:b/>
                <w:sz w:val="18"/>
                <w:szCs w:val="18"/>
              </w:rPr>
            </w:pP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10.00</w:t>
            </w:r>
          </w:p>
        </w:tc>
      </w:tr>
      <w:tr w14:paraId="3E98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26297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5197A50">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6E3E11B0">
            <w:pPr>
              <w:jc w:val="center"/>
              <w:rPr>
                <w:b/>
                <w:sz w:val="18"/>
                <w:szCs w:val="18"/>
              </w:rPr>
            </w:pPr>
          </w:p>
        </w:tc>
        <w:tc>
          <w:tcPr>
            <w:tcW w:w="4026" w:type="dxa"/>
            <w:shd w:val="clear" w:color="auto" w:fill="auto"/>
            <w:vAlign w:val="center"/>
          </w:tcPr>
          <w:p w14:paraId="0BF05D72">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4056D55E">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41F1EB4E">
            <w:pPr>
              <w:jc w:val="right"/>
              <w:rPr>
                <w:b/>
                <w:sz w:val="18"/>
                <w:szCs w:val="18"/>
              </w:rPr>
            </w:pPr>
          </w:p>
        </w:tc>
        <w:tc>
          <w:tcPr>
            <w:tcW w:w="1427" w:type="dxa"/>
            <w:shd w:val="clear" w:color="auto" w:fill="auto"/>
            <w:vAlign w:val="center"/>
          </w:tcPr>
          <w:p w14:paraId="295A0B23">
            <w:pPr>
              <w:jc w:val="right"/>
              <w:rPr>
                <w:b/>
                <w:sz w:val="18"/>
                <w:szCs w:val="18"/>
              </w:rPr>
            </w:pPr>
            <w:r>
              <w:rPr>
                <w:rFonts w:hint="eastAsia" w:ascii="宋体" w:hAnsi="宋体" w:eastAsia="宋体" w:cs="宋体"/>
                <w:kern w:val="0"/>
                <w:sz w:val="18"/>
                <w:szCs w:val="18"/>
              </w:rPr>
              <w:t>10.00</w:t>
            </w:r>
          </w:p>
        </w:tc>
      </w:tr>
      <w:tr w14:paraId="2ABAA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0FB33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2050E38">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767FC99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FA13185">
            <w:pPr>
              <w:jc w:val="left"/>
              <w:rPr>
                <w:b/>
                <w:sz w:val="18"/>
                <w:szCs w:val="18"/>
              </w:rPr>
            </w:pPr>
            <w:r>
              <w:rPr>
                <w:rFonts w:hint="eastAsia" w:ascii="宋体" w:hAnsi="宋体" w:eastAsia="宋体" w:cs="宋体"/>
                <w:kern w:val="0"/>
                <w:sz w:val="18"/>
                <w:szCs w:val="18"/>
              </w:rPr>
              <w:t>其他组织事务支出</w:t>
            </w:r>
          </w:p>
        </w:tc>
        <w:tc>
          <w:tcPr>
            <w:tcW w:w="1367" w:type="dxa"/>
            <w:shd w:val="clear" w:color="auto" w:fill="auto"/>
            <w:vAlign w:val="center"/>
          </w:tcPr>
          <w:p w14:paraId="2099D1AA">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12A57A2A">
            <w:pPr>
              <w:jc w:val="right"/>
              <w:rPr>
                <w:b/>
                <w:sz w:val="18"/>
                <w:szCs w:val="18"/>
              </w:rPr>
            </w:pPr>
          </w:p>
        </w:tc>
        <w:tc>
          <w:tcPr>
            <w:tcW w:w="1427" w:type="dxa"/>
            <w:shd w:val="clear" w:color="auto" w:fill="auto"/>
            <w:vAlign w:val="center"/>
          </w:tcPr>
          <w:p w14:paraId="5838E866">
            <w:pPr>
              <w:jc w:val="right"/>
              <w:rPr>
                <w:b/>
                <w:sz w:val="18"/>
                <w:szCs w:val="18"/>
              </w:rPr>
            </w:pPr>
            <w:r>
              <w:rPr>
                <w:rFonts w:hint="eastAsia" w:ascii="宋体" w:hAnsi="宋体" w:eastAsia="宋体" w:cs="宋体"/>
                <w:kern w:val="0"/>
                <w:sz w:val="18"/>
                <w:szCs w:val="18"/>
              </w:rPr>
              <w:t>10.00</w:t>
            </w:r>
          </w:p>
        </w:tc>
      </w:tr>
      <w:tr w14:paraId="36C3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CB651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B0BF923">
            <w:pPr>
              <w:jc w:val="center"/>
              <w:rPr>
                <w:b/>
                <w:sz w:val="18"/>
                <w:szCs w:val="18"/>
              </w:rPr>
            </w:pPr>
          </w:p>
        </w:tc>
        <w:tc>
          <w:tcPr>
            <w:tcW w:w="567" w:type="dxa"/>
            <w:shd w:val="clear" w:color="auto" w:fill="auto"/>
            <w:vAlign w:val="center"/>
          </w:tcPr>
          <w:p w14:paraId="21CF77DD">
            <w:pPr>
              <w:jc w:val="center"/>
              <w:rPr>
                <w:b/>
                <w:sz w:val="18"/>
                <w:szCs w:val="18"/>
              </w:rPr>
            </w:pPr>
          </w:p>
        </w:tc>
        <w:tc>
          <w:tcPr>
            <w:tcW w:w="4026" w:type="dxa"/>
            <w:shd w:val="clear" w:color="auto" w:fill="auto"/>
            <w:vAlign w:val="center"/>
          </w:tcPr>
          <w:p w14:paraId="4CA500E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C62D42E">
            <w:pPr>
              <w:jc w:val="right"/>
              <w:rPr>
                <w:b/>
                <w:sz w:val="18"/>
                <w:szCs w:val="18"/>
              </w:rPr>
            </w:pPr>
            <w:r>
              <w:rPr>
                <w:rFonts w:hint="eastAsia" w:ascii="宋体" w:hAnsi="宋体" w:eastAsia="宋体" w:cs="宋体"/>
                <w:kern w:val="0"/>
                <w:sz w:val="18"/>
                <w:szCs w:val="18"/>
              </w:rPr>
              <w:t>50.84</w:t>
            </w:r>
          </w:p>
        </w:tc>
        <w:tc>
          <w:tcPr>
            <w:tcW w:w="1366" w:type="dxa"/>
            <w:gridSpan w:val="2"/>
            <w:shd w:val="clear" w:color="auto" w:fill="auto"/>
            <w:vAlign w:val="center"/>
          </w:tcPr>
          <w:p w14:paraId="1595AB97">
            <w:pPr>
              <w:jc w:val="right"/>
              <w:rPr>
                <w:b/>
                <w:sz w:val="18"/>
                <w:szCs w:val="18"/>
              </w:rPr>
            </w:pPr>
            <w:r>
              <w:rPr>
                <w:rFonts w:hint="eastAsia" w:ascii="宋体" w:hAnsi="宋体" w:eastAsia="宋体" w:cs="宋体"/>
                <w:kern w:val="0"/>
                <w:sz w:val="18"/>
                <w:szCs w:val="18"/>
              </w:rPr>
              <w:t>50.84</w:t>
            </w:r>
          </w:p>
        </w:tc>
        <w:tc>
          <w:tcPr>
            <w:tcW w:w="1427" w:type="dxa"/>
            <w:shd w:val="clear" w:color="auto" w:fill="auto"/>
            <w:vAlign w:val="center"/>
          </w:tcPr>
          <w:p w14:paraId="2EB28A81">
            <w:pPr>
              <w:jc w:val="right"/>
              <w:rPr>
                <w:b/>
                <w:sz w:val="18"/>
                <w:szCs w:val="18"/>
              </w:rPr>
            </w:pPr>
          </w:p>
        </w:tc>
      </w:tr>
      <w:tr w14:paraId="717B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63E63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D3A1B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C56B9E">
            <w:pPr>
              <w:jc w:val="center"/>
              <w:rPr>
                <w:b/>
                <w:sz w:val="18"/>
                <w:szCs w:val="18"/>
              </w:rPr>
            </w:pPr>
          </w:p>
        </w:tc>
        <w:tc>
          <w:tcPr>
            <w:tcW w:w="4026" w:type="dxa"/>
            <w:shd w:val="clear" w:color="auto" w:fill="auto"/>
            <w:vAlign w:val="center"/>
          </w:tcPr>
          <w:p w14:paraId="200EA1E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50A18A5">
            <w:pPr>
              <w:jc w:val="right"/>
              <w:rPr>
                <w:b/>
                <w:sz w:val="18"/>
                <w:szCs w:val="18"/>
              </w:rPr>
            </w:pPr>
            <w:r>
              <w:rPr>
                <w:rFonts w:hint="eastAsia" w:ascii="宋体" w:hAnsi="宋体" w:eastAsia="宋体" w:cs="宋体"/>
                <w:kern w:val="0"/>
                <w:sz w:val="18"/>
                <w:szCs w:val="18"/>
              </w:rPr>
              <w:t>50.84</w:t>
            </w:r>
          </w:p>
        </w:tc>
        <w:tc>
          <w:tcPr>
            <w:tcW w:w="1366" w:type="dxa"/>
            <w:gridSpan w:val="2"/>
            <w:shd w:val="clear" w:color="auto" w:fill="auto"/>
            <w:vAlign w:val="center"/>
          </w:tcPr>
          <w:p w14:paraId="0CFEBB19">
            <w:pPr>
              <w:jc w:val="right"/>
              <w:rPr>
                <w:b/>
                <w:sz w:val="18"/>
                <w:szCs w:val="18"/>
              </w:rPr>
            </w:pPr>
            <w:r>
              <w:rPr>
                <w:rFonts w:hint="eastAsia" w:ascii="宋体" w:hAnsi="宋体" w:eastAsia="宋体" w:cs="宋体"/>
                <w:kern w:val="0"/>
                <w:sz w:val="18"/>
                <w:szCs w:val="18"/>
              </w:rPr>
              <w:t>50.84</w:t>
            </w:r>
          </w:p>
        </w:tc>
        <w:tc>
          <w:tcPr>
            <w:tcW w:w="1427" w:type="dxa"/>
            <w:shd w:val="clear" w:color="auto" w:fill="auto"/>
            <w:vAlign w:val="center"/>
          </w:tcPr>
          <w:p w14:paraId="6AB99C70">
            <w:pPr>
              <w:jc w:val="right"/>
              <w:rPr>
                <w:b/>
                <w:sz w:val="18"/>
                <w:szCs w:val="18"/>
              </w:rPr>
            </w:pPr>
          </w:p>
        </w:tc>
      </w:tr>
      <w:tr w14:paraId="4773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E183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5486E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9CD5AE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171AEA6">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5FDE651">
            <w:pPr>
              <w:jc w:val="right"/>
              <w:rPr>
                <w:b/>
                <w:sz w:val="18"/>
                <w:szCs w:val="18"/>
              </w:rPr>
            </w:pPr>
            <w:r>
              <w:rPr>
                <w:rFonts w:hint="eastAsia" w:ascii="宋体" w:hAnsi="宋体" w:eastAsia="宋体" w:cs="宋体"/>
                <w:kern w:val="0"/>
                <w:sz w:val="18"/>
                <w:szCs w:val="18"/>
              </w:rPr>
              <w:t>6.93</w:t>
            </w:r>
          </w:p>
        </w:tc>
        <w:tc>
          <w:tcPr>
            <w:tcW w:w="1366" w:type="dxa"/>
            <w:gridSpan w:val="2"/>
            <w:shd w:val="clear" w:color="auto" w:fill="auto"/>
            <w:vAlign w:val="center"/>
          </w:tcPr>
          <w:p w14:paraId="22D249DE">
            <w:pPr>
              <w:jc w:val="right"/>
              <w:rPr>
                <w:b/>
                <w:sz w:val="18"/>
                <w:szCs w:val="18"/>
              </w:rPr>
            </w:pPr>
            <w:r>
              <w:rPr>
                <w:rFonts w:hint="eastAsia" w:ascii="宋体" w:hAnsi="宋体" w:eastAsia="宋体" w:cs="宋体"/>
                <w:kern w:val="0"/>
                <w:sz w:val="18"/>
                <w:szCs w:val="18"/>
              </w:rPr>
              <w:t>6.93</w:t>
            </w:r>
          </w:p>
        </w:tc>
        <w:tc>
          <w:tcPr>
            <w:tcW w:w="1427" w:type="dxa"/>
            <w:shd w:val="clear" w:color="auto" w:fill="auto"/>
            <w:vAlign w:val="center"/>
          </w:tcPr>
          <w:p w14:paraId="4124958F">
            <w:pPr>
              <w:jc w:val="right"/>
              <w:rPr>
                <w:b/>
                <w:sz w:val="18"/>
                <w:szCs w:val="18"/>
              </w:rPr>
            </w:pPr>
          </w:p>
        </w:tc>
      </w:tr>
      <w:tr w14:paraId="1628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C687B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765F1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706E9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52E75F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CC1F345">
            <w:pPr>
              <w:jc w:val="right"/>
              <w:rPr>
                <w:b/>
                <w:sz w:val="18"/>
                <w:szCs w:val="18"/>
              </w:rPr>
            </w:pPr>
            <w:r>
              <w:rPr>
                <w:rFonts w:hint="eastAsia" w:ascii="宋体" w:hAnsi="宋体" w:eastAsia="宋体" w:cs="宋体"/>
                <w:kern w:val="0"/>
                <w:sz w:val="18"/>
                <w:szCs w:val="18"/>
              </w:rPr>
              <w:t>29.75</w:t>
            </w:r>
          </w:p>
        </w:tc>
        <w:tc>
          <w:tcPr>
            <w:tcW w:w="1366" w:type="dxa"/>
            <w:gridSpan w:val="2"/>
            <w:shd w:val="clear" w:color="auto" w:fill="auto"/>
            <w:vAlign w:val="center"/>
          </w:tcPr>
          <w:p w14:paraId="7CA4F7AD">
            <w:pPr>
              <w:jc w:val="right"/>
              <w:rPr>
                <w:b/>
                <w:sz w:val="18"/>
                <w:szCs w:val="18"/>
              </w:rPr>
            </w:pPr>
            <w:r>
              <w:rPr>
                <w:rFonts w:hint="eastAsia" w:ascii="宋体" w:hAnsi="宋体" w:eastAsia="宋体" w:cs="宋体"/>
                <w:kern w:val="0"/>
                <w:sz w:val="18"/>
                <w:szCs w:val="18"/>
              </w:rPr>
              <w:t>29.75</w:t>
            </w:r>
          </w:p>
        </w:tc>
        <w:tc>
          <w:tcPr>
            <w:tcW w:w="1427" w:type="dxa"/>
            <w:shd w:val="clear" w:color="auto" w:fill="auto"/>
            <w:vAlign w:val="center"/>
          </w:tcPr>
          <w:p w14:paraId="1DC3371A">
            <w:pPr>
              <w:jc w:val="right"/>
              <w:rPr>
                <w:b/>
                <w:sz w:val="18"/>
                <w:szCs w:val="18"/>
              </w:rPr>
            </w:pPr>
          </w:p>
        </w:tc>
      </w:tr>
      <w:tr w14:paraId="516B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4EAF2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FD9C37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9546AA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FA4489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6AA732E">
            <w:pPr>
              <w:jc w:val="right"/>
              <w:rPr>
                <w:b/>
                <w:sz w:val="18"/>
                <w:szCs w:val="18"/>
              </w:rPr>
            </w:pPr>
            <w:r>
              <w:rPr>
                <w:rFonts w:hint="eastAsia" w:ascii="宋体" w:hAnsi="宋体" w:eastAsia="宋体" w:cs="宋体"/>
                <w:kern w:val="0"/>
                <w:sz w:val="18"/>
                <w:szCs w:val="18"/>
              </w:rPr>
              <w:t>14.16</w:t>
            </w:r>
          </w:p>
        </w:tc>
        <w:tc>
          <w:tcPr>
            <w:tcW w:w="1366" w:type="dxa"/>
            <w:gridSpan w:val="2"/>
            <w:shd w:val="clear" w:color="auto" w:fill="auto"/>
            <w:vAlign w:val="center"/>
          </w:tcPr>
          <w:p w14:paraId="60909779">
            <w:pPr>
              <w:jc w:val="right"/>
              <w:rPr>
                <w:b/>
                <w:sz w:val="18"/>
                <w:szCs w:val="18"/>
              </w:rPr>
            </w:pPr>
            <w:r>
              <w:rPr>
                <w:rFonts w:hint="eastAsia" w:ascii="宋体" w:hAnsi="宋体" w:eastAsia="宋体" w:cs="宋体"/>
                <w:kern w:val="0"/>
                <w:sz w:val="18"/>
                <w:szCs w:val="18"/>
              </w:rPr>
              <w:t>14.16</w:t>
            </w:r>
          </w:p>
        </w:tc>
        <w:tc>
          <w:tcPr>
            <w:tcW w:w="1427" w:type="dxa"/>
            <w:shd w:val="clear" w:color="auto" w:fill="auto"/>
            <w:vAlign w:val="center"/>
          </w:tcPr>
          <w:p w14:paraId="0FC7DE31">
            <w:pPr>
              <w:jc w:val="right"/>
              <w:rPr>
                <w:b/>
                <w:sz w:val="18"/>
                <w:szCs w:val="18"/>
              </w:rPr>
            </w:pPr>
          </w:p>
        </w:tc>
      </w:tr>
      <w:tr w14:paraId="165C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9C709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A03CEC0">
            <w:pPr>
              <w:jc w:val="center"/>
              <w:rPr>
                <w:b/>
                <w:sz w:val="18"/>
                <w:szCs w:val="18"/>
              </w:rPr>
            </w:pPr>
          </w:p>
        </w:tc>
        <w:tc>
          <w:tcPr>
            <w:tcW w:w="567" w:type="dxa"/>
            <w:shd w:val="clear" w:color="auto" w:fill="auto"/>
            <w:vAlign w:val="center"/>
          </w:tcPr>
          <w:p w14:paraId="0F98FC11">
            <w:pPr>
              <w:jc w:val="center"/>
              <w:rPr>
                <w:b/>
                <w:sz w:val="18"/>
                <w:szCs w:val="18"/>
              </w:rPr>
            </w:pPr>
          </w:p>
        </w:tc>
        <w:tc>
          <w:tcPr>
            <w:tcW w:w="4026" w:type="dxa"/>
            <w:shd w:val="clear" w:color="auto" w:fill="auto"/>
            <w:vAlign w:val="center"/>
          </w:tcPr>
          <w:p w14:paraId="1C9DD351">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F549BCD">
            <w:pPr>
              <w:jc w:val="right"/>
              <w:rPr>
                <w:b/>
                <w:sz w:val="18"/>
                <w:szCs w:val="18"/>
              </w:rPr>
            </w:pPr>
            <w:r>
              <w:rPr>
                <w:rFonts w:hint="eastAsia" w:ascii="宋体" w:hAnsi="宋体" w:eastAsia="宋体" w:cs="宋体"/>
                <w:kern w:val="0"/>
                <w:sz w:val="18"/>
                <w:szCs w:val="18"/>
              </w:rPr>
              <w:t>16.46</w:t>
            </w:r>
          </w:p>
        </w:tc>
        <w:tc>
          <w:tcPr>
            <w:tcW w:w="1366" w:type="dxa"/>
            <w:gridSpan w:val="2"/>
            <w:shd w:val="clear" w:color="auto" w:fill="auto"/>
            <w:vAlign w:val="center"/>
          </w:tcPr>
          <w:p w14:paraId="745D614C">
            <w:pPr>
              <w:jc w:val="right"/>
              <w:rPr>
                <w:b/>
                <w:sz w:val="18"/>
                <w:szCs w:val="18"/>
              </w:rPr>
            </w:pPr>
            <w:r>
              <w:rPr>
                <w:rFonts w:hint="eastAsia" w:ascii="宋体" w:hAnsi="宋体" w:eastAsia="宋体" w:cs="宋体"/>
                <w:kern w:val="0"/>
                <w:sz w:val="18"/>
                <w:szCs w:val="18"/>
              </w:rPr>
              <w:t>16.46</w:t>
            </w:r>
          </w:p>
        </w:tc>
        <w:tc>
          <w:tcPr>
            <w:tcW w:w="1427" w:type="dxa"/>
            <w:shd w:val="clear" w:color="auto" w:fill="auto"/>
            <w:vAlign w:val="center"/>
          </w:tcPr>
          <w:p w14:paraId="3811889F">
            <w:pPr>
              <w:jc w:val="right"/>
              <w:rPr>
                <w:b/>
                <w:sz w:val="18"/>
                <w:szCs w:val="18"/>
              </w:rPr>
            </w:pPr>
          </w:p>
        </w:tc>
      </w:tr>
      <w:tr w14:paraId="67706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A9A4D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575F37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C86E77D">
            <w:pPr>
              <w:jc w:val="center"/>
              <w:rPr>
                <w:b/>
                <w:sz w:val="18"/>
                <w:szCs w:val="18"/>
              </w:rPr>
            </w:pPr>
          </w:p>
        </w:tc>
        <w:tc>
          <w:tcPr>
            <w:tcW w:w="4026" w:type="dxa"/>
            <w:shd w:val="clear" w:color="auto" w:fill="auto"/>
            <w:vAlign w:val="center"/>
          </w:tcPr>
          <w:p w14:paraId="0F3E348A">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CD86E40">
            <w:pPr>
              <w:jc w:val="right"/>
              <w:rPr>
                <w:b/>
                <w:sz w:val="18"/>
                <w:szCs w:val="18"/>
              </w:rPr>
            </w:pPr>
            <w:r>
              <w:rPr>
                <w:rFonts w:hint="eastAsia" w:ascii="宋体" w:hAnsi="宋体" w:eastAsia="宋体" w:cs="宋体"/>
                <w:kern w:val="0"/>
                <w:sz w:val="18"/>
                <w:szCs w:val="18"/>
              </w:rPr>
              <w:t>16.46</w:t>
            </w:r>
          </w:p>
        </w:tc>
        <w:tc>
          <w:tcPr>
            <w:tcW w:w="1366" w:type="dxa"/>
            <w:gridSpan w:val="2"/>
            <w:shd w:val="clear" w:color="auto" w:fill="auto"/>
            <w:vAlign w:val="center"/>
          </w:tcPr>
          <w:p w14:paraId="12D2B6DB">
            <w:pPr>
              <w:jc w:val="right"/>
              <w:rPr>
                <w:b/>
                <w:sz w:val="18"/>
                <w:szCs w:val="18"/>
              </w:rPr>
            </w:pPr>
            <w:r>
              <w:rPr>
                <w:rFonts w:hint="eastAsia" w:ascii="宋体" w:hAnsi="宋体" w:eastAsia="宋体" w:cs="宋体"/>
                <w:kern w:val="0"/>
                <w:sz w:val="18"/>
                <w:szCs w:val="18"/>
              </w:rPr>
              <w:t>16.46</w:t>
            </w:r>
          </w:p>
        </w:tc>
        <w:tc>
          <w:tcPr>
            <w:tcW w:w="1427" w:type="dxa"/>
            <w:shd w:val="clear" w:color="auto" w:fill="auto"/>
            <w:vAlign w:val="center"/>
          </w:tcPr>
          <w:p w14:paraId="70F92A83">
            <w:pPr>
              <w:jc w:val="right"/>
              <w:rPr>
                <w:b/>
                <w:sz w:val="18"/>
                <w:szCs w:val="18"/>
              </w:rPr>
            </w:pPr>
          </w:p>
        </w:tc>
      </w:tr>
      <w:tr w14:paraId="2618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B1B7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0C7465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4774A0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4EE9D56">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AA26EB3">
            <w:pPr>
              <w:jc w:val="right"/>
              <w:rPr>
                <w:b/>
                <w:sz w:val="18"/>
                <w:szCs w:val="18"/>
              </w:rPr>
            </w:pPr>
            <w:r>
              <w:rPr>
                <w:rFonts w:hint="eastAsia" w:ascii="宋体" w:hAnsi="宋体" w:eastAsia="宋体" w:cs="宋体"/>
                <w:kern w:val="0"/>
                <w:sz w:val="18"/>
                <w:szCs w:val="18"/>
              </w:rPr>
              <w:t>12.92</w:t>
            </w:r>
          </w:p>
        </w:tc>
        <w:tc>
          <w:tcPr>
            <w:tcW w:w="1366" w:type="dxa"/>
            <w:gridSpan w:val="2"/>
            <w:shd w:val="clear" w:color="auto" w:fill="auto"/>
            <w:vAlign w:val="center"/>
          </w:tcPr>
          <w:p w14:paraId="5A5C7884">
            <w:pPr>
              <w:jc w:val="right"/>
              <w:rPr>
                <w:b/>
                <w:sz w:val="18"/>
                <w:szCs w:val="18"/>
              </w:rPr>
            </w:pPr>
            <w:r>
              <w:rPr>
                <w:rFonts w:hint="eastAsia" w:ascii="宋体" w:hAnsi="宋体" w:eastAsia="宋体" w:cs="宋体"/>
                <w:kern w:val="0"/>
                <w:sz w:val="18"/>
                <w:szCs w:val="18"/>
              </w:rPr>
              <w:t>12.92</w:t>
            </w:r>
          </w:p>
        </w:tc>
        <w:tc>
          <w:tcPr>
            <w:tcW w:w="1427" w:type="dxa"/>
            <w:shd w:val="clear" w:color="auto" w:fill="auto"/>
            <w:vAlign w:val="center"/>
          </w:tcPr>
          <w:p w14:paraId="231C1BB7">
            <w:pPr>
              <w:jc w:val="right"/>
              <w:rPr>
                <w:b/>
                <w:sz w:val="18"/>
                <w:szCs w:val="18"/>
              </w:rPr>
            </w:pPr>
          </w:p>
        </w:tc>
      </w:tr>
      <w:tr w14:paraId="02B8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56A75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9C81D6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D5DA47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C26CC9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3AD11B3">
            <w:pPr>
              <w:jc w:val="right"/>
              <w:rPr>
                <w:b/>
                <w:sz w:val="18"/>
                <w:szCs w:val="18"/>
              </w:rPr>
            </w:pPr>
            <w:r>
              <w:rPr>
                <w:rFonts w:hint="eastAsia" w:ascii="宋体" w:hAnsi="宋体" w:eastAsia="宋体" w:cs="宋体"/>
                <w:kern w:val="0"/>
                <w:sz w:val="18"/>
                <w:szCs w:val="18"/>
              </w:rPr>
              <w:t>3.54</w:t>
            </w:r>
          </w:p>
        </w:tc>
        <w:tc>
          <w:tcPr>
            <w:tcW w:w="1366" w:type="dxa"/>
            <w:gridSpan w:val="2"/>
            <w:shd w:val="clear" w:color="auto" w:fill="auto"/>
            <w:vAlign w:val="center"/>
          </w:tcPr>
          <w:p w14:paraId="14323D83">
            <w:pPr>
              <w:jc w:val="right"/>
              <w:rPr>
                <w:b/>
                <w:sz w:val="18"/>
                <w:szCs w:val="18"/>
              </w:rPr>
            </w:pPr>
            <w:r>
              <w:rPr>
                <w:rFonts w:hint="eastAsia" w:ascii="宋体" w:hAnsi="宋体" w:eastAsia="宋体" w:cs="宋体"/>
                <w:kern w:val="0"/>
                <w:sz w:val="18"/>
                <w:szCs w:val="18"/>
              </w:rPr>
              <w:t>3.54</w:t>
            </w:r>
          </w:p>
        </w:tc>
        <w:tc>
          <w:tcPr>
            <w:tcW w:w="1427" w:type="dxa"/>
            <w:shd w:val="clear" w:color="auto" w:fill="auto"/>
            <w:vAlign w:val="center"/>
          </w:tcPr>
          <w:p w14:paraId="7544DC86">
            <w:pPr>
              <w:jc w:val="right"/>
              <w:rPr>
                <w:b/>
                <w:sz w:val="18"/>
                <w:szCs w:val="18"/>
              </w:rPr>
            </w:pPr>
          </w:p>
        </w:tc>
      </w:tr>
      <w:tr w14:paraId="2805B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AD7AAC">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151ED7DB">
            <w:pPr>
              <w:jc w:val="center"/>
              <w:rPr>
                <w:b/>
                <w:sz w:val="18"/>
                <w:szCs w:val="18"/>
              </w:rPr>
            </w:pPr>
          </w:p>
        </w:tc>
        <w:tc>
          <w:tcPr>
            <w:tcW w:w="567" w:type="dxa"/>
            <w:shd w:val="clear" w:color="auto" w:fill="auto"/>
            <w:vAlign w:val="center"/>
          </w:tcPr>
          <w:p w14:paraId="677DF2D9">
            <w:pPr>
              <w:jc w:val="center"/>
              <w:rPr>
                <w:b/>
                <w:sz w:val="18"/>
                <w:szCs w:val="18"/>
              </w:rPr>
            </w:pPr>
          </w:p>
        </w:tc>
        <w:tc>
          <w:tcPr>
            <w:tcW w:w="4026" w:type="dxa"/>
            <w:shd w:val="clear" w:color="auto" w:fill="auto"/>
            <w:vAlign w:val="center"/>
          </w:tcPr>
          <w:p w14:paraId="28FBE1B8">
            <w:pPr>
              <w:jc w:val="left"/>
              <w:rPr>
                <w:b/>
                <w:sz w:val="18"/>
                <w:szCs w:val="18"/>
              </w:rPr>
            </w:pPr>
            <w:r>
              <w:rPr>
                <w:rFonts w:hint="eastAsia" w:ascii="宋体" w:hAnsi="宋体" w:eastAsia="宋体" w:cs="宋体"/>
                <w:kern w:val="0"/>
                <w:sz w:val="18"/>
                <w:szCs w:val="18"/>
              </w:rPr>
              <w:t>节能环保支出</w:t>
            </w:r>
          </w:p>
        </w:tc>
        <w:tc>
          <w:tcPr>
            <w:tcW w:w="1367" w:type="dxa"/>
            <w:shd w:val="clear" w:color="auto" w:fill="auto"/>
            <w:vAlign w:val="center"/>
          </w:tcPr>
          <w:p w14:paraId="55277284">
            <w:pPr>
              <w:jc w:val="right"/>
              <w:rPr>
                <w:b/>
                <w:sz w:val="18"/>
                <w:szCs w:val="18"/>
              </w:rPr>
            </w:pPr>
            <w:r>
              <w:rPr>
                <w:rFonts w:hint="eastAsia" w:ascii="宋体" w:hAnsi="宋体" w:eastAsia="宋体" w:cs="宋体"/>
                <w:kern w:val="0"/>
                <w:sz w:val="18"/>
                <w:szCs w:val="18"/>
              </w:rPr>
              <w:t>364.15</w:t>
            </w:r>
          </w:p>
        </w:tc>
        <w:tc>
          <w:tcPr>
            <w:tcW w:w="1366" w:type="dxa"/>
            <w:gridSpan w:val="2"/>
            <w:shd w:val="clear" w:color="auto" w:fill="auto"/>
            <w:vAlign w:val="center"/>
          </w:tcPr>
          <w:p w14:paraId="27FB9BB3">
            <w:pPr>
              <w:jc w:val="right"/>
              <w:rPr>
                <w:b/>
                <w:sz w:val="18"/>
                <w:szCs w:val="18"/>
              </w:rPr>
            </w:pPr>
          </w:p>
        </w:tc>
        <w:tc>
          <w:tcPr>
            <w:tcW w:w="1427" w:type="dxa"/>
            <w:shd w:val="clear" w:color="auto" w:fill="auto"/>
            <w:vAlign w:val="center"/>
          </w:tcPr>
          <w:p w14:paraId="4DBB126D">
            <w:pPr>
              <w:jc w:val="right"/>
              <w:rPr>
                <w:b/>
                <w:sz w:val="18"/>
                <w:szCs w:val="18"/>
              </w:rPr>
            </w:pPr>
            <w:r>
              <w:rPr>
                <w:rFonts w:hint="eastAsia" w:ascii="宋体" w:hAnsi="宋体" w:eastAsia="宋体" w:cs="宋体"/>
                <w:kern w:val="0"/>
                <w:sz w:val="18"/>
                <w:szCs w:val="18"/>
              </w:rPr>
              <w:t>364.15</w:t>
            </w:r>
          </w:p>
        </w:tc>
      </w:tr>
      <w:tr w14:paraId="11B1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4999B3">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6AE4611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90E7F4D">
            <w:pPr>
              <w:jc w:val="center"/>
              <w:rPr>
                <w:b/>
                <w:sz w:val="18"/>
                <w:szCs w:val="18"/>
              </w:rPr>
            </w:pPr>
          </w:p>
        </w:tc>
        <w:tc>
          <w:tcPr>
            <w:tcW w:w="4026" w:type="dxa"/>
            <w:shd w:val="clear" w:color="auto" w:fill="auto"/>
            <w:vAlign w:val="center"/>
          </w:tcPr>
          <w:p w14:paraId="12357761">
            <w:pPr>
              <w:jc w:val="left"/>
              <w:rPr>
                <w:b/>
                <w:sz w:val="18"/>
                <w:szCs w:val="18"/>
              </w:rPr>
            </w:pPr>
            <w:r>
              <w:rPr>
                <w:rFonts w:hint="eastAsia" w:ascii="宋体" w:hAnsi="宋体" w:eastAsia="宋体" w:cs="宋体"/>
                <w:kern w:val="0"/>
                <w:sz w:val="18"/>
                <w:szCs w:val="18"/>
              </w:rPr>
              <w:t>森林保护修复</w:t>
            </w:r>
          </w:p>
        </w:tc>
        <w:tc>
          <w:tcPr>
            <w:tcW w:w="1367" w:type="dxa"/>
            <w:shd w:val="clear" w:color="auto" w:fill="auto"/>
            <w:vAlign w:val="center"/>
          </w:tcPr>
          <w:p w14:paraId="5D1FCDDD">
            <w:pPr>
              <w:jc w:val="right"/>
              <w:rPr>
                <w:b/>
                <w:sz w:val="18"/>
                <w:szCs w:val="18"/>
              </w:rPr>
            </w:pPr>
            <w:r>
              <w:rPr>
                <w:rFonts w:hint="eastAsia" w:ascii="宋体" w:hAnsi="宋体" w:eastAsia="宋体" w:cs="宋体"/>
                <w:kern w:val="0"/>
                <w:sz w:val="18"/>
                <w:szCs w:val="18"/>
              </w:rPr>
              <w:t>297.05</w:t>
            </w:r>
          </w:p>
        </w:tc>
        <w:tc>
          <w:tcPr>
            <w:tcW w:w="1366" w:type="dxa"/>
            <w:gridSpan w:val="2"/>
            <w:shd w:val="clear" w:color="auto" w:fill="auto"/>
            <w:vAlign w:val="center"/>
          </w:tcPr>
          <w:p w14:paraId="6C40C86B">
            <w:pPr>
              <w:jc w:val="right"/>
              <w:rPr>
                <w:b/>
                <w:sz w:val="18"/>
                <w:szCs w:val="18"/>
              </w:rPr>
            </w:pPr>
          </w:p>
        </w:tc>
        <w:tc>
          <w:tcPr>
            <w:tcW w:w="1427" w:type="dxa"/>
            <w:shd w:val="clear" w:color="auto" w:fill="auto"/>
            <w:vAlign w:val="center"/>
          </w:tcPr>
          <w:p w14:paraId="155720E6">
            <w:pPr>
              <w:jc w:val="right"/>
              <w:rPr>
                <w:b/>
                <w:sz w:val="18"/>
                <w:szCs w:val="18"/>
              </w:rPr>
            </w:pPr>
            <w:r>
              <w:rPr>
                <w:rFonts w:hint="eastAsia" w:ascii="宋体" w:hAnsi="宋体" w:eastAsia="宋体" w:cs="宋体"/>
                <w:kern w:val="0"/>
                <w:sz w:val="18"/>
                <w:szCs w:val="18"/>
              </w:rPr>
              <w:t>297.05</w:t>
            </w:r>
          </w:p>
        </w:tc>
      </w:tr>
      <w:tr w14:paraId="7517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BBE375">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46FCA64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F939CA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98CDAC8">
            <w:pPr>
              <w:jc w:val="left"/>
              <w:rPr>
                <w:b/>
                <w:sz w:val="18"/>
                <w:szCs w:val="18"/>
              </w:rPr>
            </w:pPr>
            <w:r>
              <w:rPr>
                <w:rFonts w:hint="eastAsia" w:ascii="宋体" w:hAnsi="宋体" w:eastAsia="宋体" w:cs="宋体"/>
                <w:kern w:val="0"/>
                <w:sz w:val="18"/>
                <w:szCs w:val="18"/>
              </w:rPr>
              <w:t>森林管护</w:t>
            </w:r>
          </w:p>
        </w:tc>
        <w:tc>
          <w:tcPr>
            <w:tcW w:w="1367" w:type="dxa"/>
            <w:shd w:val="clear" w:color="auto" w:fill="auto"/>
            <w:vAlign w:val="center"/>
          </w:tcPr>
          <w:p w14:paraId="0E2920DC">
            <w:pPr>
              <w:jc w:val="right"/>
              <w:rPr>
                <w:b/>
                <w:sz w:val="18"/>
                <w:szCs w:val="18"/>
              </w:rPr>
            </w:pPr>
            <w:r>
              <w:rPr>
                <w:rFonts w:hint="eastAsia" w:ascii="宋体" w:hAnsi="宋体" w:eastAsia="宋体" w:cs="宋体"/>
                <w:kern w:val="0"/>
                <w:sz w:val="18"/>
                <w:szCs w:val="18"/>
              </w:rPr>
              <w:t>297.05</w:t>
            </w:r>
          </w:p>
        </w:tc>
        <w:tc>
          <w:tcPr>
            <w:tcW w:w="1366" w:type="dxa"/>
            <w:gridSpan w:val="2"/>
            <w:shd w:val="clear" w:color="auto" w:fill="auto"/>
            <w:vAlign w:val="center"/>
          </w:tcPr>
          <w:p w14:paraId="4D9ADBFC">
            <w:pPr>
              <w:jc w:val="right"/>
              <w:rPr>
                <w:b/>
                <w:sz w:val="18"/>
                <w:szCs w:val="18"/>
              </w:rPr>
            </w:pPr>
          </w:p>
        </w:tc>
        <w:tc>
          <w:tcPr>
            <w:tcW w:w="1427" w:type="dxa"/>
            <w:shd w:val="clear" w:color="auto" w:fill="auto"/>
            <w:vAlign w:val="center"/>
          </w:tcPr>
          <w:p w14:paraId="6BB6C152">
            <w:pPr>
              <w:jc w:val="right"/>
              <w:rPr>
                <w:b/>
                <w:sz w:val="18"/>
                <w:szCs w:val="18"/>
              </w:rPr>
            </w:pPr>
            <w:r>
              <w:rPr>
                <w:rFonts w:hint="eastAsia" w:ascii="宋体" w:hAnsi="宋体" w:eastAsia="宋体" w:cs="宋体"/>
                <w:kern w:val="0"/>
                <w:sz w:val="18"/>
                <w:szCs w:val="18"/>
              </w:rPr>
              <w:t>297.05</w:t>
            </w:r>
          </w:p>
        </w:tc>
      </w:tr>
      <w:tr w14:paraId="0D0F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E431E">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01B07AAB">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D12F8AF">
            <w:pPr>
              <w:jc w:val="center"/>
              <w:rPr>
                <w:b/>
                <w:sz w:val="18"/>
                <w:szCs w:val="18"/>
              </w:rPr>
            </w:pPr>
          </w:p>
        </w:tc>
        <w:tc>
          <w:tcPr>
            <w:tcW w:w="4026" w:type="dxa"/>
            <w:shd w:val="clear" w:color="auto" w:fill="auto"/>
            <w:vAlign w:val="center"/>
          </w:tcPr>
          <w:p w14:paraId="1B26CC12">
            <w:pPr>
              <w:jc w:val="left"/>
              <w:rPr>
                <w:b/>
                <w:sz w:val="18"/>
                <w:szCs w:val="18"/>
              </w:rPr>
            </w:pPr>
            <w:r>
              <w:rPr>
                <w:rFonts w:hint="eastAsia" w:ascii="宋体" w:hAnsi="宋体" w:eastAsia="宋体" w:cs="宋体"/>
                <w:kern w:val="0"/>
                <w:sz w:val="18"/>
                <w:szCs w:val="18"/>
              </w:rPr>
              <w:t>风沙荒漠治理</w:t>
            </w:r>
          </w:p>
        </w:tc>
        <w:tc>
          <w:tcPr>
            <w:tcW w:w="1367" w:type="dxa"/>
            <w:shd w:val="clear" w:color="auto" w:fill="auto"/>
            <w:vAlign w:val="center"/>
          </w:tcPr>
          <w:p w14:paraId="6C043614">
            <w:pPr>
              <w:jc w:val="right"/>
              <w:rPr>
                <w:b/>
                <w:sz w:val="18"/>
                <w:szCs w:val="18"/>
              </w:rPr>
            </w:pPr>
            <w:r>
              <w:rPr>
                <w:rFonts w:hint="eastAsia" w:ascii="宋体" w:hAnsi="宋体" w:eastAsia="宋体" w:cs="宋体"/>
                <w:kern w:val="0"/>
                <w:sz w:val="18"/>
                <w:szCs w:val="18"/>
              </w:rPr>
              <w:t>67.10</w:t>
            </w:r>
          </w:p>
        </w:tc>
        <w:tc>
          <w:tcPr>
            <w:tcW w:w="1366" w:type="dxa"/>
            <w:gridSpan w:val="2"/>
            <w:shd w:val="clear" w:color="auto" w:fill="auto"/>
            <w:vAlign w:val="center"/>
          </w:tcPr>
          <w:p w14:paraId="00F62E7D">
            <w:pPr>
              <w:jc w:val="right"/>
              <w:rPr>
                <w:b/>
                <w:sz w:val="18"/>
                <w:szCs w:val="18"/>
              </w:rPr>
            </w:pPr>
          </w:p>
        </w:tc>
        <w:tc>
          <w:tcPr>
            <w:tcW w:w="1427" w:type="dxa"/>
            <w:shd w:val="clear" w:color="auto" w:fill="auto"/>
            <w:vAlign w:val="center"/>
          </w:tcPr>
          <w:p w14:paraId="73ACE310">
            <w:pPr>
              <w:jc w:val="right"/>
              <w:rPr>
                <w:b/>
                <w:sz w:val="18"/>
                <w:szCs w:val="18"/>
              </w:rPr>
            </w:pPr>
            <w:r>
              <w:rPr>
                <w:rFonts w:hint="eastAsia" w:ascii="宋体" w:hAnsi="宋体" w:eastAsia="宋体" w:cs="宋体"/>
                <w:kern w:val="0"/>
                <w:sz w:val="18"/>
                <w:szCs w:val="18"/>
              </w:rPr>
              <w:t>67.10</w:t>
            </w:r>
          </w:p>
        </w:tc>
      </w:tr>
      <w:tr w14:paraId="37DA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DA3C9B">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4620A221">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92D996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DF4AFEB">
            <w:pPr>
              <w:jc w:val="left"/>
              <w:rPr>
                <w:b/>
                <w:sz w:val="18"/>
                <w:szCs w:val="18"/>
              </w:rPr>
            </w:pPr>
            <w:r>
              <w:rPr>
                <w:rFonts w:hint="eastAsia" w:ascii="宋体" w:hAnsi="宋体" w:eastAsia="宋体" w:cs="宋体"/>
                <w:kern w:val="0"/>
                <w:sz w:val="18"/>
                <w:szCs w:val="18"/>
              </w:rPr>
              <w:t>其他风沙荒漠治理支出</w:t>
            </w:r>
          </w:p>
        </w:tc>
        <w:tc>
          <w:tcPr>
            <w:tcW w:w="1367" w:type="dxa"/>
            <w:shd w:val="clear" w:color="auto" w:fill="auto"/>
            <w:vAlign w:val="center"/>
          </w:tcPr>
          <w:p w14:paraId="1FCA3496">
            <w:pPr>
              <w:jc w:val="right"/>
              <w:rPr>
                <w:b/>
                <w:sz w:val="18"/>
                <w:szCs w:val="18"/>
              </w:rPr>
            </w:pPr>
            <w:r>
              <w:rPr>
                <w:rFonts w:hint="eastAsia" w:ascii="宋体" w:hAnsi="宋体" w:eastAsia="宋体" w:cs="宋体"/>
                <w:kern w:val="0"/>
                <w:sz w:val="18"/>
                <w:szCs w:val="18"/>
              </w:rPr>
              <w:t>67.10</w:t>
            </w:r>
          </w:p>
        </w:tc>
        <w:tc>
          <w:tcPr>
            <w:tcW w:w="1366" w:type="dxa"/>
            <w:gridSpan w:val="2"/>
            <w:shd w:val="clear" w:color="auto" w:fill="auto"/>
            <w:vAlign w:val="center"/>
          </w:tcPr>
          <w:p w14:paraId="4F5A4463">
            <w:pPr>
              <w:jc w:val="right"/>
              <w:rPr>
                <w:b/>
                <w:sz w:val="18"/>
                <w:szCs w:val="18"/>
              </w:rPr>
            </w:pPr>
          </w:p>
        </w:tc>
        <w:tc>
          <w:tcPr>
            <w:tcW w:w="1427" w:type="dxa"/>
            <w:shd w:val="clear" w:color="auto" w:fill="auto"/>
            <w:vAlign w:val="center"/>
          </w:tcPr>
          <w:p w14:paraId="082CC6D3">
            <w:pPr>
              <w:jc w:val="right"/>
              <w:rPr>
                <w:b/>
                <w:sz w:val="18"/>
                <w:szCs w:val="18"/>
              </w:rPr>
            </w:pPr>
            <w:r>
              <w:rPr>
                <w:rFonts w:hint="eastAsia" w:ascii="宋体" w:hAnsi="宋体" w:eastAsia="宋体" w:cs="宋体"/>
                <w:kern w:val="0"/>
                <w:sz w:val="18"/>
                <w:szCs w:val="18"/>
              </w:rPr>
              <w:t>67.10</w:t>
            </w:r>
          </w:p>
        </w:tc>
      </w:tr>
      <w:tr w14:paraId="1F30B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02685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136C4E6">
            <w:pPr>
              <w:jc w:val="center"/>
              <w:rPr>
                <w:b/>
                <w:sz w:val="18"/>
                <w:szCs w:val="18"/>
              </w:rPr>
            </w:pPr>
          </w:p>
        </w:tc>
        <w:tc>
          <w:tcPr>
            <w:tcW w:w="567" w:type="dxa"/>
            <w:shd w:val="clear" w:color="auto" w:fill="auto"/>
            <w:vAlign w:val="center"/>
          </w:tcPr>
          <w:p w14:paraId="36AF396E">
            <w:pPr>
              <w:jc w:val="center"/>
              <w:rPr>
                <w:b/>
                <w:sz w:val="18"/>
                <w:szCs w:val="18"/>
              </w:rPr>
            </w:pPr>
          </w:p>
        </w:tc>
        <w:tc>
          <w:tcPr>
            <w:tcW w:w="4026" w:type="dxa"/>
            <w:shd w:val="clear" w:color="auto" w:fill="auto"/>
            <w:vAlign w:val="center"/>
          </w:tcPr>
          <w:p w14:paraId="5F2D2016">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31E355AF">
            <w:pPr>
              <w:jc w:val="right"/>
              <w:rPr>
                <w:b/>
                <w:sz w:val="18"/>
                <w:szCs w:val="18"/>
              </w:rPr>
            </w:pPr>
            <w:r>
              <w:rPr>
                <w:rFonts w:hint="eastAsia" w:ascii="宋体" w:hAnsi="宋体" w:eastAsia="宋体" w:cs="宋体"/>
                <w:kern w:val="0"/>
                <w:sz w:val="18"/>
                <w:szCs w:val="18"/>
              </w:rPr>
              <w:t>3,405.24</w:t>
            </w:r>
          </w:p>
        </w:tc>
        <w:tc>
          <w:tcPr>
            <w:tcW w:w="1366" w:type="dxa"/>
            <w:gridSpan w:val="2"/>
            <w:shd w:val="clear" w:color="auto" w:fill="auto"/>
            <w:vAlign w:val="center"/>
          </w:tcPr>
          <w:p w14:paraId="316885F0">
            <w:pPr>
              <w:jc w:val="right"/>
              <w:rPr>
                <w:b/>
                <w:sz w:val="18"/>
                <w:szCs w:val="18"/>
              </w:rPr>
            </w:pPr>
            <w:r>
              <w:rPr>
                <w:rFonts w:hint="eastAsia" w:ascii="宋体" w:hAnsi="宋体" w:eastAsia="宋体" w:cs="宋体"/>
                <w:kern w:val="0"/>
                <w:sz w:val="18"/>
                <w:szCs w:val="18"/>
              </w:rPr>
              <w:t>493.72</w:t>
            </w:r>
          </w:p>
        </w:tc>
        <w:tc>
          <w:tcPr>
            <w:tcW w:w="1427" w:type="dxa"/>
            <w:shd w:val="clear" w:color="auto" w:fill="auto"/>
            <w:vAlign w:val="center"/>
          </w:tcPr>
          <w:p w14:paraId="58C3D3CA">
            <w:pPr>
              <w:jc w:val="right"/>
              <w:rPr>
                <w:b/>
                <w:sz w:val="18"/>
                <w:szCs w:val="18"/>
              </w:rPr>
            </w:pPr>
            <w:r>
              <w:rPr>
                <w:rFonts w:hint="eastAsia" w:ascii="宋体" w:hAnsi="宋体" w:eastAsia="宋体" w:cs="宋体"/>
                <w:kern w:val="0"/>
                <w:sz w:val="18"/>
                <w:szCs w:val="18"/>
              </w:rPr>
              <w:t>2,911.52</w:t>
            </w:r>
          </w:p>
        </w:tc>
      </w:tr>
      <w:tr w14:paraId="4A22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982A7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EF29EB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5A7E7E7">
            <w:pPr>
              <w:jc w:val="center"/>
              <w:rPr>
                <w:b/>
                <w:sz w:val="18"/>
                <w:szCs w:val="18"/>
              </w:rPr>
            </w:pPr>
          </w:p>
        </w:tc>
        <w:tc>
          <w:tcPr>
            <w:tcW w:w="4026" w:type="dxa"/>
            <w:shd w:val="clear" w:color="auto" w:fill="auto"/>
            <w:vAlign w:val="center"/>
          </w:tcPr>
          <w:p w14:paraId="5C28879F">
            <w:pPr>
              <w:jc w:val="left"/>
              <w:rPr>
                <w:b/>
                <w:sz w:val="18"/>
                <w:szCs w:val="18"/>
              </w:rPr>
            </w:pPr>
            <w:r>
              <w:rPr>
                <w:rFonts w:hint="eastAsia" w:ascii="宋体" w:hAnsi="宋体" w:eastAsia="宋体" w:cs="宋体"/>
                <w:kern w:val="0"/>
                <w:sz w:val="18"/>
                <w:szCs w:val="18"/>
              </w:rPr>
              <w:t>林业和草原</w:t>
            </w:r>
          </w:p>
        </w:tc>
        <w:tc>
          <w:tcPr>
            <w:tcW w:w="1367" w:type="dxa"/>
            <w:shd w:val="clear" w:color="auto" w:fill="auto"/>
            <w:vAlign w:val="center"/>
          </w:tcPr>
          <w:p w14:paraId="3EBC5514">
            <w:pPr>
              <w:jc w:val="right"/>
              <w:rPr>
                <w:b/>
                <w:sz w:val="18"/>
                <w:szCs w:val="18"/>
              </w:rPr>
            </w:pPr>
            <w:r>
              <w:rPr>
                <w:rFonts w:hint="eastAsia" w:ascii="宋体" w:hAnsi="宋体" w:eastAsia="宋体" w:cs="宋体"/>
                <w:kern w:val="0"/>
                <w:sz w:val="18"/>
                <w:szCs w:val="18"/>
              </w:rPr>
              <w:t>3,405.24</w:t>
            </w:r>
          </w:p>
        </w:tc>
        <w:tc>
          <w:tcPr>
            <w:tcW w:w="1366" w:type="dxa"/>
            <w:gridSpan w:val="2"/>
            <w:shd w:val="clear" w:color="auto" w:fill="auto"/>
            <w:vAlign w:val="center"/>
          </w:tcPr>
          <w:p w14:paraId="161C6BC8">
            <w:pPr>
              <w:jc w:val="right"/>
              <w:rPr>
                <w:b/>
                <w:sz w:val="18"/>
                <w:szCs w:val="18"/>
              </w:rPr>
            </w:pPr>
            <w:r>
              <w:rPr>
                <w:rFonts w:hint="eastAsia" w:ascii="宋体" w:hAnsi="宋体" w:eastAsia="宋体" w:cs="宋体"/>
                <w:kern w:val="0"/>
                <w:sz w:val="18"/>
                <w:szCs w:val="18"/>
              </w:rPr>
              <w:t>493.72</w:t>
            </w:r>
          </w:p>
        </w:tc>
        <w:tc>
          <w:tcPr>
            <w:tcW w:w="1427" w:type="dxa"/>
            <w:shd w:val="clear" w:color="auto" w:fill="auto"/>
            <w:vAlign w:val="center"/>
          </w:tcPr>
          <w:p w14:paraId="1BCE3DAF">
            <w:pPr>
              <w:jc w:val="right"/>
              <w:rPr>
                <w:b/>
                <w:sz w:val="18"/>
                <w:szCs w:val="18"/>
              </w:rPr>
            </w:pPr>
            <w:r>
              <w:rPr>
                <w:rFonts w:hint="eastAsia" w:ascii="宋体" w:hAnsi="宋体" w:eastAsia="宋体" w:cs="宋体"/>
                <w:kern w:val="0"/>
                <w:sz w:val="18"/>
                <w:szCs w:val="18"/>
              </w:rPr>
              <w:t>2,911.52</w:t>
            </w:r>
          </w:p>
        </w:tc>
      </w:tr>
      <w:tr w14:paraId="1297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58C78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6012C4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BE9275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C92DA56">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F363B4D">
            <w:pPr>
              <w:jc w:val="right"/>
              <w:rPr>
                <w:b/>
                <w:sz w:val="18"/>
                <w:szCs w:val="18"/>
              </w:rPr>
            </w:pPr>
            <w:r>
              <w:rPr>
                <w:rFonts w:hint="eastAsia" w:ascii="宋体" w:hAnsi="宋体" w:eastAsia="宋体" w:cs="宋体"/>
                <w:kern w:val="0"/>
                <w:sz w:val="18"/>
                <w:szCs w:val="18"/>
              </w:rPr>
              <w:t>493.72</w:t>
            </w:r>
          </w:p>
        </w:tc>
        <w:tc>
          <w:tcPr>
            <w:tcW w:w="1366" w:type="dxa"/>
            <w:gridSpan w:val="2"/>
            <w:shd w:val="clear" w:color="auto" w:fill="auto"/>
            <w:vAlign w:val="center"/>
          </w:tcPr>
          <w:p w14:paraId="3D77C31B">
            <w:pPr>
              <w:jc w:val="right"/>
              <w:rPr>
                <w:b/>
                <w:sz w:val="18"/>
                <w:szCs w:val="18"/>
              </w:rPr>
            </w:pPr>
            <w:r>
              <w:rPr>
                <w:rFonts w:hint="eastAsia" w:ascii="宋体" w:hAnsi="宋体" w:eastAsia="宋体" w:cs="宋体"/>
                <w:kern w:val="0"/>
                <w:sz w:val="18"/>
                <w:szCs w:val="18"/>
              </w:rPr>
              <w:t>493.72</w:t>
            </w:r>
          </w:p>
        </w:tc>
        <w:tc>
          <w:tcPr>
            <w:tcW w:w="1427" w:type="dxa"/>
            <w:shd w:val="clear" w:color="auto" w:fill="auto"/>
            <w:vAlign w:val="center"/>
          </w:tcPr>
          <w:p w14:paraId="706E1B82">
            <w:pPr>
              <w:jc w:val="right"/>
              <w:rPr>
                <w:b/>
                <w:sz w:val="18"/>
                <w:szCs w:val="18"/>
              </w:rPr>
            </w:pPr>
          </w:p>
        </w:tc>
      </w:tr>
      <w:tr w14:paraId="4B02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0165A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81AFB1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2DFF5B3">
            <w:pPr>
              <w:jc w:val="center"/>
              <w:rPr>
                <w:b/>
                <w:sz w:val="18"/>
                <w:szCs w:val="18"/>
              </w:rPr>
            </w:pPr>
            <w:r>
              <w:rPr>
                <w:rFonts w:hint="eastAsia" w:ascii="宋体" w:hAnsi="宋体" w:eastAsia="宋体" w:cs="宋体"/>
                <w:kern w:val="0"/>
                <w:sz w:val="18"/>
                <w:szCs w:val="18"/>
              </w:rPr>
              <w:t>34</w:t>
            </w:r>
          </w:p>
        </w:tc>
        <w:tc>
          <w:tcPr>
            <w:tcW w:w="4026" w:type="dxa"/>
            <w:shd w:val="clear" w:color="auto" w:fill="auto"/>
            <w:vAlign w:val="center"/>
          </w:tcPr>
          <w:p w14:paraId="7AF9164D">
            <w:pPr>
              <w:jc w:val="left"/>
              <w:rPr>
                <w:b/>
                <w:sz w:val="18"/>
                <w:szCs w:val="18"/>
              </w:rPr>
            </w:pPr>
            <w:r>
              <w:rPr>
                <w:rFonts w:hint="eastAsia" w:ascii="宋体" w:hAnsi="宋体" w:eastAsia="宋体" w:cs="宋体"/>
                <w:kern w:val="0"/>
                <w:sz w:val="18"/>
                <w:szCs w:val="18"/>
              </w:rPr>
              <w:t>林业草原防灾减灾</w:t>
            </w:r>
          </w:p>
        </w:tc>
        <w:tc>
          <w:tcPr>
            <w:tcW w:w="1367" w:type="dxa"/>
            <w:shd w:val="clear" w:color="auto" w:fill="auto"/>
            <w:vAlign w:val="center"/>
          </w:tcPr>
          <w:p w14:paraId="17891E9C">
            <w:pPr>
              <w:jc w:val="right"/>
              <w:rPr>
                <w:b/>
                <w:sz w:val="18"/>
                <w:szCs w:val="18"/>
              </w:rPr>
            </w:pPr>
            <w:r>
              <w:rPr>
                <w:rFonts w:hint="eastAsia" w:ascii="宋体" w:hAnsi="宋体" w:eastAsia="宋体" w:cs="宋体"/>
                <w:kern w:val="0"/>
                <w:sz w:val="18"/>
                <w:szCs w:val="18"/>
              </w:rPr>
              <w:t>55.00</w:t>
            </w:r>
          </w:p>
        </w:tc>
        <w:tc>
          <w:tcPr>
            <w:tcW w:w="1366" w:type="dxa"/>
            <w:gridSpan w:val="2"/>
            <w:shd w:val="clear" w:color="auto" w:fill="auto"/>
            <w:vAlign w:val="center"/>
          </w:tcPr>
          <w:p w14:paraId="3556D1D6">
            <w:pPr>
              <w:jc w:val="right"/>
              <w:rPr>
                <w:b/>
                <w:sz w:val="18"/>
                <w:szCs w:val="18"/>
              </w:rPr>
            </w:pPr>
          </w:p>
        </w:tc>
        <w:tc>
          <w:tcPr>
            <w:tcW w:w="1427" w:type="dxa"/>
            <w:shd w:val="clear" w:color="auto" w:fill="auto"/>
            <w:vAlign w:val="center"/>
          </w:tcPr>
          <w:p w14:paraId="102C2438">
            <w:pPr>
              <w:jc w:val="right"/>
              <w:rPr>
                <w:b/>
                <w:sz w:val="18"/>
                <w:szCs w:val="18"/>
              </w:rPr>
            </w:pPr>
            <w:r>
              <w:rPr>
                <w:rFonts w:hint="eastAsia" w:ascii="宋体" w:hAnsi="宋体" w:eastAsia="宋体" w:cs="宋体"/>
                <w:kern w:val="0"/>
                <w:sz w:val="18"/>
                <w:szCs w:val="18"/>
              </w:rPr>
              <w:t>55.00</w:t>
            </w:r>
          </w:p>
        </w:tc>
      </w:tr>
      <w:tr w14:paraId="6D16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2B4D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D0A99A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893A403">
            <w:pPr>
              <w:jc w:val="center"/>
              <w:rPr>
                <w:b/>
                <w:sz w:val="18"/>
                <w:szCs w:val="18"/>
              </w:rPr>
            </w:pPr>
            <w:r>
              <w:rPr>
                <w:rFonts w:hint="eastAsia" w:ascii="宋体" w:hAnsi="宋体" w:eastAsia="宋体" w:cs="宋体"/>
                <w:kern w:val="0"/>
                <w:sz w:val="18"/>
                <w:szCs w:val="18"/>
              </w:rPr>
              <w:t>38</w:t>
            </w:r>
          </w:p>
        </w:tc>
        <w:tc>
          <w:tcPr>
            <w:tcW w:w="4026" w:type="dxa"/>
            <w:shd w:val="clear" w:color="auto" w:fill="auto"/>
            <w:vAlign w:val="center"/>
          </w:tcPr>
          <w:p w14:paraId="7261C6D9">
            <w:pPr>
              <w:jc w:val="left"/>
              <w:rPr>
                <w:b/>
                <w:sz w:val="18"/>
                <w:szCs w:val="18"/>
              </w:rPr>
            </w:pPr>
            <w:r>
              <w:rPr>
                <w:rFonts w:hint="eastAsia" w:ascii="宋体" w:hAnsi="宋体" w:eastAsia="宋体" w:cs="宋体"/>
                <w:kern w:val="0"/>
                <w:sz w:val="18"/>
                <w:szCs w:val="18"/>
              </w:rPr>
              <w:t>退耕还林还草</w:t>
            </w:r>
          </w:p>
        </w:tc>
        <w:tc>
          <w:tcPr>
            <w:tcW w:w="1367" w:type="dxa"/>
            <w:shd w:val="clear" w:color="auto" w:fill="auto"/>
            <w:vAlign w:val="center"/>
          </w:tcPr>
          <w:p w14:paraId="23CE0D78">
            <w:pPr>
              <w:jc w:val="right"/>
              <w:rPr>
                <w:b/>
                <w:sz w:val="18"/>
                <w:szCs w:val="18"/>
              </w:rPr>
            </w:pPr>
            <w:r>
              <w:rPr>
                <w:rFonts w:hint="eastAsia" w:ascii="宋体" w:hAnsi="宋体" w:eastAsia="宋体" w:cs="宋体"/>
                <w:kern w:val="0"/>
                <w:sz w:val="18"/>
                <w:szCs w:val="18"/>
              </w:rPr>
              <w:t>70.52</w:t>
            </w:r>
          </w:p>
        </w:tc>
        <w:tc>
          <w:tcPr>
            <w:tcW w:w="1366" w:type="dxa"/>
            <w:gridSpan w:val="2"/>
            <w:shd w:val="clear" w:color="auto" w:fill="auto"/>
            <w:vAlign w:val="center"/>
          </w:tcPr>
          <w:p w14:paraId="2231044C">
            <w:pPr>
              <w:jc w:val="right"/>
              <w:rPr>
                <w:b/>
                <w:sz w:val="18"/>
                <w:szCs w:val="18"/>
              </w:rPr>
            </w:pPr>
          </w:p>
        </w:tc>
        <w:tc>
          <w:tcPr>
            <w:tcW w:w="1427" w:type="dxa"/>
            <w:shd w:val="clear" w:color="auto" w:fill="auto"/>
            <w:vAlign w:val="center"/>
          </w:tcPr>
          <w:p w14:paraId="74476EF5">
            <w:pPr>
              <w:jc w:val="right"/>
              <w:rPr>
                <w:b/>
                <w:sz w:val="18"/>
                <w:szCs w:val="18"/>
              </w:rPr>
            </w:pPr>
            <w:r>
              <w:rPr>
                <w:rFonts w:hint="eastAsia" w:ascii="宋体" w:hAnsi="宋体" w:eastAsia="宋体" w:cs="宋体"/>
                <w:kern w:val="0"/>
                <w:sz w:val="18"/>
                <w:szCs w:val="18"/>
              </w:rPr>
              <w:t>70.52</w:t>
            </w:r>
          </w:p>
        </w:tc>
      </w:tr>
      <w:tr w14:paraId="6D94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DFD92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64BA4B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4E4A62A">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31BFF1C">
            <w:pPr>
              <w:jc w:val="left"/>
              <w:rPr>
                <w:b/>
                <w:sz w:val="18"/>
                <w:szCs w:val="18"/>
              </w:rPr>
            </w:pPr>
            <w:r>
              <w:rPr>
                <w:rFonts w:hint="eastAsia" w:ascii="宋体" w:hAnsi="宋体" w:eastAsia="宋体" w:cs="宋体"/>
                <w:kern w:val="0"/>
                <w:sz w:val="18"/>
                <w:szCs w:val="18"/>
              </w:rPr>
              <w:t>其他林业和草原支出</w:t>
            </w:r>
          </w:p>
        </w:tc>
        <w:tc>
          <w:tcPr>
            <w:tcW w:w="1367" w:type="dxa"/>
            <w:shd w:val="clear" w:color="auto" w:fill="auto"/>
            <w:vAlign w:val="center"/>
          </w:tcPr>
          <w:p w14:paraId="5CED2F0B">
            <w:pPr>
              <w:jc w:val="right"/>
              <w:rPr>
                <w:b/>
                <w:sz w:val="18"/>
                <w:szCs w:val="18"/>
              </w:rPr>
            </w:pPr>
            <w:r>
              <w:rPr>
                <w:rFonts w:hint="eastAsia" w:ascii="宋体" w:hAnsi="宋体" w:eastAsia="宋体" w:cs="宋体"/>
                <w:kern w:val="0"/>
                <w:sz w:val="18"/>
                <w:szCs w:val="18"/>
              </w:rPr>
              <w:t>2,786.00</w:t>
            </w:r>
          </w:p>
        </w:tc>
        <w:tc>
          <w:tcPr>
            <w:tcW w:w="1366" w:type="dxa"/>
            <w:gridSpan w:val="2"/>
            <w:shd w:val="clear" w:color="auto" w:fill="auto"/>
            <w:vAlign w:val="center"/>
          </w:tcPr>
          <w:p w14:paraId="207FBD1F">
            <w:pPr>
              <w:jc w:val="right"/>
              <w:rPr>
                <w:b/>
                <w:sz w:val="18"/>
                <w:szCs w:val="18"/>
              </w:rPr>
            </w:pPr>
          </w:p>
        </w:tc>
        <w:tc>
          <w:tcPr>
            <w:tcW w:w="1427" w:type="dxa"/>
            <w:shd w:val="clear" w:color="auto" w:fill="auto"/>
            <w:vAlign w:val="center"/>
          </w:tcPr>
          <w:p w14:paraId="63FB195C">
            <w:pPr>
              <w:jc w:val="right"/>
              <w:rPr>
                <w:b/>
                <w:sz w:val="18"/>
                <w:szCs w:val="18"/>
              </w:rPr>
            </w:pPr>
            <w:r>
              <w:rPr>
                <w:rFonts w:hint="eastAsia" w:ascii="宋体" w:hAnsi="宋体" w:eastAsia="宋体" w:cs="宋体"/>
                <w:kern w:val="0"/>
                <w:sz w:val="18"/>
                <w:szCs w:val="18"/>
              </w:rPr>
              <w:t>2,786.00</w:t>
            </w:r>
          </w:p>
        </w:tc>
      </w:tr>
      <w:tr w14:paraId="1579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D8A61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B1ABE9A">
            <w:pPr>
              <w:jc w:val="center"/>
              <w:rPr>
                <w:b/>
                <w:sz w:val="18"/>
                <w:szCs w:val="18"/>
              </w:rPr>
            </w:pPr>
          </w:p>
        </w:tc>
        <w:tc>
          <w:tcPr>
            <w:tcW w:w="567" w:type="dxa"/>
            <w:shd w:val="clear" w:color="auto" w:fill="auto"/>
            <w:vAlign w:val="center"/>
          </w:tcPr>
          <w:p w14:paraId="4CC0513E">
            <w:pPr>
              <w:jc w:val="center"/>
              <w:rPr>
                <w:b/>
                <w:sz w:val="18"/>
                <w:szCs w:val="18"/>
              </w:rPr>
            </w:pPr>
          </w:p>
        </w:tc>
        <w:tc>
          <w:tcPr>
            <w:tcW w:w="4026" w:type="dxa"/>
            <w:shd w:val="clear" w:color="auto" w:fill="auto"/>
            <w:vAlign w:val="center"/>
          </w:tcPr>
          <w:p w14:paraId="25F1094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AD6225C">
            <w:pPr>
              <w:jc w:val="right"/>
              <w:rPr>
                <w:b/>
                <w:sz w:val="18"/>
                <w:szCs w:val="18"/>
              </w:rPr>
            </w:pPr>
            <w:r>
              <w:rPr>
                <w:rFonts w:hint="eastAsia" w:ascii="宋体" w:hAnsi="宋体" w:eastAsia="宋体" w:cs="宋体"/>
                <w:kern w:val="0"/>
                <w:sz w:val="18"/>
                <w:szCs w:val="18"/>
              </w:rPr>
              <w:t>24.57</w:t>
            </w:r>
          </w:p>
        </w:tc>
        <w:tc>
          <w:tcPr>
            <w:tcW w:w="1366" w:type="dxa"/>
            <w:gridSpan w:val="2"/>
            <w:shd w:val="clear" w:color="auto" w:fill="auto"/>
            <w:vAlign w:val="center"/>
          </w:tcPr>
          <w:p w14:paraId="7F2574EC">
            <w:pPr>
              <w:jc w:val="right"/>
              <w:rPr>
                <w:b/>
                <w:sz w:val="18"/>
                <w:szCs w:val="18"/>
              </w:rPr>
            </w:pPr>
            <w:r>
              <w:rPr>
                <w:rFonts w:hint="eastAsia" w:ascii="宋体" w:hAnsi="宋体" w:eastAsia="宋体" w:cs="宋体"/>
                <w:kern w:val="0"/>
                <w:sz w:val="18"/>
                <w:szCs w:val="18"/>
              </w:rPr>
              <w:t>24.57</w:t>
            </w:r>
          </w:p>
        </w:tc>
        <w:tc>
          <w:tcPr>
            <w:tcW w:w="1427" w:type="dxa"/>
            <w:shd w:val="clear" w:color="auto" w:fill="auto"/>
            <w:vAlign w:val="center"/>
          </w:tcPr>
          <w:p w14:paraId="2F63B06E">
            <w:pPr>
              <w:jc w:val="right"/>
              <w:rPr>
                <w:b/>
                <w:sz w:val="18"/>
                <w:szCs w:val="18"/>
              </w:rPr>
            </w:pPr>
          </w:p>
        </w:tc>
      </w:tr>
      <w:tr w14:paraId="194F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94A95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72BA3A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D75F844">
            <w:pPr>
              <w:jc w:val="center"/>
              <w:rPr>
                <w:b/>
                <w:sz w:val="18"/>
                <w:szCs w:val="18"/>
              </w:rPr>
            </w:pPr>
          </w:p>
        </w:tc>
        <w:tc>
          <w:tcPr>
            <w:tcW w:w="4026" w:type="dxa"/>
            <w:shd w:val="clear" w:color="auto" w:fill="auto"/>
            <w:vAlign w:val="center"/>
          </w:tcPr>
          <w:p w14:paraId="0F3D502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56EE273">
            <w:pPr>
              <w:jc w:val="right"/>
              <w:rPr>
                <w:b/>
                <w:sz w:val="18"/>
                <w:szCs w:val="18"/>
              </w:rPr>
            </w:pPr>
            <w:r>
              <w:rPr>
                <w:rFonts w:hint="eastAsia" w:ascii="宋体" w:hAnsi="宋体" w:eastAsia="宋体" w:cs="宋体"/>
                <w:kern w:val="0"/>
                <w:sz w:val="18"/>
                <w:szCs w:val="18"/>
              </w:rPr>
              <w:t>24.57</w:t>
            </w:r>
          </w:p>
        </w:tc>
        <w:tc>
          <w:tcPr>
            <w:tcW w:w="1366" w:type="dxa"/>
            <w:gridSpan w:val="2"/>
            <w:shd w:val="clear" w:color="auto" w:fill="auto"/>
            <w:vAlign w:val="center"/>
          </w:tcPr>
          <w:p w14:paraId="19E41DDE">
            <w:pPr>
              <w:jc w:val="right"/>
              <w:rPr>
                <w:b/>
                <w:sz w:val="18"/>
                <w:szCs w:val="18"/>
              </w:rPr>
            </w:pPr>
            <w:r>
              <w:rPr>
                <w:rFonts w:hint="eastAsia" w:ascii="宋体" w:hAnsi="宋体" w:eastAsia="宋体" w:cs="宋体"/>
                <w:kern w:val="0"/>
                <w:sz w:val="18"/>
                <w:szCs w:val="18"/>
              </w:rPr>
              <w:t>24.57</w:t>
            </w:r>
          </w:p>
        </w:tc>
        <w:tc>
          <w:tcPr>
            <w:tcW w:w="1427" w:type="dxa"/>
            <w:shd w:val="clear" w:color="auto" w:fill="auto"/>
            <w:vAlign w:val="center"/>
          </w:tcPr>
          <w:p w14:paraId="105B265B">
            <w:pPr>
              <w:jc w:val="right"/>
              <w:rPr>
                <w:b/>
                <w:sz w:val="18"/>
                <w:szCs w:val="18"/>
              </w:rPr>
            </w:pPr>
          </w:p>
        </w:tc>
      </w:tr>
      <w:tr w14:paraId="4339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6890A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073CB8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E35E3B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2254829">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25E7129">
            <w:pPr>
              <w:jc w:val="right"/>
              <w:rPr>
                <w:b/>
                <w:sz w:val="18"/>
                <w:szCs w:val="18"/>
              </w:rPr>
            </w:pPr>
            <w:r>
              <w:rPr>
                <w:rFonts w:hint="eastAsia" w:ascii="宋体" w:hAnsi="宋体" w:eastAsia="宋体" w:cs="宋体"/>
                <w:kern w:val="0"/>
                <w:sz w:val="18"/>
                <w:szCs w:val="18"/>
              </w:rPr>
              <w:t>24.57</w:t>
            </w:r>
          </w:p>
        </w:tc>
        <w:tc>
          <w:tcPr>
            <w:tcW w:w="1366" w:type="dxa"/>
            <w:gridSpan w:val="2"/>
            <w:shd w:val="clear" w:color="auto" w:fill="auto"/>
            <w:vAlign w:val="center"/>
          </w:tcPr>
          <w:p w14:paraId="5F1505D6">
            <w:pPr>
              <w:jc w:val="right"/>
              <w:rPr>
                <w:b/>
                <w:sz w:val="18"/>
                <w:szCs w:val="18"/>
              </w:rPr>
            </w:pPr>
            <w:r>
              <w:rPr>
                <w:rFonts w:hint="eastAsia" w:ascii="宋体" w:hAnsi="宋体" w:eastAsia="宋体" w:cs="宋体"/>
                <w:kern w:val="0"/>
                <w:sz w:val="18"/>
                <w:szCs w:val="18"/>
              </w:rPr>
              <w:t>24.57</w:t>
            </w:r>
          </w:p>
        </w:tc>
        <w:tc>
          <w:tcPr>
            <w:tcW w:w="1427" w:type="dxa"/>
            <w:shd w:val="clear" w:color="auto" w:fill="auto"/>
            <w:vAlign w:val="center"/>
          </w:tcPr>
          <w:p w14:paraId="1F02A2DD">
            <w:pPr>
              <w:jc w:val="right"/>
              <w:rPr>
                <w:b/>
                <w:sz w:val="18"/>
                <w:szCs w:val="18"/>
              </w:rPr>
            </w:pPr>
          </w:p>
        </w:tc>
      </w:tr>
      <w:tr w14:paraId="47EB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875332">
            <w:pPr>
              <w:jc w:val="center"/>
              <w:rPr>
                <w:b/>
                <w:sz w:val="18"/>
                <w:szCs w:val="18"/>
              </w:rPr>
            </w:pPr>
          </w:p>
        </w:tc>
        <w:tc>
          <w:tcPr>
            <w:tcW w:w="567" w:type="dxa"/>
            <w:shd w:val="clear" w:color="auto" w:fill="auto"/>
            <w:vAlign w:val="center"/>
          </w:tcPr>
          <w:p w14:paraId="518FF433">
            <w:pPr>
              <w:jc w:val="center"/>
              <w:rPr>
                <w:b/>
                <w:sz w:val="18"/>
                <w:szCs w:val="18"/>
              </w:rPr>
            </w:pPr>
          </w:p>
        </w:tc>
        <w:tc>
          <w:tcPr>
            <w:tcW w:w="567" w:type="dxa"/>
            <w:shd w:val="clear" w:color="auto" w:fill="auto"/>
            <w:vAlign w:val="center"/>
          </w:tcPr>
          <w:p w14:paraId="0CD20C94">
            <w:pPr>
              <w:jc w:val="center"/>
              <w:rPr>
                <w:b/>
                <w:sz w:val="18"/>
                <w:szCs w:val="18"/>
              </w:rPr>
            </w:pPr>
          </w:p>
        </w:tc>
        <w:tc>
          <w:tcPr>
            <w:tcW w:w="4026" w:type="dxa"/>
            <w:shd w:val="clear" w:color="auto" w:fill="auto"/>
            <w:vAlign w:val="center"/>
          </w:tcPr>
          <w:p w14:paraId="08A2597E">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BB3DBEA">
            <w:pPr>
              <w:jc w:val="right"/>
              <w:rPr>
                <w:b/>
                <w:sz w:val="18"/>
                <w:szCs w:val="18"/>
              </w:rPr>
            </w:pPr>
            <w:r>
              <w:rPr>
                <w:rFonts w:hint="eastAsia" w:ascii="宋体" w:hAnsi="宋体" w:eastAsia="宋体" w:cs="宋体"/>
                <w:kern w:val="0"/>
                <w:sz w:val="18"/>
                <w:szCs w:val="18"/>
              </w:rPr>
              <w:t>3,871.26</w:t>
            </w:r>
          </w:p>
        </w:tc>
        <w:tc>
          <w:tcPr>
            <w:tcW w:w="1366" w:type="dxa"/>
            <w:gridSpan w:val="2"/>
            <w:shd w:val="clear" w:color="auto" w:fill="auto"/>
            <w:vAlign w:val="center"/>
          </w:tcPr>
          <w:p w14:paraId="701C3479">
            <w:pPr>
              <w:jc w:val="right"/>
              <w:rPr>
                <w:b/>
                <w:sz w:val="18"/>
                <w:szCs w:val="18"/>
              </w:rPr>
            </w:pPr>
            <w:r>
              <w:rPr>
                <w:rFonts w:hint="eastAsia" w:ascii="宋体" w:hAnsi="宋体" w:eastAsia="宋体" w:cs="宋体"/>
                <w:kern w:val="0"/>
                <w:sz w:val="18"/>
                <w:szCs w:val="18"/>
              </w:rPr>
              <w:t>585.59</w:t>
            </w:r>
          </w:p>
        </w:tc>
        <w:tc>
          <w:tcPr>
            <w:tcW w:w="1427" w:type="dxa"/>
            <w:shd w:val="clear" w:color="auto" w:fill="auto"/>
            <w:vAlign w:val="center"/>
          </w:tcPr>
          <w:p w14:paraId="06652C7F">
            <w:pPr>
              <w:jc w:val="right"/>
              <w:rPr>
                <w:b/>
                <w:sz w:val="18"/>
                <w:szCs w:val="18"/>
              </w:rPr>
            </w:pPr>
            <w:r>
              <w:rPr>
                <w:rFonts w:hint="eastAsia" w:ascii="宋体" w:hAnsi="宋体" w:eastAsia="宋体" w:cs="宋体"/>
                <w:kern w:val="0"/>
                <w:sz w:val="18"/>
                <w:szCs w:val="18"/>
              </w:rPr>
              <w:t>3,285.67</w:t>
            </w:r>
          </w:p>
        </w:tc>
      </w:tr>
    </w:tbl>
    <w:p w14:paraId="1B3DC7E5">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编制单位：托克逊县林业和草原局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546.12</w:t>
            </w:r>
          </w:p>
        </w:tc>
        <w:tc>
          <w:tcPr>
            <w:tcW w:w="1366" w:type="dxa"/>
            <w:gridSpan w:val="2"/>
            <w:shd w:val="clear" w:color="auto" w:fill="auto"/>
            <w:vAlign w:val="center"/>
          </w:tcPr>
          <w:p w14:paraId="3BF87CD1">
            <w:pPr>
              <w:jc w:val="right"/>
              <w:rPr>
                <w:rFonts w:hint="default" w:ascii="宋体" w:hAnsi="宋体"/>
                <w:sz w:val="18"/>
                <w:szCs w:val="18"/>
              </w:rPr>
            </w:pPr>
            <w:r>
              <w:rPr>
                <w:b/>
              </w:rPr>
              <w:t>546.12</w:t>
            </w:r>
          </w:p>
        </w:tc>
        <w:tc>
          <w:tcPr>
            <w:tcW w:w="1427" w:type="dxa"/>
            <w:shd w:val="clear" w:color="auto" w:fill="auto"/>
            <w:vAlign w:val="center"/>
          </w:tcPr>
          <w:p w14:paraId="7906BFE2">
            <w:pPr>
              <w:jc w:val="right"/>
              <w:rPr>
                <w:rFonts w:hint="default" w:ascii="宋体" w:hAnsi="宋体"/>
                <w:sz w:val="18"/>
                <w:szCs w:val="18"/>
              </w:rPr>
            </w:pPr>
          </w:p>
        </w:tc>
      </w:tr>
      <w:tr w14:paraId="71058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0C83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8E2A0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04F9DF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C3B43EC">
            <w:pPr>
              <w:jc w:val="right"/>
              <w:rPr>
                <w:rFonts w:hint="default" w:ascii="宋体" w:hAnsi="宋体"/>
                <w:sz w:val="18"/>
                <w:szCs w:val="18"/>
              </w:rPr>
            </w:pPr>
            <w:r>
              <w:rPr>
                <w:rFonts w:hint="eastAsia" w:ascii="宋体" w:hAnsi="宋体" w:eastAsia="宋体" w:cs="宋体"/>
                <w:sz w:val="18"/>
                <w:szCs w:val="18"/>
              </w:rPr>
              <w:t>75.80</w:t>
            </w:r>
          </w:p>
        </w:tc>
        <w:tc>
          <w:tcPr>
            <w:tcW w:w="1366" w:type="dxa"/>
            <w:gridSpan w:val="2"/>
            <w:shd w:val="clear" w:color="auto" w:fill="auto"/>
            <w:vAlign w:val="center"/>
          </w:tcPr>
          <w:p w14:paraId="1961279E">
            <w:pPr>
              <w:jc w:val="right"/>
              <w:rPr>
                <w:rFonts w:hint="default" w:ascii="宋体" w:hAnsi="宋体"/>
                <w:sz w:val="18"/>
                <w:szCs w:val="18"/>
              </w:rPr>
            </w:pPr>
            <w:r>
              <w:rPr>
                <w:rFonts w:hint="eastAsia" w:ascii="宋体" w:hAnsi="宋体" w:eastAsia="宋体" w:cs="宋体"/>
                <w:sz w:val="18"/>
                <w:szCs w:val="18"/>
              </w:rPr>
              <w:t>75.80</w:t>
            </w:r>
          </w:p>
        </w:tc>
        <w:tc>
          <w:tcPr>
            <w:tcW w:w="1427" w:type="dxa"/>
            <w:shd w:val="clear" w:color="auto" w:fill="auto"/>
            <w:vAlign w:val="center"/>
          </w:tcPr>
          <w:p w14:paraId="3E197B59">
            <w:pPr>
              <w:jc w:val="right"/>
              <w:rPr>
                <w:rFonts w:hint="default" w:ascii="宋体" w:hAnsi="宋体"/>
                <w:sz w:val="18"/>
                <w:szCs w:val="18"/>
              </w:rPr>
            </w:pPr>
          </w:p>
        </w:tc>
      </w:tr>
      <w:tr w14:paraId="5D03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BDA70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0AEF1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CD09AB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B2B0FF0">
            <w:pPr>
              <w:jc w:val="right"/>
              <w:rPr>
                <w:rFonts w:hint="default" w:ascii="宋体" w:hAnsi="宋体"/>
                <w:sz w:val="18"/>
                <w:szCs w:val="18"/>
              </w:rPr>
            </w:pPr>
            <w:r>
              <w:rPr>
                <w:rFonts w:hint="eastAsia" w:ascii="宋体" w:hAnsi="宋体" w:eastAsia="宋体" w:cs="宋体"/>
                <w:sz w:val="18"/>
                <w:szCs w:val="18"/>
              </w:rPr>
              <w:t>66.83</w:t>
            </w:r>
          </w:p>
        </w:tc>
        <w:tc>
          <w:tcPr>
            <w:tcW w:w="1366" w:type="dxa"/>
            <w:gridSpan w:val="2"/>
            <w:shd w:val="clear" w:color="auto" w:fill="auto"/>
            <w:vAlign w:val="center"/>
          </w:tcPr>
          <w:p w14:paraId="2F276550">
            <w:pPr>
              <w:jc w:val="right"/>
              <w:rPr>
                <w:rFonts w:hint="default" w:ascii="宋体" w:hAnsi="宋体"/>
                <w:sz w:val="18"/>
                <w:szCs w:val="18"/>
              </w:rPr>
            </w:pPr>
            <w:r>
              <w:rPr>
                <w:rFonts w:hint="eastAsia" w:ascii="宋体" w:hAnsi="宋体" w:eastAsia="宋体" w:cs="宋体"/>
                <w:sz w:val="18"/>
                <w:szCs w:val="18"/>
              </w:rPr>
              <w:t>66.83</w:t>
            </w:r>
          </w:p>
        </w:tc>
        <w:tc>
          <w:tcPr>
            <w:tcW w:w="1427" w:type="dxa"/>
            <w:shd w:val="clear" w:color="auto" w:fill="auto"/>
            <w:vAlign w:val="center"/>
          </w:tcPr>
          <w:p w14:paraId="2D1850E6">
            <w:pPr>
              <w:jc w:val="right"/>
              <w:rPr>
                <w:rFonts w:hint="default" w:ascii="宋体" w:hAnsi="宋体"/>
                <w:sz w:val="18"/>
                <w:szCs w:val="18"/>
              </w:rPr>
            </w:pPr>
          </w:p>
        </w:tc>
      </w:tr>
      <w:tr w14:paraId="2332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70E9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0BDD1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14CBE6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8218E74">
            <w:pPr>
              <w:jc w:val="right"/>
              <w:rPr>
                <w:rFonts w:hint="default" w:ascii="宋体" w:hAnsi="宋体"/>
                <w:sz w:val="18"/>
                <w:szCs w:val="18"/>
              </w:rPr>
            </w:pPr>
            <w:r>
              <w:rPr>
                <w:rFonts w:hint="eastAsia" w:ascii="宋体" w:hAnsi="宋体" w:eastAsia="宋体" w:cs="宋体"/>
                <w:sz w:val="18"/>
                <w:szCs w:val="18"/>
              </w:rPr>
              <w:t>53.06</w:t>
            </w:r>
          </w:p>
        </w:tc>
        <w:tc>
          <w:tcPr>
            <w:tcW w:w="1366" w:type="dxa"/>
            <w:gridSpan w:val="2"/>
            <w:shd w:val="clear" w:color="auto" w:fill="auto"/>
            <w:vAlign w:val="center"/>
          </w:tcPr>
          <w:p w14:paraId="09E36020">
            <w:pPr>
              <w:jc w:val="right"/>
              <w:rPr>
                <w:rFonts w:hint="default" w:ascii="宋体" w:hAnsi="宋体"/>
                <w:sz w:val="18"/>
                <w:szCs w:val="18"/>
              </w:rPr>
            </w:pPr>
            <w:r>
              <w:rPr>
                <w:rFonts w:hint="eastAsia" w:ascii="宋体" w:hAnsi="宋体" w:eastAsia="宋体" w:cs="宋体"/>
                <w:sz w:val="18"/>
                <w:szCs w:val="18"/>
              </w:rPr>
              <w:t>53.06</w:t>
            </w:r>
          </w:p>
        </w:tc>
        <w:tc>
          <w:tcPr>
            <w:tcW w:w="1427" w:type="dxa"/>
            <w:shd w:val="clear" w:color="auto" w:fill="auto"/>
            <w:vAlign w:val="center"/>
          </w:tcPr>
          <w:p w14:paraId="4EA8BC05">
            <w:pPr>
              <w:jc w:val="right"/>
              <w:rPr>
                <w:rFonts w:hint="default" w:ascii="宋体" w:hAnsi="宋体"/>
                <w:sz w:val="18"/>
                <w:szCs w:val="18"/>
              </w:rPr>
            </w:pPr>
          </w:p>
        </w:tc>
      </w:tr>
      <w:tr w14:paraId="5958F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6F5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1722C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B771A4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F086160">
            <w:pPr>
              <w:jc w:val="right"/>
              <w:rPr>
                <w:rFonts w:hint="default" w:ascii="宋体" w:hAnsi="宋体"/>
                <w:sz w:val="18"/>
                <w:szCs w:val="18"/>
              </w:rPr>
            </w:pPr>
            <w:r>
              <w:rPr>
                <w:rFonts w:hint="eastAsia" w:ascii="宋体" w:hAnsi="宋体" w:eastAsia="宋体" w:cs="宋体"/>
                <w:sz w:val="18"/>
                <w:szCs w:val="18"/>
              </w:rPr>
              <w:t>29.75</w:t>
            </w:r>
          </w:p>
        </w:tc>
        <w:tc>
          <w:tcPr>
            <w:tcW w:w="1366" w:type="dxa"/>
            <w:gridSpan w:val="2"/>
            <w:shd w:val="clear" w:color="auto" w:fill="auto"/>
            <w:vAlign w:val="center"/>
          </w:tcPr>
          <w:p w14:paraId="52BFC23B">
            <w:pPr>
              <w:jc w:val="right"/>
              <w:rPr>
                <w:rFonts w:hint="default" w:ascii="宋体" w:hAnsi="宋体"/>
                <w:sz w:val="18"/>
                <w:szCs w:val="18"/>
              </w:rPr>
            </w:pPr>
            <w:r>
              <w:rPr>
                <w:rFonts w:hint="eastAsia" w:ascii="宋体" w:hAnsi="宋体" w:eastAsia="宋体" w:cs="宋体"/>
                <w:sz w:val="18"/>
                <w:szCs w:val="18"/>
              </w:rPr>
              <w:t>29.75</w:t>
            </w:r>
          </w:p>
        </w:tc>
        <w:tc>
          <w:tcPr>
            <w:tcW w:w="1427" w:type="dxa"/>
            <w:shd w:val="clear" w:color="auto" w:fill="auto"/>
            <w:vAlign w:val="center"/>
          </w:tcPr>
          <w:p w14:paraId="62464DCC">
            <w:pPr>
              <w:jc w:val="right"/>
              <w:rPr>
                <w:rFonts w:hint="default" w:ascii="宋体" w:hAnsi="宋体"/>
                <w:sz w:val="18"/>
                <w:szCs w:val="18"/>
              </w:rPr>
            </w:pPr>
          </w:p>
        </w:tc>
      </w:tr>
      <w:tr w14:paraId="20FB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D083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61AF90">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35CB72D">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BFA6DA6">
            <w:pPr>
              <w:jc w:val="right"/>
              <w:rPr>
                <w:rFonts w:hint="default" w:ascii="宋体" w:hAnsi="宋体"/>
                <w:sz w:val="18"/>
                <w:szCs w:val="18"/>
              </w:rPr>
            </w:pPr>
            <w:r>
              <w:rPr>
                <w:rFonts w:hint="eastAsia" w:ascii="宋体" w:hAnsi="宋体" w:eastAsia="宋体" w:cs="宋体"/>
                <w:sz w:val="18"/>
                <w:szCs w:val="18"/>
              </w:rPr>
              <w:t>14.16</w:t>
            </w:r>
          </w:p>
        </w:tc>
        <w:tc>
          <w:tcPr>
            <w:tcW w:w="1366" w:type="dxa"/>
            <w:gridSpan w:val="2"/>
            <w:shd w:val="clear" w:color="auto" w:fill="auto"/>
            <w:vAlign w:val="center"/>
          </w:tcPr>
          <w:p w14:paraId="06AC167D">
            <w:pPr>
              <w:jc w:val="right"/>
              <w:rPr>
                <w:rFonts w:hint="default" w:ascii="宋体" w:hAnsi="宋体"/>
                <w:sz w:val="18"/>
                <w:szCs w:val="18"/>
              </w:rPr>
            </w:pPr>
            <w:r>
              <w:rPr>
                <w:rFonts w:hint="eastAsia" w:ascii="宋体" w:hAnsi="宋体" w:eastAsia="宋体" w:cs="宋体"/>
                <w:sz w:val="18"/>
                <w:szCs w:val="18"/>
              </w:rPr>
              <w:t>14.16</w:t>
            </w:r>
          </w:p>
        </w:tc>
        <w:tc>
          <w:tcPr>
            <w:tcW w:w="1427" w:type="dxa"/>
            <w:shd w:val="clear" w:color="auto" w:fill="auto"/>
            <w:vAlign w:val="center"/>
          </w:tcPr>
          <w:p w14:paraId="042290B1">
            <w:pPr>
              <w:jc w:val="right"/>
              <w:rPr>
                <w:rFonts w:hint="default" w:ascii="宋体" w:hAnsi="宋体"/>
                <w:sz w:val="18"/>
                <w:szCs w:val="18"/>
              </w:rPr>
            </w:pPr>
          </w:p>
        </w:tc>
      </w:tr>
      <w:tr w14:paraId="54F9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D910E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4718BB">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EA6323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9918803">
            <w:pPr>
              <w:jc w:val="right"/>
              <w:rPr>
                <w:rFonts w:hint="default" w:ascii="宋体" w:hAnsi="宋体"/>
                <w:sz w:val="18"/>
                <w:szCs w:val="18"/>
              </w:rPr>
            </w:pPr>
            <w:r>
              <w:rPr>
                <w:rFonts w:hint="eastAsia" w:ascii="宋体" w:hAnsi="宋体" w:eastAsia="宋体" w:cs="宋体"/>
                <w:sz w:val="18"/>
                <w:szCs w:val="18"/>
              </w:rPr>
              <w:t>12.92</w:t>
            </w:r>
          </w:p>
        </w:tc>
        <w:tc>
          <w:tcPr>
            <w:tcW w:w="1366" w:type="dxa"/>
            <w:gridSpan w:val="2"/>
            <w:shd w:val="clear" w:color="auto" w:fill="auto"/>
            <w:vAlign w:val="center"/>
          </w:tcPr>
          <w:p w14:paraId="64E01295">
            <w:pPr>
              <w:jc w:val="right"/>
              <w:rPr>
                <w:rFonts w:hint="default" w:ascii="宋体" w:hAnsi="宋体"/>
                <w:sz w:val="18"/>
                <w:szCs w:val="18"/>
              </w:rPr>
            </w:pPr>
            <w:r>
              <w:rPr>
                <w:rFonts w:hint="eastAsia" w:ascii="宋体" w:hAnsi="宋体" w:eastAsia="宋体" w:cs="宋体"/>
                <w:sz w:val="18"/>
                <w:szCs w:val="18"/>
              </w:rPr>
              <w:t>12.92</w:t>
            </w:r>
          </w:p>
        </w:tc>
        <w:tc>
          <w:tcPr>
            <w:tcW w:w="1427" w:type="dxa"/>
            <w:shd w:val="clear" w:color="auto" w:fill="auto"/>
            <w:vAlign w:val="center"/>
          </w:tcPr>
          <w:p w14:paraId="62EC68BA">
            <w:pPr>
              <w:jc w:val="right"/>
              <w:rPr>
                <w:rFonts w:hint="default" w:ascii="宋体" w:hAnsi="宋体"/>
                <w:sz w:val="18"/>
                <w:szCs w:val="18"/>
              </w:rPr>
            </w:pPr>
          </w:p>
        </w:tc>
      </w:tr>
      <w:tr w14:paraId="06CB4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88E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DEACA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43723C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CFA14BB">
            <w:pPr>
              <w:jc w:val="right"/>
              <w:rPr>
                <w:rFonts w:hint="default" w:ascii="宋体" w:hAnsi="宋体"/>
                <w:sz w:val="18"/>
                <w:szCs w:val="18"/>
              </w:rPr>
            </w:pPr>
            <w:r>
              <w:rPr>
                <w:rFonts w:hint="eastAsia" w:ascii="宋体" w:hAnsi="宋体" w:eastAsia="宋体" w:cs="宋体"/>
                <w:sz w:val="18"/>
                <w:szCs w:val="18"/>
              </w:rPr>
              <w:t>3.54</w:t>
            </w:r>
          </w:p>
        </w:tc>
        <w:tc>
          <w:tcPr>
            <w:tcW w:w="1366" w:type="dxa"/>
            <w:gridSpan w:val="2"/>
            <w:shd w:val="clear" w:color="auto" w:fill="auto"/>
            <w:vAlign w:val="center"/>
          </w:tcPr>
          <w:p w14:paraId="55BE861D">
            <w:pPr>
              <w:jc w:val="right"/>
              <w:rPr>
                <w:rFonts w:hint="default" w:ascii="宋体" w:hAnsi="宋体"/>
                <w:sz w:val="18"/>
                <w:szCs w:val="18"/>
              </w:rPr>
            </w:pPr>
            <w:r>
              <w:rPr>
                <w:rFonts w:hint="eastAsia" w:ascii="宋体" w:hAnsi="宋体" w:eastAsia="宋体" w:cs="宋体"/>
                <w:sz w:val="18"/>
                <w:szCs w:val="18"/>
              </w:rPr>
              <w:t>3.54</w:t>
            </w:r>
          </w:p>
        </w:tc>
        <w:tc>
          <w:tcPr>
            <w:tcW w:w="1427" w:type="dxa"/>
            <w:shd w:val="clear" w:color="auto" w:fill="auto"/>
            <w:vAlign w:val="center"/>
          </w:tcPr>
          <w:p w14:paraId="46457F54">
            <w:pPr>
              <w:jc w:val="right"/>
              <w:rPr>
                <w:rFonts w:hint="default" w:ascii="宋体" w:hAnsi="宋体"/>
                <w:sz w:val="18"/>
                <w:szCs w:val="18"/>
              </w:rPr>
            </w:pPr>
          </w:p>
        </w:tc>
      </w:tr>
      <w:tr w14:paraId="6A9B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2E511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B5EA7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C05CE5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0F495C8">
            <w:pPr>
              <w:jc w:val="right"/>
              <w:rPr>
                <w:rFonts w:hint="default" w:ascii="宋体" w:hAnsi="宋体"/>
                <w:sz w:val="18"/>
                <w:szCs w:val="18"/>
              </w:rPr>
            </w:pPr>
            <w:r>
              <w:rPr>
                <w:rFonts w:hint="eastAsia" w:ascii="宋体" w:hAnsi="宋体" w:eastAsia="宋体" w:cs="宋体"/>
                <w:sz w:val="18"/>
                <w:szCs w:val="18"/>
              </w:rPr>
              <w:t>0.41</w:t>
            </w:r>
          </w:p>
        </w:tc>
        <w:tc>
          <w:tcPr>
            <w:tcW w:w="1366" w:type="dxa"/>
            <w:gridSpan w:val="2"/>
            <w:shd w:val="clear" w:color="auto" w:fill="auto"/>
            <w:vAlign w:val="center"/>
          </w:tcPr>
          <w:p w14:paraId="46EE63C8">
            <w:pPr>
              <w:jc w:val="right"/>
              <w:rPr>
                <w:rFonts w:hint="default" w:ascii="宋体" w:hAnsi="宋体"/>
                <w:sz w:val="18"/>
                <w:szCs w:val="18"/>
              </w:rPr>
            </w:pPr>
            <w:r>
              <w:rPr>
                <w:rFonts w:hint="eastAsia" w:ascii="宋体" w:hAnsi="宋体" w:eastAsia="宋体" w:cs="宋体"/>
                <w:sz w:val="18"/>
                <w:szCs w:val="18"/>
              </w:rPr>
              <w:t>0.41</w:t>
            </w:r>
          </w:p>
        </w:tc>
        <w:tc>
          <w:tcPr>
            <w:tcW w:w="1427" w:type="dxa"/>
            <w:shd w:val="clear" w:color="auto" w:fill="auto"/>
            <w:vAlign w:val="center"/>
          </w:tcPr>
          <w:p w14:paraId="6DDED813">
            <w:pPr>
              <w:jc w:val="right"/>
              <w:rPr>
                <w:rFonts w:hint="default" w:ascii="宋体" w:hAnsi="宋体"/>
                <w:sz w:val="18"/>
                <w:szCs w:val="18"/>
              </w:rPr>
            </w:pPr>
          </w:p>
        </w:tc>
      </w:tr>
      <w:tr w14:paraId="1510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3FA81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E200C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97D29E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0FCAD16">
            <w:pPr>
              <w:jc w:val="right"/>
              <w:rPr>
                <w:rFonts w:hint="default" w:ascii="宋体" w:hAnsi="宋体"/>
                <w:sz w:val="18"/>
                <w:szCs w:val="18"/>
              </w:rPr>
            </w:pPr>
            <w:r>
              <w:rPr>
                <w:rFonts w:hint="eastAsia" w:ascii="宋体" w:hAnsi="宋体" w:eastAsia="宋体" w:cs="宋体"/>
                <w:sz w:val="18"/>
                <w:szCs w:val="18"/>
              </w:rPr>
              <w:t>24.57</w:t>
            </w:r>
          </w:p>
        </w:tc>
        <w:tc>
          <w:tcPr>
            <w:tcW w:w="1366" w:type="dxa"/>
            <w:gridSpan w:val="2"/>
            <w:shd w:val="clear" w:color="auto" w:fill="auto"/>
            <w:vAlign w:val="center"/>
          </w:tcPr>
          <w:p w14:paraId="2366F768">
            <w:pPr>
              <w:jc w:val="right"/>
              <w:rPr>
                <w:rFonts w:hint="default" w:ascii="宋体" w:hAnsi="宋体"/>
                <w:sz w:val="18"/>
                <w:szCs w:val="18"/>
              </w:rPr>
            </w:pPr>
            <w:r>
              <w:rPr>
                <w:rFonts w:hint="eastAsia" w:ascii="宋体" w:hAnsi="宋体" w:eastAsia="宋体" w:cs="宋体"/>
                <w:sz w:val="18"/>
                <w:szCs w:val="18"/>
              </w:rPr>
              <w:t>24.57</w:t>
            </w:r>
          </w:p>
        </w:tc>
        <w:tc>
          <w:tcPr>
            <w:tcW w:w="1427" w:type="dxa"/>
            <w:shd w:val="clear" w:color="auto" w:fill="auto"/>
            <w:vAlign w:val="center"/>
          </w:tcPr>
          <w:p w14:paraId="1424CFC4">
            <w:pPr>
              <w:jc w:val="right"/>
              <w:rPr>
                <w:rFonts w:hint="default" w:ascii="宋体" w:hAnsi="宋体"/>
                <w:sz w:val="18"/>
                <w:szCs w:val="18"/>
              </w:rPr>
            </w:pPr>
          </w:p>
        </w:tc>
      </w:tr>
      <w:tr w14:paraId="70ED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ECE1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B36B2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050ADC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B7AC10A">
            <w:pPr>
              <w:jc w:val="right"/>
              <w:rPr>
                <w:rFonts w:hint="default" w:ascii="宋体" w:hAnsi="宋体"/>
                <w:sz w:val="18"/>
                <w:szCs w:val="18"/>
              </w:rPr>
            </w:pPr>
            <w:r>
              <w:rPr>
                <w:rFonts w:hint="eastAsia" w:ascii="宋体" w:hAnsi="宋体" w:eastAsia="宋体" w:cs="宋体"/>
                <w:sz w:val="18"/>
                <w:szCs w:val="18"/>
              </w:rPr>
              <w:t>265.08</w:t>
            </w:r>
          </w:p>
        </w:tc>
        <w:tc>
          <w:tcPr>
            <w:tcW w:w="1366" w:type="dxa"/>
            <w:gridSpan w:val="2"/>
            <w:shd w:val="clear" w:color="auto" w:fill="auto"/>
            <w:vAlign w:val="center"/>
          </w:tcPr>
          <w:p w14:paraId="05FEF05C">
            <w:pPr>
              <w:jc w:val="right"/>
              <w:rPr>
                <w:rFonts w:hint="default" w:ascii="宋体" w:hAnsi="宋体"/>
                <w:sz w:val="18"/>
                <w:szCs w:val="18"/>
              </w:rPr>
            </w:pPr>
            <w:r>
              <w:rPr>
                <w:rFonts w:hint="eastAsia" w:ascii="宋体" w:hAnsi="宋体" w:eastAsia="宋体" w:cs="宋体"/>
                <w:sz w:val="18"/>
                <w:szCs w:val="18"/>
              </w:rPr>
              <w:t>265.08</w:t>
            </w:r>
          </w:p>
        </w:tc>
        <w:tc>
          <w:tcPr>
            <w:tcW w:w="1427" w:type="dxa"/>
            <w:shd w:val="clear" w:color="auto" w:fill="auto"/>
            <w:vAlign w:val="center"/>
          </w:tcPr>
          <w:p w14:paraId="20610A8B">
            <w:pPr>
              <w:jc w:val="right"/>
              <w:rPr>
                <w:rFonts w:hint="default" w:ascii="宋体" w:hAnsi="宋体"/>
                <w:sz w:val="18"/>
                <w:szCs w:val="18"/>
              </w:rPr>
            </w:pPr>
          </w:p>
        </w:tc>
      </w:tr>
      <w:tr w14:paraId="6A73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8AFB4D">
            <w:pPr>
              <w:jc w:val="center"/>
              <w:rPr>
                <w:rFonts w:hint="default" w:ascii="宋体" w:hAnsi="宋体"/>
                <w:sz w:val="18"/>
                <w:szCs w:val="18"/>
              </w:rPr>
            </w:pPr>
            <w:r>
              <w:rPr>
                <w:b/>
              </w:rPr>
              <w:t>302</w:t>
            </w:r>
          </w:p>
        </w:tc>
        <w:tc>
          <w:tcPr>
            <w:tcW w:w="567" w:type="dxa"/>
            <w:shd w:val="clear" w:color="auto" w:fill="auto"/>
            <w:vAlign w:val="center"/>
          </w:tcPr>
          <w:p w14:paraId="3AA82605">
            <w:pPr>
              <w:jc w:val="center"/>
              <w:rPr>
                <w:rFonts w:hint="default" w:ascii="宋体" w:hAnsi="宋体"/>
                <w:sz w:val="18"/>
                <w:szCs w:val="18"/>
              </w:rPr>
            </w:pPr>
          </w:p>
        </w:tc>
        <w:tc>
          <w:tcPr>
            <w:tcW w:w="4593" w:type="dxa"/>
            <w:shd w:val="clear" w:color="auto" w:fill="auto"/>
            <w:vAlign w:val="center"/>
          </w:tcPr>
          <w:p w14:paraId="14EE6531">
            <w:pPr>
              <w:jc w:val="left"/>
              <w:rPr>
                <w:rFonts w:hint="default" w:ascii="宋体" w:hAnsi="宋体"/>
                <w:sz w:val="18"/>
                <w:szCs w:val="18"/>
              </w:rPr>
            </w:pPr>
            <w:r>
              <w:rPr>
                <w:b/>
              </w:rPr>
              <w:t>商品和服务支出</w:t>
            </w:r>
          </w:p>
        </w:tc>
        <w:tc>
          <w:tcPr>
            <w:tcW w:w="1367" w:type="dxa"/>
            <w:shd w:val="clear" w:color="auto" w:fill="auto"/>
            <w:vAlign w:val="center"/>
          </w:tcPr>
          <w:p w14:paraId="2334CDB8">
            <w:pPr>
              <w:jc w:val="right"/>
              <w:rPr>
                <w:rFonts w:hint="default" w:ascii="宋体" w:hAnsi="宋体"/>
                <w:sz w:val="18"/>
                <w:szCs w:val="18"/>
              </w:rPr>
            </w:pPr>
            <w:r>
              <w:rPr>
                <w:b/>
              </w:rPr>
              <w:t>31.36</w:t>
            </w:r>
          </w:p>
        </w:tc>
        <w:tc>
          <w:tcPr>
            <w:tcW w:w="1366" w:type="dxa"/>
            <w:gridSpan w:val="2"/>
            <w:shd w:val="clear" w:color="auto" w:fill="auto"/>
            <w:vAlign w:val="center"/>
          </w:tcPr>
          <w:p w14:paraId="248A20A5">
            <w:pPr>
              <w:jc w:val="right"/>
              <w:rPr>
                <w:rFonts w:hint="default" w:ascii="宋体" w:hAnsi="宋体"/>
                <w:sz w:val="18"/>
                <w:szCs w:val="18"/>
              </w:rPr>
            </w:pPr>
          </w:p>
        </w:tc>
        <w:tc>
          <w:tcPr>
            <w:tcW w:w="1427" w:type="dxa"/>
            <w:shd w:val="clear" w:color="auto" w:fill="auto"/>
            <w:vAlign w:val="center"/>
          </w:tcPr>
          <w:p w14:paraId="65916E95">
            <w:pPr>
              <w:jc w:val="right"/>
              <w:rPr>
                <w:rFonts w:hint="default" w:ascii="宋体" w:hAnsi="宋体"/>
                <w:sz w:val="18"/>
                <w:szCs w:val="18"/>
              </w:rPr>
            </w:pPr>
            <w:r>
              <w:rPr>
                <w:b/>
              </w:rPr>
              <w:t>31.36</w:t>
            </w:r>
          </w:p>
        </w:tc>
      </w:tr>
      <w:tr w14:paraId="3F789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4E478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2D2F2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9E11920">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3F78901">
            <w:pPr>
              <w:jc w:val="right"/>
              <w:rPr>
                <w:rFonts w:hint="default" w:ascii="宋体" w:hAnsi="宋体"/>
                <w:sz w:val="18"/>
                <w:szCs w:val="18"/>
              </w:rPr>
            </w:pPr>
            <w:r>
              <w:rPr>
                <w:rFonts w:hint="eastAsia" w:ascii="宋体" w:hAnsi="宋体" w:eastAsia="宋体" w:cs="宋体"/>
                <w:sz w:val="18"/>
                <w:szCs w:val="18"/>
              </w:rPr>
              <w:t>11.00</w:t>
            </w:r>
          </w:p>
        </w:tc>
        <w:tc>
          <w:tcPr>
            <w:tcW w:w="1366" w:type="dxa"/>
            <w:gridSpan w:val="2"/>
            <w:shd w:val="clear" w:color="auto" w:fill="auto"/>
            <w:vAlign w:val="center"/>
          </w:tcPr>
          <w:p w14:paraId="70C0588E">
            <w:pPr>
              <w:jc w:val="right"/>
              <w:rPr>
                <w:rFonts w:hint="default" w:ascii="宋体" w:hAnsi="宋体"/>
                <w:sz w:val="18"/>
                <w:szCs w:val="18"/>
              </w:rPr>
            </w:pPr>
          </w:p>
        </w:tc>
        <w:tc>
          <w:tcPr>
            <w:tcW w:w="1427" w:type="dxa"/>
            <w:shd w:val="clear" w:color="auto" w:fill="auto"/>
            <w:vAlign w:val="center"/>
          </w:tcPr>
          <w:p w14:paraId="55B08E46">
            <w:pPr>
              <w:jc w:val="right"/>
              <w:rPr>
                <w:rFonts w:hint="default" w:ascii="宋体" w:hAnsi="宋体"/>
                <w:sz w:val="18"/>
                <w:szCs w:val="18"/>
              </w:rPr>
            </w:pPr>
            <w:r>
              <w:rPr>
                <w:rFonts w:hint="eastAsia" w:ascii="宋体" w:hAnsi="宋体" w:eastAsia="宋体" w:cs="宋体"/>
                <w:sz w:val="18"/>
                <w:szCs w:val="18"/>
              </w:rPr>
              <w:t>11.00</w:t>
            </w:r>
          </w:p>
        </w:tc>
      </w:tr>
      <w:tr w14:paraId="074F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D064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308AA5">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0F87994F">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5A79BE78">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065510F">
            <w:pPr>
              <w:jc w:val="right"/>
              <w:rPr>
                <w:rFonts w:hint="default" w:ascii="宋体" w:hAnsi="宋体"/>
                <w:sz w:val="18"/>
                <w:szCs w:val="18"/>
              </w:rPr>
            </w:pPr>
          </w:p>
        </w:tc>
        <w:tc>
          <w:tcPr>
            <w:tcW w:w="1427" w:type="dxa"/>
            <w:shd w:val="clear" w:color="auto" w:fill="auto"/>
            <w:vAlign w:val="center"/>
          </w:tcPr>
          <w:p w14:paraId="40C86E56">
            <w:pPr>
              <w:jc w:val="right"/>
              <w:rPr>
                <w:rFonts w:hint="default" w:ascii="宋体" w:hAnsi="宋体"/>
                <w:sz w:val="18"/>
                <w:szCs w:val="18"/>
              </w:rPr>
            </w:pPr>
            <w:r>
              <w:rPr>
                <w:rFonts w:hint="eastAsia" w:ascii="宋体" w:hAnsi="宋体" w:eastAsia="宋体" w:cs="宋体"/>
                <w:sz w:val="18"/>
                <w:szCs w:val="18"/>
              </w:rPr>
              <w:t>0.10</w:t>
            </w:r>
          </w:p>
        </w:tc>
      </w:tr>
      <w:tr w14:paraId="77BFA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18863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CB44CF">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B995A72">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C2917C2">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7D2DF36C">
            <w:pPr>
              <w:jc w:val="right"/>
              <w:rPr>
                <w:rFonts w:hint="default" w:ascii="宋体" w:hAnsi="宋体"/>
                <w:sz w:val="18"/>
                <w:szCs w:val="18"/>
              </w:rPr>
            </w:pPr>
          </w:p>
        </w:tc>
        <w:tc>
          <w:tcPr>
            <w:tcW w:w="1427" w:type="dxa"/>
            <w:shd w:val="clear" w:color="auto" w:fill="auto"/>
            <w:vAlign w:val="center"/>
          </w:tcPr>
          <w:p w14:paraId="48B54986">
            <w:pPr>
              <w:jc w:val="right"/>
              <w:rPr>
                <w:rFonts w:hint="default" w:ascii="宋体" w:hAnsi="宋体"/>
                <w:sz w:val="18"/>
                <w:szCs w:val="18"/>
              </w:rPr>
            </w:pPr>
            <w:r>
              <w:rPr>
                <w:rFonts w:hint="eastAsia" w:ascii="宋体" w:hAnsi="宋体" w:eastAsia="宋体" w:cs="宋体"/>
                <w:sz w:val="18"/>
                <w:szCs w:val="18"/>
              </w:rPr>
              <w:t>0.10</w:t>
            </w:r>
          </w:p>
        </w:tc>
      </w:tr>
      <w:tr w14:paraId="005D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A1447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79B9A0">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3BBC219">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FBEB43B">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D578A99">
            <w:pPr>
              <w:jc w:val="right"/>
              <w:rPr>
                <w:rFonts w:hint="default" w:ascii="宋体" w:hAnsi="宋体"/>
                <w:sz w:val="18"/>
                <w:szCs w:val="18"/>
              </w:rPr>
            </w:pPr>
          </w:p>
        </w:tc>
        <w:tc>
          <w:tcPr>
            <w:tcW w:w="1427" w:type="dxa"/>
            <w:shd w:val="clear" w:color="auto" w:fill="auto"/>
            <w:vAlign w:val="center"/>
          </w:tcPr>
          <w:p w14:paraId="42062E68">
            <w:pPr>
              <w:jc w:val="right"/>
              <w:rPr>
                <w:rFonts w:hint="default" w:ascii="宋体" w:hAnsi="宋体"/>
                <w:sz w:val="18"/>
                <w:szCs w:val="18"/>
              </w:rPr>
            </w:pPr>
            <w:r>
              <w:rPr>
                <w:rFonts w:hint="eastAsia" w:ascii="宋体" w:hAnsi="宋体" w:eastAsia="宋体" w:cs="宋体"/>
                <w:sz w:val="18"/>
                <w:szCs w:val="18"/>
              </w:rPr>
              <w:t>0.20</w:t>
            </w:r>
          </w:p>
        </w:tc>
      </w:tr>
      <w:tr w14:paraId="7DF9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10E2E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26B0D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F757B4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0917041">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35B6C5E">
            <w:pPr>
              <w:jc w:val="right"/>
              <w:rPr>
                <w:rFonts w:hint="default" w:ascii="宋体" w:hAnsi="宋体"/>
                <w:sz w:val="18"/>
                <w:szCs w:val="18"/>
              </w:rPr>
            </w:pPr>
          </w:p>
        </w:tc>
        <w:tc>
          <w:tcPr>
            <w:tcW w:w="1427" w:type="dxa"/>
            <w:shd w:val="clear" w:color="auto" w:fill="auto"/>
            <w:vAlign w:val="center"/>
          </w:tcPr>
          <w:p w14:paraId="2BC28377">
            <w:pPr>
              <w:jc w:val="right"/>
              <w:rPr>
                <w:rFonts w:hint="default" w:ascii="宋体" w:hAnsi="宋体"/>
                <w:sz w:val="18"/>
                <w:szCs w:val="18"/>
              </w:rPr>
            </w:pPr>
            <w:r>
              <w:rPr>
                <w:rFonts w:hint="eastAsia" w:ascii="宋体" w:hAnsi="宋体" w:eastAsia="宋体" w:cs="宋体"/>
                <w:sz w:val="18"/>
                <w:szCs w:val="18"/>
              </w:rPr>
              <w:t>0.50</w:t>
            </w:r>
          </w:p>
        </w:tc>
      </w:tr>
      <w:tr w14:paraId="7574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19CC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A0F04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60D9A82">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029E444">
            <w:pPr>
              <w:jc w:val="right"/>
              <w:rPr>
                <w:rFonts w:hint="default" w:ascii="宋体" w:hAnsi="宋体"/>
                <w:sz w:val="18"/>
                <w:szCs w:val="18"/>
              </w:rPr>
            </w:pPr>
            <w:r>
              <w:rPr>
                <w:rFonts w:hint="eastAsia" w:ascii="宋体" w:hAnsi="宋体" w:eastAsia="宋体" w:cs="宋体"/>
                <w:sz w:val="18"/>
                <w:szCs w:val="18"/>
              </w:rPr>
              <w:t>3.57</w:t>
            </w:r>
          </w:p>
        </w:tc>
        <w:tc>
          <w:tcPr>
            <w:tcW w:w="1366" w:type="dxa"/>
            <w:gridSpan w:val="2"/>
            <w:shd w:val="clear" w:color="auto" w:fill="auto"/>
            <w:vAlign w:val="center"/>
          </w:tcPr>
          <w:p w14:paraId="08D5B18C">
            <w:pPr>
              <w:jc w:val="right"/>
              <w:rPr>
                <w:rFonts w:hint="default" w:ascii="宋体" w:hAnsi="宋体"/>
                <w:sz w:val="18"/>
                <w:szCs w:val="18"/>
              </w:rPr>
            </w:pPr>
          </w:p>
        </w:tc>
        <w:tc>
          <w:tcPr>
            <w:tcW w:w="1427" w:type="dxa"/>
            <w:shd w:val="clear" w:color="auto" w:fill="auto"/>
            <w:vAlign w:val="center"/>
          </w:tcPr>
          <w:p w14:paraId="6736E2A9">
            <w:pPr>
              <w:jc w:val="right"/>
              <w:rPr>
                <w:rFonts w:hint="default" w:ascii="宋体" w:hAnsi="宋体"/>
                <w:sz w:val="18"/>
                <w:szCs w:val="18"/>
              </w:rPr>
            </w:pPr>
            <w:r>
              <w:rPr>
                <w:rFonts w:hint="eastAsia" w:ascii="宋体" w:hAnsi="宋体" w:eastAsia="宋体" w:cs="宋体"/>
                <w:sz w:val="18"/>
                <w:szCs w:val="18"/>
              </w:rPr>
              <w:t>3.57</w:t>
            </w:r>
          </w:p>
        </w:tc>
      </w:tr>
      <w:tr w14:paraId="5452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0F411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251B8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1F522D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A2B5350">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7108E450">
            <w:pPr>
              <w:jc w:val="right"/>
              <w:rPr>
                <w:rFonts w:hint="default" w:ascii="宋体" w:hAnsi="宋体"/>
                <w:sz w:val="18"/>
                <w:szCs w:val="18"/>
              </w:rPr>
            </w:pPr>
          </w:p>
        </w:tc>
        <w:tc>
          <w:tcPr>
            <w:tcW w:w="1427" w:type="dxa"/>
            <w:shd w:val="clear" w:color="auto" w:fill="auto"/>
            <w:vAlign w:val="center"/>
          </w:tcPr>
          <w:p w14:paraId="2B8CED87">
            <w:pPr>
              <w:jc w:val="right"/>
              <w:rPr>
                <w:rFonts w:hint="default" w:ascii="宋体" w:hAnsi="宋体"/>
                <w:sz w:val="18"/>
                <w:szCs w:val="18"/>
              </w:rPr>
            </w:pPr>
            <w:r>
              <w:rPr>
                <w:rFonts w:hint="eastAsia" w:ascii="宋体" w:hAnsi="宋体" w:eastAsia="宋体" w:cs="宋体"/>
                <w:sz w:val="18"/>
                <w:szCs w:val="18"/>
              </w:rPr>
              <w:t>1.00</w:t>
            </w:r>
          </w:p>
        </w:tc>
      </w:tr>
      <w:tr w14:paraId="3281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5102A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C9C9C7E">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2D3E54F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69CDE7B9">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7465583">
            <w:pPr>
              <w:jc w:val="right"/>
              <w:rPr>
                <w:rFonts w:hint="default" w:ascii="宋体" w:hAnsi="宋体"/>
                <w:sz w:val="18"/>
                <w:szCs w:val="18"/>
              </w:rPr>
            </w:pPr>
          </w:p>
        </w:tc>
        <w:tc>
          <w:tcPr>
            <w:tcW w:w="1427" w:type="dxa"/>
            <w:shd w:val="clear" w:color="auto" w:fill="auto"/>
            <w:vAlign w:val="center"/>
          </w:tcPr>
          <w:p w14:paraId="71408EB6">
            <w:pPr>
              <w:jc w:val="right"/>
              <w:rPr>
                <w:rFonts w:hint="default" w:ascii="宋体" w:hAnsi="宋体"/>
                <w:sz w:val="18"/>
                <w:szCs w:val="18"/>
              </w:rPr>
            </w:pPr>
            <w:r>
              <w:rPr>
                <w:rFonts w:hint="eastAsia" w:ascii="宋体" w:hAnsi="宋体" w:eastAsia="宋体" w:cs="宋体"/>
                <w:sz w:val="18"/>
                <w:szCs w:val="18"/>
              </w:rPr>
              <w:t>3.00</w:t>
            </w:r>
          </w:p>
        </w:tc>
      </w:tr>
      <w:tr w14:paraId="73ED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7882B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F8A92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6A82E3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044001D">
            <w:pPr>
              <w:jc w:val="right"/>
              <w:rPr>
                <w:rFonts w:hint="default" w:ascii="宋体" w:hAnsi="宋体"/>
                <w:sz w:val="18"/>
                <w:szCs w:val="18"/>
              </w:rPr>
            </w:pPr>
            <w:r>
              <w:rPr>
                <w:rFonts w:hint="eastAsia" w:ascii="宋体" w:hAnsi="宋体" w:eastAsia="宋体" w:cs="宋体"/>
                <w:sz w:val="18"/>
                <w:szCs w:val="18"/>
              </w:rPr>
              <w:t>3.59</w:t>
            </w:r>
          </w:p>
        </w:tc>
        <w:tc>
          <w:tcPr>
            <w:tcW w:w="1366" w:type="dxa"/>
            <w:gridSpan w:val="2"/>
            <w:shd w:val="clear" w:color="auto" w:fill="auto"/>
            <w:vAlign w:val="center"/>
          </w:tcPr>
          <w:p w14:paraId="20F98AF0">
            <w:pPr>
              <w:jc w:val="right"/>
              <w:rPr>
                <w:rFonts w:hint="default" w:ascii="宋体" w:hAnsi="宋体"/>
                <w:sz w:val="18"/>
                <w:szCs w:val="18"/>
              </w:rPr>
            </w:pPr>
          </w:p>
        </w:tc>
        <w:tc>
          <w:tcPr>
            <w:tcW w:w="1427" w:type="dxa"/>
            <w:shd w:val="clear" w:color="auto" w:fill="auto"/>
            <w:vAlign w:val="center"/>
          </w:tcPr>
          <w:p w14:paraId="32AE350A">
            <w:pPr>
              <w:jc w:val="right"/>
              <w:rPr>
                <w:rFonts w:hint="default" w:ascii="宋体" w:hAnsi="宋体"/>
                <w:sz w:val="18"/>
                <w:szCs w:val="18"/>
              </w:rPr>
            </w:pPr>
            <w:r>
              <w:rPr>
                <w:rFonts w:hint="eastAsia" w:ascii="宋体" w:hAnsi="宋体" w:eastAsia="宋体" w:cs="宋体"/>
                <w:sz w:val="18"/>
                <w:szCs w:val="18"/>
              </w:rPr>
              <w:t>3.59</w:t>
            </w:r>
          </w:p>
        </w:tc>
      </w:tr>
      <w:tr w14:paraId="5ED0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D84F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6B2E8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C3345C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05DA9B9">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247E7560">
            <w:pPr>
              <w:jc w:val="right"/>
              <w:rPr>
                <w:rFonts w:hint="default" w:ascii="宋体" w:hAnsi="宋体"/>
                <w:sz w:val="18"/>
                <w:szCs w:val="18"/>
              </w:rPr>
            </w:pPr>
          </w:p>
        </w:tc>
        <w:tc>
          <w:tcPr>
            <w:tcW w:w="1427" w:type="dxa"/>
            <w:shd w:val="clear" w:color="auto" w:fill="auto"/>
            <w:vAlign w:val="center"/>
          </w:tcPr>
          <w:p w14:paraId="4A6CCC17">
            <w:pPr>
              <w:jc w:val="right"/>
              <w:rPr>
                <w:rFonts w:hint="default" w:ascii="宋体" w:hAnsi="宋体"/>
                <w:sz w:val="18"/>
                <w:szCs w:val="18"/>
              </w:rPr>
            </w:pPr>
            <w:r>
              <w:rPr>
                <w:rFonts w:hint="eastAsia" w:ascii="宋体" w:hAnsi="宋体" w:eastAsia="宋体" w:cs="宋体"/>
                <w:sz w:val="18"/>
                <w:szCs w:val="18"/>
              </w:rPr>
              <w:t>8.00</w:t>
            </w:r>
          </w:p>
        </w:tc>
      </w:tr>
      <w:tr w14:paraId="2C98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ECA39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B221A66">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0D28AD69">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65A5C963">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0154C1A">
            <w:pPr>
              <w:jc w:val="right"/>
              <w:rPr>
                <w:rFonts w:hint="default" w:ascii="宋体" w:hAnsi="宋体"/>
                <w:sz w:val="18"/>
                <w:szCs w:val="18"/>
              </w:rPr>
            </w:pPr>
          </w:p>
        </w:tc>
        <w:tc>
          <w:tcPr>
            <w:tcW w:w="1427" w:type="dxa"/>
            <w:shd w:val="clear" w:color="auto" w:fill="auto"/>
            <w:vAlign w:val="center"/>
          </w:tcPr>
          <w:p w14:paraId="0A2FF72A">
            <w:pPr>
              <w:jc w:val="right"/>
              <w:rPr>
                <w:rFonts w:hint="default" w:ascii="宋体" w:hAnsi="宋体"/>
                <w:sz w:val="18"/>
                <w:szCs w:val="18"/>
              </w:rPr>
            </w:pPr>
            <w:r>
              <w:rPr>
                <w:rFonts w:hint="eastAsia" w:ascii="宋体" w:hAnsi="宋体" w:eastAsia="宋体" w:cs="宋体"/>
                <w:sz w:val="18"/>
                <w:szCs w:val="18"/>
              </w:rPr>
              <w:t>0.30</w:t>
            </w:r>
          </w:p>
        </w:tc>
      </w:tr>
      <w:tr w14:paraId="6A269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55EAB0">
            <w:pPr>
              <w:jc w:val="center"/>
              <w:rPr>
                <w:rFonts w:hint="default" w:ascii="宋体" w:hAnsi="宋体"/>
                <w:sz w:val="18"/>
                <w:szCs w:val="18"/>
              </w:rPr>
            </w:pPr>
            <w:r>
              <w:rPr>
                <w:b/>
              </w:rPr>
              <w:t>303</w:t>
            </w:r>
          </w:p>
        </w:tc>
        <w:tc>
          <w:tcPr>
            <w:tcW w:w="567" w:type="dxa"/>
            <w:shd w:val="clear" w:color="auto" w:fill="auto"/>
            <w:vAlign w:val="center"/>
          </w:tcPr>
          <w:p w14:paraId="7CF0E3C1">
            <w:pPr>
              <w:jc w:val="center"/>
              <w:rPr>
                <w:rFonts w:hint="default" w:ascii="宋体" w:hAnsi="宋体"/>
                <w:sz w:val="18"/>
                <w:szCs w:val="18"/>
              </w:rPr>
            </w:pPr>
          </w:p>
        </w:tc>
        <w:tc>
          <w:tcPr>
            <w:tcW w:w="4593" w:type="dxa"/>
            <w:shd w:val="clear" w:color="auto" w:fill="auto"/>
            <w:vAlign w:val="center"/>
          </w:tcPr>
          <w:p w14:paraId="454476B2">
            <w:pPr>
              <w:jc w:val="left"/>
              <w:rPr>
                <w:rFonts w:hint="default" w:ascii="宋体" w:hAnsi="宋体"/>
                <w:sz w:val="18"/>
                <w:szCs w:val="18"/>
              </w:rPr>
            </w:pPr>
            <w:r>
              <w:rPr>
                <w:b/>
              </w:rPr>
              <w:t>对个人和家庭的补助</w:t>
            </w:r>
          </w:p>
        </w:tc>
        <w:tc>
          <w:tcPr>
            <w:tcW w:w="1367" w:type="dxa"/>
            <w:shd w:val="clear" w:color="auto" w:fill="auto"/>
            <w:vAlign w:val="center"/>
          </w:tcPr>
          <w:p w14:paraId="40C36E5C">
            <w:pPr>
              <w:jc w:val="right"/>
              <w:rPr>
                <w:rFonts w:hint="default" w:ascii="宋体" w:hAnsi="宋体"/>
                <w:sz w:val="18"/>
                <w:szCs w:val="18"/>
              </w:rPr>
            </w:pPr>
            <w:r>
              <w:rPr>
                <w:b/>
              </w:rPr>
              <w:t>8.11</w:t>
            </w:r>
          </w:p>
        </w:tc>
        <w:tc>
          <w:tcPr>
            <w:tcW w:w="1366" w:type="dxa"/>
            <w:gridSpan w:val="2"/>
            <w:shd w:val="clear" w:color="auto" w:fill="auto"/>
            <w:vAlign w:val="center"/>
          </w:tcPr>
          <w:p w14:paraId="1CBBD15F">
            <w:pPr>
              <w:jc w:val="right"/>
              <w:rPr>
                <w:rFonts w:hint="default" w:ascii="宋体" w:hAnsi="宋体"/>
                <w:sz w:val="18"/>
                <w:szCs w:val="18"/>
              </w:rPr>
            </w:pPr>
            <w:r>
              <w:rPr>
                <w:b/>
              </w:rPr>
              <w:t>8.11</w:t>
            </w:r>
          </w:p>
        </w:tc>
        <w:tc>
          <w:tcPr>
            <w:tcW w:w="1427" w:type="dxa"/>
            <w:shd w:val="clear" w:color="auto" w:fill="auto"/>
            <w:vAlign w:val="center"/>
          </w:tcPr>
          <w:p w14:paraId="0E894495">
            <w:pPr>
              <w:jc w:val="right"/>
              <w:rPr>
                <w:rFonts w:hint="default" w:ascii="宋体" w:hAnsi="宋体"/>
                <w:sz w:val="18"/>
                <w:szCs w:val="18"/>
              </w:rPr>
            </w:pPr>
          </w:p>
        </w:tc>
      </w:tr>
      <w:tr w14:paraId="2DE4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CED1E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910738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8FBF1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1BF2212">
            <w:pPr>
              <w:jc w:val="right"/>
              <w:rPr>
                <w:rFonts w:hint="default" w:ascii="宋体" w:hAnsi="宋体"/>
                <w:sz w:val="18"/>
                <w:szCs w:val="18"/>
              </w:rPr>
            </w:pPr>
            <w:r>
              <w:rPr>
                <w:rFonts w:hint="eastAsia" w:ascii="宋体" w:hAnsi="宋体" w:eastAsia="宋体" w:cs="宋体"/>
                <w:sz w:val="18"/>
                <w:szCs w:val="18"/>
              </w:rPr>
              <w:t>6.93</w:t>
            </w:r>
          </w:p>
        </w:tc>
        <w:tc>
          <w:tcPr>
            <w:tcW w:w="1366" w:type="dxa"/>
            <w:gridSpan w:val="2"/>
            <w:shd w:val="clear" w:color="auto" w:fill="auto"/>
            <w:vAlign w:val="center"/>
          </w:tcPr>
          <w:p w14:paraId="3BD2763E">
            <w:pPr>
              <w:jc w:val="right"/>
              <w:rPr>
                <w:rFonts w:hint="default" w:ascii="宋体" w:hAnsi="宋体"/>
                <w:sz w:val="18"/>
                <w:szCs w:val="18"/>
              </w:rPr>
            </w:pPr>
            <w:r>
              <w:rPr>
                <w:rFonts w:hint="eastAsia" w:ascii="宋体" w:hAnsi="宋体" w:eastAsia="宋体" w:cs="宋体"/>
                <w:sz w:val="18"/>
                <w:szCs w:val="18"/>
              </w:rPr>
              <w:t>6.93</w:t>
            </w:r>
          </w:p>
        </w:tc>
        <w:tc>
          <w:tcPr>
            <w:tcW w:w="1427" w:type="dxa"/>
            <w:shd w:val="clear" w:color="auto" w:fill="auto"/>
            <w:vAlign w:val="center"/>
          </w:tcPr>
          <w:p w14:paraId="6B4630B6">
            <w:pPr>
              <w:jc w:val="right"/>
              <w:rPr>
                <w:rFonts w:hint="default" w:ascii="宋体" w:hAnsi="宋体"/>
                <w:sz w:val="18"/>
                <w:szCs w:val="18"/>
              </w:rPr>
            </w:pPr>
          </w:p>
        </w:tc>
      </w:tr>
      <w:tr w14:paraId="56063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92A77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C02565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2305B5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CF831FE">
            <w:pPr>
              <w:jc w:val="right"/>
              <w:rPr>
                <w:rFonts w:hint="default" w:ascii="宋体" w:hAnsi="宋体"/>
                <w:sz w:val="18"/>
                <w:szCs w:val="18"/>
              </w:rPr>
            </w:pPr>
            <w:r>
              <w:rPr>
                <w:rFonts w:hint="eastAsia" w:ascii="宋体" w:hAnsi="宋体" w:eastAsia="宋体" w:cs="宋体"/>
                <w:sz w:val="18"/>
                <w:szCs w:val="18"/>
              </w:rPr>
              <w:t>1.18</w:t>
            </w:r>
          </w:p>
        </w:tc>
        <w:tc>
          <w:tcPr>
            <w:tcW w:w="1366" w:type="dxa"/>
            <w:gridSpan w:val="2"/>
            <w:shd w:val="clear" w:color="auto" w:fill="auto"/>
            <w:vAlign w:val="center"/>
          </w:tcPr>
          <w:p w14:paraId="2C817AEA">
            <w:pPr>
              <w:jc w:val="right"/>
              <w:rPr>
                <w:rFonts w:hint="default" w:ascii="宋体" w:hAnsi="宋体"/>
                <w:sz w:val="18"/>
                <w:szCs w:val="18"/>
              </w:rPr>
            </w:pPr>
            <w:r>
              <w:rPr>
                <w:rFonts w:hint="eastAsia" w:ascii="宋体" w:hAnsi="宋体" w:eastAsia="宋体" w:cs="宋体"/>
                <w:sz w:val="18"/>
                <w:szCs w:val="18"/>
              </w:rPr>
              <w:t>1.18</w:t>
            </w:r>
          </w:p>
        </w:tc>
        <w:tc>
          <w:tcPr>
            <w:tcW w:w="1427" w:type="dxa"/>
            <w:shd w:val="clear" w:color="auto" w:fill="auto"/>
            <w:vAlign w:val="center"/>
          </w:tcPr>
          <w:p w14:paraId="2204544D">
            <w:pPr>
              <w:jc w:val="right"/>
              <w:rPr>
                <w:rFonts w:hint="default" w:ascii="宋体" w:hAnsi="宋体"/>
                <w:sz w:val="18"/>
                <w:szCs w:val="18"/>
              </w:rPr>
            </w:pPr>
          </w:p>
        </w:tc>
      </w:tr>
      <w:tr w14:paraId="645E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B07C71">
            <w:pPr>
              <w:jc w:val="center"/>
              <w:rPr>
                <w:rFonts w:hint="default" w:ascii="宋体" w:hAnsi="宋体"/>
                <w:sz w:val="18"/>
                <w:szCs w:val="18"/>
              </w:rPr>
            </w:pPr>
          </w:p>
        </w:tc>
        <w:tc>
          <w:tcPr>
            <w:tcW w:w="567" w:type="dxa"/>
            <w:shd w:val="clear" w:color="auto" w:fill="auto"/>
            <w:vAlign w:val="center"/>
          </w:tcPr>
          <w:p w14:paraId="7B293915">
            <w:pPr>
              <w:jc w:val="center"/>
              <w:rPr>
                <w:rFonts w:hint="default" w:ascii="宋体" w:hAnsi="宋体"/>
                <w:sz w:val="18"/>
                <w:szCs w:val="18"/>
              </w:rPr>
            </w:pPr>
          </w:p>
        </w:tc>
        <w:tc>
          <w:tcPr>
            <w:tcW w:w="4593" w:type="dxa"/>
            <w:shd w:val="clear" w:color="auto" w:fill="auto"/>
            <w:vAlign w:val="center"/>
          </w:tcPr>
          <w:p w14:paraId="52A65FFE">
            <w:pPr>
              <w:jc w:val="left"/>
              <w:rPr>
                <w:rFonts w:hint="default" w:ascii="宋体" w:hAnsi="宋体"/>
                <w:sz w:val="18"/>
                <w:szCs w:val="18"/>
              </w:rPr>
            </w:pPr>
            <w:r>
              <w:rPr>
                <w:b/>
              </w:rPr>
              <w:t>总  计</w:t>
            </w:r>
          </w:p>
        </w:tc>
        <w:tc>
          <w:tcPr>
            <w:tcW w:w="1367" w:type="dxa"/>
            <w:shd w:val="clear" w:color="auto" w:fill="auto"/>
            <w:vAlign w:val="center"/>
          </w:tcPr>
          <w:p w14:paraId="75E1D04A">
            <w:pPr>
              <w:jc w:val="right"/>
              <w:rPr>
                <w:rFonts w:hint="default" w:ascii="宋体" w:hAnsi="宋体"/>
                <w:sz w:val="18"/>
                <w:szCs w:val="18"/>
              </w:rPr>
            </w:pPr>
            <w:r>
              <w:rPr>
                <w:b/>
              </w:rPr>
              <w:t>585.59</w:t>
            </w:r>
          </w:p>
        </w:tc>
        <w:tc>
          <w:tcPr>
            <w:tcW w:w="1366" w:type="dxa"/>
            <w:gridSpan w:val="2"/>
            <w:shd w:val="clear" w:color="auto" w:fill="auto"/>
            <w:vAlign w:val="center"/>
          </w:tcPr>
          <w:p w14:paraId="36444A23">
            <w:pPr>
              <w:jc w:val="right"/>
              <w:rPr>
                <w:rFonts w:hint="default" w:ascii="宋体" w:hAnsi="宋体"/>
                <w:sz w:val="18"/>
                <w:szCs w:val="18"/>
              </w:rPr>
            </w:pPr>
            <w:r>
              <w:rPr>
                <w:b/>
              </w:rPr>
              <w:t>554.23</w:t>
            </w:r>
          </w:p>
        </w:tc>
        <w:tc>
          <w:tcPr>
            <w:tcW w:w="1427" w:type="dxa"/>
            <w:shd w:val="clear" w:color="auto" w:fill="auto"/>
            <w:vAlign w:val="center"/>
          </w:tcPr>
          <w:p w14:paraId="4C69148F">
            <w:pPr>
              <w:jc w:val="right"/>
              <w:rPr>
                <w:rFonts w:hint="default" w:ascii="宋体" w:hAnsi="宋体"/>
                <w:sz w:val="18"/>
                <w:szCs w:val="18"/>
              </w:rPr>
            </w:pPr>
            <w:r>
              <w:rPr>
                <w:b/>
              </w:rPr>
              <w:t>31.36</w:t>
            </w:r>
          </w:p>
        </w:tc>
      </w:tr>
    </w:tbl>
    <w:p w14:paraId="24E155B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编制单位：托克逊县林业和草原局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C85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6C18B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4F7C943">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5678278F">
            <w:pPr>
              <w:jc w:val="center"/>
              <w:rPr>
                <w:sz w:val="18"/>
                <w:szCs w:val="18"/>
              </w:rPr>
            </w:pPr>
          </w:p>
        </w:tc>
        <w:tc>
          <w:tcPr>
            <w:tcW w:w="2073" w:type="dxa"/>
            <w:shd w:val="clear" w:color="auto" w:fill="auto"/>
            <w:vAlign w:val="center"/>
          </w:tcPr>
          <w:p w14:paraId="7B1A9A4C">
            <w:pPr>
              <w:jc w:val="left"/>
              <w:rPr>
                <w:sz w:val="18"/>
                <w:szCs w:val="18"/>
              </w:rPr>
            </w:pPr>
            <w:r>
              <w:rPr>
                <w:rFonts w:hint="eastAsia" w:ascii="宋体" w:hAnsi="宋体" w:eastAsia="宋体" w:cs="宋体"/>
                <w:sz w:val="13"/>
                <w:szCs w:val="13"/>
              </w:rPr>
              <w:t>组织事务</w:t>
            </w:r>
          </w:p>
        </w:tc>
        <w:tc>
          <w:tcPr>
            <w:tcW w:w="2073" w:type="dxa"/>
            <w:shd w:val="clear" w:color="auto" w:fill="auto"/>
            <w:vAlign w:val="center"/>
          </w:tcPr>
          <w:p w14:paraId="2CB6A25D">
            <w:pPr>
              <w:jc w:val="left"/>
              <w:rPr>
                <w:sz w:val="18"/>
                <w:szCs w:val="18"/>
              </w:rPr>
            </w:pPr>
          </w:p>
        </w:tc>
        <w:tc>
          <w:tcPr>
            <w:tcW w:w="881" w:type="dxa"/>
            <w:shd w:val="clear" w:color="auto" w:fill="auto"/>
            <w:vAlign w:val="center"/>
          </w:tcPr>
          <w:p w14:paraId="60CBCE5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E0A9A00">
            <w:pPr>
              <w:jc w:val="right"/>
              <w:rPr>
                <w:sz w:val="18"/>
                <w:szCs w:val="18"/>
              </w:rPr>
            </w:pPr>
          </w:p>
        </w:tc>
        <w:tc>
          <w:tcPr>
            <w:tcW w:w="881" w:type="dxa"/>
            <w:shd w:val="clear" w:color="auto" w:fill="auto"/>
            <w:vAlign w:val="center"/>
          </w:tcPr>
          <w:p w14:paraId="2D5458FC">
            <w:pPr>
              <w:jc w:val="right"/>
              <w:rPr>
                <w:sz w:val="18"/>
                <w:szCs w:val="18"/>
              </w:rPr>
            </w:pPr>
          </w:p>
        </w:tc>
        <w:tc>
          <w:tcPr>
            <w:tcW w:w="881" w:type="dxa"/>
            <w:shd w:val="clear" w:color="auto" w:fill="auto"/>
            <w:vAlign w:val="center"/>
          </w:tcPr>
          <w:p w14:paraId="601B605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1CABDF8">
            <w:pPr>
              <w:jc w:val="right"/>
              <w:rPr>
                <w:sz w:val="18"/>
                <w:szCs w:val="18"/>
              </w:rPr>
            </w:pPr>
          </w:p>
        </w:tc>
        <w:tc>
          <w:tcPr>
            <w:tcW w:w="881" w:type="dxa"/>
            <w:shd w:val="clear" w:color="auto" w:fill="auto"/>
            <w:vAlign w:val="center"/>
          </w:tcPr>
          <w:p w14:paraId="184D21B8">
            <w:pPr>
              <w:jc w:val="right"/>
              <w:rPr>
                <w:sz w:val="18"/>
                <w:szCs w:val="18"/>
              </w:rPr>
            </w:pPr>
          </w:p>
        </w:tc>
        <w:tc>
          <w:tcPr>
            <w:tcW w:w="881" w:type="dxa"/>
            <w:shd w:val="clear" w:color="auto" w:fill="auto"/>
            <w:vAlign w:val="center"/>
          </w:tcPr>
          <w:p w14:paraId="179B69EE">
            <w:pPr>
              <w:jc w:val="right"/>
              <w:rPr>
                <w:sz w:val="18"/>
                <w:szCs w:val="18"/>
              </w:rPr>
            </w:pPr>
          </w:p>
        </w:tc>
        <w:tc>
          <w:tcPr>
            <w:tcW w:w="882" w:type="dxa"/>
            <w:shd w:val="clear" w:color="auto" w:fill="auto"/>
            <w:vAlign w:val="center"/>
          </w:tcPr>
          <w:p w14:paraId="70D7A693">
            <w:pPr>
              <w:jc w:val="right"/>
              <w:rPr>
                <w:sz w:val="18"/>
                <w:szCs w:val="18"/>
              </w:rPr>
            </w:pPr>
          </w:p>
        </w:tc>
        <w:tc>
          <w:tcPr>
            <w:tcW w:w="783" w:type="dxa"/>
            <w:shd w:val="clear" w:color="auto" w:fill="auto"/>
            <w:vAlign w:val="center"/>
          </w:tcPr>
          <w:p w14:paraId="48ED3E24">
            <w:pPr>
              <w:jc w:val="right"/>
              <w:rPr>
                <w:sz w:val="18"/>
                <w:szCs w:val="18"/>
              </w:rPr>
            </w:pPr>
          </w:p>
        </w:tc>
        <w:tc>
          <w:tcPr>
            <w:tcW w:w="981" w:type="dxa"/>
            <w:shd w:val="clear" w:color="auto" w:fill="auto"/>
            <w:vAlign w:val="center"/>
          </w:tcPr>
          <w:p w14:paraId="27B7A9A7">
            <w:pPr>
              <w:jc w:val="right"/>
              <w:rPr>
                <w:sz w:val="18"/>
                <w:szCs w:val="18"/>
              </w:rPr>
            </w:pPr>
          </w:p>
        </w:tc>
        <w:tc>
          <w:tcPr>
            <w:tcW w:w="882" w:type="dxa"/>
            <w:shd w:val="clear" w:color="auto" w:fill="auto"/>
            <w:vAlign w:val="center"/>
          </w:tcPr>
          <w:p w14:paraId="2EFA6B5D">
            <w:pPr>
              <w:jc w:val="right"/>
              <w:rPr>
                <w:sz w:val="18"/>
                <w:szCs w:val="18"/>
              </w:rPr>
            </w:pPr>
          </w:p>
        </w:tc>
      </w:tr>
      <w:tr w14:paraId="5EDF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97BCDF">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04FA9AD">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1DCEF1A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22AB2C5">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0FCBA291">
            <w:pPr>
              <w:jc w:val="left"/>
              <w:rPr>
                <w:sz w:val="18"/>
                <w:szCs w:val="18"/>
              </w:rPr>
            </w:pPr>
            <w:r>
              <w:rPr>
                <w:rFonts w:hint="eastAsia" w:ascii="宋体" w:hAnsi="宋体" w:eastAsia="宋体" w:cs="宋体"/>
                <w:sz w:val="13"/>
                <w:szCs w:val="13"/>
              </w:rPr>
              <w:t>托克逊县“天池英才”引进计划（吐市财行[2025]96号）</w:t>
            </w:r>
          </w:p>
        </w:tc>
        <w:tc>
          <w:tcPr>
            <w:tcW w:w="881" w:type="dxa"/>
            <w:shd w:val="clear" w:color="auto" w:fill="auto"/>
            <w:vAlign w:val="center"/>
          </w:tcPr>
          <w:p w14:paraId="10F66C6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E5A0CE1">
            <w:pPr>
              <w:jc w:val="right"/>
              <w:rPr>
                <w:sz w:val="18"/>
                <w:szCs w:val="18"/>
              </w:rPr>
            </w:pPr>
          </w:p>
        </w:tc>
        <w:tc>
          <w:tcPr>
            <w:tcW w:w="881" w:type="dxa"/>
            <w:shd w:val="clear" w:color="auto" w:fill="auto"/>
            <w:vAlign w:val="center"/>
          </w:tcPr>
          <w:p w14:paraId="577F625C">
            <w:pPr>
              <w:jc w:val="right"/>
              <w:rPr>
                <w:sz w:val="18"/>
                <w:szCs w:val="18"/>
              </w:rPr>
            </w:pPr>
          </w:p>
        </w:tc>
        <w:tc>
          <w:tcPr>
            <w:tcW w:w="881" w:type="dxa"/>
            <w:shd w:val="clear" w:color="auto" w:fill="auto"/>
            <w:vAlign w:val="center"/>
          </w:tcPr>
          <w:p w14:paraId="53431BF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B09D0DB">
            <w:pPr>
              <w:jc w:val="right"/>
              <w:rPr>
                <w:sz w:val="18"/>
                <w:szCs w:val="18"/>
              </w:rPr>
            </w:pPr>
          </w:p>
        </w:tc>
        <w:tc>
          <w:tcPr>
            <w:tcW w:w="881" w:type="dxa"/>
            <w:shd w:val="clear" w:color="auto" w:fill="auto"/>
            <w:vAlign w:val="center"/>
          </w:tcPr>
          <w:p w14:paraId="40DC2F93">
            <w:pPr>
              <w:jc w:val="right"/>
              <w:rPr>
                <w:sz w:val="18"/>
                <w:szCs w:val="18"/>
              </w:rPr>
            </w:pPr>
          </w:p>
        </w:tc>
        <w:tc>
          <w:tcPr>
            <w:tcW w:w="881" w:type="dxa"/>
            <w:shd w:val="clear" w:color="auto" w:fill="auto"/>
            <w:vAlign w:val="center"/>
          </w:tcPr>
          <w:p w14:paraId="38E0FCE0">
            <w:pPr>
              <w:jc w:val="right"/>
              <w:rPr>
                <w:sz w:val="18"/>
                <w:szCs w:val="18"/>
              </w:rPr>
            </w:pPr>
          </w:p>
        </w:tc>
        <w:tc>
          <w:tcPr>
            <w:tcW w:w="882" w:type="dxa"/>
            <w:shd w:val="clear" w:color="auto" w:fill="auto"/>
            <w:vAlign w:val="center"/>
          </w:tcPr>
          <w:p w14:paraId="104F7A12">
            <w:pPr>
              <w:jc w:val="right"/>
              <w:rPr>
                <w:sz w:val="18"/>
                <w:szCs w:val="18"/>
              </w:rPr>
            </w:pPr>
          </w:p>
        </w:tc>
        <w:tc>
          <w:tcPr>
            <w:tcW w:w="783" w:type="dxa"/>
            <w:shd w:val="clear" w:color="auto" w:fill="auto"/>
            <w:vAlign w:val="center"/>
          </w:tcPr>
          <w:p w14:paraId="5F2EFE47">
            <w:pPr>
              <w:jc w:val="right"/>
              <w:rPr>
                <w:sz w:val="18"/>
                <w:szCs w:val="18"/>
              </w:rPr>
            </w:pPr>
          </w:p>
        </w:tc>
        <w:tc>
          <w:tcPr>
            <w:tcW w:w="981" w:type="dxa"/>
            <w:shd w:val="clear" w:color="auto" w:fill="auto"/>
            <w:vAlign w:val="center"/>
          </w:tcPr>
          <w:p w14:paraId="748A952D">
            <w:pPr>
              <w:jc w:val="right"/>
              <w:rPr>
                <w:sz w:val="18"/>
                <w:szCs w:val="18"/>
              </w:rPr>
            </w:pPr>
          </w:p>
        </w:tc>
        <w:tc>
          <w:tcPr>
            <w:tcW w:w="882" w:type="dxa"/>
            <w:shd w:val="clear" w:color="auto" w:fill="auto"/>
            <w:vAlign w:val="center"/>
          </w:tcPr>
          <w:p w14:paraId="32BEA701">
            <w:pPr>
              <w:jc w:val="right"/>
              <w:rPr>
                <w:sz w:val="18"/>
                <w:szCs w:val="18"/>
              </w:rPr>
            </w:pPr>
          </w:p>
        </w:tc>
      </w:tr>
      <w:tr w14:paraId="5F1F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D3E8D5">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5874C163">
            <w:pPr>
              <w:jc w:val="center"/>
              <w:rPr>
                <w:sz w:val="18"/>
                <w:szCs w:val="18"/>
              </w:rPr>
            </w:pPr>
          </w:p>
        </w:tc>
        <w:tc>
          <w:tcPr>
            <w:tcW w:w="331" w:type="dxa"/>
            <w:shd w:val="clear" w:color="auto" w:fill="auto"/>
            <w:vAlign w:val="center"/>
          </w:tcPr>
          <w:p w14:paraId="40B201C9">
            <w:pPr>
              <w:jc w:val="center"/>
              <w:rPr>
                <w:sz w:val="18"/>
                <w:szCs w:val="18"/>
              </w:rPr>
            </w:pPr>
          </w:p>
        </w:tc>
        <w:tc>
          <w:tcPr>
            <w:tcW w:w="2073" w:type="dxa"/>
            <w:shd w:val="clear" w:color="auto" w:fill="auto"/>
            <w:vAlign w:val="center"/>
          </w:tcPr>
          <w:p w14:paraId="0D1F5705">
            <w:pPr>
              <w:jc w:val="left"/>
              <w:rPr>
                <w:sz w:val="18"/>
                <w:szCs w:val="18"/>
              </w:rPr>
            </w:pPr>
            <w:r>
              <w:rPr>
                <w:rFonts w:hint="eastAsia" w:ascii="宋体" w:hAnsi="宋体" w:eastAsia="宋体" w:cs="宋体"/>
                <w:sz w:val="13"/>
                <w:szCs w:val="13"/>
              </w:rPr>
              <w:t>节能环保支出</w:t>
            </w:r>
          </w:p>
        </w:tc>
        <w:tc>
          <w:tcPr>
            <w:tcW w:w="2073" w:type="dxa"/>
            <w:shd w:val="clear" w:color="auto" w:fill="auto"/>
            <w:vAlign w:val="center"/>
          </w:tcPr>
          <w:p w14:paraId="46147BFA">
            <w:pPr>
              <w:jc w:val="left"/>
              <w:rPr>
                <w:sz w:val="18"/>
                <w:szCs w:val="18"/>
              </w:rPr>
            </w:pPr>
          </w:p>
        </w:tc>
        <w:tc>
          <w:tcPr>
            <w:tcW w:w="881" w:type="dxa"/>
            <w:shd w:val="clear" w:color="auto" w:fill="auto"/>
            <w:vAlign w:val="center"/>
          </w:tcPr>
          <w:p w14:paraId="0179EBD4">
            <w:pPr>
              <w:jc w:val="right"/>
              <w:rPr>
                <w:sz w:val="18"/>
                <w:szCs w:val="18"/>
              </w:rPr>
            </w:pPr>
            <w:r>
              <w:rPr>
                <w:rFonts w:hint="eastAsia" w:ascii="宋体" w:hAnsi="宋体" w:eastAsia="宋体" w:cs="宋体"/>
                <w:sz w:val="13"/>
                <w:szCs w:val="13"/>
              </w:rPr>
              <w:t>364.15</w:t>
            </w:r>
          </w:p>
        </w:tc>
        <w:tc>
          <w:tcPr>
            <w:tcW w:w="881" w:type="dxa"/>
            <w:shd w:val="clear" w:color="auto" w:fill="auto"/>
            <w:vAlign w:val="center"/>
          </w:tcPr>
          <w:p w14:paraId="6F8B8A8D">
            <w:pPr>
              <w:jc w:val="right"/>
              <w:rPr>
                <w:sz w:val="18"/>
                <w:szCs w:val="18"/>
              </w:rPr>
            </w:pPr>
          </w:p>
        </w:tc>
        <w:tc>
          <w:tcPr>
            <w:tcW w:w="881" w:type="dxa"/>
            <w:shd w:val="clear" w:color="auto" w:fill="auto"/>
            <w:vAlign w:val="center"/>
          </w:tcPr>
          <w:p w14:paraId="23FD8C67">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7CAE8F78">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5BC3CB3B">
            <w:pPr>
              <w:jc w:val="right"/>
              <w:rPr>
                <w:sz w:val="18"/>
                <w:szCs w:val="18"/>
              </w:rPr>
            </w:pPr>
          </w:p>
        </w:tc>
        <w:tc>
          <w:tcPr>
            <w:tcW w:w="881" w:type="dxa"/>
            <w:shd w:val="clear" w:color="auto" w:fill="auto"/>
            <w:vAlign w:val="center"/>
          </w:tcPr>
          <w:p w14:paraId="55EBC8E8">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4941BF28">
            <w:pPr>
              <w:jc w:val="right"/>
              <w:rPr>
                <w:sz w:val="18"/>
                <w:szCs w:val="18"/>
              </w:rPr>
            </w:pPr>
          </w:p>
        </w:tc>
        <w:tc>
          <w:tcPr>
            <w:tcW w:w="882" w:type="dxa"/>
            <w:shd w:val="clear" w:color="auto" w:fill="auto"/>
            <w:vAlign w:val="center"/>
          </w:tcPr>
          <w:p w14:paraId="02AC0D9D">
            <w:pPr>
              <w:jc w:val="right"/>
              <w:rPr>
                <w:sz w:val="18"/>
                <w:szCs w:val="18"/>
              </w:rPr>
            </w:pPr>
          </w:p>
        </w:tc>
        <w:tc>
          <w:tcPr>
            <w:tcW w:w="783" w:type="dxa"/>
            <w:shd w:val="clear" w:color="auto" w:fill="auto"/>
            <w:vAlign w:val="center"/>
          </w:tcPr>
          <w:p w14:paraId="4115B0CA">
            <w:pPr>
              <w:jc w:val="right"/>
              <w:rPr>
                <w:sz w:val="18"/>
                <w:szCs w:val="18"/>
              </w:rPr>
            </w:pPr>
          </w:p>
        </w:tc>
        <w:tc>
          <w:tcPr>
            <w:tcW w:w="981" w:type="dxa"/>
            <w:shd w:val="clear" w:color="auto" w:fill="auto"/>
            <w:vAlign w:val="center"/>
          </w:tcPr>
          <w:p w14:paraId="009E82B6">
            <w:pPr>
              <w:jc w:val="right"/>
              <w:rPr>
                <w:sz w:val="18"/>
                <w:szCs w:val="18"/>
              </w:rPr>
            </w:pPr>
          </w:p>
        </w:tc>
        <w:tc>
          <w:tcPr>
            <w:tcW w:w="882" w:type="dxa"/>
            <w:shd w:val="clear" w:color="auto" w:fill="auto"/>
            <w:vAlign w:val="center"/>
          </w:tcPr>
          <w:p w14:paraId="35B94444">
            <w:pPr>
              <w:jc w:val="right"/>
              <w:rPr>
                <w:sz w:val="18"/>
                <w:szCs w:val="18"/>
              </w:rPr>
            </w:pPr>
          </w:p>
        </w:tc>
      </w:tr>
      <w:tr w14:paraId="1408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DE5B5C">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68C2AD09">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1C040A06">
            <w:pPr>
              <w:jc w:val="center"/>
              <w:rPr>
                <w:sz w:val="18"/>
                <w:szCs w:val="18"/>
              </w:rPr>
            </w:pPr>
          </w:p>
        </w:tc>
        <w:tc>
          <w:tcPr>
            <w:tcW w:w="2073" w:type="dxa"/>
            <w:shd w:val="clear" w:color="auto" w:fill="auto"/>
            <w:vAlign w:val="center"/>
          </w:tcPr>
          <w:p w14:paraId="3DFF76FF">
            <w:pPr>
              <w:jc w:val="left"/>
              <w:rPr>
                <w:sz w:val="18"/>
                <w:szCs w:val="18"/>
              </w:rPr>
            </w:pPr>
            <w:r>
              <w:rPr>
                <w:rFonts w:hint="eastAsia" w:ascii="宋体" w:hAnsi="宋体" w:eastAsia="宋体" w:cs="宋体"/>
                <w:sz w:val="13"/>
                <w:szCs w:val="13"/>
              </w:rPr>
              <w:t>森林保护修复</w:t>
            </w:r>
          </w:p>
        </w:tc>
        <w:tc>
          <w:tcPr>
            <w:tcW w:w="2073" w:type="dxa"/>
            <w:shd w:val="clear" w:color="auto" w:fill="auto"/>
            <w:vAlign w:val="center"/>
          </w:tcPr>
          <w:p w14:paraId="4FFDF515">
            <w:pPr>
              <w:jc w:val="left"/>
              <w:rPr>
                <w:sz w:val="18"/>
                <w:szCs w:val="18"/>
              </w:rPr>
            </w:pPr>
          </w:p>
        </w:tc>
        <w:tc>
          <w:tcPr>
            <w:tcW w:w="881" w:type="dxa"/>
            <w:shd w:val="clear" w:color="auto" w:fill="auto"/>
            <w:vAlign w:val="center"/>
          </w:tcPr>
          <w:p w14:paraId="57E22FEF">
            <w:pPr>
              <w:jc w:val="right"/>
              <w:rPr>
                <w:sz w:val="18"/>
                <w:szCs w:val="18"/>
              </w:rPr>
            </w:pPr>
            <w:r>
              <w:rPr>
                <w:rFonts w:hint="eastAsia" w:ascii="宋体" w:hAnsi="宋体" w:eastAsia="宋体" w:cs="宋体"/>
                <w:sz w:val="13"/>
                <w:szCs w:val="13"/>
              </w:rPr>
              <w:t>297.05</w:t>
            </w:r>
          </w:p>
        </w:tc>
        <w:tc>
          <w:tcPr>
            <w:tcW w:w="881" w:type="dxa"/>
            <w:shd w:val="clear" w:color="auto" w:fill="auto"/>
            <w:vAlign w:val="center"/>
          </w:tcPr>
          <w:p w14:paraId="41E0892B">
            <w:pPr>
              <w:jc w:val="right"/>
              <w:rPr>
                <w:sz w:val="18"/>
                <w:szCs w:val="18"/>
              </w:rPr>
            </w:pPr>
          </w:p>
        </w:tc>
        <w:tc>
          <w:tcPr>
            <w:tcW w:w="881" w:type="dxa"/>
            <w:shd w:val="clear" w:color="auto" w:fill="auto"/>
            <w:vAlign w:val="center"/>
          </w:tcPr>
          <w:p w14:paraId="441C91D8">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69BAF8EB">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1733C354">
            <w:pPr>
              <w:jc w:val="right"/>
              <w:rPr>
                <w:sz w:val="18"/>
                <w:szCs w:val="18"/>
              </w:rPr>
            </w:pPr>
          </w:p>
        </w:tc>
        <w:tc>
          <w:tcPr>
            <w:tcW w:w="881" w:type="dxa"/>
            <w:shd w:val="clear" w:color="auto" w:fill="auto"/>
            <w:vAlign w:val="center"/>
          </w:tcPr>
          <w:p w14:paraId="1C1BF0DA">
            <w:pPr>
              <w:jc w:val="right"/>
              <w:rPr>
                <w:sz w:val="18"/>
                <w:szCs w:val="18"/>
              </w:rPr>
            </w:pPr>
          </w:p>
        </w:tc>
        <w:tc>
          <w:tcPr>
            <w:tcW w:w="881" w:type="dxa"/>
            <w:shd w:val="clear" w:color="auto" w:fill="auto"/>
            <w:vAlign w:val="center"/>
          </w:tcPr>
          <w:p w14:paraId="4A4DE181">
            <w:pPr>
              <w:jc w:val="right"/>
              <w:rPr>
                <w:sz w:val="18"/>
                <w:szCs w:val="18"/>
              </w:rPr>
            </w:pPr>
          </w:p>
        </w:tc>
        <w:tc>
          <w:tcPr>
            <w:tcW w:w="882" w:type="dxa"/>
            <w:shd w:val="clear" w:color="auto" w:fill="auto"/>
            <w:vAlign w:val="center"/>
          </w:tcPr>
          <w:p w14:paraId="29644861">
            <w:pPr>
              <w:jc w:val="right"/>
              <w:rPr>
                <w:sz w:val="18"/>
                <w:szCs w:val="18"/>
              </w:rPr>
            </w:pPr>
          </w:p>
        </w:tc>
        <w:tc>
          <w:tcPr>
            <w:tcW w:w="783" w:type="dxa"/>
            <w:shd w:val="clear" w:color="auto" w:fill="auto"/>
            <w:vAlign w:val="center"/>
          </w:tcPr>
          <w:p w14:paraId="4485D090">
            <w:pPr>
              <w:jc w:val="right"/>
              <w:rPr>
                <w:sz w:val="18"/>
                <w:szCs w:val="18"/>
              </w:rPr>
            </w:pPr>
          </w:p>
        </w:tc>
        <w:tc>
          <w:tcPr>
            <w:tcW w:w="981" w:type="dxa"/>
            <w:shd w:val="clear" w:color="auto" w:fill="auto"/>
            <w:vAlign w:val="center"/>
          </w:tcPr>
          <w:p w14:paraId="6558348F">
            <w:pPr>
              <w:jc w:val="right"/>
              <w:rPr>
                <w:sz w:val="18"/>
                <w:szCs w:val="18"/>
              </w:rPr>
            </w:pPr>
          </w:p>
        </w:tc>
        <w:tc>
          <w:tcPr>
            <w:tcW w:w="882" w:type="dxa"/>
            <w:shd w:val="clear" w:color="auto" w:fill="auto"/>
            <w:vAlign w:val="center"/>
          </w:tcPr>
          <w:p w14:paraId="5D6D77AE">
            <w:pPr>
              <w:jc w:val="right"/>
              <w:rPr>
                <w:sz w:val="18"/>
                <w:szCs w:val="18"/>
              </w:rPr>
            </w:pPr>
          </w:p>
        </w:tc>
      </w:tr>
      <w:tr w14:paraId="68E6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CD4DBA">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79DE0EAE">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ADB3860">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F1EF11C">
            <w:pPr>
              <w:jc w:val="left"/>
              <w:rPr>
                <w:sz w:val="18"/>
                <w:szCs w:val="18"/>
              </w:rPr>
            </w:pPr>
            <w:r>
              <w:rPr>
                <w:rFonts w:hint="eastAsia" w:ascii="宋体" w:hAnsi="宋体" w:eastAsia="宋体" w:cs="宋体"/>
                <w:sz w:val="13"/>
                <w:szCs w:val="13"/>
              </w:rPr>
              <w:t>森林管护</w:t>
            </w:r>
          </w:p>
        </w:tc>
        <w:tc>
          <w:tcPr>
            <w:tcW w:w="2073" w:type="dxa"/>
            <w:shd w:val="clear" w:color="auto" w:fill="auto"/>
            <w:vAlign w:val="center"/>
          </w:tcPr>
          <w:p w14:paraId="11E90B25">
            <w:pPr>
              <w:jc w:val="left"/>
              <w:rPr>
                <w:sz w:val="18"/>
                <w:szCs w:val="18"/>
              </w:rPr>
            </w:pPr>
            <w:r>
              <w:rPr>
                <w:rFonts w:hint="eastAsia" w:ascii="宋体" w:hAnsi="宋体" w:eastAsia="宋体" w:cs="宋体"/>
                <w:sz w:val="13"/>
                <w:szCs w:val="13"/>
              </w:rPr>
              <w:t>2026年中央林业草原生态保护恢复资金（森林保护修复项目）（吐市财建[2025]110号)</w:t>
            </w:r>
          </w:p>
        </w:tc>
        <w:tc>
          <w:tcPr>
            <w:tcW w:w="881" w:type="dxa"/>
            <w:shd w:val="clear" w:color="auto" w:fill="auto"/>
            <w:vAlign w:val="center"/>
          </w:tcPr>
          <w:p w14:paraId="48C1E2D2">
            <w:pPr>
              <w:jc w:val="right"/>
              <w:rPr>
                <w:sz w:val="18"/>
                <w:szCs w:val="18"/>
              </w:rPr>
            </w:pPr>
            <w:r>
              <w:rPr>
                <w:rFonts w:hint="eastAsia" w:ascii="宋体" w:hAnsi="宋体" w:eastAsia="宋体" w:cs="宋体"/>
                <w:sz w:val="13"/>
                <w:szCs w:val="13"/>
              </w:rPr>
              <w:t>297.05</w:t>
            </w:r>
          </w:p>
        </w:tc>
        <w:tc>
          <w:tcPr>
            <w:tcW w:w="881" w:type="dxa"/>
            <w:shd w:val="clear" w:color="auto" w:fill="auto"/>
            <w:vAlign w:val="center"/>
          </w:tcPr>
          <w:p w14:paraId="0CB12282">
            <w:pPr>
              <w:jc w:val="right"/>
              <w:rPr>
                <w:sz w:val="18"/>
                <w:szCs w:val="18"/>
              </w:rPr>
            </w:pPr>
          </w:p>
        </w:tc>
        <w:tc>
          <w:tcPr>
            <w:tcW w:w="881" w:type="dxa"/>
            <w:shd w:val="clear" w:color="auto" w:fill="auto"/>
            <w:vAlign w:val="center"/>
          </w:tcPr>
          <w:p w14:paraId="2C6C1DAC">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24CD5DE6">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66964DE7">
            <w:pPr>
              <w:jc w:val="right"/>
              <w:rPr>
                <w:sz w:val="18"/>
                <w:szCs w:val="18"/>
              </w:rPr>
            </w:pPr>
          </w:p>
        </w:tc>
        <w:tc>
          <w:tcPr>
            <w:tcW w:w="881" w:type="dxa"/>
            <w:shd w:val="clear" w:color="auto" w:fill="auto"/>
            <w:vAlign w:val="center"/>
          </w:tcPr>
          <w:p w14:paraId="10BAFA7B">
            <w:pPr>
              <w:jc w:val="right"/>
              <w:rPr>
                <w:sz w:val="18"/>
                <w:szCs w:val="18"/>
              </w:rPr>
            </w:pPr>
          </w:p>
        </w:tc>
        <w:tc>
          <w:tcPr>
            <w:tcW w:w="881" w:type="dxa"/>
            <w:shd w:val="clear" w:color="auto" w:fill="auto"/>
            <w:vAlign w:val="center"/>
          </w:tcPr>
          <w:p w14:paraId="46B7A80C">
            <w:pPr>
              <w:jc w:val="right"/>
              <w:rPr>
                <w:sz w:val="18"/>
                <w:szCs w:val="18"/>
              </w:rPr>
            </w:pPr>
          </w:p>
        </w:tc>
        <w:tc>
          <w:tcPr>
            <w:tcW w:w="882" w:type="dxa"/>
            <w:shd w:val="clear" w:color="auto" w:fill="auto"/>
            <w:vAlign w:val="center"/>
          </w:tcPr>
          <w:p w14:paraId="5D673929">
            <w:pPr>
              <w:jc w:val="right"/>
              <w:rPr>
                <w:sz w:val="18"/>
                <w:szCs w:val="18"/>
              </w:rPr>
            </w:pPr>
          </w:p>
        </w:tc>
        <w:tc>
          <w:tcPr>
            <w:tcW w:w="783" w:type="dxa"/>
            <w:shd w:val="clear" w:color="auto" w:fill="auto"/>
            <w:vAlign w:val="center"/>
          </w:tcPr>
          <w:p w14:paraId="53B3EBF7">
            <w:pPr>
              <w:jc w:val="right"/>
              <w:rPr>
                <w:sz w:val="18"/>
                <w:szCs w:val="18"/>
              </w:rPr>
            </w:pPr>
          </w:p>
        </w:tc>
        <w:tc>
          <w:tcPr>
            <w:tcW w:w="981" w:type="dxa"/>
            <w:shd w:val="clear" w:color="auto" w:fill="auto"/>
            <w:vAlign w:val="center"/>
          </w:tcPr>
          <w:p w14:paraId="645FE442">
            <w:pPr>
              <w:jc w:val="right"/>
              <w:rPr>
                <w:sz w:val="18"/>
                <w:szCs w:val="18"/>
              </w:rPr>
            </w:pPr>
          </w:p>
        </w:tc>
        <w:tc>
          <w:tcPr>
            <w:tcW w:w="882" w:type="dxa"/>
            <w:shd w:val="clear" w:color="auto" w:fill="auto"/>
            <w:vAlign w:val="center"/>
          </w:tcPr>
          <w:p w14:paraId="673E930B">
            <w:pPr>
              <w:jc w:val="right"/>
              <w:rPr>
                <w:sz w:val="18"/>
                <w:szCs w:val="18"/>
              </w:rPr>
            </w:pPr>
          </w:p>
        </w:tc>
      </w:tr>
      <w:tr w14:paraId="38DCC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727270">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4770CAC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EC42117">
            <w:pPr>
              <w:jc w:val="center"/>
              <w:rPr>
                <w:sz w:val="18"/>
                <w:szCs w:val="18"/>
              </w:rPr>
            </w:pPr>
          </w:p>
        </w:tc>
        <w:tc>
          <w:tcPr>
            <w:tcW w:w="2073" w:type="dxa"/>
            <w:shd w:val="clear" w:color="auto" w:fill="auto"/>
            <w:vAlign w:val="center"/>
          </w:tcPr>
          <w:p w14:paraId="5271E0FE">
            <w:pPr>
              <w:jc w:val="left"/>
              <w:rPr>
                <w:sz w:val="18"/>
                <w:szCs w:val="18"/>
              </w:rPr>
            </w:pPr>
            <w:r>
              <w:rPr>
                <w:rFonts w:hint="eastAsia" w:ascii="宋体" w:hAnsi="宋体" w:eastAsia="宋体" w:cs="宋体"/>
                <w:sz w:val="13"/>
                <w:szCs w:val="13"/>
              </w:rPr>
              <w:t>风沙荒漠治理</w:t>
            </w:r>
          </w:p>
        </w:tc>
        <w:tc>
          <w:tcPr>
            <w:tcW w:w="2073" w:type="dxa"/>
            <w:shd w:val="clear" w:color="auto" w:fill="auto"/>
            <w:vAlign w:val="center"/>
          </w:tcPr>
          <w:p w14:paraId="5A22F1E9">
            <w:pPr>
              <w:jc w:val="left"/>
              <w:rPr>
                <w:sz w:val="18"/>
                <w:szCs w:val="18"/>
              </w:rPr>
            </w:pPr>
          </w:p>
        </w:tc>
        <w:tc>
          <w:tcPr>
            <w:tcW w:w="881" w:type="dxa"/>
            <w:shd w:val="clear" w:color="auto" w:fill="auto"/>
            <w:vAlign w:val="center"/>
          </w:tcPr>
          <w:p w14:paraId="5C12499E">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440A5FCD">
            <w:pPr>
              <w:jc w:val="right"/>
              <w:rPr>
                <w:sz w:val="18"/>
                <w:szCs w:val="18"/>
              </w:rPr>
            </w:pPr>
          </w:p>
        </w:tc>
        <w:tc>
          <w:tcPr>
            <w:tcW w:w="881" w:type="dxa"/>
            <w:shd w:val="clear" w:color="auto" w:fill="auto"/>
            <w:vAlign w:val="center"/>
          </w:tcPr>
          <w:p w14:paraId="53F70986">
            <w:pPr>
              <w:jc w:val="right"/>
              <w:rPr>
                <w:sz w:val="18"/>
                <w:szCs w:val="18"/>
              </w:rPr>
            </w:pPr>
          </w:p>
        </w:tc>
        <w:tc>
          <w:tcPr>
            <w:tcW w:w="881" w:type="dxa"/>
            <w:shd w:val="clear" w:color="auto" w:fill="auto"/>
            <w:vAlign w:val="center"/>
          </w:tcPr>
          <w:p w14:paraId="5B151026">
            <w:pPr>
              <w:jc w:val="right"/>
              <w:rPr>
                <w:sz w:val="18"/>
                <w:szCs w:val="18"/>
              </w:rPr>
            </w:pPr>
          </w:p>
        </w:tc>
        <w:tc>
          <w:tcPr>
            <w:tcW w:w="881" w:type="dxa"/>
            <w:shd w:val="clear" w:color="auto" w:fill="auto"/>
            <w:vAlign w:val="center"/>
          </w:tcPr>
          <w:p w14:paraId="24BAFCC5">
            <w:pPr>
              <w:jc w:val="right"/>
              <w:rPr>
                <w:sz w:val="18"/>
                <w:szCs w:val="18"/>
              </w:rPr>
            </w:pPr>
          </w:p>
        </w:tc>
        <w:tc>
          <w:tcPr>
            <w:tcW w:w="881" w:type="dxa"/>
            <w:shd w:val="clear" w:color="auto" w:fill="auto"/>
            <w:vAlign w:val="center"/>
          </w:tcPr>
          <w:p w14:paraId="57BBBA78">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336748F1">
            <w:pPr>
              <w:jc w:val="right"/>
              <w:rPr>
                <w:sz w:val="18"/>
                <w:szCs w:val="18"/>
              </w:rPr>
            </w:pPr>
          </w:p>
        </w:tc>
        <w:tc>
          <w:tcPr>
            <w:tcW w:w="882" w:type="dxa"/>
            <w:shd w:val="clear" w:color="auto" w:fill="auto"/>
            <w:vAlign w:val="center"/>
          </w:tcPr>
          <w:p w14:paraId="44A0CD44">
            <w:pPr>
              <w:jc w:val="right"/>
              <w:rPr>
                <w:sz w:val="18"/>
                <w:szCs w:val="18"/>
              </w:rPr>
            </w:pPr>
          </w:p>
        </w:tc>
        <w:tc>
          <w:tcPr>
            <w:tcW w:w="783" w:type="dxa"/>
            <w:shd w:val="clear" w:color="auto" w:fill="auto"/>
            <w:vAlign w:val="center"/>
          </w:tcPr>
          <w:p w14:paraId="1817202A">
            <w:pPr>
              <w:jc w:val="right"/>
              <w:rPr>
                <w:sz w:val="18"/>
                <w:szCs w:val="18"/>
              </w:rPr>
            </w:pPr>
          </w:p>
        </w:tc>
        <w:tc>
          <w:tcPr>
            <w:tcW w:w="981" w:type="dxa"/>
            <w:shd w:val="clear" w:color="auto" w:fill="auto"/>
            <w:vAlign w:val="center"/>
          </w:tcPr>
          <w:p w14:paraId="5AA0E6F4">
            <w:pPr>
              <w:jc w:val="right"/>
              <w:rPr>
                <w:sz w:val="18"/>
                <w:szCs w:val="18"/>
              </w:rPr>
            </w:pPr>
          </w:p>
        </w:tc>
        <w:tc>
          <w:tcPr>
            <w:tcW w:w="882" w:type="dxa"/>
            <w:shd w:val="clear" w:color="auto" w:fill="auto"/>
            <w:vAlign w:val="center"/>
          </w:tcPr>
          <w:p w14:paraId="15C1AE85">
            <w:pPr>
              <w:jc w:val="right"/>
              <w:rPr>
                <w:sz w:val="18"/>
                <w:szCs w:val="18"/>
              </w:rPr>
            </w:pPr>
          </w:p>
        </w:tc>
      </w:tr>
      <w:tr w14:paraId="6934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84C113">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688E505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6B0418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62871E5">
            <w:pPr>
              <w:jc w:val="left"/>
              <w:rPr>
                <w:sz w:val="18"/>
                <w:szCs w:val="18"/>
              </w:rPr>
            </w:pPr>
            <w:r>
              <w:rPr>
                <w:rFonts w:hint="eastAsia" w:ascii="宋体" w:hAnsi="宋体" w:eastAsia="宋体" w:cs="宋体"/>
                <w:sz w:val="13"/>
                <w:szCs w:val="13"/>
              </w:rPr>
              <w:t>其他风沙荒漠治理支出</w:t>
            </w:r>
          </w:p>
        </w:tc>
        <w:tc>
          <w:tcPr>
            <w:tcW w:w="2073" w:type="dxa"/>
            <w:shd w:val="clear" w:color="auto" w:fill="auto"/>
            <w:vAlign w:val="center"/>
          </w:tcPr>
          <w:p w14:paraId="190A4032">
            <w:pPr>
              <w:jc w:val="left"/>
              <w:rPr>
                <w:sz w:val="18"/>
                <w:szCs w:val="18"/>
              </w:rPr>
            </w:pPr>
            <w:r>
              <w:rPr>
                <w:rFonts w:hint="eastAsia" w:ascii="宋体" w:hAnsi="宋体" w:eastAsia="宋体" w:cs="宋体"/>
                <w:sz w:val="13"/>
                <w:szCs w:val="13"/>
              </w:rPr>
              <w:t>2026年中央财政“三北”工程补助资金(吐市财建[2025]108号)</w:t>
            </w:r>
          </w:p>
        </w:tc>
        <w:tc>
          <w:tcPr>
            <w:tcW w:w="881" w:type="dxa"/>
            <w:shd w:val="clear" w:color="auto" w:fill="auto"/>
            <w:vAlign w:val="center"/>
          </w:tcPr>
          <w:p w14:paraId="696A6E58">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5BD4C782">
            <w:pPr>
              <w:jc w:val="right"/>
              <w:rPr>
                <w:sz w:val="18"/>
                <w:szCs w:val="18"/>
              </w:rPr>
            </w:pPr>
          </w:p>
        </w:tc>
        <w:tc>
          <w:tcPr>
            <w:tcW w:w="881" w:type="dxa"/>
            <w:shd w:val="clear" w:color="auto" w:fill="auto"/>
            <w:vAlign w:val="center"/>
          </w:tcPr>
          <w:p w14:paraId="758704AA">
            <w:pPr>
              <w:jc w:val="right"/>
              <w:rPr>
                <w:sz w:val="18"/>
                <w:szCs w:val="18"/>
              </w:rPr>
            </w:pPr>
          </w:p>
        </w:tc>
        <w:tc>
          <w:tcPr>
            <w:tcW w:w="881" w:type="dxa"/>
            <w:shd w:val="clear" w:color="auto" w:fill="auto"/>
            <w:vAlign w:val="center"/>
          </w:tcPr>
          <w:p w14:paraId="1650A0D3">
            <w:pPr>
              <w:jc w:val="right"/>
              <w:rPr>
                <w:sz w:val="18"/>
                <w:szCs w:val="18"/>
              </w:rPr>
            </w:pPr>
          </w:p>
        </w:tc>
        <w:tc>
          <w:tcPr>
            <w:tcW w:w="881" w:type="dxa"/>
            <w:shd w:val="clear" w:color="auto" w:fill="auto"/>
            <w:vAlign w:val="center"/>
          </w:tcPr>
          <w:p w14:paraId="12D99B54">
            <w:pPr>
              <w:jc w:val="right"/>
              <w:rPr>
                <w:sz w:val="18"/>
                <w:szCs w:val="18"/>
              </w:rPr>
            </w:pPr>
          </w:p>
        </w:tc>
        <w:tc>
          <w:tcPr>
            <w:tcW w:w="881" w:type="dxa"/>
            <w:shd w:val="clear" w:color="auto" w:fill="auto"/>
            <w:vAlign w:val="center"/>
          </w:tcPr>
          <w:p w14:paraId="38DA61FC">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05F65DAB">
            <w:pPr>
              <w:jc w:val="right"/>
              <w:rPr>
                <w:sz w:val="18"/>
                <w:szCs w:val="18"/>
              </w:rPr>
            </w:pPr>
          </w:p>
        </w:tc>
        <w:tc>
          <w:tcPr>
            <w:tcW w:w="882" w:type="dxa"/>
            <w:shd w:val="clear" w:color="auto" w:fill="auto"/>
            <w:vAlign w:val="center"/>
          </w:tcPr>
          <w:p w14:paraId="0A97FD4C">
            <w:pPr>
              <w:jc w:val="right"/>
              <w:rPr>
                <w:sz w:val="18"/>
                <w:szCs w:val="18"/>
              </w:rPr>
            </w:pPr>
          </w:p>
        </w:tc>
        <w:tc>
          <w:tcPr>
            <w:tcW w:w="783" w:type="dxa"/>
            <w:shd w:val="clear" w:color="auto" w:fill="auto"/>
            <w:vAlign w:val="center"/>
          </w:tcPr>
          <w:p w14:paraId="58C11C12">
            <w:pPr>
              <w:jc w:val="right"/>
              <w:rPr>
                <w:sz w:val="18"/>
                <w:szCs w:val="18"/>
              </w:rPr>
            </w:pPr>
          </w:p>
        </w:tc>
        <w:tc>
          <w:tcPr>
            <w:tcW w:w="981" w:type="dxa"/>
            <w:shd w:val="clear" w:color="auto" w:fill="auto"/>
            <w:vAlign w:val="center"/>
          </w:tcPr>
          <w:p w14:paraId="34DA193C">
            <w:pPr>
              <w:jc w:val="right"/>
              <w:rPr>
                <w:sz w:val="18"/>
                <w:szCs w:val="18"/>
              </w:rPr>
            </w:pPr>
          </w:p>
        </w:tc>
        <w:tc>
          <w:tcPr>
            <w:tcW w:w="882" w:type="dxa"/>
            <w:shd w:val="clear" w:color="auto" w:fill="auto"/>
            <w:vAlign w:val="center"/>
          </w:tcPr>
          <w:p w14:paraId="383A7385">
            <w:pPr>
              <w:jc w:val="right"/>
              <w:rPr>
                <w:sz w:val="18"/>
                <w:szCs w:val="18"/>
              </w:rPr>
            </w:pPr>
          </w:p>
        </w:tc>
      </w:tr>
      <w:tr w14:paraId="0E57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C5569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6DADE93">
            <w:pPr>
              <w:jc w:val="center"/>
              <w:rPr>
                <w:sz w:val="18"/>
                <w:szCs w:val="18"/>
              </w:rPr>
            </w:pPr>
          </w:p>
        </w:tc>
        <w:tc>
          <w:tcPr>
            <w:tcW w:w="331" w:type="dxa"/>
            <w:shd w:val="clear" w:color="auto" w:fill="auto"/>
            <w:vAlign w:val="center"/>
          </w:tcPr>
          <w:p w14:paraId="4EE60B01">
            <w:pPr>
              <w:jc w:val="center"/>
              <w:rPr>
                <w:sz w:val="18"/>
                <w:szCs w:val="18"/>
              </w:rPr>
            </w:pPr>
          </w:p>
        </w:tc>
        <w:tc>
          <w:tcPr>
            <w:tcW w:w="2073" w:type="dxa"/>
            <w:shd w:val="clear" w:color="auto" w:fill="auto"/>
            <w:vAlign w:val="center"/>
          </w:tcPr>
          <w:p w14:paraId="1AC40608">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290AD220">
            <w:pPr>
              <w:jc w:val="left"/>
              <w:rPr>
                <w:sz w:val="18"/>
                <w:szCs w:val="18"/>
              </w:rPr>
            </w:pPr>
          </w:p>
        </w:tc>
        <w:tc>
          <w:tcPr>
            <w:tcW w:w="881" w:type="dxa"/>
            <w:shd w:val="clear" w:color="auto" w:fill="auto"/>
            <w:vAlign w:val="center"/>
          </w:tcPr>
          <w:p w14:paraId="6132FA48">
            <w:pPr>
              <w:jc w:val="right"/>
              <w:rPr>
                <w:sz w:val="18"/>
                <w:szCs w:val="18"/>
              </w:rPr>
            </w:pPr>
            <w:r>
              <w:rPr>
                <w:rFonts w:hint="eastAsia" w:ascii="宋体" w:hAnsi="宋体" w:eastAsia="宋体" w:cs="宋体"/>
                <w:sz w:val="13"/>
                <w:szCs w:val="13"/>
              </w:rPr>
              <w:t>2,911.52</w:t>
            </w:r>
          </w:p>
        </w:tc>
        <w:tc>
          <w:tcPr>
            <w:tcW w:w="881" w:type="dxa"/>
            <w:shd w:val="clear" w:color="auto" w:fill="auto"/>
            <w:vAlign w:val="center"/>
          </w:tcPr>
          <w:p w14:paraId="43B55F3B">
            <w:pPr>
              <w:jc w:val="right"/>
              <w:rPr>
                <w:sz w:val="18"/>
                <w:szCs w:val="18"/>
              </w:rPr>
            </w:pPr>
          </w:p>
        </w:tc>
        <w:tc>
          <w:tcPr>
            <w:tcW w:w="881" w:type="dxa"/>
            <w:shd w:val="clear" w:color="auto" w:fill="auto"/>
            <w:vAlign w:val="center"/>
          </w:tcPr>
          <w:p w14:paraId="015A472B">
            <w:pPr>
              <w:jc w:val="right"/>
              <w:rPr>
                <w:sz w:val="18"/>
                <w:szCs w:val="18"/>
              </w:rPr>
            </w:pPr>
            <w:r>
              <w:rPr>
                <w:rFonts w:hint="eastAsia" w:ascii="宋体" w:hAnsi="宋体" w:eastAsia="宋体" w:cs="宋体"/>
                <w:sz w:val="13"/>
                <w:szCs w:val="13"/>
              </w:rPr>
              <w:t>1,902.07</w:t>
            </w:r>
          </w:p>
        </w:tc>
        <w:tc>
          <w:tcPr>
            <w:tcW w:w="881" w:type="dxa"/>
            <w:shd w:val="clear" w:color="auto" w:fill="auto"/>
            <w:vAlign w:val="center"/>
          </w:tcPr>
          <w:p w14:paraId="1850281C">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53FBD051">
            <w:pPr>
              <w:jc w:val="right"/>
              <w:rPr>
                <w:sz w:val="18"/>
                <w:szCs w:val="18"/>
              </w:rPr>
            </w:pPr>
          </w:p>
        </w:tc>
        <w:tc>
          <w:tcPr>
            <w:tcW w:w="881" w:type="dxa"/>
            <w:shd w:val="clear" w:color="auto" w:fill="auto"/>
            <w:vAlign w:val="center"/>
          </w:tcPr>
          <w:p w14:paraId="58AA75CF">
            <w:pPr>
              <w:jc w:val="right"/>
              <w:rPr>
                <w:sz w:val="18"/>
                <w:szCs w:val="18"/>
              </w:rPr>
            </w:pPr>
            <w:r>
              <w:rPr>
                <w:rFonts w:hint="eastAsia" w:ascii="宋体" w:hAnsi="宋体" w:eastAsia="宋体" w:cs="宋体"/>
                <w:sz w:val="13"/>
                <w:szCs w:val="13"/>
              </w:rPr>
              <w:t>938.93</w:t>
            </w:r>
          </w:p>
        </w:tc>
        <w:tc>
          <w:tcPr>
            <w:tcW w:w="881" w:type="dxa"/>
            <w:shd w:val="clear" w:color="auto" w:fill="auto"/>
            <w:vAlign w:val="center"/>
          </w:tcPr>
          <w:p w14:paraId="32D1C8F8">
            <w:pPr>
              <w:jc w:val="right"/>
              <w:rPr>
                <w:sz w:val="18"/>
                <w:szCs w:val="18"/>
              </w:rPr>
            </w:pPr>
          </w:p>
        </w:tc>
        <w:tc>
          <w:tcPr>
            <w:tcW w:w="882" w:type="dxa"/>
            <w:shd w:val="clear" w:color="auto" w:fill="auto"/>
            <w:vAlign w:val="center"/>
          </w:tcPr>
          <w:p w14:paraId="4D095F22">
            <w:pPr>
              <w:jc w:val="right"/>
              <w:rPr>
                <w:sz w:val="18"/>
                <w:szCs w:val="18"/>
              </w:rPr>
            </w:pPr>
          </w:p>
        </w:tc>
        <w:tc>
          <w:tcPr>
            <w:tcW w:w="783" w:type="dxa"/>
            <w:shd w:val="clear" w:color="auto" w:fill="auto"/>
            <w:vAlign w:val="center"/>
          </w:tcPr>
          <w:p w14:paraId="09A4401B">
            <w:pPr>
              <w:jc w:val="right"/>
              <w:rPr>
                <w:sz w:val="18"/>
                <w:szCs w:val="18"/>
              </w:rPr>
            </w:pPr>
          </w:p>
        </w:tc>
        <w:tc>
          <w:tcPr>
            <w:tcW w:w="981" w:type="dxa"/>
            <w:shd w:val="clear" w:color="auto" w:fill="auto"/>
            <w:vAlign w:val="center"/>
          </w:tcPr>
          <w:p w14:paraId="5BBB282D">
            <w:pPr>
              <w:jc w:val="right"/>
              <w:rPr>
                <w:sz w:val="18"/>
                <w:szCs w:val="18"/>
              </w:rPr>
            </w:pPr>
          </w:p>
        </w:tc>
        <w:tc>
          <w:tcPr>
            <w:tcW w:w="882" w:type="dxa"/>
            <w:shd w:val="clear" w:color="auto" w:fill="auto"/>
            <w:vAlign w:val="center"/>
          </w:tcPr>
          <w:p w14:paraId="0E2FBD71">
            <w:pPr>
              <w:jc w:val="right"/>
              <w:rPr>
                <w:sz w:val="18"/>
                <w:szCs w:val="18"/>
              </w:rPr>
            </w:pPr>
          </w:p>
        </w:tc>
      </w:tr>
      <w:tr w14:paraId="7D64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048C3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AE0648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A666ADD">
            <w:pPr>
              <w:jc w:val="center"/>
              <w:rPr>
                <w:sz w:val="18"/>
                <w:szCs w:val="18"/>
              </w:rPr>
            </w:pPr>
          </w:p>
        </w:tc>
        <w:tc>
          <w:tcPr>
            <w:tcW w:w="2073" w:type="dxa"/>
            <w:shd w:val="clear" w:color="auto" w:fill="auto"/>
            <w:vAlign w:val="center"/>
          </w:tcPr>
          <w:p w14:paraId="27888022">
            <w:pPr>
              <w:jc w:val="left"/>
              <w:rPr>
                <w:sz w:val="18"/>
                <w:szCs w:val="18"/>
              </w:rPr>
            </w:pPr>
            <w:r>
              <w:rPr>
                <w:rFonts w:hint="eastAsia" w:ascii="宋体" w:hAnsi="宋体" w:eastAsia="宋体" w:cs="宋体"/>
                <w:sz w:val="13"/>
                <w:szCs w:val="13"/>
              </w:rPr>
              <w:t>林业和草原</w:t>
            </w:r>
          </w:p>
        </w:tc>
        <w:tc>
          <w:tcPr>
            <w:tcW w:w="2073" w:type="dxa"/>
            <w:shd w:val="clear" w:color="auto" w:fill="auto"/>
            <w:vAlign w:val="center"/>
          </w:tcPr>
          <w:p w14:paraId="1130E80B">
            <w:pPr>
              <w:jc w:val="left"/>
              <w:rPr>
                <w:sz w:val="18"/>
                <w:szCs w:val="18"/>
              </w:rPr>
            </w:pPr>
          </w:p>
        </w:tc>
        <w:tc>
          <w:tcPr>
            <w:tcW w:w="881" w:type="dxa"/>
            <w:shd w:val="clear" w:color="auto" w:fill="auto"/>
            <w:vAlign w:val="center"/>
          </w:tcPr>
          <w:p w14:paraId="250F0B6D">
            <w:pPr>
              <w:jc w:val="right"/>
              <w:rPr>
                <w:sz w:val="18"/>
                <w:szCs w:val="18"/>
              </w:rPr>
            </w:pPr>
            <w:r>
              <w:rPr>
                <w:rFonts w:hint="eastAsia" w:ascii="宋体" w:hAnsi="宋体" w:eastAsia="宋体" w:cs="宋体"/>
                <w:sz w:val="13"/>
                <w:szCs w:val="13"/>
              </w:rPr>
              <w:t>2,911.52</w:t>
            </w:r>
          </w:p>
        </w:tc>
        <w:tc>
          <w:tcPr>
            <w:tcW w:w="881" w:type="dxa"/>
            <w:shd w:val="clear" w:color="auto" w:fill="auto"/>
            <w:vAlign w:val="center"/>
          </w:tcPr>
          <w:p w14:paraId="319B6395">
            <w:pPr>
              <w:jc w:val="right"/>
              <w:rPr>
                <w:sz w:val="18"/>
                <w:szCs w:val="18"/>
              </w:rPr>
            </w:pPr>
          </w:p>
        </w:tc>
        <w:tc>
          <w:tcPr>
            <w:tcW w:w="881" w:type="dxa"/>
            <w:shd w:val="clear" w:color="auto" w:fill="auto"/>
            <w:vAlign w:val="center"/>
          </w:tcPr>
          <w:p w14:paraId="4D42A4FE">
            <w:pPr>
              <w:jc w:val="right"/>
              <w:rPr>
                <w:sz w:val="18"/>
                <w:szCs w:val="18"/>
              </w:rPr>
            </w:pPr>
            <w:r>
              <w:rPr>
                <w:rFonts w:hint="eastAsia" w:ascii="宋体" w:hAnsi="宋体" w:eastAsia="宋体" w:cs="宋体"/>
                <w:sz w:val="13"/>
                <w:szCs w:val="13"/>
              </w:rPr>
              <w:t>1,902.07</w:t>
            </w:r>
          </w:p>
        </w:tc>
        <w:tc>
          <w:tcPr>
            <w:tcW w:w="881" w:type="dxa"/>
            <w:shd w:val="clear" w:color="auto" w:fill="auto"/>
            <w:vAlign w:val="center"/>
          </w:tcPr>
          <w:p w14:paraId="0B3E9523">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40064A44">
            <w:pPr>
              <w:jc w:val="right"/>
              <w:rPr>
                <w:sz w:val="18"/>
                <w:szCs w:val="18"/>
              </w:rPr>
            </w:pPr>
          </w:p>
        </w:tc>
        <w:tc>
          <w:tcPr>
            <w:tcW w:w="881" w:type="dxa"/>
            <w:shd w:val="clear" w:color="auto" w:fill="auto"/>
            <w:vAlign w:val="center"/>
          </w:tcPr>
          <w:p w14:paraId="38B7E0AF">
            <w:pPr>
              <w:jc w:val="right"/>
              <w:rPr>
                <w:sz w:val="18"/>
                <w:szCs w:val="18"/>
              </w:rPr>
            </w:pPr>
            <w:r>
              <w:rPr>
                <w:rFonts w:hint="eastAsia" w:ascii="宋体" w:hAnsi="宋体" w:eastAsia="宋体" w:cs="宋体"/>
                <w:sz w:val="13"/>
                <w:szCs w:val="13"/>
              </w:rPr>
              <w:t>938.93</w:t>
            </w:r>
          </w:p>
        </w:tc>
        <w:tc>
          <w:tcPr>
            <w:tcW w:w="881" w:type="dxa"/>
            <w:shd w:val="clear" w:color="auto" w:fill="auto"/>
            <w:vAlign w:val="center"/>
          </w:tcPr>
          <w:p w14:paraId="6431D925">
            <w:pPr>
              <w:jc w:val="right"/>
              <w:rPr>
                <w:sz w:val="18"/>
                <w:szCs w:val="18"/>
              </w:rPr>
            </w:pPr>
          </w:p>
        </w:tc>
        <w:tc>
          <w:tcPr>
            <w:tcW w:w="882" w:type="dxa"/>
            <w:shd w:val="clear" w:color="auto" w:fill="auto"/>
            <w:vAlign w:val="center"/>
          </w:tcPr>
          <w:p w14:paraId="056B3213">
            <w:pPr>
              <w:jc w:val="right"/>
              <w:rPr>
                <w:sz w:val="18"/>
                <w:szCs w:val="18"/>
              </w:rPr>
            </w:pPr>
          </w:p>
        </w:tc>
        <w:tc>
          <w:tcPr>
            <w:tcW w:w="783" w:type="dxa"/>
            <w:shd w:val="clear" w:color="auto" w:fill="auto"/>
            <w:vAlign w:val="center"/>
          </w:tcPr>
          <w:p w14:paraId="226C8D7C">
            <w:pPr>
              <w:jc w:val="right"/>
              <w:rPr>
                <w:sz w:val="18"/>
                <w:szCs w:val="18"/>
              </w:rPr>
            </w:pPr>
          </w:p>
        </w:tc>
        <w:tc>
          <w:tcPr>
            <w:tcW w:w="981" w:type="dxa"/>
            <w:shd w:val="clear" w:color="auto" w:fill="auto"/>
            <w:vAlign w:val="center"/>
          </w:tcPr>
          <w:p w14:paraId="64371CA4">
            <w:pPr>
              <w:jc w:val="right"/>
              <w:rPr>
                <w:sz w:val="18"/>
                <w:szCs w:val="18"/>
              </w:rPr>
            </w:pPr>
          </w:p>
        </w:tc>
        <w:tc>
          <w:tcPr>
            <w:tcW w:w="882" w:type="dxa"/>
            <w:shd w:val="clear" w:color="auto" w:fill="auto"/>
            <w:vAlign w:val="center"/>
          </w:tcPr>
          <w:p w14:paraId="1BDEBF9F">
            <w:pPr>
              <w:jc w:val="right"/>
              <w:rPr>
                <w:sz w:val="18"/>
                <w:szCs w:val="18"/>
              </w:rPr>
            </w:pPr>
          </w:p>
        </w:tc>
      </w:tr>
      <w:tr w14:paraId="1B27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C8730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3FB497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24317A6">
            <w:pPr>
              <w:jc w:val="center"/>
              <w:rPr>
                <w:sz w:val="18"/>
                <w:szCs w:val="18"/>
              </w:rPr>
            </w:pPr>
            <w:r>
              <w:rPr>
                <w:rFonts w:hint="eastAsia" w:ascii="宋体" w:hAnsi="宋体" w:eastAsia="宋体" w:cs="宋体"/>
                <w:sz w:val="13"/>
                <w:szCs w:val="13"/>
              </w:rPr>
              <w:t>34</w:t>
            </w:r>
          </w:p>
        </w:tc>
        <w:tc>
          <w:tcPr>
            <w:tcW w:w="2073" w:type="dxa"/>
            <w:shd w:val="clear" w:color="auto" w:fill="auto"/>
            <w:vAlign w:val="center"/>
          </w:tcPr>
          <w:p w14:paraId="0FDAA37C">
            <w:pPr>
              <w:jc w:val="left"/>
              <w:rPr>
                <w:sz w:val="18"/>
                <w:szCs w:val="18"/>
              </w:rPr>
            </w:pPr>
            <w:r>
              <w:rPr>
                <w:rFonts w:hint="eastAsia" w:ascii="宋体" w:hAnsi="宋体" w:eastAsia="宋体" w:cs="宋体"/>
                <w:sz w:val="13"/>
                <w:szCs w:val="13"/>
              </w:rPr>
              <w:t>林业草原防灾减灾</w:t>
            </w:r>
          </w:p>
        </w:tc>
        <w:tc>
          <w:tcPr>
            <w:tcW w:w="2073" w:type="dxa"/>
            <w:shd w:val="clear" w:color="auto" w:fill="auto"/>
            <w:vAlign w:val="center"/>
          </w:tcPr>
          <w:p w14:paraId="22527566">
            <w:pPr>
              <w:jc w:val="left"/>
              <w:rPr>
                <w:sz w:val="18"/>
                <w:szCs w:val="18"/>
              </w:rPr>
            </w:pPr>
            <w:r>
              <w:rPr>
                <w:rFonts w:hint="eastAsia" w:ascii="宋体" w:hAnsi="宋体" w:eastAsia="宋体" w:cs="宋体"/>
                <w:sz w:val="13"/>
                <w:szCs w:val="13"/>
              </w:rPr>
              <w:t>2026年自治区专项资金-林业有害生物防治-托克逊县2026年林业有害生物防控补助项目（吐市财建[2025]114号）</w:t>
            </w:r>
          </w:p>
        </w:tc>
        <w:tc>
          <w:tcPr>
            <w:tcW w:w="881" w:type="dxa"/>
            <w:shd w:val="clear" w:color="auto" w:fill="auto"/>
            <w:vAlign w:val="center"/>
          </w:tcPr>
          <w:p w14:paraId="487795AC">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0E7CC116">
            <w:pPr>
              <w:jc w:val="right"/>
              <w:rPr>
                <w:sz w:val="18"/>
                <w:szCs w:val="18"/>
              </w:rPr>
            </w:pPr>
          </w:p>
        </w:tc>
        <w:tc>
          <w:tcPr>
            <w:tcW w:w="881" w:type="dxa"/>
            <w:shd w:val="clear" w:color="auto" w:fill="auto"/>
            <w:vAlign w:val="center"/>
          </w:tcPr>
          <w:p w14:paraId="28797F46">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385200C4">
            <w:pPr>
              <w:jc w:val="right"/>
              <w:rPr>
                <w:sz w:val="18"/>
                <w:szCs w:val="18"/>
              </w:rPr>
            </w:pPr>
          </w:p>
        </w:tc>
        <w:tc>
          <w:tcPr>
            <w:tcW w:w="881" w:type="dxa"/>
            <w:shd w:val="clear" w:color="auto" w:fill="auto"/>
            <w:vAlign w:val="center"/>
          </w:tcPr>
          <w:p w14:paraId="26D4D169">
            <w:pPr>
              <w:jc w:val="right"/>
              <w:rPr>
                <w:sz w:val="18"/>
                <w:szCs w:val="18"/>
              </w:rPr>
            </w:pPr>
          </w:p>
        </w:tc>
        <w:tc>
          <w:tcPr>
            <w:tcW w:w="881" w:type="dxa"/>
            <w:shd w:val="clear" w:color="auto" w:fill="auto"/>
            <w:vAlign w:val="center"/>
          </w:tcPr>
          <w:p w14:paraId="5C2DB51F">
            <w:pPr>
              <w:jc w:val="right"/>
              <w:rPr>
                <w:sz w:val="18"/>
                <w:szCs w:val="18"/>
              </w:rPr>
            </w:pPr>
          </w:p>
        </w:tc>
        <w:tc>
          <w:tcPr>
            <w:tcW w:w="881" w:type="dxa"/>
            <w:shd w:val="clear" w:color="auto" w:fill="auto"/>
            <w:vAlign w:val="center"/>
          </w:tcPr>
          <w:p w14:paraId="53138AA3">
            <w:pPr>
              <w:jc w:val="right"/>
              <w:rPr>
                <w:sz w:val="18"/>
                <w:szCs w:val="18"/>
              </w:rPr>
            </w:pPr>
          </w:p>
        </w:tc>
        <w:tc>
          <w:tcPr>
            <w:tcW w:w="882" w:type="dxa"/>
            <w:shd w:val="clear" w:color="auto" w:fill="auto"/>
            <w:vAlign w:val="center"/>
          </w:tcPr>
          <w:p w14:paraId="08AA2B9A">
            <w:pPr>
              <w:jc w:val="right"/>
              <w:rPr>
                <w:sz w:val="18"/>
                <w:szCs w:val="18"/>
              </w:rPr>
            </w:pPr>
          </w:p>
        </w:tc>
        <w:tc>
          <w:tcPr>
            <w:tcW w:w="783" w:type="dxa"/>
            <w:shd w:val="clear" w:color="auto" w:fill="auto"/>
            <w:vAlign w:val="center"/>
          </w:tcPr>
          <w:p w14:paraId="437DD3B3">
            <w:pPr>
              <w:jc w:val="right"/>
              <w:rPr>
                <w:sz w:val="18"/>
                <w:szCs w:val="18"/>
              </w:rPr>
            </w:pPr>
          </w:p>
        </w:tc>
        <w:tc>
          <w:tcPr>
            <w:tcW w:w="981" w:type="dxa"/>
            <w:shd w:val="clear" w:color="auto" w:fill="auto"/>
            <w:vAlign w:val="center"/>
          </w:tcPr>
          <w:p w14:paraId="3B1F9BEF">
            <w:pPr>
              <w:jc w:val="right"/>
              <w:rPr>
                <w:sz w:val="18"/>
                <w:szCs w:val="18"/>
              </w:rPr>
            </w:pPr>
          </w:p>
        </w:tc>
        <w:tc>
          <w:tcPr>
            <w:tcW w:w="882" w:type="dxa"/>
            <w:shd w:val="clear" w:color="auto" w:fill="auto"/>
            <w:vAlign w:val="center"/>
          </w:tcPr>
          <w:p w14:paraId="0EC26F2F">
            <w:pPr>
              <w:jc w:val="right"/>
              <w:rPr>
                <w:sz w:val="18"/>
                <w:szCs w:val="18"/>
              </w:rPr>
            </w:pPr>
          </w:p>
        </w:tc>
      </w:tr>
      <w:tr w14:paraId="7A6B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358EC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051C30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25E6013">
            <w:pPr>
              <w:jc w:val="center"/>
              <w:rPr>
                <w:sz w:val="18"/>
                <w:szCs w:val="18"/>
              </w:rPr>
            </w:pPr>
            <w:r>
              <w:rPr>
                <w:rFonts w:hint="eastAsia" w:ascii="宋体" w:hAnsi="宋体" w:eastAsia="宋体" w:cs="宋体"/>
                <w:sz w:val="13"/>
                <w:szCs w:val="13"/>
              </w:rPr>
              <w:t>38</w:t>
            </w:r>
          </w:p>
        </w:tc>
        <w:tc>
          <w:tcPr>
            <w:tcW w:w="2073" w:type="dxa"/>
            <w:shd w:val="clear" w:color="auto" w:fill="auto"/>
            <w:vAlign w:val="center"/>
          </w:tcPr>
          <w:p w14:paraId="1EC51012">
            <w:pPr>
              <w:jc w:val="left"/>
              <w:rPr>
                <w:sz w:val="18"/>
                <w:szCs w:val="18"/>
              </w:rPr>
            </w:pPr>
            <w:r>
              <w:rPr>
                <w:rFonts w:hint="eastAsia" w:ascii="宋体" w:hAnsi="宋体" w:eastAsia="宋体" w:cs="宋体"/>
                <w:sz w:val="13"/>
                <w:szCs w:val="13"/>
              </w:rPr>
              <w:t>退耕还林还草</w:t>
            </w:r>
          </w:p>
        </w:tc>
        <w:tc>
          <w:tcPr>
            <w:tcW w:w="2073" w:type="dxa"/>
            <w:shd w:val="clear" w:color="auto" w:fill="auto"/>
            <w:vAlign w:val="center"/>
          </w:tcPr>
          <w:p w14:paraId="6AC7929D">
            <w:pPr>
              <w:jc w:val="left"/>
              <w:rPr>
                <w:sz w:val="18"/>
                <w:szCs w:val="18"/>
              </w:rPr>
            </w:pPr>
            <w:r>
              <w:rPr>
                <w:rFonts w:hint="eastAsia" w:ascii="宋体" w:hAnsi="宋体" w:eastAsia="宋体" w:cs="宋体"/>
                <w:sz w:val="13"/>
                <w:szCs w:val="13"/>
              </w:rPr>
              <w:t>2026年林业草原改革发展资金-退耕还林补助</w:t>
            </w:r>
          </w:p>
        </w:tc>
        <w:tc>
          <w:tcPr>
            <w:tcW w:w="881" w:type="dxa"/>
            <w:shd w:val="clear" w:color="auto" w:fill="auto"/>
            <w:vAlign w:val="center"/>
          </w:tcPr>
          <w:p w14:paraId="46B70998">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7B683C1A">
            <w:pPr>
              <w:jc w:val="right"/>
              <w:rPr>
                <w:sz w:val="18"/>
                <w:szCs w:val="18"/>
              </w:rPr>
            </w:pPr>
          </w:p>
        </w:tc>
        <w:tc>
          <w:tcPr>
            <w:tcW w:w="881" w:type="dxa"/>
            <w:shd w:val="clear" w:color="auto" w:fill="auto"/>
            <w:vAlign w:val="center"/>
          </w:tcPr>
          <w:p w14:paraId="5FB44652">
            <w:pPr>
              <w:jc w:val="right"/>
              <w:rPr>
                <w:sz w:val="18"/>
                <w:szCs w:val="18"/>
              </w:rPr>
            </w:pPr>
          </w:p>
        </w:tc>
        <w:tc>
          <w:tcPr>
            <w:tcW w:w="881" w:type="dxa"/>
            <w:shd w:val="clear" w:color="auto" w:fill="auto"/>
            <w:vAlign w:val="center"/>
          </w:tcPr>
          <w:p w14:paraId="798DB209">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2250BC16">
            <w:pPr>
              <w:jc w:val="right"/>
              <w:rPr>
                <w:sz w:val="18"/>
                <w:szCs w:val="18"/>
              </w:rPr>
            </w:pPr>
          </w:p>
        </w:tc>
        <w:tc>
          <w:tcPr>
            <w:tcW w:w="881" w:type="dxa"/>
            <w:shd w:val="clear" w:color="auto" w:fill="auto"/>
            <w:vAlign w:val="center"/>
          </w:tcPr>
          <w:p w14:paraId="17FB6C04">
            <w:pPr>
              <w:jc w:val="right"/>
              <w:rPr>
                <w:sz w:val="18"/>
                <w:szCs w:val="18"/>
              </w:rPr>
            </w:pPr>
          </w:p>
        </w:tc>
        <w:tc>
          <w:tcPr>
            <w:tcW w:w="881" w:type="dxa"/>
            <w:shd w:val="clear" w:color="auto" w:fill="auto"/>
            <w:vAlign w:val="center"/>
          </w:tcPr>
          <w:p w14:paraId="2D775E73">
            <w:pPr>
              <w:jc w:val="right"/>
              <w:rPr>
                <w:sz w:val="18"/>
                <w:szCs w:val="18"/>
              </w:rPr>
            </w:pPr>
          </w:p>
        </w:tc>
        <w:tc>
          <w:tcPr>
            <w:tcW w:w="882" w:type="dxa"/>
            <w:shd w:val="clear" w:color="auto" w:fill="auto"/>
            <w:vAlign w:val="center"/>
          </w:tcPr>
          <w:p w14:paraId="32F4FA91">
            <w:pPr>
              <w:jc w:val="right"/>
              <w:rPr>
                <w:sz w:val="18"/>
                <w:szCs w:val="18"/>
              </w:rPr>
            </w:pPr>
          </w:p>
        </w:tc>
        <w:tc>
          <w:tcPr>
            <w:tcW w:w="783" w:type="dxa"/>
            <w:shd w:val="clear" w:color="auto" w:fill="auto"/>
            <w:vAlign w:val="center"/>
          </w:tcPr>
          <w:p w14:paraId="4C19DF6C">
            <w:pPr>
              <w:jc w:val="right"/>
              <w:rPr>
                <w:sz w:val="18"/>
                <w:szCs w:val="18"/>
              </w:rPr>
            </w:pPr>
          </w:p>
        </w:tc>
        <w:tc>
          <w:tcPr>
            <w:tcW w:w="981" w:type="dxa"/>
            <w:shd w:val="clear" w:color="auto" w:fill="auto"/>
            <w:vAlign w:val="center"/>
          </w:tcPr>
          <w:p w14:paraId="098CC339">
            <w:pPr>
              <w:jc w:val="right"/>
              <w:rPr>
                <w:sz w:val="18"/>
                <w:szCs w:val="18"/>
              </w:rPr>
            </w:pPr>
          </w:p>
        </w:tc>
        <w:tc>
          <w:tcPr>
            <w:tcW w:w="882" w:type="dxa"/>
            <w:shd w:val="clear" w:color="auto" w:fill="auto"/>
            <w:vAlign w:val="center"/>
          </w:tcPr>
          <w:p w14:paraId="376B580A">
            <w:pPr>
              <w:jc w:val="right"/>
              <w:rPr>
                <w:sz w:val="18"/>
                <w:szCs w:val="18"/>
              </w:rPr>
            </w:pPr>
          </w:p>
        </w:tc>
      </w:tr>
      <w:tr w14:paraId="53CA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505FF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4DC976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E80C96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1B4DC11">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76C5BDB8">
            <w:pPr>
              <w:jc w:val="left"/>
              <w:rPr>
                <w:sz w:val="18"/>
                <w:szCs w:val="18"/>
              </w:rPr>
            </w:pPr>
            <w:r>
              <w:rPr>
                <w:rFonts w:hint="eastAsia" w:ascii="宋体" w:hAnsi="宋体" w:eastAsia="宋体" w:cs="宋体"/>
                <w:sz w:val="13"/>
                <w:szCs w:val="13"/>
              </w:rPr>
              <w:t>托克逊县九龙路东侧沙丘一期杏园补偿费</w:t>
            </w:r>
          </w:p>
        </w:tc>
        <w:tc>
          <w:tcPr>
            <w:tcW w:w="881" w:type="dxa"/>
            <w:shd w:val="clear" w:color="auto" w:fill="auto"/>
            <w:vAlign w:val="center"/>
          </w:tcPr>
          <w:p w14:paraId="5FB073D2">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26ED0109">
            <w:pPr>
              <w:jc w:val="right"/>
              <w:rPr>
                <w:sz w:val="18"/>
                <w:szCs w:val="18"/>
              </w:rPr>
            </w:pPr>
          </w:p>
        </w:tc>
        <w:tc>
          <w:tcPr>
            <w:tcW w:w="881" w:type="dxa"/>
            <w:shd w:val="clear" w:color="auto" w:fill="auto"/>
            <w:vAlign w:val="center"/>
          </w:tcPr>
          <w:p w14:paraId="5118DFFE">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119E1765">
            <w:pPr>
              <w:jc w:val="right"/>
              <w:rPr>
                <w:sz w:val="18"/>
                <w:szCs w:val="18"/>
              </w:rPr>
            </w:pPr>
          </w:p>
        </w:tc>
        <w:tc>
          <w:tcPr>
            <w:tcW w:w="881" w:type="dxa"/>
            <w:shd w:val="clear" w:color="auto" w:fill="auto"/>
            <w:vAlign w:val="center"/>
          </w:tcPr>
          <w:p w14:paraId="66161943">
            <w:pPr>
              <w:jc w:val="right"/>
              <w:rPr>
                <w:sz w:val="18"/>
                <w:szCs w:val="18"/>
              </w:rPr>
            </w:pPr>
          </w:p>
        </w:tc>
        <w:tc>
          <w:tcPr>
            <w:tcW w:w="881" w:type="dxa"/>
            <w:shd w:val="clear" w:color="auto" w:fill="auto"/>
            <w:vAlign w:val="center"/>
          </w:tcPr>
          <w:p w14:paraId="371DD4FC">
            <w:pPr>
              <w:jc w:val="right"/>
              <w:rPr>
                <w:sz w:val="18"/>
                <w:szCs w:val="18"/>
              </w:rPr>
            </w:pPr>
          </w:p>
        </w:tc>
        <w:tc>
          <w:tcPr>
            <w:tcW w:w="881" w:type="dxa"/>
            <w:shd w:val="clear" w:color="auto" w:fill="auto"/>
            <w:vAlign w:val="center"/>
          </w:tcPr>
          <w:p w14:paraId="2AA32BC8">
            <w:pPr>
              <w:jc w:val="right"/>
              <w:rPr>
                <w:sz w:val="18"/>
                <w:szCs w:val="18"/>
              </w:rPr>
            </w:pPr>
          </w:p>
        </w:tc>
        <w:tc>
          <w:tcPr>
            <w:tcW w:w="882" w:type="dxa"/>
            <w:shd w:val="clear" w:color="auto" w:fill="auto"/>
            <w:vAlign w:val="center"/>
          </w:tcPr>
          <w:p w14:paraId="6F6A6E18">
            <w:pPr>
              <w:jc w:val="right"/>
              <w:rPr>
                <w:sz w:val="18"/>
                <w:szCs w:val="18"/>
              </w:rPr>
            </w:pPr>
          </w:p>
        </w:tc>
        <w:tc>
          <w:tcPr>
            <w:tcW w:w="783" w:type="dxa"/>
            <w:shd w:val="clear" w:color="auto" w:fill="auto"/>
            <w:vAlign w:val="center"/>
          </w:tcPr>
          <w:p w14:paraId="4A33AE81">
            <w:pPr>
              <w:jc w:val="right"/>
              <w:rPr>
                <w:sz w:val="18"/>
                <w:szCs w:val="18"/>
              </w:rPr>
            </w:pPr>
          </w:p>
        </w:tc>
        <w:tc>
          <w:tcPr>
            <w:tcW w:w="981" w:type="dxa"/>
            <w:shd w:val="clear" w:color="auto" w:fill="auto"/>
            <w:vAlign w:val="center"/>
          </w:tcPr>
          <w:p w14:paraId="60ABA0D2">
            <w:pPr>
              <w:jc w:val="right"/>
              <w:rPr>
                <w:sz w:val="18"/>
                <w:szCs w:val="18"/>
              </w:rPr>
            </w:pPr>
          </w:p>
        </w:tc>
        <w:tc>
          <w:tcPr>
            <w:tcW w:w="882" w:type="dxa"/>
            <w:shd w:val="clear" w:color="auto" w:fill="auto"/>
            <w:vAlign w:val="center"/>
          </w:tcPr>
          <w:p w14:paraId="25E145AA">
            <w:pPr>
              <w:jc w:val="right"/>
              <w:rPr>
                <w:sz w:val="18"/>
                <w:szCs w:val="18"/>
              </w:rPr>
            </w:pPr>
          </w:p>
        </w:tc>
      </w:tr>
      <w:tr w14:paraId="5387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3CF4B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93D1A2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14CFB9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543DE37">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40B497E2">
            <w:pPr>
              <w:jc w:val="left"/>
              <w:rPr>
                <w:sz w:val="18"/>
                <w:szCs w:val="18"/>
              </w:rPr>
            </w:pPr>
            <w:r>
              <w:rPr>
                <w:rFonts w:hint="eastAsia" w:ascii="宋体" w:hAnsi="宋体" w:eastAsia="宋体" w:cs="宋体"/>
                <w:sz w:val="13"/>
                <w:szCs w:val="13"/>
              </w:rPr>
              <w:t>2026年森林、草原防火灭火经费</w:t>
            </w:r>
          </w:p>
        </w:tc>
        <w:tc>
          <w:tcPr>
            <w:tcW w:w="881" w:type="dxa"/>
            <w:shd w:val="clear" w:color="auto" w:fill="auto"/>
            <w:vAlign w:val="center"/>
          </w:tcPr>
          <w:p w14:paraId="5518C13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D1A8970">
            <w:pPr>
              <w:jc w:val="right"/>
              <w:rPr>
                <w:sz w:val="18"/>
                <w:szCs w:val="18"/>
              </w:rPr>
            </w:pPr>
          </w:p>
        </w:tc>
        <w:tc>
          <w:tcPr>
            <w:tcW w:w="881" w:type="dxa"/>
            <w:shd w:val="clear" w:color="auto" w:fill="auto"/>
            <w:vAlign w:val="center"/>
          </w:tcPr>
          <w:p w14:paraId="2CA0B26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47D7776">
            <w:pPr>
              <w:jc w:val="right"/>
              <w:rPr>
                <w:sz w:val="18"/>
                <w:szCs w:val="18"/>
              </w:rPr>
            </w:pPr>
          </w:p>
        </w:tc>
        <w:tc>
          <w:tcPr>
            <w:tcW w:w="881" w:type="dxa"/>
            <w:shd w:val="clear" w:color="auto" w:fill="auto"/>
            <w:vAlign w:val="center"/>
          </w:tcPr>
          <w:p w14:paraId="7B4EAC7D">
            <w:pPr>
              <w:jc w:val="right"/>
              <w:rPr>
                <w:sz w:val="18"/>
                <w:szCs w:val="18"/>
              </w:rPr>
            </w:pPr>
          </w:p>
        </w:tc>
        <w:tc>
          <w:tcPr>
            <w:tcW w:w="881" w:type="dxa"/>
            <w:shd w:val="clear" w:color="auto" w:fill="auto"/>
            <w:vAlign w:val="center"/>
          </w:tcPr>
          <w:p w14:paraId="6B90C12E">
            <w:pPr>
              <w:jc w:val="right"/>
              <w:rPr>
                <w:sz w:val="18"/>
                <w:szCs w:val="18"/>
              </w:rPr>
            </w:pPr>
          </w:p>
        </w:tc>
        <w:tc>
          <w:tcPr>
            <w:tcW w:w="881" w:type="dxa"/>
            <w:shd w:val="clear" w:color="auto" w:fill="auto"/>
            <w:vAlign w:val="center"/>
          </w:tcPr>
          <w:p w14:paraId="4273A78B">
            <w:pPr>
              <w:jc w:val="right"/>
              <w:rPr>
                <w:sz w:val="18"/>
                <w:szCs w:val="18"/>
              </w:rPr>
            </w:pPr>
          </w:p>
        </w:tc>
        <w:tc>
          <w:tcPr>
            <w:tcW w:w="882" w:type="dxa"/>
            <w:shd w:val="clear" w:color="auto" w:fill="auto"/>
            <w:vAlign w:val="center"/>
          </w:tcPr>
          <w:p w14:paraId="1C0EB1C3">
            <w:pPr>
              <w:jc w:val="right"/>
              <w:rPr>
                <w:sz w:val="18"/>
                <w:szCs w:val="18"/>
              </w:rPr>
            </w:pPr>
          </w:p>
        </w:tc>
        <w:tc>
          <w:tcPr>
            <w:tcW w:w="783" w:type="dxa"/>
            <w:shd w:val="clear" w:color="auto" w:fill="auto"/>
            <w:vAlign w:val="center"/>
          </w:tcPr>
          <w:p w14:paraId="096C26D7">
            <w:pPr>
              <w:jc w:val="right"/>
              <w:rPr>
                <w:sz w:val="18"/>
                <w:szCs w:val="18"/>
              </w:rPr>
            </w:pPr>
          </w:p>
        </w:tc>
        <w:tc>
          <w:tcPr>
            <w:tcW w:w="981" w:type="dxa"/>
            <w:shd w:val="clear" w:color="auto" w:fill="auto"/>
            <w:vAlign w:val="center"/>
          </w:tcPr>
          <w:p w14:paraId="7D2A1F3D">
            <w:pPr>
              <w:jc w:val="right"/>
              <w:rPr>
                <w:sz w:val="18"/>
                <w:szCs w:val="18"/>
              </w:rPr>
            </w:pPr>
          </w:p>
        </w:tc>
        <w:tc>
          <w:tcPr>
            <w:tcW w:w="882" w:type="dxa"/>
            <w:shd w:val="clear" w:color="auto" w:fill="auto"/>
            <w:vAlign w:val="center"/>
          </w:tcPr>
          <w:p w14:paraId="2BB31C92">
            <w:pPr>
              <w:jc w:val="right"/>
              <w:rPr>
                <w:sz w:val="18"/>
                <w:szCs w:val="18"/>
              </w:rPr>
            </w:pPr>
          </w:p>
        </w:tc>
      </w:tr>
      <w:tr w14:paraId="7D34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44818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8F7B6B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0F70AE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05CCBB2">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34F796CD">
            <w:pPr>
              <w:jc w:val="left"/>
              <w:rPr>
                <w:sz w:val="18"/>
                <w:szCs w:val="18"/>
              </w:rPr>
            </w:pPr>
            <w:r>
              <w:rPr>
                <w:rFonts w:hint="eastAsia" w:ascii="宋体" w:hAnsi="宋体" w:eastAsia="宋体" w:cs="宋体"/>
                <w:sz w:val="13"/>
                <w:szCs w:val="13"/>
              </w:rPr>
              <w:t>2026年林木管护综合项目</w:t>
            </w:r>
          </w:p>
        </w:tc>
        <w:tc>
          <w:tcPr>
            <w:tcW w:w="881" w:type="dxa"/>
            <w:shd w:val="clear" w:color="auto" w:fill="auto"/>
            <w:vAlign w:val="center"/>
          </w:tcPr>
          <w:p w14:paraId="47418EAF">
            <w:pPr>
              <w:jc w:val="right"/>
              <w:rPr>
                <w:sz w:val="18"/>
                <w:szCs w:val="18"/>
              </w:rPr>
            </w:pPr>
            <w:r>
              <w:rPr>
                <w:rFonts w:hint="eastAsia" w:ascii="宋体" w:hAnsi="宋体" w:eastAsia="宋体" w:cs="宋体"/>
                <w:sz w:val="13"/>
                <w:szCs w:val="13"/>
              </w:rPr>
              <w:t>540.51</w:t>
            </w:r>
          </w:p>
        </w:tc>
        <w:tc>
          <w:tcPr>
            <w:tcW w:w="881" w:type="dxa"/>
            <w:shd w:val="clear" w:color="auto" w:fill="auto"/>
            <w:vAlign w:val="center"/>
          </w:tcPr>
          <w:p w14:paraId="0A3129EC">
            <w:pPr>
              <w:jc w:val="right"/>
              <w:rPr>
                <w:sz w:val="18"/>
                <w:szCs w:val="18"/>
              </w:rPr>
            </w:pPr>
          </w:p>
        </w:tc>
        <w:tc>
          <w:tcPr>
            <w:tcW w:w="881" w:type="dxa"/>
            <w:shd w:val="clear" w:color="auto" w:fill="auto"/>
            <w:vAlign w:val="center"/>
          </w:tcPr>
          <w:p w14:paraId="30CC0BB1">
            <w:pPr>
              <w:jc w:val="right"/>
              <w:rPr>
                <w:sz w:val="18"/>
                <w:szCs w:val="18"/>
              </w:rPr>
            </w:pPr>
            <w:r>
              <w:rPr>
                <w:rFonts w:hint="eastAsia" w:ascii="宋体" w:hAnsi="宋体" w:eastAsia="宋体" w:cs="宋体"/>
                <w:sz w:val="13"/>
                <w:szCs w:val="13"/>
              </w:rPr>
              <w:t>151.58</w:t>
            </w:r>
          </w:p>
        </w:tc>
        <w:tc>
          <w:tcPr>
            <w:tcW w:w="881" w:type="dxa"/>
            <w:shd w:val="clear" w:color="auto" w:fill="auto"/>
            <w:vAlign w:val="center"/>
          </w:tcPr>
          <w:p w14:paraId="76010090">
            <w:pPr>
              <w:jc w:val="right"/>
              <w:rPr>
                <w:sz w:val="18"/>
                <w:szCs w:val="18"/>
              </w:rPr>
            </w:pPr>
          </w:p>
        </w:tc>
        <w:tc>
          <w:tcPr>
            <w:tcW w:w="881" w:type="dxa"/>
            <w:shd w:val="clear" w:color="auto" w:fill="auto"/>
            <w:vAlign w:val="center"/>
          </w:tcPr>
          <w:p w14:paraId="78AD0BFC">
            <w:pPr>
              <w:jc w:val="right"/>
              <w:rPr>
                <w:sz w:val="18"/>
                <w:szCs w:val="18"/>
              </w:rPr>
            </w:pPr>
          </w:p>
        </w:tc>
        <w:tc>
          <w:tcPr>
            <w:tcW w:w="881" w:type="dxa"/>
            <w:shd w:val="clear" w:color="auto" w:fill="auto"/>
            <w:vAlign w:val="center"/>
          </w:tcPr>
          <w:p w14:paraId="5B0E1612">
            <w:pPr>
              <w:jc w:val="right"/>
              <w:rPr>
                <w:sz w:val="18"/>
                <w:szCs w:val="18"/>
              </w:rPr>
            </w:pPr>
            <w:r>
              <w:rPr>
                <w:rFonts w:hint="eastAsia" w:ascii="宋体" w:hAnsi="宋体" w:eastAsia="宋体" w:cs="宋体"/>
                <w:sz w:val="13"/>
                <w:szCs w:val="13"/>
              </w:rPr>
              <w:t>388.93</w:t>
            </w:r>
          </w:p>
        </w:tc>
        <w:tc>
          <w:tcPr>
            <w:tcW w:w="881" w:type="dxa"/>
            <w:shd w:val="clear" w:color="auto" w:fill="auto"/>
            <w:vAlign w:val="center"/>
          </w:tcPr>
          <w:p w14:paraId="0D68A41A">
            <w:pPr>
              <w:jc w:val="right"/>
              <w:rPr>
                <w:sz w:val="18"/>
                <w:szCs w:val="18"/>
              </w:rPr>
            </w:pPr>
          </w:p>
        </w:tc>
        <w:tc>
          <w:tcPr>
            <w:tcW w:w="882" w:type="dxa"/>
            <w:shd w:val="clear" w:color="auto" w:fill="auto"/>
            <w:vAlign w:val="center"/>
          </w:tcPr>
          <w:p w14:paraId="6617B4FD">
            <w:pPr>
              <w:jc w:val="right"/>
              <w:rPr>
                <w:sz w:val="18"/>
                <w:szCs w:val="18"/>
              </w:rPr>
            </w:pPr>
          </w:p>
        </w:tc>
        <w:tc>
          <w:tcPr>
            <w:tcW w:w="783" w:type="dxa"/>
            <w:shd w:val="clear" w:color="auto" w:fill="auto"/>
            <w:vAlign w:val="center"/>
          </w:tcPr>
          <w:p w14:paraId="46154828">
            <w:pPr>
              <w:jc w:val="right"/>
              <w:rPr>
                <w:sz w:val="18"/>
                <w:szCs w:val="18"/>
              </w:rPr>
            </w:pPr>
          </w:p>
        </w:tc>
        <w:tc>
          <w:tcPr>
            <w:tcW w:w="981" w:type="dxa"/>
            <w:shd w:val="clear" w:color="auto" w:fill="auto"/>
            <w:vAlign w:val="center"/>
          </w:tcPr>
          <w:p w14:paraId="25B515F5">
            <w:pPr>
              <w:jc w:val="right"/>
              <w:rPr>
                <w:sz w:val="18"/>
                <w:szCs w:val="18"/>
              </w:rPr>
            </w:pPr>
          </w:p>
        </w:tc>
        <w:tc>
          <w:tcPr>
            <w:tcW w:w="882" w:type="dxa"/>
            <w:shd w:val="clear" w:color="auto" w:fill="auto"/>
            <w:vAlign w:val="center"/>
          </w:tcPr>
          <w:p w14:paraId="6B220BD2">
            <w:pPr>
              <w:jc w:val="right"/>
              <w:rPr>
                <w:sz w:val="18"/>
                <w:szCs w:val="18"/>
              </w:rPr>
            </w:pPr>
          </w:p>
        </w:tc>
      </w:tr>
      <w:tr w14:paraId="6BA8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EE299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9D3CB3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8E5314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F9B2830">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6334044B">
            <w:pPr>
              <w:jc w:val="left"/>
              <w:rPr>
                <w:sz w:val="18"/>
                <w:szCs w:val="18"/>
              </w:rPr>
            </w:pPr>
            <w:r>
              <w:rPr>
                <w:rFonts w:hint="eastAsia" w:ascii="宋体" w:hAnsi="宋体" w:eastAsia="宋体" w:cs="宋体"/>
                <w:sz w:val="13"/>
                <w:szCs w:val="13"/>
              </w:rPr>
              <w:t>图斑核查经费项目</w:t>
            </w:r>
          </w:p>
        </w:tc>
        <w:tc>
          <w:tcPr>
            <w:tcW w:w="881" w:type="dxa"/>
            <w:shd w:val="clear" w:color="auto" w:fill="auto"/>
            <w:vAlign w:val="center"/>
          </w:tcPr>
          <w:p w14:paraId="685ABB28">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1B4060C8">
            <w:pPr>
              <w:jc w:val="right"/>
              <w:rPr>
                <w:sz w:val="18"/>
                <w:szCs w:val="18"/>
              </w:rPr>
            </w:pPr>
          </w:p>
        </w:tc>
        <w:tc>
          <w:tcPr>
            <w:tcW w:w="881" w:type="dxa"/>
            <w:shd w:val="clear" w:color="auto" w:fill="auto"/>
            <w:vAlign w:val="center"/>
          </w:tcPr>
          <w:p w14:paraId="08F23194">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09BBFEE1">
            <w:pPr>
              <w:jc w:val="right"/>
              <w:rPr>
                <w:sz w:val="18"/>
                <w:szCs w:val="18"/>
              </w:rPr>
            </w:pPr>
          </w:p>
        </w:tc>
        <w:tc>
          <w:tcPr>
            <w:tcW w:w="881" w:type="dxa"/>
            <w:shd w:val="clear" w:color="auto" w:fill="auto"/>
            <w:vAlign w:val="center"/>
          </w:tcPr>
          <w:p w14:paraId="01D4700C">
            <w:pPr>
              <w:jc w:val="right"/>
              <w:rPr>
                <w:sz w:val="18"/>
                <w:szCs w:val="18"/>
              </w:rPr>
            </w:pPr>
          </w:p>
        </w:tc>
        <w:tc>
          <w:tcPr>
            <w:tcW w:w="881" w:type="dxa"/>
            <w:shd w:val="clear" w:color="auto" w:fill="auto"/>
            <w:vAlign w:val="center"/>
          </w:tcPr>
          <w:p w14:paraId="0A248FA6">
            <w:pPr>
              <w:jc w:val="right"/>
              <w:rPr>
                <w:sz w:val="18"/>
                <w:szCs w:val="18"/>
              </w:rPr>
            </w:pPr>
          </w:p>
        </w:tc>
        <w:tc>
          <w:tcPr>
            <w:tcW w:w="881" w:type="dxa"/>
            <w:shd w:val="clear" w:color="auto" w:fill="auto"/>
            <w:vAlign w:val="center"/>
          </w:tcPr>
          <w:p w14:paraId="702AC8B9">
            <w:pPr>
              <w:jc w:val="right"/>
              <w:rPr>
                <w:sz w:val="18"/>
                <w:szCs w:val="18"/>
              </w:rPr>
            </w:pPr>
          </w:p>
        </w:tc>
        <w:tc>
          <w:tcPr>
            <w:tcW w:w="882" w:type="dxa"/>
            <w:shd w:val="clear" w:color="auto" w:fill="auto"/>
            <w:vAlign w:val="center"/>
          </w:tcPr>
          <w:p w14:paraId="4C60CB4E">
            <w:pPr>
              <w:jc w:val="right"/>
              <w:rPr>
                <w:sz w:val="18"/>
                <w:szCs w:val="18"/>
              </w:rPr>
            </w:pPr>
          </w:p>
        </w:tc>
        <w:tc>
          <w:tcPr>
            <w:tcW w:w="783" w:type="dxa"/>
            <w:shd w:val="clear" w:color="auto" w:fill="auto"/>
            <w:vAlign w:val="center"/>
          </w:tcPr>
          <w:p w14:paraId="4B7FA377">
            <w:pPr>
              <w:jc w:val="right"/>
              <w:rPr>
                <w:sz w:val="18"/>
                <w:szCs w:val="18"/>
              </w:rPr>
            </w:pPr>
          </w:p>
        </w:tc>
        <w:tc>
          <w:tcPr>
            <w:tcW w:w="981" w:type="dxa"/>
            <w:shd w:val="clear" w:color="auto" w:fill="auto"/>
            <w:vAlign w:val="center"/>
          </w:tcPr>
          <w:p w14:paraId="1547D41F">
            <w:pPr>
              <w:jc w:val="right"/>
              <w:rPr>
                <w:sz w:val="18"/>
                <w:szCs w:val="18"/>
              </w:rPr>
            </w:pPr>
          </w:p>
        </w:tc>
        <w:tc>
          <w:tcPr>
            <w:tcW w:w="882" w:type="dxa"/>
            <w:shd w:val="clear" w:color="auto" w:fill="auto"/>
            <w:vAlign w:val="center"/>
          </w:tcPr>
          <w:p w14:paraId="4309BA90">
            <w:pPr>
              <w:jc w:val="right"/>
              <w:rPr>
                <w:sz w:val="18"/>
                <w:szCs w:val="18"/>
              </w:rPr>
            </w:pPr>
          </w:p>
        </w:tc>
      </w:tr>
      <w:tr w14:paraId="5D0E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E380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99C12F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04B96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175D723">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673E7579">
            <w:pPr>
              <w:jc w:val="left"/>
              <w:rPr>
                <w:sz w:val="18"/>
                <w:szCs w:val="18"/>
              </w:rPr>
            </w:pPr>
            <w:r>
              <w:rPr>
                <w:rFonts w:hint="eastAsia" w:ascii="宋体" w:hAnsi="宋体" w:eastAsia="宋体" w:cs="宋体"/>
                <w:sz w:val="13"/>
                <w:szCs w:val="13"/>
              </w:rPr>
              <w:t>2026年病虫害防治项目</w:t>
            </w:r>
          </w:p>
        </w:tc>
        <w:tc>
          <w:tcPr>
            <w:tcW w:w="881" w:type="dxa"/>
            <w:shd w:val="clear" w:color="auto" w:fill="auto"/>
            <w:vAlign w:val="center"/>
          </w:tcPr>
          <w:p w14:paraId="74F5A15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A6B4C48">
            <w:pPr>
              <w:jc w:val="right"/>
              <w:rPr>
                <w:sz w:val="18"/>
                <w:szCs w:val="18"/>
              </w:rPr>
            </w:pPr>
          </w:p>
        </w:tc>
        <w:tc>
          <w:tcPr>
            <w:tcW w:w="881" w:type="dxa"/>
            <w:shd w:val="clear" w:color="auto" w:fill="auto"/>
            <w:vAlign w:val="center"/>
          </w:tcPr>
          <w:p w14:paraId="1EDFA7D0">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4296D0F">
            <w:pPr>
              <w:jc w:val="right"/>
              <w:rPr>
                <w:sz w:val="18"/>
                <w:szCs w:val="18"/>
              </w:rPr>
            </w:pPr>
          </w:p>
        </w:tc>
        <w:tc>
          <w:tcPr>
            <w:tcW w:w="881" w:type="dxa"/>
            <w:shd w:val="clear" w:color="auto" w:fill="auto"/>
            <w:vAlign w:val="center"/>
          </w:tcPr>
          <w:p w14:paraId="1D5278C3">
            <w:pPr>
              <w:jc w:val="right"/>
              <w:rPr>
                <w:sz w:val="18"/>
                <w:szCs w:val="18"/>
              </w:rPr>
            </w:pPr>
          </w:p>
        </w:tc>
        <w:tc>
          <w:tcPr>
            <w:tcW w:w="881" w:type="dxa"/>
            <w:shd w:val="clear" w:color="auto" w:fill="auto"/>
            <w:vAlign w:val="center"/>
          </w:tcPr>
          <w:p w14:paraId="672DBAA5">
            <w:pPr>
              <w:jc w:val="right"/>
              <w:rPr>
                <w:sz w:val="18"/>
                <w:szCs w:val="18"/>
              </w:rPr>
            </w:pPr>
          </w:p>
        </w:tc>
        <w:tc>
          <w:tcPr>
            <w:tcW w:w="881" w:type="dxa"/>
            <w:shd w:val="clear" w:color="auto" w:fill="auto"/>
            <w:vAlign w:val="center"/>
          </w:tcPr>
          <w:p w14:paraId="3313019D">
            <w:pPr>
              <w:jc w:val="right"/>
              <w:rPr>
                <w:sz w:val="18"/>
                <w:szCs w:val="18"/>
              </w:rPr>
            </w:pPr>
          </w:p>
        </w:tc>
        <w:tc>
          <w:tcPr>
            <w:tcW w:w="882" w:type="dxa"/>
            <w:shd w:val="clear" w:color="auto" w:fill="auto"/>
            <w:vAlign w:val="center"/>
          </w:tcPr>
          <w:p w14:paraId="1055A3B0">
            <w:pPr>
              <w:jc w:val="right"/>
              <w:rPr>
                <w:sz w:val="18"/>
                <w:szCs w:val="18"/>
              </w:rPr>
            </w:pPr>
          </w:p>
        </w:tc>
        <w:tc>
          <w:tcPr>
            <w:tcW w:w="783" w:type="dxa"/>
            <w:shd w:val="clear" w:color="auto" w:fill="auto"/>
            <w:vAlign w:val="center"/>
          </w:tcPr>
          <w:p w14:paraId="0287C5EC">
            <w:pPr>
              <w:jc w:val="right"/>
              <w:rPr>
                <w:sz w:val="18"/>
                <w:szCs w:val="18"/>
              </w:rPr>
            </w:pPr>
          </w:p>
        </w:tc>
        <w:tc>
          <w:tcPr>
            <w:tcW w:w="981" w:type="dxa"/>
            <w:shd w:val="clear" w:color="auto" w:fill="auto"/>
            <w:vAlign w:val="center"/>
          </w:tcPr>
          <w:p w14:paraId="79B5DB82">
            <w:pPr>
              <w:jc w:val="right"/>
              <w:rPr>
                <w:sz w:val="18"/>
                <w:szCs w:val="18"/>
              </w:rPr>
            </w:pPr>
          </w:p>
        </w:tc>
        <w:tc>
          <w:tcPr>
            <w:tcW w:w="882" w:type="dxa"/>
            <w:shd w:val="clear" w:color="auto" w:fill="auto"/>
            <w:vAlign w:val="center"/>
          </w:tcPr>
          <w:p w14:paraId="0212B6C0">
            <w:pPr>
              <w:jc w:val="right"/>
              <w:rPr>
                <w:sz w:val="18"/>
                <w:szCs w:val="18"/>
              </w:rPr>
            </w:pPr>
          </w:p>
        </w:tc>
      </w:tr>
      <w:tr w14:paraId="4587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EB17E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B89BF3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461D2E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2668EF1">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42EB88ED">
            <w:pPr>
              <w:jc w:val="left"/>
              <w:rPr>
                <w:sz w:val="18"/>
                <w:szCs w:val="18"/>
              </w:rPr>
            </w:pPr>
            <w:r>
              <w:rPr>
                <w:rFonts w:hint="eastAsia" w:ascii="宋体" w:hAnsi="宋体" w:eastAsia="宋体" w:cs="宋体"/>
                <w:sz w:val="13"/>
                <w:szCs w:val="13"/>
              </w:rPr>
              <w:t>托克逊县林草湿设计规划项目</w:t>
            </w:r>
          </w:p>
        </w:tc>
        <w:tc>
          <w:tcPr>
            <w:tcW w:w="881" w:type="dxa"/>
            <w:shd w:val="clear" w:color="auto" w:fill="auto"/>
            <w:vAlign w:val="center"/>
          </w:tcPr>
          <w:p w14:paraId="2B6F09ED">
            <w:pPr>
              <w:jc w:val="right"/>
              <w:rPr>
                <w:sz w:val="18"/>
                <w:szCs w:val="18"/>
              </w:rPr>
            </w:pPr>
            <w:r>
              <w:rPr>
                <w:rFonts w:hint="eastAsia" w:ascii="宋体" w:hAnsi="宋体" w:eastAsia="宋体" w:cs="宋体"/>
                <w:sz w:val="13"/>
                <w:szCs w:val="13"/>
              </w:rPr>
              <w:t>224.49</w:t>
            </w:r>
          </w:p>
        </w:tc>
        <w:tc>
          <w:tcPr>
            <w:tcW w:w="881" w:type="dxa"/>
            <w:shd w:val="clear" w:color="auto" w:fill="auto"/>
            <w:vAlign w:val="center"/>
          </w:tcPr>
          <w:p w14:paraId="335D2B8B">
            <w:pPr>
              <w:jc w:val="right"/>
              <w:rPr>
                <w:sz w:val="18"/>
                <w:szCs w:val="18"/>
              </w:rPr>
            </w:pPr>
          </w:p>
        </w:tc>
        <w:tc>
          <w:tcPr>
            <w:tcW w:w="881" w:type="dxa"/>
            <w:shd w:val="clear" w:color="auto" w:fill="auto"/>
            <w:vAlign w:val="center"/>
          </w:tcPr>
          <w:p w14:paraId="0AF37648">
            <w:pPr>
              <w:jc w:val="right"/>
              <w:rPr>
                <w:sz w:val="18"/>
                <w:szCs w:val="18"/>
              </w:rPr>
            </w:pPr>
            <w:r>
              <w:rPr>
                <w:rFonts w:hint="eastAsia" w:ascii="宋体" w:hAnsi="宋体" w:eastAsia="宋体" w:cs="宋体"/>
                <w:sz w:val="13"/>
                <w:szCs w:val="13"/>
              </w:rPr>
              <w:t>224.49</w:t>
            </w:r>
          </w:p>
        </w:tc>
        <w:tc>
          <w:tcPr>
            <w:tcW w:w="881" w:type="dxa"/>
            <w:shd w:val="clear" w:color="auto" w:fill="auto"/>
            <w:vAlign w:val="center"/>
          </w:tcPr>
          <w:p w14:paraId="3DC5728A">
            <w:pPr>
              <w:jc w:val="right"/>
              <w:rPr>
                <w:sz w:val="18"/>
                <w:szCs w:val="18"/>
              </w:rPr>
            </w:pPr>
          </w:p>
        </w:tc>
        <w:tc>
          <w:tcPr>
            <w:tcW w:w="881" w:type="dxa"/>
            <w:shd w:val="clear" w:color="auto" w:fill="auto"/>
            <w:vAlign w:val="center"/>
          </w:tcPr>
          <w:p w14:paraId="6CD9B898">
            <w:pPr>
              <w:jc w:val="right"/>
              <w:rPr>
                <w:sz w:val="18"/>
                <w:szCs w:val="18"/>
              </w:rPr>
            </w:pPr>
          </w:p>
        </w:tc>
        <w:tc>
          <w:tcPr>
            <w:tcW w:w="881" w:type="dxa"/>
            <w:shd w:val="clear" w:color="auto" w:fill="auto"/>
            <w:vAlign w:val="center"/>
          </w:tcPr>
          <w:p w14:paraId="4ABF8EBF">
            <w:pPr>
              <w:jc w:val="right"/>
              <w:rPr>
                <w:sz w:val="18"/>
                <w:szCs w:val="18"/>
              </w:rPr>
            </w:pPr>
          </w:p>
        </w:tc>
        <w:tc>
          <w:tcPr>
            <w:tcW w:w="881" w:type="dxa"/>
            <w:shd w:val="clear" w:color="auto" w:fill="auto"/>
            <w:vAlign w:val="center"/>
          </w:tcPr>
          <w:p w14:paraId="30E0CC98">
            <w:pPr>
              <w:jc w:val="right"/>
              <w:rPr>
                <w:sz w:val="18"/>
                <w:szCs w:val="18"/>
              </w:rPr>
            </w:pPr>
          </w:p>
        </w:tc>
        <w:tc>
          <w:tcPr>
            <w:tcW w:w="882" w:type="dxa"/>
            <w:shd w:val="clear" w:color="auto" w:fill="auto"/>
            <w:vAlign w:val="center"/>
          </w:tcPr>
          <w:p w14:paraId="58205C73">
            <w:pPr>
              <w:jc w:val="right"/>
              <w:rPr>
                <w:sz w:val="18"/>
                <w:szCs w:val="18"/>
              </w:rPr>
            </w:pPr>
          </w:p>
        </w:tc>
        <w:tc>
          <w:tcPr>
            <w:tcW w:w="783" w:type="dxa"/>
            <w:shd w:val="clear" w:color="auto" w:fill="auto"/>
            <w:vAlign w:val="center"/>
          </w:tcPr>
          <w:p w14:paraId="2297EE6A">
            <w:pPr>
              <w:jc w:val="right"/>
              <w:rPr>
                <w:sz w:val="18"/>
                <w:szCs w:val="18"/>
              </w:rPr>
            </w:pPr>
          </w:p>
        </w:tc>
        <w:tc>
          <w:tcPr>
            <w:tcW w:w="981" w:type="dxa"/>
            <w:shd w:val="clear" w:color="auto" w:fill="auto"/>
            <w:vAlign w:val="center"/>
          </w:tcPr>
          <w:p w14:paraId="73F80963">
            <w:pPr>
              <w:jc w:val="right"/>
              <w:rPr>
                <w:sz w:val="18"/>
                <w:szCs w:val="18"/>
              </w:rPr>
            </w:pPr>
          </w:p>
        </w:tc>
        <w:tc>
          <w:tcPr>
            <w:tcW w:w="882" w:type="dxa"/>
            <w:shd w:val="clear" w:color="auto" w:fill="auto"/>
            <w:vAlign w:val="center"/>
          </w:tcPr>
          <w:p w14:paraId="2E3A551F">
            <w:pPr>
              <w:jc w:val="right"/>
              <w:rPr>
                <w:sz w:val="18"/>
                <w:szCs w:val="18"/>
              </w:rPr>
            </w:pPr>
          </w:p>
        </w:tc>
      </w:tr>
      <w:tr w14:paraId="11DD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2CEB8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2E5BF2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726E20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4CF69BD">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29E5B63C">
            <w:pPr>
              <w:jc w:val="left"/>
              <w:rPr>
                <w:sz w:val="18"/>
                <w:szCs w:val="18"/>
              </w:rPr>
            </w:pPr>
            <w:r>
              <w:rPr>
                <w:rFonts w:hint="eastAsia" w:ascii="宋体" w:hAnsi="宋体" w:eastAsia="宋体" w:cs="宋体"/>
                <w:sz w:val="13"/>
                <w:szCs w:val="13"/>
              </w:rPr>
              <w:t>S12高昌（吐鲁番）-托克逊-巴仑台公路建设项目永久使用林地异地恢复项目</w:t>
            </w:r>
          </w:p>
        </w:tc>
        <w:tc>
          <w:tcPr>
            <w:tcW w:w="881" w:type="dxa"/>
            <w:shd w:val="clear" w:color="auto" w:fill="auto"/>
            <w:vAlign w:val="center"/>
          </w:tcPr>
          <w:p w14:paraId="4319F3DF">
            <w:pPr>
              <w:jc w:val="right"/>
              <w:rPr>
                <w:sz w:val="18"/>
                <w:szCs w:val="18"/>
              </w:rPr>
            </w:pPr>
            <w:r>
              <w:rPr>
                <w:rFonts w:hint="eastAsia" w:ascii="宋体" w:hAnsi="宋体" w:eastAsia="宋体" w:cs="宋体"/>
                <w:sz w:val="13"/>
                <w:szCs w:val="13"/>
              </w:rPr>
              <w:t>550.00</w:t>
            </w:r>
          </w:p>
        </w:tc>
        <w:tc>
          <w:tcPr>
            <w:tcW w:w="881" w:type="dxa"/>
            <w:shd w:val="clear" w:color="auto" w:fill="auto"/>
            <w:vAlign w:val="center"/>
          </w:tcPr>
          <w:p w14:paraId="4CD1D87A">
            <w:pPr>
              <w:jc w:val="right"/>
              <w:rPr>
                <w:sz w:val="18"/>
                <w:szCs w:val="18"/>
              </w:rPr>
            </w:pPr>
          </w:p>
        </w:tc>
        <w:tc>
          <w:tcPr>
            <w:tcW w:w="881" w:type="dxa"/>
            <w:shd w:val="clear" w:color="auto" w:fill="auto"/>
            <w:vAlign w:val="center"/>
          </w:tcPr>
          <w:p w14:paraId="6ACDA93B">
            <w:pPr>
              <w:jc w:val="right"/>
              <w:rPr>
                <w:sz w:val="18"/>
                <w:szCs w:val="18"/>
              </w:rPr>
            </w:pPr>
          </w:p>
        </w:tc>
        <w:tc>
          <w:tcPr>
            <w:tcW w:w="881" w:type="dxa"/>
            <w:shd w:val="clear" w:color="auto" w:fill="auto"/>
            <w:vAlign w:val="center"/>
          </w:tcPr>
          <w:p w14:paraId="67CB6A93">
            <w:pPr>
              <w:jc w:val="right"/>
              <w:rPr>
                <w:sz w:val="18"/>
                <w:szCs w:val="18"/>
              </w:rPr>
            </w:pPr>
          </w:p>
        </w:tc>
        <w:tc>
          <w:tcPr>
            <w:tcW w:w="881" w:type="dxa"/>
            <w:shd w:val="clear" w:color="auto" w:fill="auto"/>
            <w:vAlign w:val="center"/>
          </w:tcPr>
          <w:p w14:paraId="62C1B41E">
            <w:pPr>
              <w:jc w:val="right"/>
              <w:rPr>
                <w:sz w:val="18"/>
                <w:szCs w:val="18"/>
              </w:rPr>
            </w:pPr>
          </w:p>
        </w:tc>
        <w:tc>
          <w:tcPr>
            <w:tcW w:w="881" w:type="dxa"/>
            <w:shd w:val="clear" w:color="auto" w:fill="auto"/>
            <w:vAlign w:val="center"/>
          </w:tcPr>
          <w:p w14:paraId="49523579">
            <w:pPr>
              <w:jc w:val="right"/>
              <w:rPr>
                <w:sz w:val="18"/>
                <w:szCs w:val="18"/>
              </w:rPr>
            </w:pPr>
            <w:r>
              <w:rPr>
                <w:rFonts w:hint="eastAsia" w:ascii="宋体" w:hAnsi="宋体" w:eastAsia="宋体" w:cs="宋体"/>
                <w:sz w:val="13"/>
                <w:szCs w:val="13"/>
              </w:rPr>
              <w:t>550.00</w:t>
            </w:r>
          </w:p>
        </w:tc>
        <w:tc>
          <w:tcPr>
            <w:tcW w:w="881" w:type="dxa"/>
            <w:shd w:val="clear" w:color="auto" w:fill="auto"/>
            <w:vAlign w:val="center"/>
          </w:tcPr>
          <w:p w14:paraId="775EA5B3">
            <w:pPr>
              <w:jc w:val="right"/>
              <w:rPr>
                <w:sz w:val="18"/>
                <w:szCs w:val="18"/>
              </w:rPr>
            </w:pPr>
          </w:p>
        </w:tc>
        <w:tc>
          <w:tcPr>
            <w:tcW w:w="882" w:type="dxa"/>
            <w:shd w:val="clear" w:color="auto" w:fill="auto"/>
            <w:vAlign w:val="center"/>
          </w:tcPr>
          <w:p w14:paraId="44CC0C21">
            <w:pPr>
              <w:jc w:val="right"/>
              <w:rPr>
                <w:sz w:val="18"/>
                <w:szCs w:val="18"/>
              </w:rPr>
            </w:pPr>
          </w:p>
        </w:tc>
        <w:tc>
          <w:tcPr>
            <w:tcW w:w="783" w:type="dxa"/>
            <w:shd w:val="clear" w:color="auto" w:fill="auto"/>
            <w:vAlign w:val="center"/>
          </w:tcPr>
          <w:p w14:paraId="21DF4DFB">
            <w:pPr>
              <w:jc w:val="right"/>
              <w:rPr>
                <w:sz w:val="18"/>
                <w:szCs w:val="18"/>
              </w:rPr>
            </w:pPr>
          </w:p>
        </w:tc>
        <w:tc>
          <w:tcPr>
            <w:tcW w:w="981" w:type="dxa"/>
            <w:shd w:val="clear" w:color="auto" w:fill="auto"/>
            <w:vAlign w:val="center"/>
          </w:tcPr>
          <w:p w14:paraId="0A2F8D8D">
            <w:pPr>
              <w:jc w:val="right"/>
              <w:rPr>
                <w:sz w:val="18"/>
                <w:szCs w:val="18"/>
              </w:rPr>
            </w:pPr>
          </w:p>
        </w:tc>
        <w:tc>
          <w:tcPr>
            <w:tcW w:w="882" w:type="dxa"/>
            <w:shd w:val="clear" w:color="auto" w:fill="auto"/>
            <w:vAlign w:val="center"/>
          </w:tcPr>
          <w:p w14:paraId="49B6A74B">
            <w:pPr>
              <w:jc w:val="right"/>
              <w:rPr>
                <w:sz w:val="18"/>
                <w:szCs w:val="18"/>
              </w:rPr>
            </w:pPr>
          </w:p>
        </w:tc>
      </w:tr>
      <w:tr w14:paraId="39A2D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CB77D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F14BC4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86CC4F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9375F0E">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6CD7C1D4">
            <w:pPr>
              <w:jc w:val="left"/>
              <w:rPr>
                <w:sz w:val="18"/>
                <w:szCs w:val="18"/>
              </w:rPr>
            </w:pPr>
            <w:r>
              <w:rPr>
                <w:rFonts w:hint="eastAsia" w:ascii="宋体" w:hAnsi="宋体" w:eastAsia="宋体" w:cs="宋体"/>
                <w:sz w:val="13"/>
                <w:szCs w:val="13"/>
              </w:rPr>
              <w:t>2026年水资源税</w:t>
            </w:r>
          </w:p>
        </w:tc>
        <w:tc>
          <w:tcPr>
            <w:tcW w:w="881" w:type="dxa"/>
            <w:shd w:val="clear" w:color="auto" w:fill="auto"/>
            <w:vAlign w:val="center"/>
          </w:tcPr>
          <w:p w14:paraId="3D868AD6">
            <w:pPr>
              <w:jc w:val="right"/>
              <w:rPr>
                <w:sz w:val="18"/>
                <w:szCs w:val="18"/>
              </w:rPr>
            </w:pPr>
            <w:r>
              <w:rPr>
                <w:rFonts w:hint="eastAsia" w:ascii="宋体" w:hAnsi="宋体" w:eastAsia="宋体" w:cs="宋体"/>
                <w:sz w:val="13"/>
                <w:szCs w:val="13"/>
              </w:rPr>
              <w:t>1,300.00</w:t>
            </w:r>
          </w:p>
        </w:tc>
        <w:tc>
          <w:tcPr>
            <w:tcW w:w="881" w:type="dxa"/>
            <w:shd w:val="clear" w:color="auto" w:fill="auto"/>
            <w:vAlign w:val="center"/>
          </w:tcPr>
          <w:p w14:paraId="053DDE4B">
            <w:pPr>
              <w:jc w:val="right"/>
              <w:rPr>
                <w:sz w:val="18"/>
                <w:szCs w:val="18"/>
              </w:rPr>
            </w:pPr>
          </w:p>
        </w:tc>
        <w:tc>
          <w:tcPr>
            <w:tcW w:w="881" w:type="dxa"/>
            <w:shd w:val="clear" w:color="auto" w:fill="auto"/>
            <w:vAlign w:val="center"/>
          </w:tcPr>
          <w:p w14:paraId="056B83B6">
            <w:pPr>
              <w:jc w:val="right"/>
              <w:rPr>
                <w:sz w:val="18"/>
                <w:szCs w:val="18"/>
              </w:rPr>
            </w:pPr>
            <w:r>
              <w:rPr>
                <w:rFonts w:hint="eastAsia" w:ascii="宋体" w:hAnsi="宋体" w:eastAsia="宋体" w:cs="宋体"/>
                <w:sz w:val="13"/>
                <w:szCs w:val="13"/>
              </w:rPr>
              <w:t>1,300.00</w:t>
            </w:r>
          </w:p>
        </w:tc>
        <w:tc>
          <w:tcPr>
            <w:tcW w:w="881" w:type="dxa"/>
            <w:shd w:val="clear" w:color="auto" w:fill="auto"/>
            <w:vAlign w:val="center"/>
          </w:tcPr>
          <w:p w14:paraId="4ADC5BCC">
            <w:pPr>
              <w:jc w:val="right"/>
              <w:rPr>
                <w:sz w:val="18"/>
                <w:szCs w:val="18"/>
              </w:rPr>
            </w:pPr>
          </w:p>
        </w:tc>
        <w:tc>
          <w:tcPr>
            <w:tcW w:w="881" w:type="dxa"/>
            <w:shd w:val="clear" w:color="auto" w:fill="auto"/>
            <w:vAlign w:val="center"/>
          </w:tcPr>
          <w:p w14:paraId="2C86DCD3">
            <w:pPr>
              <w:jc w:val="right"/>
              <w:rPr>
                <w:sz w:val="18"/>
                <w:szCs w:val="18"/>
              </w:rPr>
            </w:pPr>
          </w:p>
        </w:tc>
        <w:tc>
          <w:tcPr>
            <w:tcW w:w="881" w:type="dxa"/>
            <w:shd w:val="clear" w:color="auto" w:fill="auto"/>
            <w:vAlign w:val="center"/>
          </w:tcPr>
          <w:p w14:paraId="799AC21C">
            <w:pPr>
              <w:jc w:val="right"/>
              <w:rPr>
                <w:sz w:val="18"/>
                <w:szCs w:val="18"/>
              </w:rPr>
            </w:pPr>
          </w:p>
        </w:tc>
        <w:tc>
          <w:tcPr>
            <w:tcW w:w="881" w:type="dxa"/>
            <w:shd w:val="clear" w:color="auto" w:fill="auto"/>
            <w:vAlign w:val="center"/>
          </w:tcPr>
          <w:p w14:paraId="08715610">
            <w:pPr>
              <w:jc w:val="right"/>
              <w:rPr>
                <w:sz w:val="18"/>
                <w:szCs w:val="18"/>
              </w:rPr>
            </w:pPr>
          </w:p>
        </w:tc>
        <w:tc>
          <w:tcPr>
            <w:tcW w:w="882" w:type="dxa"/>
            <w:shd w:val="clear" w:color="auto" w:fill="auto"/>
            <w:vAlign w:val="center"/>
          </w:tcPr>
          <w:p w14:paraId="48D34CE9">
            <w:pPr>
              <w:jc w:val="right"/>
              <w:rPr>
                <w:sz w:val="18"/>
                <w:szCs w:val="18"/>
              </w:rPr>
            </w:pPr>
          </w:p>
        </w:tc>
        <w:tc>
          <w:tcPr>
            <w:tcW w:w="783" w:type="dxa"/>
            <w:shd w:val="clear" w:color="auto" w:fill="auto"/>
            <w:vAlign w:val="center"/>
          </w:tcPr>
          <w:p w14:paraId="5180B1B7">
            <w:pPr>
              <w:jc w:val="right"/>
              <w:rPr>
                <w:sz w:val="18"/>
                <w:szCs w:val="18"/>
              </w:rPr>
            </w:pPr>
          </w:p>
        </w:tc>
        <w:tc>
          <w:tcPr>
            <w:tcW w:w="981" w:type="dxa"/>
            <w:shd w:val="clear" w:color="auto" w:fill="auto"/>
            <w:vAlign w:val="center"/>
          </w:tcPr>
          <w:p w14:paraId="3A35E994">
            <w:pPr>
              <w:jc w:val="right"/>
              <w:rPr>
                <w:sz w:val="18"/>
                <w:szCs w:val="18"/>
              </w:rPr>
            </w:pPr>
          </w:p>
        </w:tc>
        <w:tc>
          <w:tcPr>
            <w:tcW w:w="882" w:type="dxa"/>
            <w:shd w:val="clear" w:color="auto" w:fill="auto"/>
            <w:vAlign w:val="center"/>
          </w:tcPr>
          <w:p w14:paraId="081BD56A">
            <w:pPr>
              <w:jc w:val="right"/>
              <w:rPr>
                <w:sz w:val="18"/>
                <w:szCs w:val="18"/>
              </w:rPr>
            </w:pPr>
          </w:p>
        </w:tc>
      </w:tr>
      <w:tr w14:paraId="676C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A9C88F">
            <w:pPr>
              <w:jc w:val="center"/>
              <w:rPr>
                <w:sz w:val="18"/>
                <w:szCs w:val="18"/>
              </w:rPr>
            </w:pPr>
          </w:p>
        </w:tc>
        <w:tc>
          <w:tcPr>
            <w:tcW w:w="260" w:type="dxa"/>
            <w:shd w:val="clear" w:color="auto" w:fill="auto"/>
            <w:vAlign w:val="center"/>
          </w:tcPr>
          <w:p w14:paraId="784881CC">
            <w:pPr>
              <w:jc w:val="center"/>
              <w:rPr>
                <w:sz w:val="18"/>
                <w:szCs w:val="18"/>
              </w:rPr>
            </w:pPr>
          </w:p>
        </w:tc>
        <w:tc>
          <w:tcPr>
            <w:tcW w:w="331" w:type="dxa"/>
            <w:shd w:val="clear" w:color="auto" w:fill="auto"/>
            <w:vAlign w:val="center"/>
          </w:tcPr>
          <w:p w14:paraId="3DA8593A">
            <w:pPr>
              <w:jc w:val="center"/>
              <w:rPr>
                <w:sz w:val="18"/>
                <w:szCs w:val="18"/>
              </w:rPr>
            </w:pPr>
          </w:p>
        </w:tc>
        <w:tc>
          <w:tcPr>
            <w:tcW w:w="2073" w:type="dxa"/>
            <w:shd w:val="clear" w:color="auto" w:fill="auto"/>
            <w:vAlign w:val="center"/>
          </w:tcPr>
          <w:p w14:paraId="5F881AA3">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4549D68B">
            <w:pPr>
              <w:jc w:val="left"/>
              <w:rPr>
                <w:sz w:val="18"/>
                <w:szCs w:val="18"/>
              </w:rPr>
            </w:pPr>
          </w:p>
        </w:tc>
        <w:tc>
          <w:tcPr>
            <w:tcW w:w="881" w:type="dxa"/>
            <w:shd w:val="clear" w:color="auto" w:fill="auto"/>
            <w:vAlign w:val="center"/>
          </w:tcPr>
          <w:p w14:paraId="7BE68449">
            <w:pPr>
              <w:jc w:val="right"/>
              <w:rPr>
                <w:sz w:val="18"/>
                <w:szCs w:val="18"/>
              </w:rPr>
            </w:pPr>
            <w:r>
              <w:rPr>
                <w:rFonts w:hint="eastAsia" w:ascii="宋体" w:hAnsi="宋体" w:eastAsia="宋体" w:cs="宋体"/>
                <w:sz w:val="13"/>
                <w:szCs w:val="13"/>
              </w:rPr>
              <w:t>3,285.67</w:t>
            </w:r>
          </w:p>
        </w:tc>
        <w:tc>
          <w:tcPr>
            <w:tcW w:w="881" w:type="dxa"/>
            <w:shd w:val="clear" w:color="auto" w:fill="auto"/>
            <w:vAlign w:val="center"/>
          </w:tcPr>
          <w:p w14:paraId="1CDAE9D2">
            <w:pPr>
              <w:jc w:val="right"/>
              <w:rPr>
                <w:sz w:val="18"/>
                <w:szCs w:val="18"/>
              </w:rPr>
            </w:pPr>
          </w:p>
        </w:tc>
        <w:tc>
          <w:tcPr>
            <w:tcW w:w="881" w:type="dxa"/>
            <w:shd w:val="clear" w:color="auto" w:fill="auto"/>
            <w:vAlign w:val="center"/>
          </w:tcPr>
          <w:p w14:paraId="71F6B9E4">
            <w:pPr>
              <w:jc w:val="right"/>
              <w:rPr>
                <w:sz w:val="18"/>
                <w:szCs w:val="18"/>
              </w:rPr>
            </w:pPr>
            <w:r>
              <w:rPr>
                <w:rFonts w:hint="eastAsia" w:ascii="宋体" w:hAnsi="宋体" w:eastAsia="宋体" w:cs="宋体"/>
                <w:sz w:val="13"/>
                <w:szCs w:val="13"/>
              </w:rPr>
              <w:t>2,016.96</w:t>
            </w:r>
          </w:p>
        </w:tc>
        <w:tc>
          <w:tcPr>
            <w:tcW w:w="881" w:type="dxa"/>
            <w:shd w:val="clear" w:color="auto" w:fill="auto"/>
            <w:vAlign w:val="center"/>
          </w:tcPr>
          <w:p w14:paraId="6260FB6D">
            <w:pPr>
              <w:jc w:val="right"/>
              <w:rPr>
                <w:sz w:val="18"/>
                <w:szCs w:val="18"/>
              </w:rPr>
            </w:pPr>
            <w:r>
              <w:rPr>
                <w:rFonts w:hint="eastAsia" w:ascii="宋体" w:hAnsi="宋体" w:eastAsia="宋体" w:cs="宋体"/>
                <w:sz w:val="13"/>
                <w:szCs w:val="13"/>
              </w:rPr>
              <w:t>262.68</w:t>
            </w:r>
          </w:p>
        </w:tc>
        <w:tc>
          <w:tcPr>
            <w:tcW w:w="881" w:type="dxa"/>
            <w:shd w:val="clear" w:color="auto" w:fill="auto"/>
            <w:vAlign w:val="center"/>
          </w:tcPr>
          <w:p w14:paraId="79A63F97">
            <w:pPr>
              <w:jc w:val="right"/>
              <w:rPr>
                <w:sz w:val="18"/>
                <w:szCs w:val="18"/>
              </w:rPr>
            </w:pPr>
          </w:p>
        </w:tc>
        <w:tc>
          <w:tcPr>
            <w:tcW w:w="881" w:type="dxa"/>
            <w:shd w:val="clear" w:color="auto" w:fill="auto"/>
            <w:vAlign w:val="center"/>
          </w:tcPr>
          <w:p w14:paraId="692860F9">
            <w:pPr>
              <w:jc w:val="right"/>
              <w:rPr>
                <w:sz w:val="18"/>
                <w:szCs w:val="18"/>
              </w:rPr>
            </w:pPr>
            <w:r>
              <w:rPr>
                <w:rFonts w:hint="eastAsia" w:ascii="宋体" w:hAnsi="宋体" w:eastAsia="宋体" w:cs="宋体"/>
                <w:sz w:val="13"/>
                <w:szCs w:val="13"/>
              </w:rPr>
              <w:t>1,006.03</w:t>
            </w:r>
          </w:p>
        </w:tc>
        <w:tc>
          <w:tcPr>
            <w:tcW w:w="881" w:type="dxa"/>
            <w:shd w:val="clear" w:color="auto" w:fill="auto"/>
            <w:vAlign w:val="center"/>
          </w:tcPr>
          <w:p w14:paraId="2F25A967">
            <w:pPr>
              <w:jc w:val="right"/>
              <w:rPr>
                <w:sz w:val="18"/>
                <w:szCs w:val="18"/>
              </w:rPr>
            </w:pPr>
          </w:p>
        </w:tc>
        <w:tc>
          <w:tcPr>
            <w:tcW w:w="882" w:type="dxa"/>
            <w:shd w:val="clear" w:color="auto" w:fill="auto"/>
            <w:vAlign w:val="center"/>
          </w:tcPr>
          <w:p w14:paraId="035F4DE1">
            <w:pPr>
              <w:jc w:val="right"/>
              <w:rPr>
                <w:sz w:val="18"/>
                <w:szCs w:val="18"/>
              </w:rPr>
            </w:pPr>
          </w:p>
        </w:tc>
        <w:tc>
          <w:tcPr>
            <w:tcW w:w="783" w:type="dxa"/>
            <w:shd w:val="clear" w:color="auto" w:fill="auto"/>
            <w:vAlign w:val="center"/>
          </w:tcPr>
          <w:p w14:paraId="34952D97">
            <w:pPr>
              <w:jc w:val="right"/>
              <w:rPr>
                <w:sz w:val="18"/>
                <w:szCs w:val="18"/>
              </w:rPr>
            </w:pPr>
          </w:p>
        </w:tc>
        <w:tc>
          <w:tcPr>
            <w:tcW w:w="981" w:type="dxa"/>
            <w:shd w:val="clear" w:color="auto" w:fill="auto"/>
            <w:vAlign w:val="center"/>
          </w:tcPr>
          <w:p w14:paraId="646D512F">
            <w:pPr>
              <w:jc w:val="right"/>
              <w:rPr>
                <w:sz w:val="18"/>
                <w:szCs w:val="18"/>
              </w:rPr>
            </w:pPr>
          </w:p>
        </w:tc>
        <w:tc>
          <w:tcPr>
            <w:tcW w:w="882" w:type="dxa"/>
            <w:shd w:val="clear" w:color="auto" w:fill="auto"/>
            <w:vAlign w:val="center"/>
          </w:tcPr>
          <w:p w14:paraId="48DC73AE">
            <w:pPr>
              <w:jc w:val="right"/>
              <w:rPr>
                <w:sz w:val="18"/>
                <w:szCs w:val="18"/>
              </w:rPr>
            </w:pPr>
          </w:p>
        </w:tc>
      </w:tr>
    </w:tbl>
    <w:p w14:paraId="7FED3714">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编制单位：托克逊县林业和草原局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113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4F206">
            <w:pPr>
              <w:jc w:val="center"/>
              <w:rPr>
                <w:sz w:val="18"/>
                <w:szCs w:val="18"/>
              </w:rPr>
            </w:pPr>
          </w:p>
        </w:tc>
        <w:tc>
          <w:tcPr>
            <w:tcW w:w="567" w:type="dxa"/>
            <w:shd w:val="clear" w:color="auto" w:fill="auto"/>
            <w:vAlign w:val="center"/>
          </w:tcPr>
          <w:p w14:paraId="11D809D8">
            <w:pPr>
              <w:jc w:val="center"/>
              <w:rPr>
                <w:sz w:val="18"/>
                <w:szCs w:val="18"/>
              </w:rPr>
            </w:pPr>
          </w:p>
        </w:tc>
        <w:tc>
          <w:tcPr>
            <w:tcW w:w="567" w:type="dxa"/>
            <w:shd w:val="clear" w:color="auto" w:fill="auto"/>
            <w:vAlign w:val="center"/>
          </w:tcPr>
          <w:p w14:paraId="38C80A35">
            <w:pPr>
              <w:jc w:val="center"/>
              <w:rPr>
                <w:sz w:val="18"/>
                <w:szCs w:val="18"/>
              </w:rPr>
            </w:pPr>
          </w:p>
        </w:tc>
        <w:tc>
          <w:tcPr>
            <w:tcW w:w="2551" w:type="dxa"/>
            <w:shd w:val="clear" w:color="auto" w:fill="auto"/>
            <w:vAlign w:val="center"/>
          </w:tcPr>
          <w:p w14:paraId="6607EEA3">
            <w:pPr>
              <w:jc w:val="left"/>
              <w:rPr>
                <w:sz w:val="18"/>
                <w:szCs w:val="18"/>
              </w:rPr>
            </w:pPr>
          </w:p>
        </w:tc>
        <w:tc>
          <w:tcPr>
            <w:tcW w:w="1418" w:type="dxa"/>
            <w:shd w:val="clear" w:color="auto" w:fill="auto"/>
            <w:vAlign w:val="center"/>
          </w:tcPr>
          <w:p w14:paraId="7510C23C">
            <w:pPr>
              <w:jc w:val="right"/>
              <w:rPr>
                <w:sz w:val="18"/>
                <w:szCs w:val="18"/>
              </w:rPr>
            </w:pPr>
          </w:p>
        </w:tc>
        <w:tc>
          <w:tcPr>
            <w:tcW w:w="1417" w:type="dxa"/>
            <w:shd w:val="clear" w:color="auto" w:fill="auto"/>
            <w:vAlign w:val="center"/>
          </w:tcPr>
          <w:p w14:paraId="76FEEF40">
            <w:pPr>
              <w:jc w:val="right"/>
              <w:rPr>
                <w:sz w:val="18"/>
                <w:szCs w:val="18"/>
              </w:rPr>
            </w:pPr>
          </w:p>
        </w:tc>
        <w:tc>
          <w:tcPr>
            <w:tcW w:w="1418" w:type="dxa"/>
            <w:gridSpan w:val="2"/>
            <w:shd w:val="clear" w:color="auto" w:fill="auto"/>
            <w:vAlign w:val="center"/>
          </w:tcPr>
          <w:p w14:paraId="3D1EC59E">
            <w:pPr>
              <w:jc w:val="right"/>
              <w:rPr>
                <w:sz w:val="18"/>
                <w:szCs w:val="18"/>
              </w:rPr>
            </w:pPr>
          </w:p>
        </w:tc>
        <w:tc>
          <w:tcPr>
            <w:tcW w:w="1417" w:type="dxa"/>
            <w:shd w:val="clear" w:color="auto" w:fill="auto"/>
            <w:vAlign w:val="center"/>
          </w:tcPr>
          <w:p w14:paraId="389B2AF2">
            <w:pPr>
              <w:jc w:val="right"/>
              <w:rPr>
                <w:sz w:val="18"/>
                <w:szCs w:val="18"/>
              </w:rPr>
            </w:pPr>
          </w:p>
        </w:tc>
      </w:tr>
      <w:tr w14:paraId="3432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15946">
            <w:pPr>
              <w:jc w:val="center"/>
              <w:rPr>
                <w:sz w:val="18"/>
                <w:szCs w:val="18"/>
              </w:rPr>
            </w:pPr>
          </w:p>
        </w:tc>
        <w:tc>
          <w:tcPr>
            <w:tcW w:w="567" w:type="dxa"/>
            <w:shd w:val="clear" w:color="auto" w:fill="auto"/>
            <w:vAlign w:val="center"/>
          </w:tcPr>
          <w:p w14:paraId="6BB9C7AF">
            <w:pPr>
              <w:jc w:val="center"/>
              <w:rPr>
                <w:sz w:val="18"/>
                <w:szCs w:val="18"/>
              </w:rPr>
            </w:pPr>
          </w:p>
        </w:tc>
        <w:tc>
          <w:tcPr>
            <w:tcW w:w="567" w:type="dxa"/>
            <w:shd w:val="clear" w:color="auto" w:fill="auto"/>
            <w:vAlign w:val="center"/>
          </w:tcPr>
          <w:p w14:paraId="19F0B3BD">
            <w:pPr>
              <w:jc w:val="center"/>
              <w:rPr>
                <w:sz w:val="18"/>
                <w:szCs w:val="18"/>
              </w:rPr>
            </w:pPr>
          </w:p>
        </w:tc>
        <w:tc>
          <w:tcPr>
            <w:tcW w:w="2551" w:type="dxa"/>
            <w:shd w:val="clear" w:color="auto" w:fill="auto"/>
            <w:vAlign w:val="center"/>
          </w:tcPr>
          <w:p w14:paraId="2AF3438D">
            <w:pPr>
              <w:jc w:val="left"/>
              <w:rPr>
                <w:sz w:val="18"/>
                <w:szCs w:val="18"/>
              </w:rPr>
            </w:pPr>
          </w:p>
        </w:tc>
        <w:tc>
          <w:tcPr>
            <w:tcW w:w="1418" w:type="dxa"/>
            <w:shd w:val="clear" w:color="auto" w:fill="auto"/>
            <w:vAlign w:val="center"/>
          </w:tcPr>
          <w:p w14:paraId="2928788D">
            <w:pPr>
              <w:jc w:val="right"/>
              <w:rPr>
                <w:sz w:val="18"/>
                <w:szCs w:val="18"/>
              </w:rPr>
            </w:pPr>
          </w:p>
        </w:tc>
        <w:tc>
          <w:tcPr>
            <w:tcW w:w="1417" w:type="dxa"/>
            <w:shd w:val="clear" w:color="auto" w:fill="auto"/>
            <w:vAlign w:val="center"/>
          </w:tcPr>
          <w:p w14:paraId="7A0CB04B">
            <w:pPr>
              <w:jc w:val="right"/>
              <w:rPr>
                <w:sz w:val="18"/>
                <w:szCs w:val="18"/>
              </w:rPr>
            </w:pPr>
          </w:p>
        </w:tc>
        <w:tc>
          <w:tcPr>
            <w:tcW w:w="1418" w:type="dxa"/>
            <w:gridSpan w:val="2"/>
            <w:shd w:val="clear" w:color="auto" w:fill="auto"/>
            <w:vAlign w:val="center"/>
          </w:tcPr>
          <w:p w14:paraId="4A566144">
            <w:pPr>
              <w:jc w:val="right"/>
              <w:rPr>
                <w:sz w:val="18"/>
                <w:szCs w:val="18"/>
              </w:rPr>
            </w:pPr>
          </w:p>
        </w:tc>
        <w:tc>
          <w:tcPr>
            <w:tcW w:w="1417" w:type="dxa"/>
            <w:shd w:val="clear" w:color="auto" w:fill="auto"/>
            <w:vAlign w:val="center"/>
          </w:tcPr>
          <w:p w14:paraId="20109C0B">
            <w:pPr>
              <w:jc w:val="right"/>
              <w:rPr>
                <w:sz w:val="18"/>
                <w:szCs w:val="18"/>
              </w:rPr>
            </w:pPr>
          </w:p>
        </w:tc>
      </w:tr>
      <w:tr w14:paraId="0548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8B072E">
            <w:pPr>
              <w:jc w:val="center"/>
              <w:rPr>
                <w:sz w:val="18"/>
                <w:szCs w:val="18"/>
              </w:rPr>
            </w:pPr>
          </w:p>
        </w:tc>
        <w:tc>
          <w:tcPr>
            <w:tcW w:w="567" w:type="dxa"/>
            <w:shd w:val="clear" w:color="auto" w:fill="auto"/>
            <w:vAlign w:val="center"/>
          </w:tcPr>
          <w:p w14:paraId="3DA1901A">
            <w:pPr>
              <w:jc w:val="center"/>
              <w:rPr>
                <w:sz w:val="18"/>
                <w:szCs w:val="18"/>
              </w:rPr>
            </w:pPr>
          </w:p>
        </w:tc>
        <w:tc>
          <w:tcPr>
            <w:tcW w:w="567" w:type="dxa"/>
            <w:shd w:val="clear" w:color="auto" w:fill="auto"/>
            <w:vAlign w:val="center"/>
          </w:tcPr>
          <w:p w14:paraId="528EB92C">
            <w:pPr>
              <w:jc w:val="center"/>
              <w:rPr>
                <w:sz w:val="18"/>
                <w:szCs w:val="18"/>
              </w:rPr>
            </w:pPr>
          </w:p>
        </w:tc>
        <w:tc>
          <w:tcPr>
            <w:tcW w:w="2551" w:type="dxa"/>
            <w:shd w:val="clear" w:color="auto" w:fill="auto"/>
            <w:vAlign w:val="center"/>
          </w:tcPr>
          <w:p w14:paraId="065322E7">
            <w:pPr>
              <w:jc w:val="left"/>
              <w:rPr>
                <w:sz w:val="18"/>
                <w:szCs w:val="18"/>
              </w:rPr>
            </w:pPr>
          </w:p>
        </w:tc>
        <w:tc>
          <w:tcPr>
            <w:tcW w:w="1418" w:type="dxa"/>
            <w:shd w:val="clear" w:color="auto" w:fill="auto"/>
            <w:vAlign w:val="center"/>
          </w:tcPr>
          <w:p w14:paraId="73067432">
            <w:pPr>
              <w:jc w:val="right"/>
              <w:rPr>
                <w:sz w:val="18"/>
                <w:szCs w:val="18"/>
              </w:rPr>
            </w:pPr>
          </w:p>
        </w:tc>
        <w:tc>
          <w:tcPr>
            <w:tcW w:w="1417" w:type="dxa"/>
            <w:shd w:val="clear" w:color="auto" w:fill="auto"/>
            <w:vAlign w:val="center"/>
          </w:tcPr>
          <w:p w14:paraId="4F0E0534">
            <w:pPr>
              <w:jc w:val="right"/>
              <w:rPr>
                <w:sz w:val="18"/>
                <w:szCs w:val="18"/>
              </w:rPr>
            </w:pPr>
          </w:p>
        </w:tc>
        <w:tc>
          <w:tcPr>
            <w:tcW w:w="1418" w:type="dxa"/>
            <w:gridSpan w:val="2"/>
            <w:shd w:val="clear" w:color="auto" w:fill="auto"/>
            <w:vAlign w:val="center"/>
          </w:tcPr>
          <w:p w14:paraId="7349F6A0">
            <w:pPr>
              <w:jc w:val="right"/>
              <w:rPr>
                <w:sz w:val="18"/>
                <w:szCs w:val="18"/>
              </w:rPr>
            </w:pPr>
          </w:p>
        </w:tc>
        <w:tc>
          <w:tcPr>
            <w:tcW w:w="1417" w:type="dxa"/>
            <w:shd w:val="clear" w:color="auto" w:fill="auto"/>
            <w:vAlign w:val="center"/>
          </w:tcPr>
          <w:p w14:paraId="106CE5E2">
            <w:pPr>
              <w:jc w:val="right"/>
              <w:rPr>
                <w:sz w:val="18"/>
                <w:szCs w:val="18"/>
              </w:rPr>
            </w:pPr>
          </w:p>
        </w:tc>
      </w:tr>
      <w:tr w14:paraId="41AC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46D84D">
            <w:pPr>
              <w:jc w:val="center"/>
              <w:rPr>
                <w:sz w:val="18"/>
                <w:szCs w:val="18"/>
              </w:rPr>
            </w:pPr>
          </w:p>
        </w:tc>
        <w:tc>
          <w:tcPr>
            <w:tcW w:w="567" w:type="dxa"/>
            <w:shd w:val="clear" w:color="auto" w:fill="auto"/>
            <w:vAlign w:val="center"/>
          </w:tcPr>
          <w:p w14:paraId="68C14F15">
            <w:pPr>
              <w:jc w:val="center"/>
              <w:rPr>
                <w:sz w:val="18"/>
                <w:szCs w:val="18"/>
              </w:rPr>
            </w:pPr>
          </w:p>
        </w:tc>
        <w:tc>
          <w:tcPr>
            <w:tcW w:w="567" w:type="dxa"/>
            <w:shd w:val="clear" w:color="auto" w:fill="auto"/>
            <w:vAlign w:val="center"/>
          </w:tcPr>
          <w:p w14:paraId="6552FB49">
            <w:pPr>
              <w:jc w:val="center"/>
              <w:rPr>
                <w:sz w:val="18"/>
                <w:szCs w:val="18"/>
              </w:rPr>
            </w:pPr>
          </w:p>
        </w:tc>
        <w:tc>
          <w:tcPr>
            <w:tcW w:w="2551" w:type="dxa"/>
            <w:shd w:val="clear" w:color="auto" w:fill="auto"/>
            <w:vAlign w:val="center"/>
          </w:tcPr>
          <w:p w14:paraId="61D61E4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16607C7">
            <w:pPr>
              <w:jc w:val="right"/>
              <w:rPr>
                <w:sz w:val="18"/>
                <w:szCs w:val="18"/>
              </w:rPr>
            </w:pPr>
          </w:p>
        </w:tc>
        <w:tc>
          <w:tcPr>
            <w:tcW w:w="1417" w:type="dxa"/>
            <w:shd w:val="clear" w:color="auto" w:fill="auto"/>
            <w:vAlign w:val="center"/>
          </w:tcPr>
          <w:p w14:paraId="1532E240">
            <w:pPr>
              <w:jc w:val="right"/>
              <w:rPr>
                <w:sz w:val="18"/>
                <w:szCs w:val="18"/>
              </w:rPr>
            </w:pPr>
          </w:p>
        </w:tc>
        <w:tc>
          <w:tcPr>
            <w:tcW w:w="1418" w:type="dxa"/>
            <w:gridSpan w:val="2"/>
            <w:shd w:val="clear" w:color="auto" w:fill="auto"/>
            <w:vAlign w:val="center"/>
          </w:tcPr>
          <w:p w14:paraId="5C3830DC">
            <w:pPr>
              <w:jc w:val="right"/>
              <w:rPr>
                <w:sz w:val="18"/>
                <w:szCs w:val="18"/>
              </w:rPr>
            </w:pPr>
          </w:p>
        </w:tc>
        <w:tc>
          <w:tcPr>
            <w:tcW w:w="1417" w:type="dxa"/>
            <w:shd w:val="clear" w:color="auto" w:fill="auto"/>
            <w:vAlign w:val="center"/>
          </w:tcPr>
          <w:p w14:paraId="4871D88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托克逊县林业和草原局2026年没有使用政府性基金预算拨款安排的支出，政府性基金预算支出情况表为空表。</w:t>
      </w:r>
    </w:p>
    <w:p w14:paraId="7783FD0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编制单位：托克逊县林业和草原局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887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E2EA6A">
            <w:pPr>
              <w:jc w:val="center"/>
              <w:rPr>
                <w:sz w:val="18"/>
                <w:szCs w:val="18"/>
              </w:rPr>
            </w:pPr>
          </w:p>
        </w:tc>
        <w:tc>
          <w:tcPr>
            <w:tcW w:w="567" w:type="dxa"/>
            <w:shd w:val="clear" w:color="auto" w:fill="auto"/>
            <w:vAlign w:val="center"/>
          </w:tcPr>
          <w:p w14:paraId="4CB53F74">
            <w:pPr>
              <w:jc w:val="center"/>
              <w:rPr>
                <w:sz w:val="18"/>
                <w:szCs w:val="18"/>
              </w:rPr>
            </w:pPr>
          </w:p>
        </w:tc>
        <w:tc>
          <w:tcPr>
            <w:tcW w:w="567" w:type="dxa"/>
            <w:shd w:val="clear" w:color="auto" w:fill="auto"/>
            <w:vAlign w:val="center"/>
          </w:tcPr>
          <w:p w14:paraId="572A1C28">
            <w:pPr>
              <w:jc w:val="center"/>
              <w:rPr>
                <w:sz w:val="18"/>
                <w:szCs w:val="18"/>
              </w:rPr>
            </w:pPr>
          </w:p>
        </w:tc>
        <w:tc>
          <w:tcPr>
            <w:tcW w:w="2551" w:type="dxa"/>
            <w:shd w:val="clear" w:color="auto" w:fill="auto"/>
            <w:vAlign w:val="center"/>
          </w:tcPr>
          <w:p w14:paraId="581F571A">
            <w:pPr>
              <w:jc w:val="left"/>
              <w:rPr>
                <w:sz w:val="18"/>
                <w:szCs w:val="18"/>
              </w:rPr>
            </w:pPr>
          </w:p>
        </w:tc>
        <w:tc>
          <w:tcPr>
            <w:tcW w:w="1418" w:type="dxa"/>
            <w:shd w:val="clear" w:color="auto" w:fill="auto"/>
            <w:vAlign w:val="center"/>
          </w:tcPr>
          <w:p w14:paraId="2B6399DE">
            <w:pPr>
              <w:jc w:val="right"/>
              <w:rPr>
                <w:sz w:val="18"/>
                <w:szCs w:val="18"/>
              </w:rPr>
            </w:pPr>
          </w:p>
        </w:tc>
        <w:tc>
          <w:tcPr>
            <w:tcW w:w="1417" w:type="dxa"/>
            <w:shd w:val="clear" w:color="auto" w:fill="auto"/>
            <w:vAlign w:val="center"/>
          </w:tcPr>
          <w:p w14:paraId="7F807A65">
            <w:pPr>
              <w:jc w:val="right"/>
              <w:rPr>
                <w:sz w:val="18"/>
                <w:szCs w:val="18"/>
              </w:rPr>
            </w:pPr>
          </w:p>
        </w:tc>
        <w:tc>
          <w:tcPr>
            <w:tcW w:w="1418" w:type="dxa"/>
            <w:gridSpan w:val="2"/>
            <w:shd w:val="clear" w:color="auto" w:fill="auto"/>
            <w:vAlign w:val="center"/>
          </w:tcPr>
          <w:p w14:paraId="5F51C7D3">
            <w:pPr>
              <w:jc w:val="right"/>
              <w:rPr>
                <w:sz w:val="18"/>
                <w:szCs w:val="18"/>
              </w:rPr>
            </w:pPr>
          </w:p>
        </w:tc>
        <w:tc>
          <w:tcPr>
            <w:tcW w:w="1417" w:type="dxa"/>
            <w:shd w:val="clear" w:color="auto" w:fill="auto"/>
            <w:vAlign w:val="center"/>
          </w:tcPr>
          <w:p w14:paraId="510287CC">
            <w:pPr>
              <w:jc w:val="right"/>
              <w:rPr>
                <w:sz w:val="18"/>
                <w:szCs w:val="18"/>
              </w:rPr>
            </w:pPr>
          </w:p>
        </w:tc>
      </w:tr>
      <w:tr w14:paraId="4F06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60B85">
            <w:pPr>
              <w:jc w:val="center"/>
              <w:rPr>
                <w:sz w:val="18"/>
                <w:szCs w:val="18"/>
              </w:rPr>
            </w:pPr>
          </w:p>
        </w:tc>
        <w:tc>
          <w:tcPr>
            <w:tcW w:w="567" w:type="dxa"/>
            <w:shd w:val="clear" w:color="auto" w:fill="auto"/>
            <w:vAlign w:val="center"/>
          </w:tcPr>
          <w:p w14:paraId="4B58C564">
            <w:pPr>
              <w:jc w:val="center"/>
              <w:rPr>
                <w:sz w:val="18"/>
                <w:szCs w:val="18"/>
              </w:rPr>
            </w:pPr>
          </w:p>
        </w:tc>
        <w:tc>
          <w:tcPr>
            <w:tcW w:w="567" w:type="dxa"/>
            <w:shd w:val="clear" w:color="auto" w:fill="auto"/>
            <w:vAlign w:val="center"/>
          </w:tcPr>
          <w:p w14:paraId="0A927F52">
            <w:pPr>
              <w:jc w:val="center"/>
              <w:rPr>
                <w:sz w:val="18"/>
                <w:szCs w:val="18"/>
              </w:rPr>
            </w:pPr>
          </w:p>
        </w:tc>
        <w:tc>
          <w:tcPr>
            <w:tcW w:w="2551" w:type="dxa"/>
            <w:shd w:val="clear" w:color="auto" w:fill="auto"/>
            <w:vAlign w:val="center"/>
          </w:tcPr>
          <w:p w14:paraId="77F11841">
            <w:pPr>
              <w:jc w:val="left"/>
              <w:rPr>
                <w:sz w:val="18"/>
                <w:szCs w:val="18"/>
              </w:rPr>
            </w:pPr>
          </w:p>
        </w:tc>
        <w:tc>
          <w:tcPr>
            <w:tcW w:w="1418" w:type="dxa"/>
            <w:shd w:val="clear" w:color="auto" w:fill="auto"/>
            <w:vAlign w:val="center"/>
          </w:tcPr>
          <w:p w14:paraId="62D49367">
            <w:pPr>
              <w:jc w:val="right"/>
              <w:rPr>
                <w:sz w:val="18"/>
                <w:szCs w:val="18"/>
              </w:rPr>
            </w:pPr>
          </w:p>
        </w:tc>
        <w:tc>
          <w:tcPr>
            <w:tcW w:w="1417" w:type="dxa"/>
            <w:shd w:val="clear" w:color="auto" w:fill="auto"/>
            <w:vAlign w:val="center"/>
          </w:tcPr>
          <w:p w14:paraId="76DE6CB7">
            <w:pPr>
              <w:jc w:val="right"/>
              <w:rPr>
                <w:sz w:val="18"/>
                <w:szCs w:val="18"/>
              </w:rPr>
            </w:pPr>
          </w:p>
        </w:tc>
        <w:tc>
          <w:tcPr>
            <w:tcW w:w="1418" w:type="dxa"/>
            <w:gridSpan w:val="2"/>
            <w:shd w:val="clear" w:color="auto" w:fill="auto"/>
            <w:vAlign w:val="center"/>
          </w:tcPr>
          <w:p w14:paraId="49884A93">
            <w:pPr>
              <w:jc w:val="right"/>
              <w:rPr>
                <w:sz w:val="18"/>
                <w:szCs w:val="18"/>
              </w:rPr>
            </w:pPr>
          </w:p>
        </w:tc>
        <w:tc>
          <w:tcPr>
            <w:tcW w:w="1417" w:type="dxa"/>
            <w:shd w:val="clear" w:color="auto" w:fill="auto"/>
            <w:vAlign w:val="center"/>
          </w:tcPr>
          <w:p w14:paraId="1DD08AAD">
            <w:pPr>
              <w:jc w:val="right"/>
              <w:rPr>
                <w:sz w:val="18"/>
                <w:szCs w:val="18"/>
              </w:rPr>
            </w:pPr>
          </w:p>
        </w:tc>
      </w:tr>
      <w:tr w14:paraId="6DA9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7A03D0">
            <w:pPr>
              <w:jc w:val="center"/>
              <w:rPr>
                <w:sz w:val="18"/>
                <w:szCs w:val="18"/>
              </w:rPr>
            </w:pPr>
          </w:p>
        </w:tc>
        <w:tc>
          <w:tcPr>
            <w:tcW w:w="567" w:type="dxa"/>
            <w:shd w:val="clear" w:color="auto" w:fill="auto"/>
            <w:vAlign w:val="center"/>
          </w:tcPr>
          <w:p w14:paraId="524C29B7">
            <w:pPr>
              <w:jc w:val="center"/>
              <w:rPr>
                <w:sz w:val="18"/>
                <w:szCs w:val="18"/>
              </w:rPr>
            </w:pPr>
          </w:p>
        </w:tc>
        <w:tc>
          <w:tcPr>
            <w:tcW w:w="567" w:type="dxa"/>
            <w:shd w:val="clear" w:color="auto" w:fill="auto"/>
            <w:vAlign w:val="center"/>
          </w:tcPr>
          <w:p w14:paraId="691634B3">
            <w:pPr>
              <w:jc w:val="center"/>
              <w:rPr>
                <w:sz w:val="18"/>
                <w:szCs w:val="18"/>
              </w:rPr>
            </w:pPr>
          </w:p>
        </w:tc>
        <w:tc>
          <w:tcPr>
            <w:tcW w:w="2551" w:type="dxa"/>
            <w:shd w:val="clear" w:color="auto" w:fill="auto"/>
            <w:vAlign w:val="center"/>
          </w:tcPr>
          <w:p w14:paraId="70EC9888">
            <w:pPr>
              <w:jc w:val="left"/>
              <w:rPr>
                <w:sz w:val="18"/>
                <w:szCs w:val="18"/>
              </w:rPr>
            </w:pPr>
          </w:p>
        </w:tc>
        <w:tc>
          <w:tcPr>
            <w:tcW w:w="1418" w:type="dxa"/>
            <w:shd w:val="clear" w:color="auto" w:fill="auto"/>
            <w:vAlign w:val="center"/>
          </w:tcPr>
          <w:p w14:paraId="1A484310">
            <w:pPr>
              <w:jc w:val="right"/>
              <w:rPr>
                <w:sz w:val="18"/>
                <w:szCs w:val="18"/>
              </w:rPr>
            </w:pPr>
          </w:p>
        </w:tc>
        <w:tc>
          <w:tcPr>
            <w:tcW w:w="1417" w:type="dxa"/>
            <w:shd w:val="clear" w:color="auto" w:fill="auto"/>
            <w:vAlign w:val="center"/>
          </w:tcPr>
          <w:p w14:paraId="09D951F5">
            <w:pPr>
              <w:jc w:val="right"/>
              <w:rPr>
                <w:sz w:val="18"/>
                <w:szCs w:val="18"/>
              </w:rPr>
            </w:pPr>
          </w:p>
        </w:tc>
        <w:tc>
          <w:tcPr>
            <w:tcW w:w="1418" w:type="dxa"/>
            <w:gridSpan w:val="2"/>
            <w:shd w:val="clear" w:color="auto" w:fill="auto"/>
            <w:vAlign w:val="center"/>
          </w:tcPr>
          <w:p w14:paraId="2F445480">
            <w:pPr>
              <w:jc w:val="right"/>
              <w:rPr>
                <w:sz w:val="18"/>
                <w:szCs w:val="18"/>
              </w:rPr>
            </w:pPr>
          </w:p>
        </w:tc>
        <w:tc>
          <w:tcPr>
            <w:tcW w:w="1417" w:type="dxa"/>
            <w:shd w:val="clear" w:color="auto" w:fill="auto"/>
            <w:vAlign w:val="center"/>
          </w:tcPr>
          <w:p w14:paraId="6D7062CF">
            <w:pPr>
              <w:jc w:val="right"/>
              <w:rPr>
                <w:sz w:val="18"/>
                <w:szCs w:val="18"/>
              </w:rPr>
            </w:pPr>
          </w:p>
        </w:tc>
      </w:tr>
      <w:tr w14:paraId="45E0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FFD85B">
            <w:pPr>
              <w:jc w:val="center"/>
              <w:rPr>
                <w:sz w:val="18"/>
                <w:szCs w:val="18"/>
              </w:rPr>
            </w:pPr>
          </w:p>
        </w:tc>
        <w:tc>
          <w:tcPr>
            <w:tcW w:w="567" w:type="dxa"/>
            <w:shd w:val="clear" w:color="auto" w:fill="auto"/>
            <w:vAlign w:val="center"/>
          </w:tcPr>
          <w:p w14:paraId="35DD13E1">
            <w:pPr>
              <w:jc w:val="center"/>
              <w:rPr>
                <w:sz w:val="18"/>
                <w:szCs w:val="18"/>
              </w:rPr>
            </w:pPr>
          </w:p>
        </w:tc>
        <w:tc>
          <w:tcPr>
            <w:tcW w:w="567" w:type="dxa"/>
            <w:shd w:val="clear" w:color="auto" w:fill="auto"/>
            <w:vAlign w:val="center"/>
          </w:tcPr>
          <w:p w14:paraId="32D25F69">
            <w:pPr>
              <w:jc w:val="center"/>
              <w:rPr>
                <w:sz w:val="18"/>
                <w:szCs w:val="18"/>
              </w:rPr>
            </w:pPr>
          </w:p>
        </w:tc>
        <w:tc>
          <w:tcPr>
            <w:tcW w:w="2551" w:type="dxa"/>
            <w:shd w:val="clear" w:color="auto" w:fill="auto"/>
            <w:vAlign w:val="center"/>
          </w:tcPr>
          <w:p w14:paraId="651DC6E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FF25FFC">
            <w:pPr>
              <w:jc w:val="right"/>
              <w:rPr>
                <w:sz w:val="18"/>
                <w:szCs w:val="18"/>
              </w:rPr>
            </w:pPr>
          </w:p>
        </w:tc>
        <w:tc>
          <w:tcPr>
            <w:tcW w:w="1417" w:type="dxa"/>
            <w:shd w:val="clear" w:color="auto" w:fill="auto"/>
            <w:vAlign w:val="center"/>
          </w:tcPr>
          <w:p w14:paraId="566FC678">
            <w:pPr>
              <w:jc w:val="right"/>
              <w:rPr>
                <w:sz w:val="18"/>
                <w:szCs w:val="18"/>
              </w:rPr>
            </w:pPr>
          </w:p>
        </w:tc>
        <w:tc>
          <w:tcPr>
            <w:tcW w:w="1418" w:type="dxa"/>
            <w:gridSpan w:val="2"/>
            <w:shd w:val="clear" w:color="auto" w:fill="auto"/>
            <w:vAlign w:val="center"/>
          </w:tcPr>
          <w:p w14:paraId="2E8DCF4B">
            <w:pPr>
              <w:jc w:val="right"/>
              <w:rPr>
                <w:sz w:val="18"/>
                <w:szCs w:val="18"/>
              </w:rPr>
            </w:pPr>
          </w:p>
        </w:tc>
        <w:tc>
          <w:tcPr>
            <w:tcW w:w="1417" w:type="dxa"/>
            <w:shd w:val="clear" w:color="auto" w:fill="auto"/>
            <w:vAlign w:val="center"/>
          </w:tcPr>
          <w:p w14:paraId="1BC0222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托克逊县林业和草原局2026年没有使用国有资本经营预算拨款安排的支出，国有资本经营预算支出情况表为空表。</w:t>
      </w:r>
    </w:p>
    <w:p w14:paraId="1ECCB30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编制单位：托克逊县林业和草原局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9354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F5EA4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DEC927A">
            <w:pPr>
              <w:jc w:val="right"/>
              <w:rPr>
                <w:rFonts w:hint="default" w:ascii="宋体" w:hAnsi="宋体"/>
                <w:color w:val="000000"/>
                <w:sz w:val="18"/>
                <w:szCs w:val="18"/>
              </w:rPr>
            </w:pPr>
          </w:p>
        </w:tc>
        <w:tc>
          <w:tcPr>
            <w:tcW w:w="1404" w:type="dxa"/>
            <w:shd w:val="clear" w:color="auto" w:fill="auto"/>
            <w:vAlign w:val="center"/>
          </w:tcPr>
          <w:p w14:paraId="47492286">
            <w:pPr>
              <w:jc w:val="right"/>
              <w:rPr>
                <w:rFonts w:hint="default" w:ascii="宋体" w:hAnsi="宋体"/>
                <w:color w:val="000000"/>
                <w:sz w:val="18"/>
                <w:szCs w:val="18"/>
              </w:rPr>
            </w:pPr>
          </w:p>
        </w:tc>
        <w:tc>
          <w:tcPr>
            <w:tcW w:w="1354" w:type="dxa"/>
            <w:shd w:val="clear" w:color="auto" w:fill="auto"/>
            <w:vAlign w:val="center"/>
          </w:tcPr>
          <w:p w14:paraId="5254F23B">
            <w:pPr>
              <w:jc w:val="right"/>
              <w:rPr>
                <w:rFonts w:hint="default" w:ascii="宋体" w:hAnsi="宋体"/>
                <w:color w:val="000000"/>
                <w:sz w:val="18"/>
                <w:szCs w:val="18"/>
              </w:rPr>
            </w:pPr>
          </w:p>
        </w:tc>
        <w:tc>
          <w:tcPr>
            <w:tcW w:w="1387" w:type="dxa"/>
            <w:shd w:val="clear" w:color="auto" w:fill="auto"/>
            <w:vAlign w:val="center"/>
          </w:tcPr>
          <w:p w14:paraId="59765B7F">
            <w:pPr>
              <w:jc w:val="right"/>
              <w:rPr>
                <w:rFonts w:hint="default" w:ascii="宋体" w:hAnsi="宋体"/>
                <w:color w:val="000000"/>
                <w:sz w:val="18"/>
                <w:szCs w:val="18"/>
              </w:rPr>
            </w:pPr>
          </w:p>
        </w:tc>
      </w:tr>
      <w:tr w14:paraId="7DDF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BD500F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17131DC">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348402E2">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342AE2E5">
            <w:pPr>
              <w:jc w:val="right"/>
              <w:rPr>
                <w:rFonts w:hint="default" w:ascii="宋体" w:hAnsi="宋体"/>
                <w:color w:val="000000"/>
                <w:sz w:val="18"/>
                <w:szCs w:val="18"/>
              </w:rPr>
            </w:pPr>
          </w:p>
        </w:tc>
        <w:tc>
          <w:tcPr>
            <w:tcW w:w="1387" w:type="dxa"/>
            <w:shd w:val="clear" w:color="auto" w:fill="auto"/>
            <w:vAlign w:val="center"/>
          </w:tcPr>
          <w:p w14:paraId="5BC82F8E">
            <w:pPr>
              <w:jc w:val="right"/>
              <w:rPr>
                <w:rFonts w:hint="default" w:ascii="宋体" w:hAnsi="宋体"/>
                <w:color w:val="000000"/>
                <w:sz w:val="18"/>
                <w:szCs w:val="18"/>
              </w:rPr>
            </w:pPr>
          </w:p>
        </w:tc>
      </w:tr>
      <w:tr w14:paraId="117B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B1E58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2756CBB">
            <w:pPr>
              <w:jc w:val="right"/>
              <w:rPr>
                <w:rFonts w:hint="default" w:ascii="宋体" w:hAnsi="宋体"/>
                <w:color w:val="000000"/>
                <w:sz w:val="18"/>
                <w:szCs w:val="18"/>
              </w:rPr>
            </w:pPr>
          </w:p>
        </w:tc>
        <w:tc>
          <w:tcPr>
            <w:tcW w:w="1404" w:type="dxa"/>
            <w:shd w:val="clear" w:color="auto" w:fill="auto"/>
            <w:vAlign w:val="center"/>
          </w:tcPr>
          <w:p w14:paraId="4E2E6517">
            <w:pPr>
              <w:jc w:val="right"/>
              <w:rPr>
                <w:rFonts w:hint="default" w:ascii="宋体" w:hAnsi="宋体"/>
                <w:color w:val="000000"/>
                <w:sz w:val="18"/>
                <w:szCs w:val="18"/>
              </w:rPr>
            </w:pPr>
          </w:p>
        </w:tc>
        <w:tc>
          <w:tcPr>
            <w:tcW w:w="1354" w:type="dxa"/>
            <w:shd w:val="clear" w:color="auto" w:fill="auto"/>
            <w:vAlign w:val="center"/>
          </w:tcPr>
          <w:p w14:paraId="7EF163C7">
            <w:pPr>
              <w:jc w:val="right"/>
              <w:rPr>
                <w:rFonts w:hint="default" w:ascii="宋体" w:hAnsi="宋体"/>
                <w:color w:val="000000"/>
                <w:sz w:val="18"/>
                <w:szCs w:val="18"/>
              </w:rPr>
            </w:pPr>
          </w:p>
        </w:tc>
        <w:tc>
          <w:tcPr>
            <w:tcW w:w="1387" w:type="dxa"/>
            <w:shd w:val="clear" w:color="auto" w:fill="auto"/>
            <w:vAlign w:val="center"/>
          </w:tcPr>
          <w:p w14:paraId="356D2325">
            <w:pPr>
              <w:jc w:val="right"/>
              <w:rPr>
                <w:rFonts w:hint="default" w:ascii="宋体" w:hAnsi="宋体"/>
                <w:color w:val="000000"/>
                <w:sz w:val="18"/>
                <w:szCs w:val="18"/>
              </w:rPr>
            </w:pPr>
          </w:p>
        </w:tc>
      </w:tr>
      <w:tr w14:paraId="2053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97A9048">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60E403B">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79AC834D">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0696ECB9">
            <w:pPr>
              <w:jc w:val="right"/>
              <w:rPr>
                <w:rFonts w:hint="default" w:ascii="宋体" w:hAnsi="宋体"/>
                <w:color w:val="000000"/>
                <w:sz w:val="18"/>
                <w:szCs w:val="18"/>
              </w:rPr>
            </w:pPr>
          </w:p>
        </w:tc>
        <w:tc>
          <w:tcPr>
            <w:tcW w:w="1387" w:type="dxa"/>
            <w:shd w:val="clear" w:color="auto" w:fill="auto"/>
            <w:vAlign w:val="center"/>
          </w:tcPr>
          <w:p w14:paraId="5B3E0A3F">
            <w:pPr>
              <w:jc w:val="right"/>
              <w:rPr>
                <w:rFonts w:hint="default" w:ascii="宋体" w:hAnsi="宋体"/>
                <w:color w:val="000000"/>
                <w:sz w:val="18"/>
                <w:szCs w:val="18"/>
              </w:rPr>
            </w:pPr>
          </w:p>
        </w:tc>
      </w:tr>
      <w:tr w14:paraId="5864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DA22EFF">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5E9B936">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44655A2B">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4D9836A4">
            <w:pPr>
              <w:jc w:val="right"/>
              <w:rPr>
                <w:rFonts w:hint="default" w:ascii="宋体" w:hAnsi="宋体"/>
                <w:color w:val="000000"/>
                <w:sz w:val="18"/>
                <w:szCs w:val="18"/>
              </w:rPr>
            </w:pPr>
          </w:p>
        </w:tc>
        <w:tc>
          <w:tcPr>
            <w:tcW w:w="1387" w:type="dxa"/>
            <w:shd w:val="clear" w:color="auto" w:fill="auto"/>
            <w:vAlign w:val="center"/>
          </w:tcPr>
          <w:p w14:paraId="37FFF621">
            <w:pPr>
              <w:jc w:val="right"/>
              <w:rPr>
                <w:rFonts w:hint="default" w:ascii="宋体" w:hAnsi="宋体"/>
                <w:color w:val="000000"/>
                <w:sz w:val="18"/>
                <w:szCs w:val="18"/>
              </w:rPr>
            </w:pPr>
          </w:p>
        </w:tc>
      </w:tr>
    </w:tbl>
    <w:p w14:paraId="3DE3F4C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编制单位：托克逊县林业和草原局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2026年中央林业草原生态保护恢复资金（森林保护修复项目）（吐市财建[2025]110号)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30.89</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30.89</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511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919E33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2026年自治区专项资金-林业有害生物防治-托克逊县2026年林业有害生物防控补助项目（吐市财建[2025]114号）</w:t>
            </w:r>
          </w:p>
        </w:tc>
        <w:tc>
          <w:tcPr>
            <w:tcW w:w="1188" w:type="dxa"/>
            <w:shd w:val="clear" w:color="auto" w:fill="auto"/>
            <w:vAlign w:val="center"/>
          </w:tcPr>
          <w:p w14:paraId="3AB24FE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2A9EC75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6327F423">
            <w:pPr>
              <w:jc w:val="center"/>
              <w:rPr>
                <w:rFonts w:hint="default" w:ascii="宋体" w:hAnsi="宋体" w:eastAsia="宋体" w:cs="Times New Roman"/>
                <w:color w:val="000000"/>
                <w:sz w:val="18"/>
                <w:szCs w:val="18"/>
              </w:rPr>
            </w:pPr>
          </w:p>
        </w:tc>
        <w:tc>
          <w:tcPr>
            <w:tcW w:w="1223" w:type="dxa"/>
            <w:shd w:val="clear" w:color="auto" w:fill="auto"/>
            <w:vAlign w:val="center"/>
          </w:tcPr>
          <w:p w14:paraId="14ED2F3C">
            <w:pPr>
              <w:jc w:val="center"/>
              <w:rPr>
                <w:rFonts w:hint="default" w:ascii="宋体" w:hAnsi="宋体" w:eastAsia="宋体" w:cs="Times New Roman"/>
                <w:color w:val="000000"/>
                <w:sz w:val="18"/>
                <w:szCs w:val="18"/>
              </w:rPr>
            </w:pPr>
          </w:p>
        </w:tc>
      </w:tr>
      <w:tr w14:paraId="6FDD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3D7105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托克逊县九龙路东侧沙丘一期杏园补偿费</w:t>
            </w:r>
          </w:p>
        </w:tc>
        <w:tc>
          <w:tcPr>
            <w:tcW w:w="1188" w:type="dxa"/>
            <w:shd w:val="clear" w:color="auto" w:fill="auto"/>
            <w:vAlign w:val="center"/>
          </w:tcPr>
          <w:p w14:paraId="1C617B2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0.27</w:t>
            </w:r>
          </w:p>
        </w:tc>
        <w:tc>
          <w:tcPr>
            <w:tcW w:w="1188" w:type="dxa"/>
            <w:shd w:val="clear" w:color="auto" w:fill="auto"/>
            <w:vAlign w:val="center"/>
          </w:tcPr>
          <w:p w14:paraId="6B6CEB7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0.27</w:t>
            </w:r>
          </w:p>
        </w:tc>
        <w:tc>
          <w:tcPr>
            <w:tcW w:w="1188" w:type="dxa"/>
            <w:shd w:val="clear" w:color="auto" w:fill="auto"/>
            <w:vAlign w:val="center"/>
          </w:tcPr>
          <w:p w14:paraId="0BA6AC5C">
            <w:pPr>
              <w:jc w:val="center"/>
              <w:rPr>
                <w:rFonts w:hint="default" w:ascii="宋体" w:hAnsi="宋体" w:eastAsia="宋体" w:cs="Times New Roman"/>
                <w:color w:val="000000"/>
                <w:sz w:val="18"/>
                <w:szCs w:val="18"/>
              </w:rPr>
            </w:pPr>
          </w:p>
        </w:tc>
        <w:tc>
          <w:tcPr>
            <w:tcW w:w="1223" w:type="dxa"/>
            <w:shd w:val="clear" w:color="auto" w:fill="auto"/>
            <w:vAlign w:val="center"/>
          </w:tcPr>
          <w:p w14:paraId="0DC74D02">
            <w:pPr>
              <w:jc w:val="center"/>
              <w:rPr>
                <w:rFonts w:hint="default" w:ascii="宋体" w:hAnsi="宋体" w:eastAsia="宋体" w:cs="Times New Roman"/>
                <w:color w:val="000000"/>
                <w:sz w:val="18"/>
                <w:szCs w:val="18"/>
              </w:rPr>
            </w:pPr>
          </w:p>
        </w:tc>
      </w:tr>
      <w:tr w14:paraId="07281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1B705E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086C662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77E3229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w:t>
            </w:r>
          </w:p>
        </w:tc>
        <w:tc>
          <w:tcPr>
            <w:tcW w:w="1188" w:type="dxa"/>
            <w:shd w:val="clear" w:color="auto" w:fill="auto"/>
            <w:vAlign w:val="center"/>
          </w:tcPr>
          <w:p w14:paraId="05E2C19C">
            <w:pPr>
              <w:jc w:val="center"/>
              <w:rPr>
                <w:rFonts w:hint="default" w:ascii="宋体" w:hAnsi="宋体" w:eastAsia="宋体" w:cs="Times New Roman"/>
                <w:color w:val="000000"/>
                <w:sz w:val="18"/>
                <w:szCs w:val="18"/>
              </w:rPr>
            </w:pPr>
          </w:p>
        </w:tc>
        <w:tc>
          <w:tcPr>
            <w:tcW w:w="1223" w:type="dxa"/>
            <w:shd w:val="clear" w:color="auto" w:fill="auto"/>
            <w:vAlign w:val="center"/>
          </w:tcPr>
          <w:p w14:paraId="73DBEA31">
            <w:pPr>
              <w:jc w:val="center"/>
              <w:rPr>
                <w:rFonts w:hint="default" w:ascii="宋体" w:hAnsi="宋体" w:eastAsia="宋体" w:cs="Times New Roman"/>
                <w:color w:val="000000"/>
                <w:sz w:val="18"/>
                <w:szCs w:val="18"/>
              </w:rPr>
            </w:pPr>
          </w:p>
        </w:tc>
      </w:tr>
      <w:tr w14:paraId="5B4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2B317A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图斑核查经费项目</w:t>
            </w:r>
          </w:p>
        </w:tc>
        <w:tc>
          <w:tcPr>
            <w:tcW w:w="1188" w:type="dxa"/>
            <w:shd w:val="clear" w:color="auto" w:fill="auto"/>
            <w:vAlign w:val="center"/>
          </w:tcPr>
          <w:p w14:paraId="3577361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w:t>
            </w:r>
          </w:p>
        </w:tc>
        <w:tc>
          <w:tcPr>
            <w:tcW w:w="1188" w:type="dxa"/>
            <w:shd w:val="clear" w:color="auto" w:fill="auto"/>
            <w:vAlign w:val="center"/>
          </w:tcPr>
          <w:p w14:paraId="177DADC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w:t>
            </w:r>
          </w:p>
        </w:tc>
        <w:tc>
          <w:tcPr>
            <w:tcW w:w="1188" w:type="dxa"/>
            <w:shd w:val="clear" w:color="auto" w:fill="auto"/>
            <w:vAlign w:val="center"/>
          </w:tcPr>
          <w:p w14:paraId="2EAF9AF7">
            <w:pPr>
              <w:jc w:val="center"/>
              <w:rPr>
                <w:rFonts w:hint="default" w:ascii="宋体" w:hAnsi="宋体" w:eastAsia="宋体" w:cs="Times New Roman"/>
                <w:color w:val="000000"/>
                <w:sz w:val="18"/>
                <w:szCs w:val="18"/>
              </w:rPr>
            </w:pPr>
          </w:p>
        </w:tc>
        <w:tc>
          <w:tcPr>
            <w:tcW w:w="1223" w:type="dxa"/>
            <w:shd w:val="clear" w:color="auto" w:fill="auto"/>
            <w:vAlign w:val="center"/>
          </w:tcPr>
          <w:p w14:paraId="4F7046B4">
            <w:pPr>
              <w:jc w:val="center"/>
              <w:rPr>
                <w:rFonts w:hint="default" w:ascii="宋体" w:hAnsi="宋体" w:eastAsia="宋体" w:cs="Times New Roman"/>
                <w:color w:val="000000"/>
                <w:sz w:val="18"/>
                <w:szCs w:val="18"/>
              </w:rPr>
            </w:pPr>
          </w:p>
        </w:tc>
      </w:tr>
      <w:tr w14:paraId="5576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A816C5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托克逊县林草湿设计规划项目</w:t>
            </w:r>
          </w:p>
        </w:tc>
        <w:tc>
          <w:tcPr>
            <w:tcW w:w="1188" w:type="dxa"/>
            <w:shd w:val="clear" w:color="auto" w:fill="auto"/>
            <w:vAlign w:val="center"/>
          </w:tcPr>
          <w:p w14:paraId="73F6CC6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224.49</w:t>
            </w:r>
          </w:p>
        </w:tc>
        <w:tc>
          <w:tcPr>
            <w:tcW w:w="1188" w:type="dxa"/>
            <w:shd w:val="clear" w:color="auto" w:fill="auto"/>
            <w:vAlign w:val="center"/>
          </w:tcPr>
          <w:p w14:paraId="1517CF2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224.49</w:t>
            </w:r>
          </w:p>
        </w:tc>
        <w:tc>
          <w:tcPr>
            <w:tcW w:w="1188" w:type="dxa"/>
            <w:shd w:val="clear" w:color="auto" w:fill="auto"/>
            <w:vAlign w:val="center"/>
          </w:tcPr>
          <w:p w14:paraId="02A2EC73">
            <w:pPr>
              <w:jc w:val="center"/>
              <w:rPr>
                <w:rFonts w:hint="default" w:ascii="宋体" w:hAnsi="宋体" w:eastAsia="宋体" w:cs="Times New Roman"/>
                <w:color w:val="000000"/>
                <w:sz w:val="18"/>
                <w:szCs w:val="18"/>
              </w:rPr>
            </w:pPr>
          </w:p>
        </w:tc>
        <w:tc>
          <w:tcPr>
            <w:tcW w:w="1223" w:type="dxa"/>
            <w:shd w:val="clear" w:color="auto" w:fill="auto"/>
            <w:vAlign w:val="center"/>
          </w:tcPr>
          <w:p w14:paraId="04ADB3B4">
            <w:pPr>
              <w:jc w:val="center"/>
              <w:rPr>
                <w:rFonts w:hint="default" w:ascii="宋体" w:hAnsi="宋体" w:eastAsia="宋体" w:cs="Times New Roman"/>
                <w:color w:val="000000"/>
                <w:sz w:val="18"/>
                <w:szCs w:val="18"/>
              </w:rPr>
            </w:pPr>
          </w:p>
        </w:tc>
      </w:tr>
      <w:tr w14:paraId="4841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E4A551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787E2DB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333.65</w:t>
            </w:r>
          </w:p>
        </w:tc>
        <w:tc>
          <w:tcPr>
            <w:tcW w:w="1188" w:type="dxa"/>
            <w:shd w:val="clear" w:color="auto" w:fill="auto"/>
            <w:vAlign w:val="center"/>
          </w:tcPr>
          <w:p w14:paraId="7396508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333.65</w:t>
            </w:r>
          </w:p>
        </w:tc>
        <w:tc>
          <w:tcPr>
            <w:tcW w:w="1188" w:type="dxa"/>
            <w:shd w:val="clear" w:color="auto" w:fill="auto"/>
            <w:vAlign w:val="center"/>
          </w:tcPr>
          <w:p w14:paraId="48512887">
            <w:pPr>
              <w:jc w:val="center"/>
              <w:rPr>
                <w:rFonts w:hint="default" w:ascii="宋体" w:hAnsi="宋体" w:eastAsia="宋体" w:cs="Times New Roman"/>
                <w:color w:val="000000"/>
                <w:sz w:val="18"/>
                <w:szCs w:val="18"/>
              </w:rPr>
            </w:pPr>
          </w:p>
        </w:tc>
        <w:tc>
          <w:tcPr>
            <w:tcW w:w="1223" w:type="dxa"/>
            <w:shd w:val="clear" w:color="auto" w:fill="auto"/>
            <w:vAlign w:val="center"/>
          </w:tcPr>
          <w:p w14:paraId="79AB32A0">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44FF005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编制单位：托克逊县林业和草原局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关于提前下达2024年中央林业草原改革发展资金（吐市财建【2023】79号）（吐市财建【2023】79号）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0.75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0.75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0.75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C4D6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902631">
            <w:pPr>
              <w:spacing w:line="600" w:lineRule="exact"/>
              <w:jc w:val="left"/>
              <w:rPr>
                <w:sz w:val="18"/>
                <w:szCs w:val="18"/>
              </w:rPr>
            </w:pPr>
            <w:r>
              <w:rPr>
                <w:rFonts w:hint="eastAsia" w:ascii="宋体" w:hAnsi="宋体" w:eastAsia="宋体" w:cs="宋体"/>
                <w:sz w:val="18"/>
                <w:szCs w:val="18"/>
              </w:rPr>
              <w:t>关于提前下达2024年中央林业草原改革发展资金（吐市财建【2023】79号）</w:t>
            </w:r>
          </w:p>
        </w:tc>
        <w:tc>
          <w:tcPr>
            <w:tcW w:w="1247" w:type="dxa"/>
            <w:shd w:val="clear" w:color="auto" w:fill="auto"/>
            <w:vAlign w:val="center"/>
          </w:tcPr>
          <w:p w14:paraId="6FD9C809">
            <w:pPr>
              <w:spacing w:line="600" w:lineRule="exact"/>
              <w:jc w:val="right"/>
              <w:rPr>
                <w:sz w:val="18"/>
                <w:szCs w:val="18"/>
              </w:rPr>
            </w:pPr>
            <w:r>
              <w:rPr>
                <w:rFonts w:hint="eastAsia" w:ascii="宋体" w:hAnsi="宋体" w:eastAsia="宋体" w:cs="宋体"/>
                <w:sz w:val="18"/>
                <w:szCs w:val="18"/>
              </w:rPr>
              <w:t>0.98</w:t>
            </w:r>
          </w:p>
        </w:tc>
        <w:tc>
          <w:tcPr>
            <w:tcW w:w="1247" w:type="dxa"/>
            <w:shd w:val="clear" w:color="auto" w:fill="auto"/>
            <w:vAlign w:val="center"/>
          </w:tcPr>
          <w:p w14:paraId="014B3EF8">
            <w:pPr>
              <w:spacing w:line="600" w:lineRule="exact"/>
              <w:jc w:val="right"/>
              <w:rPr>
                <w:sz w:val="18"/>
                <w:szCs w:val="18"/>
              </w:rPr>
            </w:pPr>
            <w:r>
              <w:rPr>
                <w:rFonts w:hint="eastAsia" w:ascii="宋体" w:hAnsi="宋体" w:eastAsia="宋体" w:cs="宋体"/>
                <w:sz w:val="18"/>
                <w:szCs w:val="18"/>
              </w:rPr>
              <w:t>0.98</w:t>
            </w:r>
          </w:p>
        </w:tc>
        <w:tc>
          <w:tcPr>
            <w:tcW w:w="1247" w:type="dxa"/>
            <w:shd w:val="clear" w:color="auto" w:fill="auto"/>
            <w:vAlign w:val="center"/>
          </w:tcPr>
          <w:p w14:paraId="362D3AEC">
            <w:pPr>
              <w:spacing w:line="600" w:lineRule="exact"/>
              <w:jc w:val="right"/>
              <w:rPr>
                <w:sz w:val="18"/>
                <w:szCs w:val="18"/>
              </w:rPr>
            </w:pPr>
          </w:p>
        </w:tc>
        <w:tc>
          <w:tcPr>
            <w:tcW w:w="1247" w:type="dxa"/>
            <w:shd w:val="clear" w:color="auto" w:fill="auto"/>
            <w:vAlign w:val="center"/>
          </w:tcPr>
          <w:p w14:paraId="7238EED8">
            <w:pPr>
              <w:spacing w:line="600" w:lineRule="exact"/>
              <w:jc w:val="right"/>
              <w:rPr>
                <w:sz w:val="18"/>
                <w:szCs w:val="18"/>
              </w:rPr>
            </w:pPr>
          </w:p>
        </w:tc>
        <w:tc>
          <w:tcPr>
            <w:tcW w:w="1247" w:type="dxa"/>
            <w:shd w:val="clear" w:color="auto" w:fill="auto"/>
            <w:vAlign w:val="center"/>
          </w:tcPr>
          <w:p w14:paraId="1F15D945">
            <w:pPr>
              <w:spacing w:line="600" w:lineRule="exact"/>
              <w:jc w:val="right"/>
              <w:rPr>
                <w:sz w:val="18"/>
                <w:szCs w:val="18"/>
              </w:rPr>
            </w:pPr>
            <w:r>
              <w:rPr>
                <w:rFonts w:hint="eastAsia" w:ascii="宋体" w:hAnsi="宋体" w:eastAsia="宋体" w:cs="宋体"/>
                <w:sz w:val="18"/>
                <w:szCs w:val="18"/>
              </w:rPr>
              <w:t>0.98</w:t>
            </w:r>
          </w:p>
        </w:tc>
        <w:tc>
          <w:tcPr>
            <w:tcW w:w="1247" w:type="dxa"/>
            <w:gridSpan w:val="2"/>
            <w:shd w:val="clear" w:color="auto" w:fill="auto"/>
            <w:vAlign w:val="center"/>
          </w:tcPr>
          <w:p w14:paraId="28811DB0">
            <w:pPr>
              <w:spacing w:line="600" w:lineRule="exact"/>
              <w:jc w:val="right"/>
              <w:rPr>
                <w:sz w:val="18"/>
                <w:szCs w:val="18"/>
              </w:rPr>
            </w:pPr>
          </w:p>
        </w:tc>
        <w:tc>
          <w:tcPr>
            <w:tcW w:w="1247" w:type="dxa"/>
            <w:shd w:val="clear" w:color="auto" w:fill="auto"/>
            <w:vAlign w:val="center"/>
          </w:tcPr>
          <w:p w14:paraId="038750F2">
            <w:pPr>
              <w:spacing w:line="600" w:lineRule="exact"/>
              <w:jc w:val="right"/>
              <w:rPr>
                <w:sz w:val="18"/>
                <w:szCs w:val="18"/>
              </w:rPr>
            </w:pPr>
          </w:p>
        </w:tc>
        <w:tc>
          <w:tcPr>
            <w:tcW w:w="1247" w:type="dxa"/>
            <w:shd w:val="clear" w:color="auto" w:fill="auto"/>
            <w:vAlign w:val="center"/>
          </w:tcPr>
          <w:p w14:paraId="5DBAE5DE">
            <w:pPr>
              <w:spacing w:line="600" w:lineRule="exact"/>
              <w:jc w:val="right"/>
              <w:rPr>
                <w:sz w:val="18"/>
                <w:szCs w:val="18"/>
              </w:rPr>
            </w:pPr>
          </w:p>
        </w:tc>
        <w:tc>
          <w:tcPr>
            <w:tcW w:w="1247" w:type="dxa"/>
            <w:shd w:val="clear" w:color="auto" w:fill="auto"/>
            <w:vAlign w:val="center"/>
          </w:tcPr>
          <w:p w14:paraId="374AC143">
            <w:pPr>
              <w:spacing w:line="600" w:lineRule="exact"/>
              <w:jc w:val="right"/>
              <w:rPr>
                <w:sz w:val="18"/>
                <w:szCs w:val="18"/>
              </w:rPr>
            </w:pPr>
          </w:p>
        </w:tc>
      </w:tr>
      <w:tr w14:paraId="1D39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338F3D">
            <w:pPr>
              <w:spacing w:line="600" w:lineRule="exact"/>
              <w:jc w:val="left"/>
              <w:rPr>
                <w:sz w:val="18"/>
                <w:szCs w:val="18"/>
              </w:rPr>
            </w:pPr>
            <w:r>
              <w:rPr>
                <w:rFonts w:hint="eastAsia" w:ascii="宋体" w:hAnsi="宋体" w:eastAsia="宋体" w:cs="宋体"/>
                <w:sz w:val="18"/>
                <w:szCs w:val="18"/>
              </w:rPr>
              <w:t>关于下达2025年中央林业草原生态保护恢复资金预算（第二批）的通知</w:t>
            </w:r>
          </w:p>
        </w:tc>
        <w:tc>
          <w:tcPr>
            <w:tcW w:w="1247" w:type="dxa"/>
            <w:shd w:val="clear" w:color="auto" w:fill="auto"/>
            <w:vAlign w:val="center"/>
          </w:tcPr>
          <w:p w14:paraId="5CD1D885">
            <w:pPr>
              <w:spacing w:line="600" w:lineRule="exact"/>
              <w:jc w:val="right"/>
              <w:rPr>
                <w:sz w:val="18"/>
                <w:szCs w:val="18"/>
              </w:rPr>
            </w:pPr>
            <w:r>
              <w:rPr>
                <w:rFonts w:hint="eastAsia" w:ascii="宋体" w:hAnsi="宋体" w:eastAsia="宋体" w:cs="宋体"/>
                <w:sz w:val="18"/>
                <w:szCs w:val="18"/>
              </w:rPr>
              <w:t>32.6</w:t>
            </w:r>
          </w:p>
        </w:tc>
        <w:tc>
          <w:tcPr>
            <w:tcW w:w="1247" w:type="dxa"/>
            <w:shd w:val="clear" w:color="auto" w:fill="auto"/>
            <w:vAlign w:val="center"/>
          </w:tcPr>
          <w:p w14:paraId="614621CE">
            <w:pPr>
              <w:spacing w:line="600" w:lineRule="exact"/>
              <w:jc w:val="right"/>
              <w:rPr>
                <w:sz w:val="18"/>
                <w:szCs w:val="18"/>
              </w:rPr>
            </w:pPr>
            <w:r>
              <w:rPr>
                <w:rFonts w:hint="eastAsia" w:ascii="宋体" w:hAnsi="宋体" w:eastAsia="宋体" w:cs="宋体"/>
                <w:sz w:val="18"/>
                <w:szCs w:val="18"/>
              </w:rPr>
              <w:t>32.6</w:t>
            </w:r>
          </w:p>
        </w:tc>
        <w:tc>
          <w:tcPr>
            <w:tcW w:w="1247" w:type="dxa"/>
            <w:shd w:val="clear" w:color="auto" w:fill="auto"/>
            <w:vAlign w:val="center"/>
          </w:tcPr>
          <w:p w14:paraId="1F5A96A8">
            <w:pPr>
              <w:spacing w:line="600" w:lineRule="exact"/>
              <w:jc w:val="right"/>
              <w:rPr>
                <w:sz w:val="18"/>
                <w:szCs w:val="18"/>
              </w:rPr>
            </w:pPr>
          </w:p>
        </w:tc>
        <w:tc>
          <w:tcPr>
            <w:tcW w:w="1247" w:type="dxa"/>
            <w:shd w:val="clear" w:color="auto" w:fill="auto"/>
            <w:vAlign w:val="center"/>
          </w:tcPr>
          <w:p w14:paraId="3A10568C">
            <w:pPr>
              <w:spacing w:line="600" w:lineRule="exact"/>
              <w:jc w:val="right"/>
              <w:rPr>
                <w:sz w:val="18"/>
                <w:szCs w:val="18"/>
              </w:rPr>
            </w:pPr>
          </w:p>
        </w:tc>
        <w:tc>
          <w:tcPr>
            <w:tcW w:w="1247" w:type="dxa"/>
            <w:shd w:val="clear" w:color="auto" w:fill="auto"/>
            <w:vAlign w:val="center"/>
          </w:tcPr>
          <w:p w14:paraId="3C88B57F">
            <w:pPr>
              <w:spacing w:line="600" w:lineRule="exact"/>
              <w:jc w:val="right"/>
              <w:rPr>
                <w:sz w:val="18"/>
                <w:szCs w:val="18"/>
              </w:rPr>
            </w:pPr>
            <w:r>
              <w:rPr>
                <w:rFonts w:hint="eastAsia" w:ascii="宋体" w:hAnsi="宋体" w:eastAsia="宋体" w:cs="宋体"/>
                <w:sz w:val="18"/>
                <w:szCs w:val="18"/>
              </w:rPr>
              <w:t>32.6</w:t>
            </w:r>
          </w:p>
        </w:tc>
        <w:tc>
          <w:tcPr>
            <w:tcW w:w="1247" w:type="dxa"/>
            <w:gridSpan w:val="2"/>
            <w:shd w:val="clear" w:color="auto" w:fill="auto"/>
            <w:vAlign w:val="center"/>
          </w:tcPr>
          <w:p w14:paraId="4AD30C55">
            <w:pPr>
              <w:spacing w:line="600" w:lineRule="exact"/>
              <w:jc w:val="right"/>
              <w:rPr>
                <w:sz w:val="18"/>
                <w:szCs w:val="18"/>
              </w:rPr>
            </w:pPr>
          </w:p>
        </w:tc>
        <w:tc>
          <w:tcPr>
            <w:tcW w:w="1247" w:type="dxa"/>
            <w:shd w:val="clear" w:color="auto" w:fill="auto"/>
            <w:vAlign w:val="center"/>
          </w:tcPr>
          <w:p w14:paraId="63DFC3B5">
            <w:pPr>
              <w:spacing w:line="600" w:lineRule="exact"/>
              <w:jc w:val="right"/>
              <w:rPr>
                <w:sz w:val="18"/>
                <w:szCs w:val="18"/>
              </w:rPr>
            </w:pPr>
          </w:p>
        </w:tc>
        <w:tc>
          <w:tcPr>
            <w:tcW w:w="1247" w:type="dxa"/>
            <w:shd w:val="clear" w:color="auto" w:fill="auto"/>
            <w:vAlign w:val="center"/>
          </w:tcPr>
          <w:p w14:paraId="56FF1EA0">
            <w:pPr>
              <w:spacing w:line="600" w:lineRule="exact"/>
              <w:jc w:val="right"/>
              <w:rPr>
                <w:sz w:val="18"/>
                <w:szCs w:val="18"/>
              </w:rPr>
            </w:pPr>
          </w:p>
        </w:tc>
        <w:tc>
          <w:tcPr>
            <w:tcW w:w="1247" w:type="dxa"/>
            <w:shd w:val="clear" w:color="auto" w:fill="auto"/>
            <w:vAlign w:val="center"/>
          </w:tcPr>
          <w:p w14:paraId="6B535443">
            <w:pPr>
              <w:spacing w:line="600" w:lineRule="exact"/>
              <w:jc w:val="right"/>
              <w:rPr>
                <w:sz w:val="18"/>
                <w:szCs w:val="18"/>
              </w:rPr>
            </w:pPr>
          </w:p>
        </w:tc>
      </w:tr>
      <w:tr w14:paraId="2506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08274C">
            <w:pPr>
              <w:spacing w:line="600" w:lineRule="exact"/>
              <w:jc w:val="left"/>
              <w:rPr>
                <w:sz w:val="18"/>
                <w:szCs w:val="18"/>
              </w:rPr>
            </w:pPr>
            <w:r>
              <w:rPr>
                <w:rFonts w:hint="eastAsia" w:ascii="宋体" w:hAnsi="宋体" w:eastAsia="宋体" w:cs="宋体"/>
                <w:sz w:val="18"/>
                <w:szCs w:val="18"/>
              </w:rPr>
              <w:t>2025年林业草原改革发展资金-退耕还林补助</w:t>
            </w:r>
          </w:p>
        </w:tc>
        <w:tc>
          <w:tcPr>
            <w:tcW w:w="1247" w:type="dxa"/>
            <w:shd w:val="clear" w:color="auto" w:fill="auto"/>
            <w:vAlign w:val="center"/>
          </w:tcPr>
          <w:p w14:paraId="35C2999A">
            <w:pPr>
              <w:spacing w:line="600" w:lineRule="exact"/>
              <w:jc w:val="right"/>
              <w:rPr>
                <w:sz w:val="18"/>
                <w:szCs w:val="18"/>
              </w:rPr>
            </w:pPr>
            <w:r>
              <w:rPr>
                <w:rFonts w:hint="eastAsia" w:ascii="宋体" w:hAnsi="宋体" w:eastAsia="宋体" w:cs="宋体"/>
                <w:sz w:val="18"/>
                <w:szCs w:val="18"/>
              </w:rPr>
              <w:t>2.21</w:t>
            </w:r>
          </w:p>
        </w:tc>
        <w:tc>
          <w:tcPr>
            <w:tcW w:w="1247" w:type="dxa"/>
            <w:shd w:val="clear" w:color="auto" w:fill="auto"/>
            <w:vAlign w:val="center"/>
          </w:tcPr>
          <w:p w14:paraId="2350B9EA">
            <w:pPr>
              <w:spacing w:line="600" w:lineRule="exact"/>
              <w:jc w:val="right"/>
              <w:rPr>
                <w:sz w:val="18"/>
                <w:szCs w:val="18"/>
              </w:rPr>
            </w:pPr>
            <w:r>
              <w:rPr>
                <w:rFonts w:hint="eastAsia" w:ascii="宋体" w:hAnsi="宋体" w:eastAsia="宋体" w:cs="宋体"/>
                <w:sz w:val="18"/>
                <w:szCs w:val="18"/>
              </w:rPr>
              <w:t>2.21</w:t>
            </w:r>
          </w:p>
        </w:tc>
        <w:tc>
          <w:tcPr>
            <w:tcW w:w="1247" w:type="dxa"/>
            <w:shd w:val="clear" w:color="auto" w:fill="auto"/>
            <w:vAlign w:val="center"/>
          </w:tcPr>
          <w:p w14:paraId="7CB44B47">
            <w:pPr>
              <w:spacing w:line="600" w:lineRule="exact"/>
              <w:jc w:val="right"/>
              <w:rPr>
                <w:sz w:val="18"/>
                <w:szCs w:val="18"/>
              </w:rPr>
            </w:pPr>
          </w:p>
        </w:tc>
        <w:tc>
          <w:tcPr>
            <w:tcW w:w="1247" w:type="dxa"/>
            <w:shd w:val="clear" w:color="auto" w:fill="auto"/>
            <w:vAlign w:val="center"/>
          </w:tcPr>
          <w:p w14:paraId="532D0099">
            <w:pPr>
              <w:spacing w:line="600" w:lineRule="exact"/>
              <w:jc w:val="right"/>
              <w:rPr>
                <w:sz w:val="18"/>
                <w:szCs w:val="18"/>
              </w:rPr>
            </w:pPr>
          </w:p>
        </w:tc>
        <w:tc>
          <w:tcPr>
            <w:tcW w:w="1247" w:type="dxa"/>
            <w:shd w:val="clear" w:color="auto" w:fill="auto"/>
            <w:vAlign w:val="center"/>
          </w:tcPr>
          <w:p w14:paraId="32665EE5">
            <w:pPr>
              <w:spacing w:line="600" w:lineRule="exact"/>
              <w:jc w:val="right"/>
              <w:rPr>
                <w:sz w:val="18"/>
                <w:szCs w:val="18"/>
              </w:rPr>
            </w:pPr>
            <w:r>
              <w:rPr>
                <w:rFonts w:hint="eastAsia" w:ascii="宋体" w:hAnsi="宋体" w:eastAsia="宋体" w:cs="宋体"/>
                <w:sz w:val="18"/>
                <w:szCs w:val="18"/>
              </w:rPr>
              <w:t>2.21</w:t>
            </w:r>
          </w:p>
        </w:tc>
        <w:tc>
          <w:tcPr>
            <w:tcW w:w="1247" w:type="dxa"/>
            <w:gridSpan w:val="2"/>
            <w:shd w:val="clear" w:color="auto" w:fill="auto"/>
            <w:vAlign w:val="center"/>
          </w:tcPr>
          <w:p w14:paraId="38EF19F1">
            <w:pPr>
              <w:spacing w:line="600" w:lineRule="exact"/>
              <w:jc w:val="right"/>
              <w:rPr>
                <w:sz w:val="18"/>
                <w:szCs w:val="18"/>
              </w:rPr>
            </w:pPr>
          </w:p>
        </w:tc>
        <w:tc>
          <w:tcPr>
            <w:tcW w:w="1247" w:type="dxa"/>
            <w:shd w:val="clear" w:color="auto" w:fill="auto"/>
            <w:vAlign w:val="center"/>
          </w:tcPr>
          <w:p w14:paraId="4517862B">
            <w:pPr>
              <w:spacing w:line="600" w:lineRule="exact"/>
              <w:jc w:val="right"/>
              <w:rPr>
                <w:sz w:val="18"/>
                <w:szCs w:val="18"/>
              </w:rPr>
            </w:pPr>
          </w:p>
        </w:tc>
        <w:tc>
          <w:tcPr>
            <w:tcW w:w="1247" w:type="dxa"/>
            <w:shd w:val="clear" w:color="auto" w:fill="auto"/>
            <w:vAlign w:val="center"/>
          </w:tcPr>
          <w:p w14:paraId="54FA45A1">
            <w:pPr>
              <w:spacing w:line="600" w:lineRule="exact"/>
              <w:jc w:val="right"/>
              <w:rPr>
                <w:sz w:val="18"/>
                <w:szCs w:val="18"/>
              </w:rPr>
            </w:pPr>
          </w:p>
        </w:tc>
        <w:tc>
          <w:tcPr>
            <w:tcW w:w="1247" w:type="dxa"/>
            <w:shd w:val="clear" w:color="auto" w:fill="auto"/>
            <w:vAlign w:val="center"/>
          </w:tcPr>
          <w:p w14:paraId="36A6D24E">
            <w:pPr>
              <w:spacing w:line="600" w:lineRule="exact"/>
              <w:jc w:val="right"/>
              <w:rPr>
                <w:sz w:val="18"/>
                <w:szCs w:val="18"/>
              </w:rPr>
            </w:pPr>
          </w:p>
        </w:tc>
      </w:tr>
      <w:tr w14:paraId="009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BB4501D">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0C000CEB">
            <w:pPr>
              <w:spacing w:line="600" w:lineRule="exact"/>
              <w:jc w:val="right"/>
              <w:rPr>
                <w:sz w:val="18"/>
                <w:szCs w:val="18"/>
              </w:rPr>
            </w:pPr>
            <w:r>
              <w:rPr>
                <w:rFonts w:hint="eastAsia" w:ascii="宋体" w:hAnsi="宋体" w:eastAsia="宋体" w:cs="宋体"/>
                <w:sz w:val="18"/>
                <w:szCs w:val="18"/>
              </w:rPr>
              <w:t>36.54</w:t>
            </w:r>
          </w:p>
        </w:tc>
        <w:tc>
          <w:tcPr>
            <w:tcW w:w="1247" w:type="dxa"/>
            <w:shd w:val="clear" w:color="auto" w:fill="auto"/>
            <w:vAlign w:val="center"/>
          </w:tcPr>
          <w:p w14:paraId="2E2FBCE7">
            <w:pPr>
              <w:spacing w:line="600" w:lineRule="exact"/>
              <w:jc w:val="right"/>
              <w:rPr>
                <w:sz w:val="18"/>
                <w:szCs w:val="18"/>
              </w:rPr>
            </w:pPr>
            <w:r>
              <w:rPr>
                <w:rFonts w:hint="eastAsia" w:ascii="宋体" w:hAnsi="宋体" w:eastAsia="宋体" w:cs="宋体"/>
                <w:sz w:val="18"/>
                <w:szCs w:val="18"/>
              </w:rPr>
              <w:t>36.54</w:t>
            </w:r>
          </w:p>
        </w:tc>
        <w:tc>
          <w:tcPr>
            <w:tcW w:w="1247" w:type="dxa"/>
            <w:shd w:val="clear" w:color="auto" w:fill="auto"/>
            <w:vAlign w:val="center"/>
          </w:tcPr>
          <w:p w14:paraId="4A52A59E">
            <w:pPr>
              <w:spacing w:line="600" w:lineRule="exact"/>
              <w:jc w:val="right"/>
              <w:rPr>
                <w:sz w:val="18"/>
                <w:szCs w:val="18"/>
              </w:rPr>
            </w:pPr>
          </w:p>
        </w:tc>
        <w:tc>
          <w:tcPr>
            <w:tcW w:w="1247" w:type="dxa"/>
            <w:shd w:val="clear" w:color="auto" w:fill="auto"/>
            <w:vAlign w:val="center"/>
          </w:tcPr>
          <w:p w14:paraId="68E78F45">
            <w:pPr>
              <w:spacing w:line="600" w:lineRule="exact"/>
              <w:jc w:val="right"/>
              <w:rPr>
                <w:sz w:val="18"/>
                <w:szCs w:val="18"/>
              </w:rPr>
            </w:pPr>
          </w:p>
        </w:tc>
        <w:tc>
          <w:tcPr>
            <w:tcW w:w="1247" w:type="dxa"/>
            <w:shd w:val="clear" w:color="auto" w:fill="auto"/>
            <w:vAlign w:val="center"/>
          </w:tcPr>
          <w:p w14:paraId="1707F6E4">
            <w:pPr>
              <w:spacing w:line="600" w:lineRule="exact"/>
              <w:jc w:val="right"/>
              <w:rPr>
                <w:sz w:val="18"/>
                <w:szCs w:val="18"/>
              </w:rPr>
            </w:pPr>
            <w:r>
              <w:rPr>
                <w:rFonts w:hint="eastAsia" w:ascii="宋体" w:hAnsi="宋体" w:eastAsia="宋体" w:cs="宋体"/>
                <w:sz w:val="18"/>
                <w:szCs w:val="18"/>
              </w:rPr>
              <w:t>36.54</w:t>
            </w:r>
          </w:p>
        </w:tc>
        <w:tc>
          <w:tcPr>
            <w:tcW w:w="1247" w:type="dxa"/>
            <w:gridSpan w:val="2"/>
            <w:shd w:val="clear" w:color="auto" w:fill="auto"/>
            <w:vAlign w:val="center"/>
          </w:tcPr>
          <w:p w14:paraId="2F7E476D">
            <w:pPr>
              <w:spacing w:line="600" w:lineRule="exact"/>
              <w:jc w:val="right"/>
              <w:rPr>
                <w:sz w:val="18"/>
                <w:szCs w:val="18"/>
              </w:rPr>
            </w:pPr>
          </w:p>
        </w:tc>
        <w:tc>
          <w:tcPr>
            <w:tcW w:w="1247" w:type="dxa"/>
            <w:shd w:val="clear" w:color="auto" w:fill="auto"/>
            <w:vAlign w:val="center"/>
          </w:tcPr>
          <w:p w14:paraId="4815AC94">
            <w:pPr>
              <w:spacing w:line="600" w:lineRule="exact"/>
              <w:jc w:val="right"/>
              <w:rPr>
                <w:sz w:val="18"/>
                <w:szCs w:val="18"/>
              </w:rPr>
            </w:pPr>
          </w:p>
        </w:tc>
        <w:tc>
          <w:tcPr>
            <w:tcW w:w="1247" w:type="dxa"/>
            <w:shd w:val="clear" w:color="auto" w:fill="auto"/>
            <w:vAlign w:val="center"/>
          </w:tcPr>
          <w:p w14:paraId="2959CD46">
            <w:pPr>
              <w:spacing w:line="600" w:lineRule="exact"/>
              <w:jc w:val="right"/>
              <w:rPr>
                <w:sz w:val="18"/>
                <w:szCs w:val="18"/>
              </w:rPr>
            </w:pPr>
          </w:p>
        </w:tc>
        <w:tc>
          <w:tcPr>
            <w:tcW w:w="1247" w:type="dxa"/>
            <w:shd w:val="clear" w:color="auto" w:fill="auto"/>
            <w:vAlign w:val="center"/>
          </w:tcPr>
          <w:p w14:paraId="0C053A40">
            <w:pPr>
              <w:spacing w:line="600" w:lineRule="exact"/>
              <w:jc w:val="right"/>
              <w:rPr>
                <w:sz w:val="18"/>
                <w:szCs w:val="18"/>
              </w:rPr>
            </w:pPr>
          </w:p>
        </w:tc>
      </w:tr>
    </w:tbl>
    <w:p w14:paraId="339EDCA2">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按照全口径预算的原则，托克逊县林业和草原局2026年所有收入和支出均纳入单位预算管理。收支总预算3,907.80万元。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支出预算包括：一般公共服务支出、社会保障和就业支出、卫生健康支出、节能环保支出、农林水支出、住房保障支出。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托克逊县林业和草原局单位收入预算3,907.80万元，其中：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3,371.59万元，占86.28%，比上年预算增加946.77万元，增长39.04%，主要原因是本年度安排的县级资金项目中增加水资源税项目增加1074.4万元，电费减少130万元，往年项目预算减少173.48万元，拖欠款项目资金减少209.26万元。</w:t>
      </w:r>
    </w:p>
    <w:p w14:paraId="653229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上级一般公共预算安排的转移支付499.67万元，占12.79%，比上年预算减少48.98万元，下降8.93%，主要原因是本年度安排的退耕还林项目资金减少。</w:t>
      </w:r>
    </w:p>
    <w:p w14:paraId="3F7581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E345D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49542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E68E5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3326A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财政拨款结转36.54万元，占0.94%，比上年预算减少552.81万元，下降93.8%，主要原因是2023年项目结余资金已上缴财政，结转到2026年资金减少。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托克逊县林业和草原局2026年支出预算3,907.80万元，其中：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基本支出585.59万元，占14.99%，比上年预算增加6.06万元，增长1.05%，主要原因是本年度人员工资、社保、公积金基数增加；职业年金单位部分等纳入预算。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项目支出3,322.21万元，占85.01%，比上年预算增加338.92万元，增长11.36%，主要原因是本年度安排的县级资金项目中新增2026年水资源税项目。。</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2026年财政拨款收支总预算3,871.26万元。</w:t>
      </w:r>
    </w:p>
    <w:p w14:paraId="373EE2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3753E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收入预算包括：一般公共预算拨款3,871.26万元。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481F1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一般公共服务支出10.00万元，主要用于2026年天池英才资金赵旭升教授生活补助费。</w:t>
      </w:r>
    </w:p>
    <w:p w14:paraId="789301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社会保障和就业支出50.84万元，主要用于机关事业单位基本养老保险缴费支出，退休人员独生子女费和绩效奖。</w:t>
      </w:r>
    </w:p>
    <w:p w14:paraId="016461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卫生健康支出16.46万元，主要用于单位人员医疗保险缴费支出。</w:t>
      </w:r>
    </w:p>
    <w:p w14:paraId="208A55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节能环保支出364.15万元，主要用于退耕还林户补助资金。</w:t>
      </w:r>
    </w:p>
    <w:p w14:paraId="597D9D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农林水支出3,405.24万元，主要用于保障单位正常运行的人员经费、公用经费支出和县级项目支出。</w:t>
      </w:r>
    </w:p>
    <w:p w14:paraId="05A433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住房保障支出24.57万元，主要用于单位人员住房公积金缴费支出。</w:t>
      </w:r>
    </w:p>
    <w:p w14:paraId="1FF18F60">
      <w:pPr>
        <w:widowControl/>
        <w:spacing w:line="560" w:lineRule="exact"/>
        <w:ind w:firstLine="560" w:firstLineChars="200"/>
        <w:rPr>
          <w:rFonts w:hint="eastAsia" w:ascii="仿宋" w:hAnsi="微软雅黑" w:eastAsia="仿宋"/>
          <w:sz w:val="28"/>
          <w:szCs w:val="28"/>
        </w:rPr>
      </w:pPr>
    </w:p>
    <w:p w14:paraId="6D8DF181">
      <w:pPr>
        <w:widowControl/>
        <w:spacing w:line="560" w:lineRule="exact"/>
        <w:ind w:firstLine="560" w:firstLineChars="200"/>
        <w:rPr>
          <w:rFonts w:hint="eastAsia" w:ascii="仿宋" w:hAnsi="微软雅黑" w:eastAsia="仿宋"/>
          <w:sz w:val="28"/>
          <w:szCs w:val="28"/>
        </w:rPr>
      </w:pP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一般公共预算拨款合计3,871.26万元，其中：基本支出585.59万元，比上年预算增加6.06万元，增长1.05%。主要原因是：本年度人员工资、社保、公积金基数增加；职业年金单位部分等纳入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3,285.67万元，比上年预算增加891.73万元,增长37.25%。主要原因是：本年度安排的县级资金项目中增加2026年水资源税项目资金1074.4万元，电费项目减少130万元，图斑举证项目减少103.3万元，往年项目预算减少173.47万元，吐鲁番市吐哈盆地（天山森林草原）生态综合治理项目（2025年三农项目）减少55.49万元。</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1、一般公共服务支出(类)10.00万元，占0.26%。</w:t>
      </w:r>
    </w:p>
    <w:p w14:paraId="63F1C0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2、社会保障和就业支出(类)50.84万元，占1.31%。</w:t>
      </w:r>
    </w:p>
    <w:p w14:paraId="494C76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3、卫生健康支出(类)16.46万元，占0.43%。</w:t>
      </w:r>
    </w:p>
    <w:p w14:paraId="47AC4B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4、节能环保支出(类)364.15万元，占9.41%。</w:t>
      </w:r>
    </w:p>
    <w:p w14:paraId="62BB6F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5、农林水支出(类)3,405.24万元，占87.96%。</w:t>
      </w:r>
    </w:p>
    <w:p w14:paraId="279CD6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6、住房保障支出(类)24.57万元，占0.63%。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1.一般公共服务支出（类）组织事务（款）其他组织事务支出（项）2026年预算数为10.00万元，比上年预算增加10.00万元，增长100.00%，主要原因是：本年度天池英才项目资金功能分类变更为其他组织事务支出。</w:t>
      </w:r>
    </w:p>
    <w:p w14:paraId="37B139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6.93万元，比上年预算增加0.15万元，增长2.21%，主要原因是：2025年度在职退休1人，退休人员独生子女费和绩效奖金增加等。</w:t>
      </w:r>
    </w:p>
    <w:p w14:paraId="06953F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29.75万元，比上年预算减少0.25万元，下降0.83%，主要原因是：2025年度在职退休增加1人，2026年度预算减少。</w:t>
      </w:r>
    </w:p>
    <w:p w14:paraId="3B25A7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14.16万元，比上年预算增加14.16万元，增长100.00%，主要原因是：2026年度开始职业年金单位部分纳入预算。</w:t>
      </w:r>
    </w:p>
    <w:p w14:paraId="785048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5.卫生健康支出（类）行政事业单位医疗（款）行政单位医疗（项）2026年预算数为12.92万元，比上年预算增加0.20万元，增长1.57%，主要原因是：2025年9月开始大病医疗比例增加。</w:t>
      </w:r>
    </w:p>
    <w:p w14:paraId="3D283E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6.卫生健康支出（类）行政事业单位医疗（款）公务员医疗补助（项）2026年预算数为3.54万元，比上年预算减少0.04万元，下降1.12%，主要原因是：2025年度在职转退休增加1人，2026年度预算减少。</w:t>
      </w:r>
    </w:p>
    <w:p w14:paraId="3319B6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7.节能环保支出（类）森林保护修复（款）森林管护（项）2026年预算数为297.05万元，比上年预算增加88.05万元，增长42.13%，主要原因是：2025年国家级管护人员工资和公益林管管护站运行费预算增加。</w:t>
      </w:r>
    </w:p>
    <w:p w14:paraId="68AA08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8.节能环保支出（类）风沙荒漠治理（款）其他风沙荒漠治理支出（项）2026年预算数为67.10万元，比上年预算增加0.00万元，增长0.00%，主要原因是：2026年度三北工程补助资金预算跟2025年预算资金没有变化。</w:t>
      </w:r>
    </w:p>
    <w:p w14:paraId="01E033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行政运行（项）2026年预算数为493.72万元，比上年预算减少8.40万元，下降1.67%，主要原因是：2026年退休增加1名，工伤保险等支出减少，办公费工会经费等相关支出预算较上年减少。</w:t>
      </w:r>
    </w:p>
    <w:p w14:paraId="44645F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10.农林水支出（类）林业和草原（款）林业草原防灾减灾（项）2026年预算数为55.00万元，比上年预算增加55.00万元，增长100.00%，主要原因是：2025年度未安排林业草原防灾减灾专项资金预算。</w:t>
      </w:r>
    </w:p>
    <w:p w14:paraId="70ABC9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11.农林水支出（类）林业和草原（款）退耕还林还草（项）2026年预算数为70.52万元，比上年预算减少230.32万元，下降76.56%，主要原因是：2026年度未下达退耕还林补助资金，下达的是延长补助资金。</w:t>
      </w:r>
    </w:p>
    <w:p w14:paraId="27FFBB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12.农林水支出（类）林业和草原（款）其他林业和草原支出（项）2026年预算数为2,786.00万元，比上年预算增加969.00万元，增长53.33%，主要原因是：本年度安排的县级资金项目中新增加2026年水资源税项目。</w:t>
      </w:r>
    </w:p>
    <w:p w14:paraId="6AE6DA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13.住房保障支出（类）住房改革支出（款）住房公积金（项）2026年预算数为24.57万元，比上年预算增加0.24万元，增长0.99%，主要原因是：2026年度工资普涨，公积金基数增加，导致预算较上年增加。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托克逊县林业和草原局2026年一般公共预算基本支出585.59万元，其中：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554.23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公用经费31.36万元，主要包括：办公费、手续费、水费、电费、邮电费、取暖费、差旅费、委托业务费、工会经费、公务用车运行维护费、其他交通费用。</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（一）项目名称：托克逊县“天池英才”引进计划（吐市财行[2025]96号）</w:t>
      </w:r>
    </w:p>
    <w:p w14:paraId="3B7145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设立的政策依据：吐市财行[2025]96号关于提前下达新疆人才发展基金2026年度第一轮支持资金的通知</w:t>
      </w:r>
    </w:p>
    <w:p w14:paraId="5E716A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088F5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EBDE9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资金分配情况：一次性生活补助费10万元。</w:t>
      </w:r>
    </w:p>
    <w:p w14:paraId="767EFD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76054D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（二）项目名称：2026年中央林业草原生态保护恢复资金（森林保护修复项目）（吐市财建[2025]110号)</w:t>
      </w:r>
    </w:p>
    <w:p w14:paraId="1CD741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设立的政策依据：吐市财建[2025]110号关于提前下达2026年中央林业草原生态保护恢复资金预算的通知</w:t>
      </w:r>
    </w:p>
    <w:p w14:paraId="003456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预算安排规模：297.05万元</w:t>
      </w:r>
    </w:p>
    <w:p w14:paraId="485BB6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39962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资金分配情况：管护人员工资社保公积金等生活补助233.05万元，管护能力建设基础设施建设64万元</w:t>
      </w:r>
    </w:p>
    <w:p w14:paraId="5D95E3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22BC03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（三）项目名称：2026年中央财政“三北”工程补助资金(吐市财建[2025]108号)</w:t>
      </w:r>
    </w:p>
    <w:p w14:paraId="59650B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设立的政策依据：吐市财建[2025]108号关于提前下达2026年中央“三北”工程补助资金预算的通知</w:t>
      </w:r>
    </w:p>
    <w:p w14:paraId="0C9D8D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24DC2D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C803B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资金分配情况：三北补助资金基础设施建设67.1万元。</w:t>
      </w:r>
    </w:p>
    <w:p w14:paraId="079F6F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73E77C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（四）项目名称：2026年自治区专项资金-林业有害生物防治-托克逊县2026年林业有害生物防控补助项目（吐市财建[2025]114号）</w:t>
      </w:r>
    </w:p>
    <w:p w14:paraId="4200BE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设立的政策依据：吐市财建[2025]114号关于提前下达2026年自治区林草专项资金预算的通知</w:t>
      </w:r>
    </w:p>
    <w:p w14:paraId="42270A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33D9D4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4C2EB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资金分配情况：招标采购专用材料费55万元。</w:t>
      </w:r>
    </w:p>
    <w:p w14:paraId="53052F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155F3A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（五）项目名称：2026年林业草原改革发展资金-退耕还林补助</w:t>
      </w:r>
    </w:p>
    <w:p w14:paraId="6B5DDB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设立的政策依据：关于提前下达2026年中央林业草原改革发展资金预算的通知</w:t>
      </w:r>
    </w:p>
    <w:p w14:paraId="337A91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预算安排规模：70.52万元</w:t>
      </w:r>
    </w:p>
    <w:p w14:paraId="7F3979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E36B8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资金分配情况：个人农业生产补助70.52万元</w:t>
      </w:r>
    </w:p>
    <w:p w14:paraId="72A937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279A72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资金来源：中央预算项目资金</w:t>
      </w:r>
    </w:p>
    <w:p w14:paraId="18E187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补贴人数：185</w:t>
      </w:r>
    </w:p>
    <w:p w14:paraId="2CEDD8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补贴标准：0.68万亩标准100元，0.126万亩标准20元。</w:t>
      </w:r>
    </w:p>
    <w:p w14:paraId="736217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补贴范围：退耕还林户</w:t>
      </w:r>
    </w:p>
    <w:p w14:paraId="1A17D1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补贴方式：一卡通方式</w:t>
      </w:r>
    </w:p>
    <w:p w14:paraId="1A007B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发放程序：验收-公式-申请-发放</w:t>
      </w:r>
    </w:p>
    <w:p w14:paraId="7C4BDF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受益人群和社会效益：满意度</w:t>
      </w:r>
    </w:p>
    <w:p w14:paraId="6905E389">
      <w:pPr>
        <w:widowControl/>
        <w:spacing w:line="560" w:lineRule="exact"/>
        <w:ind w:firstLine="560" w:firstLineChars="200"/>
        <w:rPr>
          <w:rFonts w:hint="eastAsia" w:ascii="仿宋" w:hAnsi="微软雅黑" w:eastAsia="仿宋"/>
          <w:sz w:val="28"/>
          <w:szCs w:val="28"/>
        </w:rPr>
      </w:pPr>
    </w:p>
    <w:p w14:paraId="5BB77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（六）项目名称：托克逊县九龙路东侧沙丘一期杏园补偿费</w:t>
      </w:r>
    </w:p>
    <w:p w14:paraId="6E6DF2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设立的政策依据：《吐鲁番市林木保护管理条例》；中华人民共和国森林法</w:t>
      </w:r>
    </w:p>
    <w:p w14:paraId="3D5C39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预算安排规模：91.00万元</w:t>
      </w:r>
    </w:p>
    <w:p w14:paraId="4AFF93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C69B5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资金分配情况：其他商品和服务支出90.73万元，委托业务费0.27万元。</w:t>
      </w:r>
    </w:p>
    <w:p w14:paraId="3B231D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08EA16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（七）项目名称：2026年森林、草原防火灭火经费</w:t>
      </w:r>
    </w:p>
    <w:p w14:paraId="178858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设立的政策依据：《中华人民共和国森林草原防火条例》</w:t>
      </w:r>
    </w:p>
    <w:p w14:paraId="66C2E1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B9F9D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E9808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资金分配情况：其他交通费10万元</w:t>
      </w:r>
    </w:p>
    <w:p w14:paraId="47722D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14346D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（八）项目名称：2026年林木管护综合项目</w:t>
      </w:r>
    </w:p>
    <w:p w14:paraId="0AB82A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政纪【2023】38号托克逊县第十八届人民政府第4次常务会议纪要；2018年第二次财政委员会会议纪要；托克逊县第十八届人民政府第58次常务会议纪要（托政纪〔2025〕47号）；《吐鲁番市林木保护管理条例》；中华人民共和国森林法</w:t>
      </w:r>
    </w:p>
    <w:p w14:paraId="683510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预算安排规模：540.51万元</w:t>
      </w:r>
    </w:p>
    <w:p w14:paraId="6DA69F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90B9B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资金分配情况：电费128.01万元，其他交通费13.5万元，租赁费10万元，基础设施建设389万元。</w:t>
      </w:r>
    </w:p>
    <w:p w14:paraId="4FAF5A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18955C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（九）项目名称：图斑核查经费项目</w:t>
      </w:r>
    </w:p>
    <w:p w14:paraId="140252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设立的政策依据：自治区自然资源厅 自治区林草局《关于开展自治区森林草原湿地荒漠化普查工作通知》（新林自然资发〔2024〕98号）</w:t>
      </w:r>
    </w:p>
    <w:p w14:paraId="7EFC80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11EC11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13263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资金分配情况：图斑核查委托业务费20万元。</w:t>
      </w:r>
    </w:p>
    <w:p w14:paraId="6CAA68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208267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（十）项目名称：2026年病虫害防治项目</w:t>
      </w:r>
    </w:p>
    <w:p w14:paraId="220089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设立的政策依据：《中华人民共和国森林法》；《森林病虫</w:t>
      </w:r>
      <w:bookmarkStart w:id="0" w:name="_GoBack"/>
      <w:r>
        <w:rPr>
          <w:rFonts w:hint="eastAsia" w:ascii="仿宋" w:hAnsi="微软雅黑" w:eastAsia="仿宋"/>
          <w:sz w:val="28"/>
          <w:szCs w:val="28"/>
        </w:rPr>
        <w:t>害防治</w:t>
      </w:r>
      <w:bookmarkEnd w:id="0"/>
      <w:r>
        <w:rPr>
          <w:rFonts w:hint="eastAsia" w:ascii="仿宋" w:hAnsi="微软雅黑" w:eastAsia="仿宋"/>
          <w:sz w:val="28"/>
          <w:szCs w:val="28"/>
        </w:rPr>
        <w:t>条例》</w:t>
      </w:r>
    </w:p>
    <w:p w14:paraId="58CB6B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0A7F88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2B514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资金分配情况：购买病虫害防治专用材料费50万元</w:t>
      </w:r>
    </w:p>
    <w:p w14:paraId="310AD8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62CA06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（十一）项目名称：托克逊县林草湿设计规划项目</w:t>
      </w:r>
    </w:p>
    <w:p w14:paraId="17CEF3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设立的政策依据：新疆维吾尔自治区国土空间规划（2021-2035年）；2023年托克逊县经责审计整改欠款。自治区自然资源审计反馈问题；《森林资源规划设计调查技术规程》(GB/T26424-2010)</w:t>
      </w:r>
    </w:p>
    <w:p w14:paraId="4245B4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预算安排规模：224.49万元</w:t>
      </w:r>
    </w:p>
    <w:p w14:paraId="4F1BCF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0F987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资金分配情况：委托业务费224.49万元</w:t>
      </w:r>
    </w:p>
    <w:p w14:paraId="581B35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1C6CD1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（十二）项目名称：S12高昌（吐鲁番）-托克逊-巴仑台公路建设项目永久使用林地异地恢复项目</w:t>
      </w:r>
    </w:p>
    <w:p w14:paraId="04246D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设立的政策依据：托克逊县第十八届人民政府第61次常务会议纪要</w:t>
      </w:r>
    </w:p>
    <w:p w14:paraId="07C6C1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预算安排规模：550.00万元</w:t>
      </w:r>
    </w:p>
    <w:p w14:paraId="3F05BF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0C98C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资金分配情况：S12高昌（吐鲁番）-托克逊-巴仑台公路建设项目永久使用林地异地恢复资金基础设施建设550万元.</w:t>
      </w:r>
    </w:p>
    <w:p w14:paraId="67BA6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48694E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（十三）项目名称：2026年水资源税</w:t>
      </w:r>
    </w:p>
    <w:p w14:paraId="71F08D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设立的政策依据：《中华人民共和国税法》</w:t>
      </w:r>
    </w:p>
    <w:p w14:paraId="275BD0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预算安排规模：1,300.00万元</w:t>
      </w:r>
    </w:p>
    <w:p w14:paraId="0240D4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19FA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资金分配情况：代扣代缴水资源税1300万元</w:t>
      </w:r>
    </w:p>
    <w:p w14:paraId="37A6A8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托克逊县林业和草原局2026年财政拨款“三公”经费数为8.00万元，其中：因公出国（境）费0.00万元，公务用车购置费用0.00万元，公务用车运行费8.00万元，公务接待费0.00万元。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33.33%，其中：因公出国（境）费增加0万元，增长0.00%，主要原因是2025年与2026年均未安排因公出国（境）费。；公务用车购置费用增加0万元，增长0.00%，主要原因是2025年与2026年均未安排公务用车购置费。；公务用车运行费增加2万元，增长33.33%，主要原因是2026年度增加一辆公务用车，导致公务用车运行费预算较上年增加。；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关于托克逊县林业和草原局2026年财政拨款委托业务费支出情况说明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托克逊县林业和草原局2026年委托业务费333.65万元，其中：</w:t>
      </w:r>
    </w:p>
    <w:p w14:paraId="464438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1.2026年中央林业草原生态保护恢复资金（森林保护修复项目）（吐市财建[2025]110号)30.89万元，主要用于：公益林管护人员2026年工资及经费部分。</w:t>
      </w:r>
    </w:p>
    <w:p w14:paraId="6E269F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2.2026年自治区专项资金-林业有害生物防治-托克逊县2026年林业有害生物防控补助项目（吐市财建[2025]114号）55.00万元，主要用于：委托第三方购买林业有害生物防控材料。</w:t>
      </w:r>
    </w:p>
    <w:p w14:paraId="005D83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3.托克逊县九龙路东侧沙丘一期杏园补偿费0.27万元，主要用于：委托办理资产评估费。</w:t>
      </w:r>
    </w:p>
    <w:p w14:paraId="6D8530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4.运转类项目（保运转）3.00万元，主要用于：委托办理固定资产清查费。。</w:t>
      </w:r>
    </w:p>
    <w:p w14:paraId="543CBB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5.图斑核查经费项目20.00万元，主要用于：委托办理图斑核查工作。。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6.托克逊县林草湿设计规划项目224.49万元，主要用于：委托办理林草湿设计规划工作。</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托克逊县林业和草原局2026上年结转结余36.54万元，包括：财政拨款36.54万元，非财政拨款0.00万元，其中：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1.关于提前下达2024年中央林业草原改革发展资金（吐市财建【2023】79号）（吐市财建【2023】79号）（项目）结转0.75万元，主要用于：退耕还林补助资金。</w:t>
      </w:r>
    </w:p>
    <w:p w14:paraId="036CB4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2.关于提前下达2024年中央林业草原改革发展资金（吐市财建【2023】79号）（项目）结转0.98万元，主要用于：退耕还林补助资金。</w:t>
      </w:r>
    </w:p>
    <w:p w14:paraId="48844C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3.关于下达2025年中央林业草原生态保护恢复资金预算（第二批）的通知（项目）结转32.60万元，主要用于：公益林管护人员2026年工资及经费部分。</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4.2025年林业草原改革发展资金-退耕还林补助（项目）结转2.21万元，主要用于：退耕还林补助资金。</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托克逊县林业和草原局2026年的机关运行经费财政拨款预算31.36万元，比上年预算增加0.88万元，增长2.89%。主要原因是供暖面积增加，因此取暖费预算较上年增加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2026年，托克逊县林业和草原局政府采购预算702.54万元，其中：政府采购货物预算8.54万元，政府采购工程预算0万元，政府采购服务预算694万元。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2026年托克逊县林业和草原局面向中小企业预留政府采购项目预算金额702.54万元，其中：小微企业预留政府采购项目预算金额702.54万元。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截至2025年底，托克逊县林业和草原局占用使用国有资产总体情况为：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1.房屋2407.1平方米，价值378.64万元。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2.车辆16辆，价值232.89万元；其中：一般公务用车5辆，价值88.96万元；执法执勤用车0辆，价值0万元；其他车辆8辆，价值117.74万元。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3.办公家具价值958.82万元。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4.其他资产价值3177.14万元。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2026年，本单位预算绩效管理整体预算绩效目标1个，涉及预算金额3907.78万元；当年预算安排项目共13个，其中:财政拨款项目涉及预算金额3285.67万元；非财政拨款项目涉及预算金额0万元。具体情况见下表：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托克逊县林业和草原局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托克逊县林业和草原局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托克逊县林业和草原局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98373BE"/>
    <w:rsid w:val="2FB27C17"/>
    <w:rsid w:val="32030C63"/>
    <w:rsid w:val="32B37F2E"/>
    <w:rsid w:val="41CA0DF1"/>
    <w:rsid w:val="41DB4DAC"/>
    <w:rsid w:val="4DAB1B81"/>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3671</Words>
  <Characters>4707</Characters>
  <Lines>0</Lines>
  <Paragraphs>0</Paragraphs>
  <TotalTime>3</TotalTime>
  <ScaleCrop>false</ScaleCrop>
  <LinksUpToDate>false</LinksUpToDate>
  <CharactersWithSpaces>4847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2026-04-02T08:06:41Z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0A0BB51EF2C04FED8C5EEF67CDB4EB46_13</vt:lpwstr>
  </property>
</Properties>
</file>