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2026年中国共产党托克逊县委员会宣传部</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关于中国共产党托克逊县委员会宣传部2026年收支预算情况的总体说明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关于中国共产党托克逊县委员会宣传部2026年收入预算情况说明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关于中国共产党托克逊县委员会宣传部2026年支出预算情况说明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关于中国共产党托克逊县委员会宣传部2026年财政拨款收支预算情况的总体说明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关于中国共产党托克逊县委员会宣传部2026年一般公共预算当年拨款情况说明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关于中国共产党托克逊县委员会宣传部2026年一般公共预算基本支出情况说明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关于中国共产党托克逊县委员会宣传部2026年一般公共预算项目支出情况说明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关于中国共产党托克逊县委员会宣传部2026年政府性基金预算拨款情况说明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关于中国共产党托克逊县委员会宣传部2026年国有资本经营预算拨款情况说明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关于中国共产党托克逊县委员会宣传部2026年财政拨款“三公”经费预算情况说明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关于中国共产党托克逊县委员会宣传部2026年财政拨款委托业务费支出情况说明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关于中国共产党托克逊县委员会宣传部2026年上年结转结余预算情况说明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（1）贯彻落实自治区党委关于宣传思想文化工作重大方针政策和事业发展总体规划，按照县委统一部署、协调宣传思想文化系统各部门之间的工作。</w:t>
      </w:r>
      <w:r>
        <w:rPr>
          <w:rFonts w:hint="eastAsia" w:ascii="仿宋" w:hAnsi="仿宋" w:eastAsia="仿宋"/>
          <w:color w:val="000000"/>
          <w:sz w:val="28"/>
          <w:szCs w:val="28"/>
        </w:rPr>
        <w:br w:type="textWrapping"/>
      </w:r>
      <w:r>
        <w:rPr>
          <w:rFonts w:hint="eastAsia" w:ascii="仿宋" w:hAnsi="仿宋" w:eastAsia="仿宋"/>
          <w:color w:val="000000"/>
          <w:sz w:val="28"/>
          <w:szCs w:val="28"/>
        </w:rPr>
        <w:t>（2）统筹协调党的意识形态工作，贯彻落实自治区党委关于意识形态工作决策部署和市委工作要求，组织协调意识形态工作责任制落实和日常监督检查，结合巡察工作开展专项检查。</w:t>
      </w:r>
      <w:r>
        <w:rPr>
          <w:rFonts w:hint="eastAsia" w:ascii="仿宋" w:hAnsi="仿宋" w:eastAsia="仿宋"/>
          <w:color w:val="000000"/>
          <w:sz w:val="28"/>
          <w:szCs w:val="28"/>
        </w:rPr>
        <w:br w:type="textWrapping"/>
      </w:r>
      <w:r>
        <w:rPr>
          <w:rFonts w:hint="eastAsia" w:ascii="仿宋" w:hAnsi="仿宋" w:eastAsia="仿宋"/>
          <w:color w:val="000000"/>
          <w:sz w:val="28"/>
          <w:szCs w:val="28"/>
        </w:rPr>
        <w:t>（3）统筹指导协调全县理论研究、理论学习、理论宣传工作、组织推动理论武装工作。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（4）负责规划组织领导全县思想政治工作和群众性精神文明建设活动；与武装部门共同组织全县国防教育工作；配合县委组织部做好党员教育工作；会同有关部门研究和改进群众思想教育工作。</w:t>
      </w:r>
      <w:r>
        <w:rPr>
          <w:rFonts w:hint="eastAsia" w:ascii="仿宋" w:hAnsi="仿宋" w:eastAsia="仿宋"/>
          <w:color w:val="000000"/>
          <w:sz w:val="28"/>
          <w:szCs w:val="28"/>
        </w:rPr>
        <w:br w:type="textWrapping"/>
      </w:r>
      <w:r>
        <w:rPr>
          <w:rFonts w:hint="eastAsia" w:ascii="仿宋" w:hAnsi="仿宋" w:eastAsia="仿宋"/>
          <w:color w:val="000000"/>
          <w:sz w:val="28"/>
          <w:szCs w:val="28"/>
        </w:rPr>
        <w:t>（5）统筹分析研判和引导社会舆论，指导协调全县各新闻单位工作，组织县突发公共事件应急新闻工作。</w:t>
      </w:r>
      <w:r>
        <w:rPr>
          <w:rFonts w:hint="eastAsia" w:ascii="仿宋" w:hAnsi="仿宋" w:eastAsia="仿宋"/>
          <w:color w:val="000000"/>
          <w:sz w:val="28"/>
          <w:szCs w:val="28"/>
        </w:rPr>
        <w:br w:type="textWrapping"/>
      </w:r>
      <w:r>
        <w:rPr>
          <w:rFonts w:hint="eastAsia" w:ascii="仿宋" w:hAnsi="仿宋" w:eastAsia="仿宋"/>
          <w:color w:val="000000"/>
          <w:sz w:val="28"/>
          <w:szCs w:val="28"/>
        </w:rPr>
        <w:t>（6）贯彻落实新闻出版业的管理政策并督促落实，管理新闻出版行政事务，组织协调有关行政审批工作，统筹规划和指导协调新闻出版事业、产业发展、监督管理出版物内容和质量，监督管理印刷业，管理著作权，组织指导协调县“扫黄打非”工作，负责全县新闻记者证的管理。</w:t>
      </w:r>
      <w:r>
        <w:rPr>
          <w:rFonts w:hint="eastAsia" w:ascii="仿宋" w:hAnsi="仿宋" w:eastAsia="仿宋"/>
          <w:color w:val="000000"/>
          <w:sz w:val="28"/>
          <w:szCs w:val="28"/>
        </w:rPr>
        <w:br w:type="textWrapping"/>
      </w:r>
      <w:r>
        <w:rPr>
          <w:rFonts w:hint="eastAsia" w:ascii="仿宋" w:hAnsi="仿宋" w:eastAsia="仿宋"/>
          <w:color w:val="000000"/>
          <w:sz w:val="28"/>
          <w:szCs w:val="28"/>
        </w:rPr>
        <w:t>（7）统筹指导协调全县互联网宣传和信息内容管理工作。统筹协调县级融媒体中心的建设与管理。</w:t>
      </w:r>
      <w:r>
        <w:rPr>
          <w:rFonts w:hint="eastAsia" w:ascii="仿宋" w:hAnsi="仿宋" w:eastAsia="仿宋"/>
          <w:color w:val="000000"/>
          <w:sz w:val="28"/>
          <w:szCs w:val="28"/>
        </w:rPr>
        <w:br w:type="textWrapping"/>
      </w:r>
      <w:r>
        <w:rPr>
          <w:rFonts w:hint="eastAsia" w:ascii="仿宋" w:hAnsi="仿宋" w:eastAsia="仿宋"/>
          <w:color w:val="000000"/>
          <w:sz w:val="28"/>
          <w:szCs w:val="28"/>
        </w:rPr>
        <w:t>（8）负责组织实施县精神文明建设规划、协调、指导、创建工作，负责规划和统筹协调县未成年人思想道德建设工作；统筹指导协调推动精神文化产品的创作和生产，协调组织中华优秀传统文化传承发展有关工作，指导协调推动群众文化工作。</w:t>
      </w:r>
      <w:r>
        <w:rPr>
          <w:rFonts w:hint="eastAsia" w:ascii="仿宋" w:hAnsi="仿宋" w:eastAsia="仿宋"/>
          <w:color w:val="000000"/>
          <w:sz w:val="28"/>
          <w:szCs w:val="28"/>
        </w:rPr>
        <w:br w:type="textWrapping"/>
      </w:r>
      <w:r>
        <w:rPr>
          <w:rFonts w:hint="eastAsia" w:ascii="仿宋" w:hAnsi="仿宋" w:eastAsia="仿宋"/>
          <w:color w:val="000000"/>
          <w:sz w:val="28"/>
          <w:szCs w:val="28"/>
        </w:rPr>
        <w:t>（9）负责全县宣传文化产品的审读审批鉴定，对全县审读审批鉴定工作进行集中统一管理，做好全县审读工作组织协调督查落实、指导管理，推进审读工作体系化建设。</w:t>
      </w:r>
      <w:r>
        <w:rPr>
          <w:rFonts w:hint="eastAsia" w:ascii="仿宋" w:hAnsi="仿宋" w:eastAsia="仿宋"/>
          <w:color w:val="000000"/>
          <w:sz w:val="28"/>
          <w:szCs w:val="28"/>
        </w:rPr>
        <w:br w:type="textWrapping"/>
      </w:r>
      <w:r>
        <w:rPr>
          <w:rFonts w:hint="eastAsia" w:ascii="仿宋" w:hAnsi="仿宋" w:eastAsia="仿宋"/>
          <w:color w:val="000000"/>
          <w:sz w:val="28"/>
          <w:szCs w:val="28"/>
        </w:rPr>
        <w:t>（10）负责管理电影行政事务、指导监管电影制片、发行、放映工作，指导协调全县性重大电影活动。</w:t>
      </w:r>
      <w:r>
        <w:rPr>
          <w:rFonts w:hint="eastAsia" w:ascii="仿宋" w:hAnsi="仿宋" w:eastAsia="仿宋"/>
          <w:color w:val="000000"/>
          <w:sz w:val="28"/>
          <w:szCs w:val="28"/>
        </w:rPr>
        <w:br w:type="textWrapping"/>
      </w:r>
      <w:r>
        <w:rPr>
          <w:rFonts w:hint="eastAsia" w:ascii="仿宋" w:hAnsi="仿宋" w:eastAsia="仿宋"/>
          <w:color w:val="000000"/>
          <w:sz w:val="28"/>
          <w:szCs w:val="28"/>
        </w:rPr>
        <w:t>（11）对新闻出版、广播影视、文化艺术改革发展研究提出政策性建议，统筹指导协调文化体制改革和文化事业发展，指导协调国有文化资产监管工作，统筹制定文化产业发展战略、发展规划。</w:t>
      </w:r>
      <w:r>
        <w:rPr>
          <w:rFonts w:hint="eastAsia" w:ascii="仿宋" w:hAnsi="仿宋" w:eastAsia="仿宋"/>
          <w:color w:val="000000"/>
          <w:sz w:val="28"/>
          <w:szCs w:val="28"/>
        </w:rPr>
        <w:br w:type="textWrapping"/>
      </w:r>
      <w:r>
        <w:rPr>
          <w:rFonts w:hint="eastAsia" w:ascii="仿宋" w:hAnsi="仿宋" w:eastAsia="仿宋"/>
          <w:color w:val="000000"/>
          <w:sz w:val="28"/>
          <w:szCs w:val="28"/>
        </w:rPr>
        <w:t>（12）统筹指导舆情信息工作，组织协调开展舆情信息收集分析研判工作，跟踪了解、研究掌握宣传舆情动态。</w:t>
      </w:r>
      <w:r>
        <w:rPr>
          <w:rFonts w:hint="eastAsia" w:ascii="仿宋" w:hAnsi="仿宋" w:eastAsia="仿宋"/>
          <w:color w:val="000000"/>
          <w:sz w:val="28"/>
          <w:szCs w:val="28"/>
        </w:rPr>
        <w:br w:type="textWrapping"/>
      </w:r>
      <w:r>
        <w:rPr>
          <w:rFonts w:hint="eastAsia" w:ascii="仿宋" w:hAnsi="仿宋" w:eastAsia="仿宋"/>
          <w:color w:val="000000"/>
          <w:sz w:val="28"/>
          <w:szCs w:val="28"/>
        </w:rPr>
        <w:t>（13）统筹协调对外宣传工作，贯彻落实自治区党委关于外宣工作方针、政策和对外宣传事业发展总体规划的落实，指导协调有关部门研究拟订对外宣传工作战略，做好对外宣传工作。</w:t>
      </w:r>
      <w:r>
        <w:rPr>
          <w:rFonts w:hint="eastAsia" w:ascii="仿宋" w:hAnsi="仿宋" w:eastAsia="仿宋"/>
          <w:color w:val="000000"/>
          <w:sz w:val="28"/>
          <w:szCs w:val="28"/>
        </w:rPr>
        <w:br w:type="textWrapping"/>
      </w:r>
      <w:r>
        <w:rPr>
          <w:rFonts w:hint="eastAsia" w:ascii="仿宋" w:hAnsi="仿宋" w:eastAsia="仿宋"/>
          <w:color w:val="000000"/>
          <w:sz w:val="28"/>
          <w:szCs w:val="28"/>
        </w:rPr>
        <w:t>（14）统筹协调组织开展新闻发布工作，承担县新闻发布组织协调工作，负责县人民政府新闻发布组织实施工作，指导协调县人民政府各部门的新闻发布工作，推动新闻发言人制度建设，拟定我县重大问题对外宣传口径。</w:t>
      </w:r>
      <w:r>
        <w:rPr>
          <w:rFonts w:hint="eastAsia" w:ascii="仿宋" w:hAnsi="仿宋" w:eastAsia="仿宋"/>
          <w:color w:val="000000"/>
          <w:sz w:val="28"/>
          <w:szCs w:val="28"/>
        </w:rPr>
        <w:br w:type="textWrapping"/>
      </w:r>
      <w:r>
        <w:rPr>
          <w:rFonts w:hint="eastAsia" w:ascii="仿宋" w:hAnsi="仿宋" w:eastAsia="仿宋"/>
          <w:color w:val="000000"/>
          <w:sz w:val="28"/>
          <w:szCs w:val="28"/>
        </w:rPr>
        <w:t>（15）会同有关部门组织涉疆方面对外宣传和舆论斗争工作，做好境外来访记者采访事务方面的工作。</w:t>
      </w:r>
      <w:r>
        <w:rPr>
          <w:rFonts w:hint="eastAsia" w:ascii="仿宋" w:hAnsi="仿宋" w:eastAsia="仿宋"/>
          <w:color w:val="000000"/>
          <w:sz w:val="28"/>
          <w:szCs w:val="28"/>
        </w:rPr>
        <w:br w:type="textWrapping"/>
      </w:r>
      <w:r>
        <w:rPr>
          <w:rFonts w:hint="eastAsia" w:ascii="仿宋" w:hAnsi="仿宋" w:eastAsia="仿宋"/>
          <w:color w:val="000000"/>
          <w:sz w:val="28"/>
          <w:szCs w:val="28"/>
        </w:rPr>
        <w:t>（16）受县委委托，会同县委组织部做好有关重要宣传舆论阵地和重要岗位领导干部管理，对乡（镇）党委宣传干事的任免提出意见。负责有关重要舆论阵地和重要岗位领导干部管理。负责组织开展宣传思想文化系统干部教育培训和人才工作。组织协调县新闻、出版、文艺等系列专业技术职称评审工作。</w:t>
      </w:r>
      <w:r>
        <w:rPr>
          <w:rFonts w:hint="eastAsia" w:ascii="仿宋" w:hAnsi="仿宋" w:eastAsia="仿宋"/>
          <w:color w:val="000000"/>
          <w:sz w:val="28"/>
          <w:szCs w:val="28"/>
        </w:rPr>
        <w:br w:type="textWrapping"/>
      </w:r>
      <w:r>
        <w:rPr>
          <w:rFonts w:hint="eastAsia" w:ascii="仿宋" w:hAnsi="仿宋" w:eastAsia="仿宋"/>
          <w:color w:val="000000"/>
          <w:sz w:val="28"/>
          <w:szCs w:val="28"/>
        </w:rPr>
        <w:t>　　（17）对县互联网信息办公室互联网宣传和信息内容管理方面的工作实施方针、政策进行指导。归口领导县文化体育和旅游局、县广播电视台。受县委委托，代管县文联、县社科联。</w:t>
      </w:r>
      <w:r>
        <w:rPr>
          <w:rFonts w:hint="eastAsia" w:ascii="仿宋" w:hAnsi="仿宋" w:eastAsia="仿宋"/>
          <w:color w:val="000000"/>
          <w:sz w:val="28"/>
          <w:szCs w:val="28"/>
        </w:rPr>
        <w:br w:type="textWrapping"/>
      </w:r>
      <w:r>
        <w:rPr>
          <w:rFonts w:hint="eastAsia" w:ascii="仿宋" w:hAnsi="仿宋" w:eastAsia="仿宋"/>
          <w:color w:val="000000"/>
          <w:sz w:val="28"/>
          <w:szCs w:val="28"/>
        </w:rPr>
        <w:t>　　（18）完成县委、县人民政府交办的其他任务。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中国共产党托克逊县委员会宣传部无下属预算单位。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编制单位：中国共产党托克逊县委员会宣传部</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698.71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566.37</w:t>
            </w:r>
          </w:p>
        </w:tc>
      </w:tr>
      <w:tr w14:paraId="034A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5BC40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242FF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681.71</w:t>
            </w:r>
          </w:p>
        </w:tc>
        <w:tc>
          <w:tcPr>
            <w:tcW w:w="3600" w:type="dxa"/>
            <w:shd w:val="clear" w:color="auto" w:fill="auto"/>
            <w:vAlign w:val="center"/>
          </w:tcPr>
          <w:p w14:paraId="786F09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958229E">
            <w:pPr>
              <w:widowControl/>
              <w:spacing w:line="280" w:lineRule="exact"/>
              <w:jc w:val="right"/>
              <w:rPr>
                <w:rFonts w:hint="default" w:ascii="宋体" w:hAnsi="宋体"/>
                <w:color w:val="000000"/>
                <w:sz w:val="18"/>
                <w:szCs w:val="18"/>
              </w:rPr>
            </w:pPr>
          </w:p>
        </w:tc>
      </w:tr>
      <w:tr w14:paraId="61F3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89D7A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B2CE7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598.21</w:t>
            </w:r>
          </w:p>
        </w:tc>
        <w:tc>
          <w:tcPr>
            <w:tcW w:w="3600" w:type="dxa"/>
            <w:shd w:val="clear" w:color="auto" w:fill="auto"/>
            <w:vAlign w:val="center"/>
          </w:tcPr>
          <w:p w14:paraId="05460F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295F262">
            <w:pPr>
              <w:widowControl/>
              <w:spacing w:line="280" w:lineRule="exact"/>
              <w:jc w:val="right"/>
              <w:rPr>
                <w:rFonts w:hint="default" w:ascii="宋体" w:hAnsi="宋体"/>
                <w:color w:val="000000"/>
                <w:sz w:val="18"/>
                <w:szCs w:val="18"/>
              </w:rPr>
            </w:pPr>
          </w:p>
        </w:tc>
      </w:tr>
      <w:tr w14:paraId="164C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6B9DC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3A094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83.50</w:t>
            </w:r>
          </w:p>
        </w:tc>
        <w:tc>
          <w:tcPr>
            <w:tcW w:w="3600" w:type="dxa"/>
            <w:shd w:val="clear" w:color="auto" w:fill="auto"/>
            <w:vAlign w:val="center"/>
          </w:tcPr>
          <w:p w14:paraId="503B27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A66668F">
            <w:pPr>
              <w:widowControl/>
              <w:spacing w:line="280" w:lineRule="exact"/>
              <w:jc w:val="right"/>
              <w:rPr>
                <w:rFonts w:hint="default" w:ascii="宋体" w:hAnsi="宋体"/>
                <w:color w:val="000000"/>
                <w:sz w:val="18"/>
                <w:szCs w:val="18"/>
              </w:rPr>
            </w:pPr>
          </w:p>
        </w:tc>
      </w:tr>
      <w:tr w14:paraId="449C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036F2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7105E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8BF4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1376973">
            <w:pPr>
              <w:widowControl/>
              <w:spacing w:line="280" w:lineRule="exact"/>
              <w:jc w:val="right"/>
              <w:rPr>
                <w:rFonts w:hint="default" w:ascii="宋体" w:hAnsi="宋体"/>
                <w:color w:val="000000"/>
                <w:sz w:val="18"/>
                <w:szCs w:val="18"/>
              </w:rPr>
            </w:pPr>
          </w:p>
        </w:tc>
      </w:tr>
      <w:tr w14:paraId="5923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0EFD5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D823E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773F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E994E74">
            <w:pPr>
              <w:widowControl/>
              <w:spacing w:line="280" w:lineRule="exact"/>
              <w:jc w:val="right"/>
              <w:rPr>
                <w:rFonts w:hint="default" w:ascii="宋体" w:hAnsi="宋体"/>
                <w:color w:val="000000"/>
                <w:sz w:val="18"/>
                <w:szCs w:val="18"/>
              </w:rPr>
            </w:pPr>
          </w:p>
        </w:tc>
      </w:tr>
      <w:tr w14:paraId="2EB9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62AF2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91560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67E3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11CAB9B">
            <w:pPr>
              <w:widowControl/>
              <w:spacing w:line="280" w:lineRule="exact"/>
              <w:jc w:val="right"/>
              <w:rPr>
                <w:rFonts w:hint="default" w:ascii="宋体" w:hAnsi="宋体"/>
                <w:color w:val="000000"/>
                <w:sz w:val="18"/>
                <w:szCs w:val="18"/>
              </w:rPr>
            </w:pPr>
          </w:p>
        </w:tc>
      </w:tr>
      <w:tr w14:paraId="6B398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5F9A4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331EE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F478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B4ADB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69.93</w:t>
            </w:r>
          </w:p>
        </w:tc>
      </w:tr>
      <w:tr w14:paraId="5429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3719C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80AB8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649E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F1EF024">
            <w:pPr>
              <w:widowControl/>
              <w:spacing w:line="280" w:lineRule="exact"/>
              <w:jc w:val="right"/>
              <w:rPr>
                <w:rFonts w:hint="default" w:ascii="宋体" w:hAnsi="宋体"/>
                <w:color w:val="000000"/>
                <w:sz w:val="18"/>
                <w:szCs w:val="18"/>
              </w:rPr>
            </w:pPr>
          </w:p>
        </w:tc>
      </w:tr>
      <w:tr w14:paraId="1C45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23F44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BE928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7662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1A398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22.77</w:t>
            </w:r>
          </w:p>
        </w:tc>
      </w:tr>
      <w:tr w14:paraId="3930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66B7F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6626D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C9E4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1A0CC43">
            <w:pPr>
              <w:widowControl/>
              <w:spacing w:line="280" w:lineRule="exact"/>
              <w:jc w:val="right"/>
              <w:rPr>
                <w:rFonts w:hint="default" w:ascii="宋体" w:hAnsi="宋体"/>
                <w:color w:val="000000"/>
                <w:sz w:val="18"/>
                <w:szCs w:val="18"/>
              </w:rPr>
            </w:pPr>
          </w:p>
        </w:tc>
      </w:tr>
      <w:tr w14:paraId="7A69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FE734B">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44C32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w:t>
            </w:r>
          </w:p>
        </w:tc>
        <w:tc>
          <w:tcPr>
            <w:tcW w:w="3600" w:type="dxa"/>
            <w:shd w:val="clear" w:color="auto" w:fill="auto"/>
            <w:vAlign w:val="center"/>
          </w:tcPr>
          <w:p w14:paraId="7D7074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444619F">
            <w:pPr>
              <w:widowControl/>
              <w:spacing w:line="280" w:lineRule="exact"/>
              <w:jc w:val="right"/>
              <w:rPr>
                <w:rFonts w:hint="default" w:ascii="宋体" w:hAnsi="宋体"/>
                <w:color w:val="000000"/>
                <w:sz w:val="18"/>
                <w:szCs w:val="18"/>
              </w:rPr>
            </w:pPr>
          </w:p>
        </w:tc>
      </w:tr>
      <w:tr w14:paraId="0089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95A1A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90DE6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DBF0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8A09DDE">
            <w:pPr>
              <w:widowControl/>
              <w:spacing w:line="280" w:lineRule="exact"/>
              <w:jc w:val="right"/>
              <w:rPr>
                <w:rFonts w:hint="default" w:ascii="宋体" w:hAnsi="宋体"/>
                <w:color w:val="000000"/>
                <w:sz w:val="18"/>
                <w:szCs w:val="18"/>
              </w:rPr>
            </w:pPr>
          </w:p>
        </w:tc>
      </w:tr>
      <w:tr w14:paraId="5CB6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C9940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0F508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B984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C5BEB54">
            <w:pPr>
              <w:widowControl/>
              <w:spacing w:line="280" w:lineRule="exact"/>
              <w:jc w:val="right"/>
              <w:rPr>
                <w:rFonts w:hint="default" w:ascii="宋体" w:hAnsi="宋体"/>
                <w:color w:val="000000"/>
                <w:sz w:val="18"/>
                <w:szCs w:val="18"/>
              </w:rPr>
            </w:pPr>
          </w:p>
        </w:tc>
      </w:tr>
      <w:tr w14:paraId="73E4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2B85F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A9807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8AAB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312946C">
            <w:pPr>
              <w:widowControl/>
              <w:spacing w:line="280" w:lineRule="exact"/>
              <w:jc w:val="right"/>
              <w:rPr>
                <w:rFonts w:hint="default" w:ascii="宋体" w:hAnsi="宋体"/>
                <w:color w:val="000000"/>
                <w:sz w:val="18"/>
                <w:szCs w:val="18"/>
              </w:rPr>
            </w:pPr>
          </w:p>
        </w:tc>
      </w:tr>
      <w:tr w14:paraId="2338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37F36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B5FB6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AE89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CF88C66">
            <w:pPr>
              <w:widowControl/>
              <w:spacing w:line="280" w:lineRule="exact"/>
              <w:jc w:val="right"/>
              <w:rPr>
                <w:rFonts w:hint="default" w:ascii="宋体" w:hAnsi="宋体"/>
                <w:color w:val="000000"/>
                <w:sz w:val="18"/>
                <w:szCs w:val="18"/>
              </w:rPr>
            </w:pPr>
          </w:p>
        </w:tc>
      </w:tr>
      <w:tr w14:paraId="68B7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C1620F">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30685F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w:t>
            </w:r>
          </w:p>
        </w:tc>
        <w:tc>
          <w:tcPr>
            <w:tcW w:w="3600" w:type="dxa"/>
            <w:shd w:val="clear" w:color="auto" w:fill="auto"/>
            <w:vAlign w:val="center"/>
          </w:tcPr>
          <w:p w14:paraId="0D82D9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806C77D">
            <w:pPr>
              <w:widowControl/>
              <w:spacing w:line="280" w:lineRule="exact"/>
              <w:jc w:val="right"/>
              <w:rPr>
                <w:rFonts w:hint="default" w:ascii="宋体" w:hAnsi="宋体"/>
                <w:color w:val="000000"/>
                <w:sz w:val="18"/>
                <w:szCs w:val="18"/>
              </w:rPr>
            </w:pPr>
          </w:p>
        </w:tc>
      </w:tr>
      <w:tr w14:paraId="49CB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D77A8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22A61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E160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EBF6C6B">
            <w:pPr>
              <w:widowControl/>
              <w:spacing w:line="280" w:lineRule="exact"/>
              <w:jc w:val="right"/>
              <w:rPr>
                <w:rFonts w:hint="default" w:ascii="宋体" w:hAnsi="宋体"/>
                <w:color w:val="000000"/>
                <w:sz w:val="18"/>
                <w:szCs w:val="18"/>
              </w:rPr>
            </w:pPr>
          </w:p>
        </w:tc>
      </w:tr>
      <w:tr w14:paraId="79CC1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2C7B2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CDDA1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56D1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22EDC99">
            <w:pPr>
              <w:widowControl/>
              <w:spacing w:line="280" w:lineRule="exact"/>
              <w:jc w:val="right"/>
              <w:rPr>
                <w:rFonts w:hint="default" w:ascii="宋体" w:hAnsi="宋体"/>
                <w:color w:val="000000"/>
                <w:sz w:val="18"/>
                <w:szCs w:val="18"/>
              </w:rPr>
            </w:pPr>
          </w:p>
        </w:tc>
      </w:tr>
      <w:tr w14:paraId="470D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D23D0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32D5F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1593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D6B4AB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39.64</w:t>
            </w:r>
          </w:p>
        </w:tc>
      </w:tr>
      <w:tr w14:paraId="3F60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824E7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11A7E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41A1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57C8202">
            <w:pPr>
              <w:widowControl/>
              <w:spacing w:line="280" w:lineRule="exact"/>
              <w:jc w:val="right"/>
              <w:rPr>
                <w:rFonts w:hint="default" w:ascii="宋体" w:hAnsi="宋体"/>
                <w:color w:val="000000"/>
                <w:sz w:val="18"/>
                <w:szCs w:val="18"/>
              </w:rPr>
            </w:pPr>
          </w:p>
        </w:tc>
      </w:tr>
      <w:tr w14:paraId="59BB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C5862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1BED5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624E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EC3F1AD">
            <w:pPr>
              <w:widowControl/>
              <w:spacing w:line="280" w:lineRule="exact"/>
              <w:jc w:val="right"/>
              <w:rPr>
                <w:rFonts w:hint="default" w:ascii="宋体" w:hAnsi="宋体"/>
                <w:color w:val="000000"/>
                <w:sz w:val="18"/>
                <w:szCs w:val="18"/>
              </w:rPr>
            </w:pPr>
          </w:p>
        </w:tc>
      </w:tr>
      <w:tr w14:paraId="1A3B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59399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EE4B5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DE87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3258FC4">
            <w:pPr>
              <w:widowControl/>
              <w:spacing w:line="280" w:lineRule="exact"/>
              <w:jc w:val="right"/>
              <w:rPr>
                <w:rFonts w:hint="default" w:ascii="宋体" w:hAnsi="宋体"/>
                <w:color w:val="000000"/>
                <w:sz w:val="18"/>
                <w:szCs w:val="18"/>
              </w:rPr>
            </w:pPr>
          </w:p>
        </w:tc>
      </w:tr>
      <w:tr w14:paraId="04C2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ADEFB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68944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55BB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1A02B67">
            <w:pPr>
              <w:widowControl/>
              <w:spacing w:line="280" w:lineRule="exact"/>
              <w:jc w:val="right"/>
              <w:rPr>
                <w:rFonts w:hint="default" w:ascii="宋体" w:hAnsi="宋体"/>
                <w:color w:val="000000"/>
                <w:sz w:val="18"/>
                <w:szCs w:val="18"/>
              </w:rPr>
            </w:pPr>
          </w:p>
        </w:tc>
      </w:tr>
      <w:tr w14:paraId="5AF2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94854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586F3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C255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5BE1A47">
            <w:pPr>
              <w:widowControl/>
              <w:spacing w:line="280" w:lineRule="exact"/>
              <w:jc w:val="right"/>
              <w:rPr>
                <w:rFonts w:hint="default" w:ascii="宋体" w:hAnsi="宋体"/>
                <w:color w:val="000000"/>
                <w:sz w:val="18"/>
                <w:szCs w:val="18"/>
              </w:rPr>
            </w:pPr>
          </w:p>
        </w:tc>
      </w:tr>
      <w:tr w14:paraId="17AD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04556F">
            <w:pPr>
              <w:rPr>
                <w:rFonts w:hint="default" w:ascii="宋体" w:hAnsi="宋体"/>
                <w:color w:val="000000"/>
                <w:sz w:val="18"/>
                <w:szCs w:val="18"/>
              </w:rPr>
            </w:pPr>
          </w:p>
        </w:tc>
        <w:tc>
          <w:tcPr>
            <w:tcW w:w="1150" w:type="dxa"/>
            <w:shd w:val="clear" w:color="auto" w:fill="auto"/>
            <w:vAlign w:val="center"/>
          </w:tcPr>
          <w:p w14:paraId="6B57A3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1276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F5C065C">
            <w:pPr>
              <w:widowControl/>
              <w:spacing w:line="280" w:lineRule="exact"/>
              <w:jc w:val="right"/>
              <w:rPr>
                <w:rFonts w:hint="default" w:ascii="宋体" w:hAnsi="宋体"/>
                <w:color w:val="000000"/>
                <w:sz w:val="18"/>
                <w:szCs w:val="18"/>
              </w:rPr>
            </w:pPr>
          </w:p>
        </w:tc>
      </w:tr>
      <w:tr w14:paraId="6145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BF96E8">
            <w:pPr>
              <w:rPr>
                <w:rFonts w:hint="default" w:ascii="宋体" w:hAnsi="宋体"/>
                <w:color w:val="000000"/>
                <w:sz w:val="18"/>
                <w:szCs w:val="18"/>
              </w:rPr>
            </w:pPr>
          </w:p>
        </w:tc>
        <w:tc>
          <w:tcPr>
            <w:tcW w:w="1150" w:type="dxa"/>
            <w:shd w:val="clear" w:color="auto" w:fill="auto"/>
            <w:vAlign w:val="center"/>
          </w:tcPr>
          <w:p w14:paraId="16F378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2E0C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19071F2">
            <w:pPr>
              <w:widowControl/>
              <w:spacing w:line="280" w:lineRule="exact"/>
              <w:jc w:val="right"/>
              <w:rPr>
                <w:rFonts w:hint="default" w:ascii="宋体" w:hAnsi="宋体"/>
                <w:color w:val="000000"/>
                <w:sz w:val="18"/>
                <w:szCs w:val="18"/>
              </w:rPr>
            </w:pPr>
          </w:p>
        </w:tc>
      </w:tr>
      <w:tr w14:paraId="22EB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07EDBB">
            <w:pPr>
              <w:rPr>
                <w:rFonts w:hint="default" w:ascii="宋体" w:hAnsi="宋体"/>
                <w:color w:val="000000"/>
                <w:sz w:val="18"/>
                <w:szCs w:val="18"/>
              </w:rPr>
            </w:pPr>
          </w:p>
        </w:tc>
        <w:tc>
          <w:tcPr>
            <w:tcW w:w="1150" w:type="dxa"/>
            <w:shd w:val="clear" w:color="auto" w:fill="auto"/>
            <w:vAlign w:val="center"/>
          </w:tcPr>
          <w:p w14:paraId="19F703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1FE0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A8A5988">
            <w:pPr>
              <w:widowControl/>
              <w:spacing w:line="280" w:lineRule="exact"/>
              <w:jc w:val="right"/>
              <w:rPr>
                <w:rFonts w:hint="default" w:ascii="宋体" w:hAnsi="宋体"/>
                <w:color w:val="000000"/>
                <w:sz w:val="18"/>
                <w:szCs w:val="18"/>
              </w:rPr>
            </w:pPr>
          </w:p>
        </w:tc>
      </w:tr>
      <w:tr w14:paraId="3B47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E10D54">
            <w:pPr>
              <w:rPr>
                <w:rFonts w:hint="default" w:ascii="宋体" w:hAnsi="宋体"/>
                <w:color w:val="000000"/>
                <w:sz w:val="18"/>
                <w:szCs w:val="18"/>
              </w:rPr>
            </w:pPr>
          </w:p>
        </w:tc>
        <w:tc>
          <w:tcPr>
            <w:tcW w:w="1150" w:type="dxa"/>
            <w:shd w:val="clear" w:color="auto" w:fill="auto"/>
            <w:vAlign w:val="center"/>
          </w:tcPr>
          <w:p w14:paraId="62A8F6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E887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6658AD4">
            <w:pPr>
              <w:widowControl/>
              <w:spacing w:line="280" w:lineRule="exact"/>
              <w:jc w:val="right"/>
              <w:rPr>
                <w:rFonts w:hint="default" w:ascii="宋体" w:hAnsi="宋体"/>
                <w:color w:val="000000"/>
                <w:sz w:val="18"/>
                <w:szCs w:val="18"/>
              </w:rPr>
            </w:pPr>
          </w:p>
        </w:tc>
      </w:tr>
      <w:tr w14:paraId="6C4C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9A87FD">
            <w:pPr>
              <w:rPr>
                <w:rFonts w:hint="default" w:ascii="宋体" w:hAnsi="宋体"/>
                <w:color w:val="000000"/>
                <w:sz w:val="18"/>
                <w:szCs w:val="18"/>
              </w:rPr>
            </w:pPr>
          </w:p>
        </w:tc>
        <w:tc>
          <w:tcPr>
            <w:tcW w:w="1150" w:type="dxa"/>
            <w:shd w:val="clear" w:color="auto" w:fill="auto"/>
            <w:vAlign w:val="center"/>
          </w:tcPr>
          <w:p w14:paraId="58FA1C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6714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9BFC83F">
            <w:pPr>
              <w:widowControl/>
              <w:spacing w:line="280" w:lineRule="exact"/>
              <w:jc w:val="right"/>
              <w:rPr>
                <w:rFonts w:hint="default" w:ascii="宋体" w:hAnsi="宋体"/>
                <w:color w:val="000000"/>
                <w:sz w:val="18"/>
                <w:szCs w:val="18"/>
              </w:rPr>
            </w:pPr>
          </w:p>
        </w:tc>
      </w:tr>
      <w:tr w14:paraId="728D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71B06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CD3339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698.71</w:t>
            </w:r>
          </w:p>
        </w:tc>
        <w:tc>
          <w:tcPr>
            <w:tcW w:w="3600" w:type="dxa"/>
            <w:shd w:val="clear" w:color="auto" w:fill="auto"/>
            <w:vAlign w:val="center"/>
          </w:tcPr>
          <w:p w14:paraId="5F242D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985BD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698.71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编制单位：中国共产党托克逊县委员会宣传部</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566.37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549.37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465.87</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83.50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17.00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528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00D3C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27006AD">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2F1E6DBB">
            <w:pPr>
              <w:jc w:val="center"/>
              <w:rPr>
                <w:rFonts w:hint="default" w:ascii="宋体" w:hAnsi="宋体"/>
                <w:b/>
                <w:sz w:val="18"/>
                <w:szCs w:val="18"/>
              </w:rPr>
            </w:pPr>
          </w:p>
        </w:tc>
        <w:tc>
          <w:tcPr>
            <w:tcW w:w="2500" w:type="dxa"/>
            <w:shd w:val="clear" w:color="auto" w:fill="auto"/>
            <w:vAlign w:val="center"/>
          </w:tcPr>
          <w:p w14:paraId="39946971">
            <w:pPr>
              <w:jc w:val="left"/>
              <w:rPr>
                <w:rFonts w:hint="default" w:ascii="宋体" w:hAnsi="宋体"/>
                <w:b/>
                <w:sz w:val="18"/>
                <w:szCs w:val="18"/>
              </w:rPr>
            </w:pPr>
            <w:r>
              <w:rPr>
                <w:rFonts w:hint="eastAsia" w:ascii="宋体" w:hAnsi="宋体" w:eastAsia="宋体" w:cs="宋体"/>
                <w:sz w:val="15"/>
                <w:szCs w:val="15"/>
              </w:rPr>
              <w:t>宣传事务</w:t>
            </w:r>
          </w:p>
        </w:tc>
        <w:tc>
          <w:tcPr>
            <w:tcW w:w="1100" w:type="dxa"/>
            <w:shd w:val="clear" w:color="auto" w:fill="auto"/>
            <w:vAlign w:val="center"/>
          </w:tcPr>
          <w:p w14:paraId="13BE6706">
            <w:pPr>
              <w:jc w:val="right"/>
              <w:rPr>
                <w:rFonts w:hint="default" w:ascii="宋体" w:hAnsi="宋体"/>
                <w:b/>
                <w:sz w:val="18"/>
                <w:szCs w:val="18"/>
              </w:rPr>
            </w:pPr>
            <w:r>
              <w:rPr>
                <w:rFonts w:hint="eastAsia" w:ascii="宋体" w:hAnsi="宋体" w:eastAsia="宋体" w:cs="宋体"/>
                <w:sz w:val="15"/>
                <w:szCs w:val="15"/>
              </w:rPr>
              <w:t>564.37</w:t>
            </w:r>
          </w:p>
        </w:tc>
        <w:tc>
          <w:tcPr>
            <w:tcW w:w="1048" w:type="dxa"/>
            <w:shd w:val="clear" w:color="auto" w:fill="auto"/>
            <w:vAlign w:val="center"/>
          </w:tcPr>
          <w:p w14:paraId="307ABEF6">
            <w:pPr>
              <w:jc w:val="right"/>
              <w:rPr>
                <w:rFonts w:hint="default" w:ascii="宋体" w:hAnsi="宋体"/>
                <w:b/>
                <w:sz w:val="18"/>
                <w:szCs w:val="18"/>
              </w:rPr>
            </w:pPr>
            <w:r>
              <w:rPr>
                <w:rFonts w:hint="eastAsia" w:ascii="宋体" w:hAnsi="宋体" w:eastAsia="宋体" w:cs="宋体"/>
                <w:sz w:val="15"/>
                <w:szCs w:val="15"/>
              </w:rPr>
              <w:t>549.37</w:t>
            </w:r>
          </w:p>
        </w:tc>
        <w:tc>
          <w:tcPr>
            <w:tcW w:w="925" w:type="dxa"/>
            <w:shd w:val="clear" w:color="auto" w:fill="auto"/>
            <w:vAlign w:val="center"/>
          </w:tcPr>
          <w:p w14:paraId="5854A3BE">
            <w:pPr>
              <w:jc w:val="right"/>
              <w:rPr>
                <w:rFonts w:hint="default" w:ascii="宋体" w:hAnsi="宋体"/>
                <w:b/>
                <w:sz w:val="18"/>
                <w:szCs w:val="18"/>
              </w:rPr>
            </w:pPr>
            <w:r>
              <w:rPr>
                <w:rFonts w:hint="eastAsia" w:ascii="宋体" w:hAnsi="宋体" w:eastAsia="宋体" w:cs="宋体"/>
                <w:sz w:val="15"/>
                <w:szCs w:val="15"/>
              </w:rPr>
              <w:t>465.87</w:t>
            </w:r>
          </w:p>
        </w:tc>
        <w:tc>
          <w:tcPr>
            <w:tcW w:w="924" w:type="dxa"/>
            <w:shd w:val="clear" w:color="auto" w:fill="auto"/>
            <w:vAlign w:val="center"/>
          </w:tcPr>
          <w:p w14:paraId="27F3746A">
            <w:pPr>
              <w:jc w:val="right"/>
              <w:rPr>
                <w:rFonts w:hint="default" w:ascii="宋体" w:hAnsi="宋体"/>
                <w:b/>
                <w:sz w:val="15"/>
                <w:szCs w:val="15"/>
              </w:rPr>
            </w:pPr>
            <w:r>
              <w:rPr>
                <w:rFonts w:hint="eastAsia" w:ascii="宋体" w:hAnsi="宋体" w:eastAsia="宋体" w:cs="宋体"/>
                <w:sz w:val="15"/>
                <w:szCs w:val="15"/>
              </w:rPr>
              <w:t>83.50</w:t>
            </w:r>
          </w:p>
        </w:tc>
        <w:tc>
          <w:tcPr>
            <w:tcW w:w="924" w:type="dxa"/>
            <w:shd w:val="clear" w:color="auto" w:fill="auto"/>
            <w:vAlign w:val="center"/>
          </w:tcPr>
          <w:p w14:paraId="217CE203">
            <w:pPr>
              <w:jc w:val="right"/>
              <w:rPr>
                <w:rFonts w:hint="default" w:ascii="宋体" w:hAnsi="宋体"/>
                <w:b/>
                <w:sz w:val="18"/>
                <w:szCs w:val="18"/>
              </w:rPr>
            </w:pPr>
          </w:p>
        </w:tc>
        <w:tc>
          <w:tcPr>
            <w:tcW w:w="924" w:type="dxa"/>
            <w:shd w:val="clear" w:color="auto" w:fill="auto"/>
            <w:vAlign w:val="center"/>
          </w:tcPr>
          <w:p w14:paraId="7F9CD890">
            <w:pPr>
              <w:jc w:val="right"/>
              <w:rPr>
                <w:rFonts w:hint="default" w:ascii="宋体" w:hAnsi="宋体"/>
                <w:b/>
                <w:sz w:val="18"/>
                <w:szCs w:val="18"/>
              </w:rPr>
            </w:pPr>
          </w:p>
        </w:tc>
        <w:tc>
          <w:tcPr>
            <w:tcW w:w="924" w:type="dxa"/>
            <w:shd w:val="clear" w:color="auto" w:fill="auto"/>
            <w:vAlign w:val="center"/>
          </w:tcPr>
          <w:p w14:paraId="28B2BD69">
            <w:pPr>
              <w:jc w:val="right"/>
              <w:rPr>
                <w:rFonts w:hint="default" w:ascii="宋体" w:hAnsi="宋体"/>
                <w:b/>
                <w:sz w:val="18"/>
                <w:szCs w:val="18"/>
              </w:rPr>
            </w:pPr>
          </w:p>
        </w:tc>
        <w:tc>
          <w:tcPr>
            <w:tcW w:w="671" w:type="dxa"/>
            <w:shd w:val="clear" w:color="auto" w:fill="auto"/>
            <w:vAlign w:val="center"/>
          </w:tcPr>
          <w:p w14:paraId="3FEFACDC">
            <w:pPr>
              <w:jc w:val="right"/>
              <w:rPr>
                <w:rFonts w:hint="default" w:ascii="宋体" w:hAnsi="宋体"/>
                <w:b/>
                <w:sz w:val="18"/>
                <w:szCs w:val="18"/>
              </w:rPr>
            </w:pPr>
          </w:p>
        </w:tc>
        <w:tc>
          <w:tcPr>
            <w:tcW w:w="900" w:type="dxa"/>
            <w:shd w:val="clear" w:color="auto" w:fill="auto"/>
            <w:vAlign w:val="center"/>
          </w:tcPr>
          <w:p w14:paraId="4C3B45E9">
            <w:pPr>
              <w:jc w:val="right"/>
              <w:rPr>
                <w:rFonts w:hint="default" w:ascii="宋体" w:hAnsi="宋体"/>
                <w:b/>
                <w:sz w:val="18"/>
                <w:szCs w:val="18"/>
              </w:rPr>
            </w:pPr>
          </w:p>
        </w:tc>
        <w:tc>
          <w:tcPr>
            <w:tcW w:w="900" w:type="dxa"/>
            <w:shd w:val="clear" w:color="auto" w:fill="auto"/>
            <w:vAlign w:val="center"/>
          </w:tcPr>
          <w:p w14:paraId="2BEB8378">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6E5E199">
            <w:pPr>
              <w:jc w:val="right"/>
              <w:rPr>
                <w:rFonts w:hint="eastAsia" w:ascii="宋体" w:hAnsi="宋体"/>
                <w:b/>
                <w:color w:val="000000"/>
                <w:sz w:val="18"/>
                <w:szCs w:val="18"/>
              </w:rPr>
            </w:pPr>
          </w:p>
        </w:tc>
        <w:tc>
          <w:tcPr>
            <w:tcW w:w="900" w:type="dxa"/>
            <w:shd w:val="clear" w:color="auto" w:fill="auto"/>
            <w:vAlign w:val="center"/>
          </w:tcPr>
          <w:p w14:paraId="1152196C">
            <w:pPr>
              <w:jc w:val="right"/>
              <w:rPr>
                <w:rFonts w:hint="eastAsia" w:ascii="宋体" w:hAnsi="宋体"/>
                <w:b/>
                <w:color w:val="000000"/>
                <w:sz w:val="18"/>
                <w:szCs w:val="18"/>
              </w:rPr>
            </w:pPr>
          </w:p>
        </w:tc>
      </w:tr>
      <w:tr w14:paraId="4122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A9583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282BF53">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0941DCF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89EA5D">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F330113">
            <w:pPr>
              <w:jc w:val="right"/>
              <w:rPr>
                <w:rFonts w:hint="default" w:ascii="宋体" w:hAnsi="宋体"/>
                <w:b/>
                <w:sz w:val="18"/>
                <w:szCs w:val="18"/>
              </w:rPr>
            </w:pPr>
            <w:r>
              <w:rPr>
                <w:rFonts w:hint="eastAsia" w:ascii="宋体" w:hAnsi="宋体" w:eastAsia="宋体" w:cs="宋体"/>
                <w:sz w:val="15"/>
                <w:szCs w:val="15"/>
              </w:rPr>
              <w:t>375.87</w:t>
            </w:r>
          </w:p>
        </w:tc>
        <w:tc>
          <w:tcPr>
            <w:tcW w:w="1048" w:type="dxa"/>
            <w:shd w:val="clear" w:color="auto" w:fill="auto"/>
            <w:vAlign w:val="center"/>
          </w:tcPr>
          <w:p w14:paraId="52C298D2">
            <w:pPr>
              <w:jc w:val="right"/>
              <w:rPr>
                <w:rFonts w:hint="default" w:ascii="宋体" w:hAnsi="宋体"/>
                <w:b/>
                <w:sz w:val="18"/>
                <w:szCs w:val="18"/>
              </w:rPr>
            </w:pPr>
            <w:r>
              <w:rPr>
                <w:rFonts w:hint="eastAsia" w:ascii="宋体" w:hAnsi="宋体" w:eastAsia="宋体" w:cs="宋体"/>
                <w:sz w:val="15"/>
                <w:szCs w:val="15"/>
              </w:rPr>
              <w:t>375.87</w:t>
            </w:r>
          </w:p>
        </w:tc>
        <w:tc>
          <w:tcPr>
            <w:tcW w:w="925" w:type="dxa"/>
            <w:shd w:val="clear" w:color="auto" w:fill="auto"/>
            <w:vAlign w:val="center"/>
          </w:tcPr>
          <w:p w14:paraId="113D4B34">
            <w:pPr>
              <w:jc w:val="right"/>
              <w:rPr>
                <w:rFonts w:hint="default" w:ascii="宋体" w:hAnsi="宋体"/>
                <w:b/>
                <w:sz w:val="18"/>
                <w:szCs w:val="18"/>
              </w:rPr>
            </w:pPr>
            <w:r>
              <w:rPr>
                <w:rFonts w:hint="eastAsia" w:ascii="宋体" w:hAnsi="宋体" w:eastAsia="宋体" w:cs="宋体"/>
                <w:sz w:val="15"/>
                <w:szCs w:val="15"/>
              </w:rPr>
              <w:t>375.87</w:t>
            </w:r>
          </w:p>
        </w:tc>
        <w:tc>
          <w:tcPr>
            <w:tcW w:w="924" w:type="dxa"/>
            <w:shd w:val="clear" w:color="auto" w:fill="auto"/>
            <w:vAlign w:val="center"/>
          </w:tcPr>
          <w:p w14:paraId="7CAE7BE2">
            <w:pPr>
              <w:jc w:val="right"/>
              <w:rPr>
                <w:rFonts w:hint="default" w:ascii="宋体" w:hAnsi="宋体"/>
                <w:b/>
                <w:sz w:val="15"/>
                <w:szCs w:val="15"/>
              </w:rPr>
            </w:pPr>
          </w:p>
        </w:tc>
        <w:tc>
          <w:tcPr>
            <w:tcW w:w="924" w:type="dxa"/>
            <w:shd w:val="clear" w:color="auto" w:fill="auto"/>
            <w:vAlign w:val="center"/>
          </w:tcPr>
          <w:p w14:paraId="7A9F6673">
            <w:pPr>
              <w:jc w:val="right"/>
              <w:rPr>
                <w:rFonts w:hint="default" w:ascii="宋体" w:hAnsi="宋体"/>
                <w:b/>
                <w:sz w:val="18"/>
                <w:szCs w:val="18"/>
              </w:rPr>
            </w:pPr>
          </w:p>
        </w:tc>
        <w:tc>
          <w:tcPr>
            <w:tcW w:w="924" w:type="dxa"/>
            <w:shd w:val="clear" w:color="auto" w:fill="auto"/>
            <w:vAlign w:val="center"/>
          </w:tcPr>
          <w:p w14:paraId="19672CAA">
            <w:pPr>
              <w:jc w:val="right"/>
              <w:rPr>
                <w:rFonts w:hint="default" w:ascii="宋体" w:hAnsi="宋体"/>
                <w:b/>
                <w:sz w:val="18"/>
                <w:szCs w:val="18"/>
              </w:rPr>
            </w:pPr>
          </w:p>
        </w:tc>
        <w:tc>
          <w:tcPr>
            <w:tcW w:w="924" w:type="dxa"/>
            <w:shd w:val="clear" w:color="auto" w:fill="auto"/>
            <w:vAlign w:val="center"/>
          </w:tcPr>
          <w:p w14:paraId="0A91A010">
            <w:pPr>
              <w:jc w:val="right"/>
              <w:rPr>
                <w:rFonts w:hint="default" w:ascii="宋体" w:hAnsi="宋体"/>
                <w:b/>
                <w:sz w:val="18"/>
                <w:szCs w:val="18"/>
              </w:rPr>
            </w:pPr>
          </w:p>
        </w:tc>
        <w:tc>
          <w:tcPr>
            <w:tcW w:w="671" w:type="dxa"/>
            <w:shd w:val="clear" w:color="auto" w:fill="auto"/>
            <w:vAlign w:val="center"/>
          </w:tcPr>
          <w:p w14:paraId="775FFA8F">
            <w:pPr>
              <w:jc w:val="right"/>
              <w:rPr>
                <w:rFonts w:hint="default" w:ascii="宋体" w:hAnsi="宋体"/>
                <w:b/>
                <w:sz w:val="18"/>
                <w:szCs w:val="18"/>
              </w:rPr>
            </w:pPr>
          </w:p>
        </w:tc>
        <w:tc>
          <w:tcPr>
            <w:tcW w:w="900" w:type="dxa"/>
            <w:shd w:val="clear" w:color="auto" w:fill="auto"/>
            <w:vAlign w:val="center"/>
          </w:tcPr>
          <w:p w14:paraId="33A4768C">
            <w:pPr>
              <w:jc w:val="right"/>
              <w:rPr>
                <w:rFonts w:hint="default" w:ascii="宋体" w:hAnsi="宋体"/>
                <w:b/>
                <w:sz w:val="18"/>
                <w:szCs w:val="18"/>
              </w:rPr>
            </w:pPr>
          </w:p>
        </w:tc>
        <w:tc>
          <w:tcPr>
            <w:tcW w:w="900" w:type="dxa"/>
            <w:shd w:val="clear" w:color="auto" w:fill="auto"/>
            <w:vAlign w:val="center"/>
          </w:tcPr>
          <w:p w14:paraId="585BB1F0">
            <w:pPr>
              <w:jc w:val="right"/>
              <w:rPr>
                <w:rFonts w:hint="default" w:ascii="宋体" w:hAnsi="宋体"/>
                <w:b/>
                <w:sz w:val="18"/>
                <w:szCs w:val="18"/>
              </w:rPr>
            </w:pPr>
          </w:p>
        </w:tc>
        <w:tc>
          <w:tcPr>
            <w:tcW w:w="900" w:type="dxa"/>
            <w:shd w:val="clear" w:color="auto" w:fill="auto"/>
            <w:vAlign w:val="center"/>
          </w:tcPr>
          <w:p w14:paraId="344C2E11">
            <w:pPr>
              <w:jc w:val="right"/>
              <w:rPr>
                <w:rFonts w:hint="eastAsia" w:ascii="宋体" w:hAnsi="宋体"/>
                <w:b/>
                <w:color w:val="000000"/>
                <w:sz w:val="18"/>
                <w:szCs w:val="18"/>
              </w:rPr>
            </w:pPr>
          </w:p>
        </w:tc>
        <w:tc>
          <w:tcPr>
            <w:tcW w:w="900" w:type="dxa"/>
            <w:shd w:val="clear" w:color="auto" w:fill="auto"/>
            <w:vAlign w:val="center"/>
          </w:tcPr>
          <w:p w14:paraId="1F460754">
            <w:pPr>
              <w:jc w:val="right"/>
              <w:rPr>
                <w:rFonts w:hint="eastAsia" w:ascii="宋体" w:hAnsi="宋体"/>
                <w:b/>
                <w:color w:val="000000"/>
                <w:sz w:val="18"/>
                <w:szCs w:val="18"/>
              </w:rPr>
            </w:pPr>
          </w:p>
        </w:tc>
      </w:tr>
      <w:tr w14:paraId="737B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F8CF9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4CE32CE">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1DDE512B">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D28C99D">
            <w:pPr>
              <w:jc w:val="left"/>
              <w:rPr>
                <w:rFonts w:hint="default" w:ascii="宋体" w:hAnsi="宋体"/>
                <w:b/>
                <w:sz w:val="18"/>
                <w:szCs w:val="18"/>
              </w:rPr>
            </w:pPr>
            <w:r>
              <w:rPr>
                <w:rFonts w:hint="eastAsia" w:ascii="宋体" w:hAnsi="宋体" w:eastAsia="宋体" w:cs="宋体"/>
                <w:sz w:val="15"/>
                <w:szCs w:val="15"/>
              </w:rPr>
              <w:t>宣传管理</w:t>
            </w:r>
          </w:p>
        </w:tc>
        <w:tc>
          <w:tcPr>
            <w:tcW w:w="1100" w:type="dxa"/>
            <w:shd w:val="clear" w:color="auto" w:fill="auto"/>
            <w:vAlign w:val="center"/>
          </w:tcPr>
          <w:p w14:paraId="572ABA79">
            <w:pPr>
              <w:jc w:val="right"/>
              <w:rPr>
                <w:rFonts w:hint="default" w:ascii="宋体" w:hAnsi="宋体"/>
                <w:b/>
                <w:sz w:val="18"/>
                <w:szCs w:val="18"/>
              </w:rPr>
            </w:pPr>
            <w:r>
              <w:rPr>
                <w:rFonts w:hint="eastAsia" w:ascii="宋体" w:hAnsi="宋体" w:eastAsia="宋体" w:cs="宋体"/>
                <w:sz w:val="15"/>
                <w:szCs w:val="15"/>
              </w:rPr>
              <w:t>170.50</w:t>
            </w:r>
          </w:p>
        </w:tc>
        <w:tc>
          <w:tcPr>
            <w:tcW w:w="1048" w:type="dxa"/>
            <w:shd w:val="clear" w:color="auto" w:fill="auto"/>
            <w:vAlign w:val="center"/>
          </w:tcPr>
          <w:p w14:paraId="20DBCE83">
            <w:pPr>
              <w:jc w:val="right"/>
              <w:rPr>
                <w:rFonts w:hint="default" w:ascii="宋体" w:hAnsi="宋体"/>
                <w:b/>
                <w:sz w:val="18"/>
                <w:szCs w:val="18"/>
              </w:rPr>
            </w:pPr>
            <w:r>
              <w:rPr>
                <w:rFonts w:hint="eastAsia" w:ascii="宋体" w:hAnsi="宋体" w:eastAsia="宋体" w:cs="宋体"/>
                <w:sz w:val="15"/>
                <w:szCs w:val="15"/>
              </w:rPr>
              <w:t>170.50</w:t>
            </w:r>
          </w:p>
        </w:tc>
        <w:tc>
          <w:tcPr>
            <w:tcW w:w="925" w:type="dxa"/>
            <w:shd w:val="clear" w:color="auto" w:fill="auto"/>
            <w:vAlign w:val="center"/>
          </w:tcPr>
          <w:p w14:paraId="7106DFFF">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507170DA">
            <w:pPr>
              <w:jc w:val="right"/>
              <w:rPr>
                <w:rFonts w:hint="default" w:ascii="宋体" w:hAnsi="宋体"/>
                <w:b/>
                <w:sz w:val="15"/>
                <w:szCs w:val="15"/>
              </w:rPr>
            </w:pPr>
            <w:r>
              <w:rPr>
                <w:rFonts w:hint="eastAsia" w:ascii="宋体" w:hAnsi="宋体" w:eastAsia="宋体" w:cs="宋体"/>
                <w:sz w:val="15"/>
                <w:szCs w:val="15"/>
              </w:rPr>
              <w:t>80.50</w:t>
            </w:r>
          </w:p>
        </w:tc>
        <w:tc>
          <w:tcPr>
            <w:tcW w:w="924" w:type="dxa"/>
            <w:shd w:val="clear" w:color="auto" w:fill="auto"/>
            <w:vAlign w:val="center"/>
          </w:tcPr>
          <w:p w14:paraId="452B44B3">
            <w:pPr>
              <w:jc w:val="right"/>
              <w:rPr>
                <w:rFonts w:hint="default" w:ascii="宋体" w:hAnsi="宋体"/>
                <w:b/>
                <w:sz w:val="18"/>
                <w:szCs w:val="18"/>
              </w:rPr>
            </w:pPr>
          </w:p>
        </w:tc>
        <w:tc>
          <w:tcPr>
            <w:tcW w:w="924" w:type="dxa"/>
            <w:shd w:val="clear" w:color="auto" w:fill="auto"/>
            <w:vAlign w:val="center"/>
          </w:tcPr>
          <w:p w14:paraId="6A555A27">
            <w:pPr>
              <w:jc w:val="right"/>
              <w:rPr>
                <w:rFonts w:hint="default" w:ascii="宋体" w:hAnsi="宋体"/>
                <w:b/>
                <w:sz w:val="18"/>
                <w:szCs w:val="18"/>
              </w:rPr>
            </w:pPr>
          </w:p>
        </w:tc>
        <w:tc>
          <w:tcPr>
            <w:tcW w:w="924" w:type="dxa"/>
            <w:shd w:val="clear" w:color="auto" w:fill="auto"/>
            <w:vAlign w:val="center"/>
          </w:tcPr>
          <w:p w14:paraId="14B29428">
            <w:pPr>
              <w:jc w:val="right"/>
              <w:rPr>
                <w:rFonts w:hint="default" w:ascii="宋体" w:hAnsi="宋体"/>
                <w:b/>
                <w:sz w:val="18"/>
                <w:szCs w:val="18"/>
              </w:rPr>
            </w:pPr>
          </w:p>
        </w:tc>
        <w:tc>
          <w:tcPr>
            <w:tcW w:w="671" w:type="dxa"/>
            <w:shd w:val="clear" w:color="auto" w:fill="auto"/>
            <w:vAlign w:val="center"/>
          </w:tcPr>
          <w:p w14:paraId="78D9BE66">
            <w:pPr>
              <w:jc w:val="right"/>
              <w:rPr>
                <w:rFonts w:hint="default" w:ascii="宋体" w:hAnsi="宋体"/>
                <w:b/>
                <w:sz w:val="18"/>
                <w:szCs w:val="18"/>
              </w:rPr>
            </w:pPr>
          </w:p>
        </w:tc>
        <w:tc>
          <w:tcPr>
            <w:tcW w:w="900" w:type="dxa"/>
            <w:shd w:val="clear" w:color="auto" w:fill="auto"/>
            <w:vAlign w:val="center"/>
          </w:tcPr>
          <w:p w14:paraId="60E03484">
            <w:pPr>
              <w:jc w:val="right"/>
              <w:rPr>
                <w:rFonts w:hint="default" w:ascii="宋体" w:hAnsi="宋体"/>
                <w:b/>
                <w:sz w:val="18"/>
                <w:szCs w:val="18"/>
              </w:rPr>
            </w:pPr>
          </w:p>
        </w:tc>
        <w:tc>
          <w:tcPr>
            <w:tcW w:w="900" w:type="dxa"/>
            <w:shd w:val="clear" w:color="auto" w:fill="auto"/>
            <w:vAlign w:val="center"/>
          </w:tcPr>
          <w:p w14:paraId="0B964322">
            <w:pPr>
              <w:jc w:val="right"/>
              <w:rPr>
                <w:rFonts w:hint="default" w:ascii="宋体" w:hAnsi="宋体"/>
                <w:b/>
                <w:sz w:val="18"/>
                <w:szCs w:val="18"/>
              </w:rPr>
            </w:pPr>
          </w:p>
        </w:tc>
        <w:tc>
          <w:tcPr>
            <w:tcW w:w="900" w:type="dxa"/>
            <w:shd w:val="clear" w:color="auto" w:fill="auto"/>
            <w:vAlign w:val="center"/>
          </w:tcPr>
          <w:p w14:paraId="05C66729">
            <w:pPr>
              <w:jc w:val="right"/>
              <w:rPr>
                <w:rFonts w:hint="eastAsia" w:ascii="宋体" w:hAnsi="宋体"/>
                <w:b/>
                <w:color w:val="000000"/>
                <w:sz w:val="18"/>
                <w:szCs w:val="18"/>
              </w:rPr>
            </w:pPr>
          </w:p>
        </w:tc>
        <w:tc>
          <w:tcPr>
            <w:tcW w:w="900" w:type="dxa"/>
            <w:shd w:val="clear" w:color="auto" w:fill="auto"/>
            <w:vAlign w:val="center"/>
          </w:tcPr>
          <w:p w14:paraId="722DC578">
            <w:pPr>
              <w:jc w:val="right"/>
              <w:rPr>
                <w:rFonts w:hint="eastAsia" w:ascii="宋体" w:hAnsi="宋体"/>
                <w:b/>
                <w:color w:val="000000"/>
                <w:sz w:val="18"/>
                <w:szCs w:val="18"/>
              </w:rPr>
            </w:pPr>
          </w:p>
        </w:tc>
      </w:tr>
      <w:tr w14:paraId="50EB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1A481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E2FB180">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43922A1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75F6051">
            <w:pPr>
              <w:jc w:val="left"/>
              <w:rPr>
                <w:rFonts w:hint="default" w:ascii="宋体" w:hAnsi="宋体"/>
                <w:b/>
                <w:sz w:val="18"/>
                <w:szCs w:val="18"/>
              </w:rPr>
            </w:pPr>
            <w:r>
              <w:rPr>
                <w:rFonts w:hint="eastAsia" w:ascii="宋体" w:hAnsi="宋体" w:eastAsia="宋体" w:cs="宋体"/>
                <w:sz w:val="15"/>
                <w:szCs w:val="15"/>
              </w:rPr>
              <w:t>其他宣传事务支出</w:t>
            </w:r>
          </w:p>
        </w:tc>
        <w:tc>
          <w:tcPr>
            <w:tcW w:w="1100" w:type="dxa"/>
            <w:shd w:val="clear" w:color="auto" w:fill="auto"/>
            <w:vAlign w:val="center"/>
          </w:tcPr>
          <w:p w14:paraId="613C7F06">
            <w:pPr>
              <w:jc w:val="right"/>
              <w:rPr>
                <w:rFonts w:hint="default" w:ascii="宋体" w:hAnsi="宋体"/>
                <w:b/>
                <w:sz w:val="18"/>
                <w:szCs w:val="18"/>
              </w:rPr>
            </w:pPr>
            <w:r>
              <w:rPr>
                <w:rFonts w:hint="eastAsia" w:ascii="宋体" w:hAnsi="宋体" w:eastAsia="宋体" w:cs="宋体"/>
                <w:sz w:val="15"/>
                <w:szCs w:val="15"/>
              </w:rPr>
              <w:t>18.00</w:t>
            </w:r>
          </w:p>
        </w:tc>
        <w:tc>
          <w:tcPr>
            <w:tcW w:w="1048" w:type="dxa"/>
            <w:shd w:val="clear" w:color="auto" w:fill="auto"/>
            <w:vAlign w:val="center"/>
          </w:tcPr>
          <w:p w14:paraId="52FE3D05">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7F69BF2F">
            <w:pPr>
              <w:jc w:val="right"/>
              <w:rPr>
                <w:rFonts w:hint="default" w:ascii="宋体" w:hAnsi="宋体"/>
                <w:b/>
                <w:sz w:val="18"/>
                <w:szCs w:val="18"/>
              </w:rPr>
            </w:pPr>
          </w:p>
        </w:tc>
        <w:tc>
          <w:tcPr>
            <w:tcW w:w="924" w:type="dxa"/>
            <w:shd w:val="clear" w:color="auto" w:fill="auto"/>
            <w:vAlign w:val="center"/>
          </w:tcPr>
          <w:p w14:paraId="75FBA094">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08BFF95F">
            <w:pPr>
              <w:jc w:val="right"/>
              <w:rPr>
                <w:rFonts w:hint="default" w:ascii="宋体" w:hAnsi="宋体"/>
                <w:b/>
                <w:sz w:val="18"/>
                <w:szCs w:val="18"/>
              </w:rPr>
            </w:pPr>
          </w:p>
        </w:tc>
        <w:tc>
          <w:tcPr>
            <w:tcW w:w="924" w:type="dxa"/>
            <w:shd w:val="clear" w:color="auto" w:fill="auto"/>
            <w:vAlign w:val="center"/>
          </w:tcPr>
          <w:p w14:paraId="527EA77B">
            <w:pPr>
              <w:jc w:val="right"/>
              <w:rPr>
                <w:rFonts w:hint="default" w:ascii="宋体" w:hAnsi="宋体"/>
                <w:b/>
                <w:sz w:val="18"/>
                <w:szCs w:val="18"/>
              </w:rPr>
            </w:pPr>
          </w:p>
        </w:tc>
        <w:tc>
          <w:tcPr>
            <w:tcW w:w="924" w:type="dxa"/>
            <w:shd w:val="clear" w:color="auto" w:fill="auto"/>
            <w:vAlign w:val="center"/>
          </w:tcPr>
          <w:p w14:paraId="3638E6FF">
            <w:pPr>
              <w:jc w:val="right"/>
              <w:rPr>
                <w:rFonts w:hint="default" w:ascii="宋体" w:hAnsi="宋体"/>
                <w:b/>
                <w:sz w:val="18"/>
                <w:szCs w:val="18"/>
              </w:rPr>
            </w:pPr>
          </w:p>
        </w:tc>
        <w:tc>
          <w:tcPr>
            <w:tcW w:w="671" w:type="dxa"/>
            <w:shd w:val="clear" w:color="auto" w:fill="auto"/>
            <w:vAlign w:val="center"/>
          </w:tcPr>
          <w:p w14:paraId="0B099E59">
            <w:pPr>
              <w:jc w:val="right"/>
              <w:rPr>
                <w:rFonts w:hint="default" w:ascii="宋体" w:hAnsi="宋体"/>
                <w:b/>
                <w:sz w:val="18"/>
                <w:szCs w:val="18"/>
              </w:rPr>
            </w:pPr>
          </w:p>
        </w:tc>
        <w:tc>
          <w:tcPr>
            <w:tcW w:w="900" w:type="dxa"/>
            <w:shd w:val="clear" w:color="auto" w:fill="auto"/>
            <w:vAlign w:val="center"/>
          </w:tcPr>
          <w:p w14:paraId="153629E7">
            <w:pPr>
              <w:jc w:val="right"/>
              <w:rPr>
                <w:rFonts w:hint="default" w:ascii="宋体" w:hAnsi="宋体"/>
                <w:b/>
                <w:sz w:val="18"/>
                <w:szCs w:val="18"/>
              </w:rPr>
            </w:pPr>
          </w:p>
        </w:tc>
        <w:tc>
          <w:tcPr>
            <w:tcW w:w="900" w:type="dxa"/>
            <w:shd w:val="clear" w:color="auto" w:fill="auto"/>
            <w:vAlign w:val="center"/>
          </w:tcPr>
          <w:p w14:paraId="2C7E2529">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170DCA7A">
            <w:pPr>
              <w:jc w:val="right"/>
              <w:rPr>
                <w:rFonts w:hint="eastAsia" w:ascii="宋体" w:hAnsi="宋体"/>
                <w:b/>
                <w:color w:val="000000"/>
                <w:sz w:val="18"/>
                <w:szCs w:val="18"/>
              </w:rPr>
            </w:pPr>
          </w:p>
        </w:tc>
        <w:tc>
          <w:tcPr>
            <w:tcW w:w="900" w:type="dxa"/>
            <w:shd w:val="clear" w:color="auto" w:fill="auto"/>
            <w:vAlign w:val="center"/>
          </w:tcPr>
          <w:p w14:paraId="27F241DF">
            <w:pPr>
              <w:jc w:val="right"/>
              <w:rPr>
                <w:rFonts w:hint="eastAsia" w:ascii="宋体" w:hAnsi="宋体"/>
                <w:b/>
                <w:color w:val="000000"/>
                <w:sz w:val="18"/>
                <w:szCs w:val="18"/>
              </w:rPr>
            </w:pPr>
          </w:p>
        </w:tc>
      </w:tr>
      <w:tr w14:paraId="0398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1EC95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E392971">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7C3374D1">
            <w:pPr>
              <w:jc w:val="center"/>
              <w:rPr>
                <w:rFonts w:hint="default" w:ascii="宋体" w:hAnsi="宋体"/>
                <w:b/>
                <w:sz w:val="18"/>
                <w:szCs w:val="18"/>
              </w:rPr>
            </w:pPr>
          </w:p>
        </w:tc>
        <w:tc>
          <w:tcPr>
            <w:tcW w:w="2500" w:type="dxa"/>
            <w:shd w:val="clear" w:color="auto" w:fill="auto"/>
            <w:vAlign w:val="center"/>
          </w:tcPr>
          <w:p w14:paraId="64479CD5">
            <w:pPr>
              <w:jc w:val="left"/>
              <w:rPr>
                <w:rFonts w:hint="default" w:ascii="宋体" w:hAnsi="宋体"/>
                <w:b/>
                <w:sz w:val="18"/>
                <w:szCs w:val="18"/>
              </w:rPr>
            </w:pPr>
            <w:r>
              <w:rPr>
                <w:rFonts w:hint="eastAsia" w:ascii="宋体" w:hAnsi="宋体" w:eastAsia="宋体" w:cs="宋体"/>
                <w:sz w:val="15"/>
                <w:szCs w:val="15"/>
              </w:rPr>
              <w:t>社会工作事务</w:t>
            </w:r>
          </w:p>
        </w:tc>
        <w:tc>
          <w:tcPr>
            <w:tcW w:w="1100" w:type="dxa"/>
            <w:shd w:val="clear" w:color="auto" w:fill="auto"/>
            <w:vAlign w:val="center"/>
          </w:tcPr>
          <w:p w14:paraId="17AE5AC3">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4FBBAF1E">
            <w:pPr>
              <w:jc w:val="right"/>
              <w:rPr>
                <w:rFonts w:hint="default" w:ascii="宋体" w:hAnsi="宋体"/>
                <w:b/>
                <w:sz w:val="18"/>
                <w:szCs w:val="18"/>
              </w:rPr>
            </w:pPr>
          </w:p>
        </w:tc>
        <w:tc>
          <w:tcPr>
            <w:tcW w:w="925" w:type="dxa"/>
            <w:shd w:val="clear" w:color="auto" w:fill="auto"/>
            <w:vAlign w:val="center"/>
          </w:tcPr>
          <w:p w14:paraId="521B5584">
            <w:pPr>
              <w:jc w:val="right"/>
              <w:rPr>
                <w:rFonts w:hint="default" w:ascii="宋体" w:hAnsi="宋体"/>
                <w:b/>
                <w:sz w:val="18"/>
                <w:szCs w:val="18"/>
              </w:rPr>
            </w:pPr>
          </w:p>
        </w:tc>
        <w:tc>
          <w:tcPr>
            <w:tcW w:w="924" w:type="dxa"/>
            <w:shd w:val="clear" w:color="auto" w:fill="auto"/>
            <w:vAlign w:val="center"/>
          </w:tcPr>
          <w:p w14:paraId="432E2D8F">
            <w:pPr>
              <w:jc w:val="right"/>
              <w:rPr>
                <w:rFonts w:hint="default" w:ascii="宋体" w:hAnsi="宋体"/>
                <w:b/>
                <w:sz w:val="15"/>
                <w:szCs w:val="15"/>
              </w:rPr>
            </w:pPr>
          </w:p>
        </w:tc>
        <w:tc>
          <w:tcPr>
            <w:tcW w:w="924" w:type="dxa"/>
            <w:shd w:val="clear" w:color="auto" w:fill="auto"/>
            <w:vAlign w:val="center"/>
          </w:tcPr>
          <w:p w14:paraId="739A8234">
            <w:pPr>
              <w:jc w:val="right"/>
              <w:rPr>
                <w:rFonts w:hint="default" w:ascii="宋体" w:hAnsi="宋体"/>
                <w:b/>
                <w:sz w:val="18"/>
                <w:szCs w:val="18"/>
              </w:rPr>
            </w:pPr>
          </w:p>
        </w:tc>
        <w:tc>
          <w:tcPr>
            <w:tcW w:w="924" w:type="dxa"/>
            <w:shd w:val="clear" w:color="auto" w:fill="auto"/>
            <w:vAlign w:val="center"/>
          </w:tcPr>
          <w:p w14:paraId="457EE2C7">
            <w:pPr>
              <w:jc w:val="right"/>
              <w:rPr>
                <w:rFonts w:hint="default" w:ascii="宋体" w:hAnsi="宋体"/>
                <w:b/>
                <w:sz w:val="18"/>
                <w:szCs w:val="18"/>
              </w:rPr>
            </w:pPr>
          </w:p>
        </w:tc>
        <w:tc>
          <w:tcPr>
            <w:tcW w:w="924" w:type="dxa"/>
            <w:shd w:val="clear" w:color="auto" w:fill="auto"/>
            <w:vAlign w:val="center"/>
          </w:tcPr>
          <w:p w14:paraId="5EF41D72">
            <w:pPr>
              <w:jc w:val="right"/>
              <w:rPr>
                <w:rFonts w:hint="default" w:ascii="宋体" w:hAnsi="宋体"/>
                <w:b/>
                <w:sz w:val="18"/>
                <w:szCs w:val="18"/>
              </w:rPr>
            </w:pPr>
          </w:p>
        </w:tc>
        <w:tc>
          <w:tcPr>
            <w:tcW w:w="671" w:type="dxa"/>
            <w:shd w:val="clear" w:color="auto" w:fill="auto"/>
            <w:vAlign w:val="center"/>
          </w:tcPr>
          <w:p w14:paraId="181699AD">
            <w:pPr>
              <w:jc w:val="right"/>
              <w:rPr>
                <w:rFonts w:hint="default" w:ascii="宋体" w:hAnsi="宋体"/>
                <w:b/>
                <w:sz w:val="18"/>
                <w:szCs w:val="18"/>
              </w:rPr>
            </w:pPr>
          </w:p>
        </w:tc>
        <w:tc>
          <w:tcPr>
            <w:tcW w:w="900" w:type="dxa"/>
            <w:shd w:val="clear" w:color="auto" w:fill="auto"/>
            <w:vAlign w:val="center"/>
          </w:tcPr>
          <w:p w14:paraId="307F2D5A">
            <w:pPr>
              <w:jc w:val="right"/>
              <w:rPr>
                <w:rFonts w:hint="default" w:ascii="宋体" w:hAnsi="宋体"/>
                <w:b/>
                <w:sz w:val="18"/>
                <w:szCs w:val="18"/>
              </w:rPr>
            </w:pPr>
          </w:p>
        </w:tc>
        <w:tc>
          <w:tcPr>
            <w:tcW w:w="900" w:type="dxa"/>
            <w:shd w:val="clear" w:color="auto" w:fill="auto"/>
            <w:vAlign w:val="center"/>
          </w:tcPr>
          <w:p w14:paraId="00E02FE3">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5A98748D">
            <w:pPr>
              <w:jc w:val="right"/>
              <w:rPr>
                <w:rFonts w:hint="eastAsia" w:ascii="宋体" w:hAnsi="宋体"/>
                <w:b/>
                <w:color w:val="000000"/>
                <w:sz w:val="18"/>
                <w:szCs w:val="18"/>
              </w:rPr>
            </w:pPr>
          </w:p>
        </w:tc>
        <w:tc>
          <w:tcPr>
            <w:tcW w:w="900" w:type="dxa"/>
            <w:shd w:val="clear" w:color="auto" w:fill="auto"/>
            <w:vAlign w:val="center"/>
          </w:tcPr>
          <w:p w14:paraId="62DCBAD3">
            <w:pPr>
              <w:jc w:val="right"/>
              <w:rPr>
                <w:rFonts w:hint="eastAsia" w:ascii="宋体" w:hAnsi="宋体"/>
                <w:b/>
                <w:color w:val="000000"/>
                <w:sz w:val="18"/>
                <w:szCs w:val="18"/>
              </w:rPr>
            </w:pPr>
          </w:p>
        </w:tc>
      </w:tr>
      <w:tr w14:paraId="6AEB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4E624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37DB0A7">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5132A0D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A8561FB">
            <w:pPr>
              <w:jc w:val="left"/>
              <w:rPr>
                <w:rFonts w:hint="default" w:ascii="宋体" w:hAnsi="宋体"/>
                <w:b/>
                <w:sz w:val="18"/>
                <w:szCs w:val="18"/>
              </w:rPr>
            </w:pPr>
            <w:r>
              <w:rPr>
                <w:rFonts w:hint="eastAsia" w:ascii="宋体" w:hAnsi="宋体" w:eastAsia="宋体" w:cs="宋体"/>
                <w:sz w:val="15"/>
                <w:szCs w:val="15"/>
              </w:rPr>
              <w:t>其他社会工作事务支出</w:t>
            </w:r>
          </w:p>
        </w:tc>
        <w:tc>
          <w:tcPr>
            <w:tcW w:w="1100" w:type="dxa"/>
            <w:shd w:val="clear" w:color="auto" w:fill="auto"/>
            <w:vAlign w:val="center"/>
          </w:tcPr>
          <w:p w14:paraId="226ACA3E">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6871D984">
            <w:pPr>
              <w:jc w:val="right"/>
              <w:rPr>
                <w:rFonts w:hint="default" w:ascii="宋体" w:hAnsi="宋体"/>
                <w:b/>
                <w:sz w:val="18"/>
                <w:szCs w:val="18"/>
              </w:rPr>
            </w:pPr>
          </w:p>
        </w:tc>
        <w:tc>
          <w:tcPr>
            <w:tcW w:w="925" w:type="dxa"/>
            <w:shd w:val="clear" w:color="auto" w:fill="auto"/>
            <w:vAlign w:val="center"/>
          </w:tcPr>
          <w:p w14:paraId="2DA0FBE9">
            <w:pPr>
              <w:jc w:val="right"/>
              <w:rPr>
                <w:rFonts w:hint="default" w:ascii="宋体" w:hAnsi="宋体"/>
                <w:b/>
                <w:sz w:val="18"/>
                <w:szCs w:val="18"/>
              </w:rPr>
            </w:pPr>
          </w:p>
        </w:tc>
        <w:tc>
          <w:tcPr>
            <w:tcW w:w="924" w:type="dxa"/>
            <w:shd w:val="clear" w:color="auto" w:fill="auto"/>
            <w:vAlign w:val="center"/>
          </w:tcPr>
          <w:p w14:paraId="28DB35C7">
            <w:pPr>
              <w:jc w:val="right"/>
              <w:rPr>
                <w:rFonts w:hint="default" w:ascii="宋体" w:hAnsi="宋体"/>
                <w:b/>
                <w:sz w:val="15"/>
                <w:szCs w:val="15"/>
              </w:rPr>
            </w:pPr>
          </w:p>
        </w:tc>
        <w:tc>
          <w:tcPr>
            <w:tcW w:w="924" w:type="dxa"/>
            <w:shd w:val="clear" w:color="auto" w:fill="auto"/>
            <w:vAlign w:val="center"/>
          </w:tcPr>
          <w:p w14:paraId="76D73044">
            <w:pPr>
              <w:jc w:val="right"/>
              <w:rPr>
                <w:rFonts w:hint="default" w:ascii="宋体" w:hAnsi="宋体"/>
                <w:b/>
                <w:sz w:val="18"/>
                <w:szCs w:val="18"/>
              </w:rPr>
            </w:pPr>
          </w:p>
        </w:tc>
        <w:tc>
          <w:tcPr>
            <w:tcW w:w="924" w:type="dxa"/>
            <w:shd w:val="clear" w:color="auto" w:fill="auto"/>
            <w:vAlign w:val="center"/>
          </w:tcPr>
          <w:p w14:paraId="318D853E">
            <w:pPr>
              <w:jc w:val="right"/>
              <w:rPr>
                <w:rFonts w:hint="default" w:ascii="宋体" w:hAnsi="宋体"/>
                <w:b/>
                <w:sz w:val="18"/>
                <w:szCs w:val="18"/>
              </w:rPr>
            </w:pPr>
          </w:p>
        </w:tc>
        <w:tc>
          <w:tcPr>
            <w:tcW w:w="924" w:type="dxa"/>
            <w:shd w:val="clear" w:color="auto" w:fill="auto"/>
            <w:vAlign w:val="center"/>
          </w:tcPr>
          <w:p w14:paraId="36A29D6C">
            <w:pPr>
              <w:jc w:val="right"/>
              <w:rPr>
                <w:rFonts w:hint="default" w:ascii="宋体" w:hAnsi="宋体"/>
                <w:b/>
                <w:sz w:val="18"/>
                <w:szCs w:val="18"/>
              </w:rPr>
            </w:pPr>
          </w:p>
        </w:tc>
        <w:tc>
          <w:tcPr>
            <w:tcW w:w="671" w:type="dxa"/>
            <w:shd w:val="clear" w:color="auto" w:fill="auto"/>
            <w:vAlign w:val="center"/>
          </w:tcPr>
          <w:p w14:paraId="5AC4519A">
            <w:pPr>
              <w:jc w:val="right"/>
              <w:rPr>
                <w:rFonts w:hint="default" w:ascii="宋体" w:hAnsi="宋体"/>
                <w:b/>
                <w:sz w:val="18"/>
                <w:szCs w:val="18"/>
              </w:rPr>
            </w:pPr>
          </w:p>
        </w:tc>
        <w:tc>
          <w:tcPr>
            <w:tcW w:w="900" w:type="dxa"/>
            <w:shd w:val="clear" w:color="auto" w:fill="auto"/>
            <w:vAlign w:val="center"/>
          </w:tcPr>
          <w:p w14:paraId="58633C9E">
            <w:pPr>
              <w:jc w:val="right"/>
              <w:rPr>
                <w:rFonts w:hint="default" w:ascii="宋体" w:hAnsi="宋体"/>
                <w:b/>
                <w:sz w:val="18"/>
                <w:szCs w:val="18"/>
              </w:rPr>
            </w:pPr>
          </w:p>
        </w:tc>
        <w:tc>
          <w:tcPr>
            <w:tcW w:w="900" w:type="dxa"/>
            <w:shd w:val="clear" w:color="auto" w:fill="auto"/>
            <w:vAlign w:val="center"/>
          </w:tcPr>
          <w:p w14:paraId="54714587">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0CF13A08">
            <w:pPr>
              <w:jc w:val="right"/>
              <w:rPr>
                <w:rFonts w:hint="eastAsia" w:ascii="宋体" w:hAnsi="宋体"/>
                <w:b/>
                <w:color w:val="000000"/>
                <w:sz w:val="18"/>
                <w:szCs w:val="18"/>
              </w:rPr>
            </w:pPr>
          </w:p>
        </w:tc>
        <w:tc>
          <w:tcPr>
            <w:tcW w:w="900" w:type="dxa"/>
            <w:shd w:val="clear" w:color="auto" w:fill="auto"/>
            <w:vAlign w:val="center"/>
          </w:tcPr>
          <w:p w14:paraId="24ED856E">
            <w:pPr>
              <w:jc w:val="right"/>
              <w:rPr>
                <w:rFonts w:hint="eastAsia" w:ascii="宋体" w:hAnsi="宋体"/>
                <w:b/>
                <w:color w:val="000000"/>
                <w:sz w:val="18"/>
                <w:szCs w:val="18"/>
              </w:rPr>
            </w:pPr>
          </w:p>
        </w:tc>
      </w:tr>
      <w:tr w14:paraId="475B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BF9D2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933880">
            <w:pPr>
              <w:jc w:val="center"/>
              <w:rPr>
                <w:rFonts w:hint="default" w:ascii="宋体" w:hAnsi="宋体"/>
                <w:b/>
                <w:sz w:val="18"/>
                <w:szCs w:val="18"/>
              </w:rPr>
            </w:pPr>
          </w:p>
        </w:tc>
        <w:tc>
          <w:tcPr>
            <w:tcW w:w="243" w:type="dxa"/>
            <w:shd w:val="clear" w:color="auto" w:fill="auto"/>
            <w:vAlign w:val="center"/>
          </w:tcPr>
          <w:p w14:paraId="559DB8EE">
            <w:pPr>
              <w:jc w:val="center"/>
              <w:rPr>
                <w:rFonts w:hint="default" w:ascii="宋体" w:hAnsi="宋体"/>
                <w:b/>
                <w:sz w:val="18"/>
                <w:szCs w:val="18"/>
              </w:rPr>
            </w:pPr>
          </w:p>
        </w:tc>
        <w:tc>
          <w:tcPr>
            <w:tcW w:w="2500" w:type="dxa"/>
            <w:shd w:val="clear" w:color="auto" w:fill="auto"/>
            <w:vAlign w:val="center"/>
          </w:tcPr>
          <w:p w14:paraId="700770B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7F66C68">
            <w:pPr>
              <w:jc w:val="right"/>
              <w:rPr>
                <w:rFonts w:hint="default" w:ascii="宋体" w:hAnsi="宋体"/>
                <w:b/>
                <w:sz w:val="18"/>
                <w:szCs w:val="18"/>
              </w:rPr>
            </w:pPr>
            <w:r>
              <w:rPr>
                <w:rFonts w:hint="eastAsia" w:ascii="宋体" w:hAnsi="宋体" w:eastAsia="宋体" w:cs="宋体"/>
                <w:sz w:val="15"/>
                <w:szCs w:val="15"/>
              </w:rPr>
              <w:t>69.93</w:t>
            </w:r>
          </w:p>
        </w:tc>
        <w:tc>
          <w:tcPr>
            <w:tcW w:w="1048" w:type="dxa"/>
            <w:shd w:val="clear" w:color="auto" w:fill="auto"/>
            <w:vAlign w:val="center"/>
          </w:tcPr>
          <w:p w14:paraId="70C5E53F">
            <w:pPr>
              <w:jc w:val="right"/>
              <w:rPr>
                <w:rFonts w:hint="default" w:ascii="宋体" w:hAnsi="宋体"/>
                <w:b/>
                <w:sz w:val="18"/>
                <w:szCs w:val="18"/>
              </w:rPr>
            </w:pPr>
            <w:r>
              <w:rPr>
                <w:rFonts w:hint="eastAsia" w:ascii="宋体" w:hAnsi="宋体" w:eastAsia="宋体" w:cs="宋体"/>
                <w:sz w:val="15"/>
                <w:szCs w:val="15"/>
              </w:rPr>
              <w:t>69.93</w:t>
            </w:r>
          </w:p>
        </w:tc>
        <w:tc>
          <w:tcPr>
            <w:tcW w:w="925" w:type="dxa"/>
            <w:shd w:val="clear" w:color="auto" w:fill="auto"/>
            <w:vAlign w:val="center"/>
          </w:tcPr>
          <w:p w14:paraId="65F2A381">
            <w:pPr>
              <w:jc w:val="right"/>
              <w:rPr>
                <w:rFonts w:hint="default" w:ascii="宋体" w:hAnsi="宋体"/>
                <w:b/>
                <w:sz w:val="18"/>
                <w:szCs w:val="18"/>
              </w:rPr>
            </w:pPr>
            <w:r>
              <w:rPr>
                <w:rFonts w:hint="eastAsia" w:ascii="宋体" w:hAnsi="宋体" w:eastAsia="宋体" w:cs="宋体"/>
                <w:sz w:val="15"/>
                <w:szCs w:val="15"/>
              </w:rPr>
              <w:t>69.93</w:t>
            </w:r>
          </w:p>
        </w:tc>
        <w:tc>
          <w:tcPr>
            <w:tcW w:w="924" w:type="dxa"/>
            <w:shd w:val="clear" w:color="auto" w:fill="auto"/>
            <w:vAlign w:val="center"/>
          </w:tcPr>
          <w:p w14:paraId="550643A9">
            <w:pPr>
              <w:jc w:val="right"/>
              <w:rPr>
                <w:rFonts w:hint="default" w:ascii="宋体" w:hAnsi="宋体"/>
                <w:b/>
                <w:sz w:val="15"/>
                <w:szCs w:val="15"/>
              </w:rPr>
            </w:pPr>
          </w:p>
        </w:tc>
        <w:tc>
          <w:tcPr>
            <w:tcW w:w="924" w:type="dxa"/>
            <w:shd w:val="clear" w:color="auto" w:fill="auto"/>
            <w:vAlign w:val="center"/>
          </w:tcPr>
          <w:p w14:paraId="6071DDDB">
            <w:pPr>
              <w:jc w:val="right"/>
              <w:rPr>
                <w:rFonts w:hint="default" w:ascii="宋体" w:hAnsi="宋体"/>
                <w:b/>
                <w:sz w:val="18"/>
                <w:szCs w:val="18"/>
              </w:rPr>
            </w:pPr>
          </w:p>
        </w:tc>
        <w:tc>
          <w:tcPr>
            <w:tcW w:w="924" w:type="dxa"/>
            <w:shd w:val="clear" w:color="auto" w:fill="auto"/>
            <w:vAlign w:val="center"/>
          </w:tcPr>
          <w:p w14:paraId="6B86C03B">
            <w:pPr>
              <w:jc w:val="right"/>
              <w:rPr>
                <w:rFonts w:hint="default" w:ascii="宋体" w:hAnsi="宋体"/>
                <w:b/>
                <w:sz w:val="18"/>
                <w:szCs w:val="18"/>
              </w:rPr>
            </w:pPr>
          </w:p>
        </w:tc>
        <w:tc>
          <w:tcPr>
            <w:tcW w:w="924" w:type="dxa"/>
            <w:shd w:val="clear" w:color="auto" w:fill="auto"/>
            <w:vAlign w:val="center"/>
          </w:tcPr>
          <w:p w14:paraId="32BB35AA">
            <w:pPr>
              <w:jc w:val="right"/>
              <w:rPr>
                <w:rFonts w:hint="default" w:ascii="宋体" w:hAnsi="宋体"/>
                <w:b/>
                <w:sz w:val="18"/>
                <w:szCs w:val="18"/>
              </w:rPr>
            </w:pPr>
          </w:p>
        </w:tc>
        <w:tc>
          <w:tcPr>
            <w:tcW w:w="671" w:type="dxa"/>
            <w:shd w:val="clear" w:color="auto" w:fill="auto"/>
            <w:vAlign w:val="center"/>
          </w:tcPr>
          <w:p w14:paraId="095A78CE">
            <w:pPr>
              <w:jc w:val="right"/>
              <w:rPr>
                <w:rFonts w:hint="default" w:ascii="宋体" w:hAnsi="宋体"/>
                <w:b/>
                <w:sz w:val="18"/>
                <w:szCs w:val="18"/>
              </w:rPr>
            </w:pPr>
          </w:p>
        </w:tc>
        <w:tc>
          <w:tcPr>
            <w:tcW w:w="900" w:type="dxa"/>
            <w:shd w:val="clear" w:color="auto" w:fill="auto"/>
            <w:vAlign w:val="center"/>
          </w:tcPr>
          <w:p w14:paraId="4F7D1AC0">
            <w:pPr>
              <w:jc w:val="right"/>
              <w:rPr>
                <w:rFonts w:hint="default" w:ascii="宋体" w:hAnsi="宋体"/>
                <w:b/>
                <w:sz w:val="18"/>
                <w:szCs w:val="18"/>
              </w:rPr>
            </w:pPr>
          </w:p>
        </w:tc>
        <w:tc>
          <w:tcPr>
            <w:tcW w:w="900" w:type="dxa"/>
            <w:shd w:val="clear" w:color="auto" w:fill="auto"/>
            <w:vAlign w:val="center"/>
          </w:tcPr>
          <w:p w14:paraId="477EE596">
            <w:pPr>
              <w:jc w:val="right"/>
              <w:rPr>
                <w:rFonts w:hint="default" w:ascii="宋体" w:hAnsi="宋体"/>
                <w:b/>
                <w:sz w:val="18"/>
                <w:szCs w:val="18"/>
              </w:rPr>
            </w:pPr>
          </w:p>
        </w:tc>
        <w:tc>
          <w:tcPr>
            <w:tcW w:w="900" w:type="dxa"/>
            <w:shd w:val="clear" w:color="auto" w:fill="auto"/>
            <w:vAlign w:val="center"/>
          </w:tcPr>
          <w:p w14:paraId="3B9C32A2">
            <w:pPr>
              <w:jc w:val="right"/>
              <w:rPr>
                <w:rFonts w:hint="eastAsia" w:ascii="宋体" w:hAnsi="宋体"/>
                <w:b/>
                <w:color w:val="000000"/>
                <w:sz w:val="18"/>
                <w:szCs w:val="18"/>
              </w:rPr>
            </w:pPr>
          </w:p>
        </w:tc>
        <w:tc>
          <w:tcPr>
            <w:tcW w:w="900" w:type="dxa"/>
            <w:shd w:val="clear" w:color="auto" w:fill="auto"/>
            <w:vAlign w:val="center"/>
          </w:tcPr>
          <w:p w14:paraId="6EC3C23A">
            <w:pPr>
              <w:jc w:val="right"/>
              <w:rPr>
                <w:rFonts w:hint="eastAsia" w:ascii="宋体" w:hAnsi="宋体"/>
                <w:b/>
                <w:color w:val="000000"/>
                <w:sz w:val="18"/>
                <w:szCs w:val="18"/>
              </w:rPr>
            </w:pPr>
          </w:p>
        </w:tc>
      </w:tr>
      <w:tr w14:paraId="6C1E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78553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71989A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9D43656">
            <w:pPr>
              <w:jc w:val="center"/>
              <w:rPr>
                <w:rFonts w:hint="default" w:ascii="宋体" w:hAnsi="宋体"/>
                <w:b/>
                <w:sz w:val="18"/>
                <w:szCs w:val="18"/>
              </w:rPr>
            </w:pPr>
          </w:p>
        </w:tc>
        <w:tc>
          <w:tcPr>
            <w:tcW w:w="2500" w:type="dxa"/>
            <w:shd w:val="clear" w:color="auto" w:fill="auto"/>
            <w:vAlign w:val="center"/>
          </w:tcPr>
          <w:p w14:paraId="78034AD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DDF586C">
            <w:pPr>
              <w:jc w:val="right"/>
              <w:rPr>
                <w:rFonts w:hint="default" w:ascii="宋体" w:hAnsi="宋体"/>
                <w:b/>
                <w:sz w:val="18"/>
                <w:szCs w:val="18"/>
              </w:rPr>
            </w:pPr>
            <w:r>
              <w:rPr>
                <w:rFonts w:hint="eastAsia" w:ascii="宋体" w:hAnsi="宋体" w:eastAsia="宋体" w:cs="宋体"/>
                <w:sz w:val="15"/>
                <w:szCs w:val="15"/>
              </w:rPr>
              <w:t>69.93</w:t>
            </w:r>
          </w:p>
        </w:tc>
        <w:tc>
          <w:tcPr>
            <w:tcW w:w="1048" w:type="dxa"/>
            <w:shd w:val="clear" w:color="auto" w:fill="auto"/>
            <w:vAlign w:val="center"/>
          </w:tcPr>
          <w:p w14:paraId="5D48FD2E">
            <w:pPr>
              <w:jc w:val="right"/>
              <w:rPr>
                <w:rFonts w:hint="default" w:ascii="宋体" w:hAnsi="宋体"/>
                <w:b/>
                <w:sz w:val="18"/>
                <w:szCs w:val="18"/>
              </w:rPr>
            </w:pPr>
            <w:r>
              <w:rPr>
                <w:rFonts w:hint="eastAsia" w:ascii="宋体" w:hAnsi="宋体" w:eastAsia="宋体" w:cs="宋体"/>
                <w:sz w:val="15"/>
                <w:szCs w:val="15"/>
              </w:rPr>
              <w:t>69.93</w:t>
            </w:r>
          </w:p>
        </w:tc>
        <w:tc>
          <w:tcPr>
            <w:tcW w:w="925" w:type="dxa"/>
            <w:shd w:val="clear" w:color="auto" w:fill="auto"/>
            <w:vAlign w:val="center"/>
          </w:tcPr>
          <w:p w14:paraId="0F5F561D">
            <w:pPr>
              <w:jc w:val="right"/>
              <w:rPr>
                <w:rFonts w:hint="default" w:ascii="宋体" w:hAnsi="宋体"/>
                <w:b/>
                <w:sz w:val="18"/>
                <w:szCs w:val="18"/>
              </w:rPr>
            </w:pPr>
            <w:r>
              <w:rPr>
                <w:rFonts w:hint="eastAsia" w:ascii="宋体" w:hAnsi="宋体" w:eastAsia="宋体" w:cs="宋体"/>
                <w:sz w:val="15"/>
                <w:szCs w:val="15"/>
              </w:rPr>
              <w:t>69.93</w:t>
            </w:r>
          </w:p>
        </w:tc>
        <w:tc>
          <w:tcPr>
            <w:tcW w:w="924" w:type="dxa"/>
            <w:shd w:val="clear" w:color="auto" w:fill="auto"/>
            <w:vAlign w:val="center"/>
          </w:tcPr>
          <w:p w14:paraId="56EA2130">
            <w:pPr>
              <w:jc w:val="right"/>
              <w:rPr>
                <w:rFonts w:hint="default" w:ascii="宋体" w:hAnsi="宋体"/>
                <w:b/>
                <w:sz w:val="15"/>
                <w:szCs w:val="15"/>
              </w:rPr>
            </w:pPr>
          </w:p>
        </w:tc>
        <w:tc>
          <w:tcPr>
            <w:tcW w:w="924" w:type="dxa"/>
            <w:shd w:val="clear" w:color="auto" w:fill="auto"/>
            <w:vAlign w:val="center"/>
          </w:tcPr>
          <w:p w14:paraId="5DD14E81">
            <w:pPr>
              <w:jc w:val="right"/>
              <w:rPr>
                <w:rFonts w:hint="default" w:ascii="宋体" w:hAnsi="宋体"/>
                <w:b/>
                <w:sz w:val="18"/>
                <w:szCs w:val="18"/>
              </w:rPr>
            </w:pPr>
          </w:p>
        </w:tc>
        <w:tc>
          <w:tcPr>
            <w:tcW w:w="924" w:type="dxa"/>
            <w:shd w:val="clear" w:color="auto" w:fill="auto"/>
            <w:vAlign w:val="center"/>
          </w:tcPr>
          <w:p w14:paraId="09BA693E">
            <w:pPr>
              <w:jc w:val="right"/>
              <w:rPr>
                <w:rFonts w:hint="default" w:ascii="宋体" w:hAnsi="宋体"/>
                <w:b/>
                <w:sz w:val="18"/>
                <w:szCs w:val="18"/>
              </w:rPr>
            </w:pPr>
          </w:p>
        </w:tc>
        <w:tc>
          <w:tcPr>
            <w:tcW w:w="924" w:type="dxa"/>
            <w:shd w:val="clear" w:color="auto" w:fill="auto"/>
            <w:vAlign w:val="center"/>
          </w:tcPr>
          <w:p w14:paraId="3A6BC5FA">
            <w:pPr>
              <w:jc w:val="right"/>
              <w:rPr>
                <w:rFonts w:hint="default" w:ascii="宋体" w:hAnsi="宋体"/>
                <w:b/>
                <w:sz w:val="18"/>
                <w:szCs w:val="18"/>
              </w:rPr>
            </w:pPr>
          </w:p>
        </w:tc>
        <w:tc>
          <w:tcPr>
            <w:tcW w:w="671" w:type="dxa"/>
            <w:shd w:val="clear" w:color="auto" w:fill="auto"/>
            <w:vAlign w:val="center"/>
          </w:tcPr>
          <w:p w14:paraId="56A06A62">
            <w:pPr>
              <w:jc w:val="right"/>
              <w:rPr>
                <w:rFonts w:hint="default" w:ascii="宋体" w:hAnsi="宋体"/>
                <w:b/>
                <w:sz w:val="18"/>
                <w:szCs w:val="18"/>
              </w:rPr>
            </w:pPr>
          </w:p>
        </w:tc>
        <w:tc>
          <w:tcPr>
            <w:tcW w:w="900" w:type="dxa"/>
            <w:shd w:val="clear" w:color="auto" w:fill="auto"/>
            <w:vAlign w:val="center"/>
          </w:tcPr>
          <w:p w14:paraId="5F5D16E9">
            <w:pPr>
              <w:jc w:val="right"/>
              <w:rPr>
                <w:rFonts w:hint="default" w:ascii="宋体" w:hAnsi="宋体"/>
                <w:b/>
                <w:sz w:val="18"/>
                <w:szCs w:val="18"/>
              </w:rPr>
            </w:pPr>
          </w:p>
        </w:tc>
        <w:tc>
          <w:tcPr>
            <w:tcW w:w="900" w:type="dxa"/>
            <w:shd w:val="clear" w:color="auto" w:fill="auto"/>
            <w:vAlign w:val="center"/>
          </w:tcPr>
          <w:p w14:paraId="584A12FA">
            <w:pPr>
              <w:jc w:val="right"/>
              <w:rPr>
                <w:rFonts w:hint="default" w:ascii="宋体" w:hAnsi="宋体"/>
                <w:b/>
                <w:sz w:val="18"/>
                <w:szCs w:val="18"/>
              </w:rPr>
            </w:pPr>
          </w:p>
        </w:tc>
        <w:tc>
          <w:tcPr>
            <w:tcW w:w="900" w:type="dxa"/>
            <w:shd w:val="clear" w:color="auto" w:fill="auto"/>
            <w:vAlign w:val="center"/>
          </w:tcPr>
          <w:p w14:paraId="5E551331">
            <w:pPr>
              <w:jc w:val="right"/>
              <w:rPr>
                <w:rFonts w:hint="eastAsia" w:ascii="宋体" w:hAnsi="宋体"/>
                <w:b/>
                <w:color w:val="000000"/>
                <w:sz w:val="18"/>
                <w:szCs w:val="18"/>
              </w:rPr>
            </w:pPr>
          </w:p>
        </w:tc>
        <w:tc>
          <w:tcPr>
            <w:tcW w:w="900" w:type="dxa"/>
            <w:shd w:val="clear" w:color="auto" w:fill="auto"/>
            <w:vAlign w:val="center"/>
          </w:tcPr>
          <w:p w14:paraId="32B4B50E">
            <w:pPr>
              <w:jc w:val="right"/>
              <w:rPr>
                <w:rFonts w:hint="eastAsia" w:ascii="宋体" w:hAnsi="宋体"/>
                <w:b/>
                <w:color w:val="000000"/>
                <w:sz w:val="18"/>
                <w:szCs w:val="18"/>
              </w:rPr>
            </w:pPr>
          </w:p>
        </w:tc>
      </w:tr>
      <w:tr w14:paraId="2E48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D3BD0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57EEC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3205E6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714CD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BD25D26">
            <w:pPr>
              <w:jc w:val="right"/>
              <w:rPr>
                <w:rFonts w:hint="default" w:ascii="宋体" w:hAnsi="宋体"/>
                <w:b/>
                <w:sz w:val="18"/>
                <w:szCs w:val="18"/>
              </w:rPr>
            </w:pPr>
            <w:r>
              <w:rPr>
                <w:rFonts w:hint="eastAsia" w:ascii="宋体" w:hAnsi="宋体" w:eastAsia="宋体" w:cs="宋体"/>
                <w:sz w:val="15"/>
                <w:szCs w:val="15"/>
              </w:rPr>
              <w:t>2.55</w:t>
            </w:r>
          </w:p>
        </w:tc>
        <w:tc>
          <w:tcPr>
            <w:tcW w:w="1048" w:type="dxa"/>
            <w:shd w:val="clear" w:color="auto" w:fill="auto"/>
            <w:vAlign w:val="center"/>
          </w:tcPr>
          <w:p w14:paraId="0B4EC4EB">
            <w:pPr>
              <w:jc w:val="right"/>
              <w:rPr>
                <w:rFonts w:hint="default" w:ascii="宋体" w:hAnsi="宋体"/>
                <w:b/>
                <w:sz w:val="18"/>
                <w:szCs w:val="18"/>
              </w:rPr>
            </w:pPr>
            <w:r>
              <w:rPr>
                <w:rFonts w:hint="eastAsia" w:ascii="宋体" w:hAnsi="宋体" w:eastAsia="宋体" w:cs="宋体"/>
                <w:sz w:val="15"/>
                <w:szCs w:val="15"/>
              </w:rPr>
              <w:t>2.55</w:t>
            </w:r>
          </w:p>
        </w:tc>
        <w:tc>
          <w:tcPr>
            <w:tcW w:w="925" w:type="dxa"/>
            <w:shd w:val="clear" w:color="auto" w:fill="auto"/>
            <w:vAlign w:val="center"/>
          </w:tcPr>
          <w:p w14:paraId="122E126D">
            <w:pPr>
              <w:jc w:val="right"/>
              <w:rPr>
                <w:rFonts w:hint="default" w:ascii="宋体" w:hAnsi="宋体"/>
                <w:b/>
                <w:sz w:val="18"/>
                <w:szCs w:val="18"/>
              </w:rPr>
            </w:pPr>
            <w:r>
              <w:rPr>
                <w:rFonts w:hint="eastAsia" w:ascii="宋体" w:hAnsi="宋体" w:eastAsia="宋体" w:cs="宋体"/>
                <w:sz w:val="15"/>
                <w:szCs w:val="15"/>
              </w:rPr>
              <w:t>2.55</w:t>
            </w:r>
          </w:p>
        </w:tc>
        <w:tc>
          <w:tcPr>
            <w:tcW w:w="924" w:type="dxa"/>
            <w:shd w:val="clear" w:color="auto" w:fill="auto"/>
            <w:vAlign w:val="center"/>
          </w:tcPr>
          <w:p w14:paraId="6D23F3FA">
            <w:pPr>
              <w:jc w:val="right"/>
              <w:rPr>
                <w:rFonts w:hint="default" w:ascii="宋体" w:hAnsi="宋体"/>
                <w:b/>
                <w:sz w:val="15"/>
                <w:szCs w:val="15"/>
              </w:rPr>
            </w:pPr>
          </w:p>
        </w:tc>
        <w:tc>
          <w:tcPr>
            <w:tcW w:w="924" w:type="dxa"/>
            <w:shd w:val="clear" w:color="auto" w:fill="auto"/>
            <w:vAlign w:val="center"/>
          </w:tcPr>
          <w:p w14:paraId="797C251C">
            <w:pPr>
              <w:jc w:val="right"/>
              <w:rPr>
                <w:rFonts w:hint="default" w:ascii="宋体" w:hAnsi="宋体"/>
                <w:b/>
                <w:sz w:val="18"/>
                <w:szCs w:val="18"/>
              </w:rPr>
            </w:pPr>
          </w:p>
        </w:tc>
        <w:tc>
          <w:tcPr>
            <w:tcW w:w="924" w:type="dxa"/>
            <w:shd w:val="clear" w:color="auto" w:fill="auto"/>
            <w:vAlign w:val="center"/>
          </w:tcPr>
          <w:p w14:paraId="06769B6E">
            <w:pPr>
              <w:jc w:val="right"/>
              <w:rPr>
                <w:rFonts w:hint="default" w:ascii="宋体" w:hAnsi="宋体"/>
                <w:b/>
                <w:sz w:val="18"/>
                <w:szCs w:val="18"/>
              </w:rPr>
            </w:pPr>
          </w:p>
        </w:tc>
        <w:tc>
          <w:tcPr>
            <w:tcW w:w="924" w:type="dxa"/>
            <w:shd w:val="clear" w:color="auto" w:fill="auto"/>
            <w:vAlign w:val="center"/>
          </w:tcPr>
          <w:p w14:paraId="7A210ABA">
            <w:pPr>
              <w:jc w:val="right"/>
              <w:rPr>
                <w:rFonts w:hint="default" w:ascii="宋体" w:hAnsi="宋体"/>
                <w:b/>
                <w:sz w:val="18"/>
                <w:szCs w:val="18"/>
              </w:rPr>
            </w:pPr>
          </w:p>
        </w:tc>
        <w:tc>
          <w:tcPr>
            <w:tcW w:w="671" w:type="dxa"/>
            <w:shd w:val="clear" w:color="auto" w:fill="auto"/>
            <w:vAlign w:val="center"/>
          </w:tcPr>
          <w:p w14:paraId="5521243D">
            <w:pPr>
              <w:jc w:val="right"/>
              <w:rPr>
                <w:rFonts w:hint="default" w:ascii="宋体" w:hAnsi="宋体"/>
                <w:b/>
                <w:sz w:val="18"/>
                <w:szCs w:val="18"/>
              </w:rPr>
            </w:pPr>
          </w:p>
        </w:tc>
        <w:tc>
          <w:tcPr>
            <w:tcW w:w="900" w:type="dxa"/>
            <w:shd w:val="clear" w:color="auto" w:fill="auto"/>
            <w:vAlign w:val="center"/>
          </w:tcPr>
          <w:p w14:paraId="68C70067">
            <w:pPr>
              <w:jc w:val="right"/>
              <w:rPr>
                <w:rFonts w:hint="default" w:ascii="宋体" w:hAnsi="宋体"/>
                <w:b/>
                <w:sz w:val="18"/>
                <w:szCs w:val="18"/>
              </w:rPr>
            </w:pPr>
          </w:p>
        </w:tc>
        <w:tc>
          <w:tcPr>
            <w:tcW w:w="900" w:type="dxa"/>
            <w:shd w:val="clear" w:color="auto" w:fill="auto"/>
            <w:vAlign w:val="center"/>
          </w:tcPr>
          <w:p w14:paraId="6A56F5AD">
            <w:pPr>
              <w:jc w:val="right"/>
              <w:rPr>
                <w:rFonts w:hint="default" w:ascii="宋体" w:hAnsi="宋体"/>
                <w:b/>
                <w:sz w:val="18"/>
                <w:szCs w:val="18"/>
              </w:rPr>
            </w:pPr>
          </w:p>
        </w:tc>
        <w:tc>
          <w:tcPr>
            <w:tcW w:w="900" w:type="dxa"/>
            <w:shd w:val="clear" w:color="auto" w:fill="auto"/>
            <w:vAlign w:val="center"/>
          </w:tcPr>
          <w:p w14:paraId="1591D5FA">
            <w:pPr>
              <w:jc w:val="right"/>
              <w:rPr>
                <w:rFonts w:hint="eastAsia" w:ascii="宋体" w:hAnsi="宋体"/>
                <w:b/>
                <w:color w:val="000000"/>
                <w:sz w:val="18"/>
                <w:szCs w:val="18"/>
              </w:rPr>
            </w:pPr>
          </w:p>
        </w:tc>
        <w:tc>
          <w:tcPr>
            <w:tcW w:w="900" w:type="dxa"/>
            <w:shd w:val="clear" w:color="auto" w:fill="auto"/>
            <w:vAlign w:val="center"/>
          </w:tcPr>
          <w:p w14:paraId="35318BE2">
            <w:pPr>
              <w:jc w:val="right"/>
              <w:rPr>
                <w:rFonts w:hint="eastAsia" w:ascii="宋体" w:hAnsi="宋体"/>
                <w:b/>
                <w:color w:val="000000"/>
                <w:sz w:val="18"/>
                <w:szCs w:val="18"/>
              </w:rPr>
            </w:pPr>
          </w:p>
        </w:tc>
      </w:tr>
      <w:tr w14:paraId="3588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A40A4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06E25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60D0BC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551F2F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5234075">
            <w:pPr>
              <w:jc w:val="right"/>
              <w:rPr>
                <w:rFonts w:hint="default" w:ascii="宋体" w:hAnsi="宋体"/>
                <w:b/>
                <w:sz w:val="18"/>
                <w:szCs w:val="18"/>
              </w:rPr>
            </w:pPr>
            <w:r>
              <w:rPr>
                <w:rFonts w:hint="eastAsia" w:ascii="宋体" w:hAnsi="宋体" w:eastAsia="宋体" w:cs="宋体"/>
                <w:sz w:val="15"/>
                <w:szCs w:val="15"/>
              </w:rPr>
              <w:t>47.95</w:t>
            </w:r>
          </w:p>
        </w:tc>
        <w:tc>
          <w:tcPr>
            <w:tcW w:w="1048" w:type="dxa"/>
            <w:shd w:val="clear" w:color="auto" w:fill="auto"/>
            <w:vAlign w:val="center"/>
          </w:tcPr>
          <w:p w14:paraId="5CD50209">
            <w:pPr>
              <w:jc w:val="right"/>
              <w:rPr>
                <w:rFonts w:hint="default" w:ascii="宋体" w:hAnsi="宋体"/>
                <w:b/>
                <w:sz w:val="18"/>
                <w:szCs w:val="18"/>
              </w:rPr>
            </w:pPr>
            <w:r>
              <w:rPr>
                <w:rFonts w:hint="eastAsia" w:ascii="宋体" w:hAnsi="宋体" w:eastAsia="宋体" w:cs="宋体"/>
                <w:sz w:val="15"/>
                <w:szCs w:val="15"/>
              </w:rPr>
              <w:t>47.95</w:t>
            </w:r>
          </w:p>
        </w:tc>
        <w:tc>
          <w:tcPr>
            <w:tcW w:w="925" w:type="dxa"/>
            <w:shd w:val="clear" w:color="auto" w:fill="auto"/>
            <w:vAlign w:val="center"/>
          </w:tcPr>
          <w:p w14:paraId="56F33941">
            <w:pPr>
              <w:jc w:val="right"/>
              <w:rPr>
                <w:rFonts w:hint="default" w:ascii="宋体" w:hAnsi="宋体"/>
                <w:b/>
                <w:sz w:val="18"/>
                <w:szCs w:val="18"/>
              </w:rPr>
            </w:pPr>
            <w:r>
              <w:rPr>
                <w:rFonts w:hint="eastAsia" w:ascii="宋体" w:hAnsi="宋体" w:eastAsia="宋体" w:cs="宋体"/>
                <w:sz w:val="15"/>
                <w:szCs w:val="15"/>
              </w:rPr>
              <w:t>47.95</w:t>
            </w:r>
          </w:p>
        </w:tc>
        <w:tc>
          <w:tcPr>
            <w:tcW w:w="924" w:type="dxa"/>
            <w:shd w:val="clear" w:color="auto" w:fill="auto"/>
            <w:vAlign w:val="center"/>
          </w:tcPr>
          <w:p w14:paraId="6E77F1A8">
            <w:pPr>
              <w:jc w:val="right"/>
              <w:rPr>
                <w:rFonts w:hint="default" w:ascii="宋体" w:hAnsi="宋体"/>
                <w:b/>
                <w:sz w:val="15"/>
                <w:szCs w:val="15"/>
              </w:rPr>
            </w:pPr>
          </w:p>
        </w:tc>
        <w:tc>
          <w:tcPr>
            <w:tcW w:w="924" w:type="dxa"/>
            <w:shd w:val="clear" w:color="auto" w:fill="auto"/>
            <w:vAlign w:val="center"/>
          </w:tcPr>
          <w:p w14:paraId="7B1AEB78">
            <w:pPr>
              <w:jc w:val="right"/>
              <w:rPr>
                <w:rFonts w:hint="default" w:ascii="宋体" w:hAnsi="宋体"/>
                <w:b/>
                <w:sz w:val="18"/>
                <w:szCs w:val="18"/>
              </w:rPr>
            </w:pPr>
          </w:p>
        </w:tc>
        <w:tc>
          <w:tcPr>
            <w:tcW w:w="924" w:type="dxa"/>
            <w:shd w:val="clear" w:color="auto" w:fill="auto"/>
            <w:vAlign w:val="center"/>
          </w:tcPr>
          <w:p w14:paraId="7FCEE6BE">
            <w:pPr>
              <w:jc w:val="right"/>
              <w:rPr>
                <w:rFonts w:hint="default" w:ascii="宋体" w:hAnsi="宋体"/>
                <w:b/>
                <w:sz w:val="18"/>
                <w:szCs w:val="18"/>
              </w:rPr>
            </w:pPr>
          </w:p>
        </w:tc>
        <w:tc>
          <w:tcPr>
            <w:tcW w:w="924" w:type="dxa"/>
            <w:shd w:val="clear" w:color="auto" w:fill="auto"/>
            <w:vAlign w:val="center"/>
          </w:tcPr>
          <w:p w14:paraId="25E8806B">
            <w:pPr>
              <w:jc w:val="right"/>
              <w:rPr>
                <w:rFonts w:hint="default" w:ascii="宋体" w:hAnsi="宋体"/>
                <w:b/>
                <w:sz w:val="18"/>
                <w:szCs w:val="18"/>
              </w:rPr>
            </w:pPr>
          </w:p>
        </w:tc>
        <w:tc>
          <w:tcPr>
            <w:tcW w:w="671" w:type="dxa"/>
            <w:shd w:val="clear" w:color="auto" w:fill="auto"/>
            <w:vAlign w:val="center"/>
          </w:tcPr>
          <w:p w14:paraId="5DECAA08">
            <w:pPr>
              <w:jc w:val="right"/>
              <w:rPr>
                <w:rFonts w:hint="default" w:ascii="宋体" w:hAnsi="宋体"/>
                <w:b/>
                <w:sz w:val="18"/>
                <w:szCs w:val="18"/>
              </w:rPr>
            </w:pPr>
          </w:p>
        </w:tc>
        <w:tc>
          <w:tcPr>
            <w:tcW w:w="900" w:type="dxa"/>
            <w:shd w:val="clear" w:color="auto" w:fill="auto"/>
            <w:vAlign w:val="center"/>
          </w:tcPr>
          <w:p w14:paraId="00DDA5EA">
            <w:pPr>
              <w:jc w:val="right"/>
              <w:rPr>
                <w:rFonts w:hint="default" w:ascii="宋体" w:hAnsi="宋体"/>
                <w:b/>
                <w:sz w:val="18"/>
                <w:szCs w:val="18"/>
              </w:rPr>
            </w:pPr>
          </w:p>
        </w:tc>
        <w:tc>
          <w:tcPr>
            <w:tcW w:w="900" w:type="dxa"/>
            <w:shd w:val="clear" w:color="auto" w:fill="auto"/>
            <w:vAlign w:val="center"/>
          </w:tcPr>
          <w:p w14:paraId="7EF1D290">
            <w:pPr>
              <w:jc w:val="right"/>
              <w:rPr>
                <w:rFonts w:hint="default" w:ascii="宋体" w:hAnsi="宋体"/>
                <w:b/>
                <w:sz w:val="18"/>
                <w:szCs w:val="18"/>
              </w:rPr>
            </w:pPr>
          </w:p>
        </w:tc>
        <w:tc>
          <w:tcPr>
            <w:tcW w:w="900" w:type="dxa"/>
            <w:shd w:val="clear" w:color="auto" w:fill="auto"/>
            <w:vAlign w:val="center"/>
          </w:tcPr>
          <w:p w14:paraId="614B674A">
            <w:pPr>
              <w:jc w:val="right"/>
              <w:rPr>
                <w:rFonts w:hint="eastAsia" w:ascii="宋体" w:hAnsi="宋体"/>
                <w:b/>
                <w:color w:val="000000"/>
                <w:sz w:val="18"/>
                <w:szCs w:val="18"/>
              </w:rPr>
            </w:pPr>
          </w:p>
        </w:tc>
        <w:tc>
          <w:tcPr>
            <w:tcW w:w="900" w:type="dxa"/>
            <w:shd w:val="clear" w:color="auto" w:fill="auto"/>
            <w:vAlign w:val="center"/>
          </w:tcPr>
          <w:p w14:paraId="2E9B11E1">
            <w:pPr>
              <w:jc w:val="right"/>
              <w:rPr>
                <w:rFonts w:hint="eastAsia" w:ascii="宋体" w:hAnsi="宋体"/>
                <w:b/>
                <w:color w:val="000000"/>
                <w:sz w:val="18"/>
                <w:szCs w:val="18"/>
              </w:rPr>
            </w:pPr>
          </w:p>
        </w:tc>
      </w:tr>
      <w:tr w14:paraId="5351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11DE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698FF6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519414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A1F479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CBA59F8">
            <w:pPr>
              <w:jc w:val="right"/>
              <w:rPr>
                <w:rFonts w:hint="default" w:ascii="宋体" w:hAnsi="宋体"/>
                <w:b/>
                <w:sz w:val="18"/>
                <w:szCs w:val="18"/>
              </w:rPr>
            </w:pPr>
            <w:r>
              <w:rPr>
                <w:rFonts w:hint="eastAsia" w:ascii="宋体" w:hAnsi="宋体" w:eastAsia="宋体" w:cs="宋体"/>
                <w:sz w:val="15"/>
                <w:szCs w:val="15"/>
              </w:rPr>
              <w:t>19.43</w:t>
            </w:r>
          </w:p>
        </w:tc>
        <w:tc>
          <w:tcPr>
            <w:tcW w:w="1048" w:type="dxa"/>
            <w:shd w:val="clear" w:color="auto" w:fill="auto"/>
            <w:vAlign w:val="center"/>
          </w:tcPr>
          <w:p w14:paraId="6792A05B">
            <w:pPr>
              <w:jc w:val="right"/>
              <w:rPr>
                <w:rFonts w:hint="default" w:ascii="宋体" w:hAnsi="宋体"/>
                <w:b/>
                <w:sz w:val="18"/>
                <w:szCs w:val="18"/>
              </w:rPr>
            </w:pPr>
            <w:r>
              <w:rPr>
                <w:rFonts w:hint="eastAsia" w:ascii="宋体" w:hAnsi="宋体" w:eastAsia="宋体" w:cs="宋体"/>
                <w:sz w:val="15"/>
                <w:szCs w:val="15"/>
              </w:rPr>
              <w:t>19.43</w:t>
            </w:r>
          </w:p>
        </w:tc>
        <w:tc>
          <w:tcPr>
            <w:tcW w:w="925" w:type="dxa"/>
            <w:shd w:val="clear" w:color="auto" w:fill="auto"/>
            <w:vAlign w:val="center"/>
          </w:tcPr>
          <w:p w14:paraId="29D87A58">
            <w:pPr>
              <w:jc w:val="right"/>
              <w:rPr>
                <w:rFonts w:hint="default" w:ascii="宋体" w:hAnsi="宋体"/>
                <w:b/>
                <w:sz w:val="18"/>
                <w:szCs w:val="18"/>
              </w:rPr>
            </w:pPr>
            <w:r>
              <w:rPr>
                <w:rFonts w:hint="eastAsia" w:ascii="宋体" w:hAnsi="宋体" w:eastAsia="宋体" w:cs="宋体"/>
                <w:sz w:val="15"/>
                <w:szCs w:val="15"/>
              </w:rPr>
              <w:t>19.43</w:t>
            </w:r>
          </w:p>
        </w:tc>
        <w:tc>
          <w:tcPr>
            <w:tcW w:w="924" w:type="dxa"/>
            <w:shd w:val="clear" w:color="auto" w:fill="auto"/>
            <w:vAlign w:val="center"/>
          </w:tcPr>
          <w:p w14:paraId="4AE55D0E">
            <w:pPr>
              <w:jc w:val="right"/>
              <w:rPr>
                <w:rFonts w:hint="default" w:ascii="宋体" w:hAnsi="宋体"/>
                <w:b/>
                <w:sz w:val="15"/>
                <w:szCs w:val="15"/>
              </w:rPr>
            </w:pPr>
          </w:p>
        </w:tc>
        <w:tc>
          <w:tcPr>
            <w:tcW w:w="924" w:type="dxa"/>
            <w:shd w:val="clear" w:color="auto" w:fill="auto"/>
            <w:vAlign w:val="center"/>
          </w:tcPr>
          <w:p w14:paraId="6F550029">
            <w:pPr>
              <w:jc w:val="right"/>
              <w:rPr>
                <w:rFonts w:hint="default" w:ascii="宋体" w:hAnsi="宋体"/>
                <w:b/>
                <w:sz w:val="18"/>
                <w:szCs w:val="18"/>
              </w:rPr>
            </w:pPr>
          </w:p>
        </w:tc>
        <w:tc>
          <w:tcPr>
            <w:tcW w:w="924" w:type="dxa"/>
            <w:shd w:val="clear" w:color="auto" w:fill="auto"/>
            <w:vAlign w:val="center"/>
          </w:tcPr>
          <w:p w14:paraId="28E07C0B">
            <w:pPr>
              <w:jc w:val="right"/>
              <w:rPr>
                <w:rFonts w:hint="default" w:ascii="宋体" w:hAnsi="宋体"/>
                <w:b/>
                <w:sz w:val="18"/>
                <w:szCs w:val="18"/>
              </w:rPr>
            </w:pPr>
          </w:p>
        </w:tc>
        <w:tc>
          <w:tcPr>
            <w:tcW w:w="924" w:type="dxa"/>
            <w:shd w:val="clear" w:color="auto" w:fill="auto"/>
            <w:vAlign w:val="center"/>
          </w:tcPr>
          <w:p w14:paraId="475962DB">
            <w:pPr>
              <w:jc w:val="right"/>
              <w:rPr>
                <w:rFonts w:hint="default" w:ascii="宋体" w:hAnsi="宋体"/>
                <w:b/>
                <w:sz w:val="18"/>
                <w:szCs w:val="18"/>
              </w:rPr>
            </w:pPr>
          </w:p>
        </w:tc>
        <w:tc>
          <w:tcPr>
            <w:tcW w:w="671" w:type="dxa"/>
            <w:shd w:val="clear" w:color="auto" w:fill="auto"/>
            <w:vAlign w:val="center"/>
          </w:tcPr>
          <w:p w14:paraId="70EE515F">
            <w:pPr>
              <w:jc w:val="right"/>
              <w:rPr>
                <w:rFonts w:hint="default" w:ascii="宋体" w:hAnsi="宋体"/>
                <w:b/>
                <w:sz w:val="18"/>
                <w:szCs w:val="18"/>
              </w:rPr>
            </w:pPr>
          </w:p>
        </w:tc>
        <w:tc>
          <w:tcPr>
            <w:tcW w:w="900" w:type="dxa"/>
            <w:shd w:val="clear" w:color="auto" w:fill="auto"/>
            <w:vAlign w:val="center"/>
          </w:tcPr>
          <w:p w14:paraId="2B0BEE67">
            <w:pPr>
              <w:jc w:val="right"/>
              <w:rPr>
                <w:rFonts w:hint="default" w:ascii="宋体" w:hAnsi="宋体"/>
                <w:b/>
                <w:sz w:val="18"/>
                <w:szCs w:val="18"/>
              </w:rPr>
            </w:pPr>
          </w:p>
        </w:tc>
        <w:tc>
          <w:tcPr>
            <w:tcW w:w="900" w:type="dxa"/>
            <w:shd w:val="clear" w:color="auto" w:fill="auto"/>
            <w:vAlign w:val="center"/>
          </w:tcPr>
          <w:p w14:paraId="17D0DC37">
            <w:pPr>
              <w:jc w:val="right"/>
              <w:rPr>
                <w:rFonts w:hint="default" w:ascii="宋体" w:hAnsi="宋体"/>
                <w:b/>
                <w:sz w:val="18"/>
                <w:szCs w:val="18"/>
              </w:rPr>
            </w:pPr>
          </w:p>
        </w:tc>
        <w:tc>
          <w:tcPr>
            <w:tcW w:w="900" w:type="dxa"/>
            <w:shd w:val="clear" w:color="auto" w:fill="auto"/>
            <w:vAlign w:val="center"/>
          </w:tcPr>
          <w:p w14:paraId="6D51B91C">
            <w:pPr>
              <w:jc w:val="right"/>
              <w:rPr>
                <w:rFonts w:hint="eastAsia" w:ascii="宋体" w:hAnsi="宋体"/>
                <w:b/>
                <w:color w:val="000000"/>
                <w:sz w:val="18"/>
                <w:szCs w:val="18"/>
              </w:rPr>
            </w:pPr>
          </w:p>
        </w:tc>
        <w:tc>
          <w:tcPr>
            <w:tcW w:w="900" w:type="dxa"/>
            <w:shd w:val="clear" w:color="auto" w:fill="auto"/>
            <w:vAlign w:val="center"/>
          </w:tcPr>
          <w:p w14:paraId="106B08F1">
            <w:pPr>
              <w:jc w:val="right"/>
              <w:rPr>
                <w:rFonts w:hint="eastAsia" w:ascii="宋体" w:hAnsi="宋体"/>
                <w:b/>
                <w:color w:val="000000"/>
                <w:sz w:val="18"/>
                <w:szCs w:val="18"/>
              </w:rPr>
            </w:pPr>
          </w:p>
        </w:tc>
      </w:tr>
      <w:tr w14:paraId="70DE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0A544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6E6A85">
            <w:pPr>
              <w:jc w:val="center"/>
              <w:rPr>
                <w:rFonts w:hint="default" w:ascii="宋体" w:hAnsi="宋体"/>
                <w:b/>
                <w:sz w:val="18"/>
                <w:szCs w:val="18"/>
              </w:rPr>
            </w:pPr>
          </w:p>
        </w:tc>
        <w:tc>
          <w:tcPr>
            <w:tcW w:w="243" w:type="dxa"/>
            <w:shd w:val="clear" w:color="auto" w:fill="auto"/>
            <w:vAlign w:val="center"/>
          </w:tcPr>
          <w:p w14:paraId="57769F05">
            <w:pPr>
              <w:jc w:val="center"/>
              <w:rPr>
                <w:rFonts w:hint="default" w:ascii="宋体" w:hAnsi="宋体"/>
                <w:b/>
                <w:sz w:val="18"/>
                <w:szCs w:val="18"/>
              </w:rPr>
            </w:pPr>
          </w:p>
        </w:tc>
        <w:tc>
          <w:tcPr>
            <w:tcW w:w="2500" w:type="dxa"/>
            <w:shd w:val="clear" w:color="auto" w:fill="auto"/>
            <w:vAlign w:val="center"/>
          </w:tcPr>
          <w:p w14:paraId="3AA77B2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4CE8A61">
            <w:pPr>
              <w:jc w:val="right"/>
              <w:rPr>
                <w:rFonts w:hint="default" w:ascii="宋体" w:hAnsi="宋体"/>
                <w:b/>
                <w:sz w:val="18"/>
                <w:szCs w:val="18"/>
              </w:rPr>
            </w:pPr>
            <w:r>
              <w:rPr>
                <w:rFonts w:hint="eastAsia" w:ascii="宋体" w:hAnsi="宋体" w:eastAsia="宋体" w:cs="宋体"/>
                <w:sz w:val="15"/>
                <w:szCs w:val="15"/>
              </w:rPr>
              <w:t>22.77</w:t>
            </w:r>
          </w:p>
        </w:tc>
        <w:tc>
          <w:tcPr>
            <w:tcW w:w="1048" w:type="dxa"/>
            <w:shd w:val="clear" w:color="auto" w:fill="auto"/>
            <w:vAlign w:val="center"/>
          </w:tcPr>
          <w:p w14:paraId="0F42333F">
            <w:pPr>
              <w:jc w:val="right"/>
              <w:rPr>
                <w:rFonts w:hint="default" w:ascii="宋体" w:hAnsi="宋体"/>
                <w:b/>
                <w:sz w:val="18"/>
                <w:szCs w:val="18"/>
              </w:rPr>
            </w:pPr>
            <w:r>
              <w:rPr>
                <w:rFonts w:hint="eastAsia" w:ascii="宋体" w:hAnsi="宋体" w:eastAsia="宋体" w:cs="宋体"/>
                <w:sz w:val="15"/>
                <w:szCs w:val="15"/>
              </w:rPr>
              <w:t>22.77</w:t>
            </w:r>
          </w:p>
        </w:tc>
        <w:tc>
          <w:tcPr>
            <w:tcW w:w="925" w:type="dxa"/>
            <w:shd w:val="clear" w:color="auto" w:fill="auto"/>
            <w:vAlign w:val="center"/>
          </w:tcPr>
          <w:p w14:paraId="600D77F7">
            <w:pPr>
              <w:jc w:val="right"/>
              <w:rPr>
                <w:rFonts w:hint="default" w:ascii="宋体" w:hAnsi="宋体"/>
                <w:b/>
                <w:sz w:val="18"/>
                <w:szCs w:val="18"/>
              </w:rPr>
            </w:pPr>
            <w:r>
              <w:rPr>
                <w:rFonts w:hint="eastAsia" w:ascii="宋体" w:hAnsi="宋体" w:eastAsia="宋体" w:cs="宋体"/>
                <w:sz w:val="15"/>
                <w:szCs w:val="15"/>
              </w:rPr>
              <w:t>22.77</w:t>
            </w:r>
          </w:p>
        </w:tc>
        <w:tc>
          <w:tcPr>
            <w:tcW w:w="924" w:type="dxa"/>
            <w:shd w:val="clear" w:color="auto" w:fill="auto"/>
            <w:vAlign w:val="center"/>
          </w:tcPr>
          <w:p w14:paraId="3CCAE9F2">
            <w:pPr>
              <w:jc w:val="right"/>
              <w:rPr>
                <w:rFonts w:hint="default" w:ascii="宋体" w:hAnsi="宋体"/>
                <w:b/>
                <w:sz w:val="15"/>
                <w:szCs w:val="15"/>
              </w:rPr>
            </w:pPr>
          </w:p>
        </w:tc>
        <w:tc>
          <w:tcPr>
            <w:tcW w:w="924" w:type="dxa"/>
            <w:shd w:val="clear" w:color="auto" w:fill="auto"/>
            <w:vAlign w:val="center"/>
          </w:tcPr>
          <w:p w14:paraId="05D43097">
            <w:pPr>
              <w:jc w:val="right"/>
              <w:rPr>
                <w:rFonts w:hint="default" w:ascii="宋体" w:hAnsi="宋体"/>
                <w:b/>
                <w:sz w:val="18"/>
                <w:szCs w:val="18"/>
              </w:rPr>
            </w:pPr>
          </w:p>
        </w:tc>
        <w:tc>
          <w:tcPr>
            <w:tcW w:w="924" w:type="dxa"/>
            <w:shd w:val="clear" w:color="auto" w:fill="auto"/>
            <w:vAlign w:val="center"/>
          </w:tcPr>
          <w:p w14:paraId="32CB5BEF">
            <w:pPr>
              <w:jc w:val="right"/>
              <w:rPr>
                <w:rFonts w:hint="default" w:ascii="宋体" w:hAnsi="宋体"/>
                <w:b/>
                <w:sz w:val="18"/>
                <w:szCs w:val="18"/>
              </w:rPr>
            </w:pPr>
          </w:p>
        </w:tc>
        <w:tc>
          <w:tcPr>
            <w:tcW w:w="924" w:type="dxa"/>
            <w:shd w:val="clear" w:color="auto" w:fill="auto"/>
            <w:vAlign w:val="center"/>
          </w:tcPr>
          <w:p w14:paraId="1576C0F3">
            <w:pPr>
              <w:jc w:val="right"/>
              <w:rPr>
                <w:rFonts w:hint="default" w:ascii="宋体" w:hAnsi="宋体"/>
                <w:b/>
                <w:sz w:val="18"/>
                <w:szCs w:val="18"/>
              </w:rPr>
            </w:pPr>
          </w:p>
        </w:tc>
        <w:tc>
          <w:tcPr>
            <w:tcW w:w="671" w:type="dxa"/>
            <w:shd w:val="clear" w:color="auto" w:fill="auto"/>
            <w:vAlign w:val="center"/>
          </w:tcPr>
          <w:p w14:paraId="6EDCBA61">
            <w:pPr>
              <w:jc w:val="right"/>
              <w:rPr>
                <w:rFonts w:hint="default" w:ascii="宋体" w:hAnsi="宋体"/>
                <w:b/>
                <w:sz w:val="18"/>
                <w:szCs w:val="18"/>
              </w:rPr>
            </w:pPr>
          </w:p>
        </w:tc>
        <w:tc>
          <w:tcPr>
            <w:tcW w:w="900" w:type="dxa"/>
            <w:shd w:val="clear" w:color="auto" w:fill="auto"/>
            <w:vAlign w:val="center"/>
          </w:tcPr>
          <w:p w14:paraId="407D97C4">
            <w:pPr>
              <w:jc w:val="right"/>
              <w:rPr>
                <w:rFonts w:hint="default" w:ascii="宋体" w:hAnsi="宋体"/>
                <w:b/>
                <w:sz w:val="18"/>
                <w:szCs w:val="18"/>
              </w:rPr>
            </w:pPr>
          </w:p>
        </w:tc>
        <w:tc>
          <w:tcPr>
            <w:tcW w:w="900" w:type="dxa"/>
            <w:shd w:val="clear" w:color="auto" w:fill="auto"/>
            <w:vAlign w:val="center"/>
          </w:tcPr>
          <w:p w14:paraId="5FC29585">
            <w:pPr>
              <w:jc w:val="right"/>
              <w:rPr>
                <w:rFonts w:hint="default" w:ascii="宋体" w:hAnsi="宋体"/>
                <w:b/>
                <w:sz w:val="18"/>
                <w:szCs w:val="18"/>
              </w:rPr>
            </w:pPr>
          </w:p>
        </w:tc>
        <w:tc>
          <w:tcPr>
            <w:tcW w:w="900" w:type="dxa"/>
            <w:shd w:val="clear" w:color="auto" w:fill="auto"/>
            <w:vAlign w:val="center"/>
          </w:tcPr>
          <w:p w14:paraId="2CBEA5C7">
            <w:pPr>
              <w:jc w:val="right"/>
              <w:rPr>
                <w:rFonts w:hint="eastAsia" w:ascii="宋体" w:hAnsi="宋体"/>
                <w:b/>
                <w:color w:val="000000"/>
                <w:sz w:val="18"/>
                <w:szCs w:val="18"/>
              </w:rPr>
            </w:pPr>
          </w:p>
        </w:tc>
        <w:tc>
          <w:tcPr>
            <w:tcW w:w="900" w:type="dxa"/>
            <w:shd w:val="clear" w:color="auto" w:fill="auto"/>
            <w:vAlign w:val="center"/>
          </w:tcPr>
          <w:p w14:paraId="43B9858E">
            <w:pPr>
              <w:jc w:val="right"/>
              <w:rPr>
                <w:rFonts w:hint="eastAsia" w:ascii="宋体" w:hAnsi="宋体"/>
                <w:b/>
                <w:color w:val="000000"/>
                <w:sz w:val="18"/>
                <w:szCs w:val="18"/>
              </w:rPr>
            </w:pPr>
          </w:p>
        </w:tc>
      </w:tr>
      <w:tr w14:paraId="597E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3EEF6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FB07D4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C1F8637">
            <w:pPr>
              <w:jc w:val="center"/>
              <w:rPr>
                <w:rFonts w:hint="default" w:ascii="宋体" w:hAnsi="宋体"/>
                <w:b/>
                <w:sz w:val="18"/>
                <w:szCs w:val="18"/>
              </w:rPr>
            </w:pPr>
          </w:p>
        </w:tc>
        <w:tc>
          <w:tcPr>
            <w:tcW w:w="2500" w:type="dxa"/>
            <w:shd w:val="clear" w:color="auto" w:fill="auto"/>
            <w:vAlign w:val="center"/>
          </w:tcPr>
          <w:p w14:paraId="4C1D9AB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28EA2C5">
            <w:pPr>
              <w:jc w:val="right"/>
              <w:rPr>
                <w:rFonts w:hint="default" w:ascii="宋体" w:hAnsi="宋体"/>
                <w:b/>
                <w:sz w:val="18"/>
                <w:szCs w:val="18"/>
              </w:rPr>
            </w:pPr>
            <w:r>
              <w:rPr>
                <w:rFonts w:hint="eastAsia" w:ascii="宋体" w:hAnsi="宋体" w:eastAsia="宋体" w:cs="宋体"/>
                <w:sz w:val="15"/>
                <w:szCs w:val="15"/>
              </w:rPr>
              <w:t>22.77</w:t>
            </w:r>
          </w:p>
        </w:tc>
        <w:tc>
          <w:tcPr>
            <w:tcW w:w="1048" w:type="dxa"/>
            <w:shd w:val="clear" w:color="auto" w:fill="auto"/>
            <w:vAlign w:val="center"/>
          </w:tcPr>
          <w:p w14:paraId="381EF961">
            <w:pPr>
              <w:jc w:val="right"/>
              <w:rPr>
                <w:rFonts w:hint="default" w:ascii="宋体" w:hAnsi="宋体"/>
                <w:b/>
                <w:sz w:val="18"/>
                <w:szCs w:val="18"/>
              </w:rPr>
            </w:pPr>
            <w:r>
              <w:rPr>
                <w:rFonts w:hint="eastAsia" w:ascii="宋体" w:hAnsi="宋体" w:eastAsia="宋体" w:cs="宋体"/>
                <w:sz w:val="15"/>
                <w:szCs w:val="15"/>
              </w:rPr>
              <w:t>22.77</w:t>
            </w:r>
          </w:p>
        </w:tc>
        <w:tc>
          <w:tcPr>
            <w:tcW w:w="925" w:type="dxa"/>
            <w:shd w:val="clear" w:color="auto" w:fill="auto"/>
            <w:vAlign w:val="center"/>
          </w:tcPr>
          <w:p w14:paraId="3BD65485">
            <w:pPr>
              <w:jc w:val="right"/>
              <w:rPr>
                <w:rFonts w:hint="default" w:ascii="宋体" w:hAnsi="宋体"/>
                <w:b/>
                <w:sz w:val="18"/>
                <w:szCs w:val="18"/>
              </w:rPr>
            </w:pPr>
            <w:r>
              <w:rPr>
                <w:rFonts w:hint="eastAsia" w:ascii="宋体" w:hAnsi="宋体" w:eastAsia="宋体" w:cs="宋体"/>
                <w:sz w:val="15"/>
                <w:szCs w:val="15"/>
              </w:rPr>
              <w:t>22.77</w:t>
            </w:r>
          </w:p>
        </w:tc>
        <w:tc>
          <w:tcPr>
            <w:tcW w:w="924" w:type="dxa"/>
            <w:shd w:val="clear" w:color="auto" w:fill="auto"/>
            <w:vAlign w:val="center"/>
          </w:tcPr>
          <w:p w14:paraId="0BB1379B">
            <w:pPr>
              <w:jc w:val="right"/>
              <w:rPr>
                <w:rFonts w:hint="default" w:ascii="宋体" w:hAnsi="宋体"/>
                <w:b/>
                <w:sz w:val="15"/>
                <w:szCs w:val="15"/>
              </w:rPr>
            </w:pPr>
          </w:p>
        </w:tc>
        <w:tc>
          <w:tcPr>
            <w:tcW w:w="924" w:type="dxa"/>
            <w:shd w:val="clear" w:color="auto" w:fill="auto"/>
            <w:vAlign w:val="center"/>
          </w:tcPr>
          <w:p w14:paraId="2A2CA547">
            <w:pPr>
              <w:jc w:val="right"/>
              <w:rPr>
                <w:rFonts w:hint="default" w:ascii="宋体" w:hAnsi="宋体"/>
                <w:b/>
                <w:sz w:val="18"/>
                <w:szCs w:val="18"/>
              </w:rPr>
            </w:pPr>
          </w:p>
        </w:tc>
        <w:tc>
          <w:tcPr>
            <w:tcW w:w="924" w:type="dxa"/>
            <w:shd w:val="clear" w:color="auto" w:fill="auto"/>
            <w:vAlign w:val="center"/>
          </w:tcPr>
          <w:p w14:paraId="1694139E">
            <w:pPr>
              <w:jc w:val="right"/>
              <w:rPr>
                <w:rFonts w:hint="default" w:ascii="宋体" w:hAnsi="宋体"/>
                <w:b/>
                <w:sz w:val="18"/>
                <w:szCs w:val="18"/>
              </w:rPr>
            </w:pPr>
          </w:p>
        </w:tc>
        <w:tc>
          <w:tcPr>
            <w:tcW w:w="924" w:type="dxa"/>
            <w:shd w:val="clear" w:color="auto" w:fill="auto"/>
            <w:vAlign w:val="center"/>
          </w:tcPr>
          <w:p w14:paraId="2CFE3056">
            <w:pPr>
              <w:jc w:val="right"/>
              <w:rPr>
                <w:rFonts w:hint="default" w:ascii="宋体" w:hAnsi="宋体"/>
                <w:b/>
                <w:sz w:val="18"/>
                <w:szCs w:val="18"/>
              </w:rPr>
            </w:pPr>
          </w:p>
        </w:tc>
        <w:tc>
          <w:tcPr>
            <w:tcW w:w="671" w:type="dxa"/>
            <w:shd w:val="clear" w:color="auto" w:fill="auto"/>
            <w:vAlign w:val="center"/>
          </w:tcPr>
          <w:p w14:paraId="5B04F571">
            <w:pPr>
              <w:jc w:val="right"/>
              <w:rPr>
                <w:rFonts w:hint="default" w:ascii="宋体" w:hAnsi="宋体"/>
                <w:b/>
                <w:sz w:val="18"/>
                <w:szCs w:val="18"/>
              </w:rPr>
            </w:pPr>
          </w:p>
        </w:tc>
        <w:tc>
          <w:tcPr>
            <w:tcW w:w="900" w:type="dxa"/>
            <w:shd w:val="clear" w:color="auto" w:fill="auto"/>
            <w:vAlign w:val="center"/>
          </w:tcPr>
          <w:p w14:paraId="74C6DDB5">
            <w:pPr>
              <w:jc w:val="right"/>
              <w:rPr>
                <w:rFonts w:hint="default" w:ascii="宋体" w:hAnsi="宋体"/>
                <w:b/>
                <w:sz w:val="18"/>
                <w:szCs w:val="18"/>
              </w:rPr>
            </w:pPr>
          </w:p>
        </w:tc>
        <w:tc>
          <w:tcPr>
            <w:tcW w:w="900" w:type="dxa"/>
            <w:shd w:val="clear" w:color="auto" w:fill="auto"/>
            <w:vAlign w:val="center"/>
          </w:tcPr>
          <w:p w14:paraId="238BA443">
            <w:pPr>
              <w:jc w:val="right"/>
              <w:rPr>
                <w:rFonts w:hint="default" w:ascii="宋体" w:hAnsi="宋体"/>
                <w:b/>
                <w:sz w:val="18"/>
                <w:szCs w:val="18"/>
              </w:rPr>
            </w:pPr>
          </w:p>
        </w:tc>
        <w:tc>
          <w:tcPr>
            <w:tcW w:w="900" w:type="dxa"/>
            <w:shd w:val="clear" w:color="auto" w:fill="auto"/>
            <w:vAlign w:val="center"/>
          </w:tcPr>
          <w:p w14:paraId="2D290552">
            <w:pPr>
              <w:jc w:val="right"/>
              <w:rPr>
                <w:rFonts w:hint="eastAsia" w:ascii="宋体" w:hAnsi="宋体"/>
                <w:b/>
                <w:color w:val="000000"/>
                <w:sz w:val="18"/>
                <w:szCs w:val="18"/>
              </w:rPr>
            </w:pPr>
          </w:p>
        </w:tc>
        <w:tc>
          <w:tcPr>
            <w:tcW w:w="900" w:type="dxa"/>
            <w:shd w:val="clear" w:color="auto" w:fill="auto"/>
            <w:vAlign w:val="center"/>
          </w:tcPr>
          <w:p w14:paraId="33A5CCF7">
            <w:pPr>
              <w:jc w:val="right"/>
              <w:rPr>
                <w:rFonts w:hint="eastAsia" w:ascii="宋体" w:hAnsi="宋体"/>
                <w:b/>
                <w:color w:val="000000"/>
                <w:sz w:val="18"/>
                <w:szCs w:val="18"/>
              </w:rPr>
            </w:pPr>
          </w:p>
        </w:tc>
      </w:tr>
      <w:tr w14:paraId="1934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9788F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A06797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1B4C59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13E206">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F6FD129">
            <w:pPr>
              <w:jc w:val="right"/>
              <w:rPr>
                <w:rFonts w:hint="default" w:ascii="宋体" w:hAnsi="宋体"/>
                <w:b/>
                <w:sz w:val="18"/>
                <w:szCs w:val="18"/>
              </w:rPr>
            </w:pPr>
            <w:r>
              <w:rPr>
                <w:rFonts w:hint="eastAsia" w:ascii="宋体" w:hAnsi="宋体" w:eastAsia="宋体" w:cs="宋体"/>
                <w:sz w:val="15"/>
                <w:szCs w:val="15"/>
              </w:rPr>
              <w:t>20.83</w:t>
            </w:r>
          </w:p>
        </w:tc>
        <w:tc>
          <w:tcPr>
            <w:tcW w:w="1048" w:type="dxa"/>
            <w:shd w:val="clear" w:color="auto" w:fill="auto"/>
            <w:vAlign w:val="center"/>
          </w:tcPr>
          <w:p w14:paraId="6DFE5F00">
            <w:pPr>
              <w:jc w:val="right"/>
              <w:rPr>
                <w:rFonts w:hint="default" w:ascii="宋体" w:hAnsi="宋体"/>
                <w:b/>
                <w:sz w:val="18"/>
                <w:szCs w:val="18"/>
              </w:rPr>
            </w:pPr>
            <w:r>
              <w:rPr>
                <w:rFonts w:hint="eastAsia" w:ascii="宋体" w:hAnsi="宋体" w:eastAsia="宋体" w:cs="宋体"/>
                <w:sz w:val="15"/>
                <w:szCs w:val="15"/>
              </w:rPr>
              <w:t>20.83</w:t>
            </w:r>
          </w:p>
        </w:tc>
        <w:tc>
          <w:tcPr>
            <w:tcW w:w="925" w:type="dxa"/>
            <w:shd w:val="clear" w:color="auto" w:fill="auto"/>
            <w:vAlign w:val="center"/>
          </w:tcPr>
          <w:p w14:paraId="2C566E2D">
            <w:pPr>
              <w:jc w:val="right"/>
              <w:rPr>
                <w:rFonts w:hint="default" w:ascii="宋体" w:hAnsi="宋体"/>
                <w:b/>
                <w:sz w:val="18"/>
                <w:szCs w:val="18"/>
              </w:rPr>
            </w:pPr>
            <w:r>
              <w:rPr>
                <w:rFonts w:hint="eastAsia" w:ascii="宋体" w:hAnsi="宋体" w:eastAsia="宋体" w:cs="宋体"/>
                <w:sz w:val="15"/>
                <w:szCs w:val="15"/>
              </w:rPr>
              <w:t>20.83</w:t>
            </w:r>
          </w:p>
        </w:tc>
        <w:tc>
          <w:tcPr>
            <w:tcW w:w="924" w:type="dxa"/>
            <w:shd w:val="clear" w:color="auto" w:fill="auto"/>
            <w:vAlign w:val="center"/>
          </w:tcPr>
          <w:p w14:paraId="47C50CA8">
            <w:pPr>
              <w:jc w:val="right"/>
              <w:rPr>
                <w:rFonts w:hint="default" w:ascii="宋体" w:hAnsi="宋体"/>
                <w:b/>
                <w:sz w:val="15"/>
                <w:szCs w:val="15"/>
              </w:rPr>
            </w:pPr>
          </w:p>
        </w:tc>
        <w:tc>
          <w:tcPr>
            <w:tcW w:w="924" w:type="dxa"/>
            <w:shd w:val="clear" w:color="auto" w:fill="auto"/>
            <w:vAlign w:val="center"/>
          </w:tcPr>
          <w:p w14:paraId="1C30A6CE">
            <w:pPr>
              <w:jc w:val="right"/>
              <w:rPr>
                <w:rFonts w:hint="default" w:ascii="宋体" w:hAnsi="宋体"/>
                <w:b/>
                <w:sz w:val="18"/>
                <w:szCs w:val="18"/>
              </w:rPr>
            </w:pPr>
          </w:p>
        </w:tc>
        <w:tc>
          <w:tcPr>
            <w:tcW w:w="924" w:type="dxa"/>
            <w:shd w:val="clear" w:color="auto" w:fill="auto"/>
            <w:vAlign w:val="center"/>
          </w:tcPr>
          <w:p w14:paraId="5966D9DC">
            <w:pPr>
              <w:jc w:val="right"/>
              <w:rPr>
                <w:rFonts w:hint="default" w:ascii="宋体" w:hAnsi="宋体"/>
                <w:b/>
                <w:sz w:val="18"/>
                <w:szCs w:val="18"/>
              </w:rPr>
            </w:pPr>
          </w:p>
        </w:tc>
        <w:tc>
          <w:tcPr>
            <w:tcW w:w="924" w:type="dxa"/>
            <w:shd w:val="clear" w:color="auto" w:fill="auto"/>
            <w:vAlign w:val="center"/>
          </w:tcPr>
          <w:p w14:paraId="7B42B0DE">
            <w:pPr>
              <w:jc w:val="right"/>
              <w:rPr>
                <w:rFonts w:hint="default" w:ascii="宋体" w:hAnsi="宋体"/>
                <w:b/>
                <w:sz w:val="18"/>
                <w:szCs w:val="18"/>
              </w:rPr>
            </w:pPr>
          </w:p>
        </w:tc>
        <w:tc>
          <w:tcPr>
            <w:tcW w:w="671" w:type="dxa"/>
            <w:shd w:val="clear" w:color="auto" w:fill="auto"/>
            <w:vAlign w:val="center"/>
          </w:tcPr>
          <w:p w14:paraId="7EF374BF">
            <w:pPr>
              <w:jc w:val="right"/>
              <w:rPr>
                <w:rFonts w:hint="default" w:ascii="宋体" w:hAnsi="宋体"/>
                <w:b/>
                <w:sz w:val="18"/>
                <w:szCs w:val="18"/>
              </w:rPr>
            </w:pPr>
          </w:p>
        </w:tc>
        <w:tc>
          <w:tcPr>
            <w:tcW w:w="900" w:type="dxa"/>
            <w:shd w:val="clear" w:color="auto" w:fill="auto"/>
            <w:vAlign w:val="center"/>
          </w:tcPr>
          <w:p w14:paraId="77C118D4">
            <w:pPr>
              <w:jc w:val="right"/>
              <w:rPr>
                <w:rFonts w:hint="default" w:ascii="宋体" w:hAnsi="宋体"/>
                <w:b/>
                <w:sz w:val="18"/>
                <w:szCs w:val="18"/>
              </w:rPr>
            </w:pPr>
          </w:p>
        </w:tc>
        <w:tc>
          <w:tcPr>
            <w:tcW w:w="900" w:type="dxa"/>
            <w:shd w:val="clear" w:color="auto" w:fill="auto"/>
            <w:vAlign w:val="center"/>
          </w:tcPr>
          <w:p w14:paraId="52A12FDA">
            <w:pPr>
              <w:jc w:val="right"/>
              <w:rPr>
                <w:rFonts w:hint="default" w:ascii="宋体" w:hAnsi="宋体"/>
                <w:b/>
                <w:sz w:val="18"/>
                <w:szCs w:val="18"/>
              </w:rPr>
            </w:pPr>
          </w:p>
        </w:tc>
        <w:tc>
          <w:tcPr>
            <w:tcW w:w="900" w:type="dxa"/>
            <w:shd w:val="clear" w:color="auto" w:fill="auto"/>
            <w:vAlign w:val="center"/>
          </w:tcPr>
          <w:p w14:paraId="1A1389D0">
            <w:pPr>
              <w:jc w:val="right"/>
              <w:rPr>
                <w:rFonts w:hint="eastAsia" w:ascii="宋体" w:hAnsi="宋体"/>
                <w:b/>
                <w:color w:val="000000"/>
                <w:sz w:val="18"/>
                <w:szCs w:val="18"/>
              </w:rPr>
            </w:pPr>
          </w:p>
        </w:tc>
        <w:tc>
          <w:tcPr>
            <w:tcW w:w="900" w:type="dxa"/>
            <w:shd w:val="clear" w:color="auto" w:fill="auto"/>
            <w:vAlign w:val="center"/>
          </w:tcPr>
          <w:p w14:paraId="1B94525E">
            <w:pPr>
              <w:jc w:val="right"/>
              <w:rPr>
                <w:rFonts w:hint="eastAsia" w:ascii="宋体" w:hAnsi="宋体"/>
                <w:b/>
                <w:color w:val="000000"/>
                <w:sz w:val="18"/>
                <w:szCs w:val="18"/>
              </w:rPr>
            </w:pPr>
          </w:p>
        </w:tc>
      </w:tr>
      <w:tr w14:paraId="06B45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90C72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17B38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E8ABBC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D26480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2077381">
            <w:pPr>
              <w:jc w:val="right"/>
              <w:rPr>
                <w:rFonts w:hint="default" w:ascii="宋体" w:hAnsi="宋体"/>
                <w:b/>
                <w:sz w:val="18"/>
                <w:szCs w:val="18"/>
              </w:rPr>
            </w:pPr>
            <w:r>
              <w:rPr>
                <w:rFonts w:hint="eastAsia" w:ascii="宋体" w:hAnsi="宋体" w:eastAsia="宋体" w:cs="宋体"/>
                <w:sz w:val="15"/>
                <w:szCs w:val="15"/>
              </w:rPr>
              <w:t>1.94</w:t>
            </w:r>
          </w:p>
        </w:tc>
        <w:tc>
          <w:tcPr>
            <w:tcW w:w="1048" w:type="dxa"/>
            <w:shd w:val="clear" w:color="auto" w:fill="auto"/>
            <w:vAlign w:val="center"/>
          </w:tcPr>
          <w:p w14:paraId="0642947E">
            <w:pPr>
              <w:jc w:val="right"/>
              <w:rPr>
                <w:rFonts w:hint="default" w:ascii="宋体" w:hAnsi="宋体"/>
                <w:b/>
                <w:sz w:val="18"/>
                <w:szCs w:val="18"/>
              </w:rPr>
            </w:pPr>
            <w:r>
              <w:rPr>
                <w:rFonts w:hint="eastAsia" w:ascii="宋体" w:hAnsi="宋体" w:eastAsia="宋体" w:cs="宋体"/>
                <w:sz w:val="15"/>
                <w:szCs w:val="15"/>
              </w:rPr>
              <w:t>1.94</w:t>
            </w:r>
          </w:p>
        </w:tc>
        <w:tc>
          <w:tcPr>
            <w:tcW w:w="925" w:type="dxa"/>
            <w:shd w:val="clear" w:color="auto" w:fill="auto"/>
            <w:vAlign w:val="center"/>
          </w:tcPr>
          <w:p w14:paraId="32F16801">
            <w:pPr>
              <w:jc w:val="right"/>
              <w:rPr>
                <w:rFonts w:hint="default" w:ascii="宋体" w:hAnsi="宋体"/>
                <w:b/>
                <w:sz w:val="18"/>
                <w:szCs w:val="18"/>
              </w:rPr>
            </w:pPr>
            <w:r>
              <w:rPr>
                <w:rFonts w:hint="eastAsia" w:ascii="宋体" w:hAnsi="宋体" w:eastAsia="宋体" w:cs="宋体"/>
                <w:sz w:val="15"/>
                <w:szCs w:val="15"/>
              </w:rPr>
              <w:t>1.94</w:t>
            </w:r>
          </w:p>
        </w:tc>
        <w:tc>
          <w:tcPr>
            <w:tcW w:w="924" w:type="dxa"/>
            <w:shd w:val="clear" w:color="auto" w:fill="auto"/>
            <w:vAlign w:val="center"/>
          </w:tcPr>
          <w:p w14:paraId="03B3BECE">
            <w:pPr>
              <w:jc w:val="right"/>
              <w:rPr>
                <w:rFonts w:hint="default" w:ascii="宋体" w:hAnsi="宋体"/>
                <w:b/>
                <w:sz w:val="15"/>
                <w:szCs w:val="15"/>
              </w:rPr>
            </w:pPr>
          </w:p>
        </w:tc>
        <w:tc>
          <w:tcPr>
            <w:tcW w:w="924" w:type="dxa"/>
            <w:shd w:val="clear" w:color="auto" w:fill="auto"/>
            <w:vAlign w:val="center"/>
          </w:tcPr>
          <w:p w14:paraId="24E910B3">
            <w:pPr>
              <w:jc w:val="right"/>
              <w:rPr>
                <w:rFonts w:hint="default" w:ascii="宋体" w:hAnsi="宋体"/>
                <w:b/>
                <w:sz w:val="18"/>
                <w:szCs w:val="18"/>
              </w:rPr>
            </w:pPr>
          </w:p>
        </w:tc>
        <w:tc>
          <w:tcPr>
            <w:tcW w:w="924" w:type="dxa"/>
            <w:shd w:val="clear" w:color="auto" w:fill="auto"/>
            <w:vAlign w:val="center"/>
          </w:tcPr>
          <w:p w14:paraId="4B95A69A">
            <w:pPr>
              <w:jc w:val="right"/>
              <w:rPr>
                <w:rFonts w:hint="default" w:ascii="宋体" w:hAnsi="宋体"/>
                <w:b/>
                <w:sz w:val="18"/>
                <w:szCs w:val="18"/>
              </w:rPr>
            </w:pPr>
          </w:p>
        </w:tc>
        <w:tc>
          <w:tcPr>
            <w:tcW w:w="924" w:type="dxa"/>
            <w:shd w:val="clear" w:color="auto" w:fill="auto"/>
            <w:vAlign w:val="center"/>
          </w:tcPr>
          <w:p w14:paraId="4FDBB5CA">
            <w:pPr>
              <w:jc w:val="right"/>
              <w:rPr>
                <w:rFonts w:hint="default" w:ascii="宋体" w:hAnsi="宋体"/>
                <w:b/>
                <w:sz w:val="18"/>
                <w:szCs w:val="18"/>
              </w:rPr>
            </w:pPr>
          </w:p>
        </w:tc>
        <w:tc>
          <w:tcPr>
            <w:tcW w:w="671" w:type="dxa"/>
            <w:shd w:val="clear" w:color="auto" w:fill="auto"/>
            <w:vAlign w:val="center"/>
          </w:tcPr>
          <w:p w14:paraId="451778D3">
            <w:pPr>
              <w:jc w:val="right"/>
              <w:rPr>
                <w:rFonts w:hint="default" w:ascii="宋体" w:hAnsi="宋体"/>
                <w:b/>
                <w:sz w:val="18"/>
                <w:szCs w:val="18"/>
              </w:rPr>
            </w:pPr>
          </w:p>
        </w:tc>
        <w:tc>
          <w:tcPr>
            <w:tcW w:w="900" w:type="dxa"/>
            <w:shd w:val="clear" w:color="auto" w:fill="auto"/>
            <w:vAlign w:val="center"/>
          </w:tcPr>
          <w:p w14:paraId="70B3CA71">
            <w:pPr>
              <w:jc w:val="right"/>
              <w:rPr>
                <w:rFonts w:hint="default" w:ascii="宋体" w:hAnsi="宋体"/>
                <w:b/>
                <w:sz w:val="18"/>
                <w:szCs w:val="18"/>
              </w:rPr>
            </w:pPr>
          </w:p>
        </w:tc>
        <w:tc>
          <w:tcPr>
            <w:tcW w:w="900" w:type="dxa"/>
            <w:shd w:val="clear" w:color="auto" w:fill="auto"/>
            <w:vAlign w:val="center"/>
          </w:tcPr>
          <w:p w14:paraId="5AB25859">
            <w:pPr>
              <w:jc w:val="right"/>
              <w:rPr>
                <w:rFonts w:hint="default" w:ascii="宋体" w:hAnsi="宋体"/>
                <w:b/>
                <w:sz w:val="18"/>
                <w:szCs w:val="18"/>
              </w:rPr>
            </w:pPr>
          </w:p>
        </w:tc>
        <w:tc>
          <w:tcPr>
            <w:tcW w:w="900" w:type="dxa"/>
            <w:shd w:val="clear" w:color="auto" w:fill="auto"/>
            <w:vAlign w:val="center"/>
          </w:tcPr>
          <w:p w14:paraId="5DFDD5A5">
            <w:pPr>
              <w:jc w:val="right"/>
              <w:rPr>
                <w:rFonts w:hint="eastAsia" w:ascii="宋体" w:hAnsi="宋体"/>
                <w:b/>
                <w:color w:val="000000"/>
                <w:sz w:val="18"/>
                <w:szCs w:val="18"/>
              </w:rPr>
            </w:pPr>
          </w:p>
        </w:tc>
        <w:tc>
          <w:tcPr>
            <w:tcW w:w="900" w:type="dxa"/>
            <w:shd w:val="clear" w:color="auto" w:fill="auto"/>
            <w:vAlign w:val="center"/>
          </w:tcPr>
          <w:p w14:paraId="763902AB">
            <w:pPr>
              <w:jc w:val="right"/>
              <w:rPr>
                <w:rFonts w:hint="eastAsia" w:ascii="宋体" w:hAnsi="宋体"/>
                <w:b/>
                <w:color w:val="000000"/>
                <w:sz w:val="18"/>
                <w:szCs w:val="18"/>
              </w:rPr>
            </w:pPr>
          </w:p>
        </w:tc>
      </w:tr>
      <w:tr w14:paraId="2CFB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45CFD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D5C46D1">
            <w:pPr>
              <w:jc w:val="center"/>
              <w:rPr>
                <w:rFonts w:hint="default" w:ascii="宋体" w:hAnsi="宋体"/>
                <w:b/>
                <w:sz w:val="18"/>
                <w:szCs w:val="18"/>
              </w:rPr>
            </w:pPr>
          </w:p>
        </w:tc>
        <w:tc>
          <w:tcPr>
            <w:tcW w:w="243" w:type="dxa"/>
            <w:shd w:val="clear" w:color="auto" w:fill="auto"/>
            <w:vAlign w:val="center"/>
          </w:tcPr>
          <w:p w14:paraId="70CEF585">
            <w:pPr>
              <w:jc w:val="center"/>
              <w:rPr>
                <w:rFonts w:hint="default" w:ascii="宋体" w:hAnsi="宋体"/>
                <w:b/>
                <w:sz w:val="18"/>
                <w:szCs w:val="18"/>
              </w:rPr>
            </w:pPr>
          </w:p>
        </w:tc>
        <w:tc>
          <w:tcPr>
            <w:tcW w:w="2500" w:type="dxa"/>
            <w:shd w:val="clear" w:color="auto" w:fill="auto"/>
            <w:vAlign w:val="center"/>
          </w:tcPr>
          <w:p w14:paraId="2DC2247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7096F82">
            <w:pPr>
              <w:jc w:val="right"/>
              <w:rPr>
                <w:rFonts w:hint="default" w:ascii="宋体" w:hAnsi="宋体"/>
                <w:b/>
                <w:sz w:val="18"/>
                <w:szCs w:val="18"/>
              </w:rPr>
            </w:pPr>
            <w:r>
              <w:rPr>
                <w:rFonts w:hint="eastAsia" w:ascii="宋体" w:hAnsi="宋体" w:eastAsia="宋体" w:cs="宋体"/>
                <w:sz w:val="15"/>
                <w:szCs w:val="15"/>
              </w:rPr>
              <w:t>39.64</w:t>
            </w:r>
          </w:p>
        </w:tc>
        <w:tc>
          <w:tcPr>
            <w:tcW w:w="1048" w:type="dxa"/>
            <w:shd w:val="clear" w:color="auto" w:fill="auto"/>
            <w:vAlign w:val="center"/>
          </w:tcPr>
          <w:p w14:paraId="10D18583">
            <w:pPr>
              <w:jc w:val="right"/>
              <w:rPr>
                <w:rFonts w:hint="default" w:ascii="宋体" w:hAnsi="宋体"/>
                <w:b/>
                <w:sz w:val="18"/>
                <w:szCs w:val="18"/>
              </w:rPr>
            </w:pPr>
            <w:r>
              <w:rPr>
                <w:rFonts w:hint="eastAsia" w:ascii="宋体" w:hAnsi="宋体" w:eastAsia="宋体" w:cs="宋体"/>
                <w:sz w:val="15"/>
                <w:szCs w:val="15"/>
              </w:rPr>
              <w:t>39.64</w:t>
            </w:r>
          </w:p>
        </w:tc>
        <w:tc>
          <w:tcPr>
            <w:tcW w:w="925" w:type="dxa"/>
            <w:shd w:val="clear" w:color="auto" w:fill="auto"/>
            <w:vAlign w:val="center"/>
          </w:tcPr>
          <w:p w14:paraId="5FEFDEB8">
            <w:pPr>
              <w:jc w:val="right"/>
              <w:rPr>
                <w:rFonts w:hint="default" w:ascii="宋体" w:hAnsi="宋体"/>
                <w:b/>
                <w:sz w:val="18"/>
                <w:szCs w:val="18"/>
              </w:rPr>
            </w:pPr>
            <w:r>
              <w:rPr>
                <w:rFonts w:hint="eastAsia" w:ascii="宋体" w:hAnsi="宋体" w:eastAsia="宋体" w:cs="宋体"/>
                <w:sz w:val="15"/>
                <w:szCs w:val="15"/>
              </w:rPr>
              <w:t>39.64</w:t>
            </w:r>
          </w:p>
        </w:tc>
        <w:tc>
          <w:tcPr>
            <w:tcW w:w="924" w:type="dxa"/>
            <w:shd w:val="clear" w:color="auto" w:fill="auto"/>
            <w:vAlign w:val="center"/>
          </w:tcPr>
          <w:p w14:paraId="53B31F3D">
            <w:pPr>
              <w:jc w:val="right"/>
              <w:rPr>
                <w:rFonts w:hint="default" w:ascii="宋体" w:hAnsi="宋体"/>
                <w:b/>
                <w:sz w:val="15"/>
                <w:szCs w:val="15"/>
              </w:rPr>
            </w:pPr>
          </w:p>
        </w:tc>
        <w:tc>
          <w:tcPr>
            <w:tcW w:w="924" w:type="dxa"/>
            <w:shd w:val="clear" w:color="auto" w:fill="auto"/>
            <w:vAlign w:val="center"/>
          </w:tcPr>
          <w:p w14:paraId="735B8FFB">
            <w:pPr>
              <w:jc w:val="right"/>
              <w:rPr>
                <w:rFonts w:hint="default" w:ascii="宋体" w:hAnsi="宋体"/>
                <w:b/>
                <w:sz w:val="18"/>
                <w:szCs w:val="18"/>
              </w:rPr>
            </w:pPr>
          </w:p>
        </w:tc>
        <w:tc>
          <w:tcPr>
            <w:tcW w:w="924" w:type="dxa"/>
            <w:shd w:val="clear" w:color="auto" w:fill="auto"/>
            <w:vAlign w:val="center"/>
          </w:tcPr>
          <w:p w14:paraId="649A44FC">
            <w:pPr>
              <w:jc w:val="right"/>
              <w:rPr>
                <w:rFonts w:hint="default" w:ascii="宋体" w:hAnsi="宋体"/>
                <w:b/>
                <w:sz w:val="18"/>
                <w:szCs w:val="18"/>
              </w:rPr>
            </w:pPr>
          </w:p>
        </w:tc>
        <w:tc>
          <w:tcPr>
            <w:tcW w:w="924" w:type="dxa"/>
            <w:shd w:val="clear" w:color="auto" w:fill="auto"/>
            <w:vAlign w:val="center"/>
          </w:tcPr>
          <w:p w14:paraId="17EEDC31">
            <w:pPr>
              <w:jc w:val="right"/>
              <w:rPr>
                <w:rFonts w:hint="default" w:ascii="宋体" w:hAnsi="宋体"/>
                <w:b/>
                <w:sz w:val="18"/>
                <w:szCs w:val="18"/>
              </w:rPr>
            </w:pPr>
          </w:p>
        </w:tc>
        <w:tc>
          <w:tcPr>
            <w:tcW w:w="671" w:type="dxa"/>
            <w:shd w:val="clear" w:color="auto" w:fill="auto"/>
            <w:vAlign w:val="center"/>
          </w:tcPr>
          <w:p w14:paraId="5EC1BA82">
            <w:pPr>
              <w:jc w:val="right"/>
              <w:rPr>
                <w:rFonts w:hint="default" w:ascii="宋体" w:hAnsi="宋体"/>
                <w:b/>
                <w:sz w:val="18"/>
                <w:szCs w:val="18"/>
              </w:rPr>
            </w:pPr>
          </w:p>
        </w:tc>
        <w:tc>
          <w:tcPr>
            <w:tcW w:w="900" w:type="dxa"/>
            <w:shd w:val="clear" w:color="auto" w:fill="auto"/>
            <w:vAlign w:val="center"/>
          </w:tcPr>
          <w:p w14:paraId="0F37F713">
            <w:pPr>
              <w:jc w:val="right"/>
              <w:rPr>
                <w:rFonts w:hint="default" w:ascii="宋体" w:hAnsi="宋体"/>
                <w:b/>
                <w:sz w:val="18"/>
                <w:szCs w:val="18"/>
              </w:rPr>
            </w:pPr>
          </w:p>
        </w:tc>
        <w:tc>
          <w:tcPr>
            <w:tcW w:w="900" w:type="dxa"/>
            <w:shd w:val="clear" w:color="auto" w:fill="auto"/>
            <w:vAlign w:val="center"/>
          </w:tcPr>
          <w:p w14:paraId="53A01176">
            <w:pPr>
              <w:jc w:val="right"/>
              <w:rPr>
                <w:rFonts w:hint="default" w:ascii="宋体" w:hAnsi="宋体"/>
                <w:b/>
                <w:sz w:val="18"/>
                <w:szCs w:val="18"/>
              </w:rPr>
            </w:pPr>
          </w:p>
        </w:tc>
        <w:tc>
          <w:tcPr>
            <w:tcW w:w="900" w:type="dxa"/>
            <w:shd w:val="clear" w:color="auto" w:fill="auto"/>
            <w:vAlign w:val="center"/>
          </w:tcPr>
          <w:p w14:paraId="14CE0F30">
            <w:pPr>
              <w:jc w:val="right"/>
              <w:rPr>
                <w:rFonts w:hint="eastAsia" w:ascii="宋体" w:hAnsi="宋体"/>
                <w:b/>
                <w:color w:val="000000"/>
                <w:sz w:val="18"/>
                <w:szCs w:val="18"/>
              </w:rPr>
            </w:pPr>
          </w:p>
        </w:tc>
        <w:tc>
          <w:tcPr>
            <w:tcW w:w="900" w:type="dxa"/>
            <w:shd w:val="clear" w:color="auto" w:fill="auto"/>
            <w:vAlign w:val="center"/>
          </w:tcPr>
          <w:p w14:paraId="1E5818A8">
            <w:pPr>
              <w:jc w:val="right"/>
              <w:rPr>
                <w:rFonts w:hint="eastAsia" w:ascii="宋体" w:hAnsi="宋体"/>
                <w:b/>
                <w:color w:val="000000"/>
                <w:sz w:val="18"/>
                <w:szCs w:val="18"/>
              </w:rPr>
            </w:pPr>
          </w:p>
        </w:tc>
      </w:tr>
      <w:tr w14:paraId="6036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9D849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18D324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43FF45">
            <w:pPr>
              <w:jc w:val="center"/>
              <w:rPr>
                <w:rFonts w:hint="default" w:ascii="宋体" w:hAnsi="宋体"/>
                <w:b/>
                <w:sz w:val="18"/>
                <w:szCs w:val="18"/>
              </w:rPr>
            </w:pPr>
          </w:p>
        </w:tc>
        <w:tc>
          <w:tcPr>
            <w:tcW w:w="2500" w:type="dxa"/>
            <w:shd w:val="clear" w:color="auto" w:fill="auto"/>
            <w:vAlign w:val="center"/>
          </w:tcPr>
          <w:p w14:paraId="4908C3E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7295528">
            <w:pPr>
              <w:jc w:val="right"/>
              <w:rPr>
                <w:rFonts w:hint="default" w:ascii="宋体" w:hAnsi="宋体"/>
                <w:b/>
                <w:sz w:val="18"/>
                <w:szCs w:val="18"/>
              </w:rPr>
            </w:pPr>
            <w:r>
              <w:rPr>
                <w:rFonts w:hint="eastAsia" w:ascii="宋体" w:hAnsi="宋体" w:eastAsia="宋体" w:cs="宋体"/>
                <w:sz w:val="15"/>
                <w:szCs w:val="15"/>
              </w:rPr>
              <w:t>39.64</w:t>
            </w:r>
          </w:p>
        </w:tc>
        <w:tc>
          <w:tcPr>
            <w:tcW w:w="1048" w:type="dxa"/>
            <w:shd w:val="clear" w:color="auto" w:fill="auto"/>
            <w:vAlign w:val="center"/>
          </w:tcPr>
          <w:p w14:paraId="13C6A1DA">
            <w:pPr>
              <w:jc w:val="right"/>
              <w:rPr>
                <w:rFonts w:hint="default" w:ascii="宋体" w:hAnsi="宋体"/>
                <w:b/>
                <w:sz w:val="18"/>
                <w:szCs w:val="18"/>
              </w:rPr>
            </w:pPr>
            <w:r>
              <w:rPr>
                <w:rFonts w:hint="eastAsia" w:ascii="宋体" w:hAnsi="宋体" w:eastAsia="宋体" w:cs="宋体"/>
                <w:sz w:val="15"/>
                <w:szCs w:val="15"/>
              </w:rPr>
              <w:t>39.64</w:t>
            </w:r>
          </w:p>
        </w:tc>
        <w:tc>
          <w:tcPr>
            <w:tcW w:w="925" w:type="dxa"/>
            <w:shd w:val="clear" w:color="auto" w:fill="auto"/>
            <w:vAlign w:val="center"/>
          </w:tcPr>
          <w:p w14:paraId="43E2EF95">
            <w:pPr>
              <w:jc w:val="right"/>
              <w:rPr>
                <w:rFonts w:hint="default" w:ascii="宋体" w:hAnsi="宋体"/>
                <w:b/>
                <w:sz w:val="18"/>
                <w:szCs w:val="18"/>
              </w:rPr>
            </w:pPr>
            <w:r>
              <w:rPr>
                <w:rFonts w:hint="eastAsia" w:ascii="宋体" w:hAnsi="宋体" w:eastAsia="宋体" w:cs="宋体"/>
                <w:sz w:val="15"/>
                <w:szCs w:val="15"/>
              </w:rPr>
              <w:t>39.64</w:t>
            </w:r>
          </w:p>
        </w:tc>
        <w:tc>
          <w:tcPr>
            <w:tcW w:w="924" w:type="dxa"/>
            <w:shd w:val="clear" w:color="auto" w:fill="auto"/>
            <w:vAlign w:val="center"/>
          </w:tcPr>
          <w:p w14:paraId="201DAA83">
            <w:pPr>
              <w:jc w:val="right"/>
              <w:rPr>
                <w:rFonts w:hint="default" w:ascii="宋体" w:hAnsi="宋体"/>
                <w:b/>
                <w:sz w:val="15"/>
                <w:szCs w:val="15"/>
              </w:rPr>
            </w:pPr>
          </w:p>
        </w:tc>
        <w:tc>
          <w:tcPr>
            <w:tcW w:w="924" w:type="dxa"/>
            <w:shd w:val="clear" w:color="auto" w:fill="auto"/>
            <w:vAlign w:val="center"/>
          </w:tcPr>
          <w:p w14:paraId="64A35CB4">
            <w:pPr>
              <w:jc w:val="right"/>
              <w:rPr>
                <w:rFonts w:hint="default" w:ascii="宋体" w:hAnsi="宋体"/>
                <w:b/>
                <w:sz w:val="18"/>
                <w:szCs w:val="18"/>
              </w:rPr>
            </w:pPr>
          </w:p>
        </w:tc>
        <w:tc>
          <w:tcPr>
            <w:tcW w:w="924" w:type="dxa"/>
            <w:shd w:val="clear" w:color="auto" w:fill="auto"/>
            <w:vAlign w:val="center"/>
          </w:tcPr>
          <w:p w14:paraId="2FD0CAC0">
            <w:pPr>
              <w:jc w:val="right"/>
              <w:rPr>
                <w:rFonts w:hint="default" w:ascii="宋体" w:hAnsi="宋体"/>
                <w:b/>
                <w:sz w:val="18"/>
                <w:szCs w:val="18"/>
              </w:rPr>
            </w:pPr>
          </w:p>
        </w:tc>
        <w:tc>
          <w:tcPr>
            <w:tcW w:w="924" w:type="dxa"/>
            <w:shd w:val="clear" w:color="auto" w:fill="auto"/>
            <w:vAlign w:val="center"/>
          </w:tcPr>
          <w:p w14:paraId="14016A1F">
            <w:pPr>
              <w:jc w:val="right"/>
              <w:rPr>
                <w:rFonts w:hint="default" w:ascii="宋体" w:hAnsi="宋体"/>
                <w:b/>
                <w:sz w:val="18"/>
                <w:szCs w:val="18"/>
              </w:rPr>
            </w:pPr>
          </w:p>
        </w:tc>
        <w:tc>
          <w:tcPr>
            <w:tcW w:w="671" w:type="dxa"/>
            <w:shd w:val="clear" w:color="auto" w:fill="auto"/>
            <w:vAlign w:val="center"/>
          </w:tcPr>
          <w:p w14:paraId="0F4F9AF9">
            <w:pPr>
              <w:jc w:val="right"/>
              <w:rPr>
                <w:rFonts w:hint="default" w:ascii="宋体" w:hAnsi="宋体"/>
                <w:b/>
                <w:sz w:val="18"/>
                <w:szCs w:val="18"/>
              </w:rPr>
            </w:pPr>
          </w:p>
        </w:tc>
        <w:tc>
          <w:tcPr>
            <w:tcW w:w="900" w:type="dxa"/>
            <w:shd w:val="clear" w:color="auto" w:fill="auto"/>
            <w:vAlign w:val="center"/>
          </w:tcPr>
          <w:p w14:paraId="468DE6C4">
            <w:pPr>
              <w:jc w:val="right"/>
              <w:rPr>
                <w:rFonts w:hint="default" w:ascii="宋体" w:hAnsi="宋体"/>
                <w:b/>
                <w:sz w:val="18"/>
                <w:szCs w:val="18"/>
              </w:rPr>
            </w:pPr>
          </w:p>
        </w:tc>
        <w:tc>
          <w:tcPr>
            <w:tcW w:w="900" w:type="dxa"/>
            <w:shd w:val="clear" w:color="auto" w:fill="auto"/>
            <w:vAlign w:val="center"/>
          </w:tcPr>
          <w:p w14:paraId="6692C321">
            <w:pPr>
              <w:jc w:val="right"/>
              <w:rPr>
                <w:rFonts w:hint="default" w:ascii="宋体" w:hAnsi="宋体"/>
                <w:b/>
                <w:sz w:val="18"/>
                <w:szCs w:val="18"/>
              </w:rPr>
            </w:pPr>
          </w:p>
        </w:tc>
        <w:tc>
          <w:tcPr>
            <w:tcW w:w="900" w:type="dxa"/>
            <w:shd w:val="clear" w:color="auto" w:fill="auto"/>
            <w:vAlign w:val="center"/>
          </w:tcPr>
          <w:p w14:paraId="273CFAFA">
            <w:pPr>
              <w:jc w:val="right"/>
              <w:rPr>
                <w:rFonts w:hint="eastAsia" w:ascii="宋体" w:hAnsi="宋体"/>
                <w:b/>
                <w:color w:val="000000"/>
                <w:sz w:val="18"/>
                <w:szCs w:val="18"/>
              </w:rPr>
            </w:pPr>
          </w:p>
        </w:tc>
        <w:tc>
          <w:tcPr>
            <w:tcW w:w="900" w:type="dxa"/>
            <w:shd w:val="clear" w:color="auto" w:fill="auto"/>
            <w:vAlign w:val="center"/>
          </w:tcPr>
          <w:p w14:paraId="2F5DF926">
            <w:pPr>
              <w:jc w:val="right"/>
              <w:rPr>
                <w:rFonts w:hint="eastAsia" w:ascii="宋体" w:hAnsi="宋体"/>
                <w:b/>
                <w:color w:val="000000"/>
                <w:sz w:val="18"/>
                <w:szCs w:val="18"/>
              </w:rPr>
            </w:pPr>
          </w:p>
        </w:tc>
      </w:tr>
      <w:tr w14:paraId="5ADB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3B6AB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37866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9FC505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4286E0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FF2BDFD">
            <w:pPr>
              <w:jc w:val="right"/>
              <w:rPr>
                <w:rFonts w:hint="default" w:ascii="宋体" w:hAnsi="宋体"/>
                <w:b/>
                <w:sz w:val="18"/>
                <w:szCs w:val="18"/>
              </w:rPr>
            </w:pPr>
            <w:r>
              <w:rPr>
                <w:rFonts w:hint="eastAsia" w:ascii="宋体" w:hAnsi="宋体" w:eastAsia="宋体" w:cs="宋体"/>
                <w:sz w:val="15"/>
                <w:szCs w:val="15"/>
              </w:rPr>
              <w:t>39.64</w:t>
            </w:r>
          </w:p>
        </w:tc>
        <w:tc>
          <w:tcPr>
            <w:tcW w:w="1048" w:type="dxa"/>
            <w:shd w:val="clear" w:color="auto" w:fill="auto"/>
            <w:vAlign w:val="center"/>
          </w:tcPr>
          <w:p w14:paraId="5FE32173">
            <w:pPr>
              <w:jc w:val="right"/>
              <w:rPr>
                <w:rFonts w:hint="default" w:ascii="宋体" w:hAnsi="宋体"/>
                <w:b/>
                <w:sz w:val="18"/>
                <w:szCs w:val="18"/>
              </w:rPr>
            </w:pPr>
            <w:r>
              <w:rPr>
                <w:rFonts w:hint="eastAsia" w:ascii="宋体" w:hAnsi="宋体" w:eastAsia="宋体" w:cs="宋体"/>
                <w:sz w:val="15"/>
                <w:szCs w:val="15"/>
              </w:rPr>
              <w:t>39.64</w:t>
            </w:r>
          </w:p>
        </w:tc>
        <w:tc>
          <w:tcPr>
            <w:tcW w:w="925" w:type="dxa"/>
            <w:shd w:val="clear" w:color="auto" w:fill="auto"/>
            <w:vAlign w:val="center"/>
          </w:tcPr>
          <w:p w14:paraId="2C46D5C4">
            <w:pPr>
              <w:jc w:val="right"/>
              <w:rPr>
                <w:rFonts w:hint="default" w:ascii="宋体" w:hAnsi="宋体"/>
                <w:b/>
                <w:sz w:val="18"/>
                <w:szCs w:val="18"/>
              </w:rPr>
            </w:pPr>
            <w:r>
              <w:rPr>
                <w:rFonts w:hint="eastAsia" w:ascii="宋体" w:hAnsi="宋体" w:eastAsia="宋体" w:cs="宋体"/>
                <w:sz w:val="15"/>
                <w:szCs w:val="15"/>
              </w:rPr>
              <w:t>39.64</w:t>
            </w:r>
          </w:p>
        </w:tc>
        <w:tc>
          <w:tcPr>
            <w:tcW w:w="924" w:type="dxa"/>
            <w:shd w:val="clear" w:color="auto" w:fill="auto"/>
            <w:vAlign w:val="center"/>
          </w:tcPr>
          <w:p w14:paraId="79AF3583">
            <w:pPr>
              <w:jc w:val="right"/>
              <w:rPr>
                <w:rFonts w:hint="default" w:ascii="宋体" w:hAnsi="宋体"/>
                <w:b/>
                <w:sz w:val="15"/>
                <w:szCs w:val="15"/>
              </w:rPr>
            </w:pPr>
          </w:p>
        </w:tc>
        <w:tc>
          <w:tcPr>
            <w:tcW w:w="924" w:type="dxa"/>
            <w:shd w:val="clear" w:color="auto" w:fill="auto"/>
            <w:vAlign w:val="center"/>
          </w:tcPr>
          <w:p w14:paraId="3C40A9FA">
            <w:pPr>
              <w:jc w:val="right"/>
              <w:rPr>
                <w:rFonts w:hint="default" w:ascii="宋体" w:hAnsi="宋体"/>
                <w:b/>
                <w:sz w:val="18"/>
                <w:szCs w:val="18"/>
              </w:rPr>
            </w:pPr>
          </w:p>
        </w:tc>
        <w:tc>
          <w:tcPr>
            <w:tcW w:w="924" w:type="dxa"/>
            <w:shd w:val="clear" w:color="auto" w:fill="auto"/>
            <w:vAlign w:val="center"/>
          </w:tcPr>
          <w:p w14:paraId="0478DCB2">
            <w:pPr>
              <w:jc w:val="right"/>
              <w:rPr>
                <w:rFonts w:hint="default" w:ascii="宋体" w:hAnsi="宋体"/>
                <w:b/>
                <w:sz w:val="18"/>
                <w:szCs w:val="18"/>
              </w:rPr>
            </w:pPr>
          </w:p>
        </w:tc>
        <w:tc>
          <w:tcPr>
            <w:tcW w:w="924" w:type="dxa"/>
            <w:shd w:val="clear" w:color="auto" w:fill="auto"/>
            <w:vAlign w:val="center"/>
          </w:tcPr>
          <w:p w14:paraId="62FDF7D9">
            <w:pPr>
              <w:jc w:val="right"/>
              <w:rPr>
                <w:rFonts w:hint="default" w:ascii="宋体" w:hAnsi="宋体"/>
                <w:b/>
                <w:sz w:val="18"/>
                <w:szCs w:val="18"/>
              </w:rPr>
            </w:pPr>
          </w:p>
        </w:tc>
        <w:tc>
          <w:tcPr>
            <w:tcW w:w="671" w:type="dxa"/>
            <w:shd w:val="clear" w:color="auto" w:fill="auto"/>
            <w:vAlign w:val="center"/>
          </w:tcPr>
          <w:p w14:paraId="17467CED">
            <w:pPr>
              <w:jc w:val="right"/>
              <w:rPr>
                <w:rFonts w:hint="default" w:ascii="宋体" w:hAnsi="宋体"/>
                <w:b/>
                <w:sz w:val="18"/>
                <w:szCs w:val="18"/>
              </w:rPr>
            </w:pPr>
          </w:p>
        </w:tc>
        <w:tc>
          <w:tcPr>
            <w:tcW w:w="900" w:type="dxa"/>
            <w:shd w:val="clear" w:color="auto" w:fill="auto"/>
            <w:vAlign w:val="center"/>
          </w:tcPr>
          <w:p w14:paraId="30B47679">
            <w:pPr>
              <w:jc w:val="right"/>
              <w:rPr>
                <w:rFonts w:hint="default" w:ascii="宋体" w:hAnsi="宋体"/>
                <w:b/>
                <w:sz w:val="18"/>
                <w:szCs w:val="18"/>
              </w:rPr>
            </w:pPr>
          </w:p>
        </w:tc>
        <w:tc>
          <w:tcPr>
            <w:tcW w:w="900" w:type="dxa"/>
            <w:shd w:val="clear" w:color="auto" w:fill="auto"/>
            <w:vAlign w:val="center"/>
          </w:tcPr>
          <w:p w14:paraId="63DC5B41">
            <w:pPr>
              <w:jc w:val="right"/>
              <w:rPr>
                <w:rFonts w:hint="default" w:ascii="宋体" w:hAnsi="宋体"/>
                <w:b/>
                <w:sz w:val="18"/>
                <w:szCs w:val="18"/>
              </w:rPr>
            </w:pPr>
          </w:p>
        </w:tc>
        <w:tc>
          <w:tcPr>
            <w:tcW w:w="900" w:type="dxa"/>
            <w:shd w:val="clear" w:color="auto" w:fill="auto"/>
            <w:vAlign w:val="center"/>
          </w:tcPr>
          <w:p w14:paraId="42AD9520">
            <w:pPr>
              <w:jc w:val="right"/>
              <w:rPr>
                <w:rFonts w:hint="eastAsia" w:ascii="宋体" w:hAnsi="宋体"/>
                <w:b/>
                <w:color w:val="000000"/>
                <w:sz w:val="18"/>
                <w:szCs w:val="18"/>
              </w:rPr>
            </w:pPr>
          </w:p>
        </w:tc>
        <w:tc>
          <w:tcPr>
            <w:tcW w:w="900" w:type="dxa"/>
            <w:shd w:val="clear" w:color="auto" w:fill="auto"/>
            <w:vAlign w:val="center"/>
          </w:tcPr>
          <w:p w14:paraId="65FBC3C4">
            <w:pPr>
              <w:jc w:val="right"/>
              <w:rPr>
                <w:rFonts w:hint="eastAsia" w:ascii="宋体" w:hAnsi="宋体"/>
                <w:b/>
                <w:color w:val="000000"/>
                <w:sz w:val="18"/>
                <w:szCs w:val="18"/>
              </w:rPr>
            </w:pPr>
          </w:p>
        </w:tc>
      </w:tr>
      <w:tr w14:paraId="7118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962878">
            <w:pPr>
              <w:jc w:val="center"/>
              <w:rPr>
                <w:rFonts w:hint="default" w:ascii="宋体" w:hAnsi="宋体"/>
                <w:b/>
                <w:sz w:val="18"/>
                <w:szCs w:val="18"/>
              </w:rPr>
            </w:pPr>
          </w:p>
        </w:tc>
        <w:tc>
          <w:tcPr>
            <w:tcW w:w="268" w:type="dxa"/>
            <w:shd w:val="clear" w:color="auto" w:fill="auto"/>
            <w:vAlign w:val="center"/>
          </w:tcPr>
          <w:p w14:paraId="3F917DE4">
            <w:pPr>
              <w:jc w:val="center"/>
              <w:rPr>
                <w:rFonts w:hint="default" w:ascii="宋体" w:hAnsi="宋体"/>
                <w:b/>
                <w:sz w:val="18"/>
                <w:szCs w:val="18"/>
              </w:rPr>
            </w:pPr>
          </w:p>
        </w:tc>
        <w:tc>
          <w:tcPr>
            <w:tcW w:w="243" w:type="dxa"/>
            <w:shd w:val="clear" w:color="auto" w:fill="auto"/>
            <w:vAlign w:val="center"/>
          </w:tcPr>
          <w:p w14:paraId="77180465">
            <w:pPr>
              <w:jc w:val="center"/>
              <w:rPr>
                <w:rFonts w:hint="default" w:ascii="宋体" w:hAnsi="宋体"/>
                <w:b/>
                <w:sz w:val="18"/>
                <w:szCs w:val="18"/>
              </w:rPr>
            </w:pPr>
          </w:p>
        </w:tc>
        <w:tc>
          <w:tcPr>
            <w:tcW w:w="2500" w:type="dxa"/>
            <w:shd w:val="clear" w:color="auto" w:fill="auto"/>
            <w:vAlign w:val="center"/>
          </w:tcPr>
          <w:p w14:paraId="5E7ABB80">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86B3BBA">
            <w:pPr>
              <w:jc w:val="right"/>
              <w:rPr>
                <w:rFonts w:hint="default" w:ascii="宋体" w:hAnsi="宋体"/>
                <w:b/>
                <w:sz w:val="18"/>
                <w:szCs w:val="18"/>
              </w:rPr>
            </w:pPr>
            <w:r>
              <w:rPr>
                <w:rFonts w:hint="eastAsia" w:ascii="宋体" w:hAnsi="宋体" w:eastAsia="宋体" w:cs="宋体"/>
                <w:sz w:val="15"/>
                <w:szCs w:val="15"/>
              </w:rPr>
              <w:t>698.71</w:t>
            </w:r>
          </w:p>
        </w:tc>
        <w:tc>
          <w:tcPr>
            <w:tcW w:w="1048" w:type="dxa"/>
            <w:shd w:val="clear" w:color="auto" w:fill="auto"/>
            <w:vAlign w:val="center"/>
          </w:tcPr>
          <w:p w14:paraId="44E7DA21">
            <w:pPr>
              <w:jc w:val="right"/>
              <w:rPr>
                <w:rFonts w:hint="default" w:ascii="宋体" w:hAnsi="宋体"/>
                <w:b/>
                <w:sz w:val="18"/>
                <w:szCs w:val="18"/>
              </w:rPr>
            </w:pPr>
            <w:r>
              <w:rPr>
                <w:rFonts w:hint="eastAsia" w:ascii="宋体" w:hAnsi="宋体" w:eastAsia="宋体" w:cs="宋体"/>
                <w:sz w:val="15"/>
                <w:szCs w:val="15"/>
              </w:rPr>
              <w:t>681.71</w:t>
            </w:r>
          </w:p>
        </w:tc>
        <w:tc>
          <w:tcPr>
            <w:tcW w:w="925" w:type="dxa"/>
            <w:shd w:val="clear" w:color="auto" w:fill="auto"/>
            <w:vAlign w:val="center"/>
          </w:tcPr>
          <w:p w14:paraId="059DFFE3">
            <w:pPr>
              <w:jc w:val="right"/>
              <w:rPr>
                <w:rFonts w:hint="default" w:ascii="宋体" w:hAnsi="宋体"/>
                <w:b/>
                <w:sz w:val="18"/>
                <w:szCs w:val="18"/>
              </w:rPr>
            </w:pPr>
            <w:r>
              <w:rPr>
                <w:rFonts w:hint="eastAsia" w:ascii="宋体" w:hAnsi="宋体" w:eastAsia="宋体" w:cs="宋体"/>
                <w:sz w:val="15"/>
                <w:szCs w:val="15"/>
              </w:rPr>
              <w:t>598.21</w:t>
            </w:r>
          </w:p>
        </w:tc>
        <w:tc>
          <w:tcPr>
            <w:tcW w:w="924" w:type="dxa"/>
            <w:shd w:val="clear" w:color="auto" w:fill="auto"/>
            <w:vAlign w:val="center"/>
          </w:tcPr>
          <w:p w14:paraId="28EBB100">
            <w:pPr>
              <w:jc w:val="right"/>
              <w:rPr>
                <w:rFonts w:hint="default" w:ascii="宋体" w:hAnsi="宋体"/>
                <w:b/>
                <w:sz w:val="15"/>
                <w:szCs w:val="15"/>
              </w:rPr>
            </w:pPr>
            <w:r>
              <w:rPr>
                <w:rFonts w:hint="eastAsia" w:ascii="宋体" w:hAnsi="宋体" w:eastAsia="宋体" w:cs="宋体"/>
                <w:sz w:val="15"/>
                <w:szCs w:val="15"/>
              </w:rPr>
              <w:t>83.50</w:t>
            </w:r>
          </w:p>
        </w:tc>
        <w:tc>
          <w:tcPr>
            <w:tcW w:w="924" w:type="dxa"/>
            <w:shd w:val="clear" w:color="auto" w:fill="auto"/>
            <w:vAlign w:val="center"/>
          </w:tcPr>
          <w:p w14:paraId="16204627">
            <w:pPr>
              <w:jc w:val="right"/>
              <w:rPr>
                <w:rFonts w:hint="default" w:ascii="宋体" w:hAnsi="宋体"/>
                <w:b/>
                <w:sz w:val="18"/>
                <w:szCs w:val="18"/>
              </w:rPr>
            </w:pPr>
          </w:p>
        </w:tc>
        <w:tc>
          <w:tcPr>
            <w:tcW w:w="924" w:type="dxa"/>
            <w:shd w:val="clear" w:color="auto" w:fill="auto"/>
            <w:vAlign w:val="center"/>
          </w:tcPr>
          <w:p w14:paraId="429D0B20">
            <w:pPr>
              <w:jc w:val="right"/>
              <w:rPr>
                <w:rFonts w:hint="default" w:ascii="宋体" w:hAnsi="宋体"/>
                <w:b/>
                <w:sz w:val="18"/>
                <w:szCs w:val="18"/>
              </w:rPr>
            </w:pPr>
          </w:p>
        </w:tc>
        <w:tc>
          <w:tcPr>
            <w:tcW w:w="924" w:type="dxa"/>
            <w:shd w:val="clear" w:color="auto" w:fill="auto"/>
            <w:vAlign w:val="center"/>
          </w:tcPr>
          <w:p w14:paraId="6A3F36B7">
            <w:pPr>
              <w:jc w:val="right"/>
              <w:rPr>
                <w:rFonts w:hint="default" w:ascii="宋体" w:hAnsi="宋体"/>
                <w:b/>
                <w:sz w:val="18"/>
                <w:szCs w:val="18"/>
              </w:rPr>
            </w:pPr>
          </w:p>
        </w:tc>
        <w:tc>
          <w:tcPr>
            <w:tcW w:w="671" w:type="dxa"/>
            <w:shd w:val="clear" w:color="auto" w:fill="auto"/>
            <w:vAlign w:val="center"/>
          </w:tcPr>
          <w:p w14:paraId="2998444C">
            <w:pPr>
              <w:jc w:val="right"/>
              <w:rPr>
                <w:rFonts w:hint="default" w:ascii="宋体" w:hAnsi="宋体"/>
                <w:b/>
                <w:sz w:val="18"/>
                <w:szCs w:val="18"/>
              </w:rPr>
            </w:pPr>
          </w:p>
        </w:tc>
        <w:tc>
          <w:tcPr>
            <w:tcW w:w="900" w:type="dxa"/>
            <w:shd w:val="clear" w:color="auto" w:fill="auto"/>
            <w:vAlign w:val="center"/>
          </w:tcPr>
          <w:p w14:paraId="116B30FE">
            <w:pPr>
              <w:jc w:val="right"/>
              <w:rPr>
                <w:rFonts w:hint="default" w:ascii="宋体" w:hAnsi="宋体"/>
                <w:b/>
                <w:sz w:val="18"/>
                <w:szCs w:val="18"/>
              </w:rPr>
            </w:pPr>
          </w:p>
        </w:tc>
        <w:tc>
          <w:tcPr>
            <w:tcW w:w="900" w:type="dxa"/>
            <w:shd w:val="clear" w:color="auto" w:fill="auto"/>
            <w:vAlign w:val="center"/>
          </w:tcPr>
          <w:p w14:paraId="33A76C90">
            <w:pPr>
              <w:jc w:val="right"/>
              <w:rPr>
                <w:rFonts w:hint="default" w:ascii="宋体" w:hAnsi="宋体"/>
                <w:b/>
                <w:sz w:val="18"/>
                <w:szCs w:val="18"/>
              </w:rPr>
            </w:pPr>
            <w:r>
              <w:rPr>
                <w:rFonts w:hint="eastAsia" w:ascii="宋体" w:hAnsi="宋体" w:eastAsia="宋体" w:cs="宋体"/>
                <w:sz w:val="15"/>
                <w:szCs w:val="15"/>
              </w:rPr>
              <w:t>17.00</w:t>
            </w:r>
          </w:p>
        </w:tc>
        <w:tc>
          <w:tcPr>
            <w:tcW w:w="900" w:type="dxa"/>
            <w:shd w:val="clear" w:color="auto" w:fill="auto"/>
            <w:vAlign w:val="center"/>
          </w:tcPr>
          <w:p w14:paraId="6028D657">
            <w:pPr>
              <w:jc w:val="right"/>
              <w:rPr>
                <w:rFonts w:hint="eastAsia" w:ascii="宋体" w:hAnsi="宋体"/>
                <w:b/>
                <w:color w:val="000000"/>
                <w:sz w:val="18"/>
                <w:szCs w:val="18"/>
              </w:rPr>
            </w:pPr>
          </w:p>
        </w:tc>
        <w:tc>
          <w:tcPr>
            <w:tcW w:w="900" w:type="dxa"/>
            <w:shd w:val="clear" w:color="auto" w:fill="auto"/>
            <w:vAlign w:val="center"/>
          </w:tcPr>
          <w:p w14:paraId="3A08B45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编制单位：中国共产党托克逊县委员会宣传部</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566.37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375.87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190.50</w:t>
            </w:r>
          </w:p>
        </w:tc>
      </w:tr>
      <w:tr w14:paraId="55F6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C8550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C603008">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7037A1D8">
            <w:pPr>
              <w:jc w:val="center"/>
              <w:rPr>
                <w:rFonts w:hint="default" w:ascii="宋体" w:hAnsi="宋体"/>
                <w:b/>
                <w:sz w:val="18"/>
                <w:szCs w:val="18"/>
              </w:rPr>
            </w:pPr>
          </w:p>
        </w:tc>
        <w:tc>
          <w:tcPr>
            <w:tcW w:w="4169" w:type="dxa"/>
            <w:shd w:val="clear" w:color="auto" w:fill="auto"/>
            <w:vAlign w:val="center"/>
          </w:tcPr>
          <w:p w14:paraId="2DB423A5">
            <w:pPr>
              <w:jc w:val="left"/>
              <w:rPr>
                <w:rFonts w:hint="default" w:ascii="宋体" w:hAnsi="宋体"/>
                <w:b/>
                <w:sz w:val="18"/>
                <w:szCs w:val="18"/>
              </w:rPr>
            </w:pPr>
            <w:r>
              <w:rPr>
                <w:rFonts w:hint="eastAsia" w:ascii="宋体" w:hAnsi="宋体" w:eastAsia="宋体" w:cs="宋体"/>
                <w:sz w:val="18"/>
                <w:szCs w:val="18"/>
              </w:rPr>
              <w:t>宣传事务</w:t>
            </w:r>
          </w:p>
        </w:tc>
        <w:tc>
          <w:tcPr>
            <w:tcW w:w="1306" w:type="dxa"/>
            <w:shd w:val="clear" w:color="auto" w:fill="auto"/>
            <w:vAlign w:val="center"/>
          </w:tcPr>
          <w:p w14:paraId="6E183F6E">
            <w:pPr>
              <w:jc w:val="right"/>
              <w:rPr>
                <w:b/>
                <w:sz w:val="18"/>
                <w:szCs w:val="18"/>
              </w:rPr>
            </w:pPr>
            <w:r>
              <w:rPr>
                <w:rFonts w:hint="eastAsia" w:ascii="宋体" w:hAnsi="宋体" w:eastAsia="宋体" w:cs="宋体"/>
                <w:sz w:val="18"/>
                <w:szCs w:val="18"/>
              </w:rPr>
              <w:t>564.37</w:t>
            </w:r>
          </w:p>
        </w:tc>
        <w:tc>
          <w:tcPr>
            <w:tcW w:w="1306" w:type="dxa"/>
            <w:gridSpan w:val="2"/>
            <w:shd w:val="clear" w:color="auto" w:fill="auto"/>
            <w:vAlign w:val="center"/>
          </w:tcPr>
          <w:p w14:paraId="664A648A">
            <w:pPr>
              <w:jc w:val="right"/>
              <w:rPr>
                <w:b/>
                <w:sz w:val="18"/>
                <w:szCs w:val="18"/>
              </w:rPr>
            </w:pPr>
            <w:r>
              <w:rPr>
                <w:rFonts w:hint="eastAsia" w:ascii="宋体" w:hAnsi="宋体" w:eastAsia="宋体" w:cs="宋体"/>
                <w:sz w:val="18"/>
                <w:szCs w:val="18"/>
              </w:rPr>
              <w:t>375.87</w:t>
            </w:r>
          </w:p>
        </w:tc>
        <w:tc>
          <w:tcPr>
            <w:tcW w:w="1405" w:type="dxa"/>
            <w:shd w:val="clear" w:color="auto" w:fill="auto"/>
            <w:vAlign w:val="center"/>
          </w:tcPr>
          <w:p w14:paraId="440AA525">
            <w:pPr>
              <w:jc w:val="right"/>
              <w:rPr>
                <w:b/>
                <w:sz w:val="18"/>
                <w:szCs w:val="18"/>
              </w:rPr>
            </w:pPr>
            <w:r>
              <w:rPr>
                <w:rFonts w:hint="eastAsia" w:ascii="宋体" w:hAnsi="宋体" w:eastAsia="宋体" w:cs="宋体"/>
                <w:sz w:val="18"/>
                <w:szCs w:val="18"/>
              </w:rPr>
              <w:t>188.50</w:t>
            </w:r>
          </w:p>
        </w:tc>
      </w:tr>
      <w:tr w14:paraId="7871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99CE5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DFD995B">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04D95F3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024B99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BE83E96">
            <w:pPr>
              <w:jc w:val="right"/>
              <w:rPr>
                <w:b/>
                <w:sz w:val="18"/>
                <w:szCs w:val="18"/>
              </w:rPr>
            </w:pPr>
            <w:r>
              <w:rPr>
                <w:rFonts w:hint="eastAsia" w:ascii="宋体" w:hAnsi="宋体" w:eastAsia="宋体" w:cs="宋体"/>
                <w:sz w:val="18"/>
                <w:szCs w:val="18"/>
              </w:rPr>
              <w:t>375.87</w:t>
            </w:r>
          </w:p>
        </w:tc>
        <w:tc>
          <w:tcPr>
            <w:tcW w:w="1306" w:type="dxa"/>
            <w:gridSpan w:val="2"/>
            <w:shd w:val="clear" w:color="auto" w:fill="auto"/>
            <w:vAlign w:val="center"/>
          </w:tcPr>
          <w:p w14:paraId="5A5D9C3B">
            <w:pPr>
              <w:jc w:val="right"/>
              <w:rPr>
                <w:b/>
                <w:sz w:val="18"/>
                <w:szCs w:val="18"/>
              </w:rPr>
            </w:pPr>
            <w:r>
              <w:rPr>
                <w:rFonts w:hint="eastAsia" w:ascii="宋体" w:hAnsi="宋体" w:eastAsia="宋体" w:cs="宋体"/>
                <w:sz w:val="18"/>
                <w:szCs w:val="18"/>
              </w:rPr>
              <w:t>375.87</w:t>
            </w:r>
          </w:p>
        </w:tc>
        <w:tc>
          <w:tcPr>
            <w:tcW w:w="1405" w:type="dxa"/>
            <w:shd w:val="clear" w:color="auto" w:fill="auto"/>
            <w:vAlign w:val="center"/>
          </w:tcPr>
          <w:p w14:paraId="2A26C509">
            <w:pPr>
              <w:jc w:val="right"/>
              <w:rPr>
                <w:b/>
                <w:sz w:val="18"/>
                <w:szCs w:val="18"/>
              </w:rPr>
            </w:pPr>
          </w:p>
        </w:tc>
      </w:tr>
      <w:tr w14:paraId="4F69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06A22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8D5BA9D">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3ABF889B">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3E84C0C4">
            <w:pPr>
              <w:jc w:val="left"/>
              <w:rPr>
                <w:rFonts w:hint="default" w:ascii="宋体" w:hAnsi="宋体"/>
                <w:b/>
                <w:sz w:val="18"/>
                <w:szCs w:val="18"/>
              </w:rPr>
            </w:pPr>
            <w:r>
              <w:rPr>
                <w:rFonts w:hint="eastAsia" w:ascii="宋体" w:hAnsi="宋体" w:eastAsia="宋体" w:cs="宋体"/>
                <w:sz w:val="18"/>
                <w:szCs w:val="18"/>
              </w:rPr>
              <w:t>宣传管理</w:t>
            </w:r>
          </w:p>
        </w:tc>
        <w:tc>
          <w:tcPr>
            <w:tcW w:w="1306" w:type="dxa"/>
            <w:shd w:val="clear" w:color="auto" w:fill="auto"/>
            <w:vAlign w:val="center"/>
          </w:tcPr>
          <w:p w14:paraId="0A44CAC8">
            <w:pPr>
              <w:jc w:val="right"/>
              <w:rPr>
                <w:b/>
                <w:sz w:val="18"/>
                <w:szCs w:val="18"/>
              </w:rPr>
            </w:pPr>
            <w:r>
              <w:rPr>
                <w:rFonts w:hint="eastAsia" w:ascii="宋体" w:hAnsi="宋体" w:eastAsia="宋体" w:cs="宋体"/>
                <w:sz w:val="18"/>
                <w:szCs w:val="18"/>
              </w:rPr>
              <w:t>170.50</w:t>
            </w:r>
          </w:p>
        </w:tc>
        <w:tc>
          <w:tcPr>
            <w:tcW w:w="1306" w:type="dxa"/>
            <w:gridSpan w:val="2"/>
            <w:shd w:val="clear" w:color="auto" w:fill="auto"/>
            <w:vAlign w:val="center"/>
          </w:tcPr>
          <w:p w14:paraId="605E2AC5">
            <w:pPr>
              <w:jc w:val="right"/>
              <w:rPr>
                <w:b/>
                <w:sz w:val="18"/>
                <w:szCs w:val="18"/>
              </w:rPr>
            </w:pPr>
          </w:p>
        </w:tc>
        <w:tc>
          <w:tcPr>
            <w:tcW w:w="1405" w:type="dxa"/>
            <w:shd w:val="clear" w:color="auto" w:fill="auto"/>
            <w:vAlign w:val="center"/>
          </w:tcPr>
          <w:p w14:paraId="6D9D69E4">
            <w:pPr>
              <w:jc w:val="right"/>
              <w:rPr>
                <w:b/>
                <w:sz w:val="18"/>
                <w:szCs w:val="18"/>
              </w:rPr>
            </w:pPr>
            <w:r>
              <w:rPr>
                <w:rFonts w:hint="eastAsia" w:ascii="宋体" w:hAnsi="宋体" w:eastAsia="宋体" w:cs="宋体"/>
                <w:sz w:val="18"/>
                <w:szCs w:val="18"/>
              </w:rPr>
              <w:t>170.50</w:t>
            </w:r>
          </w:p>
        </w:tc>
      </w:tr>
      <w:tr w14:paraId="3EAB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E3357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AF502C2">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4AE970F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A931092">
            <w:pPr>
              <w:jc w:val="left"/>
              <w:rPr>
                <w:rFonts w:hint="default" w:ascii="宋体" w:hAnsi="宋体"/>
                <w:b/>
                <w:sz w:val="18"/>
                <w:szCs w:val="18"/>
              </w:rPr>
            </w:pPr>
            <w:r>
              <w:rPr>
                <w:rFonts w:hint="eastAsia" w:ascii="宋体" w:hAnsi="宋体" w:eastAsia="宋体" w:cs="宋体"/>
                <w:sz w:val="18"/>
                <w:szCs w:val="18"/>
              </w:rPr>
              <w:t>其他宣传事务支出</w:t>
            </w:r>
          </w:p>
        </w:tc>
        <w:tc>
          <w:tcPr>
            <w:tcW w:w="1306" w:type="dxa"/>
            <w:shd w:val="clear" w:color="auto" w:fill="auto"/>
            <w:vAlign w:val="center"/>
          </w:tcPr>
          <w:p w14:paraId="022AC6E3">
            <w:pPr>
              <w:jc w:val="right"/>
              <w:rPr>
                <w:b/>
                <w:sz w:val="18"/>
                <w:szCs w:val="18"/>
              </w:rPr>
            </w:pPr>
            <w:r>
              <w:rPr>
                <w:rFonts w:hint="eastAsia" w:ascii="宋体" w:hAnsi="宋体" w:eastAsia="宋体" w:cs="宋体"/>
                <w:sz w:val="18"/>
                <w:szCs w:val="18"/>
              </w:rPr>
              <w:t>18.00</w:t>
            </w:r>
          </w:p>
        </w:tc>
        <w:tc>
          <w:tcPr>
            <w:tcW w:w="1306" w:type="dxa"/>
            <w:gridSpan w:val="2"/>
            <w:shd w:val="clear" w:color="auto" w:fill="auto"/>
            <w:vAlign w:val="center"/>
          </w:tcPr>
          <w:p w14:paraId="43F028D7">
            <w:pPr>
              <w:jc w:val="right"/>
              <w:rPr>
                <w:b/>
                <w:sz w:val="18"/>
                <w:szCs w:val="18"/>
              </w:rPr>
            </w:pPr>
          </w:p>
        </w:tc>
        <w:tc>
          <w:tcPr>
            <w:tcW w:w="1405" w:type="dxa"/>
            <w:shd w:val="clear" w:color="auto" w:fill="auto"/>
            <w:vAlign w:val="center"/>
          </w:tcPr>
          <w:p w14:paraId="35C994F8">
            <w:pPr>
              <w:jc w:val="right"/>
              <w:rPr>
                <w:b/>
                <w:sz w:val="18"/>
                <w:szCs w:val="18"/>
              </w:rPr>
            </w:pPr>
            <w:r>
              <w:rPr>
                <w:rFonts w:hint="eastAsia" w:ascii="宋体" w:hAnsi="宋体" w:eastAsia="宋体" w:cs="宋体"/>
                <w:sz w:val="18"/>
                <w:szCs w:val="18"/>
              </w:rPr>
              <w:t>18.00</w:t>
            </w:r>
          </w:p>
        </w:tc>
      </w:tr>
      <w:tr w14:paraId="0117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264EC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60125BA">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01507337">
            <w:pPr>
              <w:jc w:val="center"/>
              <w:rPr>
                <w:rFonts w:hint="default" w:ascii="宋体" w:hAnsi="宋体"/>
                <w:b/>
                <w:sz w:val="18"/>
                <w:szCs w:val="18"/>
              </w:rPr>
            </w:pPr>
          </w:p>
        </w:tc>
        <w:tc>
          <w:tcPr>
            <w:tcW w:w="4169" w:type="dxa"/>
            <w:shd w:val="clear" w:color="auto" w:fill="auto"/>
            <w:vAlign w:val="center"/>
          </w:tcPr>
          <w:p w14:paraId="540D2690">
            <w:pPr>
              <w:jc w:val="left"/>
              <w:rPr>
                <w:rFonts w:hint="default" w:ascii="宋体" w:hAnsi="宋体"/>
                <w:b/>
                <w:sz w:val="18"/>
                <w:szCs w:val="18"/>
              </w:rPr>
            </w:pPr>
            <w:r>
              <w:rPr>
                <w:rFonts w:hint="eastAsia" w:ascii="宋体" w:hAnsi="宋体" w:eastAsia="宋体" w:cs="宋体"/>
                <w:sz w:val="18"/>
                <w:szCs w:val="18"/>
              </w:rPr>
              <w:t>社会工作事务</w:t>
            </w:r>
          </w:p>
        </w:tc>
        <w:tc>
          <w:tcPr>
            <w:tcW w:w="1306" w:type="dxa"/>
            <w:shd w:val="clear" w:color="auto" w:fill="auto"/>
            <w:vAlign w:val="center"/>
          </w:tcPr>
          <w:p w14:paraId="65F58063">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62E4E8AC">
            <w:pPr>
              <w:jc w:val="right"/>
              <w:rPr>
                <w:b/>
                <w:sz w:val="18"/>
                <w:szCs w:val="18"/>
              </w:rPr>
            </w:pPr>
          </w:p>
        </w:tc>
        <w:tc>
          <w:tcPr>
            <w:tcW w:w="1405" w:type="dxa"/>
            <w:shd w:val="clear" w:color="auto" w:fill="auto"/>
            <w:vAlign w:val="center"/>
          </w:tcPr>
          <w:p w14:paraId="04C01786">
            <w:pPr>
              <w:jc w:val="right"/>
              <w:rPr>
                <w:b/>
                <w:sz w:val="18"/>
                <w:szCs w:val="18"/>
              </w:rPr>
            </w:pPr>
            <w:r>
              <w:rPr>
                <w:rFonts w:hint="eastAsia" w:ascii="宋体" w:hAnsi="宋体" w:eastAsia="宋体" w:cs="宋体"/>
                <w:sz w:val="18"/>
                <w:szCs w:val="18"/>
              </w:rPr>
              <w:t>2.00</w:t>
            </w:r>
          </w:p>
        </w:tc>
      </w:tr>
      <w:tr w14:paraId="66BC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C712E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551496B">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3815AF0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51966BD">
            <w:pPr>
              <w:jc w:val="left"/>
              <w:rPr>
                <w:rFonts w:hint="default" w:ascii="宋体" w:hAnsi="宋体"/>
                <w:b/>
                <w:sz w:val="18"/>
                <w:szCs w:val="18"/>
              </w:rPr>
            </w:pPr>
            <w:r>
              <w:rPr>
                <w:rFonts w:hint="eastAsia" w:ascii="宋体" w:hAnsi="宋体" w:eastAsia="宋体" w:cs="宋体"/>
                <w:sz w:val="18"/>
                <w:szCs w:val="18"/>
              </w:rPr>
              <w:t>其他社会工作事务支出</w:t>
            </w:r>
          </w:p>
        </w:tc>
        <w:tc>
          <w:tcPr>
            <w:tcW w:w="1306" w:type="dxa"/>
            <w:shd w:val="clear" w:color="auto" w:fill="auto"/>
            <w:vAlign w:val="center"/>
          </w:tcPr>
          <w:p w14:paraId="4D4D3EEB">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0CBBEA13">
            <w:pPr>
              <w:jc w:val="right"/>
              <w:rPr>
                <w:b/>
                <w:sz w:val="18"/>
                <w:szCs w:val="18"/>
              </w:rPr>
            </w:pPr>
          </w:p>
        </w:tc>
        <w:tc>
          <w:tcPr>
            <w:tcW w:w="1405" w:type="dxa"/>
            <w:shd w:val="clear" w:color="auto" w:fill="auto"/>
            <w:vAlign w:val="center"/>
          </w:tcPr>
          <w:p w14:paraId="5C88EAA1">
            <w:pPr>
              <w:jc w:val="right"/>
              <w:rPr>
                <w:b/>
                <w:sz w:val="18"/>
                <w:szCs w:val="18"/>
              </w:rPr>
            </w:pPr>
            <w:r>
              <w:rPr>
                <w:rFonts w:hint="eastAsia" w:ascii="宋体" w:hAnsi="宋体" w:eastAsia="宋体" w:cs="宋体"/>
                <w:sz w:val="18"/>
                <w:szCs w:val="18"/>
              </w:rPr>
              <w:t>2.00</w:t>
            </w:r>
          </w:p>
        </w:tc>
      </w:tr>
      <w:tr w14:paraId="4601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1DC8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00395B1">
            <w:pPr>
              <w:jc w:val="center"/>
              <w:rPr>
                <w:rFonts w:hint="default" w:ascii="宋体" w:hAnsi="宋体"/>
                <w:b/>
                <w:sz w:val="18"/>
                <w:szCs w:val="18"/>
              </w:rPr>
            </w:pPr>
          </w:p>
        </w:tc>
        <w:tc>
          <w:tcPr>
            <w:tcW w:w="567" w:type="dxa"/>
            <w:shd w:val="clear" w:color="auto" w:fill="auto"/>
            <w:vAlign w:val="center"/>
          </w:tcPr>
          <w:p w14:paraId="642A5F17">
            <w:pPr>
              <w:jc w:val="center"/>
              <w:rPr>
                <w:rFonts w:hint="default" w:ascii="宋体" w:hAnsi="宋体"/>
                <w:b/>
                <w:sz w:val="18"/>
                <w:szCs w:val="18"/>
              </w:rPr>
            </w:pPr>
          </w:p>
        </w:tc>
        <w:tc>
          <w:tcPr>
            <w:tcW w:w="4169" w:type="dxa"/>
            <w:shd w:val="clear" w:color="auto" w:fill="auto"/>
            <w:vAlign w:val="center"/>
          </w:tcPr>
          <w:p w14:paraId="5925695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182D479">
            <w:pPr>
              <w:jc w:val="right"/>
              <w:rPr>
                <w:b/>
                <w:sz w:val="18"/>
                <w:szCs w:val="18"/>
              </w:rPr>
            </w:pPr>
            <w:r>
              <w:rPr>
                <w:rFonts w:hint="eastAsia" w:ascii="宋体" w:hAnsi="宋体" w:eastAsia="宋体" w:cs="宋体"/>
                <w:sz w:val="18"/>
                <w:szCs w:val="18"/>
              </w:rPr>
              <w:t>69.93</w:t>
            </w:r>
          </w:p>
        </w:tc>
        <w:tc>
          <w:tcPr>
            <w:tcW w:w="1306" w:type="dxa"/>
            <w:gridSpan w:val="2"/>
            <w:shd w:val="clear" w:color="auto" w:fill="auto"/>
            <w:vAlign w:val="center"/>
          </w:tcPr>
          <w:p w14:paraId="44A2E518">
            <w:pPr>
              <w:jc w:val="right"/>
              <w:rPr>
                <w:b/>
                <w:sz w:val="18"/>
                <w:szCs w:val="18"/>
              </w:rPr>
            </w:pPr>
            <w:r>
              <w:rPr>
                <w:rFonts w:hint="eastAsia" w:ascii="宋体" w:hAnsi="宋体" w:eastAsia="宋体" w:cs="宋体"/>
                <w:sz w:val="18"/>
                <w:szCs w:val="18"/>
              </w:rPr>
              <w:t>69.93</w:t>
            </w:r>
          </w:p>
        </w:tc>
        <w:tc>
          <w:tcPr>
            <w:tcW w:w="1405" w:type="dxa"/>
            <w:shd w:val="clear" w:color="auto" w:fill="auto"/>
            <w:vAlign w:val="center"/>
          </w:tcPr>
          <w:p w14:paraId="663DC82F">
            <w:pPr>
              <w:jc w:val="right"/>
              <w:rPr>
                <w:b/>
                <w:sz w:val="18"/>
                <w:szCs w:val="18"/>
              </w:rPr>
            </w:pPr>
          </w:p>
        </w:tc>
      </w:tr>
      <w:tr w14:paraId="1650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215A7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83AE6A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955C9C">
            <w:pPr>
              <w:jc w:val="center"/>
              <w:rPr>
                <w:rFonts w:hint="default" w:ascii="宋体" w:hAnsi="宋体"/>
                <w:b/>
                <w:sz w:val="18"/>
                <w:szCs w:val="18"/>
              </w:rPr>
            </w:pPr>
          </w:p>
        </w:tc>
        <w:tc>
          <w:tcPr>
            <w:tcW w:w="4169" w:type="dxa"/>
            <w:shd w:val="clear" w:color="auto" w:fill="auto"/>
            <w:vAlign w:val="center"/>
          </w:tcPr>
          <w:p w14:paraId="1B22BD4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A8F393B">
            <w:pPr>
              <w:jc w:val="right"/>
              <w:rPr>
                <w:b/>
                <w:sz w:val="18"/>
                <w:szCs w:val="18"/>
              </w:rPr>
            </w:pPr>
            <w:r>
              <w:rPr>
                <w:rFonts w:hint="eastAsia" w:ascii="宋体" w:hAnsi="宋体" w:eastAsia="宋体" w:cs="宋体"/>
                <w:sz w:val="18"/>
                <w:szCs w:val="18"/>
              </w:rPr>
              <w:t>69.93</w:t>
            </w:r>
          </w:p>
        </w:tc>
        <w:tc>
          <w:tcPr>
            <w:tcW w:w="1306" w:type="dxa"/>
            <w:gridSpan w:val="2"/>
            <w:shd w:val="clear" w:color="auto" w:fill="auto"/>
            <w:vAlign w:val="center"/>
          </w:tcPr>
          <w:p w14:paraId="293F2D02">
            <w:pPr>
              <w:jc w:val="right"/>
              <w:rPr>
                <w:b/>
                <w:sz w:val="18"/>
                <w:szCs w:val="18"/>
              </w:rPr>
            </w:pPr>
            <w:r>
              <w:rPr>
                <w:rFonts w:hint="eastAsia" w:ascii="宋体" w:hAnsi="宋体" w:eastAsia="宋体" w:cs="宋体"/>
                <w:sz w:val="18"/>
                <w:szCs w:val="18"/>
              </w:rPr>
              <w:t>69.93</w:t>
            </w:r>
          </w:p>
        </w:tc>
        <w:tc>
          <w:tcPr>
            <w:tcW w:w="1405" w:type="dxa"/>
            <w:shd w:val="clear" w:color="auto" w:fill="auto"/>
            <w:vAlign w:val="center"/>
          </w:tcPr>
          <w:p w14:paraId="4AFB08F1">
            <w:pPr>
              <w:jc w:val="right"/>
              <w:rPr>
                <w:b/>
                <w:sz w:val="18"/>
                <w:szCs w:val="18"/>
              </w:rPr>
            </w:pPr>
          </w:p>
        </w:tc>
      </w:tr>
      <w:tr w14:paraId="5DE2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5995F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563759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9275AF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FF277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B7F616A">
            <w:pPr>
              <w:jc w:val="right"/>
              <w:rPr>
                <w:b/>
                <w:sz w:val="18"/>
                <w:szCs w:val="18"/>
              </w:rPr>
            </w:pPr>
            <w:r>
              <w:rPr>
                <w:rFonts w:hint="eastAsia" w:ascii="宋体" w:hAnsi="宋体" w:eastAsia="宋体" w:cs="宋体"/>
                <w:sz w:val="18"/>
                <w:szCs w:val="18"/>
              </w:rPr>
              <w:t>2.55</w:t>
            </w:r>
          </w:p>
        </w:tc>
        <w:tc>
          <w:tcPr>
            <w:tcW w:w="1306" w:type="dxa"/>
            <w:gridSpan w:val="2"/>
            <w:shd w:val="clear" w:color="auto" w:fill="auto"/>
            <w:vAlign w:val="center"/>
          </w:tcPr>
          <w:p w14:paraId="7C724A5C">
            <w:pPr>
              <w:jc w:val="right"/>
              <w:rPr>
                <w:b/>
                <w:sz w:val="18"/>
                <w:szCs w:val="18"/>
              </w:rPr>
            </w:pPr>
            <w:r>
              <w:rPr>
                <w:rFonts w:hint="eastAsia" w:ascii="宋体" w:hAnsi="宋体" w:eastAsia="宋体" w:cs="宋体"/>
                <w:sz w:val="18"/>
                <w:szCs w:val="18"/>
              </w:rPr>
              <w:t>2.55</w:t>
            </w:r>
          </w:p>
        </w:tc>
        <w:tc>
          <w:tcPr>
            <w:tcW w:w="1405" w:type="dxa"/>
            <w:shd w:val="clear" w:color="auto" w:fill="auto"/>
            <w:vAlign w:val="center"/>
          </w:tcPr>
          <w:p w14:paraId="526F8E1A">
            <w:pPr>
              <w:jc w:val="right"/>
              <w:rPr>
                <w:b/>
                <w:sz w:val="18"/>
                <w:szCs w:val="18"/>
              </w:rPr>
            </w:pPr>
          </w:p>
        </w:tc>
      </w:tr>
      <w:tr w14:paraId="2884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15E4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1CD8E6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54F47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70DB94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2C94156">
            <w:pPr>
              <w:jc w:val="right"/>
              <w:rPr>
                <w:b/>
                <w:sz w:val="18"/>
                <w:szCs w:val="18"/>
              </w:rPr>
            </w:pPr>
            <w:r>
              <w:rPr>
                <w:rFonts w:hint="eastAsia" w:ascii="宋体" w:hAnsi="宋体" w:eastAsia="宋体" w:cs="宋体"/>
                <w:sz w:val="18"/>
                <w:szCs w:val="18"/>
              </w:rPr>
              <w:t>47.95</w:t>
            </w:r>
          </w:p>
        </w:tc>
        <w:tc>
          <w:tcPr>
            <w:tcW w:w="1306" w:type="dxa"/>
            <w:gridSpan w:val="2"/>
            <w:shd w:val="clear" w:color="auto" w:fill="auto"/>
            <w:vAlign w:val="center"/>
          </w:tcPr>
          <w:p w14:paraId="1C695615">
            <w:pPr>
              <w:jc w:val="right"/>
              <w:rPr>
                <w:b/>
                <w:sz w:val="18"/>
                <w:szCs w:val="18"/>
              </w:rPr>
            </w:pPr>
            <w:r>
              <w:rPr>
                <w:rFonts w:hint="eastAsia" w:ascii="宋体" w:hAnsi="宋体" w:eastAsia="宋体" w:cs="宋体"/>
                <w:sz w:val="18"/>
                <w:szCs w:val="18"/>
              </w:rPr>
              <w:t>47.95</w:t>
            </w:r>
          </w:p>
        </w:tc>
        <w:tc>
          <w:tcPr>
            <w:tcW w:w="1405" w:type="dxa"/>
            <w:shd w:val="clear" w:color="auto" w:fill="auto"/>
            <w:vAlign w:val="center"/>
          </w:tcPr>
          <w:p w14:paraId="2983474F">
            <w:pPr>
              <w:jc w:val="right"/>
              <w:rPr>
                <w:b/>
                <w:sz w:val="18"/>
                <w:szCs w:val="18"/>
              </w:rPr>
            </w:pPr>
          </w:p>
        </w:tc>
      </w:tr>
      <w:tr w14:paraId="5B19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DDA62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4069D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79F9CD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9F573AD">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36AEF84">
            <w:pPr>
              <w:jc w:val="right"/>
              <w:rPr>
                <w:b/>
                <w:sz w:val="18"/>
                <w:szCs w:val="18"/>
              </w:rPr>
            </w:pPr>
            <w:r>
              <w:rPr>
                <w:rFonts w:hint="eastAsia" w:ascii="宋体" w:hAnsi="宋体" w:eastAsia="宋体" w:cs="宋体"/>
                <w:sz w:val="18"/>
                <w:szCs w:val="18"/>
              </w:rPr>
              <w:t>19.43</w:t>
            </w:r>
          </w:p>
        </w:tc>
        <w:tc>
          <w:tcPr>
            <w:tcW w:w="1306" w:type="dxa"/>
            <w:gridSpan w:val="2"/>
            <w:shd w:val="clear" w:color="auto" w:fill="auto"/>
            <w:vAlign w:val="center"/>
          </w:tcPr>
          <w:p w14:paraId="723D6994">
            <w:pPr>
              <w:jc w:val="right"/>
              <w:rPr>
                <w:b/>
                <w:sz w:val="18"/>
                <w:szCs w:val="18"/>
              </w:rPr>
            </w:pPr>
            <w:r>
              <w:rPr>
                <w:rFonts w:hint="eastAsia" w:ascii="宋体" w:hAnsi="宋体" w:eastAsia="宋体" w:cs="宋体"/>
                <w:sz w:val="18"/>
                <w:szCs w:val="18"/>
              </w:rPr>
              <w:t>19.43</w:t>
            </w:r>
          </w:p>
        </w:tc>
        <w:tc>
          <w:tcPr>
            <w:tcW w:w="1405" w:type="dxa"/>
            <w:shd w:val="clear" w:color="auto" w:fill="auto"/>
            <w:vAlign w:val="center"/>
          </w:tcPr>
          <w:p w14:paraId="0C37126C">
            <w:pPr>
              <w:jc w:val="right"/>
              <w:rPr>
                <w:b/>
                <w:sz w:val="18"/>
                <w:szCs w:val="18"/>
              </w:rPr>
            </w:pPr>
          </w:p>
        </w:tc>
      </w:tr>
      <w:tr w14:paraId="5D77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31496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1BEE111">
            <w:pPr>
              <w:jc w:val="center"/>
              <w:rPr>
                <w:rFonts w:hint="default" w:ascii="宋体" w:hAnsi="宋体"/>
                <w:b/>
                <w:sz w:val="18"/>
                <w:szCs w:val="18"/>
              </w:rPr>
            </w:pPr>
          </w:p>
        </w:tc>
        <w:tc>
          <w:tcPr>
            <w:tcW w:w="567" w:type="dxa"/>
            <w:shd w:val="clear" w:color="auto" w:fill="auto"/>
            <w:vAlign w:val="center"/>
          </w:tcPr>
          <w:p w14:paraId="4EE44B53">
            <w:pPr>
              <w:jc w:val="center"/>
              <w:rPr>
                <w:rFonts w:hint="default" w:ascii="宋体" w:hAnsi="宋体"/>
                <w:b/>
                <w:sz w:val="18"/>
                <w:szCs w:val="18"/>
              </w:rPr>
            </w:pPr>
          </w:p>
        </w:tc>
        <w:tc>
          <w:tcPr>
            <w:tcW w:w="4169" w:type="dxa"/>
            <w:shd w:val="clear" w:color="auto" w:fill="auto"/>
            <w:vAlign w:val="center"/>
          </w:tcPr>
          <w:p w14:paraId="693DF60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C883D3F">
            <w:pPr>
              <w:jc w:val="right"/>
              <w:rPr>
                <w:b/>
                <w:sz w:val="18"/>
                <w:szCs w:val="18"/>
              </w:rPr>
            </w:pPr>
            <w:r>
              <w:rPr>
                <w:rFonts w:hint="eastAsia" w:ascii="宋体" w:hAnsi="宋体" w:eastAsia="宋体" w:cs="宋体"/>
                <w:sz w:val="18"/>
                <w:szCs w:val="18"/>
              </w:rPr>
              <w:t>22.77</w:t>
            </w:r>
          </w:p>
        </w:tc>
        <w:tc>
          <w:tcPr>
            <w:tcW w:w="1306" w:type="dxa"/>
            <w:gridSpan w:val="2"/>
            <w:shd w:val="clear" w:color="auto" w:fill="auto"/>
            <w:vAlign w:val="center"/>
          </w:tcPr>
          <w:p w14:paraId="09DECE9C">
            <w:pPr>
              <w:jc w:val="right"/>
              <w:rPr>
                <w:b/>
                <w:sz w:val="18"/>
                <w:szCs w:val="18"/>
              </w:rPr>
            </w:pPr>
            <w:r>
              <w:rPr>
                <w:rFonts w:hint="eastAsia" w:ascii="宋体" w:hAnsi="宋体" w:eastAsia="宋体" w:cs="宋体"/>
                <w:sz w:val="18"/>
                <w:szCs w:val="18"/>
              </w:rPr>
              <w:t>22.77</w:t>
            </w:r>
          </w:p>
        </w:tc>
        <w:tc>
          <w:tcPr>
            <w:tcW w:w="1405" w:type="dxa"/>
            <w:shd w:val="clear" w:color="auto" w:fill="auto"/>
            <w:vAlign w:val="center"/>
          </w:tcPr>
          <w:p w14:paraId="2FC0D71E">
            <w:pPr>
              <w:jc w:val="right"/>
              <w:rPr>
                <w:b/>
                <w:sz w:val="18"/>
                <w:szCs w:val="18"/>
              </w:rPr>
            </w:pPr>
          </w:p>
        </w:tc>
      </w:tr>
      <w:tr w14:paraId="4780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D0A3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6C624B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647A502">
            <w:pPr>
              <w:jc w:val="center"/>
              <w:rPr>
                <w:rFonts w:hint="default" w:ascii="宋体" w:hAnsi="宋体"/>
                <w:b/>
                <w:sz w:val="18"/>
                <w:szCs w:val="18"/>
              </w:rPr>
            </w:pPr>
          </w:p>
        </w:tc>
        <w:tc>
          <w:tcPr>
            <w:tcW w:w="4169" w:type="dxa"/>
            <w:shd w:val="clear" w:color="auto" w:fill="auto"/>
            <w:vAlign w:val="center"/>
          </w:tcPr>
          <w:p w14:paraId="7BA9444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089BC60">
            <w:pPr>
              <w:jc w:val="right"/>
              <w:rPr>
                <w:b/>
                <w:sz w:val="18"/>
                <w:szCs w:val="18"/>
              </w:rPr>
            </w:pPr>
            <w:r>
              <w:rPr>
                <w:rFonts w:hint="eastAsia" w:ascii="宋体" w:hAnsi="宋体" w:eastAsia="宋体" w:cs="宋体"/>
                <w:sz w:val="18"/>
                <w:szCs w:val="18"/>
              </w:rPr>
              <w:t>22.77</w:t>
            </w:r>
          </w:p>
        </w:tc>
        <w:tc>
          <w:tcPr>
            <w:tcW w:w="1306" w:type="dxa"/>
            <w:gridSpan w:val="2"/>
            <w:shd w:val="clear" w:color="auto" w:fill="auto"/>
            <w:vAlign w:val="center"/>
          </w:tcPr>
          <w:p w14:paraId="6A2E096F">
            <w:pPr>
              <w:jc w:val="right"/>
              <w:rPr>
                <w:b/>
                <w:sz w:val="18"/>
                <w:szCs w:val="18"/>
              </w:rPr>
            </w:pPr>
            <w:r>
              <w:rPr>
                <w:rFonts w:hint="eastAsia" w:ascii="宋体" w:hAnsi="宋体" w:eastAsia="宋体" w:cs="宋体"/>
                <w:sz w:val="18"/>
                <w:szCs w:val="18"/>
              </w:rPr>
              <w:t>22.77</w:t>
            </w:r>
          </w:p>
        </w:tc>
        <w:tc>
          <w:tcPr>
            <w:tcW w:w="1405" w:type="dxa"/>
            <w:shd w:val="clear" w:color="auto" w:fill="auto"/>
            <w:vAlign w:val="center"/>
          </w:tcPr>
          <w:p w14:paraId="4394B322">
            <w:pPr>
              <w:jc w:val="right"/>
              <w:rPr>
                <w:b/>
                <w:sz w:val="18"/>
                <w:szCs w:val="18"/>
              </w:rPr>
            </w:pPr>
          </w:p>
        </w:tc>
      </w:tr>
      <w:tr w14:paraId="583D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B29BE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61684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9A5B0C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888A53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73B1781">
            <w:pPr>
              <w:jc w:val="right"/>
              <w:rPr>
                <w:b/>
                <w:sz w:val="18"/>
                <w:szCs w:val="18"/>
              </w:rPr>
            </w:pPr>
            <w:r>
              <w:rPr>
                <w:rFonts w:hint="eastAsia" w:ascii="宋体" w:hAnsi="宋体" w:eastAsia="宋体" w:cs="宋体"/>
                <w:sz w:val="18"/>
                <w:szCs w:val="18"/>
              </w:rPr>
              <w:t>20.83</w:t>
            </w:r>
          </w:p>
        </w:tc>
        <w:tc>
          <w:tcPr>
            <w:tcW w:w="1306" w:type="dxa"/>
            <w:gridSpan w:val="2"/>
            <w:shd w:val="clear" w:color="auto" w:fill="auto"/>
            <w:vAlign w:val="center"/>
          </w:tcPr>
          <w:p w14:paraId="68C5C105">
            <w:pPr>
              <w:jc w:val="right"/>
              <w:rPr>
                <w:b/>
                <w:sz w:val="18"/>
                <w:szCs w:val="18"/>
              </w:rPr>
            </w:pPr>
            <w:r>
              <w:rPr>
                <w:rFonts w:hint="eastAsia" w:ascii="宋体" w:hAnsi="宋体" w:eastAsia="宋体" w:cs="宋体"/>
                <w:sz w:val="18"/>
                <w:szCs w:val="18"/>
              </w:rPr>
              <w:t>20.83</w:t>
            </w:r>
          </w:p>
        </w:tc>
        <w:tc>
          <w:tcPr>
            <w:tcW w:w="1405" w:type="dxa"/>
            <w:shd w:val="clear" w:color="auto" w:fill="auto"/>
            <w:vAlign w:val="center"/>
          </w:tcPr>
          <w:p w14:paraId="5E84B52D">
            <w:pPr>
              <w:jc w:val="right"/>
              <w:rPr>
                <w:b/>
                <w:sz w:val="18"/>
                <w:szCs w:val="18"/>
              </w:rPr>
            </w:pPr>
          </w:p>
        </w:tc>
      </w:tr>
      <w:tr w14:paraId="3DD0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E4F6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A3A88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FA5D41E">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3AADF6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B8D6707">
            <w:pPr>
              <w:jc w:val="right"/>
              <w:rPr>
                <w:b/>
                <w:sz w:val="18"/>
                <w:szCs w:val="18"/>
              </w:rPr>
            </w:pPr>
            <w:r>
              <w:rPr>
                <w:rFonts w:hint="eastAsia" w:ascii="宋体" w:hAnsi="宋体" w:eastAsia="宋体" w:cs="宋体"/>
                <w:sz w:val="18"/>
                <w:szCs w:val="18"/>
              </w:rPr>
              <w:t>1.94</w:t>
            </w:r>
          </w:p>
        </w:tc>
        <w:tc>
          <w:tcPr>
            <w:tcW w:w="1306" w:type="dxa"/>
            <w:gridSpan w:val="2"/>
            <w:shd w:val="clear" w:color="auto" w:fill="auto"/>
            <w:vAlign w:val="center"/>
          </w:tcPr>
          <w:p w14:paraId="2C57E646">
            <w:pPr>
              <w:jc w:val="right"/>
              <w:rPr>
                <w:b/>
                <w:sz w:val="18"/>
                <w:szCs w:val="18"/>
              </w:rPr>
            </w:pPr>
            <w:r>
              <w:rPr>
                <w:rFonts w:hint="eastAsia" w:ascii="宋体" w:hAnsi="宋体" w:eastAsia="宋体" w:cs="宋体"/>
                <w:sz w:val="18"/>
                <w:szCs w:val="18"/>
              </w:rPr>
              <w:t>1.94</w:t>
            </w:r>
          </w:p>
        </w:tc>
        <w:tc>
          <w:tcPr>
            <w:tcW w:w="1405" w:type="dxa"/>
            <w:shd w:val="clear" w:color="auto" w:fill="auto"/>
            <w:vAlign w:val="center"/>
          </w:tcPr>
          <w:p w14:paraId="2F5DBAAD">
            <w:pPr>
              <w:jc w:val="right"/>
              <w:rPr>
                <w:b/>
                <w:sz w:val="18"/>
                <w:szCs w:val="18"/>
              </w:rPr>
            </w:pPr>
          </w:p>
        </w:tc>
      </w:tr>
      <w:tr w14:paraId="0A1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F49F0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664BF08">
            <w:pPr>
              <w:jc w:val="center"/>
              <w:rPr>
                <w:rFonts w:hint="default" w:ascii="宋体" w:hAnsi="宋体"/>
                <w:b/>
                <w:sz w:val="18"/>
                <w:szCs w:val="18"/>
              </w:rPr>
            </w:pPr>
          </w:p>
        </w:tc>
        <w:tc>
          <w:tcPr>
            <w:tcW w:w="567" w:type="dxa"/>
            <w:shd w:val="clear" w:color="auto" w:fill="auto"/>
            <w:vAlign w:val="center"/>
          </w:tcPr>
          <w:p w14:paraId="15315A18">
            <w:pPr>
              <w:jc w:val="center"/>
              <w:rPr>
                <w:rFonts w:hint="default" w:ascii="宋体" w:hAnsi="宋体"/>
                <w:b/>
                <w:sz w:val="18"/>
                <w:szCs w:val="18"/>
              </w:rPr>
            </w:pPr>
          </w:p>
        </w:tc>
        <w:tc>
          <w:tcPr>
            <w:tcW w:w="4169" w:type="dxa"/>
            <w:shd w:val="clear" w:color="auto" w:fill="auto"/>
            <w:vAlign w:val="center"/>
          </w:tcPr>
          <w:p w14:paraId="6BA6284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90469FD">
            <w:pPr>
              <w:jc w:val="right"/>
              <w:rPr>
                <w:b/>
                <w:sz w:val="18"/>
                <w:szCs w:val="18"/>
              </w:rPr>
            </w:pPr>
            <w:r>
              <w:rPr>
                <w:rFonts w:hint="eastAsia" w:ascii="宋体" w:hAnsi="宋体" w:eastAsia="宋体" w:cs="宋体"/>
                <w:sz w:val="18"/>
                <w:szCs w:val="18"/>
              </w:rPr>
              <w:t>39.64</w:t>
            </w:r>
          </w:p>
        </w:tc>
        <w:tc>
          <w:tcPr>
            <w:tcW w:w="1306" w:type="dxa"/>
            <w:gridSpan w:val="2"/>
            <w:shd w:val="clear" w:color="auto" w:fill="auto"/>
            <w:vAlign w:val="center"/>
          </w:tcPr>
          <w:p w14:paraId="6F3643CE">
            <w:pPr>
              <w:jc w:val="right"/>
              <w:rPr>
                <w:b/>
                <w:sz w:val="18"/>
                <w:szCs w:val="18"/>
              </w:rPr>
            </w:pPr>
            <w:r>
              <w:rPr>
                <w:rFonts w:hint="eastAsia" w:ascii="宋体" w:hAnsi="宋体" w:eastAsia="宋体" w:cs="宋体"/>
                <w:sz w:val="18"/>
                <w:szCs w:val="18"/>
              </w:rPr>
              <w:t>39.64</w:t>
            </w:r>
          </w:p>
        </w:tc>
        <w:tc>
          <w:tcPr>
            <w:tcW w:w="1405" w:type="dxa"/>
            <w:shd w:val="clear" w:color="auto" w:fill="auto"/>
            <w:vAlign w:val="center"/>
          </w:tcPr>
          <w:p w14:paraId="18CB899A">
            <w:pPr>
              <w:jc w:val="right"/>
              <w:rPr>
                <w:b/>
                <w:sz w:val="18"/>
                <w:szCs w:val="18"/>
              </w:rPr>
            </w:pPr>
          </w:p>
        </w:tc>
      </w:tr>
      <w:tr w14:paraId="4541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9FA62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9198C8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BF822D">
            <w:pPr>
              <w:jc w:val="center"/>
              <w:rPr>
                <w:rFonts w:hint="default" w:ascii="宋体" w:hAnsi="宋体"/>
                <w:b/>
                <w:sz w:val="18"/>
                <w:szCs w:val="18"/>
              </w:rPr>
            </w:pPr>
          </w:p>
        </w:tc>
        <w:tc>
          <w:tcPr>
            <w:tcW w:w="4169" w:type="dxa"/>
            <w:shd w:val="clear" w:color="auto" w:fill="auto"/>
            <w:vAlign w:val="center"/>
          </w:tcPr>
          <w:p w14:paraId="568F9ED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76E236C">
            <w:pPr>
              <w:jc w:val="right"/>
              <w:rPr>
                <w:b/>
                <w:sz w:val="18"/>
                <w:szCs w:val="18"/>
              </w:rPr>
            </w:pPr>
            <w:r>
              <w:rPr>
                <w:rFonts w:hint="eastAsia" w:ascii="宋体" w:hAnsi="宋体" w:eastAsia="宋体" w:cs="宋体"/>
                <w:sz w:val="18"/>
                <w:szCs w:val="18"/>
              </w:rPr>
              <w:t>39.64</w:t>
            </w:r>
          </w:p>
        </w:tc>
        <w:tc>
          <w:tcPr>
            <w:tcW w:w="1306" w:type="dxa"/>
            <w:gridSpan w:val="2"/>
            <w:shd w:val="clear" w:color="auto" w:fill="auto"/>
            <w:vAlign w:val="center"/>
          </w:tcPr>
          <w:p w14:paraId="1A3AFD24">
            <w:pPr>
              <w:jc w:val="right"/>
              <w:rPr>
                <w:b/>
                <w:sz w:val="18"/>
                <w:szCs w:val="18"/>
              </w:rPr>
            </w:pPr>
            <w:r>
              <w:rPr>
                <w:rFonts w:hint="eastAsia" w:ascii="宋体" w:hAnsi="宋体" w:eastAsia="宋体" w:cs="宋体"/>
                <w:sz w:val="18"/>
                <w:szCs w:val="18"/>
              </w:rPr>
              <w:t>39.64</w:t>
            </w:r>
          </w:p>
        </w:tc>
        <w:tc>
          <w:tcPr>
            <w:tcW w:w="1405" w:type="dxa"/>
            <w:shd w:val="clear" w:color="auto" w:fill="auto"/>
            <w:vAlign w:val="center"/>
          </w:tcPr>
          <w:p w14:paraId="5A36705F">
            <w:pPr>
              <w:jc w:val="right"/>
              <w:rPr>
                <w:b/>
                <w:sz w:val="18"/>
                <w:szCs w:val="18"/>
              </w:rPr>
            </w:pPr>
          </w:p>
        </w:tc>
      </w:tr>
      <w:tr w14:paraId="5E73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8B7AF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26F88F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85946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2D69FD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86A8C63">
            <w:pPr>
              <w:jc w:val="right"/>
              <w:rPr>
                <w:b/>
                <w:sz w:val="18"/>
                <w:szCs w:val="18"/>
              </w:rPr>
            </w:pPr>
            <w:r>
              <w:rPr>
                <w:rFonts w:hint="eastAsia" w:ascii="宋体" w:hAnsi="宋体" w:eastAsia="宋体" w:cs="宋体"/>
                <w:sz w:val="18"/>
                <w:szCs w:val="18"/>
              </w:rPr>
              <w:t>39.64</w:t>
            </w:r>
          </w:p>
        </w:tc>
        <w:tc>
          <w:tcPr>
            <w:tcW w:w="1306" w:type="dxa"/>
            <w:gridSpan w:val="2"/>
            <w:shd w:val="clear" w:color="auto" w:fill="auto"/>
            <w:vAlign w:val="center"/>
          </w:tcPr>
          <w:p w14:paraId="413FB5CE">
            <w:pPr>
              <w:jc w:val="right"/>
              <w:rPr>
                <w:b/>
                <w:sz w:val="18"/>
                <w:szCs w:val="18"/>
              </w:rPr>
            </w:pPr>
            <w:r>
              <w:rPr>
                <w:rFonts w:hint="eastAsia" w:ascii="宋体" w:hAnsi="宋体" w:eastAsia="宋体" w:cs="宋体"/>
                <w:sz w:val="18"/>
                <w:szCs w:val="18"/>
              </w:rPr>
              <w:t>39.64</w:t>
            </w:r>
          </w:p>
        </w:tc>
        <w:tc>
          <w:tcPr>
            <w:tcW w:w="1405" w:type="dxa"/>
            <w:shd w:val="clear" w:color="auto" w:fill="auto"/>
            <w:vAlign w:val="center"/>
          </w:tcPr>
          <w:p w14:paraId="2C30D6CB">
            <w:pPr>
              <w:jc w:val="right"/>
              <w:rPr>
                <w:b/>
                <w:sz w:val="18"/>
                <w:szCs w:val="18"/>
              </w:rPr>
            </w:pPr>
          </w:p>
        </w:tc>
      </w:tr>
      <w:tr w14:paraId="6BB5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5A39BD">
            <w:pPr>
              <w:jc w:val="center"/>
              <w:rPr>
                <w:rFonts w:hint="default" w:ascii="宋体" w:hAnsi="宋体"/>
                <w:b/>
                <w:sz w:val="18"/>
                <w:szCs w:val="18"/>
              </w:rPr>
            </w:pPr>
          </w:p>
        </w:tc>
        <w:tc>
          <w:tcPr>
            <w:tcW w:w="567" w:type="dxa"/>
            <w:shd w:val="clear" w:color="auto" w:fill="auto"/>
            <w:vAlign w:val="center"/>
          </w:tcPr>
          <w:p w14:paraId="68599B83">
            <w:pPr>
              <w:jc w:val="center"/>
              <w:rPr>
                <w:rFonts w:hint="default" w:ascii="宋体" w:hAnsi="宋体"/>
                <w:b/>
                <w:sz w:val="18"/>
                <w:szCs w:val="18"/>
              </w:rPr>
            </w:pPr>
          </w:p>
        </w:tc>
        <w:tc>
          <w:tcPr>
            <w:tcW w:w="567" w:type="dxa"/>
            <w:shd w:val="clear" w:color="auto" w:fill="auto"/>
            <w:vAlign w:val="center"/>
          </w:tcPr>
          <w:p w14:paraId="35BDE476">
            <w:pPr>
              <w:jc w:val="center"/>
              <w:rPr>
                <w:rFonts w:hint="default" w:ascii="宋体" w:hAnsi="宋体"/>
                <w:b/>
                <w:sz w:val="18"/>
                <w:szCs w:val="18"/>
              </w:rPr>
            </w:pPr>
          </w:p>
        </w:tc>
        <w:tc>
          <w:tcPr>
            <w:tcW w:w="4169" w:type="dxa"/>
            <w:shd w:val="clear" w:color="auto" w:fill="auto"/>
            <w:vAlign w:val="center"/>
          </w:tcPr>
          <w:p w14:paraId="15A0C9F6">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41BD570">
            <w:pPr>
              <w:jc w:val="right"/>
              <w:rPr>
                <w:b/>
                <w:sz w:val="18"/>
                <w:szCs w:val="18"/>
              </w:rPr>
            </w:pPr>
            <w:r>
              <w:rPr>
                <w:rFonts w:hint="eastAsia" w:ascii="宋体" w:hAnsi="宋体" w:eastAsia="宋体" w:cs="宋体"/>
                <w:sz w:val="18"/>
                <w:szCs w:val="18"/>
              </w:rPr>
              <w:t>698.71</w:t>
            </w:r>
          </w:p>
        </w:tc>
        <w:tc>
          <w:tcPr>
            <w:tcW w:w="1306" w:type="dxa"/>
            <w:gridSpan w:val="2"/>
            <w:shd w:val="clear" w:color="auto" w:fill="auto"/>
            <w:vAlign w:val="center"/>
          </w:tcPr>
          <w:p w14:paraId="289CEAFA">
            <w:pPr>
              <w:jc w:val="right"/>
              <w:rPr>
                <w:b/>
                <w:sz w:val="18"/>
                <w:szCs w:val="18"/>
              </w:rPr>
            </w:pPr>
            <w:r>
              <w:rPr>
                <w:rFonts w:hint="eastAsia" w:ascii="宋体" w:hAnsi="宋体" w:eastAsia="宋体" w:cs="宋体"/>
                <w:sz w:val="18"/>
                <w:szCs w:val="18"/>
              </w:rPr>
              <w:t>508.21</w:t>
            </w:r>
          </w:p>
        </w:tc>
        <w:tc>
          <w:tcPr>
            <w:tcW w:w="1405" w:type="dxa"/>
            <w:shd w:val="clear" w:color="auto" w:fill="auto"/>
            <w:vAlign w:val="center"/>
          </w:tcPr>
          <w:p w14:paraId="2DD598C5">
            <w:pPr>
              <w:jc w:val="right"/>
              <w:rPr>
                <w:b/>
                <w:sz w:val="18"/>
                <w:szCs w:val="18"/>
              </w:rPr>
            </w:pPr>
            <w:r>
              <w:rPr>
                <w:rFonts w:hint="eastAsia" w:ascii="宋体" w:hAnsi="宋体" w:eastAsia="宋体" w:cs="宋体"/>
                <w:sz w:val="18"/>
                <w:szCs w:val="18"/>
              </w:rPr>
              <w:t>190.50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编制单位：中国共产党托克逊县委员会宣传部</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681.71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549.37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549.37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6D0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5E53A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22AF074">
            <w:pPr>
              <w:widowControl/>
              <w:spacing w:line="280" w:lineRule="exact"/>
              <w:jc w:val="right"/>
              <w:rPr>
                <w:sz w:val="18"/>
                <w:szCs w:val="18"/>
              </w:rPr>
            </w:pPr>
            <w:r>
              <w:rPr>
                <w:rFonts w:hint="eastAsia" w:ascii="宋体" w:hAnsi="宋体" w:eastAsia="宋体" w:cs="宋体"/>
                <w:kern w:val="0"/>
                <w:sz w:val="18"/>
                <w:szCs w:val="18"/>
              </w:rPr>
              <w:t>681.71</w:t>
            </w:r>
          </w:p>
        </w:tc>
        <w:tc>
          <w:tcPr>
            <w:tcW w:w="2434" w:type="dxa"/>
            <w:shd w:val="clear" w:color="auto" w:fill="auto"/>
            <w:vAlign w:val="center"/>
          </w:tcPr>
          <w:p w14:paraId="27E2A9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235C2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D50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9D18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DAC882">
            <w:pPr>
              <w:widowControl/>
              <w:spacing w:line="280" w:lineRule="exact"/>
              <w:jc w:val="right"/>
              <w:rPr>
                <w:rFonts w:hint="default" w:ascii="宋体" w:hAnsi="宋体"/>
                <w:color w:val="000000"/>
                <w:sz w:val="18"/>
                <w:szCs w:val="18"/>
              </w:rPr>
            </w:pPr>
          </w:p>
        </w:tc>
      </w:tr>
      <w:tr w14:paraId="49C4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F1D6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F304B94">
            <w:pPr>
              <w:widowControl/>
              <w:spacing w:line="280" w:lineRule="exact"/>
              <w:jc w:val="right"/>
              <w:rPr>
                <w:sz w:val="18"/>
                <w:szCs w:val="18"/>
              </w:rPr>
            </w:pPr>
          </w:p>
        </w:tc>
        <w:tc>
          <w:tcPr>
            <w:tcW w:w="2434" w:type="dxa"/>
            <w:shd w:val="clear" w:color="auto" w:fill="auto"/>
            <w:vAlign w:val="center"/>
          </w:tcPr>
          <w:p w14:paraId="02CBE7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64CCB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F3EB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DE37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9B4B42">
            <w:pPr>
              <w:widowControl/>
              <w:spacing w:line="280" w:lineRule="exact"/>
              <w:jc w:val="right"/>
              <w:rPr>
                <w:rFonts w:hint="default" w:ascii="宋体" w:hAnsi="宋体"/>
                <w:color w:val="000000"/>
                <w:sz w:val="18"/>
                <w:szCs w:val="18"/>
              </w:rPr>
            </w:pPr>
          </w:p>
        </w:tc>
      </w:tr>
      <w:tr w14:paraId="250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54FB9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F5F3911">
            <w:pPr>
              <w:widowControl/>
              <w:spacing w:line="280" w:lineRule="exact"/>
              <w:jc w:val="right"/>
              <w:rPr>
                <w:sz w:val="18"/>
                <w:szCs w:val="18"/>
              </w:rPr>
            </w:pPr>
          </w:p>
        </w:tc>
        <w:tc>
          <w:tcPr>
            <w:tcW w:w="2434" w:type="dxa"/>
            <w:shd w:val="clear" w:color="auto" w:fill="auto"/>
            <w:vAlign w:val="center"/>
          </w:tcPr>
          <w:p w14:paraId="288493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3B4E0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8D4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3DF5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D43C50">
            <w:pPr>
              <w:widowControl/>
              <w:spacing w:line="280" w:lineRule="exact"/>
              <w:jc w:val="right"/>
              <w:rPr>
                <w:rFonts w:hint="default" w:ascii="宋体" w:hAnsi="宋体"/>
                <w:color w:val="000000"/>
                <w:sz w:val="18"/>
                <w:szCs w:val="18"/>
              </w:rPr>
            </w:pPr>
          </w:p>
        </w:tc>
      </w:tr>
      <w:tr w14:paraId="04DA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A4B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FD1359">
            <w:pPr>
              <w:widowControl/>
              <w:spacing w:line="280" w:lineRule="exact"/>
              <w:jc w:val="right"/>
              <w:rPr>
                <w:sz w:val="18"/>
                <w:szCs w:val="18"/>
              </w:rPr>
            </w:pPr>
          </w:p>
        </w:tc>
        <w:tc>
          <w:tcPr>
            <w:tcW w:w="2434" w:type="dxa"/>
            <w:shd w:val="clear" w:color="auto" w:fill="auto"/>
            <w:vAlign w:val="center"/>
          </w:tcPr>
          <w:p w14:paraId="0176C9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0A0EC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F869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4EC5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B0CCAA">
            <w:pPr>
              <w:widowControl/>
              <w:spacing w:line="280" w:lineRule="exact"/>
              <w:jc w:val="right"/>
              <w:rPr>
                <w:rFonts w:hint="default" w:ascii="宋体" w:hAnsi="宋体"/>
                <w:color w:val="000000"/>
                <w:sz w:val="18"/>
                <w:szCs w:val="18"/>
              </w:rPr>
            </w:pPr>
          </w:p>
        </w:tc>
      </w:tr>
      <w:tr w14:paraId="12BF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AA1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04B2F9">
            <w:pPr>
              <w:widowControl/>
              <w:spacing w:line="280" w:lineRule="exact"/>
              <w:jc w:val="right"/>
              <w:rPr>
                <w:sz w:val="18"/>
                <w:szCs w:val="18"/>
              </w:rPr>
            </w:pPr>
          </w:p>
        </w:tc>
        <w:tc>
          <w:tcPr>
            <w:tcW w:w="2434" w:type="dxa"/>
            <w:shd w:val="clear" w:color="auto" w:fill="auto"/>
            <w:vAlign w:val="center"/>
          </w:tcPr>
          <w:p w14:paraId="504E7B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E2C11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114B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0AD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23F53B">
            <w:pPr>
              <w:widowControl/>
              <w:spacing w:line="280" w:lineRule="exact"/>
              <w:jc w:val="right"/>
              <w:rPr>
                <w:rFonts w:hint="default" w:ascii="宋体" w:hAnsi="宋体"/>
                <w:color w:val="000000"/>
                <w:sz w:val="18"/>
                <w:szCs w:val="18"/>
              </w:rPr>
            </w:pPr>
          </w:p>
        </w:tc>
      </w:tr>
      <w:tr w14:paraId="0EF5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519D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0F6D55">
            <w:pPr>
              <w:widowControl/>
              <w:spacing w:line="280" w:lineRule="exact"/>
              <w:jc w:val="right"/>
              <w:rPr>
                <w:sz w:val="18"/>
                <w:szCs w:val="18"/>
              </w:rPr>
            </w:pPr>
          </w:p>
        </w:tc>
        <w:tc>
          <w:tcPr>
            <w:tcW w:w="2434" w:type="dxa"/>
            <w:shd w:val="clear" w:color="auto" w:fill="auto"/>
            <w:vAlign w:val="center"/>
          </w:tcPr>
          <w:p w14:paraId="58B894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A53D1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8BF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CC85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42529D">
            <w:pPr>
              <w:widowControl/>
              <w:spacing w:line="280" w:lineRule="exact"/>
              <w:jc w:val="right"/>
              <w:rPr>
                <w:rFonts w:hint="default" w:ascii="宋体" w:hAnsi="宋体"/>
                <w:color w:val="000000"/>
                <w:sz w:val="18"/>
                <w:szCs w:val="18"/>
              </w:rPr>
            </w:pPr>
          </w:p>
        </w:tc>
      </w:tr>
      <w:tr w14:paraId="101F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BC34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DF4567">
            <w:pPr>
              <w:widowControl/>
              <w:spacing w:line="280" w:lineRule="exact"/>
              <w:jc w:val="right"/>
              <w:rPr>
                <w:sz w:val="18"/>
                <w:szCs w:val="18"/>
              </w:rPr>
            </w:pPr>
          </w:p>
        </w:tc>
        <w:tc>
          <w:tcPr>
            <w:tcW w:w="2434" w:type="dxa"/>
            <w:shd w:val="clear" w:color="auto" w:fill="auto"/>
            <w:vAlign w:val="center"/>
          </w:tcPr>
          <w:p w14:paraId="510F18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1113E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69.93</w:t>
            </w:r>
          </w:p>
        </w:tc>
        <w:tc>
          <w:tcPr>
            <w:tcW w:w="1063" w:type="dxa"/>
            <w:gridSpan w:val="2"/>
            <w:shd w:val="clear" w:color="auto" w:fill="auto"/>
            <w:vAlign w:val="center"/>
          </w:tcPr>
          <w:p w14:paraId="3387E2C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69.93</w:t>
            </w:r>
          </w:p>
        </w:tc>
        <w:tc>
          <w:tcPr>
            <w:tcW w:w="1063" w:type="dxa"/>
            <w:gridSpan w:val="2"/>
            <w:shd w:val="clear" w:color="auto" w:fill="auto"/>
            <w:vAlign w:val="center"/>
          </w:tcPr>
          <w:p w14:paraId="2495C3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53AB1D">
            <w:pPr>
              <w:widowControl/>
              <w:spacing w:line="280" w:lineRule="exact"/>
              <w:jc w:val="right"/>
              <w:rPr>
                <w:rFonts w:hint="default" w:ascii="宋体" w:hAnsi="宋体"/>
                <w:color w:val="000000"/>
                <w:sz w:val="18"/>
                <w:szCs w:val="18"/>
              </w:rPr>
            </w:pPr>
          </w:p>
        </w:tc>
      </w:tr>
      <w:tr w14:paraId="1204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C03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11AC6A">
            <w:pPr>
              <w:widowControl/>
              <w:spacing w:line="280" w:lineRule="exact"/>
              <w:jc w:val="right"/>
              <w:rPr>
                <w:sz w:val="18"/>
                <w:szCs w:val="18"/>
              </w:rPr>
            </w:pPr>
          </w:p>
        </w:tc>
        <w:tc>
          <w:tcPr>
            <w:tcW w:w="2434" w:type="dxa"/>
            <w:shd w:val="clear" w:color="auto" w:fill="auto"/>
            <w:vAlign w:val="center"/>
          </w:tcPr>
          <w:p w14:paraId="24653C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981C9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2775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DB96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BC2F7F">
            <w:pPr>
              <w:widowControl/>
              <w:spacing w:line="280" w:lineRule="exact"/>
              <w:jc w:val="right"/>
              <w:rPr>
                <w:rFonts w:hint="default" w:ascii="宋体" w:hAnsi="宋体"/>
                <w:color w:val="000000"/>
                <w:sz w:val="18"/>
                <w:szCs w:val="18"/>
              </w:rPr>
            </w:pPr>
          </w:p>
        </w:tc>
      </w:tr>
      <w:tr w14:paraId="4334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E1A9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78B670">
            <w:pPr>
              <w:widowControl/>
              <w:spacing w:line="280" w:lineRule="exact"/>
              <w:jc w:val="right"/>
              <w:rPr>
                <w:sz w:val="18"/>
                <w:szCs w:val="18"/>
              </w:rPr>
            </w:pPr>
          </w:p>
        </w:tc>
        <w:tc>
          <w:tcPr>
            <w:tcW w:w="2434" w:type="dxa"/>
            <w:shd w:val="clear" w:color="auto" w:fill="auto"/>
            <w:vAlign w:val="center"/>
          </w:tcPr>
          <w:p w14:paraId="7BDDD7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B2A8D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22.77</w:t>
            </w:r>
          </w:p>
        </w:tc>
        <w:tc>
          <w:tcPr>
            <w:tcW w:w="1063" w:type="dxa"/>
            <w:gridSpan w:val="2"/>
            <w:shd w:val="clear" w:color="auto" w:fill="auto"/>
            <w:vAlign w:val="center"/>
          </w:tcPr>
          <w:p w14:paraId="01C4254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22.77</w:t>
            </w:r>
          </w:p>
        </w:tc>
        <w:tc>
          <w:tcPr>
            <w:tcW w:w="1063" w:type="dxa"/>
            <w:gridSpan w:val="2"/>
            <w:shd w:val="clear" w:color="auto" w:fill="auto"/>
            <w:vAlign w:val="center"/>
          </w:tcPr>
          <w:p w14:paraId="08BCE1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A1FE26">
            <w:pPr>
              <w:widowControl/>
              <w:spacing w:line="280" w:lineRule="exact"/>
              <w:jc w:val="right"/>
              <w:rPr>
                <w:rFonts w:hint="default" w:ascii="宋体" w:hAnsi="宋体"/>
                <w:color w:val="000000"/>
                <w:sz w:val="18"/>
                <w:szCs w:val="18"/>
              </w:rPr>
            </w:pPr>
          </w:p>
        </w:tc>
      </w:tr>
      <w:tr w14:paraId="209D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42FD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D15022">
            <w:pPr>
              <w:widowControl/>
              <w:spacing w:line="280" w:lineRule="exact"/>
              <w:jc w:val="right"/>
              <w:rPr>
                <w:sz w:val="18"/>
                <w:szCs w:val="18"/>
              </w:rPr>
            </w:pPr>
          </w:p>
        </w:tc>
        <w:tc>
          <w:tcPr>
            <w:tcW w:w="2434" w:type="dxa"/>
            <w:shd w:val="clear" w:color="auto" w:fill="auto"/>
            <w:vAlign w:val="center"/>
          </w:tcPr>
          <w:p w14:paraId="0FB5BD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68B04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0A6A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66A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8B229B">
            <w:pPr>
              <w:widowControl/>
              <w:spacing w:line="280" w:lineRule="exact"/>
              <w:jc w:val="right"/>
              <w:rPr>
                <w:rFonts w:hint="default" w:ascii="宋体" w:hAnsi="宋体"/>
                <w:color w:val="000000"/>
                <w:sz w:val="18"/>
                <w:szCs w:val="18"/>
              </w:rPr>
            </w:pPr>
          </w:p>
        </w:tc>
      </w:tr>
      <w:tr w14:paraId="61EC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EF82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981386">
            <w:pPr>
              <w:widowControl/>
              <w:spacing w:line="280" w:lineRule="exact"/>
              <w:jc w:val="right"/>
              <w:rPr>
                <w:sz w:val="18"/>
                <w:szCs w:val="18"/>
              </w:rPr>
            </w:pPr>
          </w:p>
        </w:tc>
        <w:tc>
          <w:tcPr>
            <w:tcW w:w="2434" w:type="dxa"/>
            <w:shd w:val="clear" w:color="auto" w:fill="auto"/>
            <w:vAlign w:val="center"/>
          </w:tcPr>
          <w:p w14:paraId="009C7A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3BFA5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B88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8EA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885BE8">
            <w:pPr>
              <w:widowControl/>
              <w:spacing w:line="280" w:lineRule="exact"/>
              <w:jc w:val="right"/>
              <w:rPr>
                <w:rFonts w:hint="default" w:ascii="宋体" w:hAnsi="宋体"/>
                <w:color w:val="000000"/>
                <w:sz w:val="18"/>
                <w:szCs w:val="18"/>
              </w:rPr>
            </w:pPr>
          </w:p>
        </w:tc>
      </w:tr>
      <w:tr w14:paraId="20AC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F92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D55C94">
            <w:pPr>
              <w:widowControl/>
              <w:spacing w:line="280" w:lineRule="exact"/>
              <w:jc w:val="right"/>
              <w:rPr>
                <w:sz w:val="18"/>
                <w:szCs w:val="18"/>
              </w:rPr>
            </w:pPr>
          </w:p>
        </w:tc>
        <w:tc>
          <w:tcPr>
            <w:tcW w:w="2434" w:type="dxa"/>
            <w:shd w:val="clear" w:color="auto" w:fill="auto"/>
            <w:vAlign w:val="center"/>
          </w:tcPr>
          <w:p w14:paraId="3A06BE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0F2E7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D7CE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4E8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ED1B2F">
            <w:pPr>
              <w:widowControl/>
              <w:spacing w:line="280" w:lineRule="exact"/>
              <w:jc w:val="right"/>
              <w:rPr>
                <w:rFonts w:hint="default" w:ascii="宋体" w:hAnsi="宋体"/>
                <w:color w:val="000000"/>
                <w:sz w:val="18"/>
                <w:szCs w:val="18"/>
              </w:rPr>
            </w:pPr>
          </w:p>
        </w:tc>
      </w:tr>
      <w:tr w14:paraId="2658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E0DAC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BC2CBD">
            <w:pPr>
              <w:widowControl/>
              <w:spacing w:line="280" w:lineRule="exact"/>
              <w:jc w:val="right"/>
              <w:rPr>
                <w:sz w:val="18"/>
                <w:szCs w:val="18"/>
              </w:rPr>
            </w:pPr>
          </w:p>
        </w:tc>
        <w:tc>
          <w:tcPr>
            <w:tcW w:w="2434" w:type="dxa"/>
            <w:shd w:val="clear" w:color="auto" w:fill="auto"/>
            <w:vAlign w:val="center"/>
          </w:tcPr>
          <w:p w14:paraId="0235A5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A16B5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B4D6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6088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055259">
            <w:pPr>
              <w:widowControl/>
              <w:spacing w:line="280" w:lineRule="exact"/>
              <w:jc w:val="right"/>
              <w:rPr>
                <w:rFonts w:hint="default" w:ascii="宋体" w:hAnsi="宋体"/>
                <w:color w:val="000000"/>
                <w:sz w:val="18"/>
                <w:szCs w:val="18"/>
              </w:rPr>
            </w:pPr>
          </w:p>
        </w:tc>
      </w:tr>
      <w:tr w14:paraId="1061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8C40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A3F7EA">
            <w:pPr>
              <w:widowControl/>
              <w:spacing w:line="280" w:lineRule="exact"/>
              <w:jc w:val="right"/>
              <w:rPr>
                <w:sz w:val="18"/>
                <w:szCs w:val="18"/>
              </w:rPr>
            </w:pPr>
          </w:p>
        </w:tc>
        <w:tc>
          <w:tcPr>
            <w:tcW w:w="2434" w:type="dxa"/>
            <w:shd w:val="clear" w:color="auto" w:fill="auto"/>
            <w:vAlign w:val="center"/>
          </w:tcPr>
          <w:p w14:paraId="35FB08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8094E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516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B693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92BD9E">
            <w:pPr>
              <w:widowControl/>
              <w:spacing w:line="280" w:lineRule="exact"/>
              <w:jc w:val="right"/>
              <w:rPr>
                <w:rFonts w:hint="default" w:ascii="宋体" w:hAnsi="宋体"/>
                <w:color w:val="000000"/>
                <w:sz w:val="18"/>
                <w:szCs w:val="18"/>
              </w:rPr>
            </w:pPr>
          </w:p>
        </w:tc>
      </w:tr>
      <w:tr w14:paraId="779B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3B2F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DA157F">
            <w:pPr>
              <w:widowControl/>
              <w:spacing w:line="280" w:lineRule="exact"/>
              <w:jc w:val="right"/>
              <w:rPr>
                <w:sz w:val="18"/>
                <w:szCs w:val="18"/>
              </w:rPr>
            </w:pPr>
          </w:p>
        </w:tc>
        <w:tc>
          <w:tcPr>
            <w:tcW w:w="2434" w:type="dxa"/>
            <w:shd w:val="clear" w:color="auto" w:fill="auto"/>
            <w:vAlign w:val="center"/>
          </w:tcPr>
          <w:p w14:paraId="311C12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43472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3F58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18C6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D6DBCB">
            <w:pPr>
              <w:widowControl/>
              <w:spacing w:line="280" w:lineRule="exact"/>
              <w:jc w:val="right"/>
              <w:rPr>
                <w:rFonts w:hint="default" w:ascii="宋体" w:hAnsi="宋体"/>
                <w:color w:val="000000"/>
                <w:sz w:val="18"/>
                <w:szCs w:val="18"/>
              </w:rPr>
            </w:pPr>
          </w:p>
        </w:tc>
      </w:tr>
      <w:tr w14:paraId="76E1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46B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1FFEF7">
            <w:pPr>
              <w:widowControl/>
              <w:spacing w:line="280" w:lineRule="exact"/>
              <w:jc w:val="right"/>
              <w:rPr>
                <w:sz w:val="18"/>
                <w:szCs w:val="18"/>
              </w:rPr>
            </w:pPr>
          </w:p>
        </w:tc>
        <w:tc>
          <w:tcPr>
            <w:tcW w:w="2434" w:type="dxa"/>
            <w:shd w:val="clear" w:color="auto" w:fill="auto"/>
            <w:vAlign w:val="center"/>
          </w:tcPr>
          <w:p w14:paraId="0F89F4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06827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0748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F4E3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123625">
            <w:pPr>
              <w:widowControl/>
              <w:spacing w:line="280" w:lineRule="exact"/>
              <w:jc w:val="right"/>
              <w:rPr>
                <w:rFonts w:hint="default" w:ascii="宋体" w:hAnsi="宋体"/>
                <w:color w:val="000000"/>
                <w:sz w:val="18"/>
                <w:szCs w:val="18"/>
              </w:rPr>
            </w:pPr>
          </w:p>
        </w:tc>
      </w:tr>
      <w:tr w14:paraId="6768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D09D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6F586C">
            <w:pPr>
              <w:widowControl/>
              <w:spacing w:line="280" w:lineRule="exact"/>
              <w:jc w:val="right"/>
              <w:rPr>
                <w:sz w:val="18"/>
                <w:szCs w:val="18"/>
              </w:rPr>
            </w:pPr>
          </w:p>
        </w:tc>
        <w:tc>
          <w:tcPr>
            <w:tcW w:w="2434" w:type="dxa"/>
            <w:shd w:val="clear" w:color="auto" w:fill="auto"/>
            <w:vAlign w:val="center"/>
          </w:tcPr>
          <w:p w14:paraId="3B70D0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BCDF7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0F87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C3C8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CF1FDE">
            <w:pPr>
              <w:widowControl/>
              <w:spacing w:line="280" w:lineRule="exact"/>
              <w:jc w:val="right"/>
              <w:rPr>
                <w:rFonts w:hint="default" w:ascii="宋体" w:hAnsi="宋体"/>
                <w:color w:val="000000"/>
                <w:sz w:val="18"/>
                <w:szCs w:val="18"/>
              </w:rPr>
            </w:pPr>
          </w:p>
        </w:tc>
      </w:tr>
      <w:tr w14:paraId="74E0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FA85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73408B">
            <w:pPr>
              <w:widowControl/>
              <w:spacing w:line="280" w:lineRule="exact"/>
              <w:jc w:val="right"/>
              <w:rPr>
                <w:sz w:val="18"/>
                <w:szCs w:val="18"/>
              </w:rPr>
            </w:pPr>
          </w:p>
        </w:tc>
        <w:tc>
          <w:tcPr>
            <w:tcW w:w="2434" w:type="dxa"/>
            <w:shd w:val="clear" w:color="auto" w:fill="auto"/>
            <w:vAlign w:val="center"/>
          </w:tcPr>
          <w:p w14:paraId="5A1D99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32C34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BE88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2C7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E20DC0">
            <w:pPr>
              <w:widowControl/>
              <w:spacing w:line="280" w:lineRule="exact"/>
              <w:jc w:val="right"/>
              <w:rPr>
                <w:rFonts w:hint="default" w:ascii="宋体" w:hAnsi="宋体"/>
                <w:color w:val="000000"/>
                <w:sz w:val="18"/>
                <w:szCs w:val="18"/>
              </w:rPr>
            </w:pPr>
          </w:p>
        </w:tc>
      </w:tr>
      <w:tr w14:paraId="62B5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8D6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B247A5">
            <w:pPr>
              <w:widowControl/>
              <w:spacing w:line="280" w:lineRule="exact"/>
              <w:jc w:val="right"/>
              <w:rPr>
                <w:sz w:val="18"/>
                <w:szCs w:val="18"/>
              </w:rPr>
            </w:pPr>
          </w:p>
        </w:tc>
        <w:tc>
          <w:tcPr>
            <w:tcW w:w="2434" w:type="dxa"/>
            <w:shd w:val="clear" w:color="auto" w:fill="auto"/>
            <w:vAlign w:val="center"/>
          </w:tcPr>
          <w:p w14:paraId="0B8DB5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3BA44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39.64</w:t>
            </w:r>
          </w:p>
        </w:tc>
        <w:tc>
          <w:tcPr>
            <w:tcW w:w="1063" w:type="dxa"/>
            <w:gridSpan w:val="2"/>
            <w:shd w:val="clear" w:color="auto" w:fill="auto"/>
            <w:vAlign w:val="center"/>
          </w:tcPr>
          <w:p w14:paraId="39C6346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39.64</w:t>
            </w:r>
          </w:p>
        </w:tc>
        <w:tc>
          <w:tcPr>
            <w:tcW w:w="1063" w:type="dxa"/>
            <w:gridSpan w:val="2"/>
            <w:shd w:val="clear" w:color="auto" w:fill="auto"/>
            <w:vAlign w:val="center"/>
          </w:tcPr>
          <w:p w14:paraId="22AA0A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2A39E0">
            <w:pPr>
              <w:widowControl/>
              <w:spacing w:line="280" w:lineRule="exact"/>
              <w:jc w:val="right"/>
              <w:rPr>
                <w:rFonts w:hint="default" w:ascii="宋体" w:hAnsi="宋体"/>
                <w:color w:val="000000"/>
                <w:sz w:val="18"/>
                <w:szCs w:val="18"/>
              </w:rPr>
            </w:pPr>
          </w:p>
        </w:tc>
      </w:tr>
      <w:tr w14:paraId="50EC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3F1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7F79E7">
            <w:pPr>
              <w:widowControl/>
              <w:spacing w:line="280" w:lineRule="exact"/>
              <w:jc w:val="right"/>
              <w:rPr>
                <w:sz w:val="18"/>
                <w:szCs w:val="18"/>
              </w:rPr>
            </w:pPr>
          </w:p>
        </w:tc>
        <w:tc>
          <w:tcPr>
            <w:tcW w:w="2434" w:type="dxa"/>
            <w:shd w:val="clear" w:color="auto" w:fill="auto"/>
            <w:vAlign w:val="center"/>
          </w:tcPr>
          <w:p w14:paraId="17E867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23287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EF0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C4C7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9107D3">
            <w:pPr>
              <w:widowControl/>
              <w:spacing w:line="280" w:lineRule="exact"/>
              <w:jc w:val="right"/>
              <w:rPr>
                <w:rFonts w:hint="default" w:ascii="宋体" w:hAnsi="宋体"/>
                <w:color w:val="000000"/>
                <w:sz w:val="18"/>
                <w:szCs w:val="18"/>
              </w:rPr>
            </w:pPr>
          </w:p>
        </w:tc>
      </w:tr>
      <w:tr w14:paraId="74C2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894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74345">
            <w:pPr>
              <w:widowControl/>
              <w:spacing w:line="280" w:lineRule="exact"/>
              <w:jc w:val="right"/>
              <w:rPr>
                <w:sz w:val="18"/>
                <w:szCs w:val="18"/>
              </w:rPr>
            </w:pPr>
          </w:p>
        </w:tc>
        <w:tc>
          <w:tcPr>
            <w:tcW w:w="2434" w:type="dxa"/>
            <w:shd w:val="clear" w:color="auto" w:fill="auto"/>
            <w:vAlign w:val="center"/>
          </w:tcPr>
          <w:p w14:paraId="6D21E0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F4EA3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F1CC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0B53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903341">
            <w:pPr>
              <w:widowControl/>
              <w:spacing w:line="280" w:lineRule="exact"/>
              <w:jc w:val="right"/>
              <w:rPr>
                <w:rFonts w:hint="default" w:ascii="宋体" w:hAnsi="宋体"/>
                <w:color w:val="000000"/>
                <w:sz w:val="18"/>
                <w:szCs w:val="18"/>
              </w:rPr>
            </w:pPr>
          </w:p>
        </w:tc>
      </w:tr>
      <w:tr w14:paraId="64C1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82A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06A6F4">
            <w:pPr>
              <w:widowControl/>
              <w:spacing w:line="280" w:lineRule="exact"/>
              <w:jc w:val="right"/>
              <w:rPr>
                <w:sz w:val="18"/>
                <w:szCs w:val="18"/>
              </w:rPr>
            </w:pPr>
          </w:p>
        </w:tc>
        <w:tc>
          <w:tcPr>
            <w:tcW w:w="2434" w:type="dxa"/>
            <w:shd w:val="clear" w:color="auto" w:fill="auto"/>
            <w:vAlign w:val="center"/>
          </w:tcPr>
          <w:p w14:paraId="6777BE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46A15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80DB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E697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E67FFD">
            <w:pPr>
              <w:widowControl/>
              <w:spacing w:line="280" w:lineRule="exact"/>
              <w:jc w:val="right"/>
              <w:rPr>
                <w:rFonts w:hint="default" w:ascii="宋体" w:hAnsi="宋体"/>
                <w:color w:val="000000"/>
                <w:sz w:val="18"/>
                <w:szCs w:val="18"/>
              </w:rPr>
            </w:pPr>
          </w:p>
        </w:tc>
      </w:tr>
      <w:tr w14:paraId="28E6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AF4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2D3284">
            <w:pPr>
              <w:widowControl/>
              <w:spacing w:line="280" w:lineRule="exact"/>
              <w:jc w:val="right"/>
              <w:rPr>
                <w:sz w:val="18"/>
                <w:szCs w:val="18"/>
              </w:rPr>
            </w:pPr>
          </w:p>
        </w:tc>
        <w:tc>
          <w:tcPr>
            <w:tcW w:w="2434" w:type="dxa"/>
            <w:shd w:val="clear" w:color="auto" w:fill="auto"/>
            <w:vAlign w:val="center"/>
          </w:tcPr>
          <w:p w14:paraId="6BDACC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B9E73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4FF8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8143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519209">
            <w:pPr>
              <w:widowControl/>
              <w:spacing w:line="280" w:lineRule="exact"/>
              <w:jc w:val="right"/>
              <w:rPr>
                <w:rFonts w:hint="default" w:ascii="宋体" w:hAnsi="宋体"/>
                <w:color w:val="000000"/>
                <w:sz w:val="18"/>
                <w:szCs w:val="18"/>
              </w:rPr>
            </w:pPr>
          </w:p>
        </w:tc>
      </w:tr>
      <w:tr w14:paraId="1689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2BA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7CF3D6">
            <w:pPr>
              <w:widowControl/>
              <w:spacing w:line="280" w:lineRule="exact"/>
              <w:jc w:val="right"/>
              <w:rPr>
                <w:sz w:val="18"/>
                <w:szCs w:val="18"/>
              </w:rPr>
            </w:pPr>
          </w:p>
        </w:tc>
        <w:tc>
          <w:tcPr>
            <w:tcW w:w="2434" w:type="dxa"/>
            <w:shd w:val="clear" w:color="auto" w:fill="auto"/>
            <w:vAlign w:val="center"/>
          </w:tcPr>
          <w:p w14:paraId="382816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9C8BA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EC53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70C8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A9505E">
            <w:pPr>
              <w:widowControl/>
              <w:spacing w:line="280" w:lineRule="exact"/>
              <w:jc w:val="right"/>
              <w:rPr>
                <w:rFonts w:hint="default" w:ascii="宋体" w:hAnsi="宋体"/>
                <w:color w:val="000000"/>
                <w:sz w:val="18"/>
                <w:szCs w:val="18"/>
              </w:rPr>
            </w:pPr>
          </w:p>
        </w:tc>
      </w:tr>
      <w:tr w14:paraId="1A09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8B7C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0F9D74">
            <w:pPr>
              <w:widowControl/>
              <w:spacing w:line="280" w:lineRule="exact"/>
              <w:jc w:val="right"/>
              <w:rPr>
                <w:sz w:val="18"/>
                <w:szCs w:val="18"/>
              </w:rPr>
            </w:pPr>
          </w:p>
        </w:tc>
        <w:tc>
          <w:tcPr>
            <w:tcW w:w="2434" w:type="dxa"/>
            <w:shd w:val="clear" w:color="auto" w:fill="auto"/>
            <w:vAlign w:val="center"/>
          </w:tcPr>
          <w:p w14:paraId="76EBBB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9AF71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0D8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06A1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601C15">
            <w:pPr>
              <w:widowControl/>
              <w:spacing w:line="280" w:lineRule="exact"/>
              <w:jc w:val="right"/>
              <w:rPr>
                <w:rFonts w:hint="default" w:ascii="宋体" w:hAnsi="宋体"/>
                <w:color w:val="000000"/>
                <w:sz w:val="18"/>
                <w:szCs w:val="18"/>
              </w:rPr>
            </w:pPr>
          </w:p>
        </w:tc>
      </w:tr>
      <w:tr w14:paraId="0A63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AD02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EE5926">
            <w:pPr>
              <w:widowControl/>
              <w:spacing w:line="280" w:lineRule="exact"/>
              <w:jc w:val="right"/>
              <w:rPr>
                <w:sz w:val="18"/>
                <w:szCs w:val="18"/>
              </w:rPr>
            </w:pPr>
          </w:p>
        </w:tc>
        <w:tc>
          <w:tcPr>
            <w:tcW w:w="2434" w:type="dxa"/>
            <w:shd w:val="clear" w:color="auto" w:fill="auto"/>
            <w:vAlign w:val="center"/>
          </w:tcPr>
          <w:p w14:paraId="472640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FE09F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7D6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96C7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AF7E8F">
            <w:pPr>
              <w:widowControl/>
              <w:spacing w:line="280" w:lineRule="exact"/>
              <w:jc w:val="right"/>
              <w:rPr>
                <w:rFonts w:hint="default" w:ascii="宋体" w:hAnsi="宋体"/>
                <w:color w:val="000000"/>
                <w:sz w:val="18"/>
                <w:szCs w:val="18"/>
              </w:rPr>
            </w:pPr>
          </w:p>
        </w:tc>
      </w:tr>
      <w:tr w14:paraId="1C42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562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4D225B">
            <w:pPr>
              <w:widowControl/>
              <w:spacing w:line="280" w:lineRule="exact"/>
              <w:jc w:val="right"/>
              <w:rPr>
                <w:sz w:val="18"/>
                <w:szCs w:val="18"/>
              </w:rPr>
            </w:pPr>
          </w:p>
        </w:tc>
        <w:tc>
          <w:tcPr>
            <w:tcW w:w="2434" w:type="dxa"/>
            <w:shd w:val="clear" w:color="auto" w:fill="auto"/>
            <w:vAlign w:val="center"/>
          </w:tcPr>
          <w:p w14:paraId="71AC06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A517D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9173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554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677A0D">
            <w:pPr>
              <w:widowControl/>
              <w:spacing w:line="280" w:lineRule="exact"/>
              <w:jc w:val="right"/>
              <w:rPr>
                <w:rFonts w:hint="default" w:ascii="宋体" w:hAnsi="宋体"/>
                <w:color w:val="000000"/>
                <w:sz w:val="18"/>
                <w:szCs w:val="18"/>
              </w:rPr>
            </w:pPr>
          </w:p>
        </w:tc>
      </w:tr>
      <w:tr w14:paraId="2F3B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448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81640B">
            <w:pPr>
              <w:widowControl/>
              <w:spacing w:line="280" w:lineRule="exact"/>
              <w:jc w:val="right"/>
              <w:rPr>
                <w:sz w:val="18"/>
                <w:szCs w:val="18"/>
              </w:rPr>
            </w:pPr>
          </w:p>
        </w:tc>
        <w:tc>
          <w:tcPr>
            <w:tcW w:w="2434" w:type="dxa"/>
            <w:shd w:val="clear" w:color="auto" w:fill="auto"/>
            <w:vAlign w:val="center"/>
          </w:tcPr>
          <w:p w14:paraId="1EC27E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845CF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4AF2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1E1D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54540B">
            <w:pPr>
              <w:widowControl/>
              <w:spacing w:line="280" w:lineRule="exact"/>
              <w:jc w:val="right"/>
              <w:rPr>
                <w:rFonts w:hint="default" w:ascii="宋体" w:hAnsi="宋体"/>
                <w:color w:val="000000"/>
                <w:sz w:val="18"/>
                <w:szCs w:val="18"/>
              </w:rPr>
            </w:pPr>
          </w:p>
        </w:tc>
      </w:tr>
      <w:tr w14:paraId="6B97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2E4B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AEC4E3">
            <w:pPr>
              <w:widowControl/>
              <w:spacing w:line="280" w:lineRule="exact"/>
              <w:jc w:val="right"/>
              <w:rPr>
                <w:sz w:val="18"/>
                <w:szCs w:val="18"/>
              </w:rPr>
            </w:pPr>
          </w:p>
        </w:tc>
        <w:tc>
          <w:tcPr>
            <w:tcW w:w="2434" w:type="dxa"/>
            <w:shd w:val="clear" w:color="auto" w:fill="auto"/>
            <w:vAlign w:val="center"/>
          </w:tcPr>
          <w:p w14:paraId="1A2D19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A73B7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E714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5ECC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385D95">
            <w:pPr>
              <w:widowControl/>
              <w:spacing w:line="280" w:lineRule="exact"/>
              <w:jc w:val="right"/>
              <w:rPr>
                <w:rFonts w:hint="default" w:ascii="宋体" w:hAnsi="宋体"/>
                <w:color w:val="000000"/>
                <w:sz w:val="18"/>
                <w:szCs w:val="18"/>
              </w:rPr>
            </w:pPr>
          </w:p>
        </w:tc>
      </w:tr>
      <w:tr w14:paraId="3393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5CA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DD72E9">
            <w:pPr>
              <w:widowControl/>
              <w:spacing w:line="280" w:lineRule="exact"/>
              <w:jc w:val="right"/>
              <w:rPr>
                <w:sz w:val="18"/>
                <w:szCs w:val="18"/>
              </w:rPr>
            </w:pPr>
          </w:p>
        </w:tc>
        <w:tc>
          <w:tcPr>
            <w:tcW w:w="2434" w:type="dxa"/>
            <w:shd w:val="clear" w:color="auto" w:fill="auto"/>
            <w:vAlign w:val="center"/>
          </w:tcPr>
          <w:p w14:paraId="6C9B82B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199B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DDAB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7D3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D7ED55">
            <w:pPr>
              <w:widowControl/>
              <w:spacing w:line="280" w:lineRule="exact"/>
              <w:jc w:val="right"/>
              <w:rPr>
                <w:rFonts w:hint="default" w:ascii="宋体" w:hAnsi="宋体"/>
                <w:color w:val="000000"/>
                <w:sz w:val="18"/>
                <w:szCs w:val="18"/>
              </w:rPr>
            </w:pPr>
          </w:p>
        </w:tc>
      </w:tr>
      <w:tr w14:paraId="15B1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2F95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ED1B96">
            <w:pPr>
              <w:widowControl/>
              <w:spacing w:line="280" w:lineRule="exact"/>
              <w:jc w:val="right"/>
              <w:rPr>
                <w:sz w:val="18"/>
                <w:szCs w:val="18"/>
              </w:rPr>
            </w:pPr>
          </w:p>
        </w:tc>
        <w:tc>
          <w:tcPr>
            <w:tcW w:w="2434" w:type="dxa"/>
            <w:shd w:val="clear" w:color="auto" w:fill="auto"/>
            <w:vAlign w:val="center"/>
          </w:tcPr>
          <w:p w14:paraId="108202A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187EC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C483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599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378864">
            <w:pPr>
              <w:widowControl/>
              <w:spacing w:line="280" w:lineRule="exact"/>
              <w:jc w:val="right"/>
              <w:rPr>
                <w:rFonts w:hint="default" w:ascii="宋体" w:hAnsi="宋体"/>
                <w:color w:val="000000"/>
                <w:sz w:val="18"/>
                <w:szCs w:val="18"/>
              </w:rPr>
            </w:pPr>
          </w:p>
        </w:tc>
      </w:tr>
      <w:tr w14:paraId="416C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923C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4E5A819">
            <w:pPr>
              <w:widowControl/>
              <w:spacing w:line="280" w:lineRule="exact"/>
              <w:jc w:val="right"/>
              <w:rPr>
                <w:sz w:val="18"/>
                <w:szCs w:val="18"/>
              </w:rPr>
            </w:pPr>
            <w:r>
              <w:rPr>
                <w:rFonts w:hint="eastAsia" w:ascii="宋体" w:hAnsi="宋体" w:eastAsia="宋体" w:cs="宋体"/>
                <w:kern w:val="0"/>
                <w:sz w:val="18"/>
                <w:szCs w:val="18"/>
              </w:rPr>
              <w:t>681.71</w:t>
            </w:r>
          </w:p>
        </w:tc>
        <w:tc>
          <w:tcPr>
            <w:tcW w:w="2434" w:type="dxa"/>
            <w:shd w:val="clear" w:color="auto" w:fill="auto"/>
            <w:vAlign w:val="center"/>
          </w:tcPr>
          <w:p w14:paraId="7263E2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BF32A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681.71</w:t>
            </w:r>
          </w:p>
        </w:tc>
        <w:tc>
          <w:tcPr>
            <w:tcW w:w="1063" w:type="dxa"/>
            <w:gridSpan w:val="2"/>
            <w:shd w:val="clear" w:color="auto" w:fill="auto"/>
            <w:vAlign w:val="center"/>
          </w:tcPr>
          <w:p w14:paraId="02F78F9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681.71</w:t>
            </w:r>
          </w:p>
        </w:tc>
        <w:tc>
          <w:tcPr>
            <w:tcW w:w="1063" w:type="dxa"/>
            <w:gridSpan w:val="2"/>
            <w:shd w:val="clear" w:color="auto" w:fill="auto"/>
            <w:vAlign w:val="center"/>
          </w:tcPr>
          <w:p w14:paraId="70CAF0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3FAC1C">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编制单位：中国共产党托克逊县委员会宣传部</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549.37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375.87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173.50</w:t>
            </w:r>
          </w:p>
        </w:tc>
      </w:tr>
      <w:tr w14:paraId="2277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A2B6C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250A42E">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1AD7DC45">
            <w:pPr>
              <w:jc w:val="center"/>
              <w:rPr>
                <w:b/>
                <w:sz w:val="18"/>
                <w:szCs w:val="18"/>
              </w:rPr>
            </w:pPr>
          </w:p>
        </w:tc>
        <w:tc>
          <w:tcPr>
            <w:tcW w:w="4026" w:type="dxa"/>
            <w:shd w:val="clear" w:color="auto" w:fill="auto"/>
            <w:vAlign w:val="center"/>
          </w:tcPr>
          <w:p w14:paraId="7E3BAB62">
            <w:pPr>
              <w:jc w:val="left"/>
              <w:rPr>
                <w:b/>
                <w:sz w:val="18"/>
                <w:szCs w:val="18"/>
              </w:rPr>
            </w:pPr>
            <w:r>
              <w:rPr>
                <w:rFonts w:hint="eastAsia" w:ascii="宋体" w:hAnsi="宋体" w:eastAsia="宋体" w:cs="宋体"/>
                <w:kern w:val="0"/>
                <w:sz w:val="18"/>
                <w:szCs w:val="18"/>
              </w:rPr>
              <w:t>宣传事务</w:t>
            </w:r>
          </w:p>
        </w:tc>
        <w:tc>
          <w:tcPr>
            <w:tcW w:w="1367" w:type="dxa"/>
            <w:shd w:val="clear" w:color="auto" w:fill="auto"/>
            <w:vAlign w:val="center"/>
          </w:tcPr>
          <w:p w14:paraId="6A11A265">
            <w:pPr>
              <w:jc w:val="right"/>
              <w:rPr>
                <w:b/>
                <w:sz w:val="18"/>
                <w:szCs w:val="18"/>
              </w:rPr>
            </w:pPr>
            <w:r>
              <w:rPr>
                <w:rFonts w:hint="eastAsia" w:ascii="宋体" w:hAnsi="宋体" w:eastAsia="宋体" w:cs="宋体"/>
                <w:kern w:val="0"/>
                <w:sz w:val="18"/>
                <w:szCs w:val="18"/>
              </w:rPr>
              <w:t>549.37</w:t>
            </w:r>
          </w:p>
        </w:tc>
        <w:tc>
          <w:tcPr>
            <w:tcW w:w="1366" w:type="dxa"/>
            <w:gridSpan w:val="2"/>
            <w:shd w:val="clear" w:color="auto" w:fill="auto"/>
            <w:vAlign w:val="center"/>
          </w:tcPr>
          <w:p w14:paraId="55D53C85">
            <w:pPr>
              <w:jc w:val="right"/>
              <w:rPr>
                <w:b/>
                <w:sz w:val="18"/>
                <w:szCs w:val="18"/>
              </w:rPr>
            </w:pPr>
            <w:r>
              <w:rPr>
                <w:rFonts w:hint="eastAsia" w:ascii="宋体" w:hAnsi="宋体" w:eastAsia="宋体" w:cs="宋体"/>
                <w:kern w:val="0"/>
                <w:sz w:val="18"/>
                <w:szCs w:val="18"/>
              </w:rPr>
              <w:t>375.87</w:t>
            </w:r>
          </w:p>
        </w:tc>
        <w:tc>
          <w:tcPr>
            <w:tcW w:w="1427" w:type="dxa"/>
            <w:shd w:val="clear" w:color="auto" w:fill="auto"/>
            <w:vAlign w:val="center"/>
          </w:tcPr>
          <w:p w14:paraId="72277AFC">
            <w:pPr>
              <w:jc w:val="right"/>
              <w:rPr>
                <w:b/>
                <w:sz w:val="18"/>
                <w:szCs w:val="18"/>
              </w:rPr>
            </w:pPr>
            <w:r>
              <w:rPr>
                <w:rFonts w:hint="eastAsia" w:ascii="宋体" w:hAnsi="宋体" w:eastAsia="宋体" w:cs="宋体"/>
                <w:kern w:val="0"/>
                <w:sz w:val="18"/>
                <w:szCs w:val="18"/>
              </w:rPr>
              <w:t>173.50</w:t>
            </w:r>
          </w:p>
        </w:tc>
      </w:tr>
      <w:tr w14:paraId="6185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F627B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8B43696">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10D566F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CAC3B3E">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7D83562">
            <w:pPr>
              <w:jc w:val="right"/>
              <w:rPr>
                <w:b/>
                <w:sz w:val="18"/>
                <w:szCs w:val="18"/>
              </w:rPr>
            </w:pPr>
            <w:r>
              <w:rPr>
                <w:rFonts w:hint="eastAsia" w:ascii="宋体" w:hAnsi="宋体" w:eastAsia="宋体" w:cs="宋体"/>
                <w:kern w:val="0"/>
                <w:sz w:val="18"/>
                <w:szCs w:val="18"/>
              </w:rPr>
              <w:t>375.87</w:t>
            </w:r>
          </w:p>
        </w:tc>
        <w:tc>
          <w:tcPr>
            <w:tcW w:w="1366" w:type="dxa"/>
            <w:gridSpan w:val="2"/>
            <w:shd w:val="clear" w:color="auto" w:fill="auto"/>
            <w:vAlign w:val="center"/>
          </w:tcPr>
          <w:p w14:paraId="12791E2D">
            <w:pPr>
              <w:jc w:val="right"/>
              <w:rPr>
                <w:b/>
                <w:sz w:val="18"/>
                <w:szCs w:val="18"/>
              </w:rPr>
            </w:pPr>
            <w:r>
              <w:rPr>
                <w:rFonts w:hint="eastAsia" w:ascii="宋体" w:hAnsi="宋体" w:eastAsia="宋体" w:cs="宋体"/>
                <w:kern w:val="0"/>
                <w:sz w:val="18"/>
                <w:szCs w:val="18"/>
              </w:rPr>
              <w:t>375.87</w:t>
            </w:r>
          </w:p>
        </w:tc>
        <w:tc>
          <w:tcPr>
            <w:tcW w:w="1427" w:type="dxa"/>
            <w:shd w:val="clear" w:color="auto" w:fill="auto"/>
            <w:vAlign w:val="center"/>
          </w:tcPr>
          <w:p w14:paraId="423B487B">
            <w:pPr>
              <w:jc w:val="right"/>
              <w:rPr>
                <w:b/>
                <w:sz w:val="18"/>
                <w:szCs w:val="18"/>
              </w:rPr>
            </w:pPr>
          </w:p>
        </w:tc>
      </w:tr>
      <w:tr w14:paraId="3608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83B9E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189F4E3">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0A2EE798">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3D9295BE">
            <w:pPr>
              <w:jc w:val="left"/>
              <w:rPr>
                <w:b/>
                <w:sz w:val="18"/>
                <w:szCs w:val="18"/>
              </w:rPr>
            </w:pPr>
            <w:r>
              <w:rPr>
                <w:rFonts w:hint="eastAsia" w:ascii="宋体" w:hAnsi="宋体" w:eastAsia="宋体" w:cs="宋体"/>
                <w:kern w:val="0"/>
                <w:sz w:val="18"/>
                <w:szCs w:val="18"/>
              </w:rPr>
              <w:t>宣传管理</w:t>
            </w:r>
          </w:p>
        </w:tc>
        <w:tc>
          <w:tcPr>
            <w:tcW w:w="1367" w:type="dxa"/>
            <w:shd w:val="clear" w:color="auto" w:fill="auto"/>
            <w:vAlign w:val="center"/>
          </w:tcPr>
          <w:p w14:paraId="546AA2DF">
            <w:pPr>
              <w:jc w:val="right"/>
              <w:rPr>
                <w:b/>
                <w:sz w:val="18"/>
                <w:szCs w:val="18"/>
              </w:rPr>
            </w:pPr>
            <w:r>
              <w:rPr>
                <w:rFonts w:hint="eastAsia" w:ascii="宋体" w:hAnsi="宋体" w:eastAsia="宋体" w:cs="宋体"/>
                <w:kern w:val="0"/>
                <w:sz w:val="18"/>
                <w:szCs w:val="18"/>
              </w:rPr>
              <w:t>170.50</w:t>
            </w:r>
          </w:p>
        </w:tc>
        <w:tc>
          <w:tcPr>
            <w:tcW w:w="1366" w:type="dxa"/>
            <w:gridSpan w:val="2"/>
            <w:shd w:val="clear" w:color="auto" w:fill="auto"/>
            <w:vAlign w:val="center"/>
          </w:tcPr>
          <w:p w14:paraId="77826B9D">
            <w:pPr>
              <w:jc w:val="right"/>
              <w:rPr>
                <w:b/>
                <w:sz w:val="18"/>
                <w:szCs w:val="18"/>
              </w:rPr>
            </w:pPr>
          </w:p>
        </w:tc>
        <w:tc>
          <w:tcPr>
            <w:tcW w:w="1427" w:type="dxa"/>
            <w:shd w:val="clear" w:color="auto" w:fill="auto"/>
            <w:vAlign w:val="center"/>
          </w:tcPr>
          <w:p w14:paraId="24132542">
            <w:pPr>
              <w:jc w:val="right"/>
              <w:rPr>
                <w:b/>
                <w:sz w:val="18"/>
                <w:szCs w:val="18"/>
              </w:rPr>
            </w:pPr>
            <w:r>
              <w:rPr>
                <w:rFonts w:hint="eastAsia" w:ascii="宋体" w:hAnsi="宋体" w:eastAsia="宋体" w:cs="宋体"/>
                <w:kern w:val="0"/>
                <w:sz w:val="18"/>
                <w:szCs w:val="18"/>
              </w:rPr>
              <w:t>170.50</w:t>
            </w:r>
          </w:p>
        </w:tc>
      </w:tr>
      <w:tr w14:paraId="7AAA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79EE9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32A5B45">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7681F25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4E34761">
            <w:pPr>
              <w:jc w:val="left"/>
              <w:rPr>
                <w:b/>
                <w:sz w:val="18"/>
                <w:szCs w:val="18"/>
              </w:rPr>
            </w:pPr>
            <w:r>
              <w:rPr>
                <w:rFonts w:hint="eastAsia" w:ascii="宋体" w:hAnsi="宋体" w:eastAsia="宋体" w:cs="宋体"/>
                <w:kern w:val="0"/>
                <w:sz w:val="18"/>
                <w:szCs w:val="18"/>
              </w:rPr>
              <w:t>其他宣传事务支出</w:t>
            </w:r>
          </w:p>
        </w:tc>
        <w:tc>
          <w:tcPr>
            <w:tcW w:w="1367" w:type="dxa"/>
            <w:shd w:val="clear" w:color="auto" w:fill="auto"/>
            <w:vAlign w:val="center"/>
          </w:tcPr>
          <w:p w14:paraId="483BEA85">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782A6DAE">
            <w:pPr>
              <w:jc w:val="right"/>
              <w:rPr>
                <w:b/>
                <w:sz w:val="18"/>
                <w:szCs w:val="18"/>
              </w:rPr>
            </w:pPr>
          </w:p>
        </w:tc>
        <w:tc>
          <w:tcPr>
            <w:tcW w:w="1427" w:type="dxa"/>
            <w:shd w:val="clear" w:color="auto" w:fill="auto"/>
            <w:vAlign w:val="center"/>
          </w:tcPr>
          <w:p w14:paraId="35A88037">
            <w:pPr>
              <w:jc w:val="right"/>
              <w:rPr>
                <w:b/>
                <w:sz w:val="18"/>
                <w:szCs w:val="18"/>
              </w:rPr>
            </w:pPr>
            <w:r>
              <w:rPr>
                <w:rFonts w:hint="eastAsia" w:ascii="宋体" w:hAnsi="宋体" w:eastAsia="宋体" w:cs="宋体"/>
                <w:kern w:val="0"/>
                <w:sz w:val="18"/>
                <w:szCs w:val="18"/>
              </w:rPr>
              <w:t>3.00</w:t>
            </w:r>
          </w:p>
        </w:tc>
      </w:tr>
      <w:tr w14:paraId="0BAD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5439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D4613E">
            <w:pPr>
              <w:jc w:val="center"/>
              <w:rPr>
                <w:b/>
                <w:sz w:val="18"/>
                <w:szCs w:val="18"/>
              </w:rPr>
            </w:pPr>
          </w:p>
        </w:tc>
        <w:tc>
          <w:tcPr>
            <w:tcW w:w="567" w:type="dxa"/>
            <w:shd w:val="clear" w:color="auto" w:fill="auto"/>
            <w:vAlign w:val="center"/>
          </w:tcPr>
          <w:p w14:paraId="66A067BE">
            <w:pPr>
              <w:jc w:val="center"/>
              <w:rPr>
                <w:b/>
                <w:sz w:val="18"/>
                <w:szCs w:val="18"/>
              </w:rPr>
            </w:pPr>
          </w:p>
        </w:tc>
        <w:tc>
          <w:tcPr>
            <w:tcW w:w="4026" w:type="dxa"/>
            <w:shd w:val="clear" w:color="auto" w:fill="auto"/>
            <w:vAlign w:val="center"/>
          </w:tcPr>
          <w:p w14:paraId="202A4A4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F92A4A1">
            <w:pPr>
              <w:jc w:val="right"/>
              <w:rPr>
                <w:b/>
                <w:sz w:val="18"/>
                <w:szCs w:val="18"/>
              </w:rPr>
            </w:pPr>
            <w:r>
              <w:rPr>
                <w:rFonts w:hint="eastAsia" w:ascii="宋体" w:hAnsi="宋体" w:eastAsia="宋体" w:cs="宋体"/>
                <w:kern w:val="0"/>
                <w:sz w:val="18"/>
                <w:szCs w:val="18"/>
              </w:rPr>
              <w:t>69.93</w:t>
            </w:r>
          </w:p>
        </w:tc>
        <w:tc>
          <w:tcPr>
            <w:tcW w:w="1366" w:type="dxa"/>
            <w:gridSpan w:val="2"/>
            <w:shd w:val="clear" w:color="auto" w:fill="auto"/>
            <w:vAlign w:val="center"/>
          </w:tcPr>
          <w:p w14:paraId="2523F346">
            <w:pPr>
              <w:jc w:val="right"/>
              <w:rPr>
                <w:b/>
                <w:sz w:val="18"/>
                <w:szCs w:val="18"/>
              </w:rPr>
            </w:pPr>
            <w:r>
              <w:rPr>
                <w:rFonts w:hint="eastAsia" w:ascii="宋体" w:hAnsi="宋体" w:eastAsia="宋体" w:cs="宋体"/>
                <w:kern w:val="0"/>
                <w:sz w:val="18"/>
                <w:szCs w:val="18"/>
              </w:rPr>
              <w:t>69.93</w:t>
            </w:r>
          </w:p>
        </w:tc>
        <w:tc>
          <w:tcPr>
            <w:tcW w:w="1427" w:type="dxa"/>
            <w:shd w:val="clear" w:color="auto" w:fill="auto"/>
            <w:vAlign w:val="center"/>
          </w:tcPr>
          <w:p w14:paraId="6E151B38">
            <w:pPr>
              <w:jc w:val="right"/>
              <w:rPr>
                <w:b/>
                <w:sz w:val="18"/>
                <w:szCs w:val="18"/>
              </w:rPr>
            </w:pPr>
          </w:p>
        </w:tc>
      </w:tr>
      <w:tr w14:paraId="7D18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02F8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D87F3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A6D1D4F">
            <w:pPr>
              <w:jc w:val="center"/>
              <w:rPr>
                <w:b/>
                <w:sz w:val="18"/>
                <w:szCs w:val="18"/>
              </w:rPr>
            </w:pPr>
          </w:p>
        </w:tc>
        <w:tc>
          <w:tcPr>
            <w:tcW w:w="4026" w:type="dxa"/>
            <w:shd w:val="clear" w:color="auto" w:fill="auto"/>
            <w:vAlign w:val="center"/>
          </w:tcPr>
          <w:p w14:paraId="67C06CD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936C3DB">
            <w:pPr>
              <w:jc w:val="right"/>
              <w:rPr>
                <w:b/>
                <w:sz w:val="18"/>
                <w:szCs w:val="18"/>
              </w:rPr>
            </w:pPr>
            <w:r>
              <w:rPr>
                <w:rFonts w:hint="eastAsia" w:ascii="宋体" w:hAnsi="宋体" w:eastAsia="宋体" w:cs="宋体"/>
                <w:kern w:val="0"/>
                <w:sz w:val="18"/>
                <w:szCs w:val="18"/>
              </w:rPr>
              <w:t>69.93</w:t>
            </w:r>
          </w:p>
        </w:tc>
        <w:tc>
          <w:tcPr>
            <w:tcW w:w="1366" w:type="dxa"/>
            <w:gridSpan w:val="2"/>
            <w:shd w:val="clear" w:color="auto" w:fill="auto"/>
            <w:vAlign w:val="center"/>
          </w:tcPr>
          <w:p w14:paraId="367D360E">
            <w:pPr>
              <w:jc w:val="right"/>
              <w:rPr>
                <w:b/>
                <w:sz w:val="18"/>
                <w:szCs w:val="18"/>
              </w:rPr>
            </w:pPr>
            <w:r>
              <w:rPr>
                <w:rFonts w:hint="eastAsia" w:ascii="宋体" w:hAnsi="宋体" w:eastAsia="宋体" w:cs="宋体"/>
                <w:kern w:val="0"/>
                <w:sz w:val="18"/>
                <w:szCs w:val="18"/>
              </w:rPr>
              <w:t>69.93</w:t>
            </w:r>
          </w:p>
        </w:tc>
        <w:tc>
          <w:tcPr>
            <w:tcW w:w="1427" w:type="dxa"/>
            <w:shd w:val="clear" w:color="auto" w:fill="auto"/>
            <w:vAlign w:val="center"/>
          </w:tcPr>
          <w:p w14:paraId="043D696B">
            <w:pPr>
              <w:jc w:val="right"/>
              <w:rPr>
                <w:b/>
                <w:sz w:val="18"/>
                <w:szCs w:val="18"/>
              </w:rPr>
            </w:pPr>
          </w:p>
        </w:tc>
      </w:tr>
      <w:tr w14:paraId="0DC7C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747A1F7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861EFF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AA055D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FFCD4CF">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7D46FE5">
            <w:pPr>
              <w:jc w:val="right"/>
              <w:rPr>
                <w:b/>
                <w:sz w:val="18"/>
                <w:szCs w:val="18"/>
              </w:rPr>
            </w:pPr>
            <w:r>
              <w:rPr>
                <w:rFonts w:hint="eastAsia" w:ascii="宋体" w:hAnsi="宋体" w:eastAsia="宋体" w:cs="宋体"/>
                <w:kern w:val="0"/>
                <w:sz w:val="18"/>
                <w:szCs w:val="18"/>
              </w:rPr>
              <w:t>2.55</w:t>
            </w:r>
          </w:p>
        </w:tc>
        <w:tc>
          <w:tcPr>
            <w:tcW w:w="1366" w:type="dxa"/>
            <w:gridSpan w:val="2"/>
            <w:shd w:val="clear" w:color="auto" w:fill="auto"/>
            <w:vAlign w:val="center"/>
          </w:tcPr>
          <w:p w14:paraId="7046A0C1">
            <w:pPr>
              <w:jc w:val="right"/>
              <w:rPr>
                <w:b/>
                <w:sz w:val="18"/>
                <w:szCs w:val="18"/>
              </w:rPr>
            </w:pPr>
            <w:r>
              <w:rPr>
                <w:rFonts w:hint="eastAsia" w:ascii="宋体" w:hAnsi="宋体" w:eastAsia="宋体" w:cs="宋体"/>
                <w:kern w:val="0"/>
                <w:sz w:val="18"/>
                <w:szCs w:val="18"/>
              </w:rPr>
              <w:t>2.55</w:t>
            </w:r>
          </w:p>
        </w:tc>
        <w:tc>
          <w:tcPr>
            <w:tcW w:w="1427" w:type="dxa"/>
            <w:shd w:val="clear" w:color="auto" w:fill="auto"/>
            <w:vAlign w:val="center"/>
          </w:tcPr>
          <w:p w14:paraId="18B1EF79">
            <w:pPr>
              <w:jc w:val="right"/>
              <w:rPr>
                <w:b/>
                <w:sz w:val="18"/>
                <w:szCs w:val="18"/>
              </w:rPr>
            </w:pPr>
          </w:p>
        </w:tc>
      </w:tr>
      <w:tr w14:paraId="2E21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0F0F2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D9CF8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C1D5EF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4923BB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9DE22CE">
            <w:pPr>
              <w:jc w:val="right"/>
              <w:rPr>
                <w:b/>
                <w:sz w:val="18"/>
                <w:szCs w:val="18"/>
              </w:rPr>
            </w:pPr>
            <w:r>
              <w:rPr>
                <w:rFonts w:hint="eastAsia" w:ascii="宋体" w:hAnsi="宋体" w:eastAsia="宋体" w:cs="宋体"/>
                <w:kern w:val="0"/>
                <w:sz w:val="18"/>
                <w:szCs w:val="18"/>
              </w:rPr>
              <w:t>47.95</w:t>
            </w:r>
          </w:p>
        </w:tc>
        <w:tc>
          <w:tcPr>
            <w:tcW w:w="1366" w:type="dxa"/>
            <w:gridSpan w:val="2"/>
            <w:shd w:val="clear" w:color="auto" w:fill="auto"/>
            <w:vAlign w:val="center"/>
          </w:tcPr>
          <w:p w14:paraId="61A983FB">
            <w:pPr>
              <w:jc w:val="right"/>
              <w:rPr>
                <w:b/>
                <w:sz w:val="18"/>
                <w:szCs w:val="18"/>
              </w:rPr>
            </w:pPr>
            <w:r>
              <w:rPr>
                <w:rFonts w:hint="eastAsia" w:ascii="宋体" w:hAnsi="宋体" w:eastAsia="宋体" w:cs="宋体"/>
                <w:kern w:val="0"/>
                <w:sz w:val="18"/>
                <w:szCs w:val="18"/>
              </w:rPr>
              <w:t>47.95</w:t>
            </w:r>
          </w:p>
        </w:tc>
        <w:tc>
          <w:tcPr>
            <w:tcW w:w="1427" w:type="dxa"/>
            <w:shd w:val="clear" w:color="auto" w:fill="auto"/>
            <w:vAlign w:val="center"/>
          </w:tcPr>
          <w:p w14:paraId="4FACEDE3">
            <w:pPr>
              <w:jc w:val="right"/>
              <w:rPr>
                <w:b/>
                <w:sz w:val="18"/>
                <w:szCs w:val="18"/>
              </w:rPr>
            </w:pPr>
          </w:p>
        </w:tc>
      </w:tr>
      <w:tr w14:paraId="43964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C8C16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95492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07724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DD96D2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616314B">
            <w:pPr>
              <w:jc w:val="right"/>
              <w:rPr>
                <w:b/>
                <w:sz w:val="18"/>
                <w:szCs w:val="18"/>
              </w:rPr>
            </w:pPr>
            <w:r>
              <w:rPr>
                <w:rFonts w:hint="eastAsia" w:ascii="宋体" w:hAnsi="宋体" w:eastAsia="宋体" w:cs="宋体"/>
                <w:kern w:val="0"/>
                <w:sz w:val="18"/>
                <w:szCs w:val="18"/>
              </w:rPr>
              <w:t>19.43</w:t>
            </w:r>
          </w:p>
        </w:tc>
        <w:tc>
          <w:tcPr>
            <w:tcW w:w="1366" w:type="dxa"/>
            <w:gridSpan w:val="2"/>
            <w:shd w:val="clear" w:color="auto" w:fill="auto"/>
            <w:vAlign w:val="center"/>
          </w:tcPr>
          <w:p w14:paraId="69868531">
            <w:pPr>
              <w:jc w:val="right"/>
              <w:rPr>
                <w:b/>
                <w:sz w:val="18"/>
                <w:szCs w:val="18"/>
              </w:rPr>
            </w:pPr>
            <w:r>
              <w:rPr>
                <w:rFonts w:hint="eastAsia" w:ascii="宋体" w:hAnsi="宋体" w:eastAsia="宋体" w:cs="宋体"/>
                <w:kern w:val="0"/>
                <w:sz w:val="18"/>
                <w:szCs w:val="18"/>
              </w:rPr>
              <w:t>19.43</w:t>
            </w:r>
          </w:p>
        </w:tc>
        <w:tc>
          <w:tcPr>
            <w:tcW w:w="1427" w:type="dxa"/>
            <w:shd w:val="clear" w:color="auto" w:fill="auto"/>
            <w:vAlign w:val="center"/>
          </w:tcPr>
          <w:p w14:paraId="66C1E32F">
            <w:pPr>
              <w:jc w:val="right"/>
              <w:rPr>
                <w:b/>
                <w:sz w:val="18"/>
                <w:szCs w:val="18"/>
              </w:rPr>
            </w:pPr>
          </w:p>
        </w:tc>
      </w:tr>
      <w:tr w14:paraId="32EC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040B4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9AAD0B6">
            <w:pPr>
              <w:jc w:val="center"/>
              <w:rPr>
                <w:b/>
                <w:sz w:val="18"/>
                <w:szCs w:val="18"/>
              </w:rPr>
            </w:pPr>
          </w:p>
        </w:tc>
        <w:tc>
          <w:tcPr>
            <w:tcW w:w="567" w:type="dxa"/>
            <w:shd w:val="clear" w:color="auto" w:fill="auto"/>
            <w:vAlign w:val="center"/>
          </w:tcPr>
          <w:p w14:paraId="61D061EF">
            <w:pPr>
              <w:jc w:val="center"/>
              <w:rPr>
                <w:b/>
                <w:sz w:val="18"/>
                <w:szCs w:val="18"/>
              </w:rPr>
            </w:pPr>
          </w:p>
        </w:tc>
        <w:tc>
          <w:tcPr>
            <w:tcW w:w="4026" w:type="dxa"/>
            <w:shd w:val="clear" w:color="auto" w:fill="auto"/>
            <w:vAlign w:val="center"/>
          </w:tcPr>
          <w:p w14:paraId="2900034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907DC07">
            <w:pPr>
              <w:jc w:val="right"/>
              <w:rPr>
                <w:b/>
                <w:sz w:val="18"/>
                <w:szCs w:val="18"/>
              </w:rPr>
            </w:pPr>
            <w:r>
              <w:rPr>
                <w:rFonts w:hint="eastAsia" w:ascii="宋体" w:hAnsi="宋体" w:eastAsia="宋体" w:cs="宋体"/>
                <w:kern w:val="0"/>
                <w:sz w:val="18"/>
                <w:szCs w:val="18"/>
              </w:rPr>
              <w:t>22.77</w:t>
            </w:r>
          </w:p>
        </w:tc>
        <w:tc>
          <w:tcPr>
            <w:tcW w:w="1366" w:type="dxa"/>
            <w:gridSpan w:val="2"/>
            <w:shd w:val="clear" w:color="auto" w:fill="auto"/>
            <w:vAlign w:val="center"/>
          </w:tcPr>
          <w:p w14:paraId="5BF9D099">
            <w:pPr>
              <w:jc w:val="right"/>
              <w:rPr>
                <w:b/>
                <w:sz w:val="18"/>
                <w:szCs w:val="18"/>
              </w:rPr>
            </w:pPr>
            <w:r>
              <w:rPr>
                <w:rFonts w:hint="eastAsia" w:ascii="宋体" w:hAnsi="宋体" w:eastAsia="宋体" w:cs="宋体"/>
                <w:kern w:val="0"/>
                <w:sz w:val="18"/>
                <w:szCs w:val="18"/>
              </w:rPr>
              <w:t>22.77</w:t>
            </w:r>
          </w:p>
        </w:tc>
        <w:tc>
          <w:tcPr>
            <w:tcW w:w="1427" w:type="dxa"/>
            <w:shd w:val="clear" w:color="auto" w:fill="auto"/>
            <w:vAlign w:val="center"/>
          </w:tcPr>
          <w:p w14:paraId="0F32E9D4">
            <w:pPr>
              <w:jc w:val="right"/>
              <w:rPr>
                <w:b/>
                <w:sz w:val="18"/>
                <w:szCs w:val="18"/>
              </w:rPr>
            </w:pPr>
          </w:p>
        </w:tc>
      </w:tr>
      <w:tr w14:paraId="4B3F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E0B4F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F1B76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91994E0">
            <w:pPr>
              <w:jc w:val="center"/>
              <w:rPr>
                <w:b/>
                <w:sz w:val="18"/>
                <w:szCs w:val="18"/>
              </w:rPr>
            </w:pPr>
          </w:p>
        </w:tc>
        <w:tc>
          <w:tcPr>
            <w:tcW w:w="4026" w:type="dxa"/>
            <w:shd w:val="clear" w:color="auto" w:fill="auto"/>
            <w:vAlign w:val="center"/>
          </w:tcPr>
          <w:p w14:paraId="21604F9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950B1FD">
            <w:pPr>
              <w:jc w:val="right"/>
              <w:rPr>
                <w:b/>
                <w:sz w:val="18"/>
                <w:szCs w:val="18"/>
              </w:rPr>
            </w:pPr>
            <w:r>
              <w:rPr>
                <w:rFonts w:hint="eastAsia" w:ascii="宋体" w:hAnsi="宋体" w:eastAsia="宋体" w:cs="宋体"/>
                <w:kern w:val="0"/>
                <w:sz w:val="18"/>
                <w:szCs w:val="18"/>
              </w:rPr>
              <w:t>22.77</w:t>
            </w:r>
          </w:p>
        </w:tc>
        <w:tc>
          <w:tcPr>
            <w:tcW w:w="1366" w:type="dxa"/>
            <w:gridSpan w:val="2"/>
            <w:shd w:val="clear" w:color="auto" w:fill="auto"/>
            <w:vAlign w:val="center"/>
          </w:tcPr>
          <w:p w14:paraId="2BAF8963">
            <w:pPr>
              <w:jc w:val="right"/>
              <w:rPr>
                <w:b/>
                <w:sz w:val="18"/>
                <w:szCs w:val="18"/>
              </w:rPr>
            </w:pPr>
            <w:r>
              <w:rPr>
                <w:rFonts w:hint="eastAsia" w:ascii="宋体" w:hAnsi="宋体" w:eastAsia="宋体" w:cs="宋体"/>
                <w:kern w:val="0"/>
                <w:sz w:val="18"/>
                <w:szCs w:val="18"/>
              </w:rPr>
              <w:t>22.77</w:t>
            </w:r>
          </w:p>
        </w:tc>
        <w:tc>
          <w:tcPr>
            <w:tcW w:w="1427" w:type="dxa"/>
            <w:shd w:val="clear" w:color="auto" w:fill="auto"/>
            <w:vAlign w:val="center"/>
          </w:tcPr>
          <w:p w14:paraId="73528BAB">
            <w:pPr>
              <w:jc w:val="right"/>
              <w:rPr>
                <w:b/>
                <w:sz w:val="18"/>
                <w:szCs w:val="18"/>
              </w:rPr>
            </w:pPr>
          </w:p>
        </w:tc>
      </w:tr>
      <w:tr w14:paraId="7C9A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7549E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06A9D0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E69902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82F97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A26BF28">
            <w:pPr>
              <w:jc w:val="right"/>
              <w:rPr>
                <w:b/>
                <w:sz w:val="18"/>
                <w:szCs w:val="18"/>
              </w:rPr>
            </w:pPr>
            <w:r>
              <w:rPr>
                <w:rFonts w:hint="eastAsia" w:ascii="宋体" w:hAnsi="宋体" w:eastAsia="宋体" w:cs="宋体"/>
                <w:kern w:val="0"/>
                <w:sz w:val="18"/>
                <w:szCs w:val="18"/>
              </w:rPr>
              <w:t>20.83</w:t>
            </w:r>
          </w:p>
        </w:tc>
        <w:tc>
          <w:tcPr>
            <w:tcW w:w="1366" w:type="dxa"/>
            <w:gridSpan w:val="2"/>
            <w:shd w:val="clear" w:color="auto" w:fill="auto"/>
            <w:vAlign w:val="center"/>
          </w:tcPr>
          <w:p w14:paraId="30782DAE">
            <w:pPr>
              <w:jc w:val="right"/>
              <w:rPr>
                <w:b/>
                <w:sz w:val="18"/>
                <w:szCs w:val="18"/>
              </w:rPr>
            </w:pPr>
            <w:r>
              <w:rPr>
                <w:rFonts w:hint="eastAsia" w:ascii="宋体" w:hAnsi="宋体" w:eastAsia="宋体" w:cs="宋体"/>
                <w:kern w:val="0"/>
                <w:sz w:val="18"/>
                <w:szCs w:val="18"/>
              </w:rPr>
              <w:t>20.83</w:t>
            </w:r>
          </w:p>
        </w:tc>
        <w:tc>
          <w:tcPr>
            <w:tcW w:w="1427" w:type="dxa"/>
            <w:shd w:val="clear" w:color="auto" w:fill="auto"/>
            <w:vAlign w:val="center"/>
          </w:tcPr>
          <w:p w14:paraId="3F522126">
            <w:pPr>
              <w:jc w:val="right"/>
              <w:rPr>
                <w:b/>
                <w:sz w:val="18"/>
                <w:szCs w:val="18"/>
              </w:rPr>
            </w:pPr>
          </w:p>
        </w:tc>
      </w:tr>
      <w:tr w14:paraId="18BE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8194F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4BF0BF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6B90B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E0EF9A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D199C70">
            <w:pPr>
              <w:jc w:val="right"/>
              <w:rPr>
                <w:b/>
                <w:sz w:val="18"/>
                <w:szCs w:val="18"/>
              </w:rPr>
            </w:pPr>
            <w:r>
              <w:rPr>
                <w:rFonts w:hint="eastAsia" w:ascii="宋体" w:hAnsi="宋体" w:eastAsia="宋体" w:cs="宋体"/>
                <w:kern w:val="0"/>
                <w:sz w:val="18"/>
                <w:szCs w:val="18"/>
              </w:rPr>
              <w:t>1.94</w:t>
            </w:r>
          </w:p>
        </w:tc>
        <w:tc>
          <w:tcPr>
            <w:tcW w:w="1366" w:type="dxa"/>
            <w:gridSpan w:val="2"/>
            <w:shd w:val="clear" w:color="auto" w:fill="auto"/>
            <w:vAlign w:val="center"/>
          </w:tcPr>
          <w:p w14:paraId="3080694C">
            <w:pPr>
              <w:jc w:val="right"/>
              <w:rPr>
                <w:b/>
                <w:sz w:val="18"/>
                <w:szCs w:val="18"/>
              </w:rPr>
            </w:pPr>
            <w:r>
              <w:rPr>
                <w:rFonts w:hint="eastAsia" w:ascii="宋体" w:hAnsi="宋体" w:eastAsia="宋体" w:cs="宋体"/>
                <w:kern w:val="0"/>
                <w:sz w:val="18"/>
                <w:szCs w:val="18"/>
              </w:rPr>
              <w:t>1.94</w:t>
            </w:r>
          </w:p>
        </w:tc>
        <w:tc>
          <w:tcPr>
            <w:tcW w:w="1427" w:type="dxa"/>
            <w:shd w:val="clear" w:color="auto" w:fill="auto"/>
            <w:vAlign w:val="center"/>
          </w:tcPr>
          <w:p w14:paraId="02D86CFE">
            <w:pPr>
              <w:jc w:val="right"/>
              <w:rPr>
                <w:b/>
                <w:sz w:val="18"/>
                <w:szCs w:val="18"/>
              </w:rPr>
            </w:pPr>
          </w:p>
        </w:tc>
      </w:tr>
      <w:tr w14:paraId="5A6B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B4875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0DA6D98">
            <w:pPr>
              <w:jc w:val="center"/>
              <w:rPr>
                <w:b/>
                <w:sz w:val="18"/>
                <w:szCs w:val="18"/>
              </w:rPr>
            </w:pPr>
          </w:p>
        </w:tc>
        <w:tc>
          <w:tcPr>
            <w:tcW w:w="567" w:type="dxa"/>
            <w:shd w:val="clear" w:color="auto" w:fill="auto"/>
            <w:vAlign w:val="center"/>
          </w:tcPr>
          <w:p w14:paraId="2ACD2326">
            <w:pPr>
              <w:jc w:val="center"/>
              <w:rPr>
                <w:b/>
                <w:sz w:val="18"/>
                <w:szCs w:val="18"/>
              </w:rPr>
            </w:pPr>
          </w:p>
        </w:tc>
        <w:tc>
          <w:tcPr>
            <w:tcW w:w="4026" w:type="dxa"/>
            <w:shd w:val="clear" w:color="auto" w:fill="auto"/>
            <w:vAlign w:val="center"/>
          </w:tcPr>
          <w:p w14:paraId="5C5A001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965FEBB">
            <w:pPr>
              <w:jc w:val="right"/>
              <w:rPr>
                <w:b/>
                <w:sz w:val="18"/>
                <w:szCs w:val="18"/>
              </w:rPr>
            </w:pPr>
            <w:r>
              <w:rPr>
                <w:rFonts w:hint="eastAsia" w:ascii="宋体" w:hAnsi="宋体" w:eastAsia="宋体" w:cs="宋体"/>
                <w:kern w:val="0"/>
                <w:sz w:val="18"/>
                <w:szCs w:val="18"/>
              </w:rPr>
              <w:t>39.64</w:t>
            </w:r>
          </w:p>
        </w:tc>
        <w:tc>
          <w:tcPr>
            <w:tcW w:w="1366" w:type="dxa"/>
            <w:gridSpan w:val="2"/>
            <w:shd w:val="clear" w:color="auto" w:fill="auto"/>
            <w:vAlign w:val="center"/>
          </w:tcPr>
          <w:p w14:paraId="6B6C623B">
            <w:pPr>
              <w:jc w:val="right"/>
              <w:rPr>
                <w:b/>
                <w:sz w:val="18"/>
                <w:szCs w:val="18"/>
              </w:rPr>
            </w:pPr>
            <w:r>
              <w:rPr>
                <w:rFonts w:hint="eastAsia" w:ascii="宋体" w:hAnsi="宋体" w:eastAsia="宋体" w:cs="宋体"/>
                <w:kern w:val="0"/>
                <w:sz w:val="18"/>
                <w:szCs w:val="18"/>
              </w:rPr>
              <w:t>39.64</w:t>
            </w:r>
          </w:p>
        </w:tc>
        <w:tc>
          <w:tcPr>
            <w:tcW w:w="1427" w:type="dxa"/>
            <w:shd w:val="clear" w:color="auto" w:fill="auto"/>
            <w:vAlign w:val="center"/>
          </w:tcPr>
          <w:p w14:paraId="2540DBCA">
            <w:pPr>
              <w:jc w:val="right"/>
              <w:rPr>
                <w:b/>
                <w:sz w:val="18"/>
                <w:szCs w:val="18"/>
              </w:rPr>
            </w:pPr>
          </w:p>
        </w:tc>
      </w:tr>
      <w:tr w14:paraId="2FC8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3EB47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3A1894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C6C47A1">
            <w:pPr>
              <w:jc w:val="center"/>
              <w:rPr>
                <w:b/>
                <w:sz w:val="18"/>
                <w:szCs w:val="18"/>
              </w:rPr>
            </w:pPr>
          </w:p>
        </w:tc>
        <w:tc>
          <w:tcPr>
            <w:tcW w:w="4026" w:type="dxa"/>
            <w:shd w:val="clear" w:color="auto" w:fill="auto"/>
            <w:vAlign w:val="center"/>
          </w:tcPr>
          <w:p w14:paraId="341929E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7DBC976">
            <w:pPr>
              <w:jc w:val="right"/>
              <w:rPr>
                <w:b/>
                <w:sz w:val="18"/>
                <w:szCs w:val="18"/>
              </w:rPr>
            </w:pPr>
            <w:r>
              <w:rPr>
                <w:rFonts w:hint="eastAsia" w:ascii="宋体" w:hAnsi="宋体" w:eastAsia="宋体" w:cs="宋体"/>
                <w:kern w:val="0"/>
                <w:sz w:val="18"/>
                <w:szCs w:val="18"/>
              </w:rPr>
              <w:t>39.64</w:t>
            </w:r>
          </w:p>
        </w:tc>
        <w:tc>
          <w:tcPr>
            <w:tcW w:w="1366" w:type="dxa"/>
            <w:gridSpan w:val="2"/>
            <w:shd w:val="clear" w:color="auto" w:fill="auto"/>
            <w:vAlign w:val="center"/>
          </w:tcPr>
          <w:p w14:paraId="4AE7C58F">
            <w:pPr>
              <w:jc w:val="right"/>
              <w:rPr>
                <w:b/>
                <w:sz w:val="18"/>
                <w:szCs w:val="18"/>
              </w:rPr>
            </w:pPr>
            <w:r>
              <w:rPr>
                <w:rFonts w:hint="eastAsia" w:ascii="宋体" w:hAnsi="宋体" w:eastAsia="宋体" w:cs="宋体"/>
                <w:kern w:val="0"/>
                <w:sz w:val="18"/>
                <w:szCs w:val="18"/>
              </w:rPr>
              <w:t>39.64</w:t>
            </w:r>
          </w:p>
        </w:tc>
        <w:tc>
          <w:tcPr>
            <w:tcW w:w="1427" w:type="dxa"/>
            <w:shd w:val="clear" w:color="auto" w:fill="auto"/>
            <w:vAlign w:val="center"/>
          </w:tcPr>
          <w:p w14:paraId="28E8EF81">
            <w:pPr>
              <w:jc w:val="right"/>
              <w:rPr>
                <w:b/>
                <w:sz w:val="18"/>
                <w:szCs w:val="18"/>
              </w:rPr>
            </w:pPr>
          </w:p>
        </w:tc>
      </w:tr>
      <w:tr w14:paraId="770D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8C127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E82DA1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BDB4A2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659337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0234514">
            <w:pPr>
              <w:jc w:val="right"/>
              <w:rPr>
                <w:b/>
                <w:sz w:val="18"/>
                <w:szCs w:val="18"/>
              </w:rPr>
            </w:pPr>
            <w:r>
              <w:rPr>
                <w:rFonts w:hint="eastAsia" w:ascii="宋体" w:hAnsi="宋体" w:eastAsia="宋体" w:cs="宋体"/>
                <w:kern w:val="0"/>
                <w:sz w:val="18"/>
                <w:szCs w:val="18"/>
              </w:rPr>
              <w:t>39.64</w:t>
            </w:r>
          </w:p>
        </w:tc>
        <w:tc>
          <w:tcPr>
            <w:tcW w:w="1366" w:type="dxa"/>
            <w:gridSpan w:val="2"/>
            <w:shd w:val="clear" w:color="auto" w:fill="auto"/>
            <w:vAlign w:val="center"/>
          </w:tcPr>
          <w:p w14:paraId="728FC627">
            <w:pPr>
              <w:jc w:val="right"/>
              <w:rPr>
                <w:b/>
                <w:sz w:val="18"/>
                <w:szCs w:val="18"/>
              </w:rPr>
            </w:pPr>
            <w:r>
              <w:rPr>
                <w:rFonts w:hint="eastAsia" w:ascii="宋体" w:hAnsi="宋体" w:eastAsia="宋体" w:cs="宋体"/>
                <w:kern w:val="0"/>
                <w:sz w:val="18"/>
                <w:szCs w:val="18"/>
              </w:rPr>
              <w:t>39.64</w:t>
            </w:r>
          </w:p>
        </w:tc>
        <w:tc>
          <w:tcPr>
            <w:tcW w:w="1427" w:type="dxa"/>
            <w:shd w:val="clear" w:color="auto" w:fill="auto"/>
            <w:vAlign w:val="center"/>
          </w:tcPr>
          <w:p w14:paraId="5A972E9A">
            <w:pPr>
              <w:jc w:val="right"/>
              <w:rPr>
                <w:b/>
                <w:sz w:val="18"/>
                <w:szCs w:val="18"/>
              </w:rPr>
            </w:pPr>
          </w:p>
        </w:tc>
      </w:tr>
      <w:tr w14:paraId="2ACE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28321">
            <w:pPr>
              <w:jc w:val="center"/>
              <w:rPr>
                <w:b/>
                <w:sz w:val="18"/>
                <w:szCs w:val="18"/>
              </w:rPr>
            </w:pPr>
          </w:p>
        </w:tc>
        <w:tc>
          <w:tcPr>
            <w:tcW w:w="567" w:type="dxa"/>
            <w:shd w:val="clear" w:color="auto" w:fill="auto"/>
            <w:vAlign w:val="center"/>
          </w:tcPr>
          <w:p w14:paraId="2938CDA3">
            <w:pPr>
              <w:jc w:val="center"/>
              <w:rPr>
                <w:b/>
                <w:sz w:val="18"/>
                <w:szCs w:val="18"/>
              </w:rPr>
            </w:pPr>
          </w:p>
        </w:tc>
        <w:tc>
          <w:tcPr>
            <w:tcW w:w="567" w:type="dxa"/>
            <w:shd w:val="clear" w:color="auto" w:fill="auto"/>
            <w:vAlign w:val="center"/>
          </w:tcPr>
          <w:p w14:paraId="08EDFB2E">
            <w:pPr>
              <w:jc w:val="center"/>
              <w:rPr>
                <w:b/>
                <w:sz w:val="18"/>
                <w:szCs w:val="18"/>
              </w:rPr>
            </w:pPr>
          </w:p>
        </w:tc>
        <w:tc>
          <w:tcPr>
            <w:tcW w:w="4026" w:type="dxa"/>
            <w:shd w:val="clear" w:color="auto" w:fill="auto"/>
            <w:vAlign w:val="center"/>
          </w:tcPr>
          <w:p w14:paraId="06711F2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FD4BF0D">
            <w:pPr>
              <w:jc w:val="right"/>
              <w:rPr>
                <w:b/>
                <w:sz w:val="18"/>
                <w:szCs w:val="18"/>
              </w:rPr>
            </w:pPr>
            <w:r>
              <w:rPr>
                <w:rFonts w:hint="eastAsia" w:ascii="宋体" w:hAnsi="宋体" w:eastAsia="宋体" w:cs="宋体"/>
                <w:kern w:val="0"/>
                <w:sz w:val="18"/>
                <w:szCs w:val="18"/>
              </w:rPr>
              <w:t>681.71</w:t>
            </w:r>
          </w:p>
        </w:tc>
        <w:tc>
          <w:tcPr>
            <w:tcW w:w="1366" w:type="dxa"/>
            <w:gridSpan w:val="2"/>
            <w:shd w:val="clear" w:color="auto" w:fill="auto"/>
            <w:vAlign w:val="center"/>
          </w:tcPr>
          <w:p w14:paraId="0C676423">
            <w:pPr>
              <w:jc w:val="right"/>
              <w:rPr>
                <w:b/>
                <w:sz w:val="18"/>
                <w:szCs w:val="18"/>
              </w:rPr>
            </w:pPr>
            <w:r>
              <w:rPr>
                <w:rFonts w:hint="eastAsia" w:ascii="宋体" w:hAnsi="宋体" w:eastAsia="宋体" w:cs="宋体"/>
                <w:kern w:val="0"/>
                <w:sz w:val="18"/>
                <w:szCs w:val="18"/>
              </w:rPr>
              <w:t>508.21</w:t>
            </w:r>
          </w:p>
        </w:tc>
        <w:tc>
          <w:tcPr>
            <w:tcW w:w="1427" w:type="dxa"/>
            <w:shd w:val="clear" w:color="auto" w:fill="auto"/>
            <w:vAlign w:val="center"/>
          </w:tcPr>
          <w:p w14:paraId="4AAC31FA">
            <w:pPr>
              <w:jc w:val="right"/>
              <w:rPr>
                <w:b/>
                <w:sz w:val="18"/>
                <w:szCs w:val="18"/>
              </w:rPr>
            </w:pPr>
            <w:r>
              <w:rPr>
                <w:rFonts w:hint="eastAsia" w:ascii="宋体" w:hAnsi="宋体" w:eastAsia="宋体" w:cs="宋体"/>
                <w:kern w:val="0"/>
                <w:sz w:val="18"/>
                <w:szCs w:val="18"/>
              </w:rPr>
              <w:t>173.50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编制单位：中国共产党托克逊县委员会宣传部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463.53</w:t>
            </w:r>
          </w:p>
        </w:tc>
        <w:tc>
          <w:tcPr>
            <w:tcW w:w="1366" w:type="dxa"/>
            <w:gridSpan w:val="2"/>
            <w:shd w:val="clear" w:color="auto" w:fill="auto"/>
            <w:vAlign w:val="center"/>
          </w:tcPr>
          <w:p w14:paraId="3BF87CD1">
            <w:pPr>
              <w:jc w:val="right"/>
              <w:rPr>
                <w:rFonts w:hint="default" w:ascii="宋体" w:hAnsi="宋体"/>
                <w:sz w:val="18"/>
                <w:szCs w:val="18"/>
              </w:rPr>
            </w:pPr>
            <w:r>
              <w:rPr>
                <w:b/>
              </w:rPr>
              <w:t>463.53</w:t>
            </w:r>
          </w:p>
        </w:tc>
        <w:tc>
          <w:tcPr>
            <w:tcW w:w="1427" w:type="dxa"/>
            <w:shd w:val="clear" w:color="auto" w:fill="auto"/>
            <w:vAlign w:val="center"/>
          </w:tcPr>
          <w:p w14:paraId="7906BFE2">
            <w:pPr>
              <w:jc w:val="right"/>
              <w:rPr>
                <w:rFonts w:hint="default" w:ascii="宋体" w:hAnsi="宋体"/>
                <w:sz w:val="18"/>
                <w:szCs w:val="18"/>
              </w:rPr>
            </w:pPr>
          </w:p>
        </w:tc>
      </w:tr>
      <w:tr w14:paraId="10D4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77DF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5D0DB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08BDAA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41D4650">
            <w:pPr>
              <w:jc w:val="right"/>
              <w:rPr>
                <w:rFonts w:hint="default" w:ascii="宋体" w:hAnsi="宋体"/>
                <w:sz w:val="18"/>
                <w:szCs w:val="18"/>
              </w:rPr>
            </w:pPr>
            <w:r>
              <w:rPr>
                <w:rFonts w:hint="eastAsia" w:ascii="宋体" w:hAnsi="宋体" w:eastAsia="宋体" w:cs="宋体"/>
                <w:sz w:val="18"/>
                <w:szCs w:val="18"/>
              </w:rPr>
              <w:t>104.27</w:t>
            </w:r>
          </w:p>
        </w:tc>
        <w:tc>
          <w:tcPr>
            <w:tcW w:w="1366" w:type="dxa"/>
            <w:gridSpan w:val="2"/>
            <w:shd w:val="clear" w:color="auto" w:fill="auto"/>
            <w:vAlign w:val="center"/>
          </w:tcPr>
          <w:p w14:paraId="30651414">
            <w:pPr>
              <w:jc w:val="right"/>
              <w:rPr>
                <w:rFonts w:hint="default" w:ascii="宋体" w:hAnsi="宋体"/>
                <w:sz w:val="18"/>
                <w:szCs w:val="18"/>
              </w:rPr>
            </w:pPr>
            <w:r>
              <w:rPr>
                <w:rFonts w:hint="eastAsia" w:ascii="宋体" w:hAnsi="宋体" w:eastAsia="宋体" w:cs="宋体"/>
                <w:sz w:val="18"/>
                <w:szCs w:val="18"/>
              </w:rPr>
              <w:t>104.27</w:t>
            </w:r>
          </w:p>
        </w:tc>
        <w:tc>
          <w:tcPr>
            <w:tcW w:w="1427" w:type="dxa"/>
            <w:shd w:val="clear" w:color="auto" w:fill="auto"/>
            <w:vAlign w:val="center"/>
          </w:tcPr>
          <w:p w14:paraId="05DB3B70">
            <w:pPr>
              <w:jc w:val="right"/>
              <w:rPr>
                <w:rFonts w:hint="default" w:ascii="宋体" w:hAnsi="宋体"/>
                <w:sz w:val="18"/>
                <w:szCs w:val="18"/>
              </w:rPr>
            </w:pPr>
          </w:p>
        </w:tc>
      </w:tr>
      <w:tr w14:paraId="7FA0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3A1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98062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094D69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967B04B">
            <w:pPr>
              <w:jc w:val="right"/>
              <w:rPr>
                <w:rFonts w:hint="default" w:ascii="宋体" w:hAnsi="宋体"/>
                <w:sz w:val="18"/>
                <w:szCs w:val="18"/>
              </w:rPr>
            </w:pPr>
            <w:r>
              <w:rPr>
                <w:rFonts w:hint="eastAsia" w:ascii="宋体" w:hAnsi="宋体" w:eastAsia="宋体" w:cs="宋体"/>
                <w:sz w:val="18"/>
                <w:szCs w:val="18"/>
              </w:rPr>
              <w:t>61.92</w:t>
            </w:r>
          </w:p>
        </w:tc>
        <w:tc>
          <w:tcPr>
            <w:tcW w:w="1366" w:type="dxa"/>
            <w:gridSpan w:val="2"/>
            <w:shd w:val="clear" w:color="auto" w:fill="auto"/>
            <w:vAlign w:val="center"/>
          </w:tcPr>
          <w:p w14:paraId="6AA618D6">
            <w:pPr>
              <w:jc w:val="right"/>
              <w:rPr>
                <w:rFonts w:hint="default" w:ascii="宋体" w:hAnsi="宋体"/>
                <w:sz w:val="18"/>
                <w:szCs w:val="18"/>
              </w:rPr>
            </w:pPr>
            <w:r>
              <w:rPr>
                <w:rFonts w:hint="eastAsia" w:ascii="宋体" w:hAnsi="宋体" w:eastAsia="宋体" w:cs="宋体"/>
                <w:sz w:val="18"/>
                <w:szCs w:val="18"/>
              </w:rPr>
              <w:t>61.92</w:t>
            </w:r>
          </w:p>
        </w:tc>
        <w:tc>
          <w:tcPr>
            <w:tcW w:w="1427" w:type="dxa"/>
            <w:shd w:val="clear" w:color="auto" w:fill="auto"/>
            <w:vAlign w:val="center"/>
          </w:tcPr>
          <w:p w14:paraId="73AFED64">
            <w:pPr>
              <w:jc w:val="right"/>
              <w:rPr>
                <w:rFonts w:hint="default" w:ascii="宋体" w:hAnsi="宋体"/>
                <w:sz w:val="18"/>
                <w:szCs w:val="18"/>
              </w:rPr>
            </w:pPr>
          </w:p>
        </w:tc>
      </w:tr>
      <w:tr w14:paraId="2F9B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2F1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75BEA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D2CE02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733D29C">
            <w:pPr>
              <w:jc w:val="right"/>
              <w:rPr>
                <w:rFonts w:hint="default" w:ascii="宋体" w:hAnsi="宋体"/>
                <w:sz w:val="18"/>
                <w:szCs w:val="18"/>
              </w:rPr>
            </w:pPr>
            <w:r>
              <w:rPr>
                <w:rFonts w:hint="eastAsia" w:ascii="宋体" w:hAnsi="宋体" w:eastAsia="宋体" w:cs="宋体"/>
                <w:sz w:val="18"/>
                <w:szCs w:val="18"/>
              </w:rPr>
              <w:t>72.07</w:t>
            </w:r>
          </w:p>
        </w:tc>
        <w:tc>
          <w:tcPr>
            <w:tcW w:w="1366" w:type="dxa"/>
            <w:gridSpan w:val="2"/>
            <w:shd w:val="clear" w:color="auto" w:fill="auto"/>
            <w:vAlign w:val="center"/>
          </w:tcPr>
          <w:p w14:paraId="233E6341">
            <w:pPr>
              <w:jc w:val="right"/>
              <w:rPr>
                <w:rFonts w:hint="default" w:ascii="宋体" w:hAnsi="宋体"/>
                <w:sz w:val="18"/>
                <w:szCs w:val="18"/>
              </w:rPr>
            </w:pPr>
            <w:r>
              <w:rPr>
                <w:rFonts w:hint="eastAsia" w:ascii="宋体" w:hAnsi="宋体" w:eastAsia="宋体" w:cs="宋体"/>
                <w:sz w:val="18"/>
                <w:szCs w:val="18"/>
              </w:rPr>
              <w:t>72.07</w:t>
            </w:r>
          </w:p>
        </w:tc>
        <w:tc>
          <w:tcPr>
            <w:tcW w:w="1427" w:type="dxa"/>
            <w:shd w:val="clear" w:color="auto" w:fill="auto"/>
            <w:vAlign w:val="center"/>
          </w:tcPr>
          <w:p w14:paraId="073BA456">
            <w:pPr>
              <w:jc w:val="right"/>
              <w:rPr>
                <w:rFonts w:hint="default" w:ascii="宋体" w:hAnsi="宋体"/>
                <w:sz w:val="18"/>
                <w:szCs w:val="18"/>
              </w:rPr>
            </w:pPr>
          </w:p>
        </w:tc>
      </w:tr>
      <w:tr w14:paraId="4B45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8A4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25D62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D36098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E1D1891">
            <w:pPr>
              <w:jc w:val="right"/>
              <w:rPr>
                <w:rFonts w:hint="default" w:ascii="宋体" w:hAnsi="宋体"/>
                <w:sz w:val="18"/>
                <w:szCs w:val="18"/>
              </w:rPr>
            </w:pPr>
            <w:r>
              <w:rPr>
                <w:rFonts w:hint="eastAsia" w:ascii="宋体" w:hAnsi="宋体" w:eastAsia="宋体" w:cs="宋体"/>
                <w:sz w:val="18"/>
                <w:szCs w:val="18"/>
              </w:rPr>
              <w:t>29.59</w:t>
            </w:r>
          </w:p>
        </w:tc>
        <w:tc>
          <w:tcPr>
            <w:tcW w:w="1366" w:type="dxa"/>
            <w:gridSpan w:val="2"/>
            <w:shd w:val="clear" w:color="auto" w:fill="auto"/>
            <w:vAlign w:val="center"/>
          </w:tcPr>
          <w:p w14:paraId="0A0526F9">
            <w:pPr>
              <w:jc w:val="right"/>
              <w:rPr>
                <w:rFonts w:hint="default" w:ascii="宋体" w:hAnsi="宋体"/>
                <w:sz w:val="18"/>
                <w:szCs w:val="18"/>
              </w:rPr>
            </w:pPr>
            <w:r>
              <w:rPr>
                <w:rFonts w:hint="eastAsia" w:ascii="宋体" w:hAnsi="宋体" w:eastAsia="宋体" w:cs="宋体"/>
                <w:sz w:val="18"/>
                <w:szCs w:val="18"/>
              </w:rPr>
              <w:t>29.59</w:t>
            </w:r>
          </w:p>
        </w:tc>
        <w:tc>
          <w:tcPr>
            <w:tcW w:w="1427" w:type="dxa"/>
            <w:shd w:val="clear" w:color="auto" w:fill="auto"/>
            <w:vAlign w:val="center"/>
          </w:tcPr>
          <w:p w14:paraId="35CC3E06">
            <w:pPr>
              <w:jc w:val="right"/>
              <w:rPr>
                <w:rFonts w:hint="default" w:ascii="宋体" w:hAnsi="宋体"/>
                <w:sz w:val="18"/>
                <w:szCs w:val="18"/>
              </w:rPr>
            </w:pPr>
          </w:p>
        </w:tc>
      </w:tr>
      <w:tr w14:paraId="75B9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4FE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27C53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4BD2EC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F35B646">
            <w:pPr>
              <w:jc w:val="right"/>
              <w:rPr>
                <w:rFonts w:hint="default" w:ascii="宋体" w:hAnsi="宋体"/>
                <w:sz w:val="18"/>
                <w:szCs w:val="18"/>
              </w:rPr>
            </w:pPr>
            <w:r>
              <w:rPr>
                <w:rFonts w:hint="eastAsia" w:ascii="宋体" w:hAnsi="宋体" w:eastAsia="宋体" w:cs="宋体"/>
                <w:sz w:val="18"/>
                <w:szCs w:val="18"/>
              </w:rPr>
              <w:t>47.95</w:t>
            </w:r>
          </w:p>
        </w:tc>
        <w:tc>
          <w:tcPr>
            <w:tcW w:w="1366" w:type="dxa"/>
            <w:gridSpan w:val="2"/>
            <w:shd w:val="clear" w:color="auto" w:fill="auto"/>
            <w:vAlign w:val="center"/>
          </w:tcPr>
          <w:p w14:paraId="4D040436">
            <w:pPr>
              <w:jc w:val="right"/>
              <w:rPr>
                <w:rFonts w:hint="default" w:ascii="宋体" w:hAnsi="宋体"/>
                <w:sz w:val="18"/>
                <w:szCs w:val="18"/>
              </w:rPr>
            </w:pPr>
            <w:r>
              <w:rPr>
                <w:rFonts w:hint="eastAsia" w:ascii="宋体" w:hAnsi="宋体" w:eastAsia="宋体" w:cs="宋体"/>
                <w:sz w:val="18"/>
                <w:szCs w:val="18"/>
              </w:rPr>
              <w:t>47.95</w:t>
            </w:r>
          </w:p>
        </w:tc>
        <w:tc>
          <w:tcPr>
            <w:tcW w:w="1427" w:type="dxa"/>
            <w:shd w:val="clear" w:color="auto" w:fill="auto"/>
            <w:vAlign w:val="center"/>
          </w:tcPr>
          <w:p w14:paraId="60A93E55">
            <w:pPr>
              <w:jc w:val="right"/>
              <w:rPr>
                <w:rFonts w:hint="default" w:ascii="宋体" w:hAnsi="宋体"/>
                <w:sz w:val="18"/>
                <w:szCs w:val="18"/>
              </w:rPr>
            </w:pPr>
          </w:p>
        </w:tc>
      </w:tr>
      <w:tr w14:paraId="0A0F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C3E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F2123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D80D81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4557926">
            <w:pPr>
              <w:jc w:val="right"/>
              <w:rPr>
                <w:rFonts w:hint="default" w:ascii="宋体" w:hAnsi="宋体"/>
                <w:sz w:val="18"/>
                <w:szCs w:val="18"/>
              </w:rPr>
            </w:pPr>
            <w:r>
              <w:rPr>
                <w:rFonts w:hint="eastAsia" w:ascii="宋体" w:hAnsi="宋体" w:eastAsia="宋体" w:cs="宋体"/>
                <w:sz w:val="18"/>
                <w:szCs w:val="18"/>
              </w:rPr>
              <w:t>19.43</w:t>
            </w:r>
          </w:p>
        </w:tc>
        <w:tc>
          <w:tcPr>
            <w:tcW w:w="1366" w:type="dxa"/>
            <w:gridSpan w:val="2"/>
            <w:shd w:val="clear" w:color="auto" w:fill="auto"/>
            <w:vAlign w:val="center"/>
          </w:tcPr>
          <w:p w14:paraId="48162876">
            <w:pPr>
              <w:jc w:val="right"/>
              <w:rPr>
                <w:rFonts w:hint="default" w:ascii="宋体" w:hAnsi="宋体"/>
                <w:sz w:val="18"/>
                <w:szCs w:val="18"/>
              </w:rPr>
            </w:pPr>
            <w:r>
              <w:rPr>
                <w:rFonts w:hint="eastAsia" w:ascii="宋体" w:hAnsi="宋体" w:eastAsia="宋体" w:cs="宋体"/>
                <w:sz w:val="18"/>
                <w:szCs w:val="18"/>
              </w:rPr>
              <w:t>19.43</w:t>
            </w:r>
          </w:p>
        </w:tc>
        <w:tc>
          <w:tcPr>
            <w:tcW w:w="1427" w:type="dxa"/>
            <w:shd w:val="clear" w:color="auto" w:fill="auto"/>
            <w:vAlign w:val="center"/>
          </w:tcPr>
          <w:p w14:paraId="5E6E9E29">
            <w:pPr>
              <w:jc w:val="right"/>
              <w:rPr>
                <w:rFonts w:hint="default" w:ascii="宋体" w:hAnsi="宋体"/>
                <w:sz w:val="18"/>
                <w:szCs w:val="18"/>
              </w:rPr>
            </w:pPr>
          </w:p>
        </w:tc>
      </w:tr>
      <w:tr w14:paraId="6044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1A1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30565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3A9771D">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7259179">
            <w:pPr>
              <w:jc w:val="right"/>
              <w:rPr>
                <w:rFonts w:hint="default" w:ascii="宋体" w:hAnsi="宋体"/>
                <w:sz w:val="18"/>
                <w:szCs w:val="18"/>
              </w:rPr>
            </w:pPr>
            <w:r>
              <w:rPr>
                <w:rFonts w:hint="eastAsia" w:ascii="宋体" w:hAnsi="宋体" w:eastAsia="宋体" w:cs="宋体"/>
                <w:sz w:val="18"/>
                <w:szCs w:val="18"/>
              </w:rPr>
              <w:t>20.83</w:t>
            </w:r>
          </w:p>
        </w:tc>
        <w:tc>
          <w:tcPr>
            <w:tcW w:w="1366" w:type="dxa"/>
            <w:gridSpan w:val="2"/>
            <w:shd w:val="clear" w:color="auto" w:fill="auto"/>
            <w:vAlign w:val="center"/>
          </w:tcPr>
          <w:p w14:paraId="51242DC7">
            <w:pPr>
              <w:jc w:val="right"/>
              <w:rPr>
                <w:rFonts w:hint="default" w:ascii="宋体" w:hAnsi="宋体"/>
                <w:sz w:val="18"/>
                <w:szCs w:val="18"/>
              </w:rPr>
            </w:pPr>
            <w:r>
              <w:rPr>
                <w:rFonts w:hint="eastAsia" w:ascii="宋体" w:hAnsi="宋体" w:eastAsia="宋体" w:cs="宋体"/>
                <w:sz w:val="18"/>
                <w:szCs w:val="18"/>
              </w:rPr>
              <w:t>20.83</w:t>
            </w:r>
          </w:p>
        </w:tc>
        <w:tc>
          <w:tcPr>
            <w:tcW w:w="1427" w:type="dxa"/>
            <w:shd w:val="clear" w:color="auto" w:fill="auto"/>
            <w:vAlign w:val="center"/>
          </w:tcPr>
          <w:p w14:paraId="10EFFBB6">
            <w:pPr>
              <w:jc w:val="right"/>
              <w:rPr>
                <w:rFonts w:hint="default" w:ascii="宋体" w:hAnsi="宋体"/>
                <w:sz w:val="18"/>
                <w:szCs w:val="18"/>
              </w:rPr>
            </w:pPr>
          </w:p>
        </w:tc>
      </w:tr>
      <w:tr w14:paraId="645E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CAD4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91090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2AE74A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521262D">
            <w:pPr>
              <w:jc w:val="right"/>
              <w:rPr>
                <w:rFonts w:hint="default" w:ascii="宋体" w:hAnsi="宋体"/>
                <w:sz w:val="18"/>
                <w:szCs w:val="18"/>
              </w:rPr>
            </w:pPr>
            <w:r>
              <w:rPr>
                <w:rFonts w:hint="eastAsia" w:ascii="宋体" w:hAnsi="宋体" w:eastAsia="宋体" w:cs="宋体"/>
                <w:sz w:val="18"/>
                <w:szCs w:val="18"/>
              </w:rPr>
              <w:t>1.94</w:t>
            </w:r>
          </w:p>
        </w:tc>
        <w:tc>
          <w:tcPr>
            <w:tcW w:w="1366" w:type="dxa"/>
            <w:gridSpan w:val="2"/>
            <w:shd w:val="clear" w:color="auto" w:fill="auto"/>
            <w:vAlign w:val="center"/>
          </w:tcPr>
          <w:p w14:paraId="4A0003B2">
            <w:pPr>
              <w:jc w:val="right"/>
              <w:rPr>
                <w:rFonts w:hint="default" w:ascii="宋体" w:hAnsi="宋体"/>
                <w:sz w:val="18"/>
                <w:szCs w:val="18"/>
              </w:rPr>
            </w:pPr>
            <w:r>
              <w:rPr>
                <w:rFonts w:hint="eastAsia" w:ascii="宋体" w:hAnsi="宋体" w:eastAsia="宋体" w:cs="宋体"/>
                <w:sz w:val="18"/>
                <w:szCs w:val="18"/>
              </w:rPr>
              <w:t>1.94</w:t>
            </w:r>
          </w:p>
        </w:tc>
        <w:tc>
          <w:tcPr>
            <w:tcW w:w="1427" w:type="dxa"/>
            <w:shd w:val="clear" w:color="auto" w:fill="auto"/>
            <w:vAlign w:val="center"/>
          </w:tcPr>
          <w:p w14:paraId="00C58DFD">
            <w:pPr>
              <w:jc w:val="right"/>
              <w:rPr>
                <w:rFonts w:hint="default" w:ascii="宋体" w:hAnsi="宋体"/>
                <w:sz w:val="18"/>
                <w:szCs w:val="18"/>
              </w:rPr>
            </w:pPr>
          </w:p>
        </w:tc>
      </w:tr>
      <w:tr w14:paraId="109C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5E5D5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52D0F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B233E0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AF0D54F">
            <w:pPr>
              <w:jc w:val="right"/>
              <w:rPr>
                <w:rFonts w:hint="default" w:ascii="宋体" w:hAnsi="宋体"/>
                <w:sz w:val="18"/>
                <w:szCs w:val="18"/>
              </w:rPr>
            </w:pPr>
            <w:r>
              <w:rPr>
                <w:rFonts w:hint="eastAsia" w:ascii="宋体" w:hAnsi="宋体" w:eastAsia="宋体" w:cs="宋体"/>
                <w:sz w:val="18"/>
                <w:szCs w:val="18"/>
              </w:rPr>
              <w:t>1.61</w:t>
            </w:r>
          </w:p>
        </w:tc>
        <w:tc>
          <w:tcPr>
            <w:tcW w:w="1366" w:type="dxa"/>
            <w:gridSpan w:val="2"/>
            <w:shd w:val="clear" w:color="auto" w:fill="auto"/>
            <w:vAlign w:val="center"/>
          </w:tcPr>
          <w:p w14:paraId="767B05AF">
            <w:pPr>
              <w:jc w:val="right"/>
              <w:rPr>
                <w:rFonts w:hint="default" w:ascii="宋体" w:hAnsi="宋体"/>
                <w:sz w:val="18"/>
                <w:szCs w:val="18"/>
              </w:rPr>
            </w:pPr>
            <w:r>
              <w:rPr>
                <w:rFonts w:hint="eastAsia" w:ascii="宋体" w:hAnsi="宋体" w:eastAsia="宋体" w:cs="宋体"/>
                <w:sz w:val="18"/>
                <w:szCs w:val="18"/>
              </w:rPr>
              <w:t>1.61</w:t>
            </w:r>
          </w:p>
        </w:tc>
        <w:tc>
          <w:tcPr>
            <w:tcW w:w="1427" w:type="dxa"/>
            <w:shd w:val="clear" w:color="auto" w:fill="auto"/>
            <w:vAlign w:val="center"/>
          </w:tcPr>
          <w:p w14:paraId="5A279925">
            <w:pPr>
              <w:jc w:val="right"/>
              <w:rPr>
                <w:rFonts w:hint="default" w:ascii="宋体" w:hAnsi="宋体"/>
                <w:sz w:val="18"/>
                <w:szCs w:val="18"/>
              </w:rPr>
            </w:pPr>
          </w:p>
        </w:tc>
      </w:tr>
      <w:tr w14:paraId="4023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D57E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981B2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9F915B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655DF51">
            <w:pPr>
              <w:jc w:val="right"/>
              <w:rPr>
                <w:rFonts w:hint="default" w:ascii="宋体" w:hAnsi="宋体"/>
                <w:sz w:val="18"/>
                <w:szCs w:val="18"/>
              </w:rPr>
            </w:pPr>
            <w:r>
              <w:rPr>
                <w:rFonts w:hint="eastAsia" w:ascii="宋体" w:hAnsi="宋体" w:eastAsia="宋体" w:cs="宋体"/>
                <w:sz w:val="18"/>
                <w:szCs w:val="18"/>
              </w:rPr>
              <w:t>39.64</w:t>
            </w:r>
          </w:p>
        </w:tc>
        <w:tc>
          <w:tcPr>
            <w:tcW w:w="1366" w:type="dxa"/>
            <w:gridSpan w:val="2"/>
            <w:shd w:val="clear" w:color="auto" w:fill="auto"/>
            <w:vAlign w:val="center"/>
          </w:tcPr>
          <w:p w14:paraId="09D6306C">
            <w:pPr>
              <w:jc w:val="right"/>
              <w:rPr>
                <w:rFonts w:hint="default" w:ascii="宋体" w:hAnsi="宋体"/>
                <w:sz w:val="18"/>
                <w:szCs w:val="18"/>
              </w:rPr>
            </w:pPr>
            <w:r>
              <w:rPr>
                <w:rFonts w:hint="eastAsia" w:ascii="宋体" w:hAnsi="宋体" w:eastAsia="宋体" w:cs="宋体"/>
                <w:sz w:val="18"/>
                <w:szCs w:val="18"/>
              </w:rPr>
              <w:t>39.64</w:t>
            </w:r>
          </w:p>
        </w:tc>
        <w:tc>
          <w:tcPr>
            <w:tcW w:w="1427" w:type="dxa"/>
            <w:shd w:val="clear" w:color="auto" w:fill="auto"/>
            <w:vAlign w:val="center"/>
          </w:tcPr>
          <w:p w14:paraId="0233611C">
            <w:pPr>
              <w:jc w:val="right"/>
              <w:rPr>
                <w:rFonts w:hint="default" w:ascii="宋体" w:hAnsi="宋体"/>
                <w:sz w:val="18"/>
                <w:szCs w:val="18"/>
              </w:rPr>
            </w:pPr>
          </w:p>
        </w:tc>
      </w:tr>
      <w:tr w14:paraId="0C2B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DE3B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52DF7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C903BD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1CCB794">
            <w:pPr>
              <w:jc w:val="right"/>
              <w:rPr>
                <w:rFonts w:hint="default" w:ascii="宋体" w:hAnsi="宋体"/>
                <w:sz w:val="18"/>
                <w:szCs w:val="18"/>
              </w:rPr>
            </w:pPr>
            <w:r>
              <w:rPr>
                <w:rFonts w:hint="eastAsia" w:ascii="宋体" w:hAnsi="宋体" w:eastAsia="宋体" w:cs="宋体"/>
                <w:sz w:val="18"/>
                <w:szCs w:val="18"/>
              </w:rPr>
              <w:t>64.28</w:t>
            </w:r>
          </w:p>
        </w:tc>
        <w:tc>
          <w:tcPr>
            <w:tcW w:w="1366" w:type="dxa"/>
            <w:gridSpan w:val="2"/>
            <w:shd w:val="clear" w:color="auto" w:fill="auto"/>
            <w:vAlign w:val="center"/>
          </w:tcPr>
          <w:p w14:paraId="0F9E8821">
            <w:pPr>
              <w:jc w:val="right"/>
              <w:rPr>
                <w:rFonts w:hint="default" w:ascii="宋体" w:hAnsi="宋体"/>
                <w:sz w:val="18"/>
                <w:szCs w:val="18"/>
              </w:rPr>
            </w:pPr>
            <w:r>
              <w:rPr>
                <w:rFonts w:hint="eastAsia" w:ascii="宋体" w:hAnsi="宋体" w:eastAsia="宋体" w:cs="宋体"/>
                <w:sz w:val="18"/>
                <w:szCs w:val="18"/>
              </w:rPr>
              <w:t>64.28</w:t>
            </w:r>
          </w:p>
        </w:tc>
        <w:tc>
          <w:tcPr>
            <w:tcW w:w="1427" w:type="dxa"/>
            <w:shd w:val="clear" w:color="auto" w:fill="auto"/>
            <w:vAlign w:val="center"/>
          </w:tcPr>
          <w:p w14:paraId="0D880BEF">
            <w:pPr>
              <w:jc w:val="right"/>
              <w:rPr>
                <w:rFonts w:hint="default" w:ascii="宋体" w:hAnsi="宋体"/>
                <w:sz w:val="18"/>
                <w:szCs w:val="18"/>
              </w:rPr>
            </w:pPr>
          </w:p>
        </w:tc>
      </w:tr>
      <w:tr w14:paraId="77997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AE87E">
            <w:pPr>
              <w:jc w:val="center"/>
              <w:rPr>
                <w:rFonts w:hint="default" w:ascii="宋体" w:hAnsi="宋体"/>
                <w:sz w:val="18"/>
                <w:szCs w:val="18"/>
              </w:rPr>
            </w:pPr>
            <w:r>
              <w:rPr>
                <w:b/>
              </w:rPr>
              <w:t>302</w:t>
            </w:r>
          </w:p>
        </w:tc>
        <w:tc>
          <w:tcPr>
            <w:tcW w:w="567" w:type="dxa"/>
            <w:shd w:val="clear" w:color="auto" w:fill="auto"/>
            <w:vAlign w:val="center"/>
          </w:tcPr>
          <w:p w14:paraId="4AC80586">
            <w:pPr>
              <w:jc w:val="center"/>
              <w:rPr>
                <w:rFonts w:hint="default" w:ascii="宋体" w:hAnsi="宋体"/>
                <w:sz w:val="18"/>
                <w:szCs w:val="18"/>
              </w:rPr>
            </w:pPr>
          </w:p>
        </w:tc>
        <w:tc>
          <w:tcPr>
            <w:tcW w:w="4593" w:type="dxa"/>
            <w:shd w:val="clear" w:color="auto" w:fill="auto"/>
            <w:vAlign w:val="center"/>
          </w:tcPr>
          <w:p w14:paraId="5C221C9B">
            <w:pPr>
              <w:jc w:val="left"/>
              <w:rPr>
                <w:rFonts w:hint="default" w:ascii="宋体" w:hAnsi="宋体"/>
                <w:sz w:val="18"/>
                <w:szCs w:val="18"/>
              </w:rPr>
            </w:pPr>
            <w:r>
              <w:rPr>
                <w:b/>
              </w:rPr>
              <w:t>商品和服务支出</w:t>
            </w:r>
          </w:p>
        </w:tc>
        <w:tc>
          <w:tcPr>
            <w:tcW w:w="1367" w:type="dxa"/>
            <w:shd w:val="clear" w:color="auto" w:fill="auto"/>
            <w:vAlign w:val="center"/>
          </w:tcPr>
          <w:p w14:paraId="32B56926">
            <w:pPr>
              <w:jc w:val="right"/>
              <w:rPr>
                <w:rFonts w:hint="default" w:ascii="宋体" w:hAnsi="宋体"/>
                <w:sz w:val="18"/>
                <w:szCs w:val="18"/>
              </w:rPr>
            </w:pPr>
            <w:r>
              <w:rPr>
                <w:b/>
              </w:rPr>
              <w:t>42.13</w:t>
            </w:r>
          </w:p>
        </w:tc>
        <w:tc>
          <w:tcPr>
            <w:tcW w:w="1366" w:type="dxa"/>
            <w:gridSpan w:val="2"/>
            <w:shd w:val="clear" w:color="auto" w:fill="auto"/>
            <w:vAlign w:val="center"/>
          </w:tcPr>
          <w:p w14:paraId="36A4FDDF">
            <w:pPr>
              <w:jc w:val="right"/>
              <w:rPr>
                <w:rFonts w:hint="default" w:ascii="宋体" w:hAnsi="宋体"/>
                <w:sz w:val="18"/>
                <w:szCs w:val="18"/>
              </w:rPr>
            </w:pPr>
          </w:p>
        </w:tc>
        <w:tc>
          <w:tcPr>
            <w:tcW w:w="1427" w:type="dxa"/>
            <w:shd w:val="clear" w:color="auto" w:fill="auto"/>
            <w:vAlign w:val="center"/>
          </w:tcPr>
          <w:p w14:paraId="5D7C4307">
            <w:pPr>
              <w:jc w:val="right"/>
              <w:rPr>
                <w:rFonts w:hint="default" w:ascii="宋体" w:hAnsi="宋体"/>
                <w:sz w:val="18"/>
                <w:szCs w:val="18"/>
              </w:rPr>
            </w:pPr>
            <w:r>
              <w:rPr>
                <w:b/>
              </w:rPr>
              <w:t>42.13</w:t>
            </w:r>
          </w:p>
        </w:tc>
      </w:tr>
      <w:tr w14:paraId="15F1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81224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222A1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23481A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05CD856">
            <w:pPr>
              <w:jc w:val="right"/>
              <w:rPr>
                <w:rFonts w:hint="default" w:ascii="宋体" w:hAnsi="宋体"/>
                <w:sz w:val="18"/>
                <w:szCs w:val="18"/>
              </w:rPr>
            </w:pPr>
            <w:r>
              <w:rPr>
                <w:rFonts w:hint="eastAsia" w:ascii="宋体" w:hAnsi="宋体" w:eastAsia="宋体" w:cs="宋体"/>
                <w:sz w:val="18"/>
                <w:szCs w:val="18"/>
              </w:rPr>
              <w:t>15.16</w:t>
            </w:r>
          </w:p>
        </w:tc>
        <w:tc>
          <w:tcPr>
            <w:tcW w:w="1366" w:type="dxa"/>
            <w:gridSpan w:val="2"/>
            <w:shd w:val="clear" w:color="auto" w:fill="auto"/>
            <w:vAlign w:val="center"/>
          </w:tcPr>
          <w:p w14:paraId="4F65F3C7">
            <w:pPr>
              <w:jc w:val="right"/>
              <w:rPr>
                <w:rFonts w:hint="default" w:ascii="宋体" w:hAnsi="宋体"/>
                <w:sz w:val="18"/>
                <w:szCs w:val="18"/>
              </w:rPr>
            </w:pPr>
          </w:p>
        </w:tc>
        <w:tc>
          <w:tcPr>
            <w:tcW w:w="1427" w:type="dxa"/>
            <w:shd w:val="clear" w:color="auto" w:fill="auto"/>
            <w:vAlign w:val="center"/>
          </w:tcPr>
          <w:p w14:paraId="316439B7">
            <w:pPr>
              <w:jc w:val="right"/>
              <w:rPr>
                <w:rFonts w:hint="default" w:ascii="宋体" w:hAnsi="宋体"/>
                <w:sz w:val="18"/>
                <w:szCs w:val="18"/>
              </w:rPr>
            </w:pPr>
            <w:r>
              <w:rPr>
                <w:rFonts w:hint="eastAsia" w:ascii="宋体" w:hAnsi="宋体" w:eastAsia="宋体" w:cs="宋体"/>
                <w:sz w:val="18"/>
                <w:szCs w:val="18"/>
              </w:rPr>
              <w:t>15.16</w:t>
            </w:r>
          </w:p>
        </w:tc>
      </w:tr>
      <w:tr w14:paraId="7E44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3B57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D82A9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F3EC6C7">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85417A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FE80A16">
            <w:pPr>
              <w:jc w:val="right"/>
              <w:rPr>
                <w:rFonts w:hint="default" w:ascii="宋体" w:hAnsi="宋体"/>
                <w:sz w:val="18"/>
                <w:szCs w:val="18"/>
              </w:rPr>
            </w:pPr>
          </w:p>
        </w:tc>
        <w:tc>
          <w:tcPr>
            <w:tcW w:w="1427" w:type="dxa"/>
            <w:shd w:val="clear" w:color="auto" w:fill="auto"/>
            <w:vAlign w:val="center"/>
          </w:tcPr>
          <w:p w14:paraId="029A724F">
            <w:pPr>
              <w:jc w:val="right"/>
              <w:rPr>
                <w:rFonts w:hint="default" w:ascii="宋体" w:hAnsi="宋体"/>
                <w:sz w:val="18"/>
                <w:szCs w:val="18"/>
              </w:rPr>
            </w:pPr>
            <w:r>
              <w:rPr>
                <w:rFonts w:hint="eastAsia" w:ascii="宋体" w:hAnsi="宋体" w:eastAsia="宋体" w:cs="宋体"/>
                <w:sz w:val="18"/>
                <w:szCs w:val="18"/>
              </w:rPr>
              <w:t>2.00</w:t>
            </w:r>
          </w:p>
        </w:tc>
      </w:tr>
      <w:tr w14:paraId="2692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0FA4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4D424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54939EA">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E0A56A4">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0F70D6E9">
            <w:pPr>
              <w:jc w:val="right"/>
              <w:rPr>
                <w:rFonts w:hint="default" w:ascii="宋体" w:hAnsi="宋体"/>
                <w:sz w:val="18"/>
                <w:szCs w:val="18"/>
              </w:rPr>
            </w:pPr>
          </w:p>
        </w:tc>
        <w:tc>
          <w:tcPr>
            <w:tcW w:w="1427" w:type="dxa"/>
            <w:shd w:val="clear" w:color="auto" w:fill="auto"/>
            <w:vAlign w:val="center"/>
          </w:tcPr>
          <w:p w14:paraId="5E69A95A">
            <w:pPr>
              <w:jc w:val="right"/>
              <w:rPr>
                <w:rFonts w:hint="default" w:ascii="宋体" w:hAnsi="宋体"/>
                <w:sz w:val="18"/>
                <w:szCs w:val="18"/>
              </w:rPr>
            </w:pPr>
            <w:r>
              <w:rPr>
                <w:rFonts w:hint="eastAsia" w:ascii="宋体" w:hAnsi="宋体" w:eastAsia="宋体" w:cs="宋体"/>
                <w:sz w:val="18"/>
                <w:szCs w:val="18"/>
              </w:rPr>
              <w:t>0.60</w:t>
            </w:r>
          </w:p>
        </w:tc>
      </w:tr>
      <w:tr w14:paraId="789C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92947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FC989E">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C3963A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4790320">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6A6F816C">
            <w:pPr>
              <w:jc w:val="right"/>
              <w:rPr>
                <w:rFonts w:hint="default" w:ascii="宋体" w:hAnsi="宋体"/>
                <w:sz w:val="18"/>
                <w:szCs w:val="18"/>
              </w:rPr>
            </w:pPr>
          </w:p>
        </w:tc>
        <w:tc>
          <w:tcPr>
            <w:tcW w:w="1427" w:type="dxa"/>
            <w:shd w:val="clear" w:color="auto" w:fill="auto"/>
            <w:vAlign w:val="center"/>
          </w:tcPr>
          <w:p w14:paraId="1B4AAE1E">
            <w:pPr>
              <w:jc w:val="right"/>
              <w:rPr>
                <w:rFonts w:hint="default" w:ascii="宋体" w:hAnsi="宋体"/>
                <w:sz w:val="18"/>
                <w:szCs w:val="18"/>
              </w:rPr>
            </w:pPr>
            <w:r>
              <w:rPr>
                <w:rFonts w:hint="eastAsia" w:ascii="宋体" w:hAnsi="宋体" w:eastAsia="宋体" w:cs="宋体"/>
                <w:sz w:val="18"/>
                <w:szCs w:val="18"/>
              </w:rPr>
              <w:t>0.50</w:t>
            </w:r>
          </w:p>
        </w:tc>
      </w:tr>
      <w:tr w14:paraId="1346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1041E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9E89A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E172E3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5F9605F">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328B88F">
            <w:pPr>
              <w:jc w:val="right"/>
              <w:rPr>
                <w:rFonts w:hint="default" w:ascii="宋体" w:hAnsi="宋体"/>
                <w:sz w:val="18"/>
                <w:szCs w:val="18"/>
              </w:rPr>
            </w:pPr>
          </w:p>
        </w:tc>
        <w:tc>
          <w:tcPr>
            <w:tcW w:w="1427" w:type="dxa"/>
            <w:shd w:val="clear" w:color="auto" w:fill="auto"/>
            <w:vAlign w:val="center"/>
          </w:tcPr>
          <w:p w14:paraId="32979C7D">
            <w:pPr>
              <w:jc w:val="right"/>
              <w:rPr>
                <w:rFonts w:hint="default" w:ascii="宋体" w:hAnsi="宋体"/>
                <w:sz w:val="18"/>
                <w:szCs w:val="18"/>
              </w:rPr>
            </w:pPr>
            <w:r>
              <w:rPr>
                <w:rFonts w:hint="eastAsia" w:ascii="宋体" w:hAnsi="宋体" w:eastAsia="宋体" w:cs="宋体"/>
                <w:sz w:val="18"/>
                <w:szCs w:val="18"/>
              </w:rPr>
              <w:t>0.20</w:t>
            </w:r>
          </w:p>
        </w:tc>
      </w:tr>
      <w:tr w14:paraId="2033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A88A2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BC1FE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35C3433">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9E9E31F">
            <w:pPr>
              <w:jc w:val="right"/>
              <w:rPr>
                <w:rFonts w:hint="default" w:ascii="宋体" w:hAnsi="宋体"/>
                <w:sz w:val="18"/>
                <w:szCs w:val="18"/>
              </w:rPr>
            </w:pPr>
            <w:r>
              <w:rPr>
                <w:rFonts w:hint="eastAsia" w:ascii="宋体" w:hAnsi="宋体" w:eastAsia="宋体" w:cs="宋体"/>
                <w:sz w:val="18"/>
                <w:szCs w:val="18"/>
              </w:rPr>
              <w:t>12.75</w:t>
            </w:r>
          </w:p>
        </w:tc>
        <w:tc>
          <w:tcPr>
            <w:tcW w:w="1366" w:type="dxa"/>
            <w:gridSpan w:val="2"/>
            <w:shd w:val="clear" w:color="auto" w:fill="auto"/>
            <w:vAlign w:val="center"/>
          </w:tcPr>
          <w:p w14:paraId="5781FCCF">
            <w:pPr>
              <w:jc w:val="right"/>
              <w:rPr>
                <w:rFonts w:hint="default" w:ascii="宋体" w:hAnsi="宋体"/>
                <w:sz w:val="18"/>
                <w:szCs w:val="18"/>
              </w:rPr>
            </w:pPr>
          </w:p>
        </w:tc>
        <w:tc>
          <w:tcPr>
            <w:tcW w:w="1427" w:type="dxa"/>
            <w:shd w:val="clear" w:color="auto" w:fill="auto"/>
            <w:vAlign w:val="center"/>
          </w:tcPr>
          <w:p w14:paraId="67F46B24">
            <w:pPr>
              <w:jc w:val="right"/>
              <w:rPr>
                <w:rFonts w:hint="default" w:ascii="宋体" w:hAnsi="宋体"/>
                <w:sz w:val="18"/>
                <w:szCs w:val="18"/>
              </w:rPr>
            </w:pPr>
            <w:r>
              <w:rPr>
                <w:rFonts w:hint="eastAsia" w:ascii="宋体" w:hAnsi="宋体" w:eastAsia="宋体" w:cs="宋体"/>
                <w:sz w:val="18"/>
                <w:szCs w:val="18"/>
              </w:rPr>
              <w:t>12.75</w:t>
            </w:r>
          </w:p>
        </w:tc>
      </w:tr>
      <w:tr w14:paraId="186B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E5AA1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193C6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45EEFC3">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3B0581A5">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82B7BD7">
            <w:pPr>
              <w:jc w:val="right"/>
              <w:rPr>
                <w:rFonts w:hint="default" w:ascii="宋体" w:hAnsi="宋体"/>
                <w:sz w:val="18"/>
                <w:szCs w:val="18"/>
              </w:rPr>
            </w:pPr>
          </w:p>
        </w:tc>
        <w:tc>
          <w:tcPr>
            <w:tcW w:w="1427" w:type="dxa"/>
            <w:shd w:val="clear" w:color="auto" w:fill="auto"/>
            <w:vAlign w:val="center"/>
          </w:tcPr>
          <w:p w14:paraId="53B4CC98">
            <w:pPr>
              <w:jc w:val="right"/>
              <w:rPr>
                <w:rFonts w:hint="default" w:ascii="宋体" w:hAnsi="宋体"/>
                <w:sz w:val="18"/>
                <w:szCs w:val="18"/>
              </w:rPr>
            </w:pPr>
            <w:r>
              <w:rPr>
                <w:rFonts w:hint="eastAsia" w:ascii="宋体" w:hAnsi="宋体" w:eastAsia="宋体" w:cs="宋体"/>
                <w:sz w:val="18"/>
                <w:szCs w:val="18"/>
              </w:rPr>
              <w:t>0.50</w:t>
            </w:r>
          </w:p>
        </w:tc>
      </w:tr>
      <w:tr w14:paraId="75E5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C79B5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8060A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1FDA79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23A02C6">
            <w:pPr>
              <w:jc w:val="right"/>
              <w:rPr>
                <w:rFonts w:hint="default" w:ascii="宋体" w:hAnsi="宋体"/>
                <w:sz w:val="18"/>
                <w:szCs w:val="18"/>
              </w:rPr>
            </w:pPr>
            <w:r>
              <w:rPr>
                <w:rFonts w:hint="eastAsia" w:ascii="宋体" w:hAnsi="宋体" w:eastAsia="宋体" w:cs="宋体"/>
                <w:sz w:val="18"/>
                <w:szCs w:val="18"/>
              </w:rPr>
              <w:t>2.40</w:t>
            </w:r>
          </w:p>
        </w:tc>
        <w:tc>
          <w:tcPr>
            <w:tcW w:w="1366" w:type="dxa"/>
            <w:gridSpan w:val="2"/>
            <w:shd w:val="clear" w:color="auto" w:fill="auto"/>
            <w:vAlign w:val="center"/>
          </w:tcPr>
          <w:p w14:paraId="2DA5B078">
            <w:pPr>
              <w:jc w:val="right"/>
              <w:rPr>
                <w:rFonts w:hint="default" w:ascii="宋体" w:hAnsi="宋体"/>
                <w:sz w:val="18"/>
                <w:szCs w:val="18"/>
              </w:rPr>
            </w:pPr>
          </w:p>
        </w:tc>
        <w:tc>
          <w:tcPr>
            <w:tcW w:w="1427" w:type="dxa"/>
            <w:shd w:val="clear" w:color="auto" w:fill="auto"/>
            <w:vAlign w:val="center"/>
          </w:tcPr>
          <w:p w14:paraId="70D5DEEE">
            <w:pPr>
              <w:jc w:val="right"/>
              <w:rPr>
                <w:rFonts w:hint="default" w:ascii="宋体" w:hAnsi="宋体"/>
                <w:sz w:val="18"/>
                <w:szCs w:val="18"/>
              </w:rPr>
            </w:pPr>
            <w:r>
              <w:rPr>
                <w:rFonts w:hint="eastAsia" w:ascii="宋体" w:hAnsi="宋体" w:eastAsia="宋体" w:cs="宋体"/>
                <w:sz w:val="18"/>
                <w:szCs w:val="18"/>
              </w:rPr>
              <w:t>2.40</w:t>
            </w:r>
          </w:p>
        </w:tc>
      </w:tr>
      <w:tr w14:paraId="73A8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BD6A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BA01B8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94E8F9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F25194D">
            <w:pPr>
              <w:jc w:val="right"/>
              <w:rPr>
                <w:rFonts w:hint="default" w:ascii="宋体" w:hAnsi="宋体"/>
                <w:sz w:val="18"/>
                <w:szCs w:val="18"/>
              </w:rPr>
            </w:pPr>
            <w:r>
              <w:rPr>
                <w:rFonts w:hint="eastAsia" w:ascii="宋体" w:hAnsi="宋体" w:eastAsia="宋体" w:cs="宋体"/>
                <w:sz w:val="18"/>
                <w:szCs w:val="18"/>
              </w:rPr>
              <w:t>5.78</w:t>
            </w:r>
          </w:p>
        </w:tc>
        <w:tc>
          <w:tcPr>
            <w:tcW w:w="1366" w:type="dxa"/>
            <w:gridSpan w:val="2"/>
            <w:shd w:val="clear" w:color="auto" w:fill="auto"/>
            <w:vAlign w:val="center"/>
          </w:tcPr>
          <w:p w14:paraId="41195DD5">
            <w:pPr>
              <w:jc w:val="right"/>
              <w:rPr>
                <w:rFonts w:hint="default" w:ascii="宋体" w:hAnsi="宋体"/>
                <w:sz w:val="18"/>
                <w:szCs w:val="18"/>
              </w:rPr>
            </w:pPr>
          </w:p>
        </w:tc>
        <w:tc>
          <w:tcPr>
            <w:tcW w:w="1427" w:type="dxa"/>
            <w:shd w:val="clear" w:color="auto" w:fill="auto"/>
            <w:vAlign w:val="center"/>
          </w:tcPr>
          <w:p w14:paraId="338DC320">
            <w:pPr>
              <w:jc w:val="right"/>
              <w:rPr>
                <w:rFonts w:hint="default" w:ascii="宋体" w:hAnsi="宋体"/>
                <w:sz w:val="18"/>
                <w:szCs w:val="18"/>
              </w:rPr>
            </w:pPr>
            <w:r>
              <w:rPr>
                <w:rFonts w:hint="eastAsia" w:ascii="宋体" w:hAnsi="宋体" w:eastAsia="宋体" w:cs="宋体"/>
                <w:sz w:val="18"/>
                <w:szCs w:val="18"/>
              </w:rPr>
              <w:t>5.78</w:t>
            </w:r>
          </w:p>
        </w:tc>
      </w:tr>
      <w:tr w14:paraId="14BA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C5D1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20BC9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C607E2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E32140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AD373C8">
            <w:pPr>
              <w:jc w:val="right"/>
              <w:rPr>
                <w:rFonts w:hint="default" w:ascii="宋体" w:hAnsi="宋体"/>
                <w:sz w:val="18"/>
                <w:szCs w:val="18"/>
              </w:rPr>
            </w:pPr>
          </w:p>
        </w:tc>
        <w:tc>
          <w:tcPr>
            <w:tcW w:w="1427" w:type="dxa"/>
            <w:shd w:val="clear" w:color="auto" w:fill="auto"/>
            <w:vAlign w:val="center"/>
          </w:tcPr>
          <w:p w14:paraId="783778F2">
            <w:pPr>
              <w:jc w:val="right"/>
              <w:rPr>
                <w:rFonts w:hint="default" w:ascii="宋体" w:hAnsi="宋体"/>
                <w:sz w:val="18"/>
                <w:szCs w:val="18"/>
              </w:rPr>
            </w:pPr>
            <w:r>
              <w:rPr>
                <w:rFonts w:hint="eastAsia" w:ascii="宋体" w:hAnsi="宋体" w:eastAsia="宋体" w:cs="宋体"/>
                <w:sz w:val="18"/>
                <w:szCs w:val="18"/>
              </w:rPr>
              <w:t>2.00</w:t>
            </w:r>
          </w:p>
        </w:tc>
      </w:tr>
      <w:tr w14:paraId="5836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EDEE2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29433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2198CC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5ED5218">
            <w:pPr>
              <w:jc w:val="right"/>
              <w:rPr>
                <w:rFonts w:hint="default" w:ascii="宋体" w:hAnsi="宋体"/>
                <w:sz w:val="18"/>
                <w:szCs w:val="18"/>
              </w:rPr>
            </w:pPr>
            <w:r>
              <w:rPr>
                <w:rFonts w:hint="eastAsia" w:ascii="宋体" w:hAnsi="宋体" w:eastAsia="宋体" w:cs="宋体"/>
                <w:sz w:val="18"/>
                <w:szCs w:val="18"/>
              </w:rPr>
              <w:t>0.24</w:t>
            </w:r>
          </w:p>
        </w:tc>
        <w:tc>
          <w:tcPr>
            <w:tcW w:w="1366" w:type="dxa"/>
            <w:gridSpan w:val="2"/>
            <w:shd w:val="clear" w:color="auto" w:fill="auto"/>
            <w:vAlign w:val="center"/>
          </w:tcPr>
          <w:p w14:paraId="4A9543E6">
            <w:pPr>
              <w:jc w:val="right"/>
              <w:rPr>
                <w:rFonts w:hint="default" w:ascii="宋体" w:hAnsi="宋体"/>
                <w:sz w:val="18"/>
                <w:szCs w:val="18"/>
              </w:rPr>
            </w:pPr>
          </w:p>
        </w:tc>
        <w:tc>
          <w:tcPr>
            <w:tcW w:w="1427" w:type="dxa"/>
            <w:shd w:val="clear" w:color="auto" w:fill="auto"/>
            <w:vAlign w:val="center"/>
          </w:tcPr>
          <w:p w14:paraId="251D9600">
            <w:pPr>
              <w:jc w:val="right"/>
              <w:rPr>
                <w:rFonts w:hint="default" w:ascii="宋体" w:hAnsi="宋体"/>
                <w:sz w:val="18"/>
                <w:szCs w:val="18"/>
              </w:rPr>
            </w:pPr>
            <w:r>
              <w:rPr>
                <w:rFonts w:hint="eastAsia" w:ascii="宋体" w:hAnsi="宋体" w:eastAsia="宋体" w:cs="宋体"/>
                <w:sz w:val="18"/>
                <w:szCs w:val="18"/>
              </w:rPr>
              <w:t>0.24</w:t>
            </w:r>
          </w:p>
        </w:tc>
      </w:tr>
      <w:tr w14:paraId="0B98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5F0AAC">
            <w:pPr>
              <w:jc w:val="center"/>
              <w:rPr>
                <w:rFonts w:hint="default" w:ascii="宋体" w:hAnsi="宋体"/>
                <w:sz w:val="18"/>
                <w:szCs w:val="18"/>
              </w:rPr>
            </w:pPr>
            <w:r>
              <w:rPr>
                <w:b/>
              </w:rPr>
              <w:t>303</w:t>
            </w:r>
          </w:p>
        </w:tc>
        <w:tc>
          <w:tcPr>
            <w:tcW w:w="567" w:type="dxa"/>
            <w:shd w:val="clear" w:color="auto" w:fill="auto"/>
            <w:vAlign w:val="center"/>
          </w:tcPr>
          <w:p w14:paraId="774B2935">
            <w:pPr>
              <w:jc w:val="center"/>
              <w:rPr>
                <w:rFonts w:hint="default" w:ascii="宋体" w:hAnsi="宋体"/>
                <w:sz w:val="18"/>
                <w:szCs w:val="18"/>
              </w:rPr>
            </w:pPr>
          </w:p>
        </w:tc>
        <w:tc>
          <w:tcPr>
            <w:tcW w:w="4593" w:type="dxa"/>
            <w:shd w:val="clear" w:color="auto" w:fill="auto"/>
            <w:vAlign w:val="center"/>
          </w:tcPr>
          <w:p w14:paraId="6987AE18">
            <w:pPr>
              <w:jc w:val="left"/>
              <w:rPr>
                <w:rFonts w:hint="default" w:ascii="宋体" w:hAnsi="宋体"/>
                <w:sz w:val="18"/>
                <w:szCs w:val="18"/>
              </w:rPr>
            </w:pPr>
            <w:r>
              <w:rPr>
                <w:b/>
              </w:rPr>
              <w:t>对个人和家庭的补助</w:t>
            </w:r>
          </w:p>
        </w:tc>
        <w:tc>
          <w:tcPr>
            <w:tcW w:w="1367" w:type="dxa"/>
            <w:shd w:val="clear" w:color="auto" w:fill="auto"/>
            <w:vAlign w:val="center"/>
          </w:tcPr>
          <w:p w14:paraId="0D4E1740">
            <w:pPr>
              <w:jc w:val="right"/>
              <w:rPr>
                <w:rFonts w:hint="default" w:ascii="宋体" w:hAnsi="宋体"/>
                <w:sz w:val="18"/>
                <w:szCs w:val="18"/>
              </w:rPr>
            </w:pPr>
            <w:r>
              <w:rPr>
                <w:b/>
              </w:rPr>
              <w:t>2.55</w:t>
            </w:r>
          </w:p>
        </w:tc>
        <w:tc>
          <w:tcPr>
            <w:tcW w:w="1366" w:type="dxa"/>
            <w:gridSpan w:val="2"/>
            <w:shd w:val="clear" w:color="auto" w:fill="auto"/>
            <w:vAlign w:val="center"/>
          </w:tcPr>
          <w:p w14:paraId="7E7DBC59">
            <w:pPr>
              <w:jc w:val="right"/>
              <w:rPr>
                <w:rFonts w:hint="default" w:ascii="宋体" w:hAnsi="宋体"/>
                <w:sz w:val="18"/>
                <w:szCs w:val="18"/>
              </w:rPr>
            </w:pPr>
            <w:r>
              <w:rPr>
                <w:b/>
              </w:rPr>
              <w:t>2.55</w:t>
            </w:r>
          </w:p>
        </w:tc>
        <w:tc>
          <w:tcPr>
            <w:tcW w:w="1427" w:type="dxa"/>
            <w:shd w:val="clear" w:color="auto" w:fill="auto"/>
            <w:vAlign w:val="center"/>
          </w:tcPr>
          <w:p w14:paraId="6208A851">
            <w:pPr>
              <w:jc w:val="right"/>
              <w:rPr>
                <w:rFonts w:hint="default" w:ascii="宋体" w:hAnsi="宋体"/>
                <w:sz w:val="18"/>
                <w:szCs w:val="18"/>
              </w:rPr>
            </w:pPr>
          </w:p>
        </w:tc>
      </w:tr>
      <w:tr w14:paraId="3ED9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B96E9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973ADF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C20BD1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93C7892">
            <w:pPr>
              <w:jc w:val="right"/>
              <w:rPr>
                <w:rFonts w:hint="default" w:ascii="宋体" w:hAnsi="宋体"/>
                <w:sz w:val="18"/>
                <w:szCs w:val="18"/>
              </w:rPr>
            </w:pPr>
            <w:r>
              <w:rPr>
                <w:rFonts w:hint="eastAsia" w:ascii="宋体" w:hAnsi="宋体" w:eastAsia="宋体" w:cs="宋体"/>
                <w:sz w:val="18"/>
                <w:szCs w:val="18"/>
              </w:rPr>
              <w:t>2.55</w:t>
            </w:r>
          </w:p>
        </w:tc>
        <w:tc>
          <w:tcPr>
            <w:tcW w:w="1366" w:type="dxa"/>
            <w:gridSpan w:val="2"/>
            <w:shd w:val="clear" w:color="auto" w:fill="auto"/>
            <w:vAlign w:val="center"/>
          </w:tcPr>
          <w:p w14:paraId="77C6E0C1">
            <w:pPr>
              <w:jc w:val="right"/>
              <w:rPr>
                <w:rFonts w:hint="default" w:ascii="宋体" w:hAnsi="宋体"/>
                <w:sz w:val="18"/>
                <w:szCs w:val="18"/>
              </w:rPr>
            </w:pPr>
            <w:r>
              <w:rPr>
                <w:rFonts w:hint="eastAsia" w:ascii="宋体" w:hAnsi="宋体" w:eastAsia="宋体" w:cs="宋体"/>
                <w:sz w:val="18"/>
                <w:szCs w:val="18"/>
              </w:rPr>
              <w:t>2.55</w:t>
            </w:r>
          </w:p>
        </w:tc>
        <w:tc>
          <w:tcPr>
            <w:tcW w:w="1427" w:type="dxa"/>
            <w:shd w:val="clear" w:color="auto" w:fill="auto"/>
            <w:vAlign w:val="center"/>
          </w:tcPr>
          <w:p w14:paraId="01CB3FBA">
            <w:pPr>
              <w:jc w:val="right"/>
              <w:rPr>
                <w:rFonts w:hint="default" w:ascii="宋体" w:hAnsi="宋体"/>
                <w:sz w:val="18"/>
                <w:szCs w:val="18"/>
              </w:rPr>
            </w:pPr>
          </w:p>
        </w:tc>
      </w:tr>
      <w:tr w14:paraId="69D1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2A45CE">
            <w:pPr>
              <w:jc w:val="center"/>
              <w:rPr>
                <w:rFonts w:hint="default" w:ascii="宋体" w:hAnsi="宋体"/>
                <w:sz w:val="18"/>
                <w:szCs w:val="18"/>
              </w:rPr>
            </w:pPr>
          </w:p>
        </w:tc>
        <w:tc>
          <w:tcPr>
            <w:tcW w:w="567" w:type="dxa"/>
            <w:shd w:val="clear" w:color="auto" w:fill="auto"/>
            <w:vAlign w:val="center"/>
          </w:tcPr>
          <w:p w14:paraId="31FD5C9A">
            <w:pPr>
              <w:jc w:val="center"/>
              <w:rPr>
                <w:rFonts w:hint="default" w:ascii="宋体" w:hAnsi="宋体"/>
                <w:sz w:val="18"/>
                <w:szCs w:val="18"/>
              </w:rPr>
            </w:pPr>
          </w:p>
        </w:tc>
        <w:tc>
          <w:tcPr>
            <w:tcW w:w="4593" w:type="dxa"/>
            <w:shd w:val="clear" w:color="auto" w:fill="auto"/>
            <w:vAlign w:val="center"/>
          </w:tcPr>
          <w:p w14:paraId="7EF485B1">
            <w:pPr>
              <w:jc w:val="left"/>
              <w:rPr>
                <w:rFonts w:hint="default" w:ascii="宋体" w:hAnsi="宋体"/>
                <w:sz w:val="18"/>
                <w:szCs w:val="18"/>
              </w:rPr>
            </w:pPr>
            <w:r>
              <w:rPr>
                <w:b/>
              </w:rPr>
              <w:t>总  计</w:t>
            </w:r>
          </w:p>
        </w:tc>
        <w:tc>
          <w:tcPr>
            <w:tcW w:w="1367" w:type="dxa"/>
            <w:shd w:val="clear" w:color="auto" w:fill="auto"/>
            <w:vAlign w:val="center"/>
          </w:tcPr>
          <w:p w14:paraId="04FA6801">
            <w:pPr>
              <w:jc w:val="right"/>
              <w:rPr>
                <w:rFonts w:hint="default" w:ascii="宋体" w:hAnsi="宋体"/>
                <w:sz w:val="18"/>
                <w:szCs w:val="18"/>
              </w:rPr>
            </w:pPr>
            <w:r>
              <w:rPr>
                <w:b/>
              </w:rPr>
              <w:t>508.21</w:t>
            </w:r>
          </w:p>
        </w:tc>
        <w:tc>
          <w:tcPr>
            <w:tcW w:w="1366" w:type="dxa"/>
            <w:gridSpan w:val="2"/>
            <w:shd w:val="clear" w:color="auto" w:fill="auto"/>
            <w:vAlign w:val="center"/>
          </w:tcPr>
          <w:p w14:paraId="197B51CB">
            <w:pPr>
              <w:jc w:val="right"/>
              <w:rPr>
                <w:rFonts w:hint="default" w:ascii="宋体" w:hAnsi="宋体"/>
                <w:sz w:val="18"/>
                <w:szCs w:val="18"/>
              </w:rPr>
            </w:pPr>
            <w:r>
              <w:rPr>
                <w:b/>
              </w:rPr>
              <w:t>466.08</w:t>
            </w:r>
          </w:p>
        </w:tc>
        <w:tc>
          <w:tcPr>
            <w:tcW w:w="1427" w:type="dxa"/>
            <w:shd w:val="clear" w:color="auto" w:fill="auto"/>
            <w:vAlign w:val="center"/>
          </w:tcPr>
          <w:p w14:paraId="4C7BDED6">
            <w:pPr>
              <w:jc w:val="right"/>
              <w:rPr>
                <w:rFonts w:hint="default" w:ascii="宋体" w:hAnsi="宋体"/>
                <w:sz w:val="18"/>
                <w:szCs w:val="18"/>
              </w:rPr>
            </w:pPr>
            <w:r>
              <w:rPr>
                <w:b/>
              </w:rPr>
              <w:t>42.13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编制单位：中国共产党托克逊县委员会宣传部</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461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38CFD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C7896CE">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49594174">
            <w:pPr>
              <w:jc w:val="center"/>
              <w:rPr>
                <w:sz w:val="18"/>
                <w:szCs w:val="18"/>
              </w:rPr>
            </w:pPr>
          </w:p>
        </w:tc>
        <w:tc>
          <w:tcPr>
            <w:tcW w:w="2073" w:type="dxa"/>
            <w:shd w:val="clear" w:color="auto" w:fill="auto"/>
            <w:vAlign w:val="center"/>
          </w:tcPr>
          <w:p w14:paraId="02369F9C">
            <w:pPr>
              <w:jc w:val="left"/>
              <w:rPr>
                <w:sz w:val="18"/>
                <w:szCs w:val="18"/>
              </w:rPr>
            </w:pPr>
            <w:r>
              <w:rPr>
                <w:rFonts w:hint="eastAsia" w:ascii="宋体" w:hAnsi="宋体" w:eastAsia="宋体" w:cs="宋体"/>
                <w:sz w:val="13"/>
                <w:szCs w:val="13"/>
              </w:rPr>
              <w:t>宣传事务</w:t>
            </w:r>
          </w:p>
        </w:tc>
        <w:tc>
          <w:tcPr>
            <w:tcW w:w="2073" w:type="dxa"/>
            <w:shd w:val="clear" w:color="auto" w:fill="auto"/>
            <w:vAlign w:val="center"/>
          </w:tcPr>
          <w:p w14:paraId="01947BBC">
            <w:pPr>
              <w:jc w:val="left"/>
              <w:rPr>
                <w:sz w:val="18"/>
                <w:szCs w:val="18"/>
              </w:rPr>
            </w:pPr>
          </w:p>
        </w:tc>
        <w:tc>
          <w:tcPr>
            <w:tcW w:w="881" w:type="dxa"/>
            <w:shd w:val="clear" w:color="auto" w:fill="auto"/>
            <w:vAlign w:val="center"/>
          </w:tcPr>
          <w:p w14:paraId="7C8EF78B">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74A09799">
            <w:pPr>
              <w:jc w:val="right"/>
              <w:rPr>
                <w:sz w:val="18"/>
                <w:szCs w:val="18"/>
              </w:rPr>
            </w:pPr>
          </w:p>
        </w:tc>
        <w:tc>
          <w:tcPr>
            <w:tcW w:w="881" w:type="dxa"/>
            <w:shd w:val="clear" w:color="auto" w:fill="auto"/>
            <w:vAlign w:val="center"/>
          </w:tcPr>
          <w:p w14:paraId="121B3FD6">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500ABF4A">
            <w:pPr>
              <w:jc w:val="right"/>
              <w:rPr>
                <w:sz w:val="18"/>
                <w:szCs w:val="18"/>
              </w:rPr>
            </w:pPr>
          </w:p>
        </w:tc>
        <w:tc>
          <w:tcPr>
            <w:tcW w:w="881" w:type="dxa"/>
            <w:shd w:val="clear" w:color="auto" w:fill="auto"/>
            <w:vAlign w:val="center"/>
          </w:tcPr>
          <w:p w14:paraId="4E492A8E">
            <w:pPr>
              <w:jc w:val="right"/>
              <w:rPr>
                <w:sz w:val="18"/>
                <w:szCs w:val="18"/>
              </w:rPr>
            </w:pPr>
          </w:p>
        </w:tc>
        <w:tc>
          <w:tcPr>
            <w:tcW w:w="881" w:type="dxa"/>
            <w:shd w:val="clear" w:color="auto" w:fill="auto"/>
            <w:vAlign w:val="center"/>
          </w:tcPr>
          <w:p w14:paraId="710EA050">
            <w:pPr>
              <w:jc w:val="right"/>
              <w:rPr>
                <w:sz w:val="18"/>
                <w:szCs w:val="18"/>
              </w:rPr>
            </w:pPr>
          </w:p>
        </w:tc>
        <w:tc>
          <w:tcPr>
            <w:tcW w:w="881" w:type="dxa"/>
            <w:shd w:val="clear" w:color="auto" w:fill="auto"/>
            <w:vAlign w:val="center"/>
          </w:tcPr>
          <w:p w14:paraId="70453BBD">
            <w:pPr>
              <w:jc w:val="right"/>
              <w:rPr>
                <w:sz w:val="18"/>
                <w:szCs w:val="18"/>
              </w:rPr>
            </w:pPr>
          </w:p>
        </w:tc>
        <w:tc>
          <w:tcPr>
            <w:tcW w:w="882" w:type="dxa"/>
            <w:shd w:val="clear" w:color="auto" w:fill="auto"/>
            <w:vAlign w:val="center"/>
          </w:tcPr>
          <w:p w14:paraId="157E7472">
            <w:pPr>
              <w:jc w:val="right"/>
              <w:rPr>
                <w:sz w:val="18"/>
                <w:szCs w:val="18"/>
              </w:rPr>
            </w:pPr>
          </w:p>
        </w:tc>
        <w:tc>
          <w:tcPr>
            <w:tcW w:w="783" w:type="dxa"/>
            <w:shd w:val="clear" w:color="auto" w:fill="auto"/>
            <w:vAlign w:val="center"/>
          </w:tcPr>
          <w:p w14:paraId="3F0F7139">
            <w:pPr>
              <w:jc w:val="right"/>
              <w:rPr>
                <w:sz w:val="18"/>
                <w:szCs w:val="18"/>
              </w:rPr>
            </w:pPr>
          </w:p>
        </w:tc>
        <w:tc>
          <w:tcPr>
            <w:tcW w:w="981" w:type="dxa"/>
            <w:shd w:val="clear" w:color="auto" w:fill="auto"/>
            <w:vAlign w:val="center"/>
          </w:tcPr>
          <w:p w14:paraId="7F59F8CA">
            <w:pPr>
              <w:jc w:val="right"/>
              <w:rPr>
                <w:sz w:val="18"/>
                <w:szCs w:val="18"/>
              </w:rPr>
            </w:pPr>
          </w:p>
        </w:tc>
        <w:tc>
          <w:tcPr>
            <w:tcW w:w="882" w:type="dxa"/>
            <w:shd w:val="clear" w:color="auto" w:fill="auto"/>
            <w:vAlign w:val="center"/>
          </w:tcPr>
          <w:p w14:paraId="28D53478">
            <w:pPr>
              <w:jc w:val="right"/>
              <w:rPr>
                <w:sz w:val="18"/>
                <w:szCs w:val="18"/>
              </w:rPr>
            </w:pPr>
          </w:p>
        </w:tc>
      </w:tr>
      <w:tr w14:paraId="2E6B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3C7AA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7338A97">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18EB8CDA">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02D2CCF0">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04A9A22A">
            <w:pPr>
              <w:jc w:val="left"/>
              <w:rPr>
                <w:sz w:val="18"/>
                <w:szCs w:val="18"/>
              </w:rPr>
            </w:pPr>
            <w:r>
              <w:rPr>
                <w:rFonts w:hint="eastAsia" w:ascii="宋体" w:hAnsi="宋体" w:eastAsia="宋体" w:cs="宋体"/>
                <w:sz w:val="13"/>
                <w:szCs w:val="13"/>
              </w:rPr>
              <w:t>2026年中央补助地方公共文化服务体系建设补助资金（乡镇（街道）、村（社区）文化专兼职人员培训）吐市财教[2025]92号</w:t>
            </w:r>
          </w:p>
        </w:tc>
        <w:tc>
          <w:tcPr>
            <w:tcW w:w="881" w:type="dxa"/>
            <w:shd w:val="clear" w:color="auto" w:fill="auto"/>
            <w:vAlign w:val="center"/>
          </w:tcPr>
          <w:p w14:paraId="60498489">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069040D">
            <w:pPr>
              <w:jc w:val="right"/>
              <w:rPr>
                <w:sz w:val="18"/>
                <w:szCs w:val="18"/>
              </w:rPr>
            </w:pPr>
          </w:p>
        </w:tc>
        <w:tc>
          <w:tcPr>
            <w:tcW w:w="881" w:type="dxa"/>
            <w:shd w:val="clear" w:color="auto" w:fill="auto"/>
            <w:vAlign w:val="center"/>
          </w:tcPr>
          <w:p w14:paraId="4FF64B50">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F4A02BA">
            <w:pPr>
              <w:jc w:val="right"/>
              <w:rPr>
                <w:sz w:val="18"/>
                <w:szCs w:val="18"/>
              </w:rPr>
            </w:pPr>
          </w:p>
        </w:tc>
        <w:tc>
          <w:tcPr>
            <w:tcW w:w="881" w:type="dxa"/>
            <w:shd w:val="clear" w:color="auto" w:fill="auto"/>
            <w:vAlign w:val="center"/>
          </w:tcPr>
          <w:p w14:paraId="0F9481F8">
            <w:pPr>
              <w:jc w:val="right"/>
              <w:rPr>
                <w:sz w:val="18"/>
                <w:szCs w:val="18"/>
              </w:rPr>
            </w:pPr>
          </w:p>
        </w:tc>
        <w:tc>
          <w:tcPr>
            <w:tcW w:w="881" w:type="dxa"/>
            <w:shd w:val="clear" w:color="auto" w:fill="auto"/>
            <w:vAlign w:val="center"/>
          </w:tcPr>
          <w:p w14:paraId="36D05A58">
            <w:pPr>
              <w:jc w:val="right"/>
              <w:rPr>
                <w:sz w:val="18"/>
                <w:szCs w:val="18"/>
              </w:rPr>
            </w:pPr>
          </w:p>
        </w:tc>
        <w:tc>
          <w:tcPr>
            <w:tcW w:w="881" w:type="dxa"/>
            <w:shd w:val="clear" w:color="auto" w:fill="auto"/>
            <w:vAlign w:val="center"/>
          </w:tcPr>
          <w:p w14:paraId="42D8F6C0">
            <w:pPr>
              <w:jc w:val="right"/>
              <w:rPr>
                <w:sz w:val="18"/>
                <w:szCs w:val="18"/>
              </w:rPr>
            </w:pPr>
          </w:p>
        </w:tc>
        <w:tc>
          <w:tcPr>
            <w:tcW w:w="882" w:type="dxa"/>
            <w:shd w:val="clear" w:color="auto" w:fill="auto"/>
            <w:vAlign w:val="center"/>
          </w:tcPr>
          <w:p w14:paraId="4C219A6C">
            <w:pPr>
              <w:jc w:val="right"/>
              <w:rPr>
                <w:sz w:val="18"/>
                <w:szCs w:val="18"/>
              </w:rPr>
            </w:pPr>
          </w:p>
        </w:tc>
        <w:tc>
          <w:tcPr>
            <w:tcW w:w="783" w:type="dxa"/>
            <w:shd w:val="clear" w:color="auto" w:fill="auto"/>
            <w:vAlign w:val="center"/>
          </w:tcPr>
          <w:p w14:paraId="57E0E95D">
            <w:pPr>
              <w:jc w:val="right"/>
              <w:rPr>
                <w:sz w:val="18"/>
                <w:szCs w:val="18"/>
              </w:rPr>
            </w:pPr>
          </w:p>
        </w:tc>
        <w:tc>
          <w:tcPr>
            <w:tcW w:w="981" w:type="dxa"/>
            <w:shd w:val="clear" w:color="auto" w:fill="auto"/>
            <w:vAlign w:val="center"/>
          </w:tcPr>
          <w:p w14:paraId="4B726530">
            <w:pPr>
              <w:jc w:val="right"/>
              <w:rPr>
                <w:sz w:val="18"/>
                <w:szCs w:val="18"/>
              </w:rPr>
            </w:pPr>
          </w:p>
        </w:tc>
        <w:tc>
          <w:tcPr>
            <w:tcW w:w="882" w:type="dxa"/>
            <w:shd w:val="clear" w:color="auto" w:fill="auto"/>
            <w:vAlign w:val="center"/>
          </w:tcPr>
          <w:p w14:paraId="73F8FED3">
            <w:pPr>
              <w:jc w:val="right"/>
              <w:rPr>
                <w:sz w:val="18"/>
                <w:szCs w:val="18"/>
              </w:rPr>
            </w:pPr>
          </w:p>
        </w:tc>
      </w:tr>
      <w:tr w14:paraId="35A7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A81F5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FD4DCCF">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4540A20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AAF3F2B">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6877779B">
            <w:pPr>
              <w:jc w:val="left"/>
              <w:rPr>
                <w:sz w:val="18"/>
                <w:szCs w:val="18"/>
              </w:rPr>
            </w:pPr>
            <w:r>
              <w:rPr>
                <w:rFonts w:hint="eastAsia" w:ascii="宋体" w:hAnsi="宋体" w:eastAsia="宋体" w:cs="宋体"/>
                <w:sz w:val="13"/>
                <w:szCs w:val="13"/>
              </w:rPr>
              <w:t>2026年中央支持地方公共文化服务体系建设补助资[新时代文明实践活动项目]预算的通知</w:t>
            </w:r>
          </w:p>
        </w:tc>
        <w:tc>
          <w:tcPr>
            <w:tcW w:w="881" w:type="dxa"/>
            <w:shd w:val="clear" w:color="auto" w:fill="auto"/>
            <w:vAlign w:val="center"/>
          </w:tcPr>
          <w:p w14:paraId="7969CC87">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95DF195">
            <w:pPr>
              <w:jc w:val="right"/>
              <w:rPr>
                <w:sz w:val="18"/>
                <w:szCs w:val="18"/>
              </w:rPr>
            </w:pPr>
          </w:p>
        </w:tc>
        <w:tc>
          <w:tcPr>
            <w:tcW w:w="881" w:type="dxa"/>
            <w:shd w:val="clear" w:color="auto" w:fill="auto"/>
            <w:vAlign w:val="center"/>
          </w:tcPr>
          <w:p w14:paraId="551339EA">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4474FFAA">
            <w:pPr>
              <w:jc w:val="right"/>
              <w:rPr>
                <w:sz w:val="18"/>
                <w:szCs w:val="18"/>
              </w:rPr>
            </w:pPr>
          </w:p>
        </w:tc>
        <w:tc>
          <w:tcPr>
            <w:tcW w:w="881" w:type="dxa"/>
            <w:shd w:val="clear" w:color="auto" w:fill="auto"/>
            <w:vAlign w:val="center"/>
          </w:tcPr>
          <w:p w14:paraId="27B9D4BE">
            <w:pPr>
              <w:jc w:val="right"/>
              <w:rPr>
                <w:sz w:val="18"/>
                <w:szCs w:val="18"/>
              </w:rPr>
            </w:pPr>
          </w:p>
        </w:tc>
        <w:tc>
          <w:tcPr>
            <w:tcW w:w="881" w:type="dxa"/>
            <w:shd w:val="clear" w:color="auto" w:fill="auto"/>
            <w:vAlign w:val="center"/>
          </w:tcPr>
          <w:p w14:paraId="66FEF2D0">
            <w:pPr>
              <w:jc w:val="right"/>
              <w:rPr>
                <w:sz w:val="18"/>
                <w:szCs w:val="18"/>
              </w:rPr>
            </w:pPr>
          </w:p>
        </w:tc>
        <w:tc>
          <w:tcPr>
            <w:tcW w:w="881" w:type="dxa"/>
            <w:shd w:val="clear" w:color="auto" w:fill="auto"/>
            <w:vAlign w:val="center"/>
          </w:tcPr>
          <w:p w14:paraId="0D600897">
            <w:pPr>
              <w:jc w:val="right"/>
              <w:rPr>
                <w:sz w:val="18"/>
                <w:szCs w:val="18"/>
              </w:rPr>
            </w:pPr>
          </w:p>
        </w:tc>
        <w:tc>
          <w:tcPr>
            <w:tcW w:w="882" w:type="dxa"/>
            <w:shd w:val="clear" w:color="auto" w:fill="auto"/>
            <w:vAlign w:val="center"/>
          </w:tcPr>
          <w:p w14:paraId="62B6AD56">
            <w:pPr>
              <w:jc w:val="right"/>
              <w:rPr>
                <w:sz w:val="18"/>
                <w:szCs w:val="18"/>
              </w:rPr>
            </w:pPr>
          </w:p>
        </w:tc>
        <w:tc>
          <w:tcPr>
            <w:tcW w:w="783" w:type="dxa"/>
            <w:shd w:val="clear" w:color="auto" w:fill="auto"/>
            <w:vAlign w:val="center"/>
          </w:tcPr>
          <w:p w14:paraId="61173EF8">
            <w:pPr>
              <w:jc w:val="right"/>
              <w:rPr>
                <w:sz w:val="18"/>
                <w:szCs w:val="18"/>
              </w:rPr>
            </w:pPr>
          </w:p>
        </w:tc>
        <w:tc>
          <w:tcPr>
            <w:tcW w:w="981" w:type="dxa"/>
            <w:shd w:val="clear" w:color="auto" w:fill="auto"/>
            <w:vAlign w:val="center"/>
          </w:tcPr>
          <w:p w14:paraId="71EADECA">
            <w:pPr>
              <w:jc w:val="right"/>
              <w:rPr>
                <w:sz w:val="18"/>
                <w:szCs w:val="18"/>
              </w:rPr>
            </w:pPr>
          </w:p>
        </w:tc>
        <w:tc>
          <w:tcPr>
            <w:tcW w:w="882" w:type="dxa"/>
            <w:shd w:val="clear" w:color="auto" w:fill="auto"/>
            <w:vAlign w:val="center"/>
          </w:tcPr>
          <w:p w14:paraId="0ACF69FF">
            <w:pPr>
              <w:jc w:val="right"/>
              <w:rPr>
                <w:sz w:val="18"/>
                <w:szCs w:val="18"/>
              </w:rPr>
            </w:pPr>
          </w:p>
        </w:tc>
      </w:tr>
      <w:tr w14:paraId="71E2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A0722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6A03370">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0D1B213F">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1E3F957">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15E06CD0">
            <w:pPr>
              <w:jc w:val="left"/>
              <w:rPr>
                <w:sz w:val="18"/>
                <w:szCs w:val="18"/>
              </w:rPr>
            </w:pPr>
            <w:r>
              <w:rPr>
                <w:rFonts w:hint="eastAsia" w:ascii="宋体" w:hAnsi="宋体" w:eastAsia="宋体" w:cs="宋体"/>
                <w:sz w:val="13"/>
                <w:szCs w:val="13"/>
              </w:rPr>
              <w:t>2026年中央补助地方公共文化服务体系建设补助资金（社区宣传文化经费）吐市财教[2025]92号</w:t>
            </w:r>
          </w:p>
        </w:tc>
        <w:tc>
          <w:tcPr>
            <w:tcW w:w="881" w:type="dxa"/>
            <w:shd w:val="clear" w:color="auto" w:fill="auto"/>
            <w:vAlign w:val="center"/>
          </w:tcPr>
          <w:p w14:paraId="2B097568">
            <w:pPr>
              <w:jc w:val="right"/>
              <w:rPr>
                <w:sz w:val="18"/>
                <w:szCs w:val="18"/>
              </w:rPr>
            </w:pPr>
            <w:r>
              <w:rPr>
                <w:rFonts w:hint="eastAsia" w:ascii="宋体" w:hAnsi="宋体" w:eastAsia="宋体" w:cs="宋体"/>
                <w:sz w:val="13"/>
                <w:szCs w:val="13"/>
              </w:rPr>
              <w:t>9.50</w:t>
            </w:r>
          </w:p>
        </w:tc>
        <w:tc>
          <w:tcPr>
            <w:tcW w:w="881" w:type="dxa"/>
            <w:shd w:val="clear" w:color="auto" w:fill="auto"/>
            <w:vAlign w:val="center"/>
          </w:tcPr>
          <w:p w14:paraId="34C5ECB8">
            <w:pPr>
              <w:jc w:val="right"/>
              <w:rPr>
                <w:sz w:val="18"/>
                <w:szCs w:val="18"/>
              </w:rPr>
            </w:pPr>
          </w:p>
        </w:tc>
        <w:tc>
          <w:tcPr>
            <w:tcW w:w="881" w:type="dxa"/>
            <w:shd w:val="clear" w:color="auto" w:fill="auto"/>
            <w:vAlign w:val="center"/>
          </w:tcPr>
          <w:p w14:paraId="74D2FF12">
            <w:pPr>
              <w:jc w:val="right"/>
              <w:rPr>
                <w:sz w:val="18"/>
                <w:szCs w:val="18"/>
              </w:rPr>
            </w:pPr>
            <w:r>
              <w:rPr>
                <w:rFonts w:hint="eastAsia" w:ascii="宋体" w:hAnsi="宋体" w:eastAsia="宋体" w:cs="宋体"/>
                <w:sz w:val="13"/>
                <w:szCs w:val="13"/>
              </w:rPr>
              <w:t>9.50</w:t>
            </w:r>
          </w:p>
        </w:tc>
        <w:tc>
          <w:tcPr>
            <w:tcW w:w="881" w:type="dxa"/>
            <w:shd w:val="clear" w:color="auto" w:fill="auto"/>
            <w:vAlign w:val="center"/>
          </w:tcPr>
          <w:p w14:paraId="25F73947">
            <w:pPr>
              <w:jc w:val="right"/>
              <w:rPr>
                <w:sz w:val="18"/>
                <w:szCs w:val="18"/>
              </w:rPr>
            </w:pPr>
          </w:p>
        </w:tc>
        <w:tc>
          <w:tcPr>
            <w:tcW w:w="881" w:type="dxa"/>
            <w:shd w:val="clear" w:color="auto" w:fill="auto"/>
            <w:vAlign w:val="center"/>
          </w:tcPr>
          <w:p w14:paraId="5EA6DE79">
            <w:pPr>
              <w:jc w:val="right"/>
              <w:rPr>
                <w:sz w:val="18"/>
                <w:szCs w:val="18"/>
              </w:rPr>
            </w:pPr>
          </w:p>
        </w:tc>
        <w:tc>
          <w:tcPr>
            <w:tcW w:w="881" w:type="dxa"/>
            <w:shd w:val="clear" w:color="auto" w:fill="auto"/>
            <w:vAlign w:val="center"/>
          </w:tcPr>
          <w:p w14:paraId="13D340EF">
            <w:pPr>
              <w:jc w:val="right"/>
              <w:rPr>
                <w:sz w:val="18"/>
                <w:szCs w:val="18"/>
              </w:rPr>
            </w:pPr>
          </w:p>
        </w:tc>
        <w:tc>
          <w:tcPr>
            <w:tcW w:w="881" w:type="dxa"/>
            <w:shd w:val="clear" w:color="auto" w:fill="auto"/>
            <w:vAlign w:val="center"/>
          </w:tcPr>
          <w:p w14:paraId="301A5874">
            <w:pPr>
              <w:jc w:val="right"/>
              <w:rPr>
                <w:sz w:val="18"/>
                <w:szCs w:val="18"/>
              </w:rPr>
            </w:pPr>
          </w:p>
        </w:tc>
        <w:tc>
          <w:tcPr>
            <w:tcW w:w="882" w:type="dxa"/>
            <w:shd w:val="clear" w:color="auto" w:fill="auto"/>
            <w:vAlign w:val="center"/>
          </w:tcPr>
          <w:p w14:paraId="017D217D">
            <w:pPr>
              <w:jc w:val="right"/>
              <w:rPr>
                <w:sz w:val="18"/>
                <w:szCs w:val="18"/>
              </w:rPr>
            </w:pPr>
          </w:p>
        </w:tc>
        <w:tc>
          <w:tcPr>
            <w:tcW w:w="783" w:type="dxa"/>
            <w:shd w:val="clear" w:color="auto" w:fill="auto"/>
            <w:vAlign w:val="center"/>
          </w:tcPr>
          <w:p w14:paraId="289990AC">
            <w:pPr>
              <w:jc w:val="right"/>
              <w:rPr>
                <w:sz w:val="18"/>
                <w:szCs w:val="18"/>
              </w:rPr>
            </w:pPr>
          </w:p>
        </w:tc>
        <w:tc>
          <w:tcPr>
            <w:tcW w:w="981" w:type="dxa"/>
            <w:shd w:val="clear" w:color="auto" w:fill="auto"/>
            <w:vAlign w:val="center"/>
          </w:tcPr>
          <w:p w14:paraId="5A780116">
            <w:pPr>
              <w:jc w:val="right"/>
              <w:rPr>
                <w:sz w:val="18"/>
                <w:szCs w:val="18"/>
              </w:rPr>
            </w:pPr>
          </w:p>
        </w:tc>
        <w:tc>
          <w:tcPr>
            <w:tcW w:w="882" w:type="dxa"/>
            <w:shd w:val="clear" w:color="auto" w:fill="auto"/>
            <w:vAlign w:val="center"/>
          </w:tcPr>
          <w:p w14:paraId="53F564FB">
            <w:pPr>
              <w:jc w:val="right"/>
              <w:rPr>
                <w:sz w:val="18"/>
                <w:szCs w:val="18"/>
              </w:rPr>
            </w:pPr>
          </w:p>
        </w:tc>
      </w:tr>
      <w:tr w14:paraId="0D7A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50215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61486C2">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5CC6C22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D0A47E5">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2C00F253">
            <w:pPr>
              <w:jc w:val="left"/>
              <w:rPr>
                <w:sz w:val="18"/>
                <w:szCs w:val="18"/>
              </w:rPr>
            </w:pPr>
            <w:r>
              <w:rPr>
                <w:rFonts w:hint="eastAsia" w:ascii="宋体" w:hAnsi="宋体" w:eastAsia="宋体" w:cs="宋体"/>
                <w:sz w:val="13"/>
                <w:szCs w:val="13"/>
              </w:rPr>
              <w:t>2026年中央补助地方公共文化服务体系建设补助资金（村宣传文化经费）吐市财教[2025]92号</w:t>
            </w:r>
          </w:p>
        </w:tc>
        <w:tc>
          <w:tcPr>
            <w:tcW w:w="881" w:type="dxa"/>
            <w:shd w:val="clear" w:color="auto" w:fill="auto"/>
            <w:vAlign w:val="center"/>
          </w:tcPr>
          <w:p w14:paraId="03F96CC8">
            <w:pPr>
              <w:jc w:val="right"/>
              <w:rPr>
                <w:sz w:val="18"/>
                <w:szCs w:val="18"/>
              </w:rPr>
            </w:pPr>
            <w:r>
              <w:rPr>
                <w:rFonts w:hint="eastAsia" w:ascii="宋体" w:hAnsi="宋体" w:eastAsia="宋体" w:cs="宋体"/>
                <w:sz w:val="13"/>
                <w:szCs w:val="13"/>
              </w:rPr>
              <w:t>44.00</w:t>
            </w:r>
          </w:p>
        </w:tc>
        <w:tc>
          <w:tcPr>
            <w:tcW w:w="881" w:type="dxa"/>
            <w:shd w:val="clear" w:color="auto" w:fill="auto"/>
            <w:vAlign w:val="center"/>
          </w:tcPr>
          <w:p w14:paraId="33D0AE4A">
            <w:pPr>
              <w:jc w:val="right"/>
              <w:rPr>
                <w:sz w:val="18"/>
                <w:szCs w:val="18"/>
              </w:rPr>
            </w:pPr>
          </w:p>
        </w:tc>
        <w:tc>
          <w:tcPr>
            <w:tcW w:w="881" w:type="dxa"/>
            <w:shd w:val="clear" w:color="auto" w:fill="auto"/>
            <w:vAlign w:val="center"/>
          </w:tcPr>
          <w:p w14:paraId="50497BAA">
            <w:pPr>
              <w:jc w:val="right"/>
              <w:rPr>
                <w:sz w:val="18"/>
                <w:szCs w:val="18"/>
              </w:rPr>
            </w:pPr>
            <w:r>
              <w:rPr>
                <w:rFonts w:hint="eastAsia" w:ascii="宋体" w:hAnsi="宋体" w:eastAsia="宋体" w:cs="宋体"/>
                <w:sz w:val="13"/>
                <w:szCs w:val="13"/>
              </w:rPr>
              <w:t>44.00</w:t>
            </w:r>
          </w:p>
        </w:tc>
        <w:tc>
          <w:tcPr>
            <w:tcW w:w="881" w:type="dxa"/>
            <w:shd w:val="clear" w:color="auto" w:fill="auto"/>
            <w:vAlign w:val="center"/>
          </w:tcPr>
          <w:p w14:paraId="400EEB00">
            <w:pPr>
              <w:jc w:val="right"/>
              <w:rPr>
                <w:sz w:val="18"/>
                <w:szCs w:val="18"/>
              </w:rPr>
            </w:pPr>
          </w:p>
        </w:tc>
        <w:tc>
          <w:tcPr>
            <w:tcW w:w="881" w:type="dxa"/>
            <w:shd w:val="clear" w:color="auto" w:fill="auto"/>
            <w:vAlign w:val="center"/>
          </w:tcPr>
          <w:p w14:paraId="7CDBB2AD">
            <w:pPr>
              <w:jc w:val="right"/>
              <w:rPr>
                <w:sz w:val="18"/>
                <w:szCs w:val="18"/>
              </w:rPr>
            </w:pPr>
          </w:p>
        </w:tc>
        <w:tc>
          <w:tcPr>
            <w:tcW w:w="881" w:type="dxa"/>
            <w:shd w:val="clear" w:color="auto" w:fill="auto"/>
            <w:vAlign w:val="center"/>
          </w:tcPr>
          <w:p w14:paraId="2E73E16E">
            <w:pPr>
              <w:jc w:val="right"/>
              <w:rPr>
                <w:sz w:val="18"/>
                <w:szCs w:val="18"/>
              </w:rPr>
            </w:pPr>
          </w:p>
        </w:tc>
        <w:tc>
          <w:tcPr>
            <w:tcW w:w="881" w:type="dxa"/>
            <w:shd w:val="clear" w:color="auto" w:fill="auto"/>
            <w:vAlign w:val="center"/>
          </w:tcPr>
          <w:p w14:paraId="2BD698D8">
            <w:pPr>
              <w:jc w:val="right"/>
              <w:rPr>
                <w:sz w:val="18"/>
                <w:szCs w:val="18"/>
              </w:rPr>
            </w:pPr>
          </w:p>
        </w:tc>
        <w:tc>
          <w:tcPr>
            <w:tcW w:w="882" w:type="dxa"/>
            <w:shd w:val="clear" w:color="auto" w:fill="auto"/>
            <w:vAlign w:val="center"/>
          </w:tcPr>
          <w:p w14:paraId="3CE9C133">
            <w:pPr>
              <w:jc w:val="right"/>
              <w:rPr>
                <w:sz w:val="18"/>
                <w:szCs w:val="18"/>
              </w:rPr>
            </w:pPr>
          </w:p>
        </w:tc>
        <w:tc>
          <w:tcPr>
            <w:tcW w:w="783" w:type="dxa"/>
            <w:shd w:val="clear" w:color="auto" w:fill="auto"/>
            <w:vAlign w:val="center"/>
          </w:tcPr>
          <w:p w14:paraId="0EB37C58">
            <w:pPr>
              <w:jc w:val="right"/>
              <w:rPr>
                <w:sz w:val="18"/>
                <w:szCs w:val="18"/>
              </w:rPr>
            </w:pPr>
          </w:p>
        </w:tc>
        <w:tc>
          <w:tcPr>
            <w:tcW w:w="981" w:type="dxa"/>
            <w:shd w:val="clear" w:color="auto" w:fill="auto"/>
            <w:vAlign w:val="center"/>
          </w:tcPr>
          <w:p w14:paraId="57246282">
            <w:pPr>
              <w:jc w:val="right"/>
              <w:rPr>
                <w:sz w:val="18"/>
                <w:szCs w:val="18"/>
              </w:rPr>
            </w:pPr>
          </w:p>
        </w:tc>
        <w:tc>
          <w:tcPr>
            <w:tcW w:w="882" w:type="dxa"/>
            <w:shd w:val="clear" w:color="auto" w:fill="auto"/>
            <w:vAlign w:val="center"/>
          </w:tcPr>
          <w:p w14:paraId="735F3725">
            <w:pPr>
              <w:jc w:val="right"/>
              <w:rPr>
                <w:sz w:val="18"/>
                <w:szCs w:val="18"/>
              </w:rPr>
            </w:pPr>
          </w:p>
        </w:tc>
      </w:tr>
      <w:tr w14:paraId="35EE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8C03C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3D18061">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6646C21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1FCF51F">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3E161794">
            <w:pPr>
              <w:jc w:val="left"/>
              <w:rPr>
                <w:sz w:val="18"/>
                <w:szCs w:val="18"/>
              </w:rPr>
            </w:pPr>
            <w:r>
              <w:rPr>
                <w:rFonts w:hint="eastAsia" w:ascii="宋体" w:hAnsi="宋体" w:eastAsia="宋体" w:cs="宋体"/>
                <w:sz w:val="13"/>
                <w:szCs w:val="13"/>
              </w:rPr>
              <w:t>2026年宣传事务综合业务经费</w:t>
            </w:r>
          </w:p>
        </w:tc>
        <w:tc>
          <w:tcPr>
            <w:tcW w:w="881" w:type="dxa"/>
            <w:shd w:val="clear" w:color="auto" w:fill="auto"/>
            <w:vAlign w:val="center"/>
          </w:tcPr>
          <w:p w14:paraId="63930480">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0A87EE9F">
            <w:pPr>
              <w:jc w:val="right"/>
              <w:rPr>
                <w:sz w:val="18"/>
                <w:szCs w:val="18"/>
              </w:rPr>
            </w:pPr>
          </w:p>
        </w:tc>
        <w:tc>
          <w:tcPr>
            <w:tcW w:w="881" w:type="dxa"/>
            <w:shd w:val="clear" w:color="auto" w:fill="auto"/>
            <w:vAlign w:val="center"/>
          </w:tcPr>
          <w:p w14:paraId="1B208FC4">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1F69B98C">
            <w:pPr>
              <w:jc w:val="right"/>
              <w:rPr>
                <w:sz w:val="18"/>
                <w:szCs w:val="18"/>
              </w:rPr>
            </w:pPr>
          </w:p>
        </w:tc>
        <w:tc>
          <w:tcPr>
            <w:tcW w:w="881" w:type="dxa"/>
            <w:shd w:val="clear" w:color="auto" w:fill="auto"/>
            <w:vAlign w:val="center"/>
          </w:tcPr>
          <w:p w14:paraId="757DFE34">
            <w:pPr>
              <w:jc w:val="right"/>
              <w:rPr>
                <w:sz w:val="18"/>
                <w:szCs w:val="18"/>
              </w:rPr>
            </w:pPr>
          </w:p>
        </w:tc>
        <w:tc>
          <w:tcPr>
            <w:tcW w:w="881" w:type="dxa"/>
            <w:shd w:val="clear" w:color="auto" w:fill="auto"/>
            <w:vAlign w:val="center"/>
          </w:tcPr>
          <w:p w14:paraId="77709160">
            <w:pPr>
              <w:jc w:val="right"/>
              <w:rPr>
                <w:sz w:val="18"/>
                <w:szCs w:val="18"/>
              </w:rPr>
            </w:pPr>
          </w:p>
        </w:tc>
        <w:tc>
          <w:tcPr>
            <w:tcW w:w="881" w:type="dxa"/>
            <w:shd w:val="clear" w:color="auto" w:fill="auto"/>
            <w:vAlign w:val="center"/>
          </w:tcPr>
          <w:p w14:paraId="35D9AE57">
            <w:pPr>
              <w:jc w:val="right"/>
              <w:rPr>
                <w:sz w:val="18"/>
                <w:szCs w:val="18"/>
              </w:rPr>
            </w:pPr>
          </w:p>
        </w:tc>
        <w:tc>
          <w:tcPr>
            <w:tcW w:w="882" w:type="dxa"/>
            <w:shd w:val="clear" w:color="auto" w:fill="auto"/>
            <w:vAlign w:val="center"/>
          </w:tcPr>
          <w:p w14:paraId="4BF0E241">
            <w:pPr>
              <w:jc w:val="right"/>
              <w:rPr>
                <w:sz w:val="18"/>
                <w:szCs w:val="18"/>
              </w:rPr>
            </w:pPr>
          </w:p>
        </w:tc>
        <w:tc>
          <w:tcPr>
            <w:tcW w:w="783" w:type="dxa"/>
            <w:shd w:val="clear" w:color="auto" w:fill="auto"/>
            <w:vAlign w:val="center"/>
          </w:tcPr>
          <w:p w14:paraId="208DEB74">
            <w:pPr>
              <w:jc w:val="right"/>
              <w:rPr>
                <w:sz w:val="18"/>
                <w:szCs w:val="18"/>
              </w:rPr>
            </w:pPr>
          </w:p>
        </w:tc>
        <w:tc>
          <w:tcPr>
            <w:tcW w:w="981" w:type="dxa"/>
            <w:shd w:val="clear" w:color="auto" w:fill="auto"/>
            <w:vAlign w:val="center"/>
          </w:tcPr>
          <w:p w14:paraId="254280D9">
            <w:pPr>
              <w:jc w:val="right"/>
              <w:rPr>
                <w:sz w:val="18"/>
                <w:szCs w:val="18"/>
              </w:rPr>
            </w:pPr>
          </w:p>
        </w:tc>
        <w:tc>
          <w:tcPr>
            <w:tcW w:w="882" w:type="dxa"/>
            <w:shd w:val="clear" w:color="auto" w:fill="auto"/>
            <w:vAlign w:val="center"/>
          </w:tcPr>
          <w:p w14:paraId="5A963610">
            <w:pPr>
              <w:jc w:val="right"/>
              <w:rPr>
                <w:sz w:val="18"/>
                <w:szCs w:val="18"/>
              </w:rPr>
            </w:pPr>
          </w:p>
        </w:tc>
      </w:tr>
      <w:tr w14:paraId="2613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888667">
            <w:pPr>
              <w:jc w:val="center"/>
              <w:rPr>
                <w:sz w:val="18"/>
                <w:szCs w:val="18"/>
              </w:rPr>
            </w:pPr>
          </w:p>
        </w:tc>
        <w:tc>
          <w:tcPr>
            <w:tcW w:w="260" w:type="dxa"/>
            <w:shd w:val="clear" w:color="auto" w:fill="auto"/>
            <w:vAlign w:val="center"/>
          </w:tcPr>
          <w:p w14:paraId="3C8F425A">
            <w:pPr>
              <w:jc w:val="center"/>
              <w:rPr>
                <w:sz w:val="18"/>
                <w:szCs w:val="18"/>
              </w:rPr>
            </w:pPr>
          </w:p>
        </w:tc>
        <w:tc>
          <w:tcPr>
            <w:tcW w:w="331" w:type="dxa"/>
            <w:shd w:val="clear" w:color="auto" w:fill="auto"/>
            <w:vAlign w:val="center"/>
          </w:tcPr>
          <w:p w14:paraId="65890193">
            <w:pPr>
              <w:jc w:val="center"/>
              <w:rPr>
                <w:sz w:val="18"/>
                <w:szCs w:val="18"/>
              </w:rPr>
            </w:pPr>
          </w:p>
        </w:tc>
        <w:tc>
          <w:tcPr>
            <w:tcW w:w="2073" w:type="dxa"/>
            <w:shd w:val="clear" w:color="auto" w:fill="auto"/>
            <w:vAlign w:val="center"/>
          </w:tcPr>
          <w:p w14:paraId="2ACEC50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6BD638B">
            <w:pPr>
              <w:jc w:val="left"/>
              <w:rPr>
                <w:sz w:val="18"/>
                <w:szCs w:val="18"/>
              </w:rPr>
            </w:pPr>
          </w:p>
        </w:tc>
        <w:tc>
          <w:tcPr>
            <w:tcW w:w="881" w:type="dxa"/>
            <w:shd w:val="clear" w:color="auto" w:fill="auto"/>
            <w:vAlign w:val="center"/>
          </w:tcPr>
          <w:p w14:paraId="47C60591">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6FF2D5D4">
            <w:pPr>
              <w:jc w:val="right"/>
              <w:rPr>
                <w:sz w:val="18"/>
                <w:szCs w:val="18"/>
              </w:rPr>
            </w:pPr>
          </w:p>
        </w:tc>
        <w:tc>
          <w:tcPr>
            <w:tcW w:w="881" w:type="dxa"/>
            <w:shd w:val="clear" w:color="auto" w:fill="auto"/>
            <w:vAlign w:val="center"/>
          </w:tcPr>
          <w:p w14:paraId="33CE2BC1">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5B76F0E1">
            <w:pPr>
              <w:jc w:val="right"/>
              <w:rPr>
                <w:sz w:val="18"/>
                <w:szCs w:val="18"/>
              </w:rPr>
            </w:pPr>
          </w:p>
        </w:tc>
        <w:tc>
          <w:tcPr>
            <w:tcW w:w="881" w:type="dxa"/>
            <w:shd w:val="clear" w:color="auto" w:fill="auto"/>
            <w:vAlign w:val="center"/>
          </w:tcPr>
          <w:p w14:paraId="5BFA1D7C">
            <w:pPr>
              <w:jc w:val="right"/>
              <w:rPr>
                <w:sz w:val="18"/>
                <w:szCs w:val="18"/>
              </w:rPr>
            </w:pPr>
          </w:p>
        </w:tc>
        <w:tc>
          <w:tcPr>
            <w:tcW w:w="881" w:type="dxa"/>
            <w:shd w:val="clear" w:color="auto" w:fill="auto"/>
            <w:vAlign w:val="center"/>
          </w:tcPr>
          <w:p w14:paraId="1DD7574B">
            <w:pPr>
              <w:jc w:val="right"/>
              <w:rPr>
                <w:sz w:val="18"/>
                <w:szCs w:val="18"/>
              </w:rPr>
            </w:pPr>
          </w:p>
        </w:tc>
        <w:tc>
          <w:tcPr>
            <w:tcW w:w="881" w:type="dxa"/>
            <w:shd w:val="clear" w:color="auto" w:fill="auto"/>
            <w:vAlign w:val="center"/>
          </w:tcPr>
          <w:p w14:paraId="612F2EA8">
            <w:pPr>
              <w:jc w:val="right"/>
              <w:rPr>
                <w:sz w:val="18"/>
                <w:szCs w:val="18"/>
              </w:rPr>
            </w:pPr>
          </w:p>
        </w:tc>
        <w:tc>
          <w:tcPr>
            <w:tcW w:w="882" w:type="dxa"/>
            <w:shd w:val="clear" w:color="auto" w:fill="auto"/>
            <w:vAlign w:val="center"/>
          </w:tcPr>
          <w:p w14:paraId="3A3BBAD3">
            <w:pPr>
              <w:jc w:val="right"/>
              <w:rPr>
                <w:sz w:val="18"/>
                <w:szCs w:val="18"/>
              </w:rPr>
            </w:pPr>
          </w:p>
        </w:tc>
        <w:tc>
          <w:tcPr>
            <w:tcW w:w="783" w:type="dxa"/>
            <w:shd w:val="clear" w:color="auto" w:fill="auto"/>
            <w:vAlign w:val="center"/>
          </w:tcPr>
          <w:p w14:paraId="598EB75A">
            <w:pPr>
              <w:jc w:val="right"/>
              <w:rPr>
                <w:sz w:val="18"/>
                <w:szCs w:val="18"/>
              </w:rPr>
            </w:pPr>
          </w:p>
        </w:tc>
        <w:tc>
          <w:tcPr>
            <w:tcW w:w="981" w:type="dxa"/>
            <w:shd w:val="clear" w:color="auto" w:fill="auto"/>
            <w:vAlign w:val="center"/>
          </w:tcPr>
          <w:p w14:paraId="0AD6D0F1">
            <w:pPr>
              <w:jc w:val="right"/>
              <w:rPr>
                <w:sz w:val="18"/>
                <w:szCs w:val="18"/>
              </w:rPr>
            </w:pPr>
          </w:p>
        </w:tc>
        <w:tc>
          <w:tcPr>
            <w:tcW w:w="882" w:type="dxa"/>
            <w:shd w:val="clear" w:color="auto" w:fill="auto"/>
            <w:vAlign w:val="center"/>
          </w:tcPr>
          <w:p w14:paraId="37CF3B5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编制单位：中国共产党托克逊县委员会宣传部</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964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89B6A">
            <w:pPr>
              <w:jc w:val="center"/>
              <w:rPr>
                <w:sz w:val="18"/>
                <w:szCs w:val="18"/>
              </w:rPr>
            </w:pPr>
          </w:p>
        </w:tc>
        <w:tc>
          <w:tcPr>
            <w:tcW w:w="567" w:type="dxa"/>
            <w:shd w:val="clear" w:color="auto" w:fill="auto"/>
            <w:vAlign w:val="center"/>
          </w:tcPr>
          <w:p w14:paraId="123EC0E7">
            <w:pPr>
              <w:jc w:val="center"/>
              <w:rPr>
                <w:sz w:val="18"/>
                <w:szCs w:val="18"/>
              </w:rPr>
            </w:pPr>
          </w:p>
        </w:tc>
        <w:tc>
          <w:tcPr>
            <w:tcW w:w="567" w:type="dxa"/>
            <w:shd w:val="clear" w:color="auto" w:fill="auto"/>
            <w:vAlign w:val="center"/>
          </w:tcPr>
          <w:p w14:paraId="37B61C02">
            <w:pPr>
              <w:jc w:val="center"/>
              <w:rPr>
                <w:sz w:val="18"/>
                <w:szCs w:val="18"/>
              </w:rPr>
            </w:pPr>
          </w:p>
        </w:tc>
        <w:tc>
          <w:tcPr>
            <w:tcW w:w="2551" w:type="dxa"/>
            <w:shd w:val="clear" w:color="auto" w:fill="auto"/>
            <w:vAlign w:val="center"/>
          </w:tcPr>
          <w:p w14:paraId="77BE7D57">
            <w:pPr>
              <w:jc w:val="left"/>
              <w:rPr>
                <w:sz w:val="18"/>
                <w:szCs w:val="18"/>
              </w:rPr>
            </w:pPr>
          </w:p>
        </w:tc>
        <w:tc>
          <w:tcPr>
            <w:tcW w:w="1418" w:type="dxa"/>
            <w:shd w:val="clear" w:color="auto" w:fill="auto"/>
            <w:vAlign w:val="center"/>
          </w:tcPr>
          <w:p w14:paraId="583F753A">
            <w:pPr>
              <w:jc w:val="right"/>
              <w:rPr>
                <w:sz w:val="18"/>
                <w:szCs w:val="18"/>
              </w:rPr>
            </w:pPr>
          </w:p>
        </w:tc>
        <w:tc>
          <w:tcPr>
            <w:tcW w:w="1417" w:type="dxa"/>
            <w:shd w:val="clear" w:color="auto" w:fill="auto"/>
            <w:vAlign w:val="center"/>
          </w:tcPr>
          <w:p w14:paraId="23C21DFE">
            <w:pPr>
              <w:jc w:val="right"/>
              <w:rPr>
                <w:sz w:val="18"/>
                <w:szCs w:val="18"/>
              </w:rPr>
            </w:pPr>
          </w:p>
        </w:tc>
        <w:tc>
          <w:tcPr>
            <w:tcW w:w="1418" w:type="dxa"/>
            <w:gridSpan w:val="2"/>
            <w:shd w:val="clear" w:color="auto" w:fill="auto"/>
            <w:vAlign w:val="center"/>
          </w:tcPr>
          <w:p w14:paraId="06D73ACF">
            <w:pPr>
              <w:jc w:val="right"/>
              <w:rPr>
                <w:sz w:val="18"/>
                <w:szCs w:val="18"/>
              </w:rPr>
            </w:pPr>
          </w:p>
        </w:tc>
        <w:tc>
          <w:tcPr>
            <w:tcW w:w="1417" w:type="dxa"/>
            <w:shd w:val="clear" w:color="auto" w:fill="auto"/>
            <w:vAlign w:val="center"/>
          </w:tcPr>
          <w:p w14:paraId="1CA51E77">
            <w:pPr>
              <w:jc w:val="right"/>
              <w:rPr>
                <w:sz w:val="18"/>
                <w:szCs w:val="18"/>
              </w:rPr>
            </w:pPr>
          </w:p>
        </w:tc>
      </w:tr>
      <w:tr w14:paraId="65BA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8A66D6">
            <w:pPr>
              <w:jc w:val="center"/>
              <w:rPr>
                <w:sz w:val="18"/>
                <w:szCs w:val="18"/>
              </w:rPr>
            </w:pPr>
          </w:p>
        </w:tc>
        <w:tc>
          <w:tcPr>
            <w:tcW w:w="567" w:type="dxa"/>
            <w:shd w:val="clear" w:color="auto" w:fill="auto"/>
            <w:vAlign w:val="center"/>
          </w:tcPr>
          <w:p w14:paraId="1263CFC6">
            <w:pPr>
              <w:jc w:val="center"/>
              <w:rPr>
                <w:sz w:val="18"/>
                <w:szCs w:val="18"/>
              </w:rPr>
            </w:pPr>
          </w:p>
        </w:tc>
        <w:tc>
          <w:tcPr>
            <w:tcW w:w="567" w:type="dxa"/>
            <w:shd w:val="clear" w:color="auto" w:fill="auto"/>
            <w:vAlign w:val="center"/>
          </w:tcPr>
          <w:p w14:paraId="5142AB1B">
            <w:pPr>
              <w:jc w:val="center"/>
              <w:rPr>
                <w:sz w:val="18"/>
                <w:szCs w:val="18"/>
              </w:rPr>
            </w:pPr>
          </w:p>
        </w:tc>
        <w:tc>
          <w:tcPr>
            <w:tcW w:w="2551" w:type="dxa"/>
            <w:shd w:val="clear" w:color="auto" w:fill="auto"/>
            <w:vAlign w:val="center"/>
          </w:tcPr>
          <w:p w14:paraId="70FB4370">
            <w:pPr>
              <w:jc w:val="left"/>
              <w:rPr>
                <w:sz w:val="18"/>
                <w:szCs w:val="18"/>
              </w:rPr>
            </w:pPr>
          </w:p>
        </w:tc>
        <w:tc>
          <w:tcPr>
            <w:tcW w:w="1418" w:type="dxa"/>
            <w:shd w:val="clear" w:color="auto" w:fill="auto"/>
            <w:vAlign w:val="center"/>
          </w:tcPr>
          <w:p w14:paraId="12BB12A0">
            <w:pPr>
              <w:jc w:val="right"/>
              <w:rPr>
                <w:sz w:val="18"/>
                <w:szCs w:val="18"/>
              </w:rPr>
            </w:pPr>
          </w:p>
        </w:tc>
        <w:tc>
          <w:tcPr>
            <w:tcW w:w="1417" w:type="dxa"/>
            <w:shd w:val="clear" w:color="auto" w:fill="auto"/>
            <w:vAlign w:val="center"/>
          </w:tcPr>
          <w:p w14:paraId="41A203F2">
            <w:pPr>
              <w:jc w:val="right"/>
              <w:rPr>
                <w:sz w:val="18"/>
                <w:szCs w:val="18"/>
              </w:rPr>
            </w:pPr>
          </w:p>
        </w:tc>
        <w:tc>
          <w:tcPr>
            <w:tcW w:w="1418" w:type="dxa"/>
            <w:gridSpan w:val="2"/>
            <w:shd w:val="clear" w:color="auto" w:fill="auto"/>
            <w:vAlign w:val="center"/>
          </w:tcPr>
          <w:p w14:paraId="75D34B17">
            <w:pPr>
              <w:jc w:val="right"/>
              <w:rPr>
                <w:sz w:val="18"/>
                <w:szCs w:val="18"/>
              </w:rPr>
            </w:pPr>
          </w:p>
        </w:tc>
        <w:tc>
          <w:tcPr>
            <w:tcW w:w="1417" w:type="dxa"/>
            <w:shd w:val="clear" w:color="auto" w:fill="auto"/>
            <w:vAlign w:val="center"/>
          </w:tcPr>
          <w:p w14:paraId="62277908">
            <w:pPr>
              <w:jc w:val="right"/>
              <w:rPr>
                <w:sz w:val="18"/>
                <w:szCs w:val="18"/>
              </w:rPr>
            </w:pPr>
          </w:p>
        </w:tc>
      </w:tr>
      <w:tr w14:paraId="5DD1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159C54">
            <w:pPr>
              <w:jc w:val="center"/>
              <w:rPr>
                <w:sz w:val="18"/>
                <w:szCs w:val="18"/>
              </w:rPr>
            </w:pPr>
          </w:p>
        </w:tc>
        <w:tc>
          <w:tcPr>
            <w:tcW w:w="567" w:type="dxa"/>
            <w:shd w:val="clear" w:color="auto" w:fill="auto"/>
            <w:vAlign w:val="center"/>
          </w:tcPr>
          <w:p w14:paraId="07B0449F">
            <w:pPr>
              <w:jc w:val="center"/>
              <w:rPr>
                <w:sz w:val="18"/>
                <w:szCs w:val="18"/>
              </w:rPr>
            </w:pPr>
          </w:p>
        </w:tc>
        <w:tc>
          <w:tcPr>
            <w:tcW w:w="567" w:type="dxa"/>
            <w:shd w:val="clear" w:color="auto" w:fill="auto"/>
            <w:vAlign w:val="center"/>
          </w:tcPr>
          <w:p w14:paraId="5993D562">
            <w:pPr>
              <w:jc w:val="center"/>
              <w:rPr>
                <w:sz w:val="18"/>
                <w:szCs w:val="18"/>
              </w:rPr>
            </w:pPr>
          </w:p>
        </w:tc>
        <w:tc>
          <w:tcPr>
            <w:tcW w:w="2551" w:type="dxa"/>
            <w:shd w:val="clear" w:color="auto" w:fill="auto"/>
            <w:vAlign w:val="center"/>
          </w:tcPr>
          <w:p w14:paraId="0BE126CC">
            <w:pPr>
              <w:jc w:val="left"/>
              <w:rPr>
                <w:sz w:val="18"/>
                <w:szCs w:val="18"/>
              </w:rPr>
            </w:pPr>
          </w:p>
        </w:tc>
        <w:tc>
          <w:tcPr>
            <w:tcW w:w="1418" w:type="dxa"/>
            <w:shd w:val="clear" w:color="auto" w:fill="auto"/>
            <w:vAlign w:val="center"/>
          </w:tcPr>
          <w:p w14:paraId="6A9538D8">
            <w:pPr>
              <w:jc w:val="right"/>
              <w:rPr>
                <w:sz w:val="18"/>
                <w:szCs w:val="18"/>
              </w:rPr>
            </w:pPr>
          </w:p>
        </w:tc>
        <w:tc>
          <w:tcPr>
            <w:tcW w:w="1417" w:type="dxa"/>
            <w:shd w:val="clear" w:color="auto" w:fill="auto"/>
            <w:vAlign w:val="center"/>
          </w:tcPr>
          <w:p w14:paraId="23668197">
            <w:pPr>
              <w:jc w:val="right"/>
              <w:rPr>
                <w:sz w:val="18"/>
                <w:szCs w:val="18"/>
              </w:rPr>
            </w:pPr>
          </w:p>
        </w:tc>
        <w:tc>
          <w:tcPr>
            <w:tcW w:w="1418" w:type="dxa"/>
            <w:gridSpan w:val="2"/>
            <w:shd w:val="clear" w:color="auto" w:fill="auto"/>
            <w:vAlign w:val="center"/>
          </w:tcPr>
          <w:p w14:paraId="3E4E9F38">
            <w:pPr>
              <w:jc w:val="right"/>
              <w:rPr>
                <w:sz w:val="18"/>
                <w:szCs w:val="18"/>
              </w:rPr>
            </w:pPr>
          </w:p>
        </w:tc>
        <w:tc>
          <w:tcPr>
            <w:tcW w:w="1417" w:type="dxa"/>
            <w:shd w:val="clear" w:color="auto" w:fill="auto"/>
            <w:vAlign w:val="center"/>
          </w:tcPr>
          <w:p w14:paraId="1B38A336">
            <w:pPr>
              <w:jc w:val="right"/>
              <w:rPr>
                <w:sz w:val="18"/>
                <w:szCs w:val="18"/>
              </w:rPr>
            </w:pPr>
          </w:p>
        </w:tc>
      </w:tr>
      <w:tr w14:paraId="1B3A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A95B3">
            <w:pPr>
              <w:jc w:val="center"/>
              <w:rPr>
                <w:sz w:val="18"/>
                <w:szCs w:val="18"/>
              </w:rPr>
            </w:pPr>
          </w:p>
        </w:tc>
        <w:tc>
          <w:tcPr>
            <w:tcW w:w="567" w:type="dxa"/>
            <w:shd w:val="clear" w:color="auto" w:fill="auto"/>
            <w:vAlign w:val="center"/>
          </w:tcPr>
          <w:p w14:paraId="3D8FE7BA">
            <w:pPr>
              <w:jc w:val="center"/>
              <w:rPr>
                <w:sz w:val="18"/>
                <w:szCs w:val="18"/>
              </w:rPr>
            </w:pPr>
          </w:p>
        </w:tc>
        <w:tc>
          <w:tcPr>
            <w:tcW w:w="567" w:type="dxa"/>
            <w:shd w:val="clear" w:color="auto" w:fill="auto"/>
            <w:vAlign w:val="center"/>
          </w:tcPr>
          <w:p w14:paraId="279963E2">
            <w:pPr>
              <w:jc w:val="center"/>
              <w:rPr>
                <w:sz w:val="18"/>
                <w:szCs w:val="18"/>
              </w:rPr>
            </w:pPr>
          </w:p>
        </w:tc>
        <w:tc>
          <w:tcPr>
            <w:tcW w:w="2551" w:type="dxa"/>
            <w:shd w:val="clear" w:color="auto" w:fill="auto"/>
            <w:vAlign w:val="center"/>
          </w:tcPr>
          <w:p w14:paraId="4BAFFD3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4552C20">
            <w:pPr>
              <w:jc w:val="right"/>
              <w:rPr>
                <w:sz w:val="18"/>
                <w:szCs w:val="18"/>
              </w:rPr>
            </w:pPr>
          </w:p>
        </w:tc>
        <w:tc>
          <w:tcPr>
            <w:tcW w:w="1417" w:type="dxa"/>
            <w:shd w:val="clear" w:color="auto" w:fill="auto"/>
            <w:vAlign w:val="center"/>
          </w:tcPr>
          <w:p w14:paraId="232AF247">
            <w:pPr>
              <w:jc w:val="right"/>
              <w:rPr>
                <w:sz w:val="18"/>
                <w:szCs w:val="18"/>
              </w:rPr>
            </w:pPr>
          </w:p>
        </w:tc>
        <w:tc>
          <w:tcPr>
            <w:tcW w:w="1418" w:type="dxa"/>
            <w:gridSpan w:val="2"/>
            <w:shd w:val="clear" w:color="auto" w:fill="auto"/>
            <w:vAlign w:val="center"/>
          </w:tcPr>
          <w:p w14:paraId="4FE36B05">
            <w:pPr>
              <w:jc w:val="right"/>
              <w:rPr>
                <w:sz w:val="18"/>
                <w:szCs w:val="18"/>
              </w:rPr>
            </w:pPr>
          </w:p>
        </w:tc>
        <w:tc>
          <w:tcPr>
            <w:tcW w:w="1417" w:type="dxa"/>
            <w:shd w:val="clear" w:color="auto" w:fill="auto"/>
            <w:vAlign w:val="center"/>
          </w:tcPr>
          <w:p w14:paraId="2687311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中国共产党托克逊县委员会宣传部2026年没有使用政府性基金预算拨款安排的支出，政府性基金预算支出情况表为空表。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编制单位：中国共产党托克逊县委员会宣传部</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292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15758">
            <w:pPr>
              <w:jc w:val="center"/>
              <w:rPr>
                <w:sz w:val="18"/>
                <w:szCs w:val="18"/>
              </w:rPr>
            </w:pPr>
          </w:p>
        </w:tc>
        <w:tc>
          <w:tcPr>
            <w:tcW w:w="567" w:type="dxa"/>
            <w:shd w:val="clear" w:color="auto" w:fill="auto"/>
            <w:vAlign w:val="center"/>
          </w:tcPr>
          <w:p w14:paraId="2181C1D7">
            <w:pPr>
              <w:jc w:val="center"/>
              <w:rPr>
                <w:sz w:val="18"/>
                <w:szCs w:val="18"/>
              </w:rPr>
            </w:pPr>
          </w:p>
        </w:tc>
        <w:tc>
          <w:tcPr>
            <w:tcW w:w="567" w:type="dxa"/>
            <w:shd w:val="clear" w:color="auto" w:fill="auto"/>
            <w:vAlign w:val="center"/>
          </w:tcPr>
          <w:p w14:paraId="4F5061E6">
            <w:pPr>
              <w:jc w:val="center"/>
              <w:rPr>
                <w:sz w:val="18"/>
                <w:szCs w:val="18"/>
              </w:rPr>
            </w:pPr>
          </w:p>
        </w:tc>
        <w:tc>
          <w:tcPr>
            <w:tcW w:w="2551" w:type="dxa"/>
            <w:shd w:val="clear" w:color="auto" w:fill="auto"/>
            <w:vAlign w:val="center"/>
          </w:tcPr>
          <w:p w14:paraId="681DB387">
            <w:pPr>
              <w:jc w:val="left"/>
              <w:rPr>
                <w:sz w:val="18"/>
                <w:szCs w:val="18"/>
              </w:rPr>
            </w:pPr>
          </w:p>
        </w:tc>
        <w:tc>
          <w:tcPr>
            <w:tcW w:w="1418" w:type="dxa"/>
            <w:shd w:val="clear" w:color="auto" w:fill="auto"/>
            <w:vAlign w:val="center"/>
          </w:tcPr>
          <w:p w14:paraId="3AE48993">
            <w:pPr>
              <w:jc w:val="right"/>
              <w:rPr>
                <w:sz w:val="18"/>
                <w:szCs w:val="18"/>
              </w:rPr>
            </w:pPr>
          </w:p>
        </w:tc>
        <w:tc>
          <w:tcPr>
            <w:tcW w:w="1417" w:type="dxa"/>
            <w:shd w:val="clear" w:color="auto" w:fill="auto"/>
            <w:vAlign w:val="center"/>
          </w:tcPr>
          <w:p w14:paraId="5E0BA893">
            <w:pPr>
              <w:jc w:val="right"/>
              <w:rPr>
                <w:sz w:val="18"/>
                <w:szCs w:val="18"/>
              </w:rPr>
            </w:pPr>
          </w:p>
        </w:tc>
        <w:tc>
          <w:tcPr>
            <w:tcW w:w="1418" w:type="dxa"/>
            <w:gridSpan w:val="2"/>
            <w:shd w:val="clear" w:color="auto" w:fill="auto"/>
            <w:vAlign w:val="center"/>
          </w:tcPr>
          <w:p w14:paraId="6F9D56F5">
            <w:pPr>
              <w:jc w:val="right"/>
              <w:rPr>
                <w:sz w:val="18"/>
                <w:szCs w:val="18"/>
              </w:rPr>
            </w:pPr>
          </w:p>
        </w:tc>
        <w:tc>
          <w:tcPr>
            <w:tcW w:w="1417" w:type="dxa"/>
            <w:shd w:val="clear" w:color="auto" w:fill="auto"/>
            <w:vAlign w:val="center"/>
          </w:tcPr>
          <w:p w14:paraId="27C508C9">
            <w:pPr>
              <w:jc w:val="right"/>
              <w:rPr>
                <w:sz w:val="18"/>
                <w:szCs w:val="18"/>
              </w:rPr>
            </w:pPr>
          </w:p>
        </w:tc>
      </w:tr>
      <w:tr w14:paraId="0DA9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D890EB">
            <w:pPr>
              <w:jc w:val="center"/>
              <w:rPr>
                <w:sz w:val="18"/>
                <w:szCs w:val="18"/>
              </w:rPr>
            </w:pPr>
          </w:p>
        </w:tc>
        <w:tc>
          <w:tcPr>
            <w:tcW w:w="567" w:type="dxa"/>
            <w:shd w:val="clear" w:color="auto" w:fill="auto"/>
            <w:vAlign w:val="center"/>
          </w:tcPr>
          <w:p w14:paraId="098F423B">
            <w:pPr>
              <w:jc w:val="center"/>
              <w:rPr>
                <w:sz w:val="18"/>
                <w:szCs w:val="18"/>
              </w:rPr>
            </w:pPr>
          </w:p>
        </w:tc>
        <w:tc>
          <w:tcPr>
            <w:tcW w:w="567" w:type="dxa"/>
            <w:shd w:val="clear" w:color="auto" w:fill="auto"/>
            <w:vAlign w:val="center"/>
          </w:tcPr>
          <w:p w14:paraId="5F6A003D">
            <w:pPr>
              <w:jc w:val="center"/>
              <w:rPr>
                <w:sz w:val="18"/>
                <w:szCs w:val="18"/>
              </w:rPr>
            </w:pPr>
          </w:p>
        </w:tc>
        <w:tc>
          <w:tcPr>
            <w:tcW w:w="2551" w:type="dxa"/>
            <w:shd w:val="clear" w:color="auto" w:fill="auto"/>
            <w:vAlign w:val="center"/>
          </w:tcPr>
          <w:p w14:paraId="459E72C4">
            <w:pPr>
              <w:jc w:val="left"/>
              <w:rPr>
                <w:sz w:val="18"/>
                <w:szCs w:val="18"/>
              </w:rPr>
            </w:pPr>
          </w:p>
        </w:tc>
        <w:tc>
          <w:tcPr>
            <w:tcW w:w="1418" w:type="dxa"/>
            <w:shd w:val="clear" w:color="auto" w:fill="auto"/>
            <w:vAlign w:val="center"/>
          </w:tcPr>
          <w:p w14:paraId="217C3980">
            <w:pPr>
              <w:jc w:val="right"/>
              <w:rPr>
                <w:sz w:val="18"/>
                <w:szCs w:val="18"/>
              </w:rPr>
            </w:pPr>
          </w:p>
        </w:tc>
        <w:tc>
          <w:tcPr>
            <w:tcW w:w="1417" w:type="dxa"/>
            <w:shd w:val="clear" w:color="auto" w:fill="auto"/>
            <w:vAlign w:val="center"/>
          </w:tcPr>
          <w:p w14:paraId="63D13850">
            <w:pPr>
              <w:jc w:val="right"/>
              <w:rPr>
                <w:sz w:val="18"/>
                <w:szCs w:val="18"/>
              </w:rPr>
            </w:pPr>
          </w:p>
        </w:tc>
        <w:tc>
          <w:tcPr>
            <w:tcW w:w="1418" w:type="dxa"/>
            <w:gridSpan w:val="2"/>
            <w:shd w:val="clear" w:color="auto" w:fill="auto"/>
            <w:vAlign w:val="center"/>
          </w:tcPr>
          <w:p w14:paraId="33AEDE87">
            <w:pPr>
              <w:jc w:val="right"/>
              <w:rPr>
                <w:sz w:val="18"/>
                <w:szCs w:val="18"/>
              </w:rPr>
            </w:pPr>
          </w:p>
        </w:tc>
        <w:tc>
          <w:tcPr>
            <w:tcW w:w="1417" w:type="dxa"/>
            <w:shd w:val="clear" w:color="auto" w:fill="auto"/>
            <w:vAlign w:val="center"/>
          </w:tcPr>
          <w:p w14:paraId="37A33506">
            <w:pPr>
              <w:jc w:val="right"/>
              <w:rPr>
                <w:sz w:val="18"/>
                <w:szCs w:val="18"/>
              </w:rPr>
            </w:pPr>
          </w:p>
        </w:tc>
      </w:tr>
      <w:tr w14:paraId="1A75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239E4">
            <w:pPr>
              <w:jc w:val="center"/>
              <w:rPr>
                <w:sz w:val="18"/>
                <w:szCs w:val="18"/>
              </w:rPr>
            </w:pPr>
          </w:p>
        </w:tc>
        <w:tc>
          <w:tcPr>
            <w:tcW w:w="567" w:type="dxa"/>
            <w:shd w:val="clear" w:color="auto" w:fill="auto"/>
            <w:vAlign w:val="center"/>
          </w:tcPr>
          <w:p w14:paraId="55BA94D8">
            <w:pPr>
              <w:jc w:val="center"/>
              <w:rPr>
                <w:sz w:val="18"/>
                <w:szCs w:val="18"/>
              </w:rPr>
            </w:pPr>
          </w:p>
        </w:tc>
        <w:tc>
          <w:tcPr>
            <w:tcW w:w="567" w:type="dxa"/>
            <w:shd w:val="clear" w:color="auto" w:fill="auto"/>
            <w:vAlign w:val="center"/>
          </w:tcPr>
          <w:p w14:paraId="6EC05BB9">
            <w:pPr>
              <w:jc w:val="center"/>
              <w:rPr>
                <w:sz w:val="18"/>
                <w:szCs w:val="18"/>
              </w:rPr>
            </w:pPr>
          </w:p>
        </w:tc>
        <w:tc>
          <w:tcPr>
            <w:tcW w:w="2551" w:type="dxa"/>
            <w:shd w:val="clear" w:color="auto" w:fill="auto"/>
            <w:vAlign w:val="center"/>
          </w:tcPr>
          <w:p w14:paraId="6D3F2B49">
            <w:pPr>
              <w:jc w:val="left"/>
              <w:rPr>
                <w:sz w:val="18"/>
                <w:szCs w:val="18"/>
              </w:rPr>
            </w:pPr>
          </w:p>
        </w:tc>
        <w:tc>
          <w:tcPr>
            <w:tcW w:w="1418" w:type="dxa"/>
            <w:shd w:val="clear" w:color="auto" w:fill="auto"/>
            <w:vAlign w:val="center"/>
          </w:tcPr>
          <w:p w14:paraId="18D16845">
            <w:pPr>
              <w:jc w:val="right"/>
              <w:rPr>
                <w:sz w:val="18"/>
                <w:szCs w:val="18"/>
              </w:rPr>
            </w:pPr>
          </w:p>
        </w:tc>
        <w:tc>
          <w:tcPr>
            <w:tcW w:w="1417" w:type="dxa"/>
            <w:shd w:val="clear" w:color="auto" w:fill="auto"/>
            <w:vAlign w:val="center"/>
          </w:tcPr>
          <w:p w14:paraId="3EE4D210">
            <w:pPr>
              <w:jc w:val="right"/>
              <w:rPr>
                <w:sz w:val="18"/>
                <w:szCs w:val="18"/>
              </w:rPr>
            </w:pPr>
          </w:p>
        </w:tc>
        <w:tc>
          <w:tcPr>
            <w:tcW w:w="1418" w:type="dxa"/>
            <w:gridSpan w:val="2"/>
            <w:shd w:val="clear" w:color="auto" w:fill="auto"/>
            <w:vAlign w:val="center"/>
          </w:tcPr>
          <w:p w14:paraId="361A229D">
            <w:pPr>
              <w:jc w:val="right"/>
              <w:rPr>
                <w:sz w:val="18"/>
                <w:szCs w:val="18"/>
              </w:rPr>
            </w:pPr>
          </w:p>
        </w:tc>
        <w:tc>
          <w:tcPr>
            <w:tcW w:w="1417" w:type="dxa"/>
            <w:shd w:val="clear" w:color="auto" w:fill="auto"/>
            <w:vAlign w:val="center"/>
          </w:tcPr>
          <w:p w14:paraId="624DEECA">
            <w:pPr>
              <w:jc w:val="right"/>
              <w:rPr>
                <w:sz w:val="18"/>
                <w:szCs w:val="18"/>
              </w:rPr>
            </w:pPr>
          </w:p>
        </w:tc>
      </w:tr>
      <w:tr w14:paraId="6064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B403E">
            <w:pPr>
              <w:jc w:val="center"/>
              <w:rPr>
                <w:sz w:val="18"/>
                <w:szCs w:val="18"/>
              </w:rPr>
            </w:pPr>
          </w:p>
        </w:tc>
        <w:tc>
          <w:tcPr>
            <w:tcW w:w="567" w:type="dxa"/>
            <w:shd w:val="clear" w:color="auto" w:fill="auto"/>
            <w:vAlign w:val="center"/>
          </w:tcPr>
          <w:p w14:paraId="6485D9EC">
            <w:pPr>
              <w:jc w:val="center"/>
              <w:rPr>
                <w:sz w:val="18"/>
                <w:szCs w:val="18"/>
              </w:rPr>
            </w:pPr>
          </w:p>
        </w:tc>
        <w:tc>
          <w:tcPr>
            <w:tcW w:w="567" w:type="dxa"/>
            <w:shd w:val="clear" w:color="auto" w:fill="auto"/>
            <w:vAlign w:val="center"/>
          </w:tcPr>
          <w:p w14:paraId="3565F152">
            <w:pPr>
              <w:jc w:val="center"/>
              <w:rPr>
                <w:sz w:val="18"/>
                <w:szCs w:val="18"/>
              </w:rPr>
            </w:pPr>
          </w:p>
        </w:tc>
        <w:tc>
          <w:tcPr>
            <w:tcW w:w="2551" w:type="dxa"/>
            <w:shd w:val="clear" w:color="auto" w:fill="auto"/>
            <w:vAlign w:val="center"/>
          </w:tcPr>
          <w:p w14:paraId="71FE0D7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3EB627A">
            <w:pPr>
              <w:jc w:val="right"/>
              <w:rPr>
                <w:sz w:val="18"/>
                <w:szCs w:val="18"/>
              </w:rPr>
            </w:pPr>
          </w:p>
        </w:tc>
        <w:tc>
          <w:tcPr>
            <w:tcW w:w="1417" w:type="dxa"/>
            <w:shd w:val="clear" w:color="auto" w:fill="auto"/>
            <w:vAlign w:val="center"/>
          </w:tcPr>
          <w:p w14:paraId="3FD3ECEA">
            <w:pPr>
              <w:jc w:val="right"/>
              <w:rPr>
                <w:sz w:val="18"/>
                <w:szCs w:val="18"/>
              </w:rPr>
            </w:pPr>
          </w:p>
        </w:tc>
        <w:tc>
          <w:tcPr>
            <w:tcW w:w="1418" w:type="dxa"/>
            <w:gridSpan w:val="2"/>
            <w:shd w:val="clear" w:color="auto" w:fill="auto"/>
            <w:vAlign w:val="center"/>
          </w:tcPr>
          <w:p w14:paraId="0307EA5E">
            <w:pPr>
              <w:jc w:val="right"/>
              <w:rPr>
                <w:sz w:val="18"/>
                <w:szCs w:val="18"/>
              </w:rPr>
            </w:pPr>
          </w:p>
        </w:tc>
        <w:tc>
          <w:tcPr>
            <w:tcW w:w="1417" w:type="dxa"/>
            <w:shd w:val="clear" w:color="auto" w:fill="auto"/>
            <w:vAlign w:val="center"/>
          </w:tcPr>
          <w:p w14:paraId="0D5A4D5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中国共产党托克逊县委员会宣传部2026年没有使用国有资本经营预算拨款安排的支出，国有资本经营预算支出情况表为空表。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编制单位：中国共产党托克逊县委员会宣传部</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D96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2DB10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0B39C76">
            <w:pPr>
              <w:jc w:val="right"/>
              <w:rPr>
                <w:rFonts w:hint="default" w:ascii="宋体" w:hAnsi="宋体"/>
                <w:color w:val="000000"/>
                <w:sz w:val="18"/>
                <w:szCs w:val="18"/>
              </w:rPr>
            </w:pPr>
          </w:p>
        </w:tc>
        <w:tc>
          <w:tcPr>
            <w:tcW w:w="1404" w:type="dxa"/>
            <w:shd w:val="clear" w:color="auto" w:fill="auto"/>
            <w:vAlign w:val="center"/>
          </w:tcPr>
          <w:p w14:paraId="5D320F4C">
            <w:pPr>
              <w:jc w:val="right"/>
              <w:rPr>
                <w:rFonts w:hint="default" w:ascii="宋体" w:hAnsi="宋体"/>
                <w:color w:val="000000"/>
                <w:sz w:val="18"/>
                <w:szCs w:val="18"/>
              </w:rPr>
            </w:pPr>
          </w:p>
        </w:tc>
        <w:tc>
          <w:tcPr>
            <w:tcW w:w="1354" w:type="dxa"/>
            <w:shd w:val="clear" w:color="auto" w:fill="auto"/>
            <w:vAlign w:val="center"/>
          </w:tcPr>
          <w:p w14:paraId="46B662F2">
            <w:pPr>
              <w:jc w:val="right"/>
              <w:rPr>
                <w:rFonts w:hint="default" w:ascii="宋体" w:hAnsi="宋体"/>
                <w:color w:val="000000"/>
                <w:sz w:val="18"/>
                <w:szCs w:val="18"/>
              </w:rPr>
            </w:pPr>
          </w:p>
        </w:tc>
        <w:tc>
          <w:tcPr>
            <w:tcW w:w="1387" w:type="dxa"/>
            <w:shd w:val="clear" w:color="auto" w:fill="auto"/>
            <w:vAlign w:val="center"/>
          </w:tcPr>
          <w:p w14:paraId="3278B2AA">
            <w:pPr>
              <w:jc w:val="right"/>
              <w:rPr>
                <w:rFonts w:hint="default" w:ascii="宋体" w:hAnsi="宋体"/>
                <w:color w:val="000000"/>
                <w:sz w:val="18"/>
                <w:szCs w:val="18"/>
              </w:rPr>
            </w:pPr>
          </w:p>
        </w:tc>
      </w:tr>
      <w:tr w14:paraId="1924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BF33EE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73DD09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C06860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E2474BA">
            <w:pPr>
              <w:jc w:val="right"/>
              <w:rPr>
                <w:rFonts w:hint="default" w:ascii="宋体" w:hAnsi="宋体"/>
                <w:color w:val="000000"/>
                <w:sz w:val="18"/>
                <w:szCs w:val="18"/>
              </w:rPr>
            </w:pPr>
          </w:p>
        </w:tc>
        <w:tc>
          <w:tcPr>
            <w:tcW w:w="1387" w:type="dxa"/>
            <w:shd w:val="clear" w:color="auto" w:fill="auto"/>
            <w:vAlign w:val="center"/>
          </w:tcPr>
          <w:p w14:paraId="72162DDD">
            <w:pPr>
              <w:jc w:val="right"/>
              <w:rPr>
                <w:rFonts w:hint="default" w:ascii="宋体" w:hAnsi="宋体"/>
                <w:color w:val="000000"/>
                <w:sz w:val="18"/>
                <w:szCs w:val="18"/>
              </w:rPr>
            </w:pPr>
          </w:p>
        </w:tc>
      </w:tr>
      <w:tr w14:paraId="6325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9696B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A19C29D">
            <w:pPr>
              <w:jc w:val="right"/>
              <w:rPr>
                <w:rFonts w:hint="default" w:ascii="宋体" w:hAnsi="宋体"/>
                <w:color w:val="000000"/>
                <w:sz w:val="18"/>
                <w:szCs w:val="18"/>
              </w:rPr>
            </w:pPr>
          </w:p>
        </w:tc>
        <w:tc>
          <w:tcPr>
            <w:tcW w:w="1404" w:type="dxa"/>
            <w:shd w:val="clear" w:color="auto" w:fill="auto"/>
            <w:vAlign w:val="center"/>
          </w:tcPr>
          <w:p w14:paraId="257CF3AA">
            <w:pPr>
              <w:jc w:val="right"/>
              <w:rPr>
                <w:rFonts w:hint="default" w:ascii="宋体" w:hAnsi="宋体"/>
                <w:color w:val="000000"/>
                <w:sz w:val="18"/>
                <w:szCs w:val="18"/>
              </w:rPr>
            </w:pPr>
          </w:p>
        </w:tc>
        <w:tc>
          <w:tcPr>
            <w:tcW w:w="1354" w:type="dxa"/>
            <w:shd w:val="clear" w:color="auto" w:fill="auto"/>
            <w:vAlign w:val="center"/>
          </w:tcPr>
          <w:p w14:paraId="642386B2">
            <w:pPr>
              <w:jc w:val="right"/>
              <w:rPr>
                <w:rFonts w:hint="default" w:ascii="宋体" w:hAnsi="宋体"/>
                <w:color w:val="000000"/>
                <w:sz w:val="18"/>
                <w:szCs w:val="18"/>
              </w:rPr>
            </w:pPr>
          </w:p>
        </w:tc>
        <w:tc>
          <w:tcPr>
            <w:tcW w:w="1387" w:type="dxa"/>
            <w:shd w:val="clear" w:color="auto" w:fill="auto"/>
            <w:vAlign w:val="center"/>
          </w:tcPr>
          <w:p w14:paraId="226B4245">
            <w:pPr>
              <w:jc w:val="right"/>
              <w:rPr>
                <w:rFonts w:hint="default" w:ascii="宋体" w:hAnsi="宋体"/>
                <w:color w:val="000000"/>
                <w:sz w:val="18"/>
                <w:szCs w:val="18"/>
              </w:rPr>
            </w:pPr>
          </w:p>
        </w:tc>
      </w:tr>
      <w:tr w14:paraId="2F6F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3AE5D18">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760940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FBDFCBB">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1890905">
            <w:pPr>
              <w:jc w:val="right"/>
              <w:rPr>
                <w:rFonts w:hint="default" w:ascii="宋体" w:hAnsi="宋体"/>
                <w:color w:val="000000"/>
                <w:sz w:val="18"/>
                <w:szCs w:val="18"/>
              </w:rPr>
            </w:pPr>
          </w:p>
        </w:tc>
        <w:tc>
          <w:tcPr>
            <w:tcW w:w="1387" w:type="dxa"/>
            <w:shd w:val="clear" w:color="auto" w:fill="auto"/>
            <w:vAlign w:val="center"/>
          </w:tcPr>
          <w:p w14:paraId="69833B35">
            <w:pPr>
              <w:jc w:val="right"/>
              <w:rPr>
                <w:rFonts w:hint="default" w:ascii="宋体" w:hAnsi="宋体"/>
                <w:color w:val="000000"/>
                <w:sz w:val="18"/>
                <w:szCs w:val="18"/>
              </w:rPr>
            </w:pPr>
          </w:p>
        </w:tc>
      </w:tr>
      <w:tr w14:paraId="3B513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A16B448">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0561B0C">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9253A30">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1410E9D">
            <w:pPr>
              <w:jc w:val="right"/>
              <w:rPr>
                <w:rFonts w:hint="default" w:ascii="宋体" w:hAnsi="宋体"/>
                <w:color w:val="000000"/>
                <w:sz w:val="18"/>
                <w:szCs w:val="18"/>
              </w:rPr>
            </w:pPr>
          </w:p>
        </w:tc>
        <w:tc>
          <w:tcPr>
            <w:tcW w:w="1387" w:type="dxa"/>
            <w:shd w:val="clear" w:color="auto" w:fill="auto"/>
            <w:vAlign w:val="center"/>
          </w:tcPr>
          <w:p w14:paraId="16CC2B9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编制单位：中国共产党托克逊县委员会宣传部</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2026年中央支持地方公共文化服务体系建设补助资[新时代文明实践活动项目]预算的通知</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0D3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D4DC9D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2026年中央补助地方公共文化服务体系建设补助资金（乡镇（街道）、村（社区）文化专兼职人员培训）吐市财教[2025]92号</w:t>
            </w:r>
          </w:p>
        </w:tc>
        <w:tc>
          <w:tcPr>
            <w:tcW w:w="1188" w:type="dxa"/>
            <w:shd w:val="clear" w:color="auto" w:fill="auto"/>
            <w:vAlign w:val="center"/>
          </w:tcPr>
          <w:p w14:paraId="5EE3150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w:t>
            </w:r>
          </w:p>
        </w:tc>
        <w:tc>
          <w:tcPr>
            <w:tcW w:w="1188" w:type="dxa"/>
            <w:shd w:val="clear" w:color="auto" w:fill="auto"/>
            <w:vAlign w:val="center"/>
          </w:tcPr>
          <w:p w14:paraId="60625CE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w:t>
            </w:r>
          </w:p>
        </w:tc>
        <w:tc>
          <w:tcPr>
            <w:tcW w:w="1188" w:type="dxa"/>
            <w:shd w:val="clear" w:color="auto" w:fill="auto"/>
            <w:vAlign w:val="center"/>
          </w:tcPr>
          <w:p w14:paraId="13B26246">
            <w:pPr>
              <w:jc w:val="center"/>
              <w:rPr>
                <w:rFonts w:hint="default" w:ascii="宋体" w:hAnsi="宋体" w:eastAsia="宋体" w:cs="Times New Roman"/>
                <w:color w:val="000000"/>
                <w:sz w:val="18"/>
                <w:szCs w:val="18"/>
              </w:rPr>
            </w:pPr>
          </w:p>
        </w:tc>
        <w:tc>
          <w:tcPr>
            <w:tcW w:w="1223" w:type="dxa"/>
            <w:shd w:val="clear" w:color="auto" w:fill="auto"/>
            <w:vAlign w:val="center"/>
          </w:tcPr>
          <w:p w14:paraId="390DEE83">
            <w:pPr>
              <w:jc w:val="center"/>
              <w:rPr>
                <w:rFonts w:hint="default" w:ascii="宋体" w:hAnsi="宋体" w:eastAsia="宋体" w:cs="Times New Roman"/>
                <w:color w:val="000000"/>
                <w:sz w:val="18"/>
                <w:szCs w:val="18"/>
              </w:rPr>
            </w:pPr>
          </w:p>
        </w:tc>
      </w:tr>
      <w:tr w14:paraId="1397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D66F4F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0D5C2D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7E183B9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103A21F1">
            <w:pPr>
              <w:jc w:val="center"/>
              <w:rPr>
                <w:rFonts w:hint="default" w:ascii="宋体" w:hAnsi="宋体" w:eastAsia="宋体" w:cs="Times New Roman"/>
                <w:color w:val="000000"/>
                <w:sz w:val="18"/>
                <w:szCs w:val="18"/>
              </w:rPr>
            </w:pPr>
          </w:p>
        </w:tc>
        <w:tc>
          <w:tcPr>
            <w:tcW w:w="1223" w:type="dxa"/>
            <w:shd w:val="clear" w:color="auto" w:fill="auto"/>
            <w:vAlign w:val="center"/>
          </w:tcPr>
          <w:p w14:paraId="705E1DF7">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编制单位：中国共产党托克逊县委员会宣传部</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中国共产党托克逊县委员会宣传部2026年没有上年结转结余预算安排的支出，上年结转结余情况明细表为空表。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按照全口径预算的原则，中国共产党托克逊县委员会宣传部2026年所有收入和支出均纳入单位预算管理。收支总预算698.71万元。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中国共产党托克逊县委员会宣传部单位收入预算698.71万元，其中：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一般公共预算598.21万元，占85.62%，比上年预算减少88.15万元，下降12.84%，主要原因是本年度未安排化解政府拖欠账款项目。</w:t>
      </w:r>
    </w:p>
    <w:p w14:paraId="0643CF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83.50万元，占11.95%，比上年预算减少7.50万元，下降8.24%，主要原因是本年度减少其他项目6万元，加上中央补助地方公共文化服务体系建设补助资金年初提前下达数减少1.5万元，从而导致预算导致下降。</w:t>
      </w:r>
    </w:p>
    <w:p w14:paraId="32199E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6328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B7A00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42205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FE398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17.00万元，占2.43%，比上年预算减少11.47万元，下降40.29%，主要原因是上年收到机关工委拨付的党建工作奖励资金、托克逊县文化系统2025年度各民族交往交流融项目资金、均已按规定用于相关工作开展并完成支出、本年无此类资金，因此资金规模较上年有所下降。</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中国共产党托克逊县委员会宣传部2026年支出预算698.71万元，其中：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508.21万元，占72.74%，比上年预算增加39.65万元，增长8.46%，主要原因是社保本年度将在职人员职业年金单位缴费部分纳入年初预算，加上单位人员基本工资调增，职务职级调整5人，人员经费相应调增，导致基本支出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项目支出190.50万元，占27.26%，比上年预算减少146.77万元，下降43.52%，主要原因是本年度未安排化解政府拖欠账款项目。。</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2026年财政拨款收支总预算681.71万元。</w:t>
      </w:r>
    </w:p>
    <w:p w14:paraId="103292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F819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收入预算包括：一般公共预算拨款681.71万元。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72FEC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一般公共服务支出549.37万元，主要用于保障机关正常运行的人员支出、公用经费以及县级项目支出。</w:t>
      </w:r>
    </w:p>
    <w:p w14:paraId="1349A8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社会保障和就业支出69.93万元，主要用于单位工作人员基本养老保险及职业年金缴费支出。</w:t>
      </w:r>
    </w:p>
    <w:p w14:paraId="5CAE1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卫生健康支出22.77万元，主要用于单位人员医疗保险缴费支出。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住房保障支出39.64万元，主要用于单位人员住房公积金缴费支出。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一般公共预算拨款合计681.71万元，其中：基本支出508.21万元，比上年预算增加39.65万元，增长8.46%。主要原因是：本年度将在职人员职业年金单位缴费部分纳入年初预算，加上单位人员基本工资调增，职务职级调整5人，人员经费相应调增，导致基本支出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项目支出173.50万元，比上年预算减少135.30万元,下降43.81%。主要原因是：本年度未安排化解政府拖欠账款项目。</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1、一般公共服务支出(类)549.37万元，占80.59%。</w:t>
      </w:r>
    </w:p>
    <w:p w14:paraId="4BE77D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2、社会保障和就业支出(类)69.93万元，占10.26%。</w:t>
      </w:r>
    </w:p>
    <w:p w14:paraId="54A16E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3、卫生健康支出(类)22.77万元，占3.34%。</w:t>
      </w:r>
    </w:p>
    <w:p w14:paraId="26908A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4、住房保障支出(类)39.64万元，占5.81%。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宣传事务（款）行政运行（项）2026年预算数为375.87万元，比上年预算增加16.80万元，增长4.68%，主要原因是：单位人员基本工资调增，职务职级调整5人，人员经费相应调增，以上因素共同导致人员经费支出增长。</w:t>
      </w:r>
    </w:p>
    <w:p w14:paraId="32CA82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宣传事务（款）宣传管理（项）2026年预算数为170.50万元，比上年预算增加170.50万元，增长100.00%，主要原因是：对宣传事务相关科目进行规范调整，将宣传管理职能直接相关的预算资金，统一划转至本科目核算，所以预算数同比增长。</w:t>
      </w:r>
    </w:p>
    <w:p w14:paraId="529022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3.一般公共服务支出（类）宣传事务（款）其他宣传事务支出（项）2026年预算数为3.00万元，比上年预算减少214.80万元，下降98.62%，主要原因是：对宣传事务相关科目进行规范调整 ，将中央补助地方公共文化服务体系建设补助资金项目调整到宣传管理（项）中反映，从而导致本科目预算下降。</w:t>
      </w:r>
    </w:p>
    <w:p w14:paraId="55BB6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4.社会保障和就业支出（类）行政事业单位养老支出（款）行政单位离退休（项）2026年预算数为2.55万元，比上年预算减少1.28万元，下降33.42%，主要原因是：2026年较2025年预算减少退休人员1名（去世）。</w:t>
      </w:r>
    </w:p>
    <w:p w14:paraId="7993E7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47.95万元，比上年预算增加1.62万元，增长3.50%，主要原因是：单位人员基本工资调增，职务职级调整5人，社保缴费基数相应调增，导致养老保险缴费支出增加。</w:t>
      </w:r>
    </w:p>
    <w:p w14:paraId="587CDD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19.43万元，比上年预算增加19.43万元，增长100.00%，主要原因是：本年度将在职人员职业年金单位缴费部分纳入年初预算。</w:t>
      </w:r>
    </w:p>
    <w:p w14:paraId="067EA0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20.83万元，比上年预算增加1.17万元，增长5.95%，主要原因是：单位人员基本工资调增，职务职级调整5人，社保缴费基数相应调增，导致医疗保险缴费支出增加。</w:t>
      </w:r>
    </w:p>
    <w:p w14:paraId="55CC3C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8.卫生健康支出（类）行政事业单位医疗（款）公务员医疗补助（项）2026年预算数为1.94万元，比上年预算减少0.09万元，下降4.43%，主要原因是：单位退休公务员减少1人（去世）。</w:t>
      </w:r>
    </w:p>
    <w:p w14:paraId="137A60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39.64万元，比上年预算增加2.00万元，增长5.31%，主要原因是：单位人员基本工资调增，职务职级调整5人，社保缴费基数相应调增，导致住房公积金缴费支出减少。</w:t>
      </w:r>
    </w:p>
    <w:p w14:paraId="6C86D7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文化旅游体育与传媒支出（类）其他文化旅游体育与传媒支出（款）其他文化旅游体育与传媒支出（项）2026年预算数为0.00万元，比上年预算减少91.00万元，下降100.00%，主要原因是：对宣传事务相关科目进行规范调整 ，将中央补助地方公共文化服务体系建设补助资金项目调整到宣传管理（项）中反映，从而导致本科目预算下降。</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中国共产党托克逊县委员会宣传部2026年一般公共预算基本支出508.21万元，其中：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466.08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公用经费42.13万元，主要包括：办公费、印刷费、水费、电费、邮电费、取暖费、物业管理费、差旅费、工会经费、公务用车运行维护费、其他商品和服务支出。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（一）项目名称：2026年中央补助地方公共文化服务体系建设补助资金（乡镇（街道）、村（社区）文化专兼职人员培训）吐市财教[2025]92号</w:t>
      </w:r>
    </w:p>
    <w:p w14:paraId="7DF54E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设立的政策依据：《关于提前下达2026年中央补助地方公共文化服务体系建设补助资金预算的通知》吐市财教[2025]92号</w:t>
      </w:r>
    </w:p>
    <w:p w14:paraId="2DB751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12FF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59641E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资金分配情况：浙江大学教授培训支出约10万元，自治区观摩活动支出约5万元。</w:t>
      </w:r>
    </w:p>
    <w:p w14:paraId="4012F2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978D3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（二）项目名称：2026年中央支持地方公共文化服务体系建设补助资[新时代文明实践活动项目]预算的通知</w:t>
      </w:r>
    </w:p>
    <w:p w14:paraId="217E5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设立的政策依据：中共中央办公厅《关于建设新时代文明实践中心试点工作的指导意见》（厅字[2018]78 号）、《关于拓展新时代文明实践中心建设的意见》（厅字[2021]43 号）、自治区党委《关于切实发挥新时代文明实践中心功能作用的工作方案》</w:t>
      </w:r>
    </w:p>
    <w:p w14:paraId="66988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0E6AB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18EF6D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资金分配情况：1、传统文化节日期间，各类文明实践活动、志愿服务、文明实践宣讲、宣传、培训等支出约5万元。2.设计制作各类文创产品支出约3万元；3、县级新时代文明实践中心各类活动布展支出约7万元。</w:t>
      </w:r>
    </w:p>
    <w:p w14:paraId="632148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F7A3A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（三）项目名称：2026年中央补助地方公共文化服务体系建设补助资金（社区宣传文化经费）吐市财教[2025]92号</w:t>
      </w:r>
    </w:p>
    <w:p w14:paraId="4C6159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设立的政策依据：《关于提前下达2026年中央补助地方公共文化服务体系建设补助资金预算的通知》吐市财教[2025]92号</w:t>
      </w:r>
    </w:p>
    <w:p w14:paraId="4C2395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预算安排规模：9.50万元</w:t>
      </w:r>
    </w:p>
    <w:p w14:paraId="1C48EC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326ED7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资金分配情况：根据工作计划，开展各类活动和新时代文明实践活动9.5万元</w:t>
      </w:r>
    </w:p>
    <w:p w14:paraId="07D8FD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CFD01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（四）项目名称：2026年中央补助地方公共文化服务体系建设补助资金（村宣传文化经费）吐市财教[2025]92号</w:t>
      </w:r>
    </w:p>
    <w:p w14:paraId="3431B0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设立的政策依据：2026年中央补助地方公共文化服务体系建设补助资金（社区宣传文化经费）吐市财教[2025]92号</w:t>
      </w:r>
    </w:p>
    <w:p w14:paraId="7C1597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预算安排规模：44.00万元</w:t>
      </w:r>
    </w:p>
    <w:p w14:paraId="4FF069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7B734E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资金分配情况：农家书屋图书更新采购8.8万元、农村公益电影常态化放映10.56万元、各类基层活动布置设计经费12.24万元  、村（社区）积分超市活动经费12.4万元</w:t>
      </w:r>
    </w:p>
    <w:p w14:paraId="494847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195B6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（五）项目名称：2026年宣传事务综合业务经费</w:t>
      </w:r>
    </w:p>
    <w:p w14:paraId="19C9F3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设立的政策依据：《关于加快构建现代公共文化服务体系的意见》中办发〔2015〕2 号、《关于印发〈公共文化领域吐鲁番市以下财政事权和支出责任划分改革实施方案〉的通知》新政办发〔2021〕8号</w:t>
      </w:r>
    </w:p>
    <w:p w14:paraId="507AA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5D8FCF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22862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本项目资金计划用于县城内景观小品更新维护50万元，制作宣传视频经费5万元，新时代文明实践中心阵地维修工作经费30万元，新时代文明实践中心日常运行和开展各类文明实践活动经费5万元。以上预算合计为90万元。</w:t>
      </w:r>
    </w:p>
    <w:p w14:paraId="60C17A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与2026年均未安排因公出国(境)费；；公务用车购置费用增加0万元，增长0.00%，主要原因是2025年与2026年均未安排公务用车购置费；；公务用车运行费增加0万元，增长0.00%，主要原因是2025年与2026年公务用车数量一致；；公务接待费增加0万元，增长0.00%，主要原因是2025年与2026年均未安排公务用车购置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关于中国共产党托克逊县委员会宣传部2026年财政拨款委托业务费支出情况说明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中国共产党托克逊县委员会宣传部2026年委托业务费12.00万元，其中：</w:t>
      </w:r>
    </w:p>
    <w:p w14:paraId="2B40F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支持地方公共文化服务体系建设补助资[新时代文明实践活动项目]预算的通知5.00万元，主要用于：在春节、元宵节、端午节、中秋节等中国传统文化节日期间，开展“我们的节日”为主题的各类文明实践活动、志愿服务，推进文明实践宣讲、宣传及培训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中央补助地方公共文化服务体系建设补助资金（乡镇（街道）、村（社区）文化专兼职人员培训）吐市财教[2025]92号7.00万元，主要用于：文化骨干能力提升培训、优质文化资源观摩学习、村（社区）文化激励机制建设。</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宣传部2026年的机关运行经费财政拨款预算42.13万元，比上年预算增加0.18万元，增长0.43%。主要原因是单位人员基本工资调增，职务职级调整5人，工会经费计提基数增长，导致工会经费相应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2026年，中国共产党托克逊县委员会宣传部政府采购预算16.016万元，其中：政府采购货物预算2.016万元，政府采购工程预算0万元，政府采购服务预算14万元。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2026年中国共产党托克逊县委员会宣传部面向中小企业预留政府采购项目预算金额16.016万元，其中：小微企业预留政府采购项目预算金额16.016万元。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截至2025年底，中国共产党托克逊县委员会宣传部占用使用国有资产总体情况为：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4.其他资产价值41.83万元。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2026年，本单位预算绩效管理整体预算绩效目标1个，涉及预算金额698.7万元；当年预算安排项目共2个，其中:财政拨款项目涉及预算金额173.50万元；非财政拨款项目涉及预算金额17万元。具体情况见下表：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中国共产党托克逊县委员会宣传部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中国共产党托克逊县委员会宣传部</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中国共产党托克逊县委员会宣传部</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E29CD"/>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3445</Words>
  <Characters>4232</Characters>
  <Lines>0</Lines>
  <Paragraphs>0</Paragraphs>
  <TotalTime>1</TotalTime>
  <ScaleCrop>false</ScaleCrop>
  <LinksUpToDate>false</LinksUpToDate>
  <CharactersWithSpaces>4395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B6F0F765E14B4F9FB6D63DC7E1E476C8_13</vt:lpwstr>
  </property>
</Properties>
</file>