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2026年托克逊县人民政府财政局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关于托克逊县人民政府财政局2026年收支预算情况的总体说明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关于托克逊县人民政府财政局2026年收入预算情况说明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关于托克逊县人民政府财政局2026年支出预算情况说明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关于托克逊县人民政府财政局2026年财政拨款收支预算情况的总体说明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关于托克逊县人民政府财政局2026年一般公共预算当年拨款情况说明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关于托克逊县人民政府财政局2026年一般公共预算基本支出情况说明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关于托克逊县人民政府财政局2026年一般公共预算项目支出情况说明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关于托克逊县人民政府财政局2026年政府性基金预算拨款情况说明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关于托克逊县人民政府财政局2026年国有资本经营预算拨款情况说明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关于托克逊县人民政府财政局2026年财政拨款“三公”经费预算情况说明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关于托克逊县人民政府财政局2026年财政拨款委托业务费支出情况说明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关于托克逊县人民政府财政局2026年上年结转结余预算情况说明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（1）负责拟订全县国有经济和社会发展战略，制定县财政发展战略和中长期财政规划，参与制定有关综合经济政策；提出运用财税政策实施全县经济调控和综合平衡社会财力的建议。</w:t>
      </w:r>
      <w:r>
        <w:rPr>
          <w:rFonts w:hint="eastAsia" w:ascii="仿宋" w:hAnsi="仿宋" w:eastAsia="仿宋"/>
          <w:color w:val="000000"/>
          <w:sz w:val="28"/>
          <w:szCs w:val="28"/>
        </w:rPr>
        <w:br w:type="textWrapping"/>
      </w:r>
      <w:r>
        <w:rPr>
          <w:rFonts w:hint="eastAsia" w:ascii="仿宋" w:hAnsi="仿宋" w:eastAsia="仿宋"/>
          <w:color w:val="000000"/>
          <w:sz w:val="28"/>
          <w:szCs w:val="28"/>
        </w:rPr>
        <w:t>（2）承担全县各项财政收支管理责任；责任编制全县预决算草案并组织执行；组织制定经费开支标准、定额，审核批复单位年度预决算；受县政府委托向人民代表大会及其常委会报告全县财政预算、执行和决算等情况；负责全县预决算公开工作。</w:t>
      </w:r>
      <w:r>
        <w:rPr>
          <w:rFonts w:hint="eastAsia" w:ascii="仿宋" w:hAnsi="仿宋" w:eastAsia="仿宋"/>
          <w:color w:val="000000"/>
          <w:sz w:val="28"/>
          <w:szCs w:val="28"/>
        </w:rPr>
        <w:br w:type="textWrapping"/>
      </w:r>
      <w:r>
        <w:rPr>
          <w:rFonts w:hint="eastAsia" w:ascii="仿宋" w:hAnsi="仿宋" w:eastAsia="仿宋"/>
          <w:color w:val="000000"/>
          <w:sz w:val="28"/>
          <w:szCs w:val="28"/>
        </w:rPr>
        <w:t>（3）按分工负责政府非税收入管理。负责政府性基金管理，按规定管理行政事业性收费，管理财政票据。</w:t>
      </w:r>
      <w:r>
        <w:rPr>
          <w:rFonts w:hint="eastAsia" w:ascii="仿宋" w:hAnsi="仿宋" w:eastAsia="仿宋"/>
          <w:color w:val="000000"/>
          <w:sz w:val="28"/>
          <w:szCs w:val="28"/>
        </w:rPr>
        <w:br w:type="textWrapping"/>
      </w:r>
      <w:r>
        <w:rPr>
          <w:rFonts w:hint="eastAsia" w:ascii="仿宋" w:hAnsi="仿宋" w:eastAsia="仿宋"/>
          <w:color w:val="000000"/>
          <w:sz w:val="28"/>
          <w:szCs w:val="28"/>
        </w:rPr>
        <w:t>（4）监督管理由我县承担的各项财政收入和财政支出，组织和监督县财政预算的执行；负责国库资金的缴拨使用；管理社会保障专项资金，财政扶贫资金；管理县财政发放工资工作。</w:t>
      </w:r>
      <w:r>
        <w:rPr>
          <w:rFonts w:hint="eastAsia" w:ascii="仿宋" w:hAnsi="仿宋" w:eastAsia="仿宋"/>
          <w:color w:val="000000"/>
          <w:sz w:val="28"/>
          <w:szCs w:val="28"/>
        </w:rPr>
        <w:br w:type="textWrapping"/>
      </w:r>
      <w:r>
        <w:rPr>
          <w:rFonts w:hint="eastAsia" w:ascii="仿宋" w:hAnsi="仿宋" w:eastAsia="仿宋"/>
          <w:color w:val="000000"/>
          <w:sz w:val="28"/>
          <w:szCs w:val="28"/>
        </w:rPr>
        <w:t>（5）负责政府采购管理工作，依法履行对政府采购活动的监督管理，拟订和执行政府采购管理制度和办法；负责宣传、贯彻、执行国家和自治区制定的政府采购管理法律、法规和制度；负责执行自治区制定的政府采购目录；负责县本级政府采购监督管理服务。</w:t>
      </w:r>
      <w:r>
        <w:rPr>
          <w:rFonts w:hint="eastAsia" w:ascii="仿宋" w:hAnsi="仿宋" w:eastAsia="仿宋"/>
          <w:color w:val="000000"/>
          <w:sz w:val="28"/>
          <w:szCs w:val="28"/>
        </w:rPr>
        <w:br w:type="textWrapping"/>
      </w:r>
      <w:r>
        <w:rPr>
          <w:rFonts w:hint="eastAsia" w:ascii="仿宋" w:hAnsi="仿宋" w:eastAsia="仿宋"/>
          <w:color w:val="000000"/>
          <w:sz w:val="28"/>
          <w:szCs w:val="28"/>
        </w:rPr>
        <w:t>（6）拟订和执行地方政府债务管理制度和办法，按规定管理地方政府债务工作，防范财政风险；负责政府外债资金管理工作。组织执行外国政府、国际金融组织贷款项目的相关财务管理办法；承担全县利用外国政府、国际金融组织贷款项目管理相关工作；组织实施外债项目专项资金绩效考核工作。</w:t>
      </w:r>
      <w:r>
        <w:rPr>
          <w:rFonts w:hint="eastAsia" w:ascii="仿宋" w:hAnsi="仿宋" w:eastAsia="仿宋"/>
          <w:color w:val="000000"/>
          <w:sz w:val="28"/>
          <w:szCs w:val="28"/>
        </w:rPr>
        <w:br w:type="textWrapping"/>
      </w:r>
      <w:r>
        <w:rPr>
          <w:rFonts w:hint="eastAsia" w:ascii="仿宋" w:hAnsi="仿宋" w:eastAsia="仿宋"/>
          <w:color w:val="000000"/>
          <w:sz w:val="28"/>
          <w:szCs w:val="28"/>
        </w:rPr>
        <w:t>（7）参与拟订全县建设投资的有关政策，负责中央、自治区及市级政府性投资项目财政资金管理工作；制定全县政府和社会资本合作（ppp）有关政策制度，承担相关规范管理工作；承担有关政策性补贴和专项储备资金财政管理工作；管理各项扶贫资金。</w:t>
      </w:r>
      <w:r>
        <w:rPr>
          <w:rFonts w:hint="eastAsia" w:ascii="仿宋" w:hAnsi="仿宋" w:eastAsia="仿宋"/>
          <w:color w:val="000000"/>
          <w:sz w:val="28"/>
          <w:szCs w:val="28"/>
        </w:rPr>
        <w:br w:type="textWrapping"/>
      </w:r>
      <w:r>
        <w:rPr>
          <w:rFonts w:hint="eastAsia" w:ascii="仿宋" w:hAnsi="仿宋" w:eastAsia="仿宋"/>
          <w:color w:val="000000"/>
          <w:sz w:val="28"/>
          <w:szCs w:val="28"/>
        </w:rPr>
        <w:t>（8）承担监督所监管企业国有资产保值增值的责任。建立和完善国有资产保值增值指标体系，拟订考核标准，通过统计、稽核等对监管企业国有资产保值增值情况进行监管；依法向人民政府报告所监管企业国有资产监管运营情况；指导推进国有企业改革和重组，推进国有企业的现代化企业制度建设，完善公司治理结构；以管资本为主推动国有资本合理流动，加快国有经济布局优化和结构调整、战略性重组。</w:t>
      </w:r>
      <w:r>
        <w:rPr>
          <w:rFonts w:hint="eastAsia" w:ascii="仿宋" w:hAnsi="仿宋" w:eastAsia="仿宋"/>
          <w:color w:val="000000"/>
          <w:sz w:val="28"/>
          <w:szCs w:val="28"/>
        </w:rPr>
        <w:br w:type="textWrapping"/>
      </w:r>
      <w:r>
        <w:rPr>
          <w:rFonts w:hint="eastAsia" w:ascii="仿宋" w:hAnsi="仿宋" w:eastAsia="仿宋"/>
          <w:color w:val="000000"/>
          <w:sz w:val="28"/>
          <w:szCs w:val="28"/>
        </w:rPr>
        <w:t>（9）贯彻执行国家行政事业单位国有资产管理法规、制度和方针政策，制定全县行政事业单位国有资产管理政策制度并组织实施，按规定管理行政事业单位国有资产，履行行政事业单位国有资产购置、使用、处置监督审核职责；牵头编制全县国有资产管理情况报告，拟订和执行需要全县统一规定的开支标准和支出政策。</w:t>
      </w:r>
      <w:r>
        <w:rPr>
          <w:rFonts w:hint="eastAsia" w:ascii="仿宋" w:hAnsi="仿宋" w:eastAsia="仿宋"/>
          <w:color w:val="000000"/>
          <w:sz w:val="28"/>
          <w:szCs w:val="28"/>
        </w:rPr>
        <w:br w:type="textWrapping"/>
      </w:r>
      <w:r>
        <w:rPr>
          <w:rFonts w:hint="eastAsia" w:ascii="仿宋" w:hAnsi="仿宋" w:eastAsia="仿宋"/>
          <w:color w:val="000000"/>
          <w:sz w:val="28"/>
          <w:szCs w:val="28"/>
        </w:rPr>
        <w:t>（10）会同有关部门管理中央、自治区、吐鲁番市和全县财政社会保障和就业及医疗卫生资金，会同县有关部门研究制定社会保障资金（基金）政策和有关的财务管理制度，编制全县社会保障预决算草案。</w:t>
      </w:r>
      <w:r>
        <w:rPr>
          <w:rFonts w:hint="eastAsia" w:ascii="仿宋" w:hAnsi="仿宋" w:eastAsia="仿宋"/>
          <w:color w:val="000000"/>
          <w:sz w:val="28"/>
          <w:szCs w:val="28"/>
        </w:rPr>
        <w:br w:type="textWrapping"/>
      </w:r>
      <w:r>
        <w:rPr>
          <w:rFonts w:hint="eastAsia" w:ascii="仿宋" w:hAnsi="仿宋" w:eastAsia="仿宋"/>
          <w:color w:val="000000"/>
          <w:sz w:val="28"/>
          <w:szCs w:val="28"/>
        </w:rPr>
        <w:t>（11）负责审核和汇总编制国有资本经营预算草案，制定国有资本经营预算的制度和办法，收取县本级企业国有资本收益；贯彻自治区实施的企业财务制度，参与制定企业国有资产管理有关制度。</w:t>
      </w:r>
      <w:r>
        <w:rPr>
          <w:rFonts w:hint="eastAsia" w:ascii="仿宋" w:hAnsi="仿宋" w:eastAsia="仿宋"/>
          <w:color w:val="000000"/>
          <w:sz w:val="28"/>
          <w:szCs w:val="28"/>
        </w:rPr>
        <w:br w:type="textWrapping"/>
      </w:r>
      <w:r>
        <w:rPr>
          <w:rFonts w:hint="eastAsia" w:ascii="仿宋" w:hAnsi="仿宋" w:eastAsia="仿宋"/>
          <w:color w:val="000000"/>
          <w:sz w:val="28"/>
          <w:szCs w:val="28"/>
        </w:rPr>
        <w:t>（12）管理和指导全县会计工作，规范会计行为；组织执行国家会计制度，制定补充规定并贯彻执行；组织管理会计人员的业务培训。</w:t>
      </w:r>
      <w:r>
        <w:rPr>
          <w:rFonts w:hint="eastAsia" w:ascii="仿宋" w:hAnsi="仿宋" w:eastAsia="仿宋"/>
          <w:color w:val="000000"/>
          <w:sz w:val="28"/>
          <w:szCs w:val="28"/>
        </w:rPr>
        <w:br w:type="textWrapping"/>
      </w:r>
      <w:r>
        <w:rPr>
          <w:rFonts w:hint="eastAsia" w:ascii="仿宋" w:hAnsi="仿宋" w:eastAsia="仿宋"/>
          <w:color w:val="000000"/>
          <w:sz w:val="28"/>
          <w:szCs w:val="28"/>
        </w:rPr>
        <w:t>（13）监督检查财税法规、政策的执行情况，反映财政收支管理中的重大问题，提出加强财政管理的政策建议；贯彻落实财政绩效管理相关政策制度，组织指导全县预算绩效管理工作；组织实施专项资金绩效考核工作；研究建立财政支出绩效评价制度和评价体系并组织实施；负责全县财政系统信息化建设规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14）根据县人民政府授权，履行县国有金融资本出资人职责，负责国有金融资本集中管理，对相关金融机构，依法依规享有参与重大决策，选择管理者，享有收益等出资人权利；承担地方金融企业的国有资产和财务的监管工作；依法依规履行国有金融资本管理职责，负责职责实施基础管理、经营预算、绩效考核、负责人薪酬管理等工作。</w:t>
      </w:r>
      <w:r>
        <w:rPr>
          <w:rFonts w:hint="eastAsia" w:ascii="仿宋" w:hAnsi="仿宋" w:eastAsia="仿宋"/>
          <w:color w:val="000000"/>
          <w:sz w:val="28"/>
          <w:szCs w:val="28"/>
        </w:rPr>
        <w:br w:type="textWrapping"/>
      </w:r>
      <w:r>
        <w:rPr>
          <w:rFonts w:hint="eastAsia" w:ascii="仿宋" w:hAnsi="仿宋" w:eastAsia="仿宋"/>
          <w:color w:val="000000"/>
          <w:sz w:val="28"/>
          <w:szCs w:val="28"/>
        </w:rPr>
        <w:t>（15）完成县委、县政府交办的其他任务。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托克逊县人民政府财政局无下属预算单位。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编制单位：托克逊县人民政府财政局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81,050.47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828.17</w:t>
            </w:r>
          </w:p>
        </w:tc>
      </w:tr>
      <w:tr w14:paraId="6AF7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FD948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72E3BF2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81,050.47</w:t>
            </w:r>
          </w:p>
        </w:tc>
        <w:tc>
          <w:tcPr>
            <w:tcW w:w="3600" w:type="dxa"/>
            <w:shd w:val="clear" w:color="auto" w:fill="auto"/>
            <w:vAlign w:val="center"/>
          </w:tcPr>
          <w:p w14:paraId="4E926A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5A55075">
            <w:pPr>
              <w:widowControl/>
              <w:spacing w:line="280" w:lineRule="exact"/>
              <w:jc w:val="right"/>
              <w:rPr>
                <w:rFonts w:hint="default" w:ascii="宋体" w:hAnsi="宋体"/>
                <w:color w:val="000000"/>
                <w:sz w:val="18"/>
                <w:szCs w:val="18"/>
              </w:rPr>
            </w:pPr>
          </w:p>
        </w:tc>
      </w:tr>
      <w:tr w14:paraId="7D3DC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BDA16B">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8B6F9A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81,050.47</w:t>
            </w:r>
          </w:p>
        </w:tc>
        <w:tc>
          <w:tcPr>
            <w:tcW w:w="3600" w:type="dxa"/>
            <w:shd w:val="clear" w:color="auto" w:fill="auto"/>
            <w:vAlign w:val="center"/>
          </w:tcPr>
          <w:p w14:paraId="6B1D80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6B03738">
            <w:pPr>
              <w:widowControl/>
              <w:spacing w:line="280" w:lineRule="exact"/>
              <w:jc w:val="right"/>
              <w:rPr>
                <w:rFonts w:hint="default" w:ascii="宋体" w:hAnsi="宋体"/>
                <w:color w:val="000000"/>
                <w:sz w:val="18"/>
                <w:szCs w:val="18"/>
              </w:rPr>
            </w:pPr>
          </w:p>
        </w:tc>
      </w:tr>
      <w:tr w14:paraId="4AFEA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598001">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5C055F0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CDD4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68348A0">
            <w:pPr>
              <w:widowControl/>
              <w:spacing w:line="280" w:lineRule="exact"/>
              <w:jc w:val="right"/>
              <w:rPr>
                <w:rFonts w:hint="default" w:ascii="宋体" w:hAnsi="宋体"/>
                <w:color w:val="000000"/>
                <w:sz w:val="18"/>
                <w:szCs w:val="18"/>
              </w:rPr>
            </w:pPr>
          </w:p>
        </w:tc>
      </w:tr>
      <w:tr w14:paraId="5E9A5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0B5D9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6BE0A5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E350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93158C4">
            <w:pPr>
              <w:widowControl/>
              <w:spacing w:line="280" w:lineRule="exact"/>
              <w:jc w:val="right"/>
              <w:rPr>
                <w:rFonts w:hint="default" w:ascii="宋体" w:hAnsi="宋体"/>
                <w:color w:val="000000"/>
                <w:sz w:val="18"/>
                <w:szCs w:val="18"/>
              </w:rPr>
            </w:pPr>
          </w:p>
        </w:tc>
      </w:tr>
      <w:tr w14:paraId="6A6E2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2F8C3B">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F0431A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7926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1AA0E5D">
            <w:pPr>
              <w:widowControl/>
              <w:spacing w:line="280" w:lineRule="exact"/>
              <w:jc w:val="right"/>
              <w:rPr>
                <w:rFonts w:hint="default" w:ascii="宋体" w:hAnsi="宋体"/>
                <w:color w:val="000000"/>
                <w:sz w:val="18"/>
                <w:szCs w:val="18"/>
              </w:rPr>
            </w:pPr>
          </w:p>
        </w:tc>
      </w:tr>
      <w:tr w14:paraId="5B33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1D7941">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FC89D0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65402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375E274">
            <w:pPr>
              <w:widowControl/>
              <w:spacing w:line="280" w:lineRule="exact"/>
              <w:jc w:val="right"/>
              <w:rPr>
                <w:rFonts w:hint="default" w:ascii="宋体" w:hAnsi="宋体"/>
                <w:color w:val="000000"/>
                <w:sz w:val="18"/>
                <w:szCs w:val="18"/>
              </w:rPr>
            </w:pPr>
          </w:p>
        </w:tc>
      </w:tr>
      <w:tr w14:paraId="78C38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837820">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51BB6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4D1F0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7CDB6F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123.23</w:t>
            </w:r>
          </w:p>
        </w:tc>
      </w:tr>
      <w:tr w14:paraId="5ADC9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FF66F9">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A2A10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BF6D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E9EC029">
            <w:pPr>
              <w:widowControl/>
              <w:spacing w:line="280" w:lineRule="exact"/>
              <w:jc w:val="right"/>
              <w:rPr>
                <w:rFonts w:hint="default" w:ascii="宋体" w:hAnsi="宋体"/>
                <w:color w:val="000000"/>
                <w:sz w:val="18"/>
                <w:szCs w:val="18"/>
              </w:rPr>
            </w:pPr>
          </w:p>
        </w:tc>
      </w:tr>
      <w:tr w14:paraId="41169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5F0F62">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67ED6A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B450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F125EF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35.50</w:t>
            </w:r>
          </w:p>
        </w:tc>
      </w:tr>
      <w:tr w14:paraId="2A196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130BBA">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64DB6BA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8113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00FC022">
            <w:pPr>
              <w:widowControl/>
              <w:spacing w:line="280" w:lineRule="exact"/>
              <w:jc w:val="right"/>
              <w:rPr>
                <w:rFonts w:hint="default" w:ascii="宋体" w:hAnsi="宋体"/>
                <w:color w:val="000000"/>
                <w:sz w:val="18"/>
                <w:szCs w:val="18"/>
              </w:rPr>
            </w:pPr>
          </w:p>
        </w:tc>
      </w:tr>
      <w:tr w14:paraId="109BF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A37A15">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FE585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EE1C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C887F1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80,000.00</w:t>
            </w:r>
          </w:p>
        </w:tc>
      </w:tr>
      <w:tr w14:paraId="28E9A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E29EB7">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E449D4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08BFE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7A76600">
            <w:pPr>
              <w:widowControl/>
              <w:spacing w:line="280" w:lineRule="exact"/>
              <w:jc w:val="right"/>
              <w:rPr>
                <w:rFonts w:hint="default" w:ascii="宋体" w:hAnsi="宋体"/>
                <w:color w:val="000000"/>
                <w:sz w:val="18"/>
                <w:szCs w:val="18"/>
              </w:rPr>
            </w:pPr>
          </w:p>
        </w:tc>
      </w:tr>
      <w:tr w14:paraId="6ECCB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4B78A9">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2C1896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07A3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537744E">
            <w:pPr>
              <w:widowControl/>
              <w:spacing w:line="280" w:lineRule="exact"/>
              <w:jc w:val="right"/>
              <w:rPr>
                <w:rFonts w:hint="default" w:ascii="宋体" w:hAnsi="宋体"/>
                <w:color w:val="000000"/>
                <w:sz w:val="18"/>
                <w:szCs w:val="18"/>
              </w:rPr>
            </w:pPr>
          </w:p>
        </w:tc>
      </w:tr>
      <w:tr w14:paraId="0A5A1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F1CBD1">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6F4996C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2AD3E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EB79751">
            <w:pPr>
              <w:widowControl/>
              <w:spacing w:line="280" w:lineRule="exact"/>
              <w:jc w:val="right"/>
              <w:rPr>
                <w:rFonts w:hint="default" w:ascii="宋体" w:hAnsi="宋体"/>
                <w:color w:val="000000"/>
                <w:sz w:val="18"/>
                <w:szCs w:val="18"/>
              </w:rPr>
            </w:pPr>
          </w:p>
        </w:tc>
      </w:tr>
      <w:tr w14:paraId="23572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34E536">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492143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8093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9D1E29E">
            <w:pPr>
              <w:widowControl/>
              <w:spacing w:line="280" w:lineRule="exact"/>
              <w:jc w:val="right"/>
              <w:rPr>
                <w:rFonts w:hint="default" w:ascii="宋体" w:hAnsi="宋体"/>
                <w:color w:val="000000"/>
                <w:sz w:val="18"/>
                <w:szCs w:val="18"/>
              </w:rPr>
            </w:pPr>
          </w:p>
        </w:tc>
      </w:tr>
      <w:tr w14:paraId="4B54E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047984">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35F34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2D87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F035CEA">
            <w:pPr>
              <w:widowControl/>
              <w:spacing w:line="280" w:lineRule="exact"/>
              <w:jc w:val="right"/>
              <w:rPr>
                <w:rFonts w:hint="default" w:ascii="宋体" w:hAnsi="宋体"/>
                <w:color w:val="000000"/>
                <w:sz w:val="18"/>
                <w:szCs w:val="18"/>
              </w:rPr>
            </w:pPr>
          </w:p>
        </w:tc>
      </w:tr>
      <w:tr w14:paraId="2E58F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B678EA">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CB53D7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4,622.67</w:t>
            </w:r>
          </w:p>
        </w:tc>
        <w:tc>
          <w:tcPr>
            <w:tcW w:w="3600" w:type="dxa"/>
            <w:shd w:val="clear" w:color="auto" w:fill="auto"/>
            <w:vAlign w:val="center"/>
          </w:tcPr>
          <w:p w14:paraId="67FD28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9283DE5">
            <w:pPr>
              <w:widowControl/>
              <w:spacing w:line="280" w:lineRule="exact"/>
              <w:jc w:val="right"/>
              <w:rPr>
                <w:rFonts w:hint="default" w:ascii="宋体" w:hAnsi="宋体"/>
                <w:color w:val="000000"/>
                <w:sz w:val="18"/>
                <w:szCs w:val="18"/>
              </w:rPr>
            </w:pPr>
          </w:p>
        </w:tc>
      </w:tr>
      <w:tr w14:paraId="3E602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3E2B77">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87112F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4,622.67</w:t>
            </w:r>
          </w:p>
        </w:tc>
        <w:tc>
          <w:tcPr>
            <w:tcW w:w="3600" w:type="dxa"/>
            <w:shd w:val="clear" w:color="auto" w:fill="auto"/>
            <w:vAlign w:val="center"/>
          </w:tcPr>
          <w:p w14:paraId="37ACBCB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D06738F">
            <w:pPr>
              <w:widowControl/>
              <w:spacing w:line="280" w:lineRule="exact"/>
              <w:jc w:val="right"/>
              <w:rPr>
                <w:rFonts w:hint="default" w:ascii="宋体" w:hAnsi="宋体"/>
                <w:color w:val="000000"/>
                <w:sz w:val="18"/>
                <w:szCs w:val="18"/>
              </w:rPr>
            </w:pPr>
          </w:p>
        </w:tc>
      </w:tr>
      <w:tr w14:paraId="4FE9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817B53">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89847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91A5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646C4C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63.57</w:t>
            </w:r>
          </w:p>
        </w:tc>
      </w:tr>
      <w:tr w14:paraId="6A88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C6134D">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E4E18C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4,622.67</w:t>
            </w:r>
          </w:p>
        </w:tc>
        <w:tc>
          <w:tcPr>
            <w:tcW w:w="3600" w:type="dxa"/>
            <w:shd w:val="clear" w:color="auto" w:fill="auto"/>
            <w:vAlign w:val="center"/>
          </w:tcPr>
          <w:p w14:paraId="40AFEF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A926D12">
            <w:pPr>
              <w:widowControl/>
              <w:spacing w:line="280" w:lineRule="exact"/>
              <w:jc w:val="right"/>
              <w:rPr>
                <w:rFonts w:hint="default" w:ascii="宋体" w:hAnsi="宋体"/>
                <w:color w:val="000000"/>
                <w:sz w:val="18"/>
                <w:szCs w:val="18"/>
              </w:rPr>
            </w:pPr>
          </w:p>
        </w:tc>
      </w:tr>
      <w:tr w14:paraId="5B85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F0B502">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5FF9D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9304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425624BF">
            <w:pPr>
              <w:widowControl/>
              <w:spacing w:line="280" w:lineRule="exact"/>
              <w:jc w:val="right"/>
              <w:rPr>
                <w:rFonts w:hint="default" w:ascii="宋体" w:hAnsi="宋体"/>
                <w:color w:val="000000"/>
                <w:sz w:val="18"/>
                <w:szCs w:val="18"/>
              </w:rPr>
            </w:pPr>
          </w:p>
        </w:tc>
      </w:tr>
      <w:tr w14:paraId="5923F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23A9F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CFCA8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E13F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F56CF72">
            <w:pPr>
              <w:widowControl/>
              <w:spacing w:line="280" w:lineRule="exact"/>
              <w:jc w:val="right"/>
              <w:rPr>
                <w:rFonts w:hint="default" w:ascii="宋体" w:hAnsi="宋体"/>
                <w:color w:val="000000"/>
                <w:sz w:val="18"/>
                <w:szCs w:val="18"/>
              </w:rPr>
            </w:pPr>
          </w:p>
        </w:tc>
      </w:tr>
      <w:tr w14:paraId="0EF00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DD833B">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F95BD8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4EB5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6E587D3">
            <w:pPr>
              <w:widowControl/>
              <w:spacing w:line="280" w:lineRule="exact"/>
              <w:jc w:val="right"/>
              <w:rPr>
                <w:rFonts w:hint="default" w:ascii="宋体" w:hAnsi="宋体"/>
                <w:color w:val="000000"/>
                <w:sz w:val="18"/>
                <w:szCs w:val="18"/>
              </w:rPr>
            </w:pPr>
          </w:p>
        </w:tc>
      </w:tr>
      <w:tr w14:paraId="0B83A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FE7AF2">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098FC7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B5B1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8798B7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4,622.67</w:t>
            </w:r>
          </w:p>
        </w:tc>
      </w:tr>
      <w:tr w14:paraId="116BF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BE57FB">
            <w:pPr>
              <w:rPr>
                <w:rFonts w:hint="default" w:ascii="宋体" w:hAnsi="宋体"/>
                <w:color w:val="000000"/>
                <w:sz w:val="18"/>
                <w:szCs w:val="18"/>
              </w:rPr>
            </w:pPr>
          </w:p>
        </w:tc>
        <w:tc>
          <w:tcPr>
            <w:tcW w:w="1150" w:type="dxa"/>
            <w:shd w:val="clear" w:color="auto" w:fill="auto"/>
            <w:vAlign w:val="center"/>
          </w:tcPr>
          <w:p w14:paraId="2E8CFFD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5F90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D752A57">
            <w:pPr>
              <w:widowControl/>
              <w:spacing w:line="280" w:lineRule="exact"/>
              <w:jc w:val="right"/>
              <w:rPr>
                <w:rFonts w:hint="default" w:ascii="宋体" w:hAnsi="宋体"/>
                <w:color w:val="000000"/>
                <w:sz w:val="18"/>
                <w:szCs w:val="18"/>
              </w:rPr>
            </w:pPr>
          </w:p>
        </w:tc>
      </w:tr>
      <w:tr w14:paraId="27D3E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4A42CC">
            <w:pPr>
              <w:rPr>
                <w:rFonts w:hint="default" w:ascii="宋体" w:hAnsi="宋体"/>
                <w:color w:val="000000"/>
                <w:sz w:val="18"/>
                <w:szCs w:val="18"/>
              </w:rPr>
            </w:pPr>
          </w:p>
        </w:tc>
        <w:tc>
          <w:tcPr>
            <w:tcW w:w="1150" w:type="dxa"/>
            <w:shd w:val="clear" w:color="auto" w:fill="auto"/>
            <w:vAlign w:val="center"/>
          </w:tcPr>
          <w:p w14:paraId="2EB7896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4D36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C43608D">
            <w:pPr>
              <w:widowControl/>
              <w:spacing w:line="280" w:lineRule="exact"/>
              <w:jc w:val="right"/>
              <w:rPr>
                <w:rFonts w:hint="default" w:ascii="宋体" w:hAnsi="宋体"/>
                <w:color w:val="000000"/>
                <w:sz w:val="18"/>
                <w:szCs w:val="18"/>
              </w:rPr>
            </w:pPr>
          </w:p>
        </w:tc>
      </w:tr>
      <w:tr w14:paraId="0CC71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17CF27">
            <w:pPr>
              <w:rPr>
                <w:rFonts w:hint="default" w:ascii="宋体" w:hAnsi="宋体"/>
                <w:color w:val="000000"/>
                <w:sz w:val="18"/>
                <w:szCs w:val="18"/>
              </w:rPr>
            </w:pPr>
          </w:p>
        </w:tc>
        <w:tc>
          <w:tcPr>
            <w:tcW w:w="1150" w:type="dxa"/>
            <w:shd w:val="clear" w:color="auto" w:fill="auto"/>
            <w:vAlign w:val="center"/>
          </w:tcPr>
          <w:p w14:paraId="3D51AF6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B7AE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435A602">
            <w:pPr>
              <w:widowControl/>
              <w:spacing w:line="280" w:lineRule="exact"/>
              <w:jc w:val="right"/>
              <w:rPr>
                <w:rFonts w:hint="default" w:ascii="宋体" w:hAnsi="宋体"/>
                <w:color w:val="000000"/>
                <w:sz w:val="18"/>
                <w:szCs w:val="18"/>
              </w:rPr>
            </w:pPr>
          </w:p>
        </w:tc>
      </w:tr>
      <w:tr w14:paraId="4D0C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C029C0">
            <w:pPr>
              <w:rPr>
                <w:rFonts w:hint="default" w:ascii="宋体" w:hAnsi="宋体"/>
                <w:color w:val="000000"/>
                <w:sz w:val="18"/>
                <w:szCs w:val="18"/>
              </w:rPr>
            </w:pPr>
          </w:p>
        </w:tc>
        <w:tc>
          <w:tcPr>
            <w:tcW w:w="1150" w:type="dxa"/>
            <w:shd w:val="clear" w:color="auto" w:fill="auto"/>
            <w:vAlign w:val="center"/>
          </w:tcPr>
          <w:p w14:paraId="3A96F8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7116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3C19DE1A">
            <w:pPr>
              <w:widowControl/>
              <w:spacing w:line="280" w:lineRule="exact"/>
              <w:jc w:val="right"/>
              <w:rPr>
                <w:rFonts w:hint="default" w:ascii="宋体" w:hAnsi="宋体"/>
                <w:color w:val="000000"/>
                <w:sz w:val="18"/>
                <w:szCs w:val="18"/>
              </w:rPr>
            </w:pPr>
          </w:p>
        </w:tc>
      </w:tr>
      <w:tr w14:paraId="61C6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0EC5A9">
            <w:pPr>
              <w:rPr>
                <w:rFonts w:hint="default" w:ascii="宋体" w:hAnsi="宋体"/>
                <w:color w:val="000000"/>
                <w:sz w:val="18"/>
                <w:szCs w:val="18"/>
              </w:rPr>
            </w:pPr>
          </w:p>
        </w:tc>
        <w:tc>
          <w:tcPr>
            <w:tcW w:w="1150" w:type="dxa"/>
            <w:shd w:val="clear" w:color="auto" w:fill="auto"/>
            <w:vAlign w:val="center"/>
          </w:tcPr>
          <w:p w14:paraId="54F4B0C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3762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3FCAA61E">
            <w:pPr>
              <w:widowControl/>
              <w:spacing w:line="280" w:lineRule="exact"/>
              <w:jc w:val="right"/>
              <w:rPr>
                <w:rFonts w:hint="default" w:ascii="宋体" w:hAnsi="宋体"/>
                <w:color w:val="000000"/>
                <w:sz w:val="18"/>
                <w:szCs w:val="18"/>
              </w:rPr>
            </w:pPr>
          </w:p>
        </w:tc>
      </w:tr>
      <w:tr w14:paraId="2E3BB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2DADDD">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0AA9C33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85,673.14</w:t>
            </w:r>
          </w:p>
        </w:tc>
        <w:tc>
          <w:tcPr>
            <w:tcW w:w="3600" w:type="dxa"/>
            <w:shd w:val="clear" w:color="auto" w:fill="auto"/>
            <w:vAlign w:val="center"/>
          </w:tcPr>
          <w:p w14:paraId="525951C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7A0DDC9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85,673.14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编制单位：托克逊县人民政府财政局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828.17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828.17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828.17</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7DA96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28912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9DD82EF">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0DAEC1D4">
            <w:pPr>
              <w:jc w:val="center"/>
              <w:rPr>
                <w:rFonts w:hint="default" w:ascii="宋体" w:hAnsi="宋体"/>
                <w:b/>
                <w:sz w:val="18"/>
                <w:szCs w:val="18"/>
              </w:rPr>
            </w:pPr>
          </w:p>
        </w:tc>
        <w:tc>
          <w:tcPr>
            <w:tcW w:w="2500" w:type="dxa"/>
            <w:shd w:val="clear" w:color="auto" w:fill="auto"/>
            <w:vAlign w:val="center"/>
          </w:tcPr>
          <w:p w14:paraId="12087795">
            <w:pPr>
              <w:jc w:val="left"/>
              <w:rPr>
                <w:rFonts w:hint="default" w:ascii="宋体" w:hAnsi="宋体"/>
                <w:b/>
                <w:sz w:val="18"/>
                <w:szCs w:val="18"/>
              </w:rPr>
            </w:pPr>
            <w:r>
              <w:rPr>
                <w:rFonts w:hint="eastAsia" w:ascii="宋体" w:hAnsi="宋体" w:eastAsia="宋体" w:cs="宋体"/>
                <w:sz w:val="15"/>
                <w:szCs w:val="15"/>
              </w:rPr>
              <w:t>财政事务</w:t>
            </w:r>
          </w:p>
        </w:tc>
        <w:tc>
          <w:tcPr>
            <w:tcW w:w="1100" w:type="dxa"/>
            <w:shd w:val="clear" w:color="auto" w:fill="auto"/>
            <w:vAlign w:val="center"/>
          </w:tcPr>
          <w:p w14:paraId="2D2DD119">
            <w:pPr>
              <w:jc w:val="right"/>
              <w:rPr>
                <w:rFonts w:hint="default" w:ascii="宋体" w:hAnsi="宋体"/>
                <w:b/>
                <w:sz w:val="18"/>
                <w:szCs w:val="18"/>
              </w:rPr>
            </w:pPr>
            <w:r>
              <w:rPr>
                <w:rFonts w:hint="eastAsia" w:ascii="宋体" w:hAnsi="宋体" w:eastAsia="宋体" w:cs="宋体"/>
                <w:sz w:val="15"/>
                <w:szCs w:val="15"/>
              </w:rPr>
              <w:t>828.17</w:t>
            </w:r>
          </w:p>
        </w:tc>
        <w:tc>
          <w:tcPr>
            <w:tcW w:w="1048" w:type="dxa"/>
            <w:shd w:val="clear" w:color="auto" w:fill="auto"/>
            <w:vAlign w:val="center"/>
          </w:tcPr>
          <w:p w14:paraId="2689709D">
            <w:pPr>
              <w:jc w:val="right"/>
              <w:rPr>
                <w:rFonts w:hint="default" w:ascii="宋体" w:hAnsi="宋体"/>
                <w:b/>
                <w:sz w:val="18"/>
                <w:szCs w:val="18"/>
              </w:rPr>
            </w:pPr>
            <w:r>
              <w:rPr>
                <w:rFonts w:hint="eastAsia" w:ascii="宋体" w:hAnsi="宋体" w:eastAsia="宋体" w:cs="宋体"/>
                <w:sz w:val="15"/>
                <w:szCs w:val="15"/>
              </w:rPr>
              <w:t>828.17</w:t>
            </w:r>
          </w:p>
        </w:tc>
        <w:tc>
          <w:tcPr>
            <w:tcW w:w="925" w:type="dxa"/>
            <w:shd w:val="clear" w:color="auto" w:fill="auto"/>
            <w:vAlign w:val="center"/>
          </w:tcPr>
          <w:p w14:paraId="5F069766">
            <w:pPr>
              <w:jc w:val="right"/>
              <w:rPr>
                <w:rFonts w:hint="default" w:ascii="宋体" w:hAnsi="宋体"/>
                <w:b/>
                <w:sz w:val="18"/>
                <w:szCs w:val="18"/>
              </w:rPr>
            </w:pPr>
            <w:r>
              <w:rPr>
                <w:rFonts w:hint="eastAsia" w:ascii="宋体" w:hAnsi="宋体" w:eastAsia="宋体" w:cs="宋体"/>
                <w:sz w:val="15"/>
                <w:szCs w:val="15"/>
              </w:rPr>
              <w:t>828.17</w:t>
            </w:r>
          </w:p>
        </w:tc>
        <w:tc>
          <w:tcPr>
            <w:tcW w:w="924" w:type="dxa"/>
            <w:shd w:val="clear" w:color="auto" w:fill="auto"/>
            <w:vAlign w:val="center"/>
          </w:tcPr>
          <w:p w14:paraId="6F336112">
            <w:pPr>
              <w:jc w:val="right"/>
              <w:rPr>
                <w:rFonts w:hint="default" w:ascii="宋体" w:hAnsi="宋体"/>
                <w:b/>
                <w:sz w:val="15"/>
                <w:szCs w:val="15"/>
              </w:rPr>
            </w:pPr>
          </w:p>
        </w:tc>
        <w:tc>
          <w:tcPr>
            <w:tcW w:w="924" w:type="dxa"/>
            <w:shd w:val="clear" w:color="auto" w:fill="auto"/>
            <w:vAlign w:val="center"/>
          </w:tcPr>
          <w:p w14:paraId="2C0273A6">
            <w:pPr>
              <w:jc w:val="right"/>
              <w:rPr>
                <w:rFonts w:hint="default" w:ascii="宋体" w:hAnsi="宋体"/>
                <w:b/>
                <w:sz w:val="18"/>
                <w:szCs w:val="18"/>
              </w:rPr>
            </w:pPr>
          </w:p>
        </w:tc>
        <w:tc>
          <w:tcPr>
            <w:tcW w:w="924" w:type="dxa"/>
            <w:shd w:val="clear" w:color="auto" w:fill="auto"/>
            <w:vAlign w:val="center"/>
          </w:tcPr>
          <w:p w14:paraId="21897020">
            <w:pPr>
              <w:jc w:val="right"/>
              <w:rPr>
                <w:rFonts w:hint="default" w:ascii="宋体" w:hAnsi="宋体"/>
                <w:b/>
                <w:sz w:val="18"/>
                <w:szCs w:val="18"/>
              </w:rPr>
            </w:pPr>
          </w:p>
        </w:tc>
        <w:tc>
          <w:tcPr>
            <w:tcW w:w="924" w:type="dxa"/>
            <w:shd w:val="clear" w:color="auto" w:fill="auto"/>
            <w:vAlign w:val="center"/>
          </w:tcPr>
          <w:p w14:paraId="4417E0FB">
            <w:pPr>
              <w:jc w:val="right"/>
              <w:rPr>
                <w:rFonts w:hint="default" w:ascii="宋体" w:hAnsi="宋体"/>
                <w:b/>
                <w:sz w:val="18"/>
                <w:szCs w:val="18"/>
              </w:rPr>
            </w:pPr>
          </w:p>
        </w:tc>
        <w:tc>
          <w:tcPr>
            <w:tcW w:w="671" w:type="dxa"/>
            <w:shd w:val="clear" w:color="auto" w:fill="auto"/>
            <w:vAlign w:val="center"/>
          </w:tcPr>
          <w:p w14:paraId="40E9559B">
            <w:pPr>
              <w:jc w:val="right"/>
              <w:rPr>
                <w:rFonts w:hint="default" w:ascii="宋体" w:hAnsi="宋体"/>
                <w:b/>
                <w:sz w:val="18"/>
                <w:szCs w:val="18"/>
              </w:rPr>
            </w:pPr>
          </w:p>
        </w:tc>
        <w:tc>
          <w:tcPr>
            <w:tcW w:w="900" w:type="dxa"/>
            <w:shd w:val="clear" w:color="auto" w:fill="auto"/>
            <w:vAlign w:val="center"/>
          </w:tcPr>
          <w:p w14:paraId="71887951">
            <w:pPr>
              <w:jc w:val="right"/>
              <w:rPr>
                <w:rFonts w:hint="default" w:ascii="宋体" w:hAnsi="宋体"/>
                <w:b/>
                <w:sz w:val="18"/>
                <w:szCs w:val="18"/>
              </w:rPr>
            </w:pPr>
          </w:p>
        </w:tc>
        <w:tc>
          <w:tcPr>
            <w:tcW w:w="900" w:type="dxa"/>
            <w:shd w:val="clear" w:color="auto" w:fill="auto"/>
            <w:vAlign w:val="center"/>
          </w:tcPr>
          <w:p w14:paraId="7CEB752A">
            <w:pPr>
              <w:jc w:val="right"/>
              <w:rPr>
                <w:rFonts w:hint="default" w:ascii="宋体" w:hAnsi="宋体"/>
                <w:b/>
                <w:sz w:val="18"/>
                <w:szCs w:val="18"/>
              </w:rPr>
            </w:pPr>
          </w:p>
        </w:tc>
        <w:tc>
          <w:tcPr>
            <w:tcW w:w="900" w:type="dxa"/>
            <w:shd w:val="clear" w:color="auto" w:fill="auto"/>
            <w:vAlign w:val="center"/>
          </w:tcPr>
          <w:p w14:paraId="3CC9E5DB">
            <w:pPr>
              <w:jc w:val="right"/>
              <w:rPr>
                <w:rFonts w:hint="eastAsia" w:ascii="宋体" w:hAnsi="宋体"/>
                <w:b/>
                <w:color w:val="000000"/>
                <w:sz w:val="18"/>
                <w:szCs w:val="18"/>
              </w:rPr>
            </w:pPr>
          </w:p>
        </w:tc>
        <w:tc>
          <w:tcPr>
            <w:tcW w:w="900" w:type="dxa"/>
            <w:shd w:val="clear" w:color="auto" w:fill="auto"/>
            <w:vAlign w:val="center"/>
          </w:tcPr>
          <w:p w14:paraId="2BA0E29D">
            <w:pPr>
              <w:jc w:val="right"/>
              <w:rPr>
                <w:rFonts w:hint="eastAsia" w:ascii="宋体" w:hAnsi="宋体"/>
                <w:b/>
                <w:color w:val="000000"/>
                <w:sz w:val="18"/>
                <w:szCs w:val="18"/>
              </w:rPr>
            </w:pPr>
          </w:p>
        </w:tc>
      </w:tr>
      <w:tr w14:paraId="7C313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5ABA2B">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D750B10">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2855107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5D1703B">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654161A8">
            <w:pPr>
              <w:jc w:val="right"/>
              <w:rPr>
                <w:rFonts w:hint="default" w:ascii="宋体" w:hAnsi="宋体"/>
                <w:b/>
                <w:sz w:val="18"/>
                <w:szCs w:val="18"/>
              </w:rPr>
            </w:pPr>
            <w:r>
              <w:rPr>
                <w:rFonts w:hint="eastAsia" w:ascii="宋体" w:hAnsi="宋体" w:eastAsia="宋体" w:cs="宋体"/>
                <w:sz w:val="15"/>
                <w:szCs w:val="15"/>
              </w:rPr>
              <w:t>628.17</w:t>
            </w:r>
          </w:p>
        </w:tc>
        <w:tc>
          <w:tcPr>
            <w:tcW w:w="1048" w:type="dxa"/>
            <w:shd w:val="clear" w:color="auto" w:fill="auto"/>
            <w:vAlign w:val="center"/>
          </w:tcPr>
          <w:p w14:paraId="0778C130">
            <w:pPr>
              <w:jc w:val="right"/>
              <w:rPr>
                <w:rFonts w:hint="default" w:ascii="宋体" w:hAnsi="宋体"/>
                <w:b/>
                <w:sz w:val="18"/>
                <w:szCs w:val="18"/>
              </w:rPr>
            </w:pPr>
            <w:r>
              <w:rPr>
                <w:rFonts w:hint="eastAsia" w:ascii="宋体" w:hAnsi="宋体" w:eastAsia="宋体" w:cs="宋体"/>
                <w:sz w:val="15"/>
                <w:szCs w:val="15"/>
              </w:rPr>
              <w:t>628.17</w:t>
            </w:r>
          </w:p>
        </w:tc>
        <w:tc>
          <w:tcPr>
            <w:tcW w:w="925" w:type="dxa"/>
            <w:shd w:val="clear" w:color="auto" w:fill="auto"/>
            <w:vAlign w:val="center"/>
          </w:tcPr>
          <w:p w14:paraId="21604B9B">
            <w:pPr>
              <w:jc w:val="right"/>
              <w:rPr>
                <w:rFonts w:hint="default" w:ascii="宋体" w:hAnsi="宋体"/>
                <w:b/>
                <w:sz w:val="18"/>
                <w:szCs w:val="18"/>
              </w:rPr>
            </w:pPr>
            <w:r>
              <w:rPr>
                <w:rFonts w:hint="eastAsia" w:ascii="宋体" w:hAnsi="宋体" w:eastAsia="宋体" w:cs="宋体"/>
                <w:sz w:val="15"/>
                <w:szCs w:val="15"/>
              </w:rPr>
              <w:t>628.17</w:t>
            </w:r>
          </w:p>
        </w:tc>
        <w:tc>
          <w:tcPr>
            <w:tcW w:w="924" w:type="dxa"/>
            <w:shd w:val="clear" w:color="auto" w:fill="auto"/>
            <w:vAlign w:val="center"/>
          </w:tcPr>
          <w:p w14:paraId="597F7F60">
            <w:pPr>
              <w:jc w:val="right"/>
              <w:rPr>
                <w:rFonts w:hint="default" w:ascii="宋体" w:hAnsi="宋体"/>
                <w:b/>
                <w:sz w:val="15"/>
                <w:szCs w:val="15"/>
              </w:rPr>
            </w:pPr>
          </w:p>
        </w:tc>
        <w:tc>
          <w:tcPr>
            <w:tcW w:w="924" w:type="dxa"/>
            <w:shd w:val="clear" w:color="auto" w:fill="auto"/>
            <w:vAlign w:val="center"/>
          </w:tcPr>
          <w:p w14:paraId="32144486">
            <w:pPr>
              <w:jc w:val="right"/>
              <w:rPr>
                <w:rFonts w:hint="default" w:ascii="宋体" w:hAnsi="宋体"/>
                <w:b/>
                <w:sz w:val="18"/>
                <w:szCs w:val="18"/>
              </w:rPr>
            </w:pPr>
          </w:p>
        </w:tc>
        <w:tc>
          <w:tcPr>
            <w:tcW w:w="924" w:type="dxa"/>
            <w:shd w:val="clear" w:color="auto" w:fill="auto"/>
            <w:vAlign w:val="center"/>
          </w:tcPr>
          <w:p w14:paraId="23F14054">
            <w:pPr>
              <w:jc w:val="right"/>
              <w:rPr>
                <w:rFonts w:hint="default" w:ascii="宋体" w:hAnsi="宋体"/>
                <w:b/>
                <w:sz w:val="18"/>
                <w:szCs w:val="18"/>
              </w:rPr>
            </w:pPr>
          </w:p>
        </w:tc>
        <w:tc>
          <w:tcPr>
            <w:tcW w:w="924" w:type="dxa"/>
            <w:shd w:val="clear" w:color="auto" w:fill="auto"/>
            <w:vAlign w:val="center"/>
          </w:tcPr>
          <w:p w14:paraId="19721449">
            <w:pPr>
              <w:jc w:val="right"/>
              <w:rPr>
                <w:rFonts w:hint="default" w:ascii="宋体" w:hAnsi="宋体"/>
                <w:b/>
                <w:sz w:val="18"/>
                <w:szCs w:val="18"/>
              </w:rPr>
            </w:pPr>
          </w:p>
        </w:tc>
        <w:tc>
          <w:tcPr>
            <w:tcW w:w="671" w:type="dxa"/>
            <w:shd w:val="clear" w:color="auto" w:fill="auto"/>
            <w:vAlign w:val="center"/>
          </w:tcPr>
          <w:p w14:paraId="7E29C017">
            <w:pPr>
              <w:jc w:val="right"/>
              <w:rPr>
                <w:rFonts w:hint="default" w:ascii="宋体" w:hAnsi="宋体"/>
                <w:b/>
                <w:sz w:val="18"/>
                <w:szCs w:val="18"/>
              </w:rPr>
            </w:pPr>
          </w:p>
        </w:tc>
        <w:tc>
          <w:tcPr>
            <w:tcW w:w="900" w:type="dxa"/>
            <w:shd w:val="clear" w:color="auto" w:fill="auto"/>
            <w:vAlign w:val="center"/>
          </w:tcPr>
          <w:p w14:paraId="193CF2E3">
            <w:pPr>
              <w:jc w:val="right"/>
              <w:rPr>
                <w:rFonts w:hint="default" w:ascii="宋体" w:hAnsi="宋体"/>
                <w:b/>
                <w:sz w:val="18"/>
                <w:szCs w:val="18"/>
              </w:rPr>
            </w:pPr>
          </w:p>
        </w:tc>
        <w:tc>
          <w:tcPr>
            <w:tcW w:w="900" w:type="dxa"/>
            <w:shd w:val="clear" w:color="auto" w:fill="auto"/>
            <w:vAlign w:val="center"/>
          </w:tcPr>
          <w:p w14:paraId="3E5F5A78">
            <w:pPr>
              <w:jc w:val="right"/>
              <w:rPr>
                <w:rFonts w:hint="default" w:ascii="宋体" w:hAnsi="宋体"/>
                <w:b/>
                <w:sz w:val="18"/>
                <w:szCs w:val="18"/>
              </w:rPr>
            </w:pPr>
          </w:p>
        </w:tc>
        <w:tc>
          <w:tcPr>
            <w:tcW w:w="900" w:type="dxa"/>
            <w:shd w:val="clear" w:color="auto" w:fill="auto"/>
            <w:vAlign w:val="center"/>
          </w:tcPr>
          <w:p w14:paraId="3512ED3C">
            <w:pPr>
              <w:jc w:val="right"/>
              <w:rPr>
                <w:rFonts w:hint="eastAsia" w:ascii="宋体" w:hAnsi="宋体"/>
                <w:b/>
                <w:color w:val="000000"/>
                <w:sz w:val="18"/>
                <w:szCs w:val="18"/>
              </w:rPr>
            </w:pPr>
          </w:p>
        </w:tc>
        <w:tc>
          <w:tcPr>
            <w:tcW w:w="900" w:type="dxa"/>
            <w:shd w:val="clear" w:color="auto" w:fill="auto"/>
            <w:vAlign w:val="center"/>
          </w:tcPr>
          <w:p w14:paraId="3B87984F">
            <w:pPr>
              <w:jc w:val="right"/>
              <w:rPr>
                <w:rFonts w:hint="eastAsia" w:ascii="宋体" w:hAnsi="宋体"/>
                <w:b/>
                <w:color w:val="000000"/>
                <w:sz w:val="18"/>
                <w:szCs w:val="18"/>
              </w:rPr>
            </w:pPr>
          </w:p>
        </w:tc>
      </w:tr>
      <w:tr w14:paraId="10D77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E8B68B">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A66D6BC">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168BB35F">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2F3FA22">
            <w:pPr>
              <w:jc w:val="left"/>
              <w:rPr>
                <w:rFonts w:hint="default" w:ascii="宋体" w:hAnsi="宋体"/>
                <w:b/>
                <w:sz w:val="18"/>
                <w:szCs w:val="18"/>
              </w:rPr>
            </w:pPr>
            <w:r>
              <w:rPr>
                <w:rFonts w:hint="eastAsia" w:ascii="宋体" w:hAnsi="宋体" w:eastAsia="宋体" w:cs="宋体"/>
                <w:sz w:val="15"/>
                <w:szCs w:val="15"/>
              </w:rPr>
              <w:t>其他财政事务支出</w:t>
            </w:r>
          </w:p>
        </w:tc>
        <w:tc>
          <w:tcPr>
            <w:tcW w:w="1100" w:type="dxa"/>
            <w:shd w:val="clear" w:color="auto" w:fill="auto"/>
            <w:vAlign w:val="center"/>
          </w:tcPr>
          <w:p w14:paraId="717F9B58">
            <w:pPr>
              <w:jc w:val="right"/>
              <w:rPr>
                <w:rFonts w:hint="default" w:ascii="宋体" w:hAnsi="宋体"/>
                <w:b/>
                <w:sz w:val="18"/>
                <w:szCs w:val="18"/>
              </w:rPr>
            </w:pPr>
            <w:r>
              <w:rPr>
                <w:rFonts w:hint="eastAsia" w:ascii="宋体" w:hAnsi="宋体" w:eastAsia="宋体" w:cs="宋体"/>
                <w:sz w:val="15"/>
                <w:szCs w:val="15"/>
              </w:rPr>
              <w:t>200.00</w:t>
            </w:r>
          </w:p>
        </w:tc>
        <w:tc>
          <w:tcPr>
            <w:tcW w:w="1048" w:type="dxa"/>
            <w:shd w:val="clear" w:color="auto" w:fill="auto"/>
            <w:vAlign w:val="center"/>
          </w:tcPr>
          <w:p w14:paraId="01E5AD9C">
            <w:pPr>
              <w:jc w:val="right"/>
              <w:rPr>
                <w:rFonts w:hint="default" w:ascii="宋体" w:hAnsi="宋体"/>
                <w:b/>
                <w:sz w:val="18"/>
                <w:szCs w:val="18"/>
              </w:rPr>
            </w:pPr>
            <w:r>
              <w:rPr>
                <w:rFonts w:hint="eastAsia" w:ascii="宋体" w:hAnsi="宋体" w:eastAsia="宋体" w:cs="宋体"/>
                <w:sz w:val="15"/>
                <w:szCs w:val="15"/>
              </w:rPr>
              <w:t>200.00</w:t>
            </w:r>
          </w:p>
        </w:tc>
        <w:tc>
          <w:tcPr>
            <w:tcW w:w="925" w:type="dxa"/>
            <w:shd w:val="clear" w:color="auto" w:fill="auto"/>
            <w:vAlign w:val="center"/>
          </w:tcPr>
          <w:p w14:paraId="0BC9AD4A">
            <w:pPr>
              <w:jc w:val="right"/>
              <w:rPr>
                <w:rFonts w:hint="default" w:ascii="宋体" w:hAnsi="宋体"/>
                <w:b/>
                <w:sz w:val="18"/>
                <w:szCs w:val="18"/>
              </w:rPr>
            </w:pPr>
            <w:r>
              <w:rPr>
                <w:rFonts w:hint="eastAsia" w:ascii="宋体" w:hAnsi="宋体" w:eastAsia="宋体" w:cs="宋体"/>
                <w:sz w:val="15"/>
                <w:szCs w:val="15"/>
              </w:rPr>
              <w:t>200.00</w:t>
            </w:r>
          </w:p>
        </w:tc>
        <w:tc>
          <w:tcPr>
            <w:tcW w:w="924" w:type="dxa"/>
            <w:shd w:val="clear" w:color="auto" w:fill="auto"/>
            <w:vAlign w:val="center"/>
          </w:tcPr>
          <w:p w14:paraId="7682E5F2">
            <w:pPr>
              <w:jc w:val="right"/>
              <w:rPr>
                <w:rFonts w:hint="default" w:ascii="宋体" w:hAnsi="宋体"/>
                <w:b/>
                <w:sz w:val="15"/>
                <w:szCs w:val="15"/>
              </w:rPr>
            </w:pPr>
          </w:p>
        </w:tc>
        <w:tc>
          <w:tcPr>
            <w:tcW w:w="924" w:type="dxa"/>
            <w:shd w:val="clear" w:color="auto" w:fill="auto"/>
            <w:vAlign w:val="center"/>
          </w:tcPr>
          <w:p w14:paraId="4B6E3AEC">
            <w:pPr>
              <w:jc w:val="right"/>
              <w:rPr>
                <w:rFonts w:hint="default" w:ascii="宋体" w:hAnsi="宋体"/>
                <w:b/>
                <w:sz w:val="18"/>
                <w:szCs w:val="18"/>
              </w:rPr>
            </w:pPr>
          </w:p>
        </w:tc>
        <w:tc>
          <w:tcPr>
            <w:tcW w:w="924" w:type="dxa"/>
            <w:shd w:val="clear" w:color="auto" w:fill="auto"/>
            <w:vAlign w:val="center"/>
          </w:tcPr>
          <w:p w14:paraId="3E6614B3">
            <w:pPr>
              <w:jc w:val="right"/>
              <w:rPr>
                <w:rFonts w:hint="default" w:ascii="宋体" w:hAnsi="宋体"/>
                <w:b/>
                <w:sz w:val="18"/>
                <w:szCs w:val="18"/>
              </w:rPr>
            </w:pPr>
          </w:p>
        </w:tc>
        <w:tc>
          <w:tcPr>
            <w:tcW w:w="924" w:type="dxa"/>
            <w:shd w:val="clear" w:color="auto" w:fill="auto"/>
            <w:vAlign w:val="center"/>
          </w:tcPr>
          <w:p w14:paraId="7D4BE355">
            <w:pPr>
              <w:jc w:val="right"/>
              <w:rPr>
                <w:rFonts w:hint="default" w:ascii="宋体" w:hAnsi="宋体"/>
                <w:b/>
                <w:sz w:val="18"/>
                <w:szCs w:val="18"/>
              </w:rPr>
            </w:pPr>
          </w:p>
        </w:tc>
        <w:tc>
          <w:tcPr>
            <w:tcW w:w="671" w:type="dxa"/>
            <w:shd w:val="clear" w:color="auto" w:fill="auto"/>
            <w:vAlign w:val="center"/>
          </w:tcPr>
          <w:p w14:paraId="29EC3956">
            <w:pPr>
              <w:jc w:val="right"/>
              <w:rPr>
                <w:rFonts w:hint="default" w:ascii="宋体" w:hAnsi="宋体"/>
                <w:b/>
                <w:sz w:val="18"/>
                <w:szCs w:val="18"/>
              </w:rPr>
            </w:pPr>
          </w:p>
        </w:tc>
        <w:tc>
          <w:tcPr>
            <w:tcW w:w="900" w:type="dxa"/>
            <w:shd w:val="clear" w:color="auto" w:fill="auto"/>
            <w:vAlign w:val="center"/>
          </w:tcPr>
          <w:p w14:paraId="790BB6A9">
            <w:pPr>
              <w:jc w:val="right"/>
              <w:rPr>
                <w:rFonts w:hint="default" w:ascii="宋体" w:hAnsi="宋体"/>
                <w:b/>
                <w:sz w:val="18"/>
                <w:szCs w:val="18"/>
              </w:rPr>
            </w:pPr>
          </w:p>
        </w:tc>
        <w:tc>
          <w:tcPr>
            <w:tcW w:w="900" w:type="dxa"/>
            <w:shd w:val="clear" w:color="auto" w:fill="auto"/>
            <w:vAlign w:val="center"/>
          </w:tcPr>
          <w:p w14:paraId="6B2C66ED">
            <w:pPr>
              <w:jc w:val="right"/>
              <w:rPr>
                <w:rFonts w:hint="default" w:ascii="宋体" w:hAnsi="宋体"/>
                <w:b/>
                <w:sz w:val="18"/>
                <w:szCs w:val="18"/>
              </w:rPr>
            </w:pPr>
          </w:p>
        </w:tc>
        <w:tc>
          <w:tcPr>
            <w:tcW w:w="900" w:type="dxa"/>
            <w:shd w:val="clear" w:color="auto" w:fill="auto"/>
            <w:vAlign w:val="center"/>
          </w:tcPr>
          <w:p w14:paraId="2A8DCACD">
            <w:pPr>
              <w:jc w:val="right"/>
              <w:rPr>
                <w:rFonts w:hint="eastAsia" w:ascii="宋体" w:hAnsi="宋体"/>
                <w:b/>
                <w:color w:val="000000"/>
                <w:sz w:val="18"/>
                <w:szCs w:val="18"/>
              </w:rPr>
            </w:pPr>
          </w:p>
        </w:tc>
        <w:tc>
          <w:tcPr>
            <w:tcW w:w="900" w:type="dxa"/>
            <w:shd w:val="clear" w:color="auto" w:fill="auto"/>
            <w:vAlign w:val="center"/>
          </w:tcPr>
          <w:p w14:paraId="55632942">
            <w:pPr>
              <w:jc w:val="right"/>
              <w:rPr>
                <w:rFonts w:hint="eastAsia" w:ascii="宋体" w:hAnsi="宋体"/>
                <w:b/>
                <w:color w:val="000000"/>
                <w:sz w:val="18"/>
                <w:szCs w:val="18"/>
              </w:rPr>
            </w:pPr>
          </w:p>
        </w:tc>
      </w:tr>
      <w:tr w14:paraId="7DD87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D15EC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25B96E8">
            <w:pPr>
              <w:jc w:val="center"/>
              <w:rPr>
                <w:rFonts w:hint="default" w:ascii="宋体" w:hAnsi="宋体"/>
                <w:b/>
                <w:sz w:val="18"/>
                <w:szCs w:val="18"/>
              </w:rPr>
            </w:pPr>
          </w:p>
        </w:tc>
        <w:tc>
          <w:tcPr>
            <w:tcW w:w="243" w:type="dxa"/>
            <w:shd w:val="clear" w:color="auto" w:fill="auto"/>
            <w:vAlign w:val="center"/>
          </w:tcPr>
          <w:p w14:paraId="3CB5FAC7">
            <w:pPr>
              <w:jc w:val="center"/>
              <w:rPr>
                <w:rFonts w:hint="default" w:ascii="宋体" w:hAnsi="宋体"/>
                <w:b/>
                <w:sz w:val="18"/>
                <w:szCs w:val="18"/>
              </w:rPr>
            </w:pPr>
          </w:p>
        </w:tc>
        <w:tc>
          <w:tcPr>
            <w:tcW w:w="2500" w:type="dxa"/>
            <w:shd w:val="clear" w:color="auto" w:fill="auto"/>
            <w:vAlign w:val="center"/>
          </w:tcPr>
          <w:p w14:paraId="675EB6A3">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80296F8">
            <w:pPr>
              <w:jc w:val="right"/>
              <w:rPr>
                <w:rFonts w:hint="default" w:ascii="宋体" w:hAnsi="宋体"/>
                <w:b/>
                <w:sz w:val="18"/>
                <w:szCs w:val="18"/>
              </w:rPr>
            </w:pPr>
            <w:r>
              <w:rPr>
                <w:rFonts w:hint="eastAsia" w:ascii="宋体" w:hAnsi="宋体" w:eastAsia="宋体" w:cs="宋体"/>
                <w:sz w:val="15"/>
                <w:szCs w:val="15"/>
              </w:rPr>
              <w:t>123.23</w:t>
            </w:r>
          </w:p>
        </w:tc>
        <w:tc>
          <w:tcPr>
            <w:tcW w:w="1048" w:type="dxa"/>
            <w:shd w:val="clear" w:color="auto" w:fill="auto"/>
            <w:vAlign w:val="center"/>
          </w:tcPr>
          <w:p w14:paraId="15CCA41B">
            <w:pPr>
              <w:jc w:val="right"/>
              <w:rPr>
                <w:rFonts w:hint="default" w:ascii="宋体" w:hAnsi="宋体"/>
                <w:b/>
                <w:sz w:val="18"/>
                <w:szCs w:val="18"/>
              </w:rPr>
            </w:pPr>
            <w:r>
              <w:rPr>
                <w:rFonts w:hint="eastAsia" w:ascii="宋体" w:hAnsi="宋体" w:eastAsia="宋体" w:cs="宋体"/>
                <w:sz w:val="15"/>
                <w:szCs w:val="15"/>
              </w:rPr>
              <w:t>123.23</w:t>
            </w:r>
          </w:p>
        </w:tc>
        <w:tc>
          <w:tcPr>
            <w:tcW w:w="925" w:type="dxa"/>
            <w:shd w:val="clear" w:color="auto" w:fill="auto"/>
            <w:vAlign w:val="center"/>
          </w:tcPr>
          <w:p w14:paraId="7A1681BA">
            <w:pPr>
              <w:jc w:val="right"/>
              <w:rPr>
                <w:rFonts w:hint="default" w:ascii="宋体" w:hAnsi="宋体"/>
                <w:b/>
                <w:sz w:val="18"/>
                <w:szCs w:val="18"/>
              </w:rPr>
            </w:pPr>
            <w:r>
              <w:rPr>
                <w:rFonts w:hint="eastAsia" w:ascii="宋体" w:hAnsi="宋体" w:eastAsia="宋体" w:cs="宋体"/>
                <w:sz w:val="15"/>
                <w:szCs w:val="15"/>
              </w:rPr>
              <w:t>123.23</w:t>
            </w:r>
          </w:p>
        </w:tc>
        <w:tc>
          <w:tcPr>
            <w:tcW w:w="924" w:type="dxa"/>
            <w:shd w:val="clear" w:color="auto" w:fill="auto"/>
            <w:vAlign w:val="center"/>
          </w:tcPr>
          <w:p w14:paraId="6AF0042F">
            <w:pPr>
              <w:jc w:val="right"/>
              <w:rPr>
                <w:rFonts w:hint="default" w:ascii="宋体" w:hAnsi="宋体"/>
                <w:b/>
                <w:sz w:val="15"/>
                <w:szCs w:val="15"/>
              </w:rPr>
            </w:pPr>
          </w:p>
        </w:tc>
        <w:tc>
          <w:tcPr>
            <w:tcW w:w="924" w:type="dxa"/>
            <w:shd w:val="clear" w:color="auto" w:fill="auto"/>
            <w:vAlign w:val="center"/>
          </w:tcPr>
          <w:p w14:paraId="4F235DF5">
            <w:pPr>
              <w:jc w:val="right"/>
              <w:rPr>
                <w:rFonts w:hint="default" w:ascii="宋体" w:hAnsi="宋体"/>
                <w:b/>
                <w:sz w:val="18"/>
                <w:szCs w:val="18"/>
              </w:rPr>
            </w:pPr>
          </w:p>
        </w:tc>
        <w:tc>
          <w:tcPr>
            <w:tcW w:w="924" w:type="dxa"/>
            <w:shd w:val="clear" w:color="auto" w:fill="auto"/>
            <w:vAlign w:val="center"/>
          </w:tcPr>
          <w:p w14:paraId="5AEF753E">
            <w:pPr>
              <w:jc w:val="right"/>
              <w:rPr>
                <w:rFonts w:hint="default" w:ascii="宋体" w:hAnsi="宋体"/>
                <w:b/>
                <w:sz w:val="18"/>
                <w:szCs w:val="18"/>
              </w:rPr>
            </w:pPr>
          </w:p>
        </w:tc>
        <w:tc>
          <w:tcPr>
            <w:tcW w:w="924" w:type="dxa"/>
            <w:shd w:val="clear" w:color="auto" w:fill="auto"/>
            <w:vAlign w:val="center"/>
          </w:tcPr>
          <w:p w14:paraId="759368CE">
            <w:pPr>
              <w:jc w:val="right"/>
              <w:rPr>
                <w:rFonts w:hint="default" w:ascii="宋体" w:hAnsi="宋体"/>
                <w:b/>
                <w:sz w:val="18"/>
                <w:szCs w:val="18"/>
              </w:rPr>
            </w:pPr>
          </w:p>
        </w:tc>
        <w:tc>
          <w:tcPr>
            <w:tcW w:w="671" w:type="dxa"/>
            <w:shd w:val="clear" w:color="auto" w:fill="auto"/>
            <w:vAlign w:val="center"/>
          </w:tcPr>
          <w:p w14:paraId="1ACF785A">
            <w:pPr>
              <w:jc w:val="right"/>
              <w:rPr>
                <w:rFonts w:hint="default" w:ascii="宋体" w:hAnsi="宋体"/>
                <w:b/>
                <w:sz w:val="18"/>
                <w:szCs w:val="18"/>
              </w:rPr>
            </w:pPr>
          </w:p>
        </w:tc>
        <w:tc>
          <w:tcPr>
            <w:tcW w:w="900" w:type="dxa"/>
            <w:shd w:val="clear" w:color="auto" w:fill="auto"/>
            <w:vAlign w:val="center"/>
          </w:tcPr>
          <w:p w14:paraId="1C82AF66">
            <w:pPr>
              <w:jc w:val="right"/>
              <w:rPr>
                <w:rFonts w:hint="default" w:ascii="宋体" w:hAnsi="宋体"/>
                <w:b/>
                <w:sz w:val="18"/>
                <w:szCs w:val="18"/>
              </w:rPr>
            </w:pPr>
          </w:p>
        </w:tc>
        <w:tc>
          <w:tcPr>
            <w:tcW w:w="900" w:type="dxa"/>
            <w:shd w:val="clear" w:color="auto" w:fill="auto"/>
            <w:vAlign w:val="center"/>
          </w:tcPr>
          <w:p w14:paraId="043D8A92">
            <w:pPr>
              <w:jc w:val="right"/>
              <w:rPr>
                <w:rFonts w:hint="default" w:ascii="宋体" w:hAnsi="宋体"/>
                <w:b/>
                <w:sz w:val="18"/>
                <w:szCs w:val="18"/>
              </w:rPr>
            </w:pPr>
          </w:p>
        </w:tc>
        <w:tc>
          <w:tcPr>
            <w:tcW w:w="900" w:type="dxa"/>
            <w:shd w:val="clear" w:color="auto" w:fill="auto"/>
            <w:vAlign w:val="center"/>
          </w:tcPr>
          <w:p w14:paraId="00E62D57">
            <w:pPr>
              <w:jc w:val="right"/>
              <w:rPr>
                <w:rFonts w:hint="eastAsia" w:ascii="宋体" w:hAnsi="宋体"/>
                <w:b/>
                <w:color w:val="000000"/>
                <w:sz w:val="18"/>
                <w:szCs w:val="18"/>
              </w:rPr>
            </w:pPr>
          </w:p>
        </w:tc>
        <w:tc>
          <w:tcPr>
            <w:tcW w:w="900" w:type="dxa"/>
            <w:shd w:val="clear" w:color="auto" w:fill="auto"/>
            <w:vAlign w:val="center"/>
          </w:tcPr>
          <w:p w14:paraId="714EC405">
            <w:pPr>
              <w:jc w:val="right"/>
              <w:rPr>
                <w:rFonts w:hint="eastAsia" w:ascii="宋体" w:hAnsi="宋体"/>
                <w:b/>
                <w:color w:val="000000"/>
                <w:sz w:val="18"/>
                <w:szCs w:val="18"/>
              </w:rPr>
            </w:pPr>
          </w:p>
        </w:tc>
      </w:tr>
      <w:tr w14:paraId="2628A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85A71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DFEDFC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8D3A441">
            <w:pPr>
              <w:jc w:val="center"/>
              <w:rPr>
                <w:rFonts w:hint="default" w:ascii="宋体" w:hAnsi="宋体"/>
                <w:b/>
                <w:sz w:val="18"/>
                <w:szCs w:val="18"/>
              </w:rPr>
            </w:pPr>
          </w:p>
        </w:tc>
        <w:tc>
          <w:tcPr>
            <w:tcW w:w="2500" w:type="dxa"/>
            <w:shd w:val="clear" w:color="auto" w:fill="auto"/>
            <w:vAlign w:val="center"/>
          </w:tcPr>
          <w:p w14:paraId="3622582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4521D51">
            <w:pPr>
              <w:jc w:val="right"/>
              <w:rPr>
                <w:rFonts w:hint="default" w:ascii="宋体" w:hAnsi="宋体"/>
                <w:b/>
                <w:sz w:val="18"/>
                <w:szCs w:val="18"/>
              </w:rPr>
            </w:pPr>
            <w:r>
              <w:rPr>
                <w:rFonts w:hint="eastAsia" w:ascii="宋体" w:hAnsi="宋体" w:eastAsia="宋体" w:cs="宋体"/>
                <w:sz w:val="15"/>
                <w:szCs w:val="15"/>
              </w:rPr>
              <w:t>123.23</w:t>
            </w:r>
          </w:p>
        </w:tc>
        <w:tc>
          <w:tcPr>
            <w:tcW w:w="1048" w:type="dxa"/>
            <w:shd w:val="clear" w:color="auto" w:fill="auto"/>
            <w:vAlign w:val="center"/>
          </w:tcPr>
          <w:p w14:paraId="5F96EB70">
            <w:pPr>
              <w:jc w:val="right"/>
              <w:rPr>
                <w:rFonts w:hint="default" w:ascii="宋体" w:hAnsi="宋体"/>
                <w:b/>
                <w:sz w:val="18"/>
                <w:szCs w:val="18"/>
              </w:rPr>
            </w:pPr>
            <w:r>
              <w:rPr>
                <w:rFonts w:hint="eastAsia" w:ascii="宋体" w:hAnsi="宋体" w:eastAsia="宋体" w:cs="宋体"/>
                <w:sz w:val="15"/>
                <w:szCs w:val="15"/>
              </w:rPr>
              <w:t>123.23</w:t>
            </w:r>
          </w:p>
        </w:tc>
        <w:tc>
          <w:tcPr>
            <w:tcW w:w="925" w:type="dxa"/>
            <w:shd w:val="clear" w:color="auto" w:fill="auto"/>
            <w:vAlign w:val="center"/>
          </w:tcPr>
          <w:p w14:paraId="3731DE2F">
            <w:pPr>
              <w:jc w:val="right"/>
              <w:rPr>
                <w:rFonts w:hint="default" w:ascii="宋体" w:hAnsi="宋体"/>
                <w:b/>
                <w:sz w:val="18"/>
                <w:szCs w:val="18"/>
              </w:rPr>
            </w:pPr>
            <w:r>
              <w:rPr>
                <w:rFonts w:hint="eastAsia" w:ascii="宋体" w:hAnsi="宋体" w:eastAsia="宋体" w:cs="宋体"/>
                <w:sz w:val="15"/>
                <w:szCs w:val="15"/>
              </w:rPr>
              <w:t>123.23</w:t>
            </w:r>
          </w:p>
        </w:tc>
        <w:tc>
          <w:tcPr>
            <w:tcW w:w="924" w:type="dxa"/>
            <w:shd w:val="clear" w:color="auto" w:fill="auto"/>
            <w:vAlign w:val="center"/>
          </w:tcPr>
          <w:p w14:paraId="5D8C58E4">
            <w:pPr>
              <w:jc w:val="right"/>
              <w:rPr>
                <w:rFonts w:hint="default" w:ascii="宋体" w:hAnsi="宋体"/>
                <w:b/>
                <w:sz w:val="15"/>
                <w:szCs w:val="15"/>
              </w:rPr>
            </w:pPr>
          </w:p>
        </w:tc>
        <w:tc>
          <w:tcPr>
            <w:tcW w:w="924" w:type="dxa"/>
            <w:shd w:val="clear" w:color="auto" w:fill="auto"/>
            <w:vAlign w:val="center"/>
          </w:tcPr>
          <w:p w14:paraId="059D3CDD">
            <w:pPr>
              <w:jc w:val="right"/>
              <w:rPr>
                <w:rFonts w:hint="default" w:ascii="宋体" w:hAnsi="宋体"/>
                <w:b/>
                <w:sz w:val="18"/>
                <w:szCs w:val="18"/>
              </w:rPr>
            </w:pPr>
          </w:p>
        </w:tc>
        <w:tc>
          <w:tcPr>
            <w:tcW w:w="924" w:type="dxa"/>
            <w:shd w:val="clear" w:color="auto" w:fill="auto"/>
            <w:vAlign w:val="center"/>
          </w:tcPr>
          <w:p w14:paraId="64804E4E">
            <w:pPr>
              <w:jc w:val="right"/>
              <w:rPr>
                <w:rFonts w:hint="default" w:ascii="宋体" w:hAnsi="宋体"/>
                <w:b/>
                <w:sz w:val="18"/>
                <w:szCs w:val="18"/>
              </w:rPr>
            </w:pPr>
          </w:p>
        </w:tc>
        <w:tc>
          <w:tcPr>
            <w:tcW w:w="924" w:type="dxa"/>
            <w:shd w:val="clear" w:color="auto" w:fill="auto"/>
            <w:vAlign w:val="center"/>
          </w:tcPr>
          <w:p w14:paraId="6EDA4674">
            <w:pPr>
              <w:jc w:val="right"/>
              <w:rPr>
                <w:rFonts w:hint="default" w:ascii="宋体" w:hAnsi="宋体"/>
                <w:b/>
                <w:sz w:val="18"/>
                <w:szCs w:val="18"/>
              </w:rPr>
            </w:pPr>
          </w:p>
        </w:tc>
        <w:tc>
          <w:tcPr>
            <w:tcW w:w="671" w:type="dxa"/>
            <w:shd w:val="clear" w:color="auto" w:fill="auto"/>
            <w:vAlign w:val="center"/>
          </w:tcPr>
          <w:p w14:paraId="08B2955F">
            <w:pPr>
              <w:jc w:val="right"/>
              <w:rPr>
                <w:rFonts w:hint="default" w:ascii="宋体" w:hAnsi="宋体"/>
                <w:b/>
                <w:sz w:val="18"/>
                <w:szCs w:val="18"/>
              </w:rPr>
            </w:pPr>
          </w:p>
        </w:tc>
        <w:tc>
          <w:tcPr>
            <w:tcW w:w="900" w:type="dxa"/>
            <w:shd w:val="clear" w:color="auto" w:fill="auto"/>
            <w:vAlign w:val="center"/>
          </w:tcPr>
          <w:p w14:paraId="2D58EC0B">
            <w:pPr>
              <w:jc w:val="right"/>
              <w:rPr>
                <w:rFonts w:hint="default" w:ascii="宋体" w:hAnsi="宋体"/>
                <w:b/>
                <w:sz w:val="18"/>
                <w:szCs w:val="18"/>
              </w:rPr>
            </w:pPr>
          </w:p>
        </w:tc>
        <w:tc>
          <w:tcPr>
            <w:tcW w:w="900" w:type="dxa"/>
            <w:shd w:val="clear" w:color="auto" w:fill="auto"/>
            <w:vAlign w:val="center"/>
          </w:tcPr>
          <w:p w14:paraId="590AFDEB">
            <w:pPr>
              <w:jc w:val="right"/>
              <w:rPr>
                <w:rFonts w:hint="default" w:ascii="宋体" w:hAnsi="宋体"/>
                <w:b/>
                <w:sz w:val="18"/>
                <w:szCs w:val="18"/>
              </w:rPr>
            </w:pPr>
          </w:p>
        </w:tc>
        <w:tc>
          <w:tcPr>
            <w:tcW w:w="900" w:type="dxa"/>
            <w:shd w:val="clear" w:color="auto" w:fill="auto"/>
            <w:vAlign w:val="center"/>
          </w:tcPr>
          <w:p w14:paraId="3C492218">
            <w:pPr>
              <w:jc w:val="right"/>
              <w:rPr>
                <w:rFonts w:hint="eastAsia" w:ascii="宋体" w:hAnsi="宋体"/>
                <w:b/>
                <w:color w:val="000000"/>
                <w:sz w:val="18"/>
                <w:szCs w:val="18"/>
              </w:rPr>
            </w:pPr>
          </w:p>
        </w:tc>
        <w:tc>
          <w:tcPr>
            <w:tcW w:w="900" w:type="dxa"/>
            <w:shd w:val="clear" w:color="auto" w:fill="auto"/>
            <w:vAlign w:val="center"/>
          </w:tcPr>
          <w:p w14:paraId="20152970">
            <w:pPr>
              <w:jc w:val="right"/>
              <w:rPr>
                <w:rFonts w:hint="eastAsia" w:ascii="宋体" w:hAnsi="宋体"/>
                <w:b/>
                <w:color w:val="000000"/>
                <w:sz w:val="18"/>
                <w:szCs w:val="18"/>
              </w:rPr>
            </w:pPr>
          </w:p>
        </w:tc>
      </w:tr>
      <w:tr w14:paraId="2B051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19411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D68E13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24B3B0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3FE3E68">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302117D5">
            <w:pPr>
              <w:jc w:val="right"/>
              <w:rPr>
                <w:rFonts w:hint="default" w:ascii="宋体" w:hAnsi="宋体"/>
                <w:b/>
                <w:sz w:val="18"/>
                <w:szCs w:val="18"/>
              </w:rPr>
            </w:pPr>
            <w:r>
              <w:rPr>
                <w:rFonts w:hint="eastAsia" w:ascii="宋体" w:hAnsi="宋体" w:eastAsia="宋体" w:cs="宋体"/>
                <w:sz w:val="15"/>
                <w:szCs w:val="15"/>
              </w:rPr>
              <w:t>21.38</w:t>
            </w:r>
          </w:p>
        </w:tc>
        <w:tc>
          <w:tcPr>
            <w:tcW w:w="1048" w:type="dxa"/>
            <w:shd w:val="clear" w:color="auto" w:fill="auto"/>
            <w:vAlign w:val="center"/>
          </w:tcPr>
          <w:p w14:paraId="355D0D3C">
            <w:pPr>
              <w:jc w:val="right"/>
              <w:rPr>
                <w:rFonts w:hint="default" w:ascii="宋体" w:hAnsi="宋体"/>
                <w:b/>
                <w:sz w:val="18"/>
                <w:szCs w:val="18"/>
              </w:rPr>
            </w:pPr>
            <w:r>
              <w:rPr>
                <w:rFonts w:hint="eastAsia" w:ascii="宋体" w:hAnsi="宋体" w:eastAsia="宋体" w:cs="宋体"/>
                <w:sz w:val="15"/>
                <w:szCs w:val="15"/>
              </w:rPr>
              <w:t>21.38</w:t>
            </w:r>
          </w:p>
        </w:tc>
        <w:tc>
          <w:tcPr>
            <w:tcW w:w="925" w:type="dxa"/>
            <w:shd w:val="clear" w:color="auto" w:fill="auto"/>
            <w:vAlign w:val="center"/>
          </w:tcPr>
          <w:p w14:paraId="702EA6AF">
            <w:pPr>
              <w:jc w:val="right"/>
              <w:rPr>
                <w:rFonts w:hint="default" w:ascii="宋体" w:hAnsi="宋体"/>
                <w:b/>
                <w:sz w:val="18"/>
                <w:szCs w:val="18"/>
              </w:rPr>
            </w:pPr>
            <w:r>
              <w:rPr>
                <w:rFonts w:hint="eastAsia" w:ascii="宋体" w:hAnsi="宋体" w:eastAsia="宋体" w:cs="宋体"/>
                <w:sz w:val="15"/>
                <w:szCs w:val="15"/>
              </w:rPr>
              <w:t>21.38</w:t>
            </w:r>
          </w:p>
        </w:tc>
        <w:tc>
          <w:tcPr>
            <w:tcW w:w="924" w:type="dxa"/>
            <w:shd w:val="clear" w:color="auto" w:fill="auto"/>
            <w:vAlign w:val="center"/>
          </w:tcPr>
          <w:p w14:paraId="29A1EFDC">
            <w:pPr>
              <w:jc w:val="right"/>
              <w:rPr>
                <w:rFonts w:hint="default" w:ascii="宋体" w:hAnsi="宋体"/>
                <w:b/>
                <w:sz w:val="15"/>
                <w:szCs w:val="15"/>
              </w:rPr>
            </w:pPr>
          </w:p>
        </w:tc>
        <w:tc>
          <w:tcPr>
            <w:tcW w:w="924" w:type="dxa"/>
            <w:shd w:val="clear" w:color="auto" w:fill="auto"/>
            <w:vAlign w:val="center"/>
          </w:tcPr>
          <w:p w14:paraId="2995770A">
            <w:pPr>
              <w:jc w:val="right"/>
              <w:rPr>
                <w:rFonts w:hint="default" w:ascii="宋体" w:hAnsi="宋体"/>
                <w:b/>
                <w:sz w:val="18"/>
                <w:szCs w:val="18"/>
              </w:rPr>
            </w:pPr>
          </w:p>
        </w:tc>
        <w:tc>
          <w:tcPr>
            <w:tcW w:w="924" w:type="dxa"/>
            <w:shd w:val="clear" w:color="auto" w:fill="auto"/>
            <w:vAlign w:val="center"/>
          </w:tcPr>
          <w:p w14:paraId="43471E1B">
            <w:pPr>
              <w:jc w:val="right"/>
              <w:rPr>
                <w:rFonts w:hint="default" w:ascii="宋体" w:hAnsi="宋体"/>
                <w:b/>
                <w:sz w:val="18"/>
                <w:szCs w:val="18"/>
              </w:rPr>
            </w:pPr>
          </w:p>
        </w:tc>
        <w:tc>
          <w:tcPr>
            <w:tcW w:w="924" w:type="dxa"/>
            <w:shd w:val="clear" w:color="auto" w:fill="auto"/>
            <w:vAlign w:val="center"/>
          </w:tcPr>
          <w:p w14:paraId="3BB9D0DA">
            <w:pPr>
              <w:jc w:val="right"/>
              <w:rPr>
                <w:rFonts w:hint="default" w:ascii="宋体" w:hAnsi="宋体"/>
                <w:b/>
                <w:sz w:val="18"/>
                <w:szCs w:val="18"/>
              </w:rPr>
            </w:pPr>
          </w:p>
        </w:tc>
        <w:tc>
          <w:tcPr>
            <w:tcW w:w="671" w:type="dxa"/>
            <w:shd w:val="clear" w:color="auto" w:fill="auto"/>
            <w:vAlign w:val="center"/>
          </w:tcPr>
          <w:p w14:paraId="360E4B0B">
            <w:pPr>
              <w:jc w:val="right"/>
              <w:rPr>
                <w:rFonts w:hint="default" w:ascii="宋体" w:hAnsi="宋体"/>
                <w:b/>
                <w:sz w:val="18"/>
                <w:szCs w:val="18"/>
              </w:rPr>
            </w:pPr>
          </w:p>
        </w:tc>
        <w:tc>
          <w:tcPr>
            <w:tcW w:w="900" w:type="dxa"/>
            <w:shd w:val="clear" w:color="auto" w:fill="auto"/>
            <w:vAlign w:val="center"/>
          </w:tcPr>
          <w:p w14:paraId="1433B9EE">
            <w:pPr>
              <w:jc w:val="right"/>
              <w:rPr>
                <w:rFonts w:hint="default" w:ascii="宋体" w:hAnsi="宋体"/>
                <w:b/>
                <w:sz w:val="18"/>
                <w:szCs w:val="18"/>
              </w:rPr>
            </w:pPr>
          </w:p>
        </w:tc>
        <w:tc>
          <w:tcPr>
            <w:tcW w:w="900" w:type="dxa"/>
            <w:shd w:val="clear" w:color="auto" w:fill="auto"/>
            <w:vAlign w:val="center"/>
          </w:tcPr>
          <w:p w14:paraId="4789FE0B">
            <w:pPr>
              <w:jc w:val="right"/>
              <w:rPr>
                <w:rFonts w:hint="default" w:ascii="宋体" w:hAnsi="宋体"/>
                <w:b/>
                <w:sz w:val="18"/>
                <w:szCs w:val="18"/>
              </w:rPr>
            </w:pPr>
          </w:p>
        </w:tc>
        <w:tc>
          <w:tcPr>
            <w:tcW w:w="900" w:type="dxa"/>
            <w:shd w:val="clear" w:color="auto" w:fill="auto"/>
            <w:vAlign w:val="center"/>
          </w:tcPr>
          <w:p w14:paraId="0EDF200E">
            <w:pPr>
              <w:jc w:val="right"/>
              <w:rPr>
                <w:rFonts w:hint="eastAsia" w:ascii="宋体" w:hAnsi="宋体"/>
                <w:b/>
                <w:color w:val="000000"/>
                <w:sz w:val="18"/>
                <w:szCs w:val="18"/>
              </w:rPr>
            </w:pPr>
          </w:p>
        </w:tc>
        <w:tc>
          <w:tcPr>
            <w:tcW w:w="900" w:type="dxa"/>
            <w:shd w:val="clear" w:color="auto" w:fill="auto"/>
            <w:vAlign w:val="center"/>
          </w:tcPr>
          <w:p w14:paraId="3457E442">
            <w:pPr>
              <w:jc w:val="right"/>
              <w:rPr>
                <w:rFonts w:hint="eastAsia" w:ascii="宋体" w:hAnsi="宋体"/>
                <w:b/>
                <w:color w:val="000000"/>
                <w:sz w:val="18"/>
                <w:szCs w:val="18"/>
              </w:rPr>
            </w:pPr>
          </w:p>
        </w:tc>
      </w:tr>
      <w:tr w14:paraId="5C8E6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53091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38CDA6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18A567C">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DCC1C3B">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03386ED8">
            <w:pPr>
              <w:jc w:val="right"/>
              <w:rPr>
                <w:rFonts w:hint="default" w:ascii="宋体" w:hAnsi="宋体"/>
                <w:b/>
                <w:sz w:val="18"/>
                <w:szCs w:val="18"/>
              </w:rPr>
            </w:pPr>
            <w:r>
              <w:rPr>
                <w:rFonts w:hint="eastAsia" w:ascii="宋体" w:hAnsi="宋体" w:eastAsia="宋体" w:cs="宋体"/>
                <w:sz w:val="15"/>
                <w:szCs w:val="15"/>
              </w:rPr>
              <w:t>77.03</w:t>
            </w:r>
          </w:p>
        </w:tc>
        <w:tc>
          <w:tcPr>
            <w:tcW w:w="1048" w:type="dxa"/>
            <w:shd w:val="clear" w:color="auto" w:fill="auto"/>
            <w:vAlign w:val="center"/>
          </w:tcPr>
          <w:p w14:paraId="307C927C">
            <w:pPr>
              <w:jc w:val="right"/>
              <w:rPr>
                <w:rFonts w:hint="default" w:ascii="宋体" w:hAnsi="宋体"/>
                <w:b/>
                <w:sz w:val="18"/>
                <w:szCs w:val="18"/>
              </w:rPr>
            </w:pPr>
            <w:r>
              <w:rPr>
                <w:rFonts w:hint="eastAsia" w:ascii="宋体" w:hAnsi="宋体" w:eastAsia="宋体" w:cs="宋体"/>
                <w:sz w:val="15"/>
                <w:szCs w:val="15"/>
              </w:rPr>
              <w:t>77.03</w:t>
            </w:r>
          </w:p>
        </w:tc>
        <w:tc>
          <w:tcPr>
            <w:tcW w:w="925" w:type="dxa"/>
            <w:shd w:val="clear" w:color="auto" w:fill="auto"/>
            <w:vAlign w:val="center"/>
          </w:tcPr>
          <w:p w14:paraId="44977929">
            <w:pPr>
              <w:jc w:val="right"/>
              <w:rPr>
                <w:rFonts w:hint="default" w:ascii="宋体" w:hAnsi="宋体"/>
                <w:b/>
                <w:sz w:val="18"/>
                <w:szCs w:val="18"/>
              </w:rPr>
            </w:pPr>
            <w:r>
              <w:rPr>
                <w:rFonts w:hint="eastAsia" w:ascii="宋体" w:hAnsi="宋体" w:eastAsia="宋体" w:cs="宋体"/>
                <w:sz w:val="15"/>
                <w:szCs w:val="15"/>
              </w:rPr>
              <w:t>77.03</w:t>
            </w:r>
          </w:p>
        </w:tc>
        <w:tc>
          <w:tcPr>
            <w:tcW w:w="924" w:type="dxa"/>
            <w:shd w:val="clear" w:color="auto" w:fill="auto"/>
            <w:vAlign w:val="center"/>
          </w:tcPr>
          <w:p w14:paraId="691795F4">
            <w:pPr>
              <w:jc w:val="right"/>
              <w:rPr>
                <w:rFonts w:hint="default" w:ascii="宋体" w:hAnsi="宋体"/>
                <w:b/>
                <w:sz w:val="15"/>
                <w:szCs w:val="15"/>
              </w:rPr>
            </w:pPr>
          </w:p>
        </w:tc>
        <w:tc>
          <w:tcPr>
            <w:tcW w:w="924" w:type="dxa"/>
            <w:shd w:val="clear" w:color="auto" w:fill="auto"/>
            <w:vAlign w:val="center"/>
          </w:tcPr>
          <w:p w14:paraId="539D0FF8">
            <w:pPr>
              <w:jc w:val="right"/>
              <w:rPr>
                <w:rFonts w:hint="default" w:ascii="宋体" w:hAnsi="宋体"/>
                <w:b/>
                <w:sz w:val="18"/>
                <w:szCs w:val="18"/>
              </w:rPr>
            </w:pPr>
          </w:p>
        </w:tc>
        <w:tc>
          <w:tcPr>
            <w:tcW w:w="924" w:type="dxa"/>
            <w:shd w:val="clear" w:color="auto" w:fill="auto"/>
            <w:vAlign w:val="center"/>
          </w:tcPr>
          <w:p w14:paraId="1F13FB61">
            <w:pPr>
              <w:jc w:val="right"/>
              <w:rPr>
                <w:rFonts w:hint="default" w:ascii="宋体" w:hAnsi="宋体"/>
                <w:b/>
                <w:sz w:val="18"/>
                <w:szCs w:val="18"/>
              </w:rPr>
            </w:pPr>
          </w:p>
        </w:tc>
        <w:tc>
          <w:tcPr>
            <w:tcW w:w="924" w:type="dxa"/>
            <w:shd w:val="clear" w:color="auto" w:fill="auto"/>
            <w:vAlign w:val="center"/>
          </w:tcPr>
          <w:p w14:paraId="260BAA5F">
            <w:pPr>
              <w:jc w:val="right"/>
              <w:rPr>
                <w:rFonts w:hint="default" w:ascii="宋体" w:hAnsi="宋体"/>
                <w:b/>
                <w:sz w:val="18"/>
                <w:szCs w:val="18"/>
              </w:rPr>
            </w:pPr>
          </w:p>
        </w:tc>
        <w:tc>
          <w:tcPr>
            <w:tcW w:w="671" w:type="dxa"/>
            <w:shd w:val="clear" w:color="auto" w:fill="auto"/>
            <w:vAlign w:val="center"/>
          </w:tcPr>
          <w:p w14:paraId="2A5AC2FC">
            <w:pPr>
              <w:jc w:val="right"/>
              <w:rPr>
                <w:rFonts w:hint="default" w:ascii="宋体" w:hAnsi="宋体"/>
                <w:b/>
                <w:sz w:val="18"/>
                <w:szCs w:val="18"/>
              </w:rPr>
            </w:pPr>
          </w:p>
        </w:tc>
        <w:tc>
          <w:tcPr>
            <w:tcW w:w="900" w:type="dxa"/>
            <w:shd w:val="clear" w:color="auto" w:fill="auto"/>
            <w:vAlign w:val="center"/>
          </w:tcPr>
          <w:p w14:paraId="7BDA30B0">
            <w:pPr>
              <w:jc w:val="right"/>
              <w:rPr>
                <w:rFonts w:hint="default" w:ascii="宋体" w:hAnsi="宋体"/>
                <w:b/>
                <w:sz w:val="18"/>
                <w:szCs w:val="18"/>
              </w:rPr>
            </w:pPr>
          </w:p>
        </w:tc>
        <w:tc>
          <w:tcPr>
            <w:tcW w:w="900" w:type="dxa"/>
            <w:shd w:val="clear" w:color="auto" w:fill="auto"/>
            <w:vAlign w:val="center"/>
          </w:tcPr>
          <w:p w14:paraId="79B3CE88">
            <w:pPr>
              <w:jc w:val="right"/>
              <w:rPr>
                <w:rFonts w:hint="default" w:ascii="宋体" w:hAnsi="宋体"/>
                <w:b/>
                <w:sz w:val="18"/>
                <w:szCs w:val="18"/>
              </w:rPr>
            </w:pPr>
          </w:p>
        </w:tc>
        <w:tc>
          <w:tcPr>
            <w:tcW w:w="900" w:type="dxa"/>
            <w:shd w:val="clear" w:color="auto" w:fill="auto"/>
            <w:vAlign w:val="center"/>
          </w:tcPr>
          <w:p w14:paraId="120F8E4C">
            <w:pPr>
              <w:jc w:val="right"/>
              <w:rPr>
                <w:rFonts w:hint="eastAsia" w:ascii="宋体" w:hAnsi="宋体"/>
                <w:b/>
                <w:color w:val="000000"/>
                <w:sz w:val="18"/>
                <w:szCs w:val="18"/>
              </w:rPr>
            </w:pPr>
          </w:p>
        </w:tc>
        <w:tc>
          <w:tcPr>
            <w:tcW w:w="900" w:type="dxa"/>
            <w:shd w:val="clear" w:color="auto" w:fill="auto"/>
            <w:vAlign w:val="center"/>
          </w:tcPr>
          <w:p w14:paraId="692988B8">
            <w:pPr>
              <w:jc w:val="right"/>
              <w:rPr>
                <w:rFonts w:hint="eastAsia" w:ascii="宋体" w:hAnsi="宋体"/>
                <w:b/>
                <w:color w:val="000000"/>
                <w:sz w:val="18"/>
                <w:szCs w:val="18"/>
              </w:rPr>
            </w:pPr>
          </w:p>
        </w:tc>
      </w:tr>
      <w:tr w14:paraId="181B1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D3301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AF13DF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132145F">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5ABF7431">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5338814E">
            <w:pPr>
              <w:jc w:val="right"/>
              <w:rPr>
                <w:rFonts w:hint="default" w:ascii="宋体" w:hAnsi="宋体"/>
                <w:b/>
                <w:sz w:val="18"/>
                <w:szCs w:val="18"/>
              </w:rPr>
            </w:pPr>
            <w:r>
              <w:rPr>
                <w:rFonts w:hint="eastAsia" w:ascii="宋体" w:hAnsi="宋体" w:eastAsia="宋体" w:cs="宋体"/>
                <w:sz w:val="15"/>
                <w:szCs w:val="15"/>
              </w:rPr>
              <w:t>24.82</w:t>
            </w:r>
          </w:p>
        </w:tc>
        <w:tc>
          <w:tcPr>
            <w:tcW w:w="1048" w:type="dxa"/>
            <w:shd w:val="clear" w:color="auto" w:fill="auto"/>
            <w:vAlign w:val="center"/>
          </w:tcPr>
          <w:p w14:paraId="49D47551">
            <w:pPr>
              <w:jc w:val="right"/>
              <w:rPr>
                <w:rFonts w:hint="default" w:ascii="宋体" w:hAnsi="宋体"/>
                <w:b/>
                <w:sz w:val="18"/>
                <w:szCs w:val="18"/>
              </w:rPr>
            </w:pPr>
            <w:r>
              <w:rPr>
                <w:rFonts w:hint="eastAsia" w:ascii="宋体" w:hAnsi="宋体" w:eastAsia="宋体" w:cs="宋体"/>
                <w:sz w:val="15"/>
                <w:szCs w:val="15"/>
              </w:rPr>
              <w:t>24.82</w:t>
            </w:r>
          </w:p>
        </w:tc>
        <w:tc>
          <w:tcPr>
            <w:tcW w:w="925" w:type="dxa"/>
            <w:shd w:val="clear" w:color="auto" w:fill="auto"/>
            <w:vAlign w:val="center"/>
          </w:tcPr>
          <w:p w14:paraId="09A52898">
            <w:pPr>
              <w:jc w:val="right"/>
              <w:rPr>
                <w:rFonts w:hint="default" w:ascii="宋体" w:hAnsi="宋体"/>
                <w:b/>
                <w:sz w:val="18"/>
                <w:szCs w:val="18"/>
              </w:rPr>
            </w:pPr>
            <w:r>
              <w:rPr>
                <w:rFonts w:hint="eastAsia" w:ascii="宋体" w:hAnsi="宋体" w:eastAsia="宋体" w:cs="宋体"/>
                <w:sz w:val="15"/>
                <w:szCs w:val="15"/>
              </w:rPr>
              <w:t>24.82</w:t>
            </w:r>
          </w:p>
        </w:tc>
        <w:tc>
          <w:tcPr>
            <w:tcW w:w="924" w:type="dxa"/>
            <w:shd w:val="clear" w:color="auto" w:fill="auto"/>
            <w:vAlign w:val="center"/>
          </w:tcPr>
          <w:p w14:paraId="642E52F4">
            <w:pPr>
              <w:jc w:val="right"/>
              <w:rPr>
                <w:rFonts w:hint="default" w:ascii="宋体" w:hAnsi="宋体"/>
                <w:b/>
                <w:sz w:val="15"/>
                <w:szCs w:val="15"/>
              </w:rPr>
            </w:pPr>
          </w:p>
        </w:tc>
        <w:tc>
          <w:tcPr>
            <w:tcW w:w="924" w:type="dxa"/>
            <w:shd w:val="clear" w:color="auto" w:fill="auto"/>
            <w:vAlign w:val="center"/>
          </w:tcPr>
          <w:p w14:paraId="3736D647">
            <w:pPr>
              <w:jc w:val="right"/>
              <w:rPr>
                <w:rFonts w:hint="default" w:ascii="宋体" w:hAnsi="宋体"/>
                <w:b/>
                <w:sz w:val="18"/>
                <w:szCs w:val="18"/>
              </w:rPr>
            </w:pPr>
          </w:p>
        </w:tc>
        <w:tc>
          <w:tcPr>
            <w:tcW w:w="924" w:type="dxa"/>
            <w:shd w:val="clear" w:color="auto" w:fill="auto"/>
            <w:vAlign w:val="center"/>
          </w:tcPr>
          <w:p w14:paraId="18E8209E">
            <w:pPr>
              <w:jc w:val="right"/>
              <w:rPr>
                <w:rFonts w:hint="default" w:ascii="宋体" w:hAnsi="宋体"/>
                <w:b/>
                <w:sz w:val="18"/>
                <w:szCs w:val="18"/>
              </w:rPr>
            </w:pPr>
          </w:p>
        </w:tc>
        <w:tc>
          <w:tcPr>
            <w:tcW w:w="924" w:type="dxa"/>
            <w:shd w:val="clear" w:color="auto" w:fill="auto"/>
            <w:vAlign w:val="center"/>
          </w:tcPr>
          <w:p w14:paraId="0464AB2B">
            <w:pPr>
              <w:jc w:val="right"/>
              <w:rPr>
                <w:rFonts w:hint="default" w:ascii="宋体" w:hAnsi="宋体"/>
                <w:b/>
                <w:sz w:val="18"/>
                <w:szCs w:val="18"/>
              </w:rPr>
            </w:pPr>
          </w:p>
        </w:tc>
        <w:tc>
          <w:tcPr>
            <w:tcW w:w="671" w:type="dxa"/>
            <w:shd w:val="clear" w:color="auto" w:fill="auto"/>
            <w:vAlign w:val="center"/>
          </w:tcPr>
          <w:p w14:paraId="1DD7086D">
            <w:pPr>
              <w:jc w:val="right"/>
              <w:rPr>
                <w:rFonts w:hint="default" w:ascii="宋体" w:hAnsi="宋体"/>
                <w:b/>
                <w:sz w:val="18"/>
                <w:szCs w:val="18"/>
              </w:rPr>
            </w:pPr>
          </w:p>
        </w:tc>
        <w:tc>
          <w:tcPr>
            <w:tcW w:w="900" w:type="dxa"/>
            <w:shd w:val="clear" w:color="auto" w:fill="auto"/>
            <w:vAlign w:val="center"/>
          </w:tcPr>
          <w:p w14:paraId="3C258416">
            <w:pPr>
              <w:jc w:val="right"/>
              <w:rPr>
                <w:rFonts w:hint="default" w:ascii="宋体" w:hAnsi="宋体"/>
                <w:b/>
                <w:sz w:val="18"/>
                <w:szCs w:val="18"/>
              </w:rPr>
            </w:pPr>
          </w:p>
        </w:tc>
        <w:tc>
          <w:tcPr>
            <w:tcW w:w="900" w:type="dxa"/>
            <w:shd w:val="clear" w:color="auto" w:fill="auto"/>
            <w:vAlign w:val="center"/>
          </w:tcPr>
          <w:p w14:paraId="7AB4BE14">
            <w:pPr>
              <w:jc w:val="right"/>
              <w:rPr>
                <w:rFonts w:hint="default" w:ascii="宋体" w:hAnsi="宋体"/>
                <w:b/>
                <w:sz w:val="18"/>
                <w:szCs w:val="18"/>
              </w:rPr>
            </w:pPr>
          </w:p>
        </w:tc>
        <w:tc>
          <w:tcPr>
            <w:tcW w:w="900" w:type="dxa"/>
            <w:shd w:val="clear" w:color="auto" w:fill="auto"/>
            <w:vAlign w:val="center"/>
          </w:tcPr>
          <w:p w14:paraId="53E36268">
            <w:pPr>
              <w:jc w:val="right"/>
              <w:rPr>
                <w:rFonts w:hint="eastAsia" w:ascii="宋体" w:hAnsi="宋体"/>
                <w:b/>
                <w:color w:val="000000"/>
                <w:sz w:val="18"/>
                <w:szCs w:val="18"/>
              </w:rPr>
            </w:pPr>
          </w:p>
        </w:tc>
        <w:tc>
          <w:tcPr>
            <w:tcW w:w="900" w:type="dxa"/>
            <w:shd w:val="clear" w:color="auto" w:fill="auto"/>
            <w:vAlign w:val="center"/>
          </w:tcPr>
          <w:p w14:paraId="73E4A4CF">
            <w:pPr>
              <w:jc w:val="right"/>
              <w:rPr>
                <w:rFonts w:hint="eastAsia" w:ascii="宋体" w:hAnsi="宋体"/>
                <w:b/>
                <w:color w:val="000000"/>
                <w:sz w:val="18"/>
                <w:szCs w:val="18"/>
              </w:rPr>
            </w:pPr>
          </w:p>
        </w:tc>
      </w:tr>
      <w:tr w14:paraId="3E986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E043F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E13697B">
            <w:pPr>
              <w:jc w:val="center"/>
              <w:rPr>
                <w:rFonts w:hint="default" w:ascii="宋体" w:hAnsi="宋体"/>
                <w:b/>
                <w:sz w:val="18"/>
                <w:szCs w:val="18"/>
              </w:rPr>
            </w:pPr>
          </w:p>
        </w:tc>
        <w:tc>
          <w:tcPr>
            <w:tcW w:w="243" w:type="dxa"/>
            <w:shd w:val="clear" w:color="auto" w:fill="auto"/>
            <w:vAlign w:val="center"/>
          </w:tcPr>
          <w:p w14:paraId="450DE0AB">
            <w:pPr>
              <w:jc w:val="center"/>
              <w:rPr>
                <w:rFonts w:hint="default" w:ascii="宋体" w:hAnsi="宋体"/>
                <w:b/>
                <w:sz w:val="18"/>
                <w:szCs w:val="18"/>
              </w:rPr>
            </w:pPr>
          </w:p>
        </w:tc>
        <w:tc>
          <w:tcPr>
            <w:tcW w:w="2500" w:type="dxa"/>
            <w:shd w:val="clear" w:color="auto" w:fill="auto"/>
            <w:vAlign w:val="center"/>
          </w:tcPr>
          <w:p w14:paraId="699E1FCA">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A48B663">
            <w:pPr>
              <w:jc w:val="right"/>
              <w:rPr>
                <w:rFonts w:hint="default" w:ascii="宋体" w:hAnsi="宋体"/>
                <w:b/>
                <w:sz w:val="18"/>
                <w:szCs w:val="18"/>
              </w:rPr>
            </w:pPr>
            <w:r>
              <w:rPr>
                <w:rFonts w:hint="eastAsia" w:ascii="宋体" w:hAnsi="宋体" w:eastAsia="宋体" w:cs="宋体"/>
                <w:sz w:val="15"/>
                <w:szCs w:val="15"/>
              </w:rPr>
              <w:t>35.50</w:t>
            </w:r>
          </w:p>
        </w:tc>
        <w:tc>
          <w:tcPr>
            <w:tcW w:w="1048" w:type="dxa"/>
            <w:shd w:val="clear" w:color="auto" w:fill="auto"/>
            <w:vAlign w:val="center"/>
          </w:tcPr>
          <w:p w14:paraId="7F1D31E8">
            <w:pPr>
              <w:jc w:val="right"/>
              <w:rPr>
                <w:rFonts w:hint="default" w:ascii="宋体" w:hAnsi="宋体"/>
                <w:b/>
                <w:sz w:val="18"/>
                <w:szCs w:val="18"/>
              </w:rPr>
            </w:pPr>
            <w:r>
              <w:rPr>
                <w:rFonts w:hint="eastAsia" w:ascii="宋体" w:hAnsi="宋体" w:eastAsia="宋体" w:cs="宋体"/>
                <w:sz w:val="15"/>
                <w:szCs w:val="15"/>
              </w:rPr>
              <w:t>35.50</w:t>
            </w:r>
          </w:p>
        </w:tc>
        <w:tc>
          <w:tcPr>
            <w:tcW w:w="925" w:type="dxa"/>
            <w:shd w:val="clear" w:color="auto" w:fill="auto"/>
            <w:vAlign w:val="center"/>
          </w:tcPr>
          <w:p w14:paraId="508E3566">
            <w:pPr>
              <w:jc w:val="right"/>
              <w:rPr>
                <w:rFonts w:hint="default" w:ascii="宋体" w:hAnsi="宋体"/>
                <w:b/>
                <w:sz w:val="18"/>
                <w:szCs w:val="18"/>
              </w:rPr>
            </w:pPr>
            <w:r>
              <w:rPr>
                <w:rFonts w:hint="eastAsia" w:ascii="宋体" w:hAnsi="宋体" w:eastAsia="宋体" w:cs="宋体"/>
                <w:sz w:val="15"/>
                <w:szCs w:val="15"/>
              </w:rPr>
              <w:t>35.50</w:t>
            </w:r>
          </w:p>
        </w:tc>
        <w:tc>
          <w:tcPr>
            <w:tcW w:w="924" w:type="dxa"/>
            <w:shd w:val="clear" w:color="auto" w:fill="auto"/>
            <w:vAlign w:val="center"/>
          </w:tcPr>
          <w:p w14:paraId="7BD82E75">
            <w:pPr>
              <w:jc w:val="right"/>
              <w:rPr>
                <w:rFonts w:hint="default" w:ascii="宋体" w:hAnsi="宋体"/>
                <w:b/>
                <w:sz w:val="15"/>
                <w:szCs w:val="15"/>
              </w:rPr>
            </w:pPr>
          </w:p>
        </w:tc>
        <w:tc>
          <w:tcPr>
            <w:tcW w:w="924" w:type="dxa"/>
            <w:shd w:val="clear" w:color="auto" w:fill="auto"/>
            <w:vAlign w:val="center"/>
          </w:tcPr>
          <w:p w14:paraId="3975D270">
            <w:pPr>
              <w:jc w:val="right"/>
              <w:rPr>
                <w:rFonts w:hint="default" w:ascii="宋体" w:hAnsi="宋体"/>
                <w:b/>
                <w:sz w:val="18"/>
                <w:szCs w:val="18"/>
              </w:rPr>
            </w:pPr>
          </w:p>
        </w:tc>
        <w:tc>
          <w:tcPr>
            <w:tcW w:w="924" w:type="dxa"/>
            <w:shd w:val="clear" w:color="auto" w:fill="auto"/>
            <w:vAlign w:val="center"/>
          </w:tcPr>
          <w:p w14:paraId="01961033">
            <w:pPr>
              <w:jc w:val="right"/>
              <w:rPr>
                <w:rFonts w:hint="default" w:ascii="宋体" w:hAnsi="宋体"/>
                <w:b/>
                <w:sz w:val="18"/>
                <w:szCs w:val="18"/>
              </w:rPr>
            </w:pPr>
          </w:p>
        </w:tc>
        <w:tc>
          <w:tcPr>
            <w:tcW w:w="924" w:type="dxa"/>
            <w:shd w:val="clear" w:color="auto" w:fill="auto"/>
            <w:vAlign w:val="center"/>
          </w:tcPr>
          <w:p w14:paraId="202CB0A5">
            <w:pPr>
              <w:jc w:val="right"/>
              <w:rPr>
                <w:rFonts w:hint="default" w:ascii="宋体" w:hAnsi="宋体"/>
                <w:b/>
                <w:sz w:val="18"/>
                <w:szCs w:val="18"/>
              </w:rPr>
            </w:pPr>
          </w:p>
        </w:tc>
        <w:tc>
          <w:tcPr>
            <w:tcW w:w="671" w:type="dxa"/>
            <w:shd w:val="clear" w:color="auto" w:fill="auto"/>
            <w:vAlign w:val="center"/>
          </w:tcPr>
          <w:p w14:paraId="16C79E3E">
            <w:pPr>
              <w:jc w:val="right"/>
              <w:rPr>
                <w:rFonts w:hint="default" w:ascii="宋体" w:hAnsi="宋体"/>
                <w:b/>
                <w:sz w:val="18"/>
                <w:szCs w:val="18"/>
              </w:rPr>
            </w:pPr>
          </w:p>
        </w:tc>
        <w:tc>
          <w:tcPr>
            <w:tcW w:w="900" w:type="dxa"/>
            <w:shd w:val="clear" w:color="auto" w:fill="auto"/>
            <w:vAlign w:val="center"/>
          </w:tcPr>
          <w:p w14:paraId="5BE70E38">
            <w:pPr>
              <w:jc w:val="right"/>
              <w:rPr>
                <w:rFonts w:hint="default" w:ascii="宋体" w:hAnsi="宋体"/>
                <w:b/>
                <w:sz w:val="18"/>
                <w:szCs w:val="18"/>
              </w:rPr>
            </w:pPr>
          </w:p>
        </w:tc>
        <w:tc>
          <w:tcPr>
            <w:tcW w:w="900" w:type="dxa"/>
            <w:shd w:val="clear" w:color="auto" w:fill="auto"/>
            <w:vAlign w:val="center"/>
          </w:tcPr>
          <w:p w14:paraId="7CB7218F">
            <w:pPr>
              <w:jc w:val="right"/>
              <w:rPr>
                <w:rFonts w:hint="default" w:ascii="宋体" w:hAnsi="宋体"/>
                <w:b/>
                <w:sz w:val="18"/>
                <w:szCs w:val="18"/>
              </w:rPr>
            </w:pPr>
          </w:p>
        </w:tc>
        <w:tc>
          <w:tcPr>
            <w:tcW w:w="900" w:type="dxa"/>
            <w:shd w:val="clear" w:color="auto" w:fill="auto"/>
            <w:vAlign w:val="center"/>
          </w:tcPr>
          <w:p w14:paraId="45992F96">
            <w:pPr>
              <w:jc w:val="right"/>
              <w:rPr>
                <w:rFonts w:hint="eastAsia" w:ascii="宋体" w:hAnsi="宋体"/>
                <w:b/>
                <w:color w:val="000000"/>
                <w:sz w:val="18"/>
                <w:szCs w:val="18"/>
              </w:rPr>
            </w:pPr>
          </w:p>
        </w:tc>
        <w:tc>
          <w:tcPr>
            <w:tcW w:w="900" w:type="dxa"/>
            <w:shd w:val="clear" w:color="auto" w:fill="auto"/>
            <w:vAlign w:val="center"/>
          </w:tcPr>
          <w:p w14:paraId="294E96AB">
            <w:pPr>
              <w:jc w:val="right"/>
              <w:rPr>
                <w:rFonts w:hint="eastAsia" w:ascii="宋体" w:hAnsi="宋体"/>
                <w:b/>
                <w:color w:val="000000"/>
                <w:sz w:val="18"/>
                <w:szCs w:val="18"/>
              </w:rPr>
            </w:pPr>
          </w:p>
        </w:tc>
      </w:tr>
      <w:tr w14:paraId="64983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136D1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0A8377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6E6F232">
            <w:pPr>
              <w:jc w:val="center"/>
              <w:rPr>
                <w:rFonts w:hint="default" w:ascii="宋体" w:hAnsi="宋体"/>
                <w:b/>
                <w:sz w:val="18"/>
                <w:szCs w:val="18"/>
              </w:rPr>
            </w:pPr>
          </w:p>
        </w:tc>
        <w:tc>
          <w:tcPr>
            <w:tcW w:w="2500" w:type="dxa"/>
            <w:shd w:val="clear" w:color="auto" w:fill="auto"/>
            <w:vAlign w:val="center"/>
          </w:tcPr>
          <w:p w14:paraId="20324AEB">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20CFC18">
            <w:pPr>
              <w:jc w:val="right"/>
              <w:rPr>
                <w:rFonts w:hint="default" w:ascii="宋体" w:hAnsi="宋体"/>
                <w:b/>
                <w:sz w:val="18"/>
                <w:szCs w:val="18"/>
              </w:rPr>
            </w:pPr>
            <w:r>
              <w:rPr>
                <w:rFonts w:hint="eastAsia" w:ascii="宋体" w:hAnsi="宋体" w:eastAsia="宋体" w:cs="宋体"/>
                <w:sz w:val="15"/>
                <w:szCs w:val="15"/>
              </w:rPr>
              <w:t>35.50</w:t>
            </w:r>
          </w:p>
        </w:tc>
        <w:tc>
          <w:tcPr>
            <w:tcW w:w="1048" w:type="dxa"/>
            <w:shd w:val="clear" w:color="auto" w:fill="auto"/>
            <w:vAlign w:val="center"/>
          </w:tcPr>
          <w:p w14:paraId="51FEC31D">
            <w:pPr>
              <w:jc w:val="right"/>
              <w:rPr>
                <w:rFonts w:hint="default" w:ascii="宋体" w:hAnsi="宋体"/>
                <w:b/>
                <w:sz w:val="18"/>
                <w:szCs w:val="18"/>
              </w:rPr>
            </w:pPr>
            <w:r>
              <w:rPr>
                <w:rFonts w:hint="eastAsia" w:ascii="宋体" w:hAnsi="宋体" w:eastAsia="宋体" w:cs="宋体"/>
                <w:sz w:val="15"/>
                <w:szCs w:val="15"/>
              </w:rPr>
              <w:t>35.50</w:t>
            </w:r>
          </w:p>
        </w:tc>
        <w:tc>
          <w:tcPr>
            <w:tcW w:w="925" w:type="dxa"/>
            <w:shd w:val="clear" w:color="auto" w:fill="auto"/>
            <w:vAlign w:val="center"/>
          </w:tcPr>
          <w:p w14:paraId="406CFCC2">
            <w:pPr>
              <w:jc w:val="right"/>
              <w:rPr>
                <w:rFonts w:hint="default" w:ascii="宋体" w:hAnsi="宋体"/>
                <w:b/>
                <w:sz w:val="18"/>
                <w:szCs w:val="18"/>
              </w:rPr>
            </w:pPr>
            <w:r>
              <w:rPr>
                <w:rFonts w:hint="eastAsia" w:ascii="宋体" w:hAnsi="宋体" w:eastAsia="宋体" w:cs="宋体"/>
                <w:sz w:val="15"/>
                <w:szCs w:val="15"/>
              </w:rPr>
              <w:t>35.50</w:t>
            </w:r>
          </w:p>
        </w:tc>
        <w:tc>
          <w:tcPr>
            <w:tcW w:w="924" w:type="dxa"/>
            <w:shd w:val="clear" w:color="auto" w:fill="auto"/>
            <w:vAlign w:val="center"/>
          </w:tcPr>
          <w:p w14:paraId="56F1C5FC">
            <w:pPr>
              <w:jc w:val="right"/>
              <w:rPr>
                <w:rFonts w:hint="default" w:ascii="宋体" w:hAnsi="宋体"/>
                <w:b/>
                <w:sz w:val="15"/>
                <w:szCs w:val="15"/>
              </w:rPr>
            </w:pPr>
          </w:p>
        </w:tc>
        <w:tc>
          <w:tcPr>
            <w:tcW w:w="924" w:type="dxa"/>
            <w:shd w:val="clear" w:color="auto" w:fill="auto"/>
            <w:vAlign w:val="center"/>
          </w:tcPr>
          <w:p w14:paraId="512706C0">
            <w:pPr>
              <w:jc w:val="right"/>
              <w:rPr>
                <w:rFonts w:hint="default" w:ascii="宋体" w:hAnsi="宋体"/>
                <w:b/>
                <w:sz w:val="18"/>
                <w:szCs w:val="18"/>
              </w:rPr>
            </w:pPr>
          </w:p>
        </w:tc>
        <w:tc>
          <w:tcPr>
            <w:tcW w:w="924" w:type="dxa"/>
            <w:shd w:val="clear" w:color="auto" w:fill="auto"/>
            <w:vAlign w:val="center"/>
          </w:tcPr>
          <w:p w14:paraId="4EA5D9E8">
            <w:pPr>
              <w:jc w:val="right"/>
              <w:rPr>
                <w:rFonts w:hint="default" w:ascii="宋体" w:hAnsi="宋体"/>
                <w:b/>
                <w:sz w:val="18"/>
                <w:szCs w:val="18"/>
              </w:rPr>
            </w:pPr>
          </w:p>
        </w:tc>
        <w:tc>
          <w:tcPr>
            <w:tcW w:w="924" w:type="dxa"/>
            <w:shd w:val="clear" w:color="auto" w:fill="auto"/>
            <w:vAlign w:val="center"/>
          </w:tcPr>
          <w:p w14:paraId="4D2EBA8D">
            <w:pPr>
              <w:jc w:val="right"/>
              <w:rPr>
                <w:rFonts w:hint="default" w:ascii="宋体" w:hAnsi="宋体"/>
                <w:b/>
                <w:sz w:val="18"/>
                <w:szCs w:val="18"/>
              </w:rPr>
            </w:pPr>
          </w:p>
        </w:tc>
        <w:tc>
          <w:tcPr>
            <w:tcW w:w="671" w:type="dxa"/>
            <w:shd w:val="clear" w:color="auto" w:fill="auto"/>
            <w:vAlign w:val="center"/>
          </w:tcPr>
          <w:p w14:paraId="76BDAA93">
            <w:pPr>
              <w:jc w:val="right"/>
              <w:rPr>
                <w:rFonts w:hint="default" w:ascii="宋体" w:hAnsi="宋体"/>
                <w:b/>
                <w:sz w:val="18"/>
                <w:szCs w:val="18"/>
              </w:rPr>
            </w:pPr>
          </w:p>
        </w:tc>
        <w:tc>
          <w:tcPr>
            <w:tcW w:w="900" w:type="dxa"/>
            <w:shd w:val="clear" w:color="auto" w:fill="auto"/>
            <w:vAlign w:val="center"/>
          </w:tcPr>
          <w:p w14:paraId="3795BF3B">
            <w:pPr>
              <w:jc w:val="right"/>
              <w:rPr>
                <w:rFonts w:hint="default" w:ascii="宋体" w:hAnsi="宋体"/>
                <w:b/>
                <w:sz w:val="18"/>
                <w:szCs w:val="18"/>
              </w:rPr>
            </w:pPr>
          </w:p>
        </w:tc>
        <w:tc>
          <w:tcPr>
            <w:tcW w:w="900" w:type="dxa"/>
            <w:shd w:val="clear" w:color="auto" w:fill="auto"/>
            <w:vAlign w:val="center"/>
          </w:tcPr>
          <w:p w14:paraId="07E8F95F">
            <w:pPr>
              <w:jc w:val="right"/>
              <w:rPr>
                <w:rFonts w:hint="default" w:ascii="宋体" w:hAnsi="宋体"/>
                <w:b/>
                <w:sz w:val="18"/>
                <w:szCs w:val="18"/>
              </w:rPr>
            </w:pPr>
          </w:p>
        </w:tc>
        <w:tc>
          <w:tcPr>
            <w:tcW w:w="900" w:type="dxa"/>
            <w:shd w:val="clear" w:color="auto" w:fill="auto"/>
            <w:vAlign w:val="center"/>
          </w:tcPr>
          <w:p w14:paraId="54964FC3">
            <w:pPr>
              <w:jc w:val="right"/>
              <w:rPr>
                <w:rFonts w:hint="eastAsia" w:ascii="宋体" w:hAnsi="宋体"/>
                <w:b/>
                <w:color w:val="000000"/>
                <w:sz w:val="18"/>
                <w:szCs w:val="18"/>
              </w:rPr>
            </w:pPr>
          </w:p>
        </w:tc>
        <w:tc>
          <w:tcPr>
            <w:tcW w:w="900" w:type="dxa"/>
            <w:shd w:val="clear" w:color="auto" w:fill="auto"/>
            <w:vAlign w:val="center"/>
          </w:tcPr>
          <w:p w14:paraId="2D44807D">
            <w:pPr>
              <w:jc w:val="right"/>
              <w:rPr>
                <w:rFonts w:hint="eastAsia" w:ascii="宋体" w:hAnsi="宋体"/>
                <w:b/>
                <w:color w:val="000000"/>
                <w:sz w:val="18"/>
                <w:szCs w:val="18"/>
              </w:rPr>
            </w:pPr>
          </w:p>
        </w:tc>
      </w:tr>
      <w:tr w14:paraId="38F03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5E18D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E65CF1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B8B336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F8EC0E6">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5FE4282B">
            <w:pPr>
              <w:jc w:val="right"/>
              <w:rPr>
                <w:rFonts w:hint="default" w:ascii="宋体" w:hAnsi="宋体"/>
                <w:b/>
                <w:sz w:val="18"/>
                <w:szCs w:val="18"/>
              </w:rPr>
            </w:pPr>
            <w:r>
              <w:rPr>
                <w:rFonts w:hint="eastAsia" w:ascii="宋体" w:hAnsi="宋体" w:eastAsia="宋体" w:cs="宋体"/>
                <w:sz w:val="15"/>
                <w:szCs w:val="15"/>
              </w:rPr>
              <w:t>33.47</w:t>
            </w:r>
          </w:p>
        </w:tc>
        <w:tc>
          <w:tcPr>
            <w:tcW w:w="1048" w:type="dxa"/>
            <w:shd w:val="clear" w:color="auto" w:fill="auto"/>
            <w:vAlign w:val="center"/>
          </w:tcPr>
          <w:p w14:paraId="7F26AE19">
            <w:pPr>
              <w:jc w:val="right"/>
              <w:rPr>
                <w:rFonts w:hint="default" w:ascii="宋体" w:hAnsi="宋体"/>
                <w:b/>
                <w:sz w:val="18"/>
                <w:szCs w:val="18"/>
              </w:rPr>
            </w:pPr>
            <w:r>
              <w:rPr>
                <w:rFonts w:hint="eastAsia" w:ascii="宋体" w:hAnsi="宋体" w:eastAsia="宋体" w:cs="宋体"/>
                <w:sz w:val="15"/>
                <w:szCs w:val="15"/>
              </w:rPr>
              <w:t>33.47</w:t>
            </w:r>
          </w:p>
        </w:tc>
        <w:tc>
          <w:tcPr>
            <w:tcW w:w="925" w:type="dxa"/>
            <w:shd w:val="clear" w:color="auto" w:fill="auto"/>
            <w:vAlign w:val="center"/>
          </w:tcPr>
          <w:p w14:paraId="321AB2F5">
            <w:pPr>
              <w:jc w:val="right"/>
              <w:rPr>
                <w:rFonts w:hint="default" w:ascii="宋体" w:hAnsi="宋体"/>
                <w:b/>
                <w:sz w:val="18"/>
                <w:szCs w:val="18"/>
              </w:rPr>
            </w:pPr>
            <w:r>
              <w:rPr>
                <w:rFonts w:hint="eastAsia" w:ascii="宋体" w:hAnsi="宋体" w:eastAsia="宋体" w:cs="宋体"/>
                <w:sz w:val="15"/>
                <w:szCs w:val="15"/>
              </w:rPr>
              <w:t>33.47</w:t>
            </w:r>
          </w:p>
        </w:tc>
        <w:tc>
          <w:tcPr>
            <w:tcW w:w="924" w:type="dxa"/>
            <w:shd w:val="clear" w:color="auto" w:fill="auto"/>
            <w:vAlign w:val="center"/>
          </w:tcPr>
          <w:p w14:paraId="494284E2">
            <w:pPr>
              <w:jc w:val="right"/>
              <w:rPr>
                <w:rFonts w:hint="default" w:ascii="宋体" w:hAnsi="宋体"/>
                <w:b/>
                <w:sz w:val="15"/>
                <w:szCs w:val="15"/>
              </w:rPr>
            </w:pPr>
          </w:p>
        </w:tc>
        <w:tc>
          <w:tcPr>
            <w:tcW w:w="924" w:type="dxa"/>
            <w:shd w:val="clear" w:color="auto" w:fill="auto"/>
            <w:vAlign w:val="center"/>
          </w:tcPr>
          <w:p w14:paraId="22339EC2">
            <w:pPr>
              <w:jc w:val="right"/>
              <w:rPr>
                <w:rFonts w:hint="default" w:ascii="宋体" w:hAnsi="宋体"/>
                <w:b/>
                <w:sz w:val="18"/>
                <w:szCs w:val="18"/>
              </w:rPr>
            </w:pPr>
          </w:p>
        </w:tc>
        <w:tc>
          <w:tcPr>
            <w:tcW w:w="924" w:type="dxa"/>
            <w:shd w:val="clear" w:color="auto" w:fill="auto"/>
            <w:vAlign w:val="center"/>
          </w:tcPr>
          <w:p w14:paraId="2F06E0E0">
            <w:pPr>
              <w:jc w:val="right"/>
              <w:rPr>
                <w:rFonts w:hint="default" w:ascii="宋体" w:hAnsi="宋体"/>
                <w:b/>
                <w:sz w:val="18"/>
                <w:szCs w:val="18"/>
              </w:rPr>
            </w:pPr>
          </w:p>
        </w:tc>
        <w:tc>
          <w:tcPr>
            <w:tcW w:w="924" w:type="dxa"/>
            <w:shd w:val="clear" w:color="auto" w:fill="auto"/>
            <w:vAlign w:val="center"/>
          </w:tcPr>
          <w:p w14:paraId="639CE7C7">
            <w:pPr>
              <w:jc w:val="right"/>
              <w:rPr>
                <w:rFonts w:hint="default" w:ascii="宋体" w:hAnsi="宋体"/>
                <w:b/>
                <w:sz w:val="18"/>
                <w:szCs w:val="18"/>
              </w:rPr>
            </w:pPr>
          </w:p>
        </w:tc>
        <w:tc>
          <w:tcPr>
            <w:tcW w:w="671" w:type="dxa"/>
            <w:shd w:val="clear" w:color="auto" w:fill="auto"/>
            <w:vAlign w:val="center"/>
          </w:tcPr>
          <w:p w14:paraId="5BBABD0A">
            <w:pPr>
              <w:jc w:val="right"/>
              <w:rPr>
                <w:rFonts w:hint="default" w:ascii="宋体" w:hAnsi="宋体"/>
                <w:b/>
                <w:sz w:val="18"/>
                <w:szCs w:val="18"/>
              </w:rPr>
            </w:pPr>
          </w:p>
        </w:tc>
        <w:tc>
          <w:tcPr>
            <w:tcW w:w="900" w:type="dxa"/>
            <w:shd w:val="clear" w:color="auto" w:fill="auto"/>
            <w:vAlign w:val="center"/>
          </w:tcPr>
          <w:p w14:paraId="44B6EA17">
            <w:pPr>
              <w:jc w:val="right"/>
              <w:rPr>
                <w:rFonts w:hint="default" w:ascii="宋体" w:hAnsi="宋体"/>
                <w:b/>
                <w:sz w:val="18"/>
                <w:szCs w:val="18"/>
              </w:rPr>
            </w:pPr>
          </w:p>
        </w:tc>
        <w:tc>
          <w:tcPr>
            <w:tcW w:w="900" w:type="dxa"/>
            <w:shd w:val="clear" w:color="auto" w:fill="auto"/>
            <w:vAlign w:val="center"/>
          </w:tcPr>
          <w:p w14:paraId="12DE9805">
            <w:pPr>
              <w:jc w:val="right"/>
              <w:rPr>
                <w:rFonts w:hint="default" w:ascii="宋体" w:hAnsi="宋体"/>
                <w:b/>
                <w:sz w:val="18"/>
                <w:szCs w:val="18"/>
              </w:rPr>
            </w:pPr>
          </w:p>
        </w:tc>
        <w:tc>
          <w:tcPr>
            <w:tcW w:w="900" w:type="dxa"/>
            <w:shd w:val="clear" w:color="auto" w:fill="auto"/>
            <w:vAlign w:val="center"/>
          </w:tcPr>
          <w:p w14:paraId="0A01DE21">
            <w:pPr>
              <w:jc w:val="right"/>
              <w:rPr>
                <w:rFonts w:hint="eastAsia" w:ascii="宋体" w:hAnsi="宋体"/>
                <w:b/>
                <w:color w:val="000000"/>
                <w:sz w:val="18"/>
                <w:szCs w:val="18"/>
              </w:rPr>
            </w:pPr>
          </w:p>
        </w:tc>
        <w:tc>
          <w:tcPr>
            <w:tcW w:w="900" w:type="dxa"/>
            <w:shd w:val="clear" w:color="auto" w:fill="auto"/>
            <w:vAlign w:val="center"/>
          </w:tcPr>
          <w:p w14:paraId="7385D6FE">
            <w:pPr>
              <w:jc w:val="right"/>
              <w:rPr>
                <w:rFonts w:hint="eastAsia" w:ascii="宋体" w:hAnsi="宋体"/>
                <w:b/>
                <w:color w:val="000000"/>
                <w:sz w:val="18"/>
                <w:szCs w:val="18"/>
              </w:rPr>
            </w:pPr>
          </w:p>
        </w:tc>
      </w:tr>
      <w:tr w14:paraId="12C3F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529F3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335888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DC38CD2">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30B55C10">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20DCFA1A">
            <w:pPr>
              <w:jc w:val="right"/>
              <w:rPr>
                <w:rFonts w:hint="default" w:ascii="宋体" w:hAnsi="宋体"/>
                <w:b/>
                <w:sz w:val="18"/>
                <w:szCs w:val="18"/>
              </w:rPr>
            </w:pPr>
            <w:r>
              <w:rPr>
                <w:rFonts w:hint="eastAsia" w:ascii="宋体" w:hAnsi="宋体" w:eastAsia="宋体" w:cs="宋体"/>
                <w:sz w:val="15"/>
                <w:szCs w:val="15"/>
              </w:rPr>
              <w:t>2.03</w:t>
            </w:r>
          </w:p>
        </w:tc>
        <w:tc>
          <w:tcPr>
            <w:tcW w:w="1048" w:type="dxa"/>
            <w:shd w:val="clear" w:color="auto" w:fill="auto"/>
            <w:vAlign w:val="center"/>
          </w:tcPr>
          <w:p w14:paraId="4DFBFE1A">
            <w:pPr>
              <w:jc w:val="right"/>
              <w:rPr>
                <w:rFonts w:hint="default" w:ascii="宋体" w:hAnsi="宋体"/>
                <w:b/>
                <w:sz w:val="18"/>
                <w:szCs w:val="18"/>
              </w:rPr>
            </w:pPr>
            <w:r>
              <w:rPr>
                <w:rFonts w:hint="eastAsia" w:ascii="宋体" w:hAnsi="宋体" w:eastAsia="宋体" w:cs="宋体"/>
                <w:sz w:val="15"/>
                <w:szCs w:val="15"/>
              </w:rPr>
              <w:t>2.03</w:t>
            </w:r>
          </w:p>
        </w:tc>
        <w:tc>
          <w:tcPr>
            <w:tcW w:w="925" w:type="dxa"/>
            <w:shd w:val="clear" w:color="auto" w:fill="auto"/>
            <w:vAlign w:val="center"/>
          </w:tcPr>
          <w:p w14:paraId="66672BFA">
            <w:pPr>
              <w:jc w:val="right"/>
              <w:rPr>
                <w:rFonts w:hint="default" w:ascii="宋体" w:hAnsi="宋体"/>
                <w:b/>
                <w:sz w:val="18"/>
                <w:szCs w:val="18"/>
              </w:rPr>
            </w:pPr>
            <w:r>
              <w:rPr>
                <w:rFonts w:hint="eastAsia" w:ascii="宋体" w:hAnsi="宋体" w:eastAsia="宋体" w:cs="宋体"/>
                <w:sz w:val="15"/>
                <w:szCs w:val="15"/>
              </w:rPr>
              <w:t>2.03</w:t>
            </w:r>
          </w:p>
        </w:tc>
        <w:tc>
          <w:tcPr>
            <w:tcW w:w="924" w:type="dxa"/>
            <w:shd w:val="clear" w:color="auto" w:fill="auto"/>
            <w:vAlign w:val="center"/>
          </w:tcPr>
          <w:p w14:paraId="19999B77">
            <w:pPr>
              <w:jc w:val="right"/>
              <w:rPr>
                <w:rFonts w:hint="default" w:ascii="宋体" w:hAnsi="宋体"/>
                <w:b/>
                <w:sz w:val="15"/>
                <w:szCs w:val="15"/>
              </w:rPr>
            </w:pPr>
          </w:p>
        </w:tc>
        <w:tc>
          <w:tcPr>
            <w:tcW w:w="924" w:type="dxa"/>
            <w:shd w:val="clear" w:color="auto" w:fill="auto"/>
            <w:vAlign w:val="center"/>
          </w:tcPr>
          <w:p w14:paraId="40C95E1D">
            <w:pPr>
              <w:jc w:val="right"/>
              <w:rPr>
                <w:rFonts w:hint="default" w:ascii="宋体" w:hAnsi="宋体"/>
                <w:b/>
                <w:sz w:val="18"/>
                <w:szCs w:val="18"/>
              </w:rPr>
            </w:pPr>
          </w:p>
        </w:tc>
        <w:tc>
          <w:tcPr>
            <w:tcW w:w="924" w:type="dxa"/>
            <w:shd w:val="clear" w:color="auto" w:fill="auto"/>
            <w:vAlign w:val="center"/>
          </w:tcPr>
          <w:p w14:paraId="491E6B7F">
            <w:pPr>
              <w:jc w:val="right"/>
              <w:rPr>
                <w:rFonts w:hint="default" w:ascii="宋体" w:hAnsi="宋体"/>
                <w:b/>
                <w:sz w:val="18"/>
                <w:szCs w:val="18"/>
              </w:rPr>
            </w:pPr>
          </w:p>
        </w:tc>
        <w:tc>
          <w:tcPr>
            <w:tcW w:w="924" w:type="dxa"/>
            <w:shd w:val="clear" w:color="auto" w:fill="auto"/>
            <w:vAlign w:val="center"/>
          </w:tcPr>
          <w:p w14:paraId="5956B57C">
            <w:pPr>
              <w:jc w:val="right"/>
              <w:rPr>
                <w:rFonts w:hint="default" w:ascii="宋体" w:hAnsi="宋体"/>
                <w:b/>
                <w:sz w:val="18"/>
                <w:szCs w:val="18"/>
              </w:rPr>
            </w:pPr>
          </w:p>
        </w:tc>
        <w:tc>
          <w:tcPr>
            <w:tcW w:w="671" w:type="dxa"/>
            <w:shd w:val="clear" w:color="auto" w:fill="auto"/>
            <w:vAlign w:val="center"/>
          </w:tcPr>
          <w:p w14:paraId="48DDFAC2">
            <w:pPr>
              <w:jc w:val="right"/>
              <w:rPr>
                <w:rFonts w:hint="default" w:ascii="宋体" w:hAnsi="宋体"/>
                <w:b/>
                <w:sz w:val="18"/>
                <w:szCs w:val="18"/>
              </w:rPr>
            </w:pPr>
          </w:p>
        </w:tc>
        <w:tc>
          <w:tcPr>
            <w:tcW w:w="900" w:type="dxa"/>
            <w:shd w:val="clear" w:color="auto" w:fill="auto"/>
            <w:vAlign w:val="center"/>
          </w:tcPr>
          <w:p w14:paraId="13F611CD">
            <w:pPr>
              <w:jc w:val="right"/>
              <w:rPr>
                <w:rFonts w:hint="default" w:ascii="宋体" w:hAnsi="宋体"/>
                <w:b/>
                <w:sz w:val="18"/>
                <w:szCs w:val="18"/>
              </w:rPr>
            </w:pPr>
          </w:p>
        </w:tc>
        <w:tc>
          <w:tcPr>
            <w:tcW w:w="900" w:type="dxa"/>
            <w:shd w:val="clear" w:color="auto" w:fill="auto"/>
            <w:vAlign w:val="center"/>
          </w:tcPr>
          <w:p w14:paraId="3DFB7467">
            <w:pPr>
              <w:jc w:val="right"/>
              <w:rPr>
                <w:rFonts w:hint="default" w:ascii="宋体" w:hAnsi="宋体"/>
                <w:b/>
                <w:sz w:val="18"/>
                <w:szCs w:val="18"/>
              </w:rPr>
            </w:pPr>
          </w:p>
        </w:tc>
        <w:tc>
          <w:tcPr>
            <w:tcW w:w="900" w:type="dxa"/>
            <w:shd w:val="clear" w:color="auto" w:fill="auto"/>
            <w:vAlign w:val="center"/>
          </w:tcPr>
          <w:p w14:paraId="15174D1B">
            <w:pPr>
              <w:jc w:val="right"/>
              <w:rPr>
                <w:rFonts w:hint="eastAsia" w:ascii="宋体" w:hAnsi="宋体"/>
                <w:b/>
                <w:color w:val="000000"/>
                <w:sz w:val="18"/>
                <w:szCs w:val="18"/>
              </w:rPr>
            </w:pPr>
          </w:p>
        </w:tc>
        <w:tc>
          <w:tcPr>
            <w:tcW w:w="900" w:type="dxa"/>
            <w:shd w:val="clear" w:color="auto" w:fill="auto"/>
            <w:vAlign w:val="center"/>
          </w:tcPr>
          <w:p w14:paraId="0E3FDB5F">
            <w:pPr>
              <w:jc w:val="right"/>
              <w:rPr>
                <w:rFonts w:hint="eastAsia" w:ascii="宋体" w:hAnsi="宋体"/>
                <w:b/>
                <w:color w:val="000000"/>
                <w:sz w:val="18"/>
                <w:szCs w:val="18"/>
              </w:rPr>
            </w:pPr>
          </w:p>
        </w:tc>
      </w:tr>
      <w:tr w14:paraId="72D12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9C4FE3">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62425626">
            <w:pPr>
              <w:jc w:val="center"/>
              <w:rPr>
                <w:rFonts w:hint="default" w:ascii="宋体" w:hAnsi="宋体"/>
                <w:b/>
                <w:sz w:val="18"/>
                <w:szCs w:val="18"/>
              </w:rPr>
            </w:pPr>
          </w:p>
        </w:tc>
        <w:tc>
          <w:tcPr>
            <w:tcW w:w="243" w:type="dxa"/>
            <w:shd w:val="clear" w:color="auto" w:fill="auto"/>
            <w:vAlign w:val="center"/>
          </w:tcPr>
          <w:p w14:paraId="0789CFF5">
            <w:pPr>
              <w:jc w:val="center"/>
              <w:rPr>
                <w:rFonts w:hint="default" w:ascii="宋体" w:hAnsi="宋体"/>
                <w:b/>
                <w:sz w:val="18"/>
                <w:szCs w:val="18"/>
              </w:rPr>
            </w:pPr>
          </w:p>
        </w:tc>
        <w:tc>
          <w:tcPr>
            <w:tcW w:w="2500" w:type="dxa"/>
            <w:shd w:val="clear" w:color="auto" w:fill="auto"/>
            <w:vAlign w:val="center"/>
          </w:tcPr>
          <w:p w14:paraId="1DA0AAE0">
            <w:pPr>
              <w:jc w:val="left"/>
              <w:rPr>
                <w:rFonts w:hint="default" w:ascii="宋体" w:hAnsi="宋体"/>
                <w:b/>
                <w:sz w:val="18"/>
                <w:szCs w:val="18"/>
              </w:rPr>
            </w:pPr>
            <w:r>
              <w:rPr>
                <w:rFonts w:hint="eastAsia" w:ascii="宋体" w:hAnsi="宋体" w:eastAsia="宋体" w:cs="宋体"/>
                <w:sz w:val="15"/>
                <w:szCs w:val="15"/>
              </w:rPr>
              <w:t>城乡社区支出</w:t>
            </w:r>
          </w:p>
        </w:tc>
        <w:tc>
          <w:tcPr>
            <w:tcW w:w="1100" w:type="dxa"/>
            <w:shd w:val="clear" w:color="auto" w:fill="auto"/>
            <w:vAlign w:val="center"/>
          </w:tcPr>
          <w:p w14:paraId="24F18332">
            <w:pPr>
              <w:jc w:val="right"/>
              <w:rPr>
                <w:rFonts w:hint="default" w:ascii="宋体" w:hAnsi="宋体"/>
                <w:b/>
                <w:sz w:val="18"/>
                <w:szCs w:val="18"/>
              </w:rPr>
            </w:pPr>
            <w:r>
              <w:rPr>
                <w:rFonts w:hint="eastAsia" w:ascii="宋体" w:hAnsi="宋体" w:eastAsia="宋体" w:cs="宋体"/>
                <w:sz w:val="15"/>
                <w:szCs w:val="15"/>
              </w:rPr>
              <w:t>80,000.00</w:t>
            </w:r>
          </w:p>
        </w:tc>
        <w:tc>
          <w:tcPr>
            <w:tcW w:w="1048" w:type="dxa"/>
            <w:shd w:val="clear" w:color="auto" w:fill="auto"/>
            <w:vAlign w:val="center"/>
          </w:tcPr>
          <w:p w14:paraId="10FEAF4D">
            <w:pPr>
              <w:jc w:val="right"/>
              <w:rPr>
                <w:rFonts w:hint="default" w:ascii="宋体" w:hAnsi="宋体"/>
                <w:b/>
                <w:sz w:val="18"/>
                <w:szCs w:val="18"/>
              </w:rPr>
            </w:pPr>
            <w:r>
              <w:rPr>
                <w:rFonts w:hint="eastAsia" w:ascii="宋体" w:hAnsi="宋体" w:eastAsia="宋体" w:cs="宋体"/>
                <w:sz w:val="15"/>
                <w:szCs w:val="15"/>
              </w:rPr>
              <w:t>80,000.00</w:t>
            </w:r>
          </w:p>
        </w:tc>
        <w:tc>
          <w:tcPr>
            <w:tcW w:w="925" w:type="dxa"/>
            <w:shd w:val="clear" w:color="auto" w:fill="auto"/>
            <w:vAlign w:val="center"/>
          </w:tcPr>
          <w:p w14:paraId="6E8F4C50">
            <w:pPr>
              <w:jc w:val="right"/>
              <w:rPr>
                <w:rFonts w:hint="default" w:ascii="宋体" w:hAnsi="宋体"/>
                <w:b/>
                <w:sz w:val="18"/>
                <w:szCs w:val="18"/>
              </w:rPr>
            </w:pPr>
            <w:r>
              <w:rPr>
                <w:rFonts w:hint="eastAsia" w:ascii="宋体" w:hAnsi="宋体" w:eastAsia="宋体" w:cs="宋体"/>
                <w:sz w:val="15"/>
                <w:szCs w:val="15"/>
              </w:rPr>
              <w:t>80,000.00</w:t>
            </w:r>
          </w:p>
        </w:tc>
        <w:tc>
          <w:tcPr>
            <w:tcW w:w="924" w:type="dxa"/>
            <w:shd w:val="clear" w:color="auto" w:fill="auto"/>
            <w:vAlign w:val="center"/>
          </w:tcPr>
          <w:p w14:paraId="3FF8B17C">
            <w:pPr>
              <w:jc w:val="right"/>
              <w:rPr>
                <w:rFonts w:hint="default" w:ascii="宋体" w:hAnsi="宋体"/>
                <w:b/>
                <w:sz w:val="15"/>
                <w:szCs w:val="15"/>
              </w:rPr>
            </w:pPr>
          </w:p>
        </w:tc>
        <w:tc>
          <w:tcPr>
            <w:tcW w:w="924" w:type="dxa"/>
            <w:shd w:val="clear" w:color="auto" w:fill="auto"/>
            <w:vAlign w:val="center"/>
          </w:tcPr>
          <w:p w14:paraId="3AE71FA1">
            <w:pPr>
              <w:jc w:val="right"/>
              <w:rPr>
                <w:rFonts w:hint="default" w:ascii="宋体" w:hAnsi="宋体"/>
                <w:b/>
                <w:sz w:val="18"/>
                <w:szCs w:val="18"/>
              </w:rPr>
            </w:pPr>
          </w:p>
        </w:tc>
        <w:tc>
          <w:tcPr>
            <w:tcW w:w="924" w:type="dxa"/>
            <w:shd w:val="clear" w:color="auto" w:fill="auto"/>
            <w:vAlign w:val="center"/>
          </w:tcPr>
          <w:p w14:paraId="35450F06">
            <w:pPr>
              <w:jc w:val="right"/>
              <w:rPr>
                <w:rFonts w:hint="default" w:ascii="宋体" w:hAnsi="宋体"/>
                <w:b/>
                <w:sz w:val="18"/>
                <w:szCs w:val="18"/>
              </w:rPr>
            </w:pPr>
          </w:p>
        </w:tc>
        <w:tc>
          <w:tcPr>
            <w:tcW w:w="924" w:type="dxa"/>
            <w:shd w:val="clear" w:color="auto" w:fill="auto"/>
            <w:vAlign w:val="center"/>
          </w:tcPr>
          <w:p w14:paraId="0541A230">
            <w:pPr>
              <w:jc w:val="right"/>
              <w:rPr>
                <w:rFonts w:hint="default" w:ascii="宋体" w:hAnsi="宋体"/>
                <w:b/>
                <w:sz w:val="18"/>
                <w:szCs w:val="18"/>
              </w:rPr>
            </w:pPr>
          </w:p>
        </w:tc>
        <w:tc>
          <w:tcPr>
            <w:tcW w:w="671" w:type="dxa"/>
            <w:shd w:val="clear" w:color="auto" w:fill="auto"/>
            <w:vAlign w:val="center"/>
          </w:tcPr>
          <w:p w14:paraId="7608B9BD">
            <w:pPr>
              <w:jc w:val="right"/>
              <w:rPr>
                <w:rFonts w:hint="default" w:ascii="宋体" w:hAnsi="宋体"/>
                <w:b/>
                <w:sz w:val="18"/>
                <w:szCs w:val="18"/>
              </w:rPr>
            </w:pPr>
          </w:p>
        </w:tc>
        <w:tc>
          <w:tcPr>
            <w:tcW w:w="900" w:type="dxa"/>
            <w:shd w:val="clear" w:color="auto" w:fill="auto"/>
            <w:vAlign w:val="center"/>
          </w:tcPr>
          <w:p w14:paraId="36D4E84B">
            <w:pPr>
              <w:jc w:val="right"/>
              <w:rPr>
                <w:rFonts w:hint="default" w:ascii="宋体" w:hAnsi="宋体"/>
                <w:b/>
                <w:sz w:val="18"/>
                <w:szCs w:val="18"/>
              </w:rPr>
            </w:pPr>
          </w:p>
        </w:tc>
        <w:tc>
          <w:tcPr>
            <w:tcW w:w="900" w:type="dxa"/>
            <w:shd w:val="clear" w:color="auto" w:fill="auto"/>
            <w:vAlign w:val="center"/>
          </w:tcPr>
          <w:p w14:paraId="74B45272">
            <w:pPr>
              <w:jc w:val="right"/>
              <w:rPr>
                <w:rFonts w:hint="default" w:ascii="宋体" w:hAnsi="宋体"/>
                <w:b/>
                <w:sz w:val="18"/>
                <w:szCs w:val="18"/>
              </w:rPr>
            </w:pPr>
          </w:p>
        </w:tc>
        <w:tc>
          <w:tcPr>
            <w:tcW w:w="900" w:type="dxa"/>
            <w:shd w:val="clear" w:color="auto" w:fill="auto"/>
            <w:vAlign w:val="center"/>
          </w:tcPr>
          <w:p w14:paraId="7E6C9298">
            <w:pPr>
              <w:jc w:val="right"/>
              <w:rPr>
                <w:rFonts w:hint="eastAsia" w:ascii="宋体" w:hAnsi="宋体"/>
                <w:b/>
                <w:color w:val="000000"/>
                <w:sz w:val="18"/>
                <w:szCs w:val="18"/>
              </w:rPr>
            </w:pPr>
          </w:p>
        </w:tc>
        <w:tc>
          <w:tcPr>
            <w:tcW w:w="900" w:type="dxa"/>
            <w:shd w:val="clear" w:color="auto" w:fill="auto"/>
            <w:vAlign w:val="center"/>
          </w:tcPr>
          <w:p w14:paraId="1807B392">
            <w:pPr>
              <w:jc w:val="right"/>
              <w:rPr>
                <w:rFonts w:hint="eastAsia" w:ascii="宋体" w:hAnsi="宋体"/>
                <w:b/>
                <w:color w:val="000000"/>
                <w:sz w:val="18"/>
                <w:szCs w:val="18"/>
              </w:rPr>
            </w:pPr>
          </w:p>
        </w:tc>
      </w:tr>
      <w:tr w14:paraId="585F2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1DB679">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656A14B9">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6512B921">
            <w:pPr>
              <w:jc w:val="center"/>
              <w:rPr>
                <w:rFonts w:hint="default" w:ascii="宋体" w:hAnsi="宋体"/>
                <w:b/>
                <w:sz w:val="18"/>
                <w:szCs w:val="18"/>
              </w:rPr>
            </w:pPr>
          </w:p>
        </w:tc>
        <w:tc>
          <w:tcPr>
            <w:tcW w:w="2500" w:type="dxa"/>
            <w:shd w:val="clear" w:color="auto" w:fill="auto"/>
            <w:vAlign w:val="center"/>
          </w:tcPr>
          <w:p w14:paraId="39E3AFA7">
            <w:pPr>
              <w:jc w:val="left"/>
              <w:rPr>
                <w:rFonts w:hint="default" w:ascii="宋体" w:hAnsi="宋体"/>
                <w:b/>
                <w:sz w:val="18"/>
                <w:szCs w:val="18"/>
              </w:rPr>
            </w:pPr>
            <w:r>
              <w:rPr>
                <w:rFonts w:hint="eastAsia" w:ascii="宋体" w:hAnsi="宋体" w:eastAsia="宋体" w:cs="宋体"/>
                <w:sz w:val="15"/>
                <w:szCs w:val="15"/>
              </w:rPr>
              <w:t>其他城乡社区支出</w:t>
            </w:r>
          </w:p>
        </w:tc>
        <w:tc>
          <w:tcPr>
            <w:tcW w:w="1100" w:type="dxa"/>
            <w:shd w:val="clear" w:color="auto" w:fill="auto"/>
            <w:vAlign w:val="center"/>
          </w:tcPr>
          <w:p w14:paraId="6615FD11">
            <w:pPr>
              <w:jc w:val="right"/>
              <w:rPr>
                <w:rFonts w:hint="default" w:ascii="宋体" w:hAnsi="宋体"/>
                <w:b/>
                <w:sz w:val="18"/>
                <w:szCs w:val="18"/>
              </w:rPr>
            </w:pPr>
            <w:r>
              <w:rPr>
                <w:rFonts w:hint="eastAsia" w:ascii="宋体" w:hAnsi="宋体" w:eastAsia="宋体" w:cs="宋体"/>
                <w:sz w:val="15"/>
                <w:szCs w:val="15"/>
              </w:rPr>
              <w:t>80,000.00</w:t>
            </w:r>
          </w:p>
        </w:tc>
        <w:tc>
          <w:tcPr>
            <w:tcW w:w="1048" w:type="dxa"/>
            <w:shd w:val="clear" w:color="auto" w:fill="auto"/>
            <w:vAlign w:val="center"/>
          </w:tcPr>
          <w:p w14:paraId="4DB267D6">
            <w:pPr>
              <w:jc w:val="right"/>
              <w:rPr>
                <w:rFonts w:hint="default" w:ascii="宋体" w:hAnsi="宋体"/>
                <w:b/>
                <w:sz w:val="18"/>
                <w:szCs w:val="18"/>
              </w:rPr>
            </w:pPr>
            <w:r>
              <w:rPr>
                <w:rFonts w:hint="eastAsia" w:ascii="宋体" w:hAnsi="宋体" w:eastAsia="宋体" w:cs="宋体"/>
                <w:sz w:val="15"/>
                <w:szCs w:val="15"/>
              </w:rPr>
              <w:t>80,000.00</w:t>
            </w:r>
          </w:p>
        </w:tc>
        <w:tc>
          <w:tcPr>
            <w:tcW w:w="925" w:type="dxa"/>
            <w:shd w:val="clear" w:color="auto" w:fill="auto"/>
            <w:vAlign w:val="center"/>
          </w:tcPr>
          <w:p w14:paraId="03CD71CE">
            <w:pPr>
              <w:jc w:val="right"/>
              <w:rPr>
                <w:rFonts w:hint="default" w:ascii="宋体" w:hAnsi="宋体"/>
                <w:b/>
                <w:sz w:val="18"/>
                <w:szCs w:val="18"/>
              </w:rPr>
            </w:pPr>
            <w:r>
              <w:rPr>
                <w:rFonts w:hint="eastAsia" w:ascii="宋体" w:hAnsi="宋体" w:eastAsia="宋体" w:cs="宋体"/>
                <w:sz w:val="15"/>
                <w:szCs w:val="15"/>
              </w:rPr>
              <w:t>80,000.00</w:t>
            </w:r>
          </w:p>
        </w:tc>
        <w:tc>
          <w:tcPr>
            <w:tcW w:w="924" w:type="dxa"/>
            <w:shd w:val="clear" w:color="auto" w:fill="auto"/>
            <w:vAlign w:val="center"/>
          </w:tcPr>
          <w:p w14:paraId="5A9D30AE">
            <w:pPr>
              <w:jc w:val="right"/>
              <w:rPr>
                <w:rFonts w:hint="default" w:ascii="宋体" w:hAnsi="宋体"/>
                <w:b/>
                <w:sz w:val="15"/>
                <w:szCs w:val="15"/>
              </w:rPr>
            </w:pPr>
          </w:p>
        </w:tc>
        <w:tc>
          <w:tcPr>
            <w:tcW w:w="924" w:type="dxa"/>
            <w:shd w:val="clear" w:color="auto" w:fill="auto"/>
            <w:vAlign w:val="center"/>
          </w:tcPr>
          <w:p w14:paraId="19F0B990">
            <w:pPr>
              <w:jc w:val="right"/>
              <w:rPr>
                <w:rFonts w:hint="default" w:ascii="宋体" w:hAnsi="宋体"/>
                <w:b/>
                <w:sz w:val="18"/>
                <w:szCs w:val="18"/>
              </w:rPr>
            </w:pPr>
          </w:p>
        </w:tc>
        <w:tc>
          <w:tcPr>
            <w:tcW w:w="924" w:type="dxa"/>
            <w:shd w:val="clear" w:color="auto" w:fill="auto"/>
            <w:vAlign w:val="center"/>
          </w:tcPr>
          <w:p w14:paraId="3312D321">
            <w:pPr>
              <w:jc w:val="right"/>
              <w:rPr>
                <w:rFonts w:hint="default" w:ascii="宋体" w:hAnsi="宋体"/>
                <w:b/>
                <w:sz w:val="18"/>
                <w:szCs w:val="18"/>
              </w:rPr>
            </w:pPr>
          </w:p>
        </w:tc>
        <w:tc>
          <w:tcPr>
            <w:tcW w:w="924" w:type="dxa"/>
            <w:shd w:val="clear" w:color="auto" w:fill="auto"/>
            <w:vAlign w:val="center"/>
          </w:tcPr>
          <w:p w14:paraId="3E4F9B03">
            <w:pPr>
              <w:jc w:val="right"/>
              <w:rPr>
                <w:rFonts w:hint="default" w:ascii="宋体" w:hAnsi="宋体"/>
                <w:b/>
                <w:sz w:val="18"/>
                <w:szCs w:val="18"/>
              </w:rPr>
            </w:pPr>
          </w:p>
        </w:tc>
        <w:tc>
          <w:tcPr>
            <w:tcW w:w="671" w:type="dxa"/>
            <w:shd w:val="clear" w:color="auto" w:fill="auto"/>
            <w:vAlign w:val="center"/>
          </w:tcPr>
          <w:p w14:paraId="21A4EAE6">
            <w:pPr>
              <w:jc w:val="right"/>
              <w:rPr>
                <w:rFonts w:hint="default" w:ascii="宋体" w:hAnsi="宋体"/>
                <w:b/>
                <w:sz w:val="18"/>
                <w:szCs w:val="18"/>
              </w:rPr>
            </w:pPr>
          </w:p>
        </w:tc>
        <w:tc>
          <w:tcPr>
            <w:tcW w:w="900" w:type="dxa"/>
            <w:shd w:val="clear" w:color="auto" w:fill="auto"/>
            <w:vAlign w:val="center"/>
          </w:tcPr>
          <w:p w14:paraId="3638E5C9">
            <w:pPr>
              <w:jc w:val="right"/>
              <w:rPr>
                <w:rFonts w:hint="default" w:ascii="宋体" w:hAnsi="宋体"/>
                <w:b/>
                <w:sz w:val="18"/>
                <w:szCs w:val="18"/>
              </w:rPr>
            </w:pPr>
          </w:p>
        </w:tc>
        <w:tc>
          <w:tcPr>
            <w:tcW w:w="900" w:type="dxa"/>
            <w:shd w:val="clear" w:color="auto" w:fill="auto"/>
            <w:vAlign w:val="center"/>
          </w:tcPr>
          <w:p w14:paraId="6810193B">
            <w:pPr>
              <w:jc w:val="right"/>
              <w:rPr>
                <w:rFonts w:hint="default" w:ascii="宋体" w:hAnsi="宋体"/>
                <w:b/>
                <w:sz w:val="18"/>
                <w:szCs w:val="18"/>
              </w:rPr>
            </w:pPr>
          </w:p>
        </w:tc>
        <w:tc>
          <w:tcPr>
            <w:tcW w:w="900" w:type="dxa"/>
            <w:shd w:val="clear" w:color="auto" w:fill="auto"/>
            <w:vAlign w:val="center"/>
          </w:tcPr>
          <w:p w14:paraId="2C2F682E">
            <w:pPr>
              <w:jc w:val="right"/>
              <w:rPr>
                <w:rFonts w:hint="eastAsia" w:ascii="宋体" w:hAnsi="宋体"/>
                <w:b/>
                <w:color w:val="000000"/>
                <w:sz w:val="18"/>
                <w:szCs w:val="18"/>
              </w:rPr>
            </w:pPr>
          </w:p>
        </w:tc>
        <w:tc>
          <w:tcPr>
            <w:tcW w:w="900" w:type="dxa"/>
            <w:shd w:val="clear" w:color="auto" w:fill="auto"/>
            <w:vAlign w:val="center"/>
          </w:tcPr>
          <w:p w14:paraId="4450F8F8">
            <w:pPr>
              <w:jc w:val="right"/>
              <w:rPr>
                <w:rFonts w:hint="eastAsia" w:ascii="宋体" w:hAnsi="宋体"/>
                <w:b/>
                <w:color w:val="000000"/>
                <w:sz w:val="18"/>
                <w:szCs w:val="18"/>
              </w:rPr>
            </w:pPr>
          </w:p>
        </w:tc>
      </w:tr>
      <w:tr w14:paraId="0C651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87D52D">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2F1BA69B">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5697EA89">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9BE1D21">
            <w:pPr>
              <w:jc w:val="left"/>
              <w:rPr>
                <w:rFonts w:hint="default" w:ascii="宋体" w:hAnsi="宋体"/>
                <w:b/>
                <w:sz w:val="18"/>
                <w:szCs w:val="18"/>
              </w:rPr>
            </w:pPr>
            <w:r>
              <w:rPr>
                <w:rFonts w:hint="eastAsia" w:ascii="宋体" w:hAnsi="宋体" w:eastAsia="宋体" w:cs="宋体"/>
                <w:sz w:val="15"/>
                <w:szCs w:val="15"/>
              </w:rPr>
              <w:t>其他城乡社区支出</w:t>
            </w:r>
          </w:p>
        </w:tc>
        <w:tc>
          <w:tcPr>
            <w:tcW w:w="1100" w:type="dxa"/>
            <w:shd w:val="clear" w:color="auto" w:fill="auto"/>
            <w:vAlign w:val="center"/>
          </w:tcPr>
          <w:p w14:paraId="7D05E869">
            <w:pPr>
              <w:jc w:val="right"/>
              <w:rPr>
                <w:rFonts w:hint="default" w:ascii="宋体" w:hAnsi="宋体"/>
                <w:b/>
                <w:sz w:val="18"/>
                <w:szCs w:val="18"/>
              </w:rPr>
            </w:pPr>
            <w:r>
              <w:rPr>
                <w:rFonts w:hint="eastAsia" w:ascii="宋体" w:hAnsi="宋体" w:eastAsia="宋体" w:cs="宋体"/>
                <w:sz w:val="15"/>
                <w:szCs w:val="15"/>
              </w:rPr>
              <w:t>80,000.00</w:t>
            </w:r>
          </w:p>
        </w:tc>
        <w:tc>
          <w:tcPr>
            <w:tcW w:w="1048" w:type="dxa"/>
            <w:shd w:val="clear" w:color="auto" w:fill="auto"/>
            <w:vAlign w:val="center"/>
          </w:tcPr>
          <w:p w14:paraId="64B84049">
            <w:pPr>
              <w:jc w:val="right"/>
              <w:rPr>
                <w:rFonts w:hint="default" w:ascii="宋体" w:hAnsi="宋体"/>
                <w:b/>
                <w:sz w:val="18"/>
                <w:szCs w:val="18"/>
              </w:rPr>
            </w:pPr>
            <w:r>
              <w:rPr>
                <w:rFonts w:hint="eastAsia" w:ascii="宋体" w:hAnsi="宋体" w:eastAsia="宋体" w:cs="宋体"/>
                <w:sz w:val="15"/>
                <w:szCs w:val="15"/>
              </w:rPr>
              <w:t>80,000.00</w:t>
            </w:r>
          </w:p>
        </w:tc>
        <w:tc>
          <w:tcPr>
            <w:tcW w:w="925" w:type="dxa"/>
            <w:shd w:val="clear" w:color="auto" w:fill="auto"/>
            <w:vAlign w:val="center"/>
          </w:tcPr>
          <w:p w14:paraId="549881E8">
            <w:pPr>
              <w:jc w:val="right"/>
              <w:rPr>
                <w:rFonts w:hint="default" w:ascii="宋体" w:hAnsi="宋体"/>
                <w:b/>
                <w:sz w:val="18"/>
                <w:szCs w:val="18"/>
              </w:rPr>
            </w:pPr>
            <w:r>
              <w:rPr>
                <w:rFonts w:hint="eastAsia" w:ascii="宋体" w:hAnsi="宋体" w:eastAsia="宋体" w:cs="宋体"/>
                <w:sz w:val="15"/>
                <w:szCs w:val="15"/>
              </w:rPr>
              <w:t>80,000.00</w:t>
            </w:r>
          </w:p>
        </w:tc>
        <w:tc>
          <w:tcPr>
            <w:tcW w:w="924" w:type="dxa"/>
            <w:shd w:val="clear" w:color="auto" w:fill="auto"/>
            <w:vAlign w:val="center"/>
          </w:tcPr>
          <w:p w14:paraId="537739DF">
            <w:pPr>
              <w:jc w:val="right"/>
              <w:rPr>
                <w:rFonts w:hint="default" w:ascii="宋体" w:hAnsi="宋体"/>
                <w:b/>
                <w:sz w:val="15"/>
                <w:szCs w:val="15"/>
              </w:rPr>
            </w:pPr>
          </w:p>
        </w:tc>
        <w:tc>
          <w:tcPr>
            <w:tcW w:w="924" w:type="dxa"/>
            <w:shd w:val="clear" w:color="auto" w:fill="auto"/>
            <w:vAlign w:val="center"/>
          </w:tcPr>
          <w:p w14:paraId="7DC6EBF8">
            <w:pPr>
              <w:jc w:val="right"/>
              <w:rPr>
                <w:rFonts w:hint="default" w:ascii="宋体" w:hAnsi="宋体"/>
                <w:b/>
                <w:sz w:val="18"/>
                <w:szCs w:val="18"/>
              </w:rPr>
            </w:pPr>
          </w:p>
        </w:tc>
        <w:tc>
          <w:tcPr>
            <w:tcW w:w="924" w:type="dxa"/>
            <w:shd w:val="clear" w:color="auto" w:fill="auto"/>
            <w:vAlign w:val="center"/>
          </w:tcPr>
          <w:p w14:paraId="19F86C8E">
            <w:pPr>
              <w:jc w:val="right"/>
              <w:rPr>
                <w:rFonts w:hint="default" w:ascii="宋体" w:hAnsi="宋体"/>
                <w:b/>
                <w:sz w:val="18"/>
                <w:szCs w:val="18"/>
              </w:rPr>
            </w:pPr>
          </w:p>
        </w:tc>
        <w:tc>
          <w:tcPr>
            <w:tcW w:w="924" w:type="dxa"/>
            <w:shd w:val="clear" w:color="auto" w:fill="auto"/>
            <w:vAlign w:val="center"/>
          </w:tcPr>
          <w:p w14:paraId="0BA54C03">
            <w:pPr>
              <w:jc w:val="right"/>
              <w:rPr>
                <w:rFonts w:hint="default" w:ascii="宋体" w:hAnsi="宋体"/>
                <w:b/>
                <w:sz w:val="18"/>
                <w:szCs w:val="18"/>
              </w:rPr>
            </w:pPr>
          </w:p>
        </w:tc>
        <w:tc>
          <w:tcPr>
            <w:tcW w:w="671" w:type="dxa"/>
            <w:shd w:val="clear" w:color="auto" w:fill="auto"/>
            <w:vAlign w:val="center"/>
          </w:tcPr>
          <w:p w14:paraId="73F3D8D8">
            <w:pPr>
              <w:jc w:val="right"/>
              <w:rPr>
                <w:rFonts w:hint="default" w:ascii="宋体" w:hAnsi="宋体"/>
                <w:b/>
                <w:sz w:val="18"/>
                <w:szCs w:val="18"/>
              </w:rPr>
            </w:pPr>
          </w:p>
        </w:tc>
        <w:tc>
          <w:tcPr>
            <w:tcW w:w="900" w:type="dxa"/>
            <w:shd w:val="clear" w:color="auto" w:fill="auto"/>
            <w:vAlign w:val="center"/>
          </w:tcPr>
          <w:p w14:paraId="53165679">
            <w:pPr>
              <w:jc w:val="right"/>
              <w:rPr>
                <w:rFonts w:hint="default" w:ascii="宋体" w:hAnsi="宋体"/>
                <w:b/>
                <w:sz w:val="18"/>
                <w:szCs w:val="18"/>
              </w:rPr>
            </w:pPr>
          </w:p>
        </w:tc>
        <w:tc>
          <w:tcPr>
            <w:tcW w:w="900" w:type="dxa"/>
            <w:shd w:val="clear" w:color="auto" w:fill="auto"/>
            <w:vAlign w:val="center"/>
          </w:tcPr>
          <w:p w14:paraId="2F9D6926">
            <w:pPr>
              <w:jc w:val="right"/>
              <w:rPr>
                <w:rFonts w:hint="default" w:ascii="宋体" w:hAnsi="宋体"/>
                <w:b/>
                <w:sz w:val="18"/>
                <w:szCs w:val="18"/>
              </w:rPr>
            </w:pPr>
          </w:p>
        </w:tc>
        <w:tc>
          <w:tcPr>
            <w:tcW w:w="900" w:type="dxa"/>
            <w:shd w:val="clear" w:color="auto" w:fill="auto"/>
            <w:vAlign w:val="center"/>
          </w:tcPr>
          <w:p w14:paraId="03494916">
            <w:pPr>
              <w:jc w:val="right"/>
              <w:rPr>
                <w:rFonts w:hint="eastAsia" w:ascii="宋体" w:hAnsi="宋体"/>
                <w:b/>
                <w:color w:val="000000"/>
                <w:sz w:val="18"/>
                <w:szCs w:val="18"/>
              </w:rPr>
            </w:pPr>
          </w:p>
        </w:tc>
        <w:tc>
          <w:tcPr>
            <w:tcW w:w="900" w:type="dxa"/>
            <w:shd w:val="clear" w:color="auto" w:fill="auto"/>
            <w:vAlign w:val="center"/>
          </w:tcPr>
          <w:p w14:paraId="50C17881">
            <w:pPr>
              <w:jc w:val="right"/>
              <w:rPr>
                <w:rFonts w:hint="eastAsia" w:ascii="宋体" w:hAnsi="宋体"/>
                <w:b/>
                <w:color w:val="000000"/>
                <w:sz w:val="18"/>
                <w:szCs w:val="18"/>
              </w:rPr>
            </w:pPr>
          </w:p>
        </w:tc>
      </w:tr>
      <w:tr w14:paraId="73464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32164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9CB0077">
            <w:pPr>
              <w:jc w:val="center"/>
              <w:rPr>
                <w:rFonts w:hint="default" w:ascii="宋体" w:hAnsi="宋体"/>
                <w:b/>
                <w:sz w:val="18"/>
                <w:szCs w:val="18"/>
              </w:rPr>
            </w:pPr>
          </w:p>
        </w:tc>
        <w:tc>
          <w:tcPr>
            <w:tcW w:w="243" w:type="dxa"/>
            <w:shd w:val="clear" w:color="auto" w:fill="auto"/>
            <w:vAlign w:val="center"/>
          </w:tcPr>
          <w:p w14:paraId="059669C3">
            <w:pPr>
              <w:jc w:val="center"/>
              <w:rPr>
                <w:rFonts w:hint="default" w:ascii="宋体" w:hAnsi="宋体"/>
                <w:b/>
                <w:sz w:val="18"/>
                <w:szCs w:val="18"/>
              </w:rPr>
            </w:pPr>
          </w:p>
        </w:tc>
        <w:tc>
          <w:tcPr>
            <w:tcW w:w="2500" w:type="dxa"/>
            <w:shd w:val="clear" w:color="auto" w:fill="auto"/>
            <w:vAlign w:val="center"/>
          </w:tcPr>
          <w:p w14:paraId="28AE6F45">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067E65AF">
            <w:pPr>
              <w:jc w:val="right"/>
              <w:rPr>
                <w:rFonts w:hint="default" w:ascii="宋体" w:hAnsi="宋体"/>
                <w:b/>
                <w:sz w:val="18"/>
                <w:szCs w:val="18"/>
              </w:rPr>
            </w:pPr>
            <w:r>
              <w:rPr>
                <w:rFonts w:hint="eastAsia" w:ascii="宋体" w:hAnsi="宋体" w:eastAsia="宋体" w:cs="宋体"/>
                <w:sz w:val="15"/>
                <w:szCs w:val="15"/>
              </w:rPr>
              <w:t>63.57</w:t>
            </w:r>
          </w:p>
        </w:tc>
        <w:tc>
          <w:tcPr>
            <w:tcW w:w="1048" w:type="dxa"/>
            <w:shd w:val="clear" w:color="auto" w:fill="auto"/>
            <w:vAlign w:val="center"/>
          </w:tcPr>
          <w:p w14:paraId="0642B037">
            <w:pPr>
              <w:jc w:val="right"/>
              <w:rPr>
                <w:rFonts w:hint="default" w:ascii="宋体" w:hAnsi="宋体"/>
                <w:b/>
                <w:sz w:val="18"/>
                <w:szCs w:val="18"/>
              </w:rPr>
            </w:pPr>
            <w:r>
              <w:rPr>
                <w:rFonts w:hint="eastAsia" w:ascii="宋体" w:hAnsi="宋体" w:eastAsia="宋体" w:cs="宋体"/>
                <w:sz w:val="15"/>
                <w:szCs w:val="15"/>
              </w:rPr>
              <w:t>63.57</w:t>
            </w:r>
          </w:p>
        </w:tc>
        <w:tc>
          <w:tcPr>
            <w:tcW w:w="925" w:type="dxa"/>
            <w:shd w:val="clear" w:color="auto" w:fill="auto"/>
            <w:vAlign w:val="center"/>
          </w:tcPr>
          <w:p w14:paraId="79B65599">
            <w:pPr>
              <w:jc w:val="right"/>
              <w:rPr>
                <w:rFonts w:hint="default" w:ascii="宋体" w:hAnsi="宋体"/>
                <w:b/>
                <w:sz w:val="18"/>
                <w:szCs w:val="18"/>
              </w:rPr>
            </w:pPr>
            <w:r>
              <w:rPr>
                <w:rFonts w:hint="eastAsia" w:ascii="宋体" w:hAnsi="宋体" w:eastAsia="宋体" w:cs="宋体"/>
                <w:sz w:val="15"/>
                <w:szCs w:val="15"/>
              </w:rPr>
              <w:t>63.57</w:t>
            </w:r>
          </w:p>
        </w:tc>
        <w:tc>
          <w:tcPr>
            <w:tcW w:w="924" w:type="dxa"/>
            <w:shd w:val="clear" w:color="auto" w:fill="auto"/>
            <w:vAlign w:val="center"/>
          </w:tcPr>
          <w:p w14:paraId="7CE76E02">
            <w:pPr>
              <w:jc w:val="right"/>
              <w:rPr>
                <w:rFonts w:hint="default" w:ascii="宋体" w:hAnsi="宋体"/>
                <w:b/>
                <w:sz w:val="15"/>
                <w:szCs w:val="15"/>
              </w:rPr>
            </w:pPr>
          </w:p>
        </w:tc>
        <w:tc>
          <w:tcPr>
            <w:tcW w:w="924" w:type="dxa"/>
            <w:shd w:val="clear" w:color="auto" w:fill="auto"/>
            <w:vAlign w:val="center"/>
          </w:tcPr>
          <w:p w14:paraId="65A2C803">
            <w:pPr>
              <w:jc w:val="right"/>
              <w:rPr>
                <w:rFonts w:hint="default" w:ascii="宋体" w:hAnsi="宋体"/>
                <w:b/>
                <w:sz w:val="18"/>
                <w:szCs w:val="18"/>
              </w:rPr>
            </w:pPr>
          </w:p>
        </w:tc>
        <w:tc>
          <w:tcPr>
            <w:tcW w:w="924" w:type="dxa"/>
            <w:shd w:val="clear" w:color="auto" w:fill="auto"/>
            <w:vAlign w:val="center"/>
          </w:tcPr>
          <w:p w14:paraId="64384481">
            <w:pPr>
              <w:jc w:val="right"/>
              <w:rPr>
                <w:rFonts w:hint="default" w:ascii="宋体" w:hAnsi="宋体"/>
                <w:b/>
                <w:sz w:val="18"/>
                <w:szCs w:val="18"/>
              </w:rPr>
            </w:pPr>
          </w:p>
        </w:tc>
        <w:tc>
          <w:tcPr>
            <w:tcW w:w="924" w:type="dxa"/>
            <w:shd w:val="clear" w:color="auto" w:fill="auto"/>
            <w:vAlign w:val="center"/>
          </w:tcPr>
          <w:p w14:paraId="44E3A16F">
            <w:pPr>
              <w:jc w:val="right"/>
              <w:rPr>
                <w:rFonts w:hint="default" w:ascii="宋体" w:hAnsi="宋体"/>
                <w:b/>
                <w:sz w:val="18"/>
                <w:szCs w:val="18"/>
              </w:rPr>
            </w:pPr>
          </w:p>
        </w:tc>
        <w:tc>
          <w:tcPr>
            <w:tcW w:w="671" w:type="dxa"/>
            <w:shd w:val="clear" w:color="auto" w:fill="auto"/>
            <w:vAlign w:val="center"/>
          </w:tcPr>
          <w:p w14:paraId="41F39F45">
            <w:pPr>
              <w:jc w:val="right"/>
              <w:rPr>
                <w:rFonts w:hint="default" w:ascii="宋体" w:hAnsi="宋体"/>
                <w:b/>
                <w:sz w:val="18"/>
                <w:szCs w:val="18"/>
              </w:rPr>
            </w:pPr>
          </w:p>
        </w:tc>
        <w:tc>
          <w:tcPr>
            <w:tcW w:w="900" w:type="dxa"/>
            <w:shd w:val="clear" w:color="auto" w:fill="auto"/>
            <w:vAlign w:val="center"/>
          </w:tcPr>
          <w:p w14:paraId="7AE0D1ED">
            <w:pPr>
              <w:jc w:val="right"/>
              <w:rPr>
                <w:rFonts w:hint="default" w:ascii="宋体" w:hAnsi="宋体"/>
                <w:b/>
                <w:sz w:val="18"/>
                <w:szCs w:val="18"/>
              </w:rPr>
            </w:pPr>
          </w:p>
        </w:tc>
        <w:tc>
          <w:tcPr>
            <w:tcW w:w="900" w:type="dxa"/>
            <w:shd w:val="clear" w:color="auto" w:fill="auto"/>
            <w:vAlign w:val="center"/>
          </w:tcPr>
          <w:p w14:paraId="72008384">
            <w:pPr>
              <w:jc w:val="right"/>
              <w:rPr>
                <w:rFonts w:hint="default" w:ascii="宋体" w:hAnsi="宋体"/>
                <w:b/>
                <w:sz w:val="18"/>
                <w:szCs w:val="18"/>
              </w:rPr>
            </w:pPr>
          </w:p>
        </w:tc>
        <w:tc>
          <w:tcPr>
            <w:tcW w:w="900" w:type="dxa"/>
            <w:shd w:val="clear" w:color="auto" w:fill="auto"/>
            <w:vAlign w:val="center"/>
          </w:tcPr>
          <w:p w14:paraId="48A42F1F">
            <w:pPr>
              <w:jc w:val="right"/>
              <w:rPr>
                <w:rFonts w:hint="eastAsia" w:ascii="宋体" w:hAnsi="宋体"/>
                <w:b/>
                <w:color w:val="000000"/>
                <w:sz w:val="18"/>
                <w:szCs w:val="18"/>
              </w:rPr>
            </w:pPr>
          </w:p>
        </w:tc>
        <w:tc>
          <w:tcPr>
            <w:tcW w:w="900" w:type="dxa"/>
            <w:shd w:val="clear" w:color="auto" w:fill="auto"/>
            <w:vAlign w:val="center"/>
          </w:tcPr>
          <w:p w14:paraId="4DDDA2F9">
            <w:pPr>
              <w:jc w:val="right"/>
              <w:rPr>
                <w:rFonts w:hint="eastAsia" w:ascii="宋体" w:hAnsi="宋体"/>
                <w:b/>
                <w:color w:val="000000"/>
                <w:sz w:val="18"/>
                <w:szCs w:val="18"/>
              </w:rPr>
            </w:pPr>
          </w:p>
        </w:tc>
      </w:tr>
      <w:tr w14:paraId="39D6E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C4E19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F0782E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C3B4EA0">
            <w:pPr>
              <w:jc w:val="center"/>
              <w:rPr>
                <w:rFonts w:hint="default" w:ascii="宋体" w:hAnsi="宋体"/>
                <w:b/>
                <w:sz w:val="18"/>
                <w:szCs w:val="18"/>
              </w:rPr>
            </w:pPr>
          </w:p>
        </w:tc>
        <w:tc>
          <w:tcPr>
            <w:tcW w:w="2500" w:type="dxa"/>
            <w:shd w:val="clear" w:color="auto" w:fill="auto"/>
            <w:vAlign w:val="center"/>
          </w:tcPr>
          <w:p w14:paraId="33E78143">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A705678">
            <w:pPr>
              <w:jc w:val="right"/>
              <w:rPr>
                <w:rFonts w:hint="default" w:ascii="宋体" w:hAnsi="宋体"/>
                <w:b/>
                <w:sz w:val="18"/>
                <w:szCs w:val="18"/>
              </w:rPr>
            </w:pPr>
            <w:r>
              <w:rPr>
                <w:rFonts w:hint="eastAsia" w:ascii="宋体" w:hAnsi="宋体" w:eastAsia="宋体" w:cs="宋体"/>
                <w:sz w:val="15"/>
                <w:szCs w:val="15"/>
              </w:rPr>
              <w:t>63.57</w:t>
            </w:r>
          </w:p>
        </w:tc>
        <w:tc>
          <w:tcPr>
            <w:tcW w:w="1048" w:type="dxa"/>
            <w:shd w:val="clear" w:color="auto" w:fill="auto"/>
            <w:vAlign w:val="center"/>
          </w:tcPr>
          <w:p w14:paraId="36ECA338">
            <w:pPr>
              <w:jc w:val="right"/>
              <w:rPr>
                <w:rFonts w:hint="default" w:ascii="宋体" w:hAnsi="宋体"/>
                <w:b/>
                <w:sz w:val="18"/>
                <w:szCs w:val="18"/>
              </w:rPr>
            </w:pPr>
            <w:r>
              <w:rPr>
                <w:rFonts w:hint="eastAsia" w:ascii="宋体" w:hAnsi="宋体" w:eastAsia="宋体" w:cs="宋体"/>
                <w:sz w:val="15"/>
                <w:szCs w:val="15"/>
              </w:rPr>
              <w:t>63.57</w:t>
            </w:r>
          </w:p>
        </w:tc>
        <w:tc>
          <w:tcPr>
            <w:tcW w:w="925" w:type="dxa"/>
            <w:shd w:val="clear" w:color="auto" w:fill="auto"/>
            <w:vAlign w:val="center"/>
          </w:tcPr>
          <w:p w14:paraId="770D009D">
            <w:pPr>
              <w:jc w:val="right"/>
              <w:rPr>
                <w:rFonts w:hint="default" w:ascii="宋体" w:hAnsi="宋体"/>
                <w:b/>
                <w:sz w:val="18"/>
                <w:szCs w:val="18"/>
              </w:rPr>
            </w:pPr>
            <w:r>
              <w:rPr>
                <w:rFonts w:hint="eastAsia" w:ascii="宋体" w:hAnsi="宋体" w:eastAsia="宋体" w:cs="宋体"/>
                <w:sz w:val="15"/>
                <w:szCs w:val="15"/>
              </w:rPr>
              <w:t>63.57</w:t>
            </w:r>
          </w:p>
        </w:tc>
        <w:tc>
          <w:tcPr>
            <w:tcW w:w="924" w:type="dxa"/>
            <w:shd w:val="clear" w:color="auto" w:fill="auto"/>
            <w:vAlign w:val="center"/>
          </w:tcPr>
          <w:p w14:paraId="67CE88AD">
            <w:pPr>
              <w:jc w:val="right"/>
              <w:rPr>
                <w:rFonts w:hint="default" w:ascii="宋体" w:hAnsi="宋体"/>
                <w:b/>
                <w:sz w:val="15"/>
                <w:szCs w:val="15"/>
              </w:rPr>
            </w:pPr>
          </w:p>
        </w:tc>
        <w:tc>
          <w:tcPr>
            <w:tcW w:w="924" w:type="dxa"/>
            <w:shd w:val="clear" w:color="auto" w:fill="auto"/>
            <w:vAlign w:val="center"/>
          </w:tcPr>
          <w:p w14:paraId="358765C4">
            <w:pPr>
              <w:jc w:val="right"/>
              <w:rPr>
                <w:rFonts w:hint="default" w:ascii="宋体" w:hAnsi="宋体"/>
                <w:b/>
                <w:sz w:val="18"/>
                <w:szCs w:val="18"/>
              </w:rPr>
            </w:pPr>
          </w:p>
        </w:tc>
        <w:tc>
          <w:tcPr>
            <w:tcW w:w="924" w:type="dxa"/>
            <w:shd w:val="clear" w:color="auto" w:fill="auto"/>
            <w:vAlign w:val="center"/>
          </w:tcPr>
          <w:p w14:paraId="764C3255">
            <w:pPr>
              <w:jc w:val="right"/>
              <w:rPr>
                <w:rFonts w:hint="default" w:ascii="宋体" w:hAnsi="宋体"/>
                <w:b/>
                <w:sz w:val="18"/>
                <w:szCs w:val="18"/>
              </w:rPr>
            </w:pPr>
          </w:p>
        </w:tc>
        <w:tc>
          <w:tcPr>
            <w:tcW w:w="924" w:type="dxa"/>
            <w:shd w:val="clear" w:color="auto" w:fill="auto"/>
            <w:vAlign w:val="center"/>
          </w:tcPr>
          <w:p w14:paraId="100BD147">
            <w:pPr>
              <w:jc w:val="right"/>
              <w:rPr>
                <w:rFonts w:hint="default" w:ascii="宋体" w:hAnsi="宋体"/>
                <w:b/>
                <w:sz w:val="18"/>
                <w:szCs w:val="18"/>
              </w:rPr>
            </w:pPr>
          </w:p>
        </w:tc>
        <w:tc>
          <w:tcPr>
            <w:tcW w:w="671" w:type="dxa"/>
            <w:shd w:val="clear" w:color="auto" w:fill="auto"/>
            <w:vAlign w:val="center"/>
          </w:tcPr>
          <w:p w14:paraId="108843D1">
            <w:pPr>
              <w:jc w:val="right"/>
              <w:rPr>
                <w:rFonts w:hint="default" w:ascii="宋体" w:hAnsi="宋体"/>
                <w:b/>
                <w:sz w:val="18"/>
                <w:szCs w:val="18"/>
              </w:rPr>
            </w:pPr>
          </w:p>
        </w:tc>
        <w:tc>
          <w:tcPr>
            <w:tcW w:w="900" w:type="dxa"/>
            <w:shd w:val="clear" w:color="auto" w:fill="auto"/>
            <w:vAlign w:val="center"/>
          </w:tcPr>
          <w:p w14:paraId="7B7C0F28">
            <w:pPr>
              <w:jc w:val="right"/>
              <w:rPr>
                <w:rFonts w:hint="default" w:ascii="宋体" w:hAnsi="宋体"/>
                <w:b/>
                <w:sz w:val="18"/>
                <w:szCs w:val="18"/>
              </w:rPr>
            </w:pPr>
          </w:p>
        </w:tc>
        <w:tc>
          <w:tcPr>
            <w:tcW w:w="900" w:type="dxa"/>
            <w:shd w:val="clear" w:color="auto" w:fill="auto"/>
            <w:vAlign w:val="center"/>
          </w:tcPr>
          <w:p w14:paraId="507C14BE">
            <w:pPr>
              <w:jc w:val="right"/>
              <w:rPr>
                <w:rFonts w:hint="default" w:ascii="宋体" w:hAnsi="宋体"/>
                <w:b/>
                <w:sz w:val="18"/>
                <w:szCs w:val="18"/>
              </w:rPr>
            </w:pPr>
          </w:p>
        </w:tc>
        <w:tc>
          <w:tcPr>
            <w:tcW w:w="900" w:type="dxa"/>
            <w:shd w:val="clear" w:color="auto" w:fill="auto"/>
            <w:vAlign w:val="center"/>
          </w:tcPr>
          <w:p w14:paraId="1A7DD97B">
            <w:pPr>
              <w:jc w:val="right"/>
              <w:rPr>
                <w:rFonts w:hint="eastAsia" w:ascii="宋体" w:hAnsi="宋体"/>
                <w:b/>
                <w:color w:val="000000"/>
                <w:sz w:val="18"/>
                <w:szCs w:val="18"/>
              </w:rPr>
            </w:pPr>
          </w:p>
        </w:tc>
        <w:tc>
          <w:tcPr>
            <w:tcW w:w="900" w:type="dxa"/>
            <w:shd w:val="clear" w:color="auto" w:fill="auto"/>
            <w:vAlign w:val="center"/>
          </w:tcPr>
          <w:p w14:paraId="62AD1E26">
            <w:pPr>
              <w:jc w:val="right"/>
              <w:rPr>
                <w:rFonts w:hint="eastAsia" w:ascii="宋体" w:hAnsi="宋体"/>
                <w:b/>
                <w:color w:val="000000"/>
                <w:sz w:val="18"/>
                <w:szCs w:val="18"/>
              </w:rPr>
            </w:pPr>
          </w:p>
        </w:tc>
      </w:tr>
      <w:tr w14:paraId="125D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E724D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5E80BB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1993F5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3C8F42C">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5D0937E1">
            <w:pPr>
              <w:jc w:val="right"/>
              <w:rPr>
                <w:rFonts w:hint="default" w:ascii="宋体" w:hAnsi="宋体"/>
                <w:b/>
                <w:sz w:val="18"/>
                <w:szCs w:val="18"/>
              </w:rPr>
            </w:pPr>
            <w:r>
              <w:rPr>
                <w:rFonts w:hint="eastAsia" w:ascii="宋体" w:hAnsi="宋体" w:eastAsia="宋体" w:cs="宋体"/>
                <w:sz w:val="15"/>
                <w:szCs w:val="15"/>
              </w:rPr>
              <w:t>63.57</w:t>
            </w:r>
          </w:p>
        </w:tc>
        <w:tc>
          <w:tcPr>
            <w:tcW w:w="1048" w:type="dxa"/>
            <w:shd w:val="clear" w:color="auto" w:fill="auto"/>
            <w:vAlign w:val="center"/>
          </w:tcPr>
          <w:p w14:paraId="514029C5">
            <w:pPr>
              <w:jc w:val="right"/>
              <w:rPr>
                <w:rFonts w:hint="default" w:ascii="宋体" w:hAnsi="宋体"/>
                <w:b/>
                <w:sz w:val="18"/>
                <w:szCs w:val="18"/>
              </w:rPr>
            </w:pPr>
            <w:r>
              <w:rPr>
                <w:rFonts w:hint="eastAsia" w:ascii="宋体" w:hAnsi="宋体" w:eastAsia="宋体" w:cs="宋体"/>
                <w:sz w:val="15"/>
                <w:szCs w:val="15"/>
              </w:rPr>
              <w:t>63.57</w:t>
            </w:r>
          </w:p>
        </w:tc>
        <w:tc>
          <w:tcPr>
            <w:tcW w:w="925" w:type="dxa"/>
            <w:shd w:val="clear" w:color="auto" w:fill="auto"/>
            <w:vAlign w:val="center"/>
          </w:tcPr>
          <w:p w14:paraId="675A79A5">
            <w:pPr>
              <w:jc w:val="right"/>
              <w:rPr>
                <w:rFonts w:hint="default" w:ascii="宋体" w:hAnsi="宋体"/>
                <w:b/>
                <w:sz w:val="18"/>
                <w:szCs w:val="18"/>
              </w:rPr>
            </w:pPr>
            <w:r>
              <w:rPr>
                <w:rFonts w:hint="eastAsia" w:ascii="宋体" w:hAnsi="宋体" w:eastAsia="宋体" w:cs="宋体"/>
                <w:sz w:val="15"/>
                <w:szCs w:val="15"/>
              </w:rPr>
              <w:t>63.57</w:t>
            </w:r>
          </w:p>
        </w:tc>
        <w:tc>
          <w:tcPr>
            <w:tcW w:w="924" w:type="dxa"/>
            <w:shd w:val="clear" w:color="auto" w:fill="auto"/>
            <w:vAlign w:val="center"/>
          </w:tcPr>
          <w:p w14:paraId="313A87F4">
            <w:pPr>
              <w:jc w:val="right"/>
              <w:rPr>
                <w:rFonts w:hint="default" w:ascii="宋体" w:hAnsi="宋体"/>
                <w:b/>
                <w:sz w:val="15"/>
                <w:szCs w:val="15"/>
              </w:rPr>
            </w:pPr>
          </w:p>
        </w:tc>
        <w:tc>
          <w:tcPr>
            <w:tcW w:w="924" w:type="dxa"/>
            <w:shd w:val="clear" w:color="auto" w:fill="auto"/>
            <w:vAlign w:val="center"/>
          </w:tcPr>
          <w:p w14:paraId="6EEA9D92">
            <w:pPr>
              <w:jc w:val="right"/>
              <w:rPr>
                <w:rFonts w:hint="default" w:ascii="宋体" w:hAnsi="宋体"/>
                <w:b/>
                <w:sz w:val="18"/>
                <w:szCs w:val="18"/>
              </w:rPr>
            </w:pPr>
          </w:p>
        </w:tc>
        <w:tc>
          <w:tcPr>
            <w:tcW w:w="924" w:type="dxa"/>
            <w:shd w:val="clear" w:color="auto" w:fill="auto"/>
            <w:vAlign w:val="center"/>
          </w:tcPr>
          <w:p w14:paraId="3742E76F">
            <w:pPr>
              <w:jc w:val="right"/>
              <w:rPr>
                <w:rFonts w:hint="default" w:ascii="宋体" w:hAnsi="宋体"/>
                <w:b/>
                <w:sz w:val="18"/>
                <w:szCs w:val="18"/>
              </w:rPr>
            </w:pPr>
          </w:p>
        </w:tc>
        <w:tc>
          <w:tcPr>
            <w:tcW w:w="924" w:type="dxa"/>
            <w:shd w:val="clear" w:color="auto" w:fill="auto"/>
            <w:vAlign w:val="center"/>
          </w:tcPr>
          <w:p w14:paraId="60E4D910">
            <w:pPr>
              <w:jc w:val="right"/>
              <w:rPr>
                <w:rFonts w:hint="default" w:ascii="宋体" w:hAnsi="宋体"/>
                <w:b/>
                <w:sz w:val="18"/>
                <w:szCs w:val="18"/>
              </w:rPr>
            </w:pPr>
          </w:p>
        </w:tc>
        <w:tc>
          <w:tcPr>
            <w:tcW w:w="671" w:type="dxa"/>
            <w:shd w:val="clear" w:color="auto" w:fill="auto"/>
            <w:vAlign w:val="center"/>
          </w:tcPr>
          <w:p w14:paraId="37AED689">
            <w:pPr>
              <w:jc w:val="right"/>
              <w:rPr>
                <w:rFonts w:hint="default" w:ascii="宋体" w:hAnsi="宋体"/>
                <w:b/>
                <w:sz w:val="18"/>
                <w:szCs w:val="18"/>
              </w:rPr>
            </w:pPr>
          </w:p>
        </w:tc>
        <w:tc>
          <w:tcPr>
            <w:tcW w:w="900" w:type="dxa"/>
            <w:shd w:val="clear" w:color="auto" w:fill="auto"/>
            <w:vAlign w:val="center"/>
          </w:tcPr>
          <w:p w14:paraId="76EBDBD1">
            <w:pPr>
              <w:jc w:val="right"/>
              <w:rPr>
                <w:rFonts w:hint="default" w:ascii="宋体" w:hAnsi="宋体"/>
                <w:b/>
                <w:sz w:val="18"/>
                <w:szCs w:val="18"/>
              </w:rPr>
            </w:pPr>
          </w:p>
        </w:tc>
        <w:tc>
          <w:tcPr>
            <w:tcW w:w="900" w:type="dxa"/>
            <w:shd w:val="clear" w:color="auto" w:fill="auto"/>
            <w:vAlign w:val="center"/>
          </w:tcPr>
          <w:p w14:paraId="1DD444A0">
            <w:pPr>
              <w:jc w:val="right"/>
              <w:rPr>
                <w:rFonts w:hint="default" w:ascii="宋体" w:hAnsi="宋体"/>
                <w:b/>
                <w:sz w:val="18"/>
                <w:szCs w:val="18"/>
              </w:rPr>
            </w:pPr>
          </w:p>
        </w:tc>
        <w:tc>
          <w:tcPr>
            <w:tcW w:w="900" w:type="dxa"/>
            <w:shd w:val="clear" w:color="auto" w:fill="auto"/>
            <w:vAlign w:val="center"/>
          </w:tcPr>
          <w:p w14:paraId="5182C65B">
            <w:pPr>
              <w:jc w:val="right"/>
              <w:rPr>
                <w:rFonts w:hint="eastAsia" w:ascii="宋体" w:hAnsi="宋体"/>
                <w:b/>
                <w:color w:val="000000"/>
                <w:sz w:val="18"/>
                <w:szCs w:val="18"/>
              </w:rPr>
            </w:pPr>
          </w:p>
        </w:tc>
        <w:tc>
          <w:tcPr>
            <w:tcW w:w="900" w:type="dxa"/>
            <w:shd w:val="clear" w:color="auto" w:fill="auto"/>
            <w:vAlign w:val="center"/>
          </w:tcPr>
          <w:p w14:paraId="41B16616">
            <w:pPr>
              <w:jc w:val="right"/>
              <w:rPr>
                <w:rFonts w:hint="eastAsia" w:ascii="宋体" w:hAnsi="宋体"/>
                <w:b/>
                <w:color w:val="000000"/>
                <w:sz w:val="18"/>
                <w:szCs w:val="18"/>
              </w:rPr>
            </w:pPr>
          </w:p>
        </w:tc>
      </w:tr>
      <w:tr w14:paraId="3517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64C34E">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14F6BF98">
            <w:pPr>
              <w:jc w:val="center"/>
              <w:rPr>
                <w:rFonts w:hint="default" w:ascii="宋体" w:hAnsi="宋体"/>
                <w:b/>
                <w:sz w:val="18"/>
                <w:szCs w:val="18"/>
              </w:rPr>
            </w:pPr>
          </w:p>
        </w:tc>
        <w:tc>
          <w:tcPr>
            <w:tcW w:w="243" w:type="dxa"/>
            <w:shd w:val="clear" w:color="auto" w:fill="auto"/>
            <w:vAlign w:val="center"/>
          </w:tcPr>
          <w:p w14:paraId="6B6FC1A0">
            <w:pPr>
              <w:jc w:val="center"/>
              <w:rPr>
                <w:rFonts w:hint="default" w:ascii="宋体" w:hAnsi="宋体"/>
                <w:b/>
                <w:sz w:val="18"/>
                <w:szCs w:val="18"/>
              </w:rPr>
            </w:pPr>
          </w:p>
        </w:tc>
        <w:tc>
          <w:tcPr>
            <w:tcW w:w="2500" w:type="dxa"/>
            <w:shd w:val="clear" w:color="auto" w:fill="auto"/>
            <w:vAlign w:val="center"/>
          </w:tcPr>
          <w:p w14:paraId="67B52AE9">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30FE002B">
            <w:pPr>
              <w:jc w:val="right"/>
              <w:rPr>
                <w:rFonts w:hint="default" w:ascii="宋体" w:hAnsi="宋体"/>
                <w:b/>
                <w:sz w:val="18"/>
                <w:szCs w:val="18"/>
              </w:rPr>
            </w:pPr>
            <w:r>
              <w:rPr>
                <w:rFonts w:hint="eastAsia" w:ascii="宋体" w:hAnsi="宋体" w:eastAsia="宋体" w:cs="宋体"/>
                <w:sz w:val="15"/>
                <w:szCs w:val="15"/>
              </w:rPr>
              <w:t>4,622.67</w:t>
            </w:r>
          </w:p>
        </w:tc>
        <w:tc>
          <w:tcPr>
            <w:tcW w:w="1048" w:type="dxa"/>
            <w:shd w:val="clear" w:color="auto" w:fill="auto"/>
            <w:vAlign w:val="center"/>
          </w:tcPr>
          <w:p w14:paraId="38061F59">
            <w:pPr>
              <w:jc w:val="right"/>
              <w:rPr>
                <w:rFonts w:hint="default" w:ascii="宋体" w:hAnsi="宋体"/>
                <w:b/>
                <w:sz w:val="18"/>
                <w:szCs w:val="18"/>
              </w:rPr>
            </w:pPr>
          </w:p>
        </w:tc>
        <w:tc>
          <w:tcPr>
            <w:tcW w:w="925" w:type="dxa"/>
            <w:shd w:val="clear" w:color="auto" w:fill="auto"/>
            <w:vAlign w:val="center"/>
          </w:tcPr>
          <w:p w14:paraId="2FF944D3">
            <w:pPr>
              <w:jc w:val="right"/>
              <w:rPr>
                <w:rFonts w:hint="default" w:ascii="宋体" w:hAnsi="宋体"/>
                <w:b/>
                <w:sz w:val="18"/>
                <w:szCs w:val="18"/>
              </w:rPr>
            </w:pPr>
          </w:p>
        </w:tc>
        <w:tc>
          <w:tcPr>
            <w:tcW w:w="924" w:type="dxa"/>
            <w:shd w:val="clear" w:color="auto" w:fill="auto"/>
            <w:vAlign w:val="center"/>
          </w:tcPr>
          <w:p w14:paraId="1C87E8EB">
            <w:pPr>
              <w:jc w:val="right"/>
              <w:rPr>
                <w:rFonts w:hint="default" w:ascii="宋体" w:hAnsi="宋体"/>
                <w:b/>
                <w:sz w:val="15"/>
                <w:szCs w:val="15"/>
              </w:rPr>
            </w:pPr>
          </w:p>
        </w:tc>
        <w:tc>
          <w:tcPr>
            <w:tcW w:w="924" w:type="dxa"/>
            <w:shd w:val="clear" w:color="auto" w:fill="auto"/>
            <w:vAlign w:val="center"/>
          </w:tcPr>
          <w:p w14:paraId="03C47D3D">
            <w:pPr>
              <w:jc w:val="right"/>
              <w:rPr>
                <w:rFonts w:hint="default" w:ascii="宋体" w:hAnsi="宋体"/>
                <w:b/>
                <w:sz w:val="18"/>
                <w:szCs w:val="18"/>
              </w:rPr>
            </w:pPr>
          </w:p>
        </w:tc>
        <w:tc>
          <w:tcPr>
            <w:tcW w:w="924" w:type="dxa"/>
            <w:shd w:val="clear" w:color="auto" w:fill="auto"/>
            <w:vAlign w:val="center"/>
          </w:tcPr>
          <w:p w14:paraId="03B63F6E">
            <w:pPr>
              <w:jc w:val="right"/>
              <w:rPr>
                <w:rFonts w:hint="default" w:ascii="宋体" w:hAnsi="宋体"/>
                <w:b/>
                <w:sz w:val="18"/>
                <w:szCs w:val="18"/>
              </w:rPr>
            </w:pPr>
          </w:p>
        </w:tc>
        <w:tc>
          <w:tcPr>
            <w:tcW w:w="924" w:type="dxa"/>
            <w:shd w:val="clear" w:color="auto" w:fill="auto"/>
            <w:vAlign w:val="center"/>
          </w:tcPr>
          <w:p w14:paraId="7F4A9E46">
            <w:pPr>
              <w:jc w:val="right"/>
              <w:rPr>
                <w:rFonts w:hint="default" w:ascii="宋体" w:hAnsi="宋体"/>
                <w:b/>
                <w:sz w:val="18"/>
                <w:szCs w:val="18"/>
              </w:rPr>
            </w:pPr>
          </w:p>
        </w:tc>
        <w:tc>
          <w:tcPr>
            <w:tcW w:w="671" w:type="dxa"/>
            <w:shd w:val="clear" w:color="auto" w:fill="auto"/>
            <w:vAlign w:val="center"/>
          </w:tcPr>
          <w:p w14:paraId="0E442ABE">
            <w:pPr>
              <w:jc w:val="right"/>
              <w:rPr>
                <w:rFonts w:hint="default" w:ascii="宋体" w:hAnsi="宋体"/>
                <w:b/>
                <w:sz w:val="18"/>
                <w:szCs w:val="18"/>
              </w:rPr>
            </w:pPr>
          </w:p>
        </w:tc>
        <w:tc>
          <w:tcPr>
            <w:tcW w:w="900" w:type="dxa"/>
            <w:shd w:val="clear" w:color="auto" w:fill="auto"/>
            <w:vAlign w:val="center"/>
          </w:tcPr>
          <w:p w14:paraId="0B596FA5">
            <w:pPr>
              <w:jc w:val="right"/>
              <w:rPr>
                <w:rFonts w:hint="default" w:ascii="宋体" w:hAnsi="宋体"/>
                <w:b/>
                <w:sz w:val="18"/>
                <w:szCs w:val="18"/>
              </w:rPr>
            </w:pPr>
          </w:p>
        </w:tc>
        <w:tc>
          <w:tcPr>
            <w:tcW w:w="900" w:type="dxa"/>
            <w:shd w:val="clear" w:color="auto" w:fill="auto"/>
            <w:vAlign w:val="center"/>
          </w:tcPr>
          <w:p w14:paraId="7DA08555">
            <w:pPr>
              <w:jc w:val="right"/>
              <w:rPr>
                <w:rFonts w:hint="default" w:ascii="宋体" w:hAnsi="宋体"/>
                <w:b/>
                <w:sz w:val="18"/>
                <w:szCs w:val="18"/>
              </w:rPr>
            </w:pPr>
          </w:p>
        </w:tc>
        <w:tc>
          <w:tcPr>
            <w:tcW w:w="900" w:type="dxa"/>
            <w:shd w:val="clear" w:color="auto" w:fill="auto"/>
            <w:vAlign w:val="center"/>
          </w:tcPr>
          <w:p w14:paraId="3B558B2F">
            <w:pPr>
              <w:jc w:val="right"/>
              <w:rPr>
                <w:rFonts w:hint="eastAsia" w:ascii="宋体" w:hAnsi="宋体"/>
                <w:b/>
                <w:color w:val="000000"/>
                <w:sz w:val="18"/>
                <w:szCs w:val="18"/>
              </w:rPr>
            </w:pPr>
            <w:r>
              <w:rPr>
                <w:rFonts w:hint="eastAsia" w:ascii="宋体" w:hAnsi="宋体" w:eastAsia="宋体" w:cs="宋体"/>
                <w:sz w:val="15"/>
                <w:szCs w:val="15"/>
              </w:rPr>
              <w:t>4,622.67</w:t>
            </w:r>
          </w:p>
        </w:tc>
        <w:tc>
          <w:tcPr>
            <w:tcW w:w="900" w:type="dxa"/>
            <w:shd w:val="clear" w:color="auto" w:fill="auto"/>
            <w:vAlign w:val="center"/>
          </w:tcPr>
          <w:p w14:paraId="0FA3025D">
            <w:pPr>
              <w:jc w:val="right"/>
              <w:rPr>
                <w:rFonts w:hint="eastAsia" w:ascii="宋体" w:hAnsi="宋体"/>
                <w:b/>
                <w:color w:val="000000"/>
                <w:sz w:val="18"/>
                <w:szCs w:val="18"/>
              </w:rPr>
            </w:pPr>
          </w:p>
        </w:tc>
      </w:tr>
      <w:tr w14:paraId="1150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BE4151">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04D3A15A">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2BD225D7">
            <w:pPr>
              <w:jc w:val="center"/>
              <w:rPr>
                <w:rFonts w:hint="default" w:ascii="宋体" w:hAnsi="宋体"/>
                <w:b/>
                <w:sz w:val="18"/>
                <w:szCs w:val="18"/>
              </w:rPr>
            </w:pPr>
          </w:p>
        </w:tc>
        <w:tc>
          <w:tcPr>
            <w:tcW w:w="2500" w:type="dxa"/>
            <w:shd w:val="clear" w:color="auto" w:fill="auto"/>
            <w:vAlign w:val="center"/>
          </w:tcPr>
          <w:p w14:paraId="4F2887E3">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1BD1CFDE">
            <w:pPr>
              <w:jc w:val="right"/>
              <w:rPr>
                <w:rFonts w:hint="default" w:ascii="宋体" w:hAnsi="宋体"/>
                <w:b/>
                <w:sz w:val="18"/>
                <w:szCs w:val="18"/>
              </w:rPr>
            </w:pPr>
            <w:r>
              <w:rPr>
                <w:rFonts w:hint="eastAsia" w:ascii="宋体" w:hAnsi="宋体" w:eastAsia="宋体" w:cs="宋体"/>
                <w:sz w:val="15"/>
                <w:szCs w:val="15"/>
              </w:rPr>
              <w:t>4,622.67</w:t>
            </w:r>
          </w:p>
        </w:tc>
        <w:tc>
          <w:tcPr>
            <w:tcW w:w="1048" w:type="dxa"/>
            <w:shd w:val="clear" w:color="auto" w:fill="auto"/>
            <w:vAlign w:val="center"/>
          </w:tcPr>
          <w:p w14:paraId="68675936">
            <w:pPr>
              <w:jc w:val="right"/>
              <w:rPr>
                <w:rFonts w:hint="default" w:ascii="宋体" w:hAnsi="宋体"/>
                <w:b/>
                <w:sz w:val="18"/>
                <w:szCs w:val="18"/>
              </w:rPr>
            </w:pPr>
          </w:p>
        </w:tc>
        <w:tc>
          <w:tcPr>
            <w:tcW w:w="925" w:type="dxa"/>
            <w:shd w:val="clear" w:color="auto" w:fill="auto"/>
            <w:vAlign w:val="center"/>
          </w:tcPr>
          <w:p w14:paraId="477B6113">
            <w:pPr>
              <w:jc w:val="right"/>
              <w:rPr>
                <w:rFonts w:hint="default" w:ascii="宋体" w:hAnsi="宋体"/>
                <w:b/>
                <w:sz w:val="18"/>
                <w:szCs w:val="18"/>
              </w:rPr>
            </w:pPr>
          </w:p>
        </w:tc>
        <w:tc>
          <w:tcPr>
            <w:tcW w:w="924" w:type="dxa"/>
            <w:shd w:val="clear" w:color="auto" w:fill="auto"/>
            <w:vAlign w:val="center"/>
          </w:tcPr>
          <w:p w14:paraId="54C9E4C0">
            <w:pPr>
              <w:jc w:val="right"/>
              <w:rPr>
                <w:rFonts w:hint="default" w:ascii="宋体" w:hAnsi="宋体"/>
                <w:b/>
                <w:sz w:val="15"/>
                <w:szCs w:val="15"/>
              </w:rPr>
            </w:pPr>
          </w:p>
        </w:tc>
        <w:tc>
          <w:tcPr>
            <w:tcW w:w="924" w:type="dxa"/>
            <w:shd w:val="clear" w:color="auto" w:fill="auto"/>
            <w:vAlign w:val="center"/>
          </w:tcPr>
          <w:p w14:paraId="4240887F">
            <w:pPr>
              <w:jc w:val="right"/>
              <w:rPr>
                <w:rFonts w:hint="default" w:ascii="宋体" w:hAnsi="宋体"/>
                <w:b/>
                <w:sz w:val="18"/>
                <w:szCs w:val="18"/>
              </w:rPr>
            </w:pPr>
          </w:p>
        </w:tc>
        <w:tc>
          <w:tcPr>
            <w:tcW w:w="924" w:type="dxa"/>
            <w:shd w:val="clear" w:color="auto" w:fill="auto"/>
            <w:vAlign w:val="center"/>
          </w:tcPr>
          <w:p w14:paraId="5DD65CC0">
            <w:pPr>
              <w:jc w:val="right"/>
              <w:rPr>
                <w:rFonts w:hint="default" w:ascii="宋体" w:hAnsi="宋体"/>
                <w:b/>
                <w:sz w:val="18"/>
                <w:szCs w:val="18"/>
              </w:rPr>
            </w:pPr>
          </w:p>
        </w:tc>
        <w:tc>
          <w:tcPr>
            <w:tcW w:w="924" w:type="dxa"/>
            <w:shd w:val="clear" w:color="auto" w:fill="auto"/>
            <w:vAlign w:val="center"/>
          </w:tcPr>
          <w:p w14:paraId="1548E96A">
            <w:pPr>
              <w:jc w:val="right"/>
              <w:rPr>
                <w:rFonts w:hint="default" w:ascii="宋体" w:hAnsi="宋体"/>
                <w:b/>
                <w:sz w:val="18"/>
                <w:szCs w:val="18"/>
              </w:rPr>
            </w:pPr>
          </w:p>
        </w:tc>
        <w:tc>
          <w:tcPr>
            <w:tcW w:w="671" w:type="dxa"/>
            <w:shd w:val="clear" w:color="auto" w:fill="auto"/>
            <w:vAlign w:val="center"/>
          </w:tcPr>
          <w:p w14:paraId="7A6F3C47">
            <w:pPr>
              <w:jc w:val="right"/>
              <w:rPr>
                <w:rFonts w:hint="default" w:ascii="宋体" w:hAnsi="宋体"/>
                <w:b/>
                <w:sz w:val="18"/>
                <w:szCs w:val="18"/>
              </w:rPr>
            </w:pPr>
          </w:p>
        </w:tc>
        <w:tc>
          <w:tcPr>
            <w:tcW w:w="900" w:type="dxa"/>
            <w:shd w:val="clear" w:color="auto" w:fill="auto"/>
            <w:vAlign w:val="center"/>
          </w:tcPr>
          <w:p w14:paraId="5A557B0A">
            <w:pPr>
              <w:jc w:val="right"/>
              <w:rPr>
                <w:rFonts w:hint="default" w:ascii="宋体" w:hAnsi="宋体"/>
                <w:b/>
                <w:sz w:val="18"/>
                <w:szCs w:val="18"/>
              </w:rPr>
            </w:pPr>
          </w:p>
        </w:tc>
        <w:tc>
          <w:tcPr>
            <w:tcW w:w="900" w:type="dxa"/>
            <w:shd w:val="clear" w:color="auto" w:fill="auto"/>
            <w:vAlign w:val="center"/>
          </w:tcPr>
          <w:p w14:paraId="60062915">
            <w:pPr>
              <w:jc w:val="right"/>
              <w:rPr>
                <w:rFonts w:hint="default" w:ascii="宋体" w:hAnsi="宋体"/>
                <w:b/>
                <w:sz w:val="18"/>
                <w:szCs w:val="18"/>
              </w:rPr>
            </w:pPr>
          </w:p>
        </w:tc>
        <w:tc>
          <w:tcPr>
            <w:tcW w:w="900" w:type="dxa"/>
            <w:shd w:val="clear" w:color="auto" w:fill="auto"/>
            <w:vAlign w:val="center"/>
          </w:tcPr>
          <w:p w14:paraId="7C2BE814">
            <w:pPr>
              <w:jc w:val="right"/>
              <w:rPr>
                <w:rFonts w:hint="eastAsia" w:ascii="宋体" w:hAnsi="宋体"/>
                <w:b/>
                <w:color w:val="000000"/>
                <w:sz w:val="18"/>
                <w:szCs w:val="18"/>
              </w:rPr>
            </w:pPr>
            <w:r>
              <w:rPr>
                <w:rFonts w:hint="eastAsia" w:ascii="宋体" w:hAnsi="宋体" w:eastAsia="宋体" w:cs="宋体"/>
                <w:sz w:val="15"/>
                <w:szCs w:val="15"/>
              </w:rPr>
              <w:t>4,622.67</w:t>
            </w:r>
          </w:p>
        </w:tc>
        <w:tc>
          <w:tcPr>
            <w:tcW w:w="900" w:type="dxa"/>
            <w:shd w:val="clear" w:color="auto" w:fill="auto"/>
            <w:vAlign w:val="center"/>
          </w:tcPr>
          <w:p w14:paraId="1CEDC566">
            <w:pPr>
              <w:jc w:val="right"/>
              <w:rPr>
                <w:rFonts w:hint="eastAsia" w:ascii="宋体" w:hAnsi="宋体"/>
                <w:b/>
                <w:color w:val="000000"/>
                <w:sz w:val="18"/>
                <w:szCs w:val="18"/>
              </w:rPr>
            </w:pPr>
          </w:p>
        </w:tc>
      </w:tr>
      <w:tr w14:paraId="7174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E02320">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637798D9">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5C86396F">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700DB5B">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0B436080">
            <w:pPr>
              <w:jc w:val="right"/>
              <w:rPr>
                <w:rFonts w:hint="default" w:ascii="宋体" w:hAnsi="宋体"/>
                <w:b/>
                <w:sz w:val="18"/>
                <w:szCs w:val="18"/>
              </w:rPr>
            </w:pPr>
            <w:r>
              <w:rPr>
                <w:rFonts w:hint="eastAsia" w:ascii="宋体" w:hAnsi="宋体" w:eastAsia="宋体" w:cs="宋体"/>
                <w:sz w:val="15"/>
                <w:szCs w:val="15"/>
              </w:rPr>
              <w:t>4,622.67</w:t>
            </w:r>
          </w:p>
        </w:tc>
        <w:tc>
          <w:tcPr>
            <w:tcW w:w="1048" w:type="dxa"/>
            <w:shd w:val="clear" w:color="auto" w:fill="auto"/>
            <w:vAlign w:val="center"/>
          </w:tcPr>
          <w:p w14:paraId="1B99A3F6">
            <w:pPr>
              <w:jc w:val="right"/>
              <w:rPr>
                <w:rFonts w:hint="default" w:ascii="宋体" w:hAnsi="宋体"/>
                <w:b/>
                <w:sz w:val="18"/>
                <w:szCs w:val="18"/>
              </w:rPr>
            </w:pPr>
          </w:p>
        </w:tc>
        <w:tc>
          <w:tcPr>
            <w:tcW w:w="925" w:type="dxa"/>
            <w:shd w:val="clear" w:color="auto" w:fill="auto"/>
            <w:vAlign w:val="center"/>
          </w:tcPr>
          <w:p w14:paraId="6914283F">
            <w:pPr>
              <w:jc w:val="right"/>
              <w:rPr>
                <w:rFonts w:hint="default" w:ascii="宋体" w:hAnsi="宋体"/>
                <w:b/>
                <w:sz w:val="18"/>
                <w:szCs w:val="18"/>
              </w:rPr>
            </w:pPr>
          </w:p>
        </w:tc>
        <w:tc>
          <w:tcPr>
            <w:tcW w:w="924" w:type="dxa"/>
            <w:shd w:val="clear" w:color="auto" w:fill="auto"/>
            <w:vAlign w:val="center"/>
          </w:tcPr>
          <w:p w14:paraId="642F1EFE">
            <w:pPr>
              <w:jc w:val="right"/>
              <w:rPr>
                <w:rFonts w:hint="default" w:ascii="宋体" w:hAnsi="宋体"/>
                <w:b/>
                <w:sz w:val="15"/>
                <w:szCs w:val="15"/>
              </w:rPr>
            </w:pPr>
          </w:p>
        </w:tc>
        <w:tc>
          <w:tcPr>
            <w:tcW w:w="924" w:type="dxa"/>
            <w:shd w:val="clear" w:color="auto" w:fill="auto"/>
            <w:vAlign w:val="center"/>
          </w:tcPr>
          <w:p w14:paraId="143BA2EC">
            <w:pPr>
              <w:jc w:val="right"/>
              <w:rPr>
                <w:rFonts w:hint="default" w:ascii="宋体" w:hAnsi="宋体"/>
                <w:b/>
                <w:sz w:val="18"/>
                <w:szCs w:val="18"/>
              </w:rPr>
            </w:pPr>
          </w:p>
        </w:tc>
        <w:tc>
          <w:tcPr>
            <w:tcW w:w="924" w:type="dxa"/>
            <w:shd w:val="clear" w:color="auto" w:fill="auto"/>
            <w:vAlign w:val="center"/>
          </w:tcPr>
          <w:p w14:paraId="4AC4AFD4">
            <w:pPr>
              <w:jc w:val="right"/>
              <w:rPr>
                <w:rFonts w:hint="default" w:ascii="宋体" w:hAnsi="宋体"/>
                <w:b/>
                <w:sz w:val="18"/>
                <w:szCs w:val="18"/>
              </w:rPr>
            </w:pPr>
          </w:p>
        </w:tc>
        <w:tc>
          <w:tcPr>
            <w:tcW w:w="924" w:type="dxa"/>
            <w:shd w:val="clear" w:color="auto" w:fill="auto"/>
            <w:vAlign w:val="center"/>
          </w:tcPr>
          <w:p w14:paraId="6515EF88">
            <w:pPr>
              <w:jc w:val="right"/>
              <w:rPr>
                <w:rFonts w:hint="default" w:ascii="宋体" w:hAnsi="宋体"/>
                <w:b/>
                <w:sz w:val="18"/>
                <w:szCs w:val="18"/>
              </w:rPr>
            </w:pPr>
          </w:p>
        </w:tc>
        <w:tc>
          <w:tcPr>
            <w:tcW w:w="671" w:type="dxa"/>
            <w:shd w:val="clear" w:color="auto" w:fill="auto"/>
            <w:vAlign w:val="center"/>
          </w:tcPr>
          <w:p w14:paraId="22FDABE0">
            <w:pPr>
              <w:jc w:val="right"/>
              <w:rPr>
                <w:rFonts w:hint="default" w:ascii="宋体" w:hAnsi="宋体"/>
                <w:b/>
                <w:sz w:val="18"/>
                <w:szCs w:val="18"/>
              </w:rPr>
            </w:pPr>
          </w:p>
        </w:tc>
        <w:tc>
          <w:tcPr>
            <w:tcW w:w="900" w:type="dxa"/>
            <w:shd w:val="clear" w:color="auto" w:fill="auto"/>
            <w:vAlign w:val="center"/>
          </w:tcPr>
          <w:p w14:paraId="308E6EEC">
            <w:pPr>
              <w:jc w:val="right"/>
              <w:rPr>
                <w:rFonts w:hint="default" w:ascii="宋体" w:hAnsi="宋体"/>
                <w:b/>
                <w:sz w:val="18"/>
                <w:szCs w:val="18"/>
              </w:rPr>
            </w:pPr>
          </w:p>
        </w:tc>
        <w:tc>
          <w:tcPr>
            <w:tcW w:w="900" w:type="dxa"/>
            <w:shd w:val="clear" w:color="auto" w:fill="auto"/>
            <w:vAlign w:val="center"/>
          </w:tcPr>
          <w:p w14:paraId="4D53E012">
            <w:pPr>
              <w:jc w:val="right"/>
              <w:rPr>
                <w:rFonts w:hint="default" w:ascii="宋体" w:hAnsi="宋体"/>
                <w:b/>
                <w:sz w:val="18"/>
                <w:szCs w:val="18"/>
              </w:rPr>
            </w:pPr>
          </w:p>
        </w:tc>
        <w:tc>
          <w:tcPr>
            <w:tcW w:w="900" w:type="dxa"/>
            <w:shd w:val="clear" w:color="auto" w:fill="auto"/>
            <w:vAlign w:val="center"/>
          </w:tcPr>
          <w:p w14:paraId="51A80237">
            <w:pPr>
              <w:jc w:val="right"/>
              <w:rPr>
                <w:rFonts w:hint="eastAsia" w:ascii="宋体" w:hAnsi="宋体"/>
                <w:b/>
                <w:color w:val="000000"/>
                <w:sz w:val="18"/>
                <w:szCs w:val="18"/>
              </w:rPr>
            </w:pPr>
            <w:r>
              <w:rPr>
                <w:rFonts w:hint="eastAsia" w:ascii="宋体" w:hAnsi="宋体" w:eastAsia="宋体" w:cs="宋体"/>
                <w:sz w:val="15"/>
                <w:szCs w:val="15"/>
              </w:rPr>
              <w:t>4,622.67</w:t>
            </w:r>
          </w:p>
        </w:tc>
        <w:tc>
          <w:tcPr>
            <w:tcW w:w="900" w:type="dxa"/>
            <w:shd w:val="clear" w:color="auto" w:fill="auto"/>
            <w:vAlign w:val="center"/>
          </w:tcPr>
          <w:p w14:paraId="6E225B5E">
            <w:pPr>
              <w:jc w:val="right"/>
              <w:rPr>
                <w:rFonts w:hint="eastAsia" w:ascii="宋体" w:hAnsi="宋体"/>
                <w:b/>
                <w:color w:val="000000"/>
                <w:sz w:val="18"/>
                <w:szCs w:val="18"/>
              </w:rPr>
            </w:pPr>
          </w:p>
        </w:tc>
      </w:tr>
      <w:tr w14:paraId="3829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A8AA06">
            <w:pPr>
              <w:jc w:val="center"/>
              <w:rPr>
                <w:rFonts w:hint="default" w:ascii="宋体" w:hAnsi="宋体"/>
                <w:b/>
                <w:sz w:val="18"/>
                <w:szCs w:val="18"/>
              </w:rPr>
            </w:pPr>
          </w:p>
        </w:tc>
        <w:tc>
          <w:tcPr>
            <w:tcW w:w="268" w:type="dxa"/>
            <w:shd w:val="clear" w:color="auto" w:fill="auto"/>
            <w:vAlign w:val="center"/>
          </w:tcPr>
          <w:p w14:paraId="2D26E5FE">
            <w:pPr>
              <w:jc w:val="center"/>
              <w:rPr>
                <w:rFonts w:hint="default" w:ascii="宋体" w:hAnsi="宋体"/>
                <w:b/>
                <w:sz w:val="18"/>
                <w:szCs w:val="18"/>
              </w:rPr>
            </w:pPr>
          </w:p>
        </w:tc>
        <w:tc>
          <w:tcPr>
            <w:tcW w:w="243" w:type="dxa"/>
            <w:shd w:val="clear" w:color="auto" w:fill="auto"/>
            <w:vAlign w:val="center"/>
          </w:tcPr>
          <w:p w14:paraId="19EB24AE">
            <w:pPr>
              <w:jc w:val="center"/>
              <w:rPr>
                <w:rFonts w:hint="default" w:ascii="宋体" w:hAnsi="宋体"/>
                <w:b/>
                <w:sz w:val="18"/>
                <w:szCs w:val="18"/>
              </w:rPr>
            </w:pPr>
          </w:p>
        </w:tc>
        <w:tc>
          <w:tcPr>
            <w:tcW w:w="2500" w:type="dxa"/>
            <w:shd w:val="clear" w:color="auto" w:fill="auto"/>
            <w:vAlign w:val="center"/>
          </w:tcPr>
          <w:p w14:paraId="3AB20F12">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548D2A7B">
            <w:pPr>
              <w:jc w:val="right"/>
              <w:rPr>
                <w:rFonts w:hint="default" w:ascii="宋体" w:hAnsi="宋体"/>
                <w:b/>
                <w:sz w:val="18"/>
                <w:szCs w:val="18"/>
              </w:rPr>
            </w:pPr>
            <w:r>
              <w:rPr>
                <w:rFonts w:hint="eastAsia" w:ascii="宋体" w:hAnsi="宋体" w:eastAsia="宋体" w:cs="宋体"/>
                <w:sz w:val="15"/>
                <w:szCs w:val="15"/>
              </w:rPr>
              <w:t>85,673.14</w:t>
            </w:r>
          </w:p>
        </w:tc>
        <w:tc>
          <w:tcPr>
            <w:tcW w:w="1048" w:type="dxa"/>
            <w:shd w:val="clear" w:color="auto" w:fill="auto"/>
            <w:vAlign w:val="center"/>
          </w:tcPr>
          <w:p w14:paraId="6B8B2E7A">
            <w:pPr>
              <w:jc w:val="right"/>
              <w:rPr>
                <w:rFonts w:hint="default" w:ascii="宋体" w:hAnsi="宋体"/>
                <w:b/>
                <w:sz w:val="18"/>
                <w:szCs w:val="18"/>
              </w:rPr>
            </w:pPr>
            <w:r>
              <w:rPr>
                <w:rFonts w:hint="eastAsia" w:ascii="宋体" w:hAnsi="宋体" w:eastAsia="宋体" w:cs="宋体"/>
                <w:sz w:val="15"/>
                <w:szCs w:val="15"/>
              </w:rPr>
              <w:t>81,050.47</w:t>
            </w:r>
          </w:p>
        </w:tc>
        <w:tc>
          <w:tcPr>
            <w:tcW w:w="925" w:type="dxa"/>
            <w:shd w:val="clear" w:color="auto" w:fill="auto"/>
            <w:vAlign w:val="center"/>
          </w:tcPr>
          <w:p w14:paraId="326EF242">
            <w:pPr>
              <w:jc w:val="right"/>
              <w:rPr>
                <w:rFonts w:hint="default" w:ascii="宋体" w:hAnsi="宋体"/>
                <w:b/>
                <w:sz w:val="18"/>
                <w:szCs w:val="18"/>
              </w:rPr>
            </w:pPr>
            <w:r>
              <w:rPr>
                <w:rFonts w:hint="eastAsia" w:ascii="宋体" w:hAnsi="宋体" w:eastAsia="宋体" w:cs="宋体"/>
                <w:sz w:val="15"/>
                <w:szCs w:val="15"/>
              </w:rPr>
              <w:t>81,050.47</w:t>
            </w:r>
          </w:p>
        </w:tc>
        <w:tc>
          <w:tcPr>
            <w:tcW w:w="924" w:type="dxa"/>
            <w:shd w:val="clear" w:color="auto" w:fill="auto"/>
            <w:vAlign w:val="center"/>
          </w:tcPr>
          <w:p w14:paraId="140AB7D5">
            <w:pPr>
              <w:jc w:val="right"/>
              <w:rPr>
                <w:rFonts w:hint="default" w:ascii="宋体" w:hAnsi="宋体"/>
                <w:b/>
                <w:sz w:val="15"/>
                <w:szCs w:val="15"/>
              </w:rPr>
            </w:pPr>
          </w:p>
        </w:tc>
        <w:tc>
          <w:tcPr>
            <w:tcW w:w="924" w:type="dxa"/>
            <w:shd w:val="clear" w:color="auto" w:fill="auto"/>
            <w:vAlign w:val="center"/>
          </w:tcPr>
          <w:p w14:paraId="3590AAAD">
            <w:pPr>
              <w:jc w:val="right"/>
              <w:rPr>
                <w:rFonts w:hint="default" w:ascii="宋体" w:hAnsi="宋体"/>
                <w:b/>
                <w:sz w:val="18"/>
                <w:szCs w:val="18"/>
              </w:rPr>
            </w:pPr>
          </w:p>
        </w:tc>
        <w:tc>
          <w:tcPr>
            <w:tcW w:w="924" w:type="dxa"/>
            <w:shd w:val="clear" w:color="auto" w:fill="auto"/>
            <w:vAlign w:val="center"/>
          </w:tcPr>
          <w:p w14:paraId="588A576E">
            <w:pPr>
              <w:jc w:val="right"/>
              <w:rPr>
                <w:rFonts w:hint="default" w:ascii="宋体" w:hAnsi="宋体"/>
                <w:b/>
                <w:sz w:val="18"/>
                <w:szCs w:val="18"/>
              </w:rPr>
            </w:pPr>
          </w:p>
        </w:tc>
        <w:tc>
          <w:tcPr>
            <w:tcW w:w="924" w:type="dxa"/>
            <w:shd w:val="clear" w:color="auto" w:fill="auto"/>
            <w:vAlign w:val="center"/>
          </w:tcPr>
          <w:p w14:paraId="7404122D">
            <w:pPr>
              <w:jc w:val="right"/>
              <w:rPr>
                <w:rFonts w:hint="default" w:ascii="宋体" w:hAnsi="宋体"/>
                <w:b/>
                <w:sz w:val="18"/>
                <w:szCs w:val="18"/>
              </w:rPr>
            </w:pPr>
          </w:p>
        </w:tc>
        <w:tc>
          <w:tcPr>
            <w:tcW w:w="671" w:type="dxa"/>
            <w:shd w:val="clear" w:color="auto" w:fill="auto"/>
            <w:vAlign w:val="center"/>
          </w:tcPr>
          <w:p w14:paraId="0F69E6A1">
            <w:pPr>
              <w:jc w:val="right"/>
              <w:rPr>
                <w:rFonts w:hint="default" w:ascii="宋体" w:hAnsi="宋体"/>
                <w:b/>
                <w:sz w:val="18"/>
                <w:szCs w:val="18"/>
              </w:rPr>
            </w:pPr>
          </w:p>
        </w:tc>
        <w:tc>
          <w:tcPr>
            <w:tcW w:w="900" w:type="dxa"/>
            <w:shd w:val="clear" w:color="auto" w:fill="auto"/>
            <w:vAlign w:val="center"/>
          </w:tcPr>
          <w:p w14:paraId="24FA009C">
            <w:pPr>
              <w:jc w:val="right"/>
              <w:rPr>
                <w:rFonts w:hint="default" w:ascii="宋体" w:hAnsi="宋体"/>
                <w:b/>
                <w:sz w:val="18"/>
                <w:szCs w:val="18"/>
              </w:rPr>
            </w:pPr>
          </w:p>
        </w:tc>
        <w:tc>
          <w:tcPr>
            <w:tcW w:w="900" w:type="dxa"/>
            <w:shd w:val="clear" w:color="auto" w:fill="auto"/>
            <w:vAlign w:val="center"/>
          </w:tcPr>
          <w:p w14:paraId="3F94AA23">
            <w:pPr>
              <w:jc w:val="right"/>
              <w:rPr>
                <w:rFonts w:hint="default" w:ascii="宋体" w:hAnsi="宋体"/>
                <w:b/>
                <w:sz w:val="18"/>
                <w:szCs w:val="18"/>
              </w:rPr>
            </w:pPr>
          </w:p>
        </w:tc>
        <w:tc>
          <w:tcPr>
            <w:tcW w:w="900" w:type="dxa"/>
            <w:shd w:val="clear" w:color="auto" w:fill="auto"/>
            <w:vAlign w:val="center"/>
          </w:tcPr>
          <w:p w14:paraId="765C49C6">
            <w:pPr>
              <w:jc w:val="right"/>
              <w:rPr>
                <w:rFonts w:hint="eastAsia" w:ascii="宋体" w:hAnsi="宋体"/>
                <w:b/>
                <w:color w:val="000000"/>
                <w:sz w:val="18"/>
                <w:szCs w:val="18"/>
              </w:rPr>
            </w:pPr>
            <w:r>
              <w:rPr>
                <w:rFonts w:hint="eastAsia" w:ascii="宋体" w:hAnsi="宋体" w:eastAsia="宋体" w:cs="宋体"/>
                <w:sz w:val="15"/>
                <w:szCs w:val="15"/>
              </w:rPr>
              <w:t>4,622.67</w:t>
            </w:r>
          </w:p>
        </w:tc>
        <w:tc>
          <w:tcPr>
            <w:tcW w:w="900" w:type="dxa"/>
            <w:shd w:val="clear" w:color="auto" w:fill="auto"/>
            <w:vAlign w:val="center"/>
          </w:tcPr>
          <w:p w14:paraId="634C4080">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编制单位：托克逊县人民政府财政局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828.17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628.17</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200.00</w:t>
            </w:r>
          </w:p>
        </w:tc>
      </w:tr>
      <w:tr w14:paraId="5BCD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C734B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F35CBE8">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5B68396A">
            <w:pPr>
              <w:jc w:val="center"/>
              <w:rPr>
                <w:rFonts w:hint="default" w:ascii="宋体" w:hAnsi="宋体"/>
                <w:b/>
                <w:sz w:val="18"/>
                <w:szCs w:val="18"/>
              </w:rPr>
            </w:pPr>
          </w:p>
        </w:tc>
        <w:tc>
          <w:tcPr>
            <w:tcW w:w="4169" w:type="dxa"/>
            <w:shd w:val="clear" w:color="auto" w:fill="auto"/>
            <w:vAlign w:val="center"/>
          </w:tcPr>
          <w:p w14:paraId="16C7A3CE">
            <w:pPr>
              <w:jc w:val="left"/>
              <w:rPr>
                <w:rFonts w:hint="default" w:ascii="宋体" w:hAnsi="宋体"/>
                <w:b/>
                <w:sz w:val="18"/>
                <w:szCs w:val="18"/>
              </w:rPr>
            </w:pPr>
            <w:r>
              <w:rPr>
                <w:rFonts w:hint="eastAsia" w:ascii="宋体" w:hAnsi="宋体" w:eastAsia="宋体" w:cs="宋体"/>
                <w:sz w:val="18"/>
                <w:szCs w:val="18"/>
              </w:rPr>
              <w:t>财政事务</w:t>
            </w:r>
          </w:p>
        </w:tc>
        <w:tc>
          <w:tcPr>
            <w:tcW w:w="1306" w:type="dxa"/>
            <w:shd w:val="clear" w:color="auto" w:fill="auto"/>
            <w:vAlign w:val="center"/>
          </w:tcPr>
          <w:p w14:paraId="1215A27B">
            <w:pPr>
              <w:jc w:val="right"/>
              <w:rPr>
                <w:b/>
                <w:sz w:val="18"/>
                <w:szCs w:val="18"/>
              </w:rPr>
            </w:pPr>
            <w:r>
              <w:rPr>
                <w:rFonts w:hint="eastAsia" w:ascii="宋体" w:hAnsi="宋体" w:eastAsia="宋体" w:cs="宋体"/>
                <w:sz w:val="18"/>
                <w:szCs w:val="18"/>
              </w:rPr>
              <w:t>828.17</w:t>
            </w:r>
          </w:p>
        </w:tc>
        <w:tc>
          <w:tcPr>
            <w:tcW w:w="1306" w:type="dxa"/>
            <w:gridSpan w:val="2"/>
            <w:shd w:val="clear" w:color="auto" w:fill="auto"/>
            <w:vAlign w:val="center"/>
          </w:tcPr>
          <w:p w14:paraId="1EAE7B7C">
            <w:pPr>
              <w:jc w:val="right"/>
              <w:rPr>
                <w:b/>
                <w:sz w:val="18"/>
                <w:szCs w:val="18"/>
              </w:rPr>
            </w:pPr>
            <w:r>
              <w:rPr>
                <w:rFonts w:hint="eastAsia" w:ascii="宋体" w:hAnsi="宋体" w:eastAsia="宋体" w:cs="宋体"/>
                <w:sz w:val="18"/>
                <w:szCs w:val="18"/>
              </w:rPr>
              <w:t>628.17</w:t>
            </w:r>
          </w:p>
        </w:tc>
        <w:tc>
          <w:tcPr>
            <w:tcW w:w="1405" w:type="dxa"/>
            <w:shd w:val="clear" w:color="auto" w:fill="auto"/>
            <w:vAlign w:val="center"/>
          </w:tcPr>
          <w:p w14:paraId="15496D5E">
            <w:pPr>
              <w:jc w:val="right"/>
              <w:rPr>
                <w:b/>
                <w:sz w:val="18"/>
                <w:szCs w:val="18"/>
              </w:rPr>
            </w:pPr>
            <w:r>
              <w:rPr>
                <w:rFonts w:hint="eastAsia" w:ascii="宋体" w:hAnsi="宋体" w:eastAsia="宋体" w:cs="宋体"/>
                <w:sz w:val="18"/>
                <w:szCs w:val="18"/>
              </w:rPr>
              <w:t>200.00</w:t>
            </w:r>
          </w:p>
        </w:tc>
      </w:tr>
      <w:tr w14:paraId="4F15A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19CC3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7C51CFB">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659AC0A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28DD236">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4866699B">
            <w:pPr>
              <w:jc w:val="right"/>
              <w:rPr>
                <w:b/>
                <w:sz w:val="18"/>
                <w:szCs w:val="18"/>
              </w:rPr>
            </w:pPr>
            <w:r>
              <w:rPr>
                <w:rFonts w:hint="eastAsia" w:ascii="宋体" w:hAnsi="宋体" w:eastAsia="宋体" w:cs="宋体"/>
                <w:sz w:val="18"/>
                <w:szCs w:val="18"/>
              </w:rPr>
              <w:t>628.17</w:t>
            </w:r>
          </w:p>
        </w:tc>
        <w:tc>
          <w:tcPr>
            <w:tcW w:w="1306" w:type="dxa"/>
            <w:gridSpan w:val="2"/>
            <w:shd w:val="clear" w:color="auto" w:fill="auto"/>
            <w:vAlign w:val="center"/>
          </w:tcPr>
          <w:p w14:paraId="7638B6CD">
            <w:pPr>
              <w:jc w:val="right"/>
              <w:rPr>
                <w:b/>
                <w:sz w:val="18"/>
                <w:szCs w:val="18"/>
              </w:rPr>
            </w:pPr>
            <w:r>
              <w:rPr>
                <w:rFonts w:hint="eastAsia" w:ascii="宋体" w:hAnsi="宋体" w:eastAsia="宋体" w:cs="宋体"/>
                <w:sz w:val="18"/>
                <w:szCs w:val="18"/>
              </w:rPr>
              <w:t>628.17</w:t>
            </w:r>
          </w:p>
        </w:tc>
        <w:tc>
          <w:tcPr>
            <w:tcW w:w="1405" w:type="dxa"/>
            <w:shd w:val="clear" w:color="auto" w:fill="auto"/>
            <w:vAlign w:val="center"/>
          </w:tcPr>
          <w:p w14:paraId="20B59293">
            <w:pPr>
              <w:jc w:val="right"/>
              <w:rPr>
                <w:b/>
                <w:sz w:val="18"/>
                <w:szCs w:val="18"/>
              </w:rPr>
            </w:pPr>
          </w:p>
        </w:tc>
      </w:tr>
      <w:tr w14:paraId="0DA7F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A1169F">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2385AEF">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49E5489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178A393">
            <w:pPr>
              <w:jc w:val="left"/>
              <w:rPr>
                <w:rFonts w:hint="default" w:ascii="宋体" w:hAnsi="宋体"/>
                <w:b/>
                <w:sz w:val="18"/>
                <w:szCs w:val="18"/>
              </w:rPr>
            </w:pPr>
            <w:r>
              <w:rPr>
                <w:rFonts w:hint="eastAsia" w:ascii="宋体" w:hAnsi="宋体" w:eastAsia="宋体" w:cs="宋体"/>
                <w:sz w:val="18"/>
                <w:szCs w:val="18"/>
              </w:rPr>
              <w:t>其他财政事务支出</w:t>
            </w:r>
          </w:p>
        </w:tc>
        <w:tc>
          <w:tcPr>
            <w:tcW w:w="1306" w:type="dxa"/>
            <w:shd w:val="clear" w:color="auto" w:fill="auto"/>
            <w:vAlign w:val="center"/>
          </w:tcPr>
          <w:p w14:paraId="72EE9230">
            <w:pPr>
              <w:jc w:val="right"/>
              <w:rPr>
                <w:b/>
                <w:sz w:val="18"/>
                <w:szCs w:val="18"/>
              </w:rPr>
            </w:pPr>
            <w:r>
              <w:rPr>
                <w:rFonts w:hint="eastAsia" w:ascii="宋体" w:hAnsi="宋体" w:eastAsia="宋体" w:cs="宋体"/>
                <w:sz w:val="18"/>
                <w:szCs w:val="18"/>
              </w:rPr>
              <w:t>200.00</w:t>
            </w:r>
          </w:p>
        </w:tc>
        <w:tc>
          <w:tcPr>
            <w:tcW w:w="1306" w:type="dxa"/>
            <w:gridSpan w:val="2"/>
            <w:shd w:val="clear" w:color="auto" w:fill="auto"/>
            <w:vAlign w:val="center"/>
          </w:tcPr>
          <w:p w14:paraId="48B8C644">
            <w:pPr>
              <w:jc w:val="right"/>
              <w:rPr>
                <w:b/>
                <w:sz w:val="18"/>
                <w:szCs w:val="18"/>
              </w:rPr>
            </w:pPr>
          </w:p>
        </w:tc>
        <w:tc>
          <w:tcPr>
            <w:tcW w:w="1405" w:type="dxa"/>
            <w:shd w:val="clear" w:color="auto" w:fill="auto"/>
            <w:vAlign w:val="center"/>
          </w:tcPr>
          <w:p w14:paraId="3399575D">
            <w:pPr>
              <w:jc w:val="right"/>
              <w:rPr>
                <w:b/>
                <w:sz w:val="18"/>
                <w:szCs w:val="18"/>
              </w:rPr>
            </w:pPr>
            <w:r>
              <w:rPr>
                <w:rFonts w:hint="eastAsia" w:ascii="宋体" w:hAnsi="宋体" w:eastAsia="宋体" w:cs="宋体"/>
                <w:sz w:val="18"/>
                <w:szCs w:val="18"/>
              </w:rPr>
              <w:t>200.00</w:t>
            </w:r>
          </w:p>
        </w:tc>
      </w:tr>
      <w:tr w14:paraId="4C5E5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D0FA4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38B6407">
            <w:pPr>
              <w:jc w:val="center"/>
              <w:rPr>
                <w:rFonts w:hint="default" w:ascii="宋体" w:hAnsi="宋体"/>
                <w:b/>
                <w:sz w:val="18"/>
                <w:szCs w:val="18"/>
              </w:rPr>
            </w:pPr>
          </w:p>
        </w:tc>
        <w:tc>
          <w:tcPr>
            <w:tcW w:w="567" w:type="dxa"/>
            <w:shd w:val="clear" w:color="auto" w:fill="auto"/>
            <w:vAlign w:val="center"/>
          </w:tcPr>
          <w:p w14:paraId="28A52F93">
            <w:pPr>
              <w:jc w:val="center"/>
              <w:rPr>
                <w:rFonts w:hint="default" w:ascii="宋体" w:hAnsi="宋体"/>
                <w:b/>
                <w:sz w:val="18"/>
                <w:szCs w:val="18"/>
              </w:rPr>
            </w:pPr>
          </w:p>
        </w:tc>
        <w:tc>
          <w:tcPr>
            <w:tcW w:w="4169" w:type="dxa"/>
            <w:shd w:val="clear" w:color="auto" w:fill="auto"/>
            <w:vAlign w:val="center"/>
          </w:tcPr>
          <w:p w14:paraId="606EF3AE">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04A7AF7">
            <w:pPr>
              <w:jc w:val="right"/>
              <w:rPr>
                <w:b/>
                <w:sz w:val="18"/>
                <w:szCs w:val="18"/>
              </w:rPr>
            </w:pPr>
            <w:r>
              <w:rPr>
                <w:rFonts w:hint="eastAsia" w:ascii="宋体" w:hAnsi="宋体" w:eastAsia="宋体" w:cs="宋体"/>
                <w:sz w:val="18"/>
                <w:szCs w:val="18"/>
              </w:rPr>
              <w:t>123.23</w:t>
            </w:r>
          </w:p>
        </w:tc>
        <w:tc>
          <w:tcPr>
            <w:tcW w:w="1306" w:type="dxa"/>
            <w:gridSpan w:val="2"/>
            <w:shd w:val="clear" w:color="auto" w:fill="auto"/>
            <w:vAlign w:val="center"/>
          </w:tcPr>
          <w:p w14:paraId="1D922990">
            <w:pPr>
              <w:jc w:val="right"/>
              <w:rPr>
                <w:b/>
                <w:sz w:val="18"/>
                <w:szCs w:val="18"/>
              </w:rPr>
            </w:pPr>
            <w:r>
              <w:rPr>
                <w:rFonts w:hint="eastAsia" w:ascii="宋体" w:hAnsi="宋体" w:eastAsia="宋体" w:cs="宋体"/>
                <w:sz w:val="18"/>
                <w:szCs w:val="18"/>
              </w:rPr>
              <w:t>123.23</w:t>
            </w:r>
          </w:p>
        </w:tc>
        <w:tc>
          <w:tcPr>
            <w:tcW w:w="1405" w:type="dxa"/>
            <w:shd w:val="clear" w:color="auto" w:fill="auto"/>
            <w:vAlign w:val="center"/>
          </w:tcPr>
          <w:p w14:paraId="7095790A">
            <w:pPr>
              <w:jc w:val="right"/>
              <w:rPr>
                <w:b/>
                <w:sz w:val="18"/>
                <w:szCs w:val="18"/>
              </w:rPr>
            </w:pPr>
          </w:p>
        </w:tc>
      </w:tr>
      <w:tr w14:paraId="4B6F9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53880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FE5D6C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9C9C2B8">
            <w:pPr>
              <w:jc w:val="center"/>
              <w:rPr>
                <w:rFonts w:hint="default" w:ascii="宋体" w:hAnsi="宋体"/>
                <w:b/>
                <w:sz w:val="18"/>
                <w:szCs w:val="18"/>
              </w:rPr>
            </w:pPr>
          </w:p>
        </w:tc>
        <w:tc>
          <w:tcPr>
            <w:tcW w:w="4169" w:type="dxa"/>
            <w:shd w:val="clear" w:color="auto" w:fill="auto"/>
            <w:vAlign w:val="center"/>
          </w:tcPr>
          <w:p w14:paraId="2E344AB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1E24351">
            <w:pPr>
              <w:jc w:val="right"/>
              <w:rPr>
                <w:b/>
                <w:sz w:val="18"/>
                <w:szCs w:val="18"/>
              </w:rPr>
            </w:pPr>
            <w:r>
              <w:rPr>
                <w:rFonts w:hint="eastAsia" w:ascii="宋体" w:hAnsi="宋体" w:eastAsia="宋体" w:cs="宋体"/>
                <w:sz w:val="18"/>
                <w:szCs w:val="18"/>
              </w:rPr>
              <w:t>123.23</w:t>
            </w:r>
          </w:p>
        </w:tc>
        <w:tc>
          <w:tcPr>
            <w:tcW w:w="1306" w:type="dxa"/>
            <w:gridSpan w:val="2"/>
            <w:shd w:val="clear" w:color="auto" w:fill="auto"/>
            <w:vAlign w:val="center"/>
          </w:tcPr>
          <w:p w14:paraId="2A1706BA">
            <w:pPr>
              <w:jc w:val="right"/>
              <w:rPr>
                <w:b/>
                <w:sz w:val="18"/>
                <w:szCs w:val="18"/>
              </w:rPr>
            </w:pPr>
            <w:r>
              <w:rPr>
                <w:rFonts w:hint="eastAsia" w:ascii="宋体" w:hAnsi="宋体" w:eastAsia="宋体" w:cs="宋体"/>
                <w:sz w:val="18"/>
                <w:szCs w:val="18"/>
              </w:rPr>
              <w:t>123.23</w:t>
            </w:r>
          </w:p>
        </w:tc>
        <w:tc>
          <w:tcPr>
            <w:tcW w:w="1405" w:type="dxa"/>
            <w:shd w:val="clear" w:color="auto" w:fill="auto"/>
            <w:vAlign w:val="center"/>
          </w:tcPr>
          <w:p w14:paraId="01DD25A1">
            <w:pPr>
              <w:jc w:val="right"/>
              <w:rPr>
                <w:b/>
                <w:sz w:val="18"/>
                <w:szCs w:val="18"/>
              </w:rPr>
            </w:pPr>
          </w:p>
        </w:tc>
      </w:tr>
      <w:tr w14:paraId="2095A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181AB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1826F6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C6C934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8815402">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195C1A1A">
            <w:pPr>
              <w:jc w:val="right"/>
              <w:rPr>
                <w:b/>
                <w:sz w:val="18"/>
                <w:szCs w:val="18"/>
              </w:rPr>
            </w:pPr>
            <w:r>
              <w:rPr>
                <w:rFonts w:hint="eastAsia" w:ascii="宋体" w:hAnsi="宋体" w:eastAsia="宋体" w:cs="宋体"/>
                <w:sz w:val="18"/>
                <w:szCs w:val="18"/>
              </w:rPr>
              <w:t>21.38</w:t>
            </w:r>
          </w:p>
        </w:tc>
        <w:tc>
          <w:tcPr>
            <w:tcW w:w="1306" w:type="dxa"/>
            <w:gridSpan w:val="2"/>
            <w:shd w:val="clear" w:color="auto" w:fill="auto"/>
            <w:vAlign w:val="center"/>
          </w:tcPr>
          <w:p w14:paraId="445DAB11">
            <w:pPr>
              <w:jc w:val="right"/>
              <w:rPr>
                <w:b/>
                <w:sz w:val="18"/>
                <w:szCs w:val="18"/>
              </w:rPr>
            </w:pPr>
            <w:r>
              <w:rPr>
                <w:rFonts w:hint="eastAsia" w:ascii="宋体" w:hAnsi="宋体" w:eastAsia="宋体" w:cs="宋体"/>
                <w:sz w:val="18"/>
                <w:szCs w:val="18"/>
              </w:rPr>
              <w:t>21.38</w:t>
            </w:r>
          </w:p>
        </w:tc>
        <w:tc>
          <w:tcPr>
            <w:tcW w:w="1405" w:type="dxa"/>
            <w:shd w:val="clear" w:color="auto" w:fill="auto"/>
            <w:vAlign w:val="center"/>
          </w:tcPr>
          <w:p w14:paraId="290975CF">
            <w:pPr>
              <w:jc w:val="right"/>
              <w:rPr>
                <w:b/>
                <w:sz w:val="18"/>
                <w:szCs w:val="18"/>
              </w:rPr>
            </w:pPr>
          </w:p>
        </w:tc>
      </w:tr>
      <w:tr w14:paraId="70CD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CACC5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79838A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F2F6A96">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AEF96A3">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38D2C1F">
            <w:pPr>
              <w:jc w:val="right"/>
              <w:rPr>
                <w:b/>
                <w:sz w:val="18"/>
                <w:szCs w:val="18"/>
              </w:rPr>
            </w:pPr>
            <w:r>
              <w:rPr>
                <w:rFonts w:hint="eastAsia" w:ascii="宋体" w:hAnsi="宋体" w:eastAsia="宋体" w:cs="宋体"/>
                <w:sz w:val="18"/>
                <w:szCs w:val="18"/>
              </w:rPr>
              <w:t>77.03</w:t>
            </w:r>
          </w:p>
        </w:tc>
        <w:tc>
          <w:tcPr>
            <w:tcW w:w="1306" w:type="dxa"/>
            <w:gridSpan w:val="2"/>
            <w:shd w:val="clear" w:color="auto" w:fill="auto"/>
            <w:vAlign w:val="center"/>
          </w:tcPr>
          <w:p w14:paraId="79C9194B">
            <w:pPr>
              <w:jc w:val="right"/>
              <w:rPr>
                <w:b/>
                <w:sz w:val="18"/>
                <w:szCs w:val="18"/>
              </w:rPr>
            </w:pPr>
            <w:r>
              <w:rPr>
                <w:rFonts w:hint="eastAsia" w:ascii="宋体" w:hAnsi="宋体" w:eastAsia="宋体" w:cs="宋体"/>
                <w:sz w:val="18"/>
                <w:szCs w:val="18"/>
              </w:rPr>
              <w:t>77.03</w:t>
            </w:r>
          </w:p>
        </w:tc>
        <w:tc>
          <w:tcPr>
            <w:tcW w:w="1405" w:type="dxa"/>
            <w:shd w:val="clear" w:color="auto" w:fill="auto"/>
            <w:vAlign w:val="center"/>
          </w:tcPr>
          <w:p w14:paraId="010B5899">
            <w:pPr>
              <w:jc w:val="right"/>
              <w:rPr>
                <w:b/>
                <w:sz w:val="18"/>
                <w:szCs w:val="18"/>
              </w:rPr>
            </w:pPr>
          </w:p>
        </w:tc>
      </w:tr>
      <w:tr w14:paraId="4BCD7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FAEBB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63DF5D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5A17100">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9CD1596">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A119A41">
            <w:pPr>
              <w:jc w:val="right"/>
              <w:rPr>
                <w:b/>
                <w:sz w:val="18"/>
                <w:szCs w:val="18"/>
              </w:rPr>
            </w:pPr>
            <w:r>
              <w:rPr>
                <w:rFonts w:hint="eastAsia" w:ascii="宋体" w:hAnsi="宋体" w:eastAsia="宋体" w:cs="宋体"/>
                <w:sz w:val="18"/>
                <w:szCs w:val="18"/>
              </w:rPr>
              <w:t>24.82</w:t>
            </w:r>
          </w:p>
        </w:tc>
        <w:tc>
          <w:tcPr>
            <w:tcW w:w="1306" w:type="dxa"/>
            <w:gridSpan w:val="2"/>
            <w:shd w:val="clear" w:color="auto" w:fill="auto"/>
            <w:vAlign w:val="center"/>
          </w:tcPr>
          <w:p w14:paraId="7CE06AA4">
            <w:pPr>
              <w:jc w:val="right"/>
              <w:rPr>
                <w:b/>
                <w:sz w:val="18"/>
                <w:szCs w:val="18"/>
              </w:rPr>
            </w:pPr>
            <w:r>
              <w:rPr>
                <w:rFonts w:hint="eastAsia" w:ascii="宋体" w:hAnsi="宋体" w:eastAsia="宋体" w:cs="宋体"/>
                <w:sz w:val="18"/>
                <w:szCs w:val="18"/>
              </w:rPr>
              <w:t>24.82</w:t>
            </w:r>
          </w:p>
        </w:tc>
        <w:tc>
          <w:tcPr>
            <w:tcW w:w="1405" w:type="dxa"/>
            <w:shd w:val="clear" w:color="auto" w:fill="auto"/>
            <w:vAlign w:val="center"/>
          </w:tcPr>
          <w:p w14:paraId="0DBE7EEB">
            <w:pPr>
              <w:jc w:val="right"/>
              <w:rPr>
                <w:b/>
                <w:sz w:val="18"/>
                <w:szCs w:val="18"/>
              </w:rPr>
            </w:pPr>
          </w:p>
        </w:tc>
      </w:tr>
      <w:tr w14:paraId="582F3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FC361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9A65DA0">
            <w:pPr>
              <w:jc w:val="center"/>
              <w:rPr>
                <w:rFonts w:hint="default" w:ascii="宋体" w:hAnsi="宋体"/>
                <w:b/>
                <w:sz w:val="18"/>
                <w:szCs w:val="18"/>
              </w:rPr>
            </w:pPr>
          </w:p>
        </w:tc>
        <w:tc>
          <w:tcPr>
            <w:tcW w:w="567" w:type="dxa"/>
            <w:shd w:val="clear" w:color="auto" w:fill="auto"/>
            <w:vAlign w:val="center"/>
          </w:tcPr>
          <w:p w14:paraId="68C1D63C">
            <w:pPr>
              <w:jc w:val="center"/>
              <w:rPr>
                <w:rFonts w:hint="default" w:ascii="宋体" w:hAnsi="宋体"/>
                <w:b/>
                <w:sz w:val="18"/>
                <w:szCs w:val="18"/>
              </w:rPr>
            </w:pPr>
          </w:p>
        </w:tc>
        <w:tc>
          <w:tcPr>
            <w:tcW w:w="4169" w:type="dxa"/>
            <w:shd w:val="clear" w:color="auto" w:fill="auto"/>
            <w:vAlign w:val="center"/>
          </w:tcPr>
          <w:p w14:paraId="1659F187">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0C0A38C">
            <w:pPr>
              <w:jc w:val="right"/>
              <w:rPr>
                <w:b/>
                <w:sz w:val="18"/>
                <w:szCs w:val="18"/>
              </w:rPr>
            </w:pPr>
            <w:r>
              <w:rPr>
                <w:rFonts w:hint="eastAsia" w:ascii="宋体" w:hAnsi="宋体" w:eastAsia="宋体" w:cs="宋体"/>
                <w:sz w:val="18"/>
                <w:szCs w:val="18"/>
              </w:rPr>
              <w:t>35.50</w:t>
            </w:r>
          </w:p>
        </w:tc>
        <w:tc>
          <w:tcPr>
            <w:tcW w:w="1306" w:type="dxa"/>
            <w:gridSpan w:val="2"/>
            <w:shd w:val="clear" w:color="auto" w:fill="auto"/>
            <w:vAlign w:val="center"/>
          </w:tcPr>
          <w:p w14:paraId="7AE5C787">
            <w:pPr>
              <w:jc w:val="right"/>
              <w:rPr>
                <w:b/>
                <w:sz w:val="18"/>
                <w:szCs w:val="18"/>
              </w:rPr>
            </w:pPr>
            <w:r>
              <w:rPr>
                <w:rFonts w:hint="eastAsia" w:ascii="宋体" w:hAnsi="宋体" w:eastAsia="宋体" w:cs="宋体"/>
                <w:sz w:val="18"/>
                <w:szCs w:val="18"/>
              </w:rPr>
              <w:t>35.50</w:t>
            </w:r>
          </w:p>
        </w:tc>
        <w:tc>
          <w:tcPr>
            <w:tcW w:w="1405" w:type="dxa"/>
            <w:shd w:val="clear" w:color="auto" w:fill="auto"/>
            <w:vAlign w:val="center"/>
          </w:tcPr>
          <w:p w14:paraId="5A7C2E84">
            <w:pPr>
              <w:jc w:val="right"/>
              <w:rPr>
                <w:b/>
                <w:sz w:val="18"/>
                <w:szCs w:val="18"/>
              </w:rPr>
            </w:pPr>
          </w:p>
        </w:tc>
      </w:tr>
      <w:tr w14:paraId="5B6D6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DA58B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1FEB1D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7E387F8">
            <w:pPr>
              <w:jc w:val="center"/>
              <w:rPr>
                <w:rFonts w:hint="default" w:ascii="宋体" w:hAnsi="宋体"/>
                <w:b/>
                <w:sz w:val="18"/>
                <w:szCs w:val="18"/>
              </w:rPr>
            </w:pPr>
          </w:p>
        </w:tc>
        <w:tc>
          <w:tcPr>
            <w:tcW w:w="4169" w:type="dxa"/>
            <w:shd w:val="clear" w:color="auto" w:fill="auto"/>
            <w:vAlign w:val="center"/>
          </w:tcPr>
          <w:p w14:paraId="6FA5DB84">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461053D">
            <w:pPr>
              <w:jc w:val="right"/>
              <w:rPr>
                <w:b/>
                <w:sz w:val="18"/>
                <w:szCs w:val="18"/>
              </w:rPr>
            </w:pPr>
            <w:r>
              <w:rPr>
                <w:rFonts w:hint="eastAsia" w:ascii="宋体" w:hAnsi="宋体" w:eastAsia="宋体" w:cs="宋体"/>
                <w:sz w:val="18"/>
                <w:szCs w:val="18"/>
              </w:rPr>
              <w:t>35.50</w:t>
            </w:r>
          </w:p>
        </w:tc>
        <w:tc>
          <w:tcPr>
            <w:tcW w:w="1306" w:type="dxa"/>
            <w:gridSpan w:val="2"/>
            <w:shd w:val="clear" w:color="auto" w:fill="auto"/>
            <w:vAlign w:val="center"/>
          </w:tcPr>
          <w:p w14:paraId="57E9E948">
            <w:pPr>
              <w:jc w:val="right"/>
              <w:rPr>
                <w:b/>
                <w:sz w:val="18"/>
                <w:szCs w:val="18"/>
              </w:rPr>
            </w:pPr>
            <w:r>
              <w:rPr>
                <w:rFonts w:hint="eastAsia" w:ascii="宋体" w:hAnsi="宋体" w:eastAsia="宋体" w:cs="宋体"/>
                <w:sz w:val="18"/>
                <w:szCs w:val="18"/>
              </w:rPr>
              <w:t>35.50</w:t>
            </w:r>
          </w:p>
        </w:tc>
        <w:tc>
          <w:tcPr>
            <w:tcW w:w="1405" w:type="dxa"/>
            <w:shd w:val="clear" w:color="auto" w:fill="auto"/>
            <w:vAlign w:val="center"/>
          </w:tcPr>
          <w:p w14:paraId="23E88611">
            <w:pPr>
              <w:jc w:val="right"/>
              <w:rPr>
                <w:b/>
                <w:sz w:val="18"/>
                <w:szCs w:val="18"/>
              </w:rPr>
            </w:pPr>
          </w:p>
        </w:tc>
      </w:tr>
      <w:tr w14:paraId="36412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E5A50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1CD804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80F345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1434DB2">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3F5D9FF9">
            <w:pPr>
              <w:jc w:val="right"/>
              <w:rPr>
                <w:b/>
                <w:sz w:val="18"/>
                <w:szCs w:val="18"/>
              </w:rPr>
            </w:pPr>
            <w:r>
              <w:rPr>
                <w:rFonts w:hint="eastAsia" w:ascii="宋体" w:hAnsi="宋体" w:eastAsia="宋体" w:cs="宋体"/>
                <w:sz w:val="18"/>
                <w:szCs w:val="18"/>
              </w:rPr>
              <w:t>33.47</w:t>
            </w:r>
          </w:p>
        </w:tc>
        <w:tc>
          <w:tcPr>
            <w:tcW w:w="1306" w:type="dxa"/>
            <w:gridSpan w:val="2"/>
            <w:shd w:val="clear" w:color="auto" w:fill="auto"/>
            <w:vAlign w:val="center"/>
          </w:tcPr>
          <w:p w14:paraId="417BAB95">
            <w:pPr>
              <w:jc w:val="right"/>
              <w:rPr>
                <w:b/>
                <w:sz w:val="18"/>
                <w:szCs w:val="18"/>
              </w:rPr>
            </w:pPr>
            <w:r>
              <w:rPr>
                <w:rFonts w:hint="eastAsia" w:ascii="宋体" w:hAnsi="宋体" w:eastAsia="宋体" w:cs="宋体"/>
                <w:sz w:val="18"/>
                <w:szCs w:val="18"/>
              </w:rPr>
              <w:t>33.47</w:t>
            </w:r>
          </w:p>
        </w:tc>
        <w:tc>
          <w:tcPr>
            <w:tcW w:w="1405" w:type="dxa"/>
            <w:shd w:val="clear" w:color="auto" w:fill="auto"/>
            <w:vAlign w:val="center"/>
          </w:tcPr>
          <w:p w14:paraId="289F716F">
            <w:pPr>
              <w:jc w:val="right"/>
              <w:rPr>
                <w:b/>
                <w:sz w:val="18"/>
                <w:szCs w:val="18"/>
              </w:rPr>
            </w:pPr>
          </w:p>
        </w:tc>
      </w:tr>
      <w:tr w14:paraId="454BE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72A1C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B68BEB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6051318">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5C05BDB4">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329C1B92">
            <w:pPr>
              <w:jc w:val="right"/>
              <w:rPr>
                <w:b/>
                <w:sz w:val="18"/>
                <w:szCs w:val="18"/>
              </w:rPr>
            </w:pPr>
            <w:r>
              <w:rPr>
                <w:rFonts w:hint="eastAsia" w:ascii="宋体" w:hAnsi="宋体" w:eastAsia="宋体" w:cs="宋体"/>
                <w:sz w:val="18"/>
                <w:szCs w:val="18"/>
              </w:rPr>
              <w:t>2.03</w:t>
            </w:r>
          </w:p>
        </w:tc>
        <w:tc>
          <w:tcPr>
            <w:tcW w:w="1306" w:type="dxa"/>
            <w:gridSpan w:val="2"/>
            <w:shd w:val="clear" w:color="auto" w:fill="auto"/>
            <w:vAlign w:val="center"/>
          </w:tcPr>
          <w:p w14:paraId="1FB65334">
            <w:pPr>
              <w:jc w:val="right"/>
              <w:rPr>
                <w:b/>
                <w:sz w:val="18"/>
                <w:szCs w:val="18"/>
              </w:rPr>
            </w:pPr>
            <w:r>
              <w:rPr>
                <w:rFonts w:hint="eastAsia" w:ascii="宋体" w:hAnsi="宋体" w:eastAsia="宋体" w:cs="宋体"/>
                <w:sz w:val="18"/>
                <w:szCs w:val="18"/>
              </w:rPr>
              <w:t>2.03</w:t>
            </w:r>
          </w:p>
        </w:tc>
        <w:tc>
          <w:tcPr>
            <w:tcW w:w="1405" w:type="dxa"/>
            <w:shd w:val="clear" w:color="auto" w:fill="auto"/>
            <w:vAlign w:val="center"/>
          </w:tcPr>
          <w:p w14:paraId="5356DC2E">
            <w:pPr>
              <w:jc w:val="right"/>
              <w:rPr>
                <w:b/>
                <w:sz w:val="18"/>
                <w:szCs w:val="18"/>
              </w:rPr>
            </w:pPr>
          </w:p>
        </w:tc>
      </w:tr>
      <w:tr w14:paraId="1CA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0946F0">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6949D1F1">
            <w:pPr>
              <w:jc w:val="center"/>
              <w:rPr>
                <w:rFonts w:hint="default" w:ascii="宋体" w:hAnsi="宋体"/>
                <w:b/>
                <w:sz w:val="18"/>
                <w:szCs w:val="18"/>
              </w:rPr>
            </w:pPr>
          </w:p>
        </w:tc>
        <w:tc>
          <w:tcPr>
            <w:tcW w:w="567" w:type="dxa"/>
            <w:shd w:val="clear" w:color="auto" w:fill="auto"/>
            <w:vAlign w:val="center"/>
          </w:tcPr>
          <w:p w14:paraId="260A618F">
            <w:pPr>
              <w:jc w:val="center"/>
              <w:rPr>
                <w:rFonts w:hint="default" w:ascii="宋体" w:hAnsi="宋体"/>
                <w:b/>
                <w:sz w:val="18"/>
                <w:szCs w:val="18"/>
              </w:rPr>
            </w:pPr>
          </w:p>
        </w:tc>
        <w:tc>
          <w:tcPr>
            <w:tcW w:w="4169" w:type="dxa"/>
            <w:shd w:val="clear" w:color="auto" w:fill="auto"/>
            <w:vAlign w:val="center"/>
          </w:tcPr>
          <w:p w14:paraId="1E0C2FB8">
            <w:pPr>
              <w:jc w:val="left"/>
              <w:rPr>
                <w:rFonts w:hint="default" w:ascii="宋体" w:hAnsi="宋体"/>
                <w:b/>
                <w:sz w:val="18"/>
                <w:szCs w:val="18"/>
              </w:rPr>
            </w:pPr>
            <w:r>
              <w:rPr>
                <w:rFonts w:hint="eastAsia" w:ascii="宋体" w:hAnsi="宋体" w:eastAsia="宋体" w:cs="宋体"/>
                <w:sz w:val="18"/>
                <w:szCs w:val="18"/>
              </w:rPr>
              <w:t>城乡社区支出</w:t>
            </w:r>
          </w:p>
        </w:tc>
        <w:tc>
          <w:tcPr>
            <w:tcW w:w="1306" w:type="dxa"/>
            <w:shd w:val="clear" w:color="auto" w:fill="auto"/>
            <w:vAlign w:val="center"/>
          </w:tcPr>
          <w:p w14:paraId="35179E11">
            <w:pPr>
              <w:jc w:val="right"/>
              <w:rPr>
                <w:b/>
                <w:sz w:val="18"/>
                <w:szCs w:val="18"/>
              </w:rPr>
            </w:pPr>
            <w:r>
              <w:rPr>
                <w:rFonts w:hint="eastAsia" w:ascii="宋体" w:hAnsi="宋体" w:eastAsia="宋体" w:cs="宋体"/>
                <w:sz w:val="18"/>
                <w:szCs w:val="18"/>
              </w:rPr>
              <w:t>80,000.00</w:t>
            </w:r>
          </w:p>
        </w:tc>
        <w:tc>
          <w:tcPr>
            <w:tcW w:w="1306" w:type="dxa"/>
            <w:gridSpan w:val="2"/>
            <w:shd w:val="clear" w:color="auto" w:fill="auto"/>
            <w:vAlign w:val="center"/>
          </w:tcPr>
          <w:p w14:paraId="5B47FDC9">
            <w:pPr>
              <w:jc w:val="right"/>
              <w:rPr>
                <w:b/>
                <w:sz w:val="18"/>
                <w:szCs w:val="18"/>
              </w:rPr>
            </w:pPr>
          </w:p>
        </w:tc>
        <w:tc>
          <w:tcPr>
            <w:tcW w:w="1405" w:type="dxa"/>
            <w:shd w:val="clear" w:color="auto" w:fill="auto"/>
            <w:vAlign w:val="center"/>
          </w:tcPr>
          <w:p w14:paraId="31085ACA">
            <w:pPr>
              <w:jc w:val="right"/>
              <w:rPr>
                <w:b/>
                <w:sz w:val="18"/>
                <w:szCs w:val="18"/>
              </w:rPr>
            </w:pPr>
            <w:r>
              <w:rPr>
                <w:rFonts w:hint="eastAsia" w:ascii="宋体" w:hAnsi="宋体" w:eastAsia="宋体" w:cs="宋体"/>
                <w:sz w:val="18"/>
                <w:szCs w:val="18"/>
              </w:rPr>
              <w:t>80,000.00</w:t>
            </w:r>
          </w:p>
        </w:tc>
      </w:tr>
      <w:tr w14:paraId="14E57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C0F125">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29BB7EC8">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6EBE2B2C">
            <w:pPr>
              <w:jc w:val="center"/>
              <w:rPr>
                <w:rFonts w:hint="default" w:ascii="宋体" w:hAnsi="宋体"/>
                <w:b/>
                <w:sz w:val="18"/>
                <w:szCs w:val="18"/>
              </w:rPr>
            </w:pPr>
          </w:p>
        </w:tc>
        <w:tc>
          <w:tcPr>
            <w:tcW w:w="4169" w:type="dxa"/>
            <w:shd w:val="clear" w:color="auto" w:fill="auto"/>
            <w:vAlign w:val="center"/>
          </w:tcPr>
          <w:p w14:paraId="6FD3EA89">
            <w:pPr>
              <w:jc w:val="left"/>
              <w:rPr>
                <w:rFonts w:hint="default" w:ascii="宋体" w:hAnsi="宋体"/>
                <w:b/>
                <w:sz w:val="18"/>
                <w:szCs w:val="18"/>
              </w:rPr>
            </w:pPr>
            <w:r>
              <w:rPr>
                <w:rFonts w:hint="eastAsia" w:ascii="宋体" w:hAnsi="宋体" w:eastAsia="宋体" w:cs="宋体"/>
                <w:sz w:val="18"/>
                <w:szCs w:val="18"/>
              </w:rPr>
              <w:t>其他城乡社区支出</w:t>
            </w:r>
          </w:p>
        </w:tc>
        <w:tc>
          <w:tcPr>
            <w:tcW w:w="1306" w:type="dxa"/>
            <w:shd w:val="clear" w:color="auto" w:fill="auto"/>
            <w:vAlign w:val="center"/>
          </w:tcPr>
          <w:p w14:paraId="3ADBE56C">
            <w:pPr>
              <w:jc w:val="right"/>
              <w:rPr>
                <w:b/>
                <w:sz w:val="18"/>
                <w:szCs w:val="18"/>
              </w:rPr>
            </w:pPr>
            <w:r>
              <w:rPr>
                <w:rFonts w:hint="eastAsia" w:ascii="宋体" w:hAnsi="宋体" w:eastAsia="宋体" w:cs="宋体"/>
                <w:sz w:val="18"/>
                <w:szCs w:val="18"/>
              </w:rPr>
              <w:t>80,000.00</w:t>
            </w:r>
          </w:p>
        </w:tc>
        <w:tc>
          <w:tcPr>
            <w:tcW w:w="1306" w:type="dxa"/>
            <w:gridSpan w:val="2"/>
            <w:shd w:val="clear" w:color="auto" w:fill="auto"/>
            <w:vAlign w:val="center"/>
          </w:tcPr>
          <w:p w14:paraId="69D14933">
            <w:pPr>
              <w:jc w:val="right"/>
              <w:rPr>
                <w:b/>
                <w:sz w:val="18"/>
                <w:szCs w:val="18"/>
              </w:rPr>
            </w:pPr>
          </w:p>
        </w:tc>
        <w:tc>
          <w:tcPr>
            <w:tcW w:w="1405" w:type="dxa"/>
            <w:shd w:val="clear" w:color="auto" w:fill="auto"/>
            <w:vAlign w:val="center"/>
          </w:tcPr>
          <w:p w14:paraId="449862C0">
            <w:pPr>
              <w:jc w:val="right"/>
              <w:rPr>
                <w:b/>
                <w:sz w:val="18"/>
                <w:szCs w:val="18"/>
              </w:rPr>
            </w:pPr>
            <w:r>
              <w:rPr>
                <w:rFonts w:hint="eastAsia" w:ascii="宋体" w:hAnsi="宋体" w:eastAsia="宋体" w:cs="宋体"/>
                <w:sz w:val="18"/>
                <w:szCs w:val="18"/>
              </w:rPr>
              <w:t>80,000.00</w:t>
            </w:r>
          </w:p>
        </w:tc>
      </w:tr>
      <w:tr w14:paraId="15711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43B5CD">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1F4B305C">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58547E33">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DF81DC3">
            <w:pPr>
              <w:jc w:val="left"/>
              <w:rPr>
                <w:rFonts w:hint="default" w:ascii="宋体" w:hAnsi="宋体"/>
                <w:b/>
                <w:sz w:val="18"/>
                <w:szCs w:val="18"/>
              </w:rPr>
            </w:pPr>
            <w:r>
              <w:rPr>
                <w:rFonts w:hint="eastAsia" w:ascii="宋体" w:hAnsi="宋体" w:eastAsia="宋体" w:cs="宋体"/>
                <w:sz w:val="18"/>
                <w:szCs w:val="18"/>
              </w:rPr>
              <w:t>其他城乡社区支出</w:t>
            </w:r>
          </w:p>
        </w:tc>
        <w:tc>
          <w:tcPr>
            <w:tcW w:w="1306" w:type="dxa"/>
            <w:shd w:val="clear" w:color="auto" w:fill="auto"/>
            <w:vAlign w:val="center"/>
          </w:tcPr>
          <w:p w14:paraId="3848BB9B">
            <w:pPr>
              <w:jc w:val="right"/>
              <w:rPr>
                <w:b/>
                <w:sz w:val="18"/>
                <w:szCs w:val="18"/>
              </w:rPr>
            </w:pPr>
            <w:r>
              <w:rPr>
                <w:rFonts w:hint="eastAsia" w:ascii="宋体" w:hAnsi="宋体" w:eastAsia="宋体" w:cs="宋体"/>
                <w:sz w:val="18"/>
                <w:szCs w:val="18"/>
              </w:rPr>
              <w:t>80,000.00</w:t>
            </w:r>
          </w:p>
        </w:tc>
        <w:tc>
          <w:tcPr>
            <w:tcW w:w="1306" w:type="dxa"/>
            <w:gridSpan w:val="2"/>
            <w:shd w:val="clear" w:color="auto" w:fill="auto"/>
            <w:vAlign w:val="center"/>
          </w:tcPr>
          <w:p w14:paraId="09C3F081">
            <w:pPr>
              <w:jc w:val="right"/>
              <w:rPr>
                <w:b/>
                <w:sz w:val="18"/>
                <w:szCs w:val="18"/>
              </w:rPr>
            </w:pPr>
          </w:p>
        </w:tc>
        <w:tc>
          <w:tcPr>
            <w:tcW w:w="1405" w:type="dxa"/>
            <w:shd w:val="clear" w:color="auto" w:fill="auto"/>
            <w:vAlign w:val="center"/>
          </w:tcPr>
          <w:p w14:paraId="21003EB0">
            <w:pPr>
              <w:jc w:val="right"/>
              <w:rPr>
                <w:b/>
                <w:sz w:val="18"/>
                <w:szCs w:val="18"/>
              </w:rPr>
            </w:pPr>
            <w:r>
              <w:rPr>
                <w:rFonts w:hint="eastAsia" w:ascii="宋体" w:hAnsi="宋体" w:eastAsia="宋体" w:cs="宋体"/>
                <w:sz w:val="18"/>
                <w:szCs w:val="18"/>
              </w:rPr>
              <w:t>80,000.00</w:t>
            </w:r>
          </w:p>
        </w:tc>
      </w:tr>
      <w:tr w14:paraId="3489D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81BA6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F30B04A">
            <w:pPr>
              <w:jc w:val="center"/>
              <w:rPr>
                <w:rFonts w:hint="default" w:ascii="宋体" w:hAnsi="宋体"/>
                <w:b/>
                <w:sz w:val="18"/>
                <w:szCs w:val="18"/>
              </w:rPr>
            </w:pPr>
          </w:p>
        </w:tc>
        <w:tc>
          <w:tcPr>
            <w:tcW w:w="567" w:type="dxa"/>
            <w:shd w:val="clear" w:color="auto" w:fill="auto"/>
            <w:vAlign w:val="center"/>
          </w:tcPr>
          <w:p w14:paraId="3AB8C01B">
            <w:pPr>
              <w:jc w:val="center"/>
              <w:rPr>
                <w:rFonts w:hint="default" w:ascii="宋体" w:hAnsi="宋体"/>
                <w:b/>
                <w:sz w:val="18"/>
                <w:szCs w:val="18"/>
              </w:rPr>
            </w:pPr>
          </w:p>
        </w:tc>
        <w:tc>
          <w:tcPr>
            <w:tcW w:w="4169" w:type="dxa"/>
            <w:shd w:val="clear" w:color="auto" w:fill="auto"/>
            <w:vAlign w:val="center"/>
          </w:tcPr>
          <w:p w14:paraId="622C5232">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720C802">
            <w:pPr>
              <w:jc w:val="right"/>
              <w:rPr>
                <w:b/>
                <w:sz w:val="18"/>
                <w:szCs w:val="18"/>
              </w:rPr>
            </w:pPr>
            <w:r>
              <w:rPr>
                <w:rFonts w:hint="eastAsia" w:ascii="宋体" w:hAnsi="宋体" w:eastAsia="宋体" w:cs="宋体"/>
                <w:sz w:val="18"/>
                <w:szCs w:val="18"/>
              </w:rPr>
              <w:t>63.57</w:t>
            </w:r>
          </w:p>
        </w:tc>
        <w:tc>
          <w:tcPr>
            <w:tcW w:w="1306" w:type="dxa"/>
            <w:gridSpan w:val="2"/>
            <w:shd w:val="clear" w:color="auto" w:fill="auto"/>
            <w:vAlign w:val="center"/>
          </w:tcPr>
          <w:p w14:paraId="135C2C04">
            <w:pPr>
              <w:jc w:val="right"/>
              <w:rPr>
                <w:b/>
                <w:sz w:val="18"/>
                <w:szCs w:val="18"/>
              </w:rPr>
            </w:pPr>
            <w:r>
              <w:rPr>
                <w:rFonts w:hint="eastAsia" w:ascii="宋体" w:hAnsi="宋体" w:eastAsia="宋体" w:cs="宋体"/>
                <w:sz w:val="18"/>
                <w:szCs w:val="18"/>
              </w:rPr>
              <w:t>63.57</w:t>
            </w:r>
          </w:p>
        </w:tc>
        <w:tc>
          <w:tcPr>
            <w:tcW w:w="1405" w:type="dxa"/>
            <w:shd w:val="clear" w:color="auto" w:fill="auto"/>
            <w:vAlign w:val="center"/>
          </w:tcPr>
          <w:p w14:paraId="340477BA">
            <w:pPr>
              <w:jc w:val="right"/>
              <w:rPr>
                <w:b/>
                <w:sz w:val="18"/>
                <w:szCs w:val="18"/>
              </w:rPr>
            </w:pPr>
          </w:p>
        </w:tc>
      </w:tr>
      <w:tr w14:paraId="6811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952D1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CCE5D3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62B54E5">
            <w:pPr>
              <w:jc w:val="center"/>
              <w:rPr>
                <w:rFonts w:hint="default" w:ascii="宋体" w:hAnsi="宋体"/>
                <w:b/>
                <w:sz w:val="18"/>
                <w:szCs w:val="18"/>
              </w:rPr>
            </w:pPr>
          </w:p>
        </w:tc>
        <w:tc>
          <w:tcPr>
            <w:tcW w:w="4169" w:type="dxa"/>
            <w:shd w:val="clear" w:color="auto" w:fill="auto"/>
            <w:vAlign w:val="center"/>
          </w:tcPr>
          <w:p w14:paraId="77B0DB51">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4B641336">
            <w:pPr>
              <w:jc w:val="right"/>
              <w:rPr>
                <w:b/>
                <w:sz w:val="18"/>
                <w:szCs w:val="18"/>
              </w:rPr>
            </w:pPr>
            <w:r>
              <w:rPr>
                <w:rFonts w:hint="eastAsia" w:ascii="宋体" w:hAnsi="宋体" w:eastAsia="宋体" w:cs="宋体"/>
                <w:sz w:val="18"/>
                <w:szCs w:val="18"/>
              </w:rPr>
              <w:t>63.57</w:t>
            </w:r>
          </w:p>
        </w:tc>
        <w:tc>
          <w:tcPr>
            <w:tcW w:w="1306" w:type="dxa"/>
            <w:gridSpan w:val="2"/>
            <w:shd w:val="clear" w:color="auto" w:fill="auto"/>
            <w:vAlign w:val="center"/>
          </w:tcPr>
          <w:p w14:paraId="2AFF50D2">
            <w:pPr>
              <w:jc w:val="right"/>
              <w:rPr>
                <w:b/>
                <w:sz w:val="18"/>
                <w:szCs w:val="18"/>
              </w:rPr>
            </w:pPr>
            <w:r>
              <w:rPr>
                <w:rFonts w:hint="eastAsia" w:ascii="宋体" w:hAnsi="宋体" w:eastAsia="宋体" w:cs="宋体"/>
                <w:sz w:val="18"/>
                <w:szCs w:val="18"/>
              </w:rPr>
              <w:t>63.57</w:t>
            </w:r>
          </w:p>
        </w:tc>
        <w:tc>
          <w:tcPr>
            <w:tcW w:w="1405" w:type="dxa"/>
            <w:shd w:val="clear" w:color="auto" w:fill="auto"/>
            <w:vAlign w:val="center"/>
          </w:tcPr>
          <w:p w14:paraId="2C1F1DC2">
            <w:pPr>
              <w:jc w:val="right"/>
              <w:rPr>
                <w:b/>
                <w:sz w:val="18"/>
                <w:szCs w:val="18"/>
              </w:rPr>
            </w:pPr>
          </w:p>
        </w:tc>
      </w:tr>
      <w:tr w14:paraId="68F9F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5222B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A87D19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85D914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41A61D9">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2E78B8D">
            <w:pPr>
              <w:jc w:val="right"/>
              <w:rPr>
                <w:b/>
                <w:sz w:val="18"/>
                <w:szCs w:val="18"/>
              </w:rPr>
            </w:pPr>
            <w:r>
              <w:rPr>
                <w:rFonts w:hint="eastAsia" w:ascii="宋体" w:hAnsi="宋体" w:eastAsia="宋体" w:cs="宋体"/>
                <w:sz w:val="18"/>
                <w:szCs w:val="18"/>
              </w:rPr>
              <w:t>63.57</w:t>
            </w:r>
          </w:p>
        </w:tc>
        <w:tc>
          <w:tcPr>
            <w:tcW w:w="1306" w:type="dxa"/>
            <w:gridSpan w:val="2"/>
            <w:shd w:val="clear" w:color="auto" w:fill="auto"/>
            <w:vAlign w:val="center"/>
          </w:tcPr>
          <w:p w14:paraId="4038A3F2">
            <w:pPr>
              <w:jc w:val="right"/>
              <w:rPr>
                <w:b/>
                <w:sz w:val="18"/>
                <w:szCs w:val="18"/>
              </w:rPr>
            </w:pPr>
            <w:r>
              <w:rPr>
                <w:rFonts w:hint="eastAsia" w:ascii="宋体" w:hAnsi="宋体" w:eastAsia="宋体" w:cs="宋体"/>
                <w:sz w:val="18"/>
                <w:szCs w:val="18"/>
              </w:rPr>
              <w:t>63.57</w:t>
            </w:r>
          </w:p>
        </w:tc>
        <w:tc>
          <w:tcPr>
            <w:tcW w:w="1405" w:type="dxa"/>
            <w:shd w:val="clear" w:color="auto" w:fill="auto"/>
            <w:vAlign w:val="center"/>
          </w:tcPr>
          <w:p w14:paraId="555A79E2">
            <w:pPr>
              <w:jc w:val="right"/>
              <w:rPr>
                <w:b/>
                <w:sz w:val="18"/>
                <w:szCs w:val="18"/>
              </w:rPr>
            </w:pPr>
          </w:p>
        </w:tc>
      </w:tr>
      <w:tr w14:paraId="7DE2E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3AC959">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57DBC7B0">
            <w:pPr>
              <w:jc w:val="center"/>
              <w:rPr>
                <w:rFonts w:hint="default" w:ascii="宋体" w:hAnsi="宋体"/>
                <w:b/>
                <w:sz w:val="18"/>
                <w:szCs w:val="18"/>
              </w:rPr>
            </w:pPr>
          </w:p>
        </w:tc>
        <w:tc>
          <w:tcPr>
            <w:tcW w:w="567" w:type="dxa"/>
            <w:shd w:val="clear" w:color="auto" w:fill="auto"/>
            <w:vAlign w:val="center"/>
          </w:tcPr>
          <w:p w14:paraId="3CDEB04A">
            <w:pPr>
              <w:jc w:val="center"/>
              <w:rPr>
                <w:rFonts w:hint="default" w:ascii="宋体" w:hAnsi="宋体"/>
                <w:b/>
                <w:sz w:val="18"/>
                <w:szCs w:val="18"/>
              </w:rPr>
            </w:pPr>
          </w:p>
        </w:tc>
        <w:tc>
          <w:tcPr>
            <w:tcW w:w="4169" w:type="dxa"/>
            <w:shd w:val="clear" w:color="auto" w:fill="auto"/>
            <w:vAlign w:val="center"/>
          </w:tcPr>
          <w:p w14:paraId="3791741A">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65019698">
            <w:pPr>
              <w:jc w:val="right"/>
              <w:rPr>
                <w:b/>
                <w:sz w:val="18"/>
                <w:szCs w:val="18"/>
              </w:rPr>
            </w:pPr>
            <w:r>
              <w:rPr>
                <w:rFonts w:hint="eastAsia" w:ascii="宋体" w:hAnsi="宋体" w:eastAsia="宋体" w:cs="宋体"/>
                <w:sz w:val="18"/>
                <w:szCs w:val="18"/>
              </w:rPr>
              <w:t>4,622.67</w:t>
            </w:r>
          </w:p>
        </w:tc>
        <w:tc>
          <w:tcPr>
            <w:tcW w:w="1306" w:type="dxa"/>
            <w:gridSpan w:val="2"/>
            <w:shd w:val="clear" w:color="auto" w:fill="auto"/>
            <w:vAlign w:val="center"/>
          </w:tcPr>
          <w:p w14:paraId="4EB13B30">
            <w:pPr>
              <w:jc w:val="right"/>
              <w:rPr>
                <w:b/>
                <w:sz w:val="18"/>
                <w:szCs w:val="18"/>
              </w:rPr>
            </w:pPr>
          </w:p>
        </w:tc>
        <w:tc>
          <w:tcPr>
            <w:tcW w:w="1405" w:type="dxa"/>
            <w:shd w:val="clear" w:color="auto" w:fill="auto"/>
            <w:vAlign w:val="center"/>
          </w:tcPr>
          <w:p w14:paraId="3C858BA2">
            <w:pPr>
              <w:jc w:val="right"/>
              <w:rPr>
                <w:b/>
                <w:sz w:val="18"/>
                <w:szCs w:val="18"/>
              </w:rPr>
            </w:pPr>
            <w:r>
              <w:rPr>
                <w:rFonts w:hint="eastAsia" w:ascii="宋体" w:hAnsi="宋体" w:eastAsia="宋体" w:cs="宋体"/>
                <w:sz w:val="18"/>
                <w:szCs w:val="18"/>
              </w:rPr>
              <w:t>4,622.67</w:t>
            </w:r>
          </w:p>
        </w:tc>
      </w:tr>
      <w:tr w14:paraId="6E872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5CB81F">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69F56365">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65C9631B">
            <w:pPr>
              <w:jc w:val="center"/>
              <w:rPr>
                <w:rFonts w:hint="default" w:ascii="宋体" w:hAnsi="宋体"/>
                <w:b/>
                <w:sz w:val="18"/>
                <w:szCs w:val="18"/>
              </w:rPr>
            </w:pPr>
          </w:p>
        </w:tc>
        <w:tc>
          <w:tcPr>
            <w:tcW w:w="4169" w:type="dxa"/>
            <w:shd w:val="clear" w:color="auto" w:fill="auto"/>
            <w:vAlign w:val="center"/>
          </w:tcPr>
          <w:p w14:paraId="49E7D8FF">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7DE4F019">
            <w:pPr>
              <w:jc w:val="right"/>
              <w:rPr>
                <w:b/>
                <w:sz w:val="18"/>
                <w:szCs w:val="18"/>
              </w:rPr>
            </w:pPr>
            <w:r>
              <w:rPr>
                <w:rFonts w:hint="eastAsia" w:ascii="宋体" w:hAnsi="宋体" w:eastAsia="宋体" w:cs="宋体"/>
                <w:sz w:val="18"/>
                <w:szCs w:val="18"/>
              </w:rPr>
              <w:t>4,622.67</w:t>
            </w:r>
          </w:p>
        </w:tc>
        <w:tc>
          <w:tcPr>
            <w:tcW w:w="1306" w:type="dxa"/>
            <w:gridSpan w:val="2"/>
            <w:shd w:val="clear" w:color="auto" w:fill="auto"/>
            <w:vAlign w:val="center"/>
          </w:tcPr>
          <w:p w14:paraId="12647238">
            <w:pPr>
              <w:jc w:val="right"/>
              <w:rPr>
                <w:b/>
                <w:sz w:val="18"/>
                <w:szCs w:val="18"/>
              </w:rPr>
            </w:pPr>
          </w:p>
        </w:tc>
        <w:tc>
          <w:tcPr>
            <w:tcW w:w="1405" w:type="dxa"/>
            <w:shd w:val="clear" w:color="auto" w:fill="auto"/>
            <w:vAlign w:val="center"/>
          </w:tcPr>
          <w:p w14:paraId="56953967">
            <w:pPr>
              <w:jc w:val="right"/>
              <w:rPr>
                <w:b/>
                <w:sz w:val="18"/>
                <w:szCs w:val="18"/>
              </w:rPr>
            </w:pPr>
            <w:r>
              <w:rPr>
                <w:rFonts w:hint="eastAsia" w:ascii="宋体" w:hAnsi="宋体" w:eastAsia="宋体" w:cs="宋体"/>
                <w:sz w:val="18"/>
                <w:szCs w:val="18"/>
              </w:rPr>
              <w:t>4,622.67</w:t>
            </w:r>
          </w:p>
        </w:tc>
      </w:tr>
      <w:tr w14:paraId="4A84B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F6BBE3">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7FF4514A">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6F13D77E">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D5868C7">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62FBFDAD">
            <w:pPr>
              <w:jc w:val="right"/>
              <w:rPr>
                <w:b/>
                <w:sz w:val="18"/>
                <w:szCs w:val="18"/>
              </w:rPr>
            </w:pPr>
            <w:r>
              <w:rPr>
                <w:rFonts w:hint="eastAsia" w:ascii="宋体" w:hAnsi="宋体" w:eastAsia="宋体" w:cs="宋体"/>
                <w:sz w:val="18"/>
                <w:szCs w:val="18"/>
              </w:rPr>
              <w:t>4,622.67</w:t>
            </w:r>
          </w:p>
        </w:tc>
        <w:tc>
          <w:tcPr>
            <w:tcW w:w="1306" w:type="dxa"/>
            <w:gridSpan w:val="2"/>
            <w:shd w:val="clear" w:color="auto" w:fill="auto"/>
            <w:vAlign w:val="center"/>
          </w:tcPr>
          <w:p w14:paraId="7DB16F8D">
            <w:pPr>
              <w:jc w:val="right"/>
              <w:rPr>
                <w:b/>
                <w:sz w:val="18"/>
                <w:szCs w:val="18"/>
              </w:rPr>
            </w:pPr>
          </w:p>
        </w:tc>
        <w:tc>
          <w:tcPr>
            <w:tcW w:w="1405" w:type="dxa"/>
            <w:shd w:val="clear" w:color="auto" w:fill="auto"/>
            <w:vAlign w:val="center"/>
          </w:tcPr>
          <w:p w14:paraId="36EE512C">
            <w:pPr>
              <w:jc w:val="right"/>
              <w:rPr>
                <w:b/>
                <w:sz w:val="18"/>
                <w:szCs w:val="18"/>
              </w:rPr>
            </w:pPr>
            <w:r>
              <w:rPr>
                <w:rFonts w:hint="eastAsia" w:ascii="宋体" w:hAnsi="宋体" w:eastAsia="宋体" w:cs="宋体"/>
                <w:sz w:val="18"/>
                <w:szCs w:val="18"/>
              </w:rPr>
              <w:t>4,622.67</w:t>
            </w:r>
          </w:p>
        </w:tc>
      </w:tr>
      <w:tr w14:paraId="03ED0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11FED6">
            <w:pPr>
              <w:jc w:val="center"/>
              <w:rPr>
                <w:rFonts w:hint="default" w:ascii="宋体" w:hAnsi="宋体"/>
                <w:b/>
                <w:sz w:val="18"/>
                <w:szCs w:val="18"/>
              </w:rPr>
            </w:pPr>
          </w:p>
        </w:tc>
        <w:tc>
          <w:tcPr>
            <w:tcW w:w="567" w:type="dxa"/>
            <w:shd w:val="clear" w:color="auto" w:fill="auto"/>
            <w:vAlign w:val="center"/>
          </w:tcPr>
          <w:p w14:paraId="1A69E0BE">
            <w:pPr>
              <w:jc w:val="center"/>
              <w:rPr>
                <w:rFonts w:hint="default" w:ascii="宋体" w:hAnsi="宋体"/>
                <w:b/>
                <w:sz w:val="18"/>
                <w:szCs w:val="18"/>
              </w:rPr>
            </w:pPr>
          </w:p>
        </w:tc>
        <w:tc>
          <w:tcPr>
            <w:tcW w:w="567" w:type="dxa"/>
            <w:shd w:val="clear" w:color="auto" w:fill="auto"/>
            <w:vAlign w:val="center"/>
          </w:tcPr>
          <w:p w14:paraId="711BD239">
            <w:pPr>
              <w:jc w:val="center"/>
              <w:rPr>
                <w:rFonts w:hint="default" w:ascii="宋体" w:hAnsi="宋体"/>
                <w:b/>
                <w:sz w:val="18"/>
                <w:szCs w:val="18"/>
              </w:rPr>
            </w:pPr>
          </w:p>
        </w:tc>
        <w:tc>
          <w:tcPr>
            <w:tcW w:w="4169" w:type="dxa"/>
            <w:shd w:val="clear" w:color="auto" w:fill="auto"/>
            <w:vAlign w:val="center"/>
          </w:tcPr>
          <w:p w14:paraId="790462D0">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4C991B6E">
            <w:pPr>
              <w:jc w:val="right"/>
              <w:rPr>
                <w:b/>
                <w:sz w:val="18"/>
                <w:szCs w:val="18"/>
              </w:rPr>
            </w:pPr>
            <w:r>
              <w:rPr>
                <w:rFonts w:hint="eastAsia" w:ascii="宋体" w:hAnsi="宋体" w:eastAsia="宋体" w:cs="宋体"/>
                <w:sz w:val="18"/>
                <w:szCs w:val="18"/>
              </w:rPr>
              <w:t>85,673.14</w:t>
            </w:r>
          </w:p>
        </w:tc>
        <w:tc>
          <w:tcPr>
            <w:tcW w:w="1306" w:type="dxa"/>
            <w:gridSpan w:val="2"/>
            <w:shd w:val="clear" w:color="auto" w:fill="auto"/>
            <w:vAlign w:val="center"/>
          </w:tcPr>
          <w:p w14:paraId="1482731E">
            <w:pPr>
              <w:jc w:val="right"/>
              <w:rPr>
                <w:b/>
                <w:sz w:val="18"/>
                <w:szCs w:val="18"/>
              </w:rPr>
            </w:pPr>
            <w:r>
              <w:rPr>
                <w:rFonts w:hint="eastAsia" w:ascii="宋体" w:hAnsi="宋体" w:eastAsia="宋体" w:cs="宋体"/>
                <w:sz w:val="18"/>
                <w:szCs w:val="18"/>
              </w:rPr>
              <w:t>850.47</w:t>
            </w:r>
          </w:p>
        </w:tc>
        <w:tc>
          <w:tcPr>
            <w:tcW w:w="1405" w:type="dxa"/>
            <w:shd w:val="clear" w:color="auto" w:fill="auto"/>
            <w:vAlign w:val="center"/>
          </w:tcPr>
          <w:p w14:paraId="66E61348">
            <w:pPr>
              <w:jc w:val="right"/>
              <w:rPr>
                <w:b/>
                <w:sz w:val="18"/>
                <w:szCs w:val="18"/>
              </w:rPr>
            </w:pPr>
            <w:r>
              <w:rPr>
                <w:rFonts w:hint="eastAsia" w:ascii="宋体" w:hAnsi="宋体" w:eastAsia="宋体" w:cs="宋体"/>
                <w:sz w:val="18"/>
                <w:szCs w:val="18"/>
              </w:rPr>
              <w:t>84,822.67</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编制单位：托克逊县人民政府财政局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81,050.47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828.17</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828.17</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98E5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2EFB8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06CD260">
            <w:pPr>
              <w:widowControl/>
              <w:spacing w:line="280" w:lineRule="exact"/>
              <w:jc w:val="right"/>
              <w:rPr>
                <w:sz w:val="18"/>
                <w:szCs w:val="18"/>
              </w:rPr>
            </w:pPr>
            <w:r>
              <w:rPr>
                <w:rFonts w:hint="eastAsia" w:ascii="宋体" w:hAnsi="宋体" w:eastAsia="宋体" w:cs="宋体"/>
                <w:kern w:val="0"/>
                <w:sz w:val="18"/>
                <w:szCs w:val="18"/>
              </w:rPr>
              <w:t>81,050.47</w:t>
            </w:r>
          </w:p>
        </w:tc>
        <w:tc>
          <w:tcPr>
            <w:tcW w:w="2434" w:type="dxa"/>
            <w:shd w:val="clear" w:color="auto" w:fill="auto"/>
            <w:vAlign w:val="center"/>
          </w:tcPr>
          <w:p w14:paraId="0B4AB0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C0A65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28EA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BC43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52800E">
            <w:pPr>
              <w:widowControl/>
              <w:spacing w:line="280" w:lineRule="exact"/>
              <w:jc w:val="right"/>
              <w:rPr>
                <w:rFonts w:hint="default" w:ascii="宋体" w:hAnsi="宋体"/>
                <w:color w:val="000000"/>
                <w:sz w:val="18"/>
                <w:szCs w:val="18"/>
              </w:rPr>
            </w:pPr>
          </w:p>
        </w:tc>
      </w:tr>
      <w:tr w14:paraId="608EF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637B3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06A42B1">
            <w:pPr>
              <w:widowControl/>
              <w:spacing w:line="280" w:lineRule="exact"/>
              <w:jc w:val="right"/>
              <w:rPr>
                <w:sz w:val="18"/>
                <w:szCs w:val="18"/>
              </w:rPr>
            </w:pPr>
          </w:p>
        </w:tc>
        <w:tc>
          <w:tcPr>
            <w:tcW w:w="2434" w:type="dxa"/>
            <w:shd w:val="clear" w:color="auto" w:fill="auto"/>
            <w:vAlign w:val="center"/>
          </w:tcPr>
          <w:p w14:paraId="580CF6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BA21EE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8E96E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9395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6A8CA5">
            <w:pPr>
              <w:widowControl/>
              <w:spacing w:line="280" w:lineRule="exact"/>
              <w:jc w:val="right"/>
              <w:rPr>
                <w:rFonts w:hint="default" w:ascii="宋体" w:hAnsi="宋体"/>
                <w:color w:val="000000"/>
                <w:sz w:val="18"/>
                <w:szCs w:val="18"/>
              </w:rPr>
            </w:pPr>
          </w:p>
        </w:tc>
      </w:tr>
      <w:tr w14:paraId="29194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22596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7AC1D7F">
            <w:pPr>
              <w:widowControl/>
              <w:spacing w:line="280" w:lineRule="exact"/>
              <w:jc w:val="right"/>
              <w:rPr>
                <w:sz w:val="18"/>
                <w:szCs w:val="18"/>
              </w:rPr>
            </w:pPr>
          </w:p>
        </w:tc>
        <w:tc>
          <w:tcPr>
            <w:tcW w:w="2434" w:type="dxa"/>
            <w:shd w:val="clear" w:color="auto" w:fill="auto"/>
            <w:vAlign w:val="center"/>
          </w:tcPr>
          <w:p w14:paraId="2152D8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E9012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EA68F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4937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4C4AD9">
            <w:pPr>
              <w:widowControl/>
              <w:spacing w:line="280" w:lineRule="exact"/>
              <w:jc w:val="right"/>
              <w:rPr>
                <w:rFonts w:hint="default" w:ascii="宋体" w:hAnsi="宋体"/>
                <w:color w:val="000000"/>
                <w:sz w:val="18"/>
                <w:szCs w:val="18"/>
              </w:rPr>
            </w:pPr>
          </w:p>
        </w:tc>
      </w:tr>
      <w:tr w14:paraId="14009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76473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4DCE8C">
            <w:pPr>
              <w:widowControl/>
              <w:spacing w:line="280" w:lineRule="exact"/>
              <w:jc w:val="right"/>
              <w:rPr>
                <w:sz w:val="18"/>
                <w:szCs w:val="18"/>
              </w:rPr>
            </w:pPr>
          </w:p>
        </w:tc>
        <w:tc>
          <w:tcPr>
            <w:tcW w:w="2434" w:type="dxa"/>
            <w:shd w:val="clear" w:color="auto" w:fill="auto"/>
            <w:vAlign w:val="center"/>
          </w:tcPr>
          <w:p w14:paraId="7F04875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D545FA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9D4A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5315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00B69C">
            <w:pPr>
              <w:widowControl/>
              <w:spacing w:line="280" w:lineRule="exact"/>
              <w:jc w:val="right"/>
              <w:rPr>
                <w:rFonts w:hint="default" w:ascii="宋体" w:hAnsi="宋体"/>
                <w:color w:val="000000"/>
                <w:sz w:val="18"/>
                <w:szCs w:val="18"/>
              </w:rPr>
            </w:pPr>
          </w:p>
        </w:tc>
      </w:tr>
      <w:tr w14:paraId="6BB82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D3C3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C66322">
            <w:pPr>
              <w:widowControl/>
              <w:spacing w:line="280" w:lineRule="exact"/>
              <w:jc w:val="right"/>
              <w:rPr>
                <w:sz w:val="18"/>
                <w:szCs w:val="18"/>
              </w:rPr>
            </w:pPr>
          </w:p>
        </w:tc>
        <w:tc>
          <w:tcPr>
            <w:tcW w:w="2434" w:type="dxa"/>
            <w:shd w:val="clear" w:color="auto" w:fill="auto"/>
            <w:vAlign w:val="center"/>
          </w:tcPr>
          <w:p w14:paraId="529F30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1CE893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4A6E2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AE51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D4927E">
            <w:pPr>
              <w:widowControl/>
              <w:spacing w:line="280" w:lineRule="exact"/>
              <w:jc w:val="right"/>
              <w:rPr>
                <w:rFonts w:hint="default" w:ascii="宋体" w:hAnsi="宋体"/>
                <w:color w:val="000000"/>
                <w:sz w:val="18"/>
                <w:szCs w:val="18"/>
              </w:rPr>
            </w:pPr>
          </w:p>
        </w:tc>
      </w:tr>
      <w:tr w14:paraId="6065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C417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833CAC">
            <w:pPr>
              <w:widowControl/>
              <w:spacing w:line="280" w:lineRule="exact"/>
              <w:jc w:val="right"/>
              <w:rPr>
                <w:sz w:val="18"/>
                <w:szCs w:val="18"/>
              </w:rPr>
            </w:pPr>
          </w:p>
        </w:tc>
        <w:tc>
          <w:tcPr>
            <w:tcW w:w="2434" w:type="dxa"/>
            <w:shd w:val="clear" w:color="auto" w:fill="auto"/>
            <w:vAlign w:val="center"/>
          </w:tcPr>
          <w:p w14:paraId="054DD4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F789D5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71A0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9559B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0D37DC">
            <w:pPr>
              <w:widowControl/>
              <w:spacing w:line="280" w:lineRule="exact"/>
              <w:jc w:val="right"/>
              <w:rPr>
                <w:rFonts w:hint="default" w:ascii="宋体" w:hAnsi="宋体"/>
                <w:color w:val="000000"/>
                <w:sz w:val="18"/>
                <w:szCs w:val="18"/>
              </w:rPr>
            </w:pPr>
          </w:p>
        </w:tc>
      </w:tr>
      <w:tr w14:paraId="41779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0BD5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8DBD72">
            <w:pPr>
              <w:widowControl/>
              <w:spacing w:line="280" w:lineRule="exact"/>
              <w:jc w:val="right"/>
              <w:rPr>
                <w:sz w:val="18"/>
                <w:szCs w:val="18"/>
              </w:rPr>
            </w:pPr>
          </w:p>
        </w:tc>
        <w:tc>
          <w:tcPr>
            <w:tcW w:w="2434" w:type="dxa"/>
            <w:shd w:val="clear" w:color="auto" w:fill="auto"/>
            <w:vAlign w:val="center"/>
          </w:tcPr>
          <w:p w14:paraId="429C96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DA14FC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123.23</w:t>
            </w:r>
          </w:p>
        </w:tc>
        <w:tc>
          <w:tcPr>
            <w:tcW w:w="1063" w:type="dxa"/>
            <w:gridSpan w:val="2"/>
            <w:shd w:val="clear" w:color="auto" w:fill="auto"/>
            <w:vAlign w:val="center"/>
          </w:tcPr>
          <w:p w14:paraId="382B8E4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123.23</w:t>
            </w:r>
          </w:p>
        </w:tc>
        <w:tc>
          <w:tcPr>
            <w:tcW w:w="1063" w:type="dxa"/>
            <w:gridSpan w:val="2"/>
            <w:shd w:val="clear" w:color="auto" w:fill="auto"/>
            <w:vAlign w:val="center"/>
          </w:tcPr>
          <w:p w14:paraId="3329DC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E4048E">
            <w:pPr>
              <w:widowControl/>
              <w:spacing w:line="280" w:lineRule="exact"/>
              <w:jc w:val="right"/>
              <w:rPr>
                <w:rFonts w:hint="default" w:ascii="宋体" w:hAnsi="宋体"/>
                <w:color w:val="000000"/>
                <w:sz w:val="18"/>
                <w:szCs w:val="18"/>
              </w:rPr>
            </w:pPr>
          </w:p>
        </w:tc>
      </w:tr>
      <w:tr w14:paraId="31A2F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025B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6C35CB">
            <w:pPr>
              <w:widowControl/>
              <w:spacing w:line="280" w:lineRule="exact"/>
              <w:jc w:val="right"/>
              <w:rPr>
                <w:sz w:val="18"/>
                <w:szCs w:val="18"/>
              </w:rPr>
            </w:pPr>
          </w:p>
        </w:tc>
        <w:tc>
          <w:tcPr>
            <w:tcW w:w="2434" w:type="dxa"/>
            <w:shd w:val="clear" w:color="auto" w:fill="auto"/>
            <w:vAlign w:val="center"/>
          </w:tcPr>
          <w:p w14:paraId="631A63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0DCEE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B3858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099C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BBC923">
            <w:pPr>
              <w:widowControl/>
              <w:spacing w:line="280" w:lineRule="exact"/>
              <w:jc w:val="right"/>
              <w:rPr>
                <w:rFonts w:hint="default" w:ascii="宋体" w:hAnsi="宋体"/>
                <w:color w:val="000000"/>
                <w:sz w:val="18"/>
                <w:szCs w:val="18"/>
              </w:rPr>
            </w:pPr>
          </w:p>
        </w:tc>
      </w:tr>
      <w:tr w14:paraId="4664D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8DE3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AFD54D">
            <w:pPr>
              <w:widowControl/>
              <w:spacing w:line="280" w:lineRule="exact"/>
              <w:jc w:val="right"/>
              <w:rPr>
                <w:sz w:val="18"/>
                <w:szCs w:val="18"/>
              </w:rPr>
            </w:pPr>
          </w:p>
        </w:tc>
        <w:tc>
          <w:tcPr>
            <w:tcW w:w="2434" w:type="dxa"/>
            <w:shd w:val="clear" w:color="auto" w:fill="auto"/>
            <w:vAlign w:val="center"/>
          </w:tcPr>
          <w:p w14:paraId="5517CF2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9236A0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35.50</w:t>
            </w:r>
          </w:p>
        </w:tc>
        <w:tc>
          <w:tcPr>
            <w:tcW w:w="1063" w:type="dxa"/>
            <w:gridSpan w:val="2"/>
            <w:shd w:val="clear" w:color="auto" w:fill="auto"/>
            <w:vAlign w:val="center"/>
          </w:tcPr>
          <w:p w14:paraId="240013C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35.50</w:t>
            </w:r>
          </w:p>
        </w:tc>
        <w:tc>
          <w:tcPr>
            <w:tcW w:w="1063" w:type="dxa"/>
            <w:gridSpan w:val="2"/>
            <w:shd w:val="clear" w:color="auto" w:fill="auto"/>
            <w:vAlign w:val="center"/>
          </w:tcPr>
          <w:p w14:paraId="1FF635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66C6E7">
            <w:pPr>
              <w:widowControl/>
              <w:spacing w:line="280" w:lineRule="exact"/>
              <w:jc w:val="right"/>
              <w:rPr>
                <w:rFonts w:hint="default" w:ascii="宋体" w:hAnsi="宋体"/>
                <w:color w:val="000000"/>
                <w:sz w:val="18"/>
                <w:szCs w:val="18"/>
              </w:rPr>
            </w:pPr>
          </w:p>
        </w:tc>
      </w:tr>
      <w:tr w14:paraId="45D0D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57EE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898E48">
            <w:pPr>
              <w:widowControl/>
              <w:spacing w:line="280" w:lineRule="exact"/>
              <w:jc w:val="right"/>
              <w:rPr>
                <w:sz w:val="18"/>
                <w:szCs w:val="18"/>
              </w:rPr>
            </w:pPr>
          </w:p>
        </w:tc>
        <w:tc>
          <w:tcPr>
            <w:tcW w:w="2434" w:type="dxa"/>
            <w:shd w:val="clear" w:color="auto" w:fill="auto"/>
            <w:vAlign w:val="center"/>
          </w:tcPr>
          <w:p w14:paraId="4E39F7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CE3CB5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A1BB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E29F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AAAAC6">
            <w:pPr>
              <w:widowControl/>
              <w:spacing w:line="280" w:lineRule="exact"/>
              <w:jc w:val="right"/>
              <w:rPr>
                <w:rFonts w:hint="default" w:ascii="宋体" w:hAnsi="宋体"/>
                <w:color w:val="000000"/>
                <w:sz w:val="18"/>
                <w:szCs w:val="18"/>
              </w:rPr>
            </w:pPr>
          </w:p>
        </w:tc>
      </w:tr>
      <w:tr w14:paraId="7CE08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FE7B6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3A9647">
            <w:pPr>
              <w:widowControl/>
              <w:spacing w:line="280" w:lineRule="exact"/>
              <w:jc w:val="right"/>
              <w:rPr>
                <w:sz w:val="18"/>
                <w:szCs w:val="18"/>
              </w:rPr>
            </w:pPr>
          </w:p>
        </w:tc>
        <w:tc>
          <w:tcPr>
            <w:tcW w:w="2434" w:type="dxa"/>
            <w:shd w:val="clear" w:color="auto" w:fill="auto"/>
            <w:vAlign w:val="center"/>
          </w:tcPr>
          <w:p w14:paraId="17228BB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2F6F5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80,000.00</w:t>
            </w:r>
          </w:p>
        </w:tc>
        <w:tc>
          <w:tcPr>
            <w:tcW w:w="1063" w:type="dxa"/>
            <w:gridSpan w:val="2"/>
            <w:shd w:val="clear" w:color="auto" w:fill="auto"/>
            <w:vAlign w:val="center"/>
          </w:tcPr>
          <w:p w14:paraId="2443EC3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80,000.00</w:t>
            </w:r>
          </w:p>
        </w:tc>
        <w:tc>
          <w:tcPr>
            <w:tcW w:w="1063" w:type="dxa"/>
            <w:gridSpan w:val="2"/>
            <w:shd w:val="clear" w:color="auto" w:fill="auto"/>
            <w:vAlign w:val="center"/>
          </w:tcPr>
          <w:p w14:paraId="2B5B7B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6DF221">
            <w:pPr>
              <w:widowControl/>
              <w:spacing w:line="280" w:lineRule="exact"/>
              <w:jc w:val="right"/>
              <w:rPr>
                <w:rFonts w:hint="default" w:ascii="宋体" w:hAnsi="宋体"/>
                <w:color w:val="000000"/>
                <w:sz w:val="18"/>
                <w:szCs w:val="18"/>
              </w:rPr>
            </w:pPr>
          </w:p>
        </w:tc>
      </w:tr>
      <w:tr w14:paraId="0DFA2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BF9E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16D190">
            <w:pPr>
              <w:widowControl/>
              <w:spacing w:line="280" w:lineRule="exact"/>
              <w:jc w:val="right"/>
              <w:rPr>
                <w:sz w:val="18"/>
                <w:szCs w:val="18"/>
              </w:rPr>
            </w:pPr>
          </w:p>
        </w:tc>
        <w:tc>
          <w:tcPr>
            <w:tcW w:w="2434" w:type="dxa"/>
            <w:shd w:val="clear" w:color="auto" w:fill="auto"/>
            <w:vAlign w:val="center"/>
          </w:tcPr>
          <w:p w14:paraId="6C1BDB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48583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0098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B890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AB67F4">
            <w:pPr>
              <w:widowControl/>
              <w:spacing w:line="280" w:lineRule="exact"/>
              <w:jc w:val="right"/>
              <w:rPr>
                <w:rFonts w:hint="default" w:ascii="宋体" w:hAnsi="宋体"/>
                <w:color w:val="000000"/>
                <w:sz w:val="18"/>
                <w:szCs w:val="18"/>
              </w:rPr>
            </w:pPr>
          </w:p>
        </w:tc>
      </w:tr>
      <w:tr w14:paraId="2786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2F14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7145FD">
            <w:pPr>
              <w:widowControl/>
              <w:spacing w:line="280" w:lineRule="exact"/>
              <w:jc w:val="right"/>
              <w:rPr>
                <w:sz w:val="18"/>
                <w:szCs w:val="18"/>
              </w:rPr>
            </w:pPr>
          </w:p>
        </w:tc>
        <w:tc>
          <w:tcPr>
            <w:tcW w:w="2434" w:type="dxa"/>
            <w:shd w:val="clear" w:color="auto" w:fill="auto"/>
            <w:vAlign w:val="center"/>
          </w:tcPr>
          <w:p w14:paraId="0D6E1A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4125DF7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1FDD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1FDB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FE4B1C">
            <w:pPr>
              <w:widowControl/>
              <w:spacing w:line="280" w:lineRule="exact"/>
              <w:jc w:val="right"/>
              <w:rPr>
                <w:rFonts w:hint="default" w:ascii="宋体" w:hAnsi="宋体"/>
                <w:color w:val="000000"/>
                <w:sz w:val="18"/>
                <w:szCs w:val="18"/>
              </w:rPr>
            </w:pPr>
          </w:p>
        </w:tc>
      </w:tr>
      <w:tr w14:paraId="753A0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A449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143664">
            <w:pPr>
              <w:widowControl/>
              <w:spacing w:line="280" w:lineRule="exact"/>
              <w:jc w:val="right"/>
              <w:rPr>
                <w:sz w:val="18"/>
                <w:szCs w:val="18"/>
              </w:rPr>
            </w:pPr>
          </w:p>
        </w:tc>
        <w:tc>
          <w:tcPr>
            <w:tcW w:w="2434" w:type="dxa"/>
            <w:shd w:val="clear" w:color="auto" w:fill="auto"/>
            <w:vAlign w:val="center"/>
          </w:tcPr>
          <w:p w14:paraId="360A8B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20D3B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05A1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372B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D62D2F">
            <w:pPr>
              <w:widowControl/>
              <w:spacing w:line="280" w:lineRule="exact"/>
              <w:jc w:val="right"/>
              <w:rPr>
                <w:rFonts w:hint="default" w:ascii="宋体" w:hAnsi="宋体"/>
                <w:color w:val="000000"/>
                <w:sz w:val="18"/>
                <w:szCs w:val="18"/>
              </w:rPr>
            </w:pPr>
          </w:p>
        </w:tc>
      </w:tr>
      <w:tr w14:paraId="7CA9E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8752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D441E5">
            <w:pPr>
              <w:widowControl/>
              <w:spacing w:line="280" w:lineRule="exact"/>
              <w:jc w:val="right"/>
              <w:rPr>
                <w:sz w:val="18"/>
                <w:szCs w:val="18"/>
              </w:rPr>
            </w:pPr>
          </w:p>
        </w:tc>
        <w:tc>
          <w:tcPr>
            <w:tcW w:w="2434" w:type="dxa"/>
            <w:shd w:val="clear" w:color="auto" w:fill="auto"/>
            <w:vAlign w:val="center"/>
          </w:tcPr>
          <w:p w14:paraId="22ABAF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59B26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DF57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1AA5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C9265B">
            <w:pPr>
              <w:widowControl/>
              <w:spacing w:line="280" w:lineRule="exact"/>
              <w:jc w:val="right"/>
              <w:rPr>
                <w:rFonts w:hint="default" w:ascii="宋体" w:hAnsi="宋体"/>
                <w:color w:val="000000"/>
                <w:sz w:val="18"/>
                <w:szCs w:val="18"/>
              </w:rPr>
            </w:pPr>
          </w:p>
        </w:tc>
      </w:tr>
      <w:tr w14:paraId="56E89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1432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2CA748">
            <w:pPr>
              <w:widowControl/>
              <w:spacing w:line="280" w:lineRule="exact"/>
              <w:jc w:val="right"/>
              <w:rPr>
                <w:sz w:val="18"/>
                <w:szCs w:val="18"/>
              </w:rPr>
            </w:pPr>
          </w:p>
        </w:tc>
        <w:tc>
          <w:tcPr>
            <w:tcW w:w="2434" w:type="dxa"/>
            <w:shd w:val="clear" w:color="auto" w:fill="auto"/>
            <w:vAlign w:val="center"/>
          </w:tcPr>
          <w:p w14:paraId="30E6FD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69DA5F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3CD0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4D8C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C8A328">
            <w:pPr>
              <w:widowControl/>
              <w:spacing w:line="280" w:lineRule="exact"/>
              <w:jc w:val="right"/>
              <w:rPr>
                <w:rFonts w:hint="default" w:ascii="宋体" w:hAnsi="宋体"/>
                <w:color w:val="000000"/>
                <w:sz w:val="18"/>
                <w:szCs w:val="18"/>
              </w:rPr>
            </w:pPr>
          </w:p>
        </w:tc>
      </w:tr>
      <w:tr w14:paraId="4E063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854A2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190BAF">
            <w:pPr>
              <w:widowControl/>
              <w:spacing w:line="280" w:lineRule="exact"/>
              <w:jc w:val="right"/>
              <w:rPr>
                <w:sz w:val="18"/>
                <w:szCs w:val="18"/>
              </w:rPr>
            </w:pPr>
          </w:p>
        </w:tc>
        <w:tc>
          <w:tcPr>
            <w:tcW w:w="2434" w:type="dxa"/>
            <w:shd w:val="clear" w:color="auto" w:fill="auto"/>
            <w:vAlign w:val="center"/>
          </w:tcPr>
          <w:p w14:paraId="2CECAB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27CCB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55B1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FA34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71342B">
            <w:pPr>
              <w:widowControl/>
              <w:spacing w:line="280" w:lineRule="exact"/>
              <w:jc w:val="right"/>
              <w:rPr>
                <w:rFonts w:hint="default" w:ascii="宋体" w:hAnsi="宋体"/>
                <w:color w:val="000000"/>
                <w:sz w:val="18"/>
                <w:szCs w:val="18"/>
              </w:rPr>
            </w:pPr>
          </w:p>
        </w:tc>
      </w:tr>
      <w:tr w14:paraId="3E108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9ED9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74E53C">
            <w:pPr>
              <w:widowControl/>
              <w:spacing w:line="280" w:lineRule="exact"/>
              <w:jc w:val="right"/>
              <w:rPr>
                <w:sz w:val="18"/>
                <w:szCs w:val="18"/>
              </w:rPr>
            </w:pPr>
          </w:p>
        </w:tc>
        <w:tc>
          <w:tcPr>
            <w:tcW w:w="2434" w:type="dxa"/>
            <w:shd w:val="clear" w:color="auto" w:fill="auto"/>
            <w:vAlign w:val="center"/>
          </w:tcPr>
          <w:p w14:paraId="4851327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682626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16C92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50BF0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3BE9DD">
            <w:pPr>
              <w:widowControl/>
              <w:spacing w:line="280" w:lineRule="exact"/>
              <w:jc w:val="right"/>
              <w:rPr>
                <w:rFonts w:hint="default" w:ascii="宋体" w:hAnsi="宋体"/>
                <w:color w:val="000000"/>
                <w:sz w:val="18"/>
                <w:szCs w:val="18"/>
              </w:rPr>
            </w:pPr>
          </w:p>
        </w:tc>
      </w:tr>
      <w:tr w14:paraId="6A407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541D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9F12E0">
            <w:pPr>
              <w:widowControl/>
              <w:spacing w:line="280" w:lineRule="exact"/>
              <w:jc w:val="right"/>
              <w:rPr>
                <w:sz w:val="18"/>
                <w:szCs w:val="18"/>
              </w:rPr>
            </w:pPr>
          </w:p>
        </w:tc>
        <w:tc>
          <w:tcPr>
            <w:tcW w:w="2434" w:type="dxa"/>
            <w:shd w:val="clear" w:color="auto" w:fill="auto"/>
            <w:vAlign w:val="center"/>
          </w:tcPr>
          <w:p w14:paraId="56AEE3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382013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63.57</w:t>
            </w:r>
          </w:p>
        </w:tc>
        <w:tc>
          <w:tcPr>
            <w:tcW w:w="1063" w:type="dxa"/>
            <w:gridSpan w:val="2"/>
            <w:shd w:val="clear" w:color="auto" w:fill="auto"/>
            <w:vAlign w:val="center"/>
          </w:tcPr>
          <w:p w14:paraId="58A448D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63.57</w:t>
            </w:r>
          </w:p>
        </w:tc>
        <w:tc>
          <w:tcPr>
            <w:tcW w:w="1063" w:type="dxa"/>
            <w:gridSpan w:val="2"/>
            <w:shd w:val="clear" w:color="auto" w:fill="auto"/>
            <w:vAlign w:val="center"/>
          </w:tcPr>
          <w:p w14:paraId="6B5C31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AA218E">
            <w:pPr>
              <w:widowControl/>
              <w:spacing w:line="280" w:lineRule="exact"/>
              <w:jc w:val="right"/>
              <w:rPr>
                <w:rFonts w:hint="default" w:ascii="宋体" w:hAnsi="宋体"/>
                <w:color w:val="000000"/>
                <w:sz w:val="18"/>
                <w:szCs w:val="18"/>
              </w:rPr>
            </w:pPr>
          </w:p>
        </w:tc>
      </w:tr>
      <w:tr w14:paraId="5E4F0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2DA0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CA9332">
            <w:pPr>
              <w:widowControl/>
              <w:spacing w:line="280" w:lineRule="exact"/>
              <w:jc w:val="right"/>
              <w:rPr>
                <w:sz w:val="18"/>
                <w:szCs w:val="18"/>
              </w:rPr>
            </w:pPr>
          </w:p>
        </w:tc>
        <w:tc>
          <w:tcPr>
            <w:tcW w:w="2434" w:type="dxa"/>
            <w:shd w:val="clear" w:color="auto" w:fill="auto"/>
            <w:vAlign w:val="center"/>
          </w:tcPr>
          <w:p w14:paraId="04AB45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E9BF0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B700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0318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4E44CF">
            <w:pPr>
              <w:widowControl/>
              <w:spacing w:line="280" w:lineRule="exact"/>
              <w:jc w:val="right"/>
              <w:rPr>
                <w:rFonts w:hint="default" w:ascii="宋体" w:hAnsi="宋体"/>
                <w:color w:val="000000"/>
                <w:sz w:val="18"/>
                <w:szCs w:val="18"/>
              </w:rPr>
            </w:pPr>
          </w:p>
        </w:tc>
      </w:tr>
      <w:tr w14:paraId="4B0FF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0E58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F5AF2C">
            <w:pPr>
              <w:widowControl/>
              <w:spacing w:line="280" w:lineRule="exact"/>
              <w:jc w:val="right"/>
              <w:rPr>
                <w:sz w:val="18"/>
                <w:szCs w:val="18"/>
              </w:rPr>
            </w:pPr>
          </w:p>
        </w:tc>
        <w:tc>
          <w:tcPr>
            <w:tcW w:w="2434" w:type="dxa"/>
            <w:shd w:val="clear" w:color="auto" w:fill="auto"/>
            <w:vAlign w:val="center"/>
          </w:tcPr>
          <w:p w14:paraId="458A26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8C1F9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1FB1A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027D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C5590C">
            <w:pPr>
              <w:widowControl/>
              <w:spacing w:line="280" w:lineRule="exact"/>
              <w:jc w:val="right"/>
              <w:rPr>
                <w:rFonts w:hint="default" w:ascii="宋体" w:hAnsi="宋体"/>
                <w:color w:val="000000"/>
                <w:sz w:val="18"/>
                <w:szCs w:val="18"/>
              </w:rPr>
            </w:pPr>
          </w:p>
        </w:tc>
      </w:tr>
      <w:tr w14:paraId="3C928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CE90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AF9A23">
            <w:pPr>
              <w:widowControl/>
              <w:spacing w:line="280" w:lineRule="exact"/>
              <w:jc w:val="right"/>
              <w:rPr>
                <w:sz w:val="18"/>
                <w:szCs w:val="18"/>
              </w:rPr>
            </w:pPr>
          </w:p>
        </w:tc>
        <w:tc>
          <w:tcPr>
            <w:tcW w:w="2434" w:type="dxa"/>
            <w:shd w:val="clear" w:color="auto" w:fill="auto"/>
            <w:vAlign w:val="center"/>
          </w:tcPr>
          <w:p w14:paraId="41D52B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3C520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0D33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F51B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C5401E">
            <w:pPr>
              <w:widowControl/>
              <w:spacing w:line="280" w:lineRule="exact"/>
              <w:jc w:val="right"/>
              <w:rPr>
                <w:rFonts w:hint="default" w:ascii="宋体" w:hAnsi="宋体"/>
                <w:color w:val="000000"/>
                <w:sz w:val="18"/>
                <w:szCs w:val="18"/>
              </w:rPr>
            </w:pPr>
          </w:p>
        </w:tc>
      </w:tr>
      <w:tr w14:paraId="3E4E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C3AF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9B0C82">
            <w:pPr>
              <w:widowControl/>
              <w:spacing w:line="280" w:lineRule="exact"/>
              <w:jc w:val="right"/>
              <w:rPr>
                <w:sz w:val="18"/>
                <w:szCs w:val="18"/>
              </w:rPr>
            </w:pPr>
          </w:p>
        </w:tc>
        <w:tc>
          <w:tcPr>
            <w:tcW w:w="2434" w:type="dxa"/>
            <w:shd w:val="clear" w:color="auto" w:fill="auto"/>
            <w:vAlign w:val="center"/>
          </w:tcPr>
          <w:p w14:paraId="4365DBB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8EA09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CD1D3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F0A5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383134">
            <w:pPr>
              <w:widowControl/>
              <w:spacing w:line="280" w:lineRule="exact"/>
              <w:jc w:val="right"/>
              <w:rPr>
                <w:rFonts w:hint="default" w:ascii="宋体" w:hAnsi="宋体"/>
                <w:color w:val="000000"/>
                <w:sz w:val="18"/>
                <w:szCs w:val="18"/>
              </w:rPr>
            </w:pPr>
          </w:p>
        </w:tc>
      </w:tr>
      <w:tr w14:paraId="51F62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52E4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ABC783">
            <w:pPr>
              <w:widowControl/>
              <w:spacing w:line="280" w:lineRule="exact"/>
              <w:jc w:val="right"/>
              <w:rPr>
                <w:sz w:val="18"/>
                <w:szCs w:val="18"/>
              </w:rPr>
            </w:pPr>
          </w:p>
        </w:tc>
        <w:tc>
          <w:tcPr>
            <w:tcW w:w="2434" w:type="dxa"/>
            <w:shd w:val="clear" w:color="auto" w:fill="auto"/>
            <w:vAlign w:val="center"/>
          </w:tcPr>
          <w:p w14:paraId="790836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D8D83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140B6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F1348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751AF2">
            <w:pPr>
              <w:widowControl/>
              <w:spacing w:line="280" w:lineRule="exact"/>
              <w:jc w:val="right"/>
              <w:rPr>
                <w:rFonts w:hint="default" w:ascii="宋体" w:hAnsi="宋体"/>
                <w:color w:val="000000"/>
                <w:sz w:val="18"/>
                <w:szCs w:val="18"/>
              </w:rPr>
            </w:pPr>
          </w:p>
        </w:tc>
      </w:tr>
      <w:tr w14:paraId="4E2C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FF6EA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5EC36B">
            <w:pPr>
              <w:widowControl/>
              <w:spacing w:line="280" w:lineRule="exact"/>
              <w:jc w:val="right"/>
              <w:rPr>
                <w:sz w:val="18"/>
                <w:szCs w:val="18"/>
              </w:rPr>
            </w:pPr>
          </w:p>
        </w:tc>
        <w:tc>
          <w:tcPr>
            <w:tcW w:w="2434" w:type="dxa"/>
            <w:shd w:val="clear" w:color="auto" w:fill="auto"/>
            <w:vAlign w:val="center"/>
          </w:tcPr>
          <w:p w14:paraId="3A4E3D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E3D2A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97917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4F7B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4B1EF7">
            <w:pPr>
              <w:widowControl/>
              <w:spacing w:line="280" w:lineRule="exact"/>
              <w:jc w:val="right"/>
              <w:rPr>
                <w:rFonts w:hint="default" w:ascii="宋体" w:hAnsi="宋体"/>
                <w:color w:val="000000"/>
                <w:sz w:val="18"/>
                <w:szCs w:val="18"/>
              </w:rPr>
            </w:pPr>
          </w:p>
        </w:tc>
      </w:tr>
      <w:tr w14:paraId="2B7F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688A7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09712F">
            <w:pPr>
              <w:widowControl/>
              <w:spacing w:line="280" w:lineRule="exact"/>
              <w:jc w:val="right"/>
              <w:rPr>
                <w:sz w:val="18"/>
                <w:szCs w:val="18"/>
              </w:rPr>
            </w:pPr>
          </w:p>
        </w:tc>
        <w:tc>
          <w:tcPr>
            <w:tcW w:w="2434" w:type="dxa"/>
            <w:shd w:val="clear" w:color="auto" w:fill="auto"/>
            <w:vAlign w:val="center"/>
          </w:tcPr>
          <w:p w14:paraId="7407C8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40ADB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C260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EA71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2E1D33">
            <w:pPr>
              <w:widowControl/>
              <w:spacing w:line="280" w:lineRule="exact"/>
              <w:jc w:val="right"/>
              <w:rPr>
                <w:rFonts w:hint="default" w:ascii="宋体" w:hAnsi="宋体"/>
                <w:color w:val="000000"/>
                <w:sz w:val="18"/>
                <w:szCs w:val="18"/>
              </w:rPr>
            </w:pPr>
          </w:p>
        </w:tc>
      </w:tr>
      <w:tr w14:paraId="6883E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9C76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339478">
            <w:pPr>
              <w:widowControl/>
              <w:spacing w:line="280" w:lineRule="exact"/>
              <w:jc w:val="right"/>
              <w:rPr>
                <w:sz w:val="18"/>
                <w:szCs w:val="18"/>
              </w:rPr>
            </w:pPr>
          </w:p>
        </w:tc>
        <w:tc>
          <w:tcPr>
            <w:tcW w:w="2434" w:type="dxa"/>
            <w:shd w:val="clear" w:color="auto" w:fill="auto"/>
            <w:vAlign w:val="center"/>
          </w:tcPr>
          <w:p w14:paraId="74F024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97516C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C795E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4731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61DE75">
            <w:pPr>
              <w:widowControl/>
              <w:spacing w:line="280" w:lineRule="exact"/>
              <w:jc w:val="right"/>
              <w:rPr>
                <w:rFonts w:hint="default" w:ascii="宋体" w:hAnsi="宋体"/>
                <w:color w:val="000000"/>
                <w:sz w:val="18"/>
                <w:szCs w:val="18"/>
              </w:rPr>
            </w:pPr>
          </w:p>
        </w:tc>
      </w:tr>
      <w:tr w14:paraId="712EB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0B9EC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4B52BA">
            <w:pPr>
              <w:widowControl/>
              <w:spacing w:line="280" w:lineRule="exact"/>
              <w:jc w:val="right"/>
              <w:rPr>
                <w:sz w:val="18"/>
                <w:szCs w:val="18"/>
              </w:rPr>
            </w:pPr>
          </w:p>
        </w:tc>
        <w:tc>
          <w:tcPr>
            <w:tcW w:w="2434" w:type="dxa"/>
            <w:shd w:val="clear" w:color="auto" w:fill="auto"/>
            <w:vAlign w:val="center"/>
          </w:tcPr>
          <w:p w14:paraId="4D12C7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4192F2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952C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81FB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79C941">
            <w:pPr>
              <w:widowControl/>
              <w:spacing w:line="280" w:lineRule="exact"/>
              <w:jc w:val="right"/>
              <w:rPr>
                <w:rFonts w:hint="default" w:ascii="宋体" w:hAnsi="宋体"/>
                <w:color w:val="000000"/>
                <w:sz w:val="18"/>
                <w:szCs w:val="18"/>
              </w:rPr>
            </w:pPr>
          </w:p>
        </w:tc>
      </w:tr>
      <w:tr w14:paraId="795A7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BB46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873233">
            <w:pPr>
              <w:widowControl/>
              <w:spacing w:line="280" w:lineRule="exact"/>
              <w:jc w:val="right"/>
              <w:rPr>
                <w:sz w:val="18"/>
                <w:szCs w:val="18"/>
              </w:rPr>
            </w:pPr>
          </w:p>
        </w:tc>
        <w:tc>
          <w:tcPr>
            <w:tcW w:w="2434" w:type="dxa"/>
            <w:shd w:val="clear" w:color="auto" w:fill="auto"/>
            <w:vAlign w:val="center"/>
          </w:tcPr>
          <w:p w14:paraId="033169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0A62B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4EBD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BA03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A10374">
            <w:pPr>
              <w:widowControl/>
              <w:spacing w:line="280" w:lineRule="exact"/>
              <w:jc w:val="right"/>
              <w:rPr>
                <w:rFonts w:hint="default" w:ascii="宋体" w:hAnsi="宋体"/>
                <w:color w:val="000000"/>
                <w:sz w:val="18"/>
                <w:szCs w:val="18"/>
              </w:rPr>
            </w:pPr>
          </w:p>
        </w:tc>
      </w:tr>
      <w:tr w14:paraId="06C0F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A2B4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88918A">
            <w:pPr>
              <w:widowControl/>
              <w:spacing w:line="280" w:lineRule="exact"/>
              <w:jc w:val="right"/>
              <w:rPr>
                <w:sz w:val="18"/>
                <w:szCs w:val="18"/>
              </w:rPr>
            </w:pPr>
          </w:p>
        </w:tc>
        <w:tc>
          <w:tcPr>
            <w:tcW w:w="2434" w:type="dxa"/>
            <w:shd w:val="clear" w:color="auto" w:fill="auto"/>
            <w:vAlign w:val="center"/>
          </w:tcPr>
          <w:p w14:paraId="54BAEBF0">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4ECDD0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8572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9C0A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4E5864">
            <w:pPr>
              <w:widowControl/>
              <w:spacing w:line="280" w:lineRule="exact"/>
              <w:jc w:val="right"/>
              <w:rPr>
                <w:rFonts w:hint="default" w:ascii="宋体" w:hAnsi="宋体"/>
                <w:color w:val="000000"/>
                <w:sz w:val="18"/>
                <w:szCs w:val="18"/>
              </w:rPr>
            </w:pPr>
          </w:p>
        </w:tc>
      </w:tr>
      <w:tr w14:paraId="4ED21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52E42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9B4DE0">
            <w:pPr>
              <w:widowControl/>
              <w:spacing w:line="280" w:lineRule="exact"/>
              <w:jc w:val="right"/>
              <w:rPr>
                <w:sz w:val="18"/>
                <w:szCs w:val="18"/>
              </w:rPr>
            </w:pPr>
          </w:p>
        </w:tc>
        <w:tc>
          <w:tcPr>
            <w:tcW w:w="2434" w:type="dxa"/>
            <w:shd w:val="clear" w:color="auto" w:fill="auto"/>
            <w:vAlign w:val="center"/>
          </w:tcPr>
          <w:p w14:paraId="6009AD0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E81F4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1162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8116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AF02C4">
            <w:pPr>
              <w:widowControl/>
              <w:spacing w:line="280" w:lineRule="exact"/>
              <w:jc w:val="right"/>
              <w:rPr>
                <w:rFonts w:hint="default" w:ascii="宋体" w:hAnsi="宋体"/>
                <w:color w:val="000000"/>
                <w:sz w:val="18"/>
                <w:szCs w:val="18"/>
              </w:rPr>
            </w:pPr>
          </w:p>
        </w:tc>
      </w:tr>
      <w:tr w14:paraId="21AF8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1CC43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4B2561E6">
            <w:pPr>
              <w:widowControl/>
              <w:spacing w:line="280" w:lineRule="exact"/>
              <w:jc w:val="right"/>
              <w:rPr>
                <w:sz w:val="18"/>
                <w:szCs w:val="18"/>
              </w:rPr>
            </w:pPr>
            <w:r>
              <w:rPr>
                <w:rFonts w:hint="eastAsia" w:ascii="宋体" w:hAnsi="宋体" w:eastAsia="宋体" w:cs="宋体"/>
                <w:kern w:val="0"/>
                <w:sz w:val="18"/>
                <w:szCs w:val="18"/>
              </w:rPr>
              <w:t>81,050.47</w:t>
            </w:r>
          </w:p>
        </w:tc>
        <w:tc>
          <w:tcPr>
            <w:tcW w:w="2434" w:type="dxa"/>
            <w:shd w:val="clear" w:color="auto" w:fill="auto"/>
            <w:vAlign w:val="center"/>
          </w:tcPr>
          <w:p w14:paraId="594636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467D600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81,050.47</w:t>
            </w:r>
          </w:p>
        </w:tc>
        <w:tc>
          <w:tcPr>
            <w:tcW w:w="1063" w:type="dxa"/>
            <w:gridSpan w:val="2"/>
            <w:shd w:val="clear" w:color="auto" w:fill="auto"/>
            <w:vAlign w:val="center"/>
          </w:tcPr>
          <w:p w14:paraId="47AEBB1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81,050.47</w:t>
            </w:r>
          </w:p>
        </w:tc>
        <w:tc>
          <w:tcPr>
            <w:tcW w:w="1063" w:type="dxa"/>
            <w:gridSpan w:val="2"/>
            <w:shd w:val="clear" w:color="auto" w:fill="auto"/>
            <w:vAlign w:val="center"/>
          </w:tcPr>
          <w:p w14:paraId="2ACFB4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3780F9">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编制单位：托克逊县人民政府财政局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828.17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628.17</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200.00</w:t>
            </w:r>
          </w:p>
        </w:tc>
      </w:tr>
      <w:tr w14:paraId="0A026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0CC4A6">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204001A">
            <w:pPr>
              <w:jc w:val="center"/>
              <w:rPr>
                <w:b/>
                <w:sz w:val="18"/>
                <w:szCs w:val="18"/>
              </w:rPr>
            </w:pPr>
            <w:r>
              <w:rPr>
                <w:rFonts w:hint="eastAsia" w:ascii="宋体" w:hAnsi="宋体" w:eastAsia="宋体" w:cs="宋体"/>
                <w:kern w:val="0"/>
                <w:sz w:val="18"/>
                <w:szCs w:val="18"/>
              </w:rPr>
              <w:t>06</w:t>
            </w:r>
          </w:p>
        </w:tc>
        <w:tc>
          <w:tcPr>
            <w:tcW w:w="567" w:type="dxa"/>
            <w:shd w:val="clear" w:color="auto" w:fill="auto"/>
            <w:vAlign w:val="center"/>
          </w:tcPr>
          <w:p w14:paraId="29EFBDB3">
            <w:pPr>
              <w:jc w:val="center"/>
              <w:rPr>
                <w:b/>
                <w:sz w:val="18"/>
                <w:szCs w:val="18"/>
              </w:rPr>
            </w:pPr>
          </w:p>
        </w:tc>
        <w:tc>
          <w:tcPr>
            <w:tcW w:w="4026" w:type="dxa"/>
            <w:shd w:val="clear" w:color="auto" w:fill="auto"/>
            <w:vAlign w:val="center"/>
          </w:tcPr>
          <w:p w14:paraId="33F94CAA">
            <w:pPr>
              <w:jc w:val="left"/>
              <w:rPr>
                <w:b/>
                <w:sz w:val="18"/>
                <w:szCs w:val="18"/>
              </w:rPr>
            </w:pPr>
            <w:r>
              <w:rPr>
                <w:rFonts w:hint="eastAsia" w:ascii="宋体" w:hAnsi="宋体" w:eastAsia="宋体" w:cs="宋体"/>
                <w:kern w:val="0"/>
                <w:sz w:val="18"/>
                <w:szCs w:val="18"/>
              </w:rPr>
              <w:t>财政事务</w:t>
            </w:r>
          </w:p>
        </w:tc>
        <w:tc>
          <w:tcPr>
            <w:tcW w:w="1367" w:type="dxa"/>
            <w:shd w:val="clear" w:color="auto" w:fill="auto"/>
            <w:vAlign w:val="center"/>
          </w:tcPr>
          <w:p w14:paraId="3E44A607">
            <w:pPr>
              <w:jc w:val="right"/>
              <w:rPr>
                <w:b/>
                <w:sz w:val="18"/>
                <w:szCs w:val="18"/>
              </w:rPr>
            </w:pPr>
            <w:r>
              <w:rPr>
                <w:rFonts w:hint="eastAsia" w:ascii="宋体" w:hAnsi="宋体" w:eastAsia="宋体" w:cs="宋体"/>
                <w:kern w:val="0"/>
                <w:sz w:val="18"/>
                <w:szCs w:val="18"/>
              </w:rPr>
              <w:t>828.17</w:t>
            </w:r>
          </w:p>
        </w:tc>
        <w:tc>
          <w:tcPr>
            <w:tcW w:w="1366" w:type="dxa"/>
            <w:gridSpan w:val="2"/>
            <w:shd w:val="clear" w:color="auto" w:fill="auto"/>
            <w:vAlign w:val="center"/>
          </w:tcPr>
          <w:p w14:paraId="2302CBA2">
            <w:pPr>
              <w:jc w:val="right"/>
              <w:rPr>
                <w:b/>
                <w:sz w:val="18"/>
                <w:szCs w:val="18"/>
              </w:rPr>
            </w:pPr>
            <w:r>
              <w:rPr>
                <w:rFonts w:hint="eastAsia" w:ascii="宋体" w:hAnsi="宋体" w:eastAsia="宋体" w:cs="宋体"/>
                <w:kern w:val="0"/>
                <w:sz w:val="18"/>
                <w:szCs w:val="18"/>
              </w:rPr>
              <w:t>628.17</w:t>
            </w:r>
          </w:p>
        </w:tc>
        <w:tc>
          <w:tcPr>
            <w:tcW w:w="1427" w:type="dxa"/>
            <w:shd w:val="clear" w:color="auto" w:fill="auto"/>
            <w:vAlign w:val="center"/>
          </w:tcPr>
          <w:p w14:paraId="15791FB6">
            <w:pPr>
              <w:jc w:val="right"/>
              <w:rPr>
                <w:b/>
                <w:sz w:val="18"/>
                <w:szCs w:val="18"/>
              </w:rPr>
            </w:pPr>
            <w:r>
              <w:rPr>
                <w:rFonts w:hint="eastAsia" w:ascii="宋体" w:hAnsi="宋体" w:eastAsia="宋体" w:cs="宋体"/>
                <w:kern w:val="0"/>
                <w:sz w:val="18"/>
                <w:szCs w:val="18"/>
              </w:rPr>
              <w:t>200.00</w:t>
            </w:r>
          </w:p>
        </w:tc>
      </w:tr>
      <w:tr w14:paraId="49FB6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778DA1">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9494F49">
            <w:pPr>
              <w:jc w:val="center"/>
              <w:rPr>
                <w:b/>
                <w:sz w:val="18"/>
                <w:szCs w:val="18"/>
              </w:rPr>
            </w:pPr>
            <w:r>
              <w:rPr>
                <w:rFonts w:hint="eastAsia" w:ascii="宋体" w:hAnsi="宋体" w:eastAsia="宋体" w:cs="宋体"/>
                <w:kern w:val="0"/>
                <w:sz w:val="18"/>
                <w:szCs w:val="18"/>
              </w:rPr>
              <w:t>06</w:t>
            </w:r>
          </w:p>
        </w:tc>
        <w:tc>
          <w:tcPr>
            <w:tcW w:w="567" w:type="dxa"/>
            <w:shd w:val="clear" w:color="auto" w:fill="auto"/>
            <w:vAlign w:val="center"/>
          </w:tcPr>
          <w:p w14:paraId="28DF562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256F2D0">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4F821FBE">
            <w:pPr>
              <w:jc w:val="right"/>
              <w:rPr>
                <w:b/>
                <w:sz w:val="18"/>
                <w:szCs w:val="18"/>
              </w:rPr>
            </w:pPr>
            <w:r>
              <w:rPr>
                <w:rFonts w:hint="eastAsia" w:ascii="宋体" w:hAnsi="宋体" w:eastAsia="宋体" w:cs="宋体"/>
                <w:kern w:val="0"/>
                <w:sz w:val="18"/>
                <w:szCs w:val="18"/>
              </w:rPr>
              <w:t>628.17</w:t>
            </w:r>
          </w:p>
        </w:tc>
        <w:tc>
          <w:tcPr>
            <w:tcW w:w="1366" w:type="dxa"/>
            <w:gridSpan w:val="2"/>
            <w:shd w:val="clear" w:color="auto" w:fill="auto"/>
            <w:vAlign w:val="center"/>
          </w:tcPr>
          <w:p w14:paraId="32833A1A">
            <w:pPr>
              <w:jc w:val="right"/>
              <w:rPr>
                <w:b/>
                <w:sz w:val="18"/>
                <w:szCs w:val="18"/>
              </w:rPr>
            </w:pPr>
            <w:r>
              <w:rPr>
                <w:rFonts w:hint="eastAsia" w:ascii="宋体" w:hAnsi="宋体" w:eastAsia="宋体" w:cs="宋体"/>
                <w:kern w:val="0"/>
                <w:sz w:val="18"/>
                <w:szCs w:val="18"/>
              </w:rPr>
              <w:t>628.17</w:t>
            </w:r>
          </w:p>
        </w:tc>
        <w:tc>
          <w:tcPr>
            <w:tcW w:w="1427" w:type="dxa"/>
            <w:shd w:val="clear" w:color="auto" w:fill="auto"/>
            <w:vAlign w:val="center"/>
          </w:tcPr>
          <w:p w14:paraId="73BF3968">
            <w:pPr>
              <w:jc w:val="right"/>
              <w:rPr>
                <w:b/>
                <w:sz w:val="18"/>
                <w:szCs w:val="18"/>
              </w:rPr>
            </w:pPr>
          </w:p>
        </w:tc>
      </w:tr>
      <w:tr w14:paraId="558BA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7ECDF8">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C91BDE4">
            <w:pPr>
              <w:jc w:val="center"/>
              <w:rPr>
                <w:b/>
                <w:sz w:val="18"/>
                <w:szCs w:val="18"/>
              </w:rPr>
            </w:pPr>
            <w:r>
              <w:rPr>
                <w:rFonts w:hint="eastAsia" w:ascii="宋体" w:hAnsi="宋体" w:eastAsia="宋体" w:cs="宋体"/>
                <w:kern w:val="0"/>
                <w:sz w:val="18"/>
                <w:szCs w:val="18"/>
              </w:rPr>
              <w:t>06</w:t>
            </w:r>
          </w:p>
        </w:tc>
        <w:tc>
          <w:tcPr>
            <w:tcW w:w="567" w:type="dxa"/>
            <w:shd w:val="clear" w:color="auto" w:fill="auto"/>
            <w:vAlign w:val="center"/>
          </w:tcPr>
          <w:p w14:paraId="18A9F5AF">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512B6E9">
            <w:pPr>
              <w:jc w:val="left"/>
              <w:rPr>
                <w:b/>
                <w:sz w:val="18"/>
                <w:szCs w:val="18"/>
              </w:rPr>
            </w:pPr>
            <w:r>
              <w:rPr>
                <w:rFonts w:hint="eastAsia" w:ascii="宋体" w:hAnsi="宋体" w:eastAsia="宋体" w:cs="宋体"/>
                <w:kern w:val="0"/>
                <w:sz w:val="18"/>
                <w:szCs w:val="18"/>
              </w:rPr>
              <w:t>其他财政事务支出</w:t>
            </w:r>
          </w:p>
        </w:tc>
        <w:tc>
          <w:tcPr>
            <w:tcW w:w="1367" w:type="dxa"/>
            <w:shd w:val="clear" w:color="auto" w:fill="auto"/>
            <w:vAlign w:val="center"/>
          </w:tcPr>
          <w:p w14:paraId="1482B6FF">
            <w:pPr>
              <w:jc w:val="right"/>
              <w:rPr>
                <w:b/>
                <w:sz w:val="18"/>
                <w:szCs w:val="18"/>
              </w:rPr>
            </w:pPr>
            <w:r>
              <w:rPr>
                <w:rFonts w:hint="eastAsia" w:ascii="宋体" w:hAnsi="宋体" w:eastAsia="宋体" w:cs="宋体"/>
                <w:kern w:val="0"/>
                <w:sz w:val="18"/>
                <w:szCs w:val="18"/>
              </w:rPr>
              <w:t>200.00</w:t>
            </w:r>
          </w:p>
        </w:tc>
        <w:tc>
          <w:tcPr>
            <w:tcW w:w="1366" w:type="dxa"/>
            <w:gridSpan w:val="2"/>
            <w:shd w:val="clear" w:color="auto" w:fill="auto"/>
            <w:vAlign w:val="center"/>
          </w:tcPr>
          <w:p w14:paraId="067245A2">
            <w:pPr>
              <w:jc w:val="right"/>
              <w:rPr>
                <w:b/>
                <w:sz w:val="18"/>
                <w:szCs w:val="18"/>
              </w:rPr>
            </w:pPr>
          </w:p>
        </w:tc>
        <w:tc>
          <w:tcPr>
            <w:tcW w:w="1427" w:type="dxa"/>
            <w:shd w:val="clear" w:color="auto" w:fill="auto"/>
            <w:vAlign w:val="center"/>
          </w:tcPr>
          <w:p w14:paraId="5A3ADB97">
            <w:pPr>
              <w:jc w:val="right"/>
              <w:rPr>
                <w:b/>
                <w:sz w:val="18"/>
                <w:szCs w:val="18"/>
              </w:rPr>
            </w:pPr>
            <w:r>
              <w:rPr>
                <w:rFonts w:hint="eastAsia" w:ascii="宋体" w:hAnsi="宋体" w:eastAsia="宋体" w:cs="宋体"/>
                <w:kern w:val="0"/>
                <w:sz w:val="18"/>
                <w:szCs w:val="18"/>
              </w:rPr>
              <w:t>200.00</w:t>
            </w:r>
          </w:p>
        </w:tc>
      </w:tr>
      <w:tr w14:paraId="72B8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A68F2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93AC4D3">
            <w:pPr>
              <w:jc w:val="center"/>
              <w:rPr>
                <w:b/>
                <w:sz w:val="18"/>
                <w:szCs w:val="18"/>
              </w:rPr>
            </w:pPr>
          </w:p>
        </w:tc>
        <w:tc>
          <w:tcPr>
            <w:tcW w:w="567" w:type="dxa"/>
            <w:shd w:val="clear" w:color="auto" w:fill="auto"/>
            <w:vAlign w:val="center"/>
          </w:tcPr>
          <w:p w14:paraId="24BA256C">
            <w:pPr>
              <w:jc w:val="center"/>
              <w:rPr>
                <w:b/>
                <w:sz w:val="18"/>
                <w:szCs w:val="18"/>
              </w:rPr>
            </w:pPr>
          </w:p>
        </w:tc>
        <w:tc>
          <w:tcPr>
            <w:tcW w:w="4026" w:type="dxa"/>
            <w:shd w:val="clear" w:color="auto" w:fill="auto"/>
            <w:vAlign w:val="center"/>
          </w:tcPr>
          <w:p w14:paraId="0F10F62B">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69B0B32D">
            <w:pPr>
              <w:jc w:val="right"/>
              <w:rPr>
                <w:b/>
                <w:sz w:val="18"/>
                <w:szCs w:val="18"/>
              </w:rPr>
            </w:pPr>
            <w:r>
              <w:rPr>
                <w:rFonts w:hint="eastAsia" w:ascii="宋体" w:hAnsi="宋体" w:eastAsia="宋体" w:cs="宋体"/>
                <w:kern w:val="0"/>
                <w:sz w:val="18"/>
                <w:szCs w:val="18"/>
              </w:rPr>
              <w:t>123.23</w:t>
            </w:r>
          </w:p>
        </w:tc>
        <w:tc>
          <w:tcPr>
            <w:tcW w:w="1366" w:type="dxa"/>
            <w:gridSpan w:val="2"/>
            <w:shd w:val="clear" w:color="auto" w:fill="auto"/>
            <w:vAlign w:val="center"/>
          </w:tcPr>
          <w:p w14:paraId="5672258A">
            <w:pPr>
              <w:jc w:val="right"/>
              <w:rPr>
                <w:b/>
                <w:sz w:val="18"/>
                <w:szCs w:val="18"/>
              </w:rPr>
            </w:pPr>
            <w:r>
              <w:rPr>
                <w:rFonts w:hint="eastAsia" w:ascii="宋体" w:hAnsi="宋体" w:eastAsia="宋体" w:cs="宋体"/>
                <w:kern w:val="0"/>
                <w:sz w:val="18"/>
                <w:szCs w:val="18"/>
              </w:rPr>
              <w:t>123.23</w:t>
            </w:r>
          </w:p>
        </w:tc>
        <w:tc>
          <w:tcPr>
            <w:tcW w:w="1427" w:type="dxa"/>
            <w:shd w:val="clear" w:color="auto" w:fill="auto"/>
            <w:vAlign w:val="center"/>
          </w:tcPr>
          <w:p w14:paraId="2D2C8AC1">
            <w:pPr>
              <w:jc w:val="right"/>
              <w:rPr>
                <w:b/>
                <w:sz w:val="18"/>
                <w:szCs w:val="18"/>
              </w:rPr>
            </w:pPr>
          </w:p>
        </w:tc>
      </w:tr>
      <w:tr w14:paraId="1C0E2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CAA18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028601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8182E07">
            <w:pPr>
              <w:jc w:val="center"/>
              <w:rPr>
                <w:b/>
                <w:sz w:val="18"/>
                <w:szCs w:val="18"/>
              </w:rPr>
            </w:pPr>
          </w:p>
        </w:tc>
        <w:tc>
          <w:tcPr>
            <w:tcW w:w="4026" w:type="dxa"/>
            <w:shd w:val="clear" w:color="auto" w:fill="auto"/>
            <w:vAlign w:val="center"/>
          </w:tcPr>
          <w:p w14:paraId="0A010E5F">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5C373D9">
            <w:pPr>
              <w:jc w:val="right"/>
              <w:rPr>
                <w:b/>
                <w:sz w:val="18"/>
                <w:szCs w:val="18"/>
              </w:rPr>
            </w:pPr>
            <w:r>
              <w:rPr>
                <w:rFonts w:hint="eastAsia" w:ascii="宋体" w:hAnsi="宋体" w:eastAsia="宋体" w:cs="宋体"/>
                <w:kern w:val="0"/>
                <w:sz w:val="18"/>
                <w:szCs w:val="18"/>
              </w:rPr>
              <w:t>123.23</w:t>
            </w:r>
          </w:p>
        </w:tc>
        <w:tc>
          <w:tcPr>
            <w:tcW w:w="1366" w:type="dxa"/>
            <w:gridSpan w:val="2"/>
            <w:shd w:val="clear" w:color="auto" w:fill="auto"/>
            <w:vAlign w:val="center"/>
          </w:tcPr>
          <w:p w14:paraId="0D61B0D9">
            <w:pPr>
              <w:jc w:val="right"/>
              <w:rPr>
                <w:b/>
                <w:sz w:val="18"/>
                <w:szCs w:val="18"/>
              </w:rPr>
            </w:pPr>
            <w:r>
              <w:rPr>
                <w:rFonts w:hint="eastAsia" w:ascii="宋体" w:hAnsi="宋体" w:eastAsia="宋体" w:cs="宋体"/>
                <w:kern w:val="0"/>
                <w:sz w:val="18"/>
                <w:szCs w:val="18"/>
              </w:rPr>
              <w:t>123.23</w:t>
            </w:r>
          </w:p>
        </w:tc>
        <w:tc>
          <w:tcPr>
            <w:tcW w:w="1427" w:type="dxa"/>
            <w:shd w:val="clear" w:color="auto" w:fill="auto"/>
            <w:vAlign w:val="center"/>
          </w:tcPr>
          <w:p w14:paraId="3E5A9F07">
            <w:pPr>
              <w:jc w:val="right"/>
              <w:rPr>
                <w:b/>
                <w:sz w:val="18"/>
                <w:szCs w:val="18"/>
              </w:rPr>
            </w:pPr>
          </w:p>
        </w:tc>
      </w:tr>
      <w:tr w14:paraId="09B77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15824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336D57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B21DCB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ABD1BCB">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72ACF6F3">
            <w:pPr>
              <w:jc w:val="right"/>
              <w:rPr>
                <w:b/>
                <w:sz w:val="18"/>
                <w:szCs w:val="18"/>
              </w:rPr>
            </w:pPr>
            <w:r>
              <w:rPr>
                <w:rFonts w:hint="eastAsia" w:ascii="宋体" w:hAnsi="宋体" w:eastAsia="宋体" w:cs="宋体"/>
                <w:kern w:val="0"/>
                <w:sz w:val="18"/>
                <w:szCs w:val="18"/>
              </w:rPr>
              <w:t>21.38</w:t>
            </w:r>
          </w:p>
        </w:tc>
        <w:tc>
          <w:tcPr>
            <w:tcW w:w="1366" w:type="dxa"/>
            <w:gridSpan w:val="2"/>
            <w:shd w:val="clear" w:color="auto" w:fill="auto"/>
            <w:vAlign w:val="center"/>
          </w:tcPr>
          <w:p w14:paraId="22D4CCEE">
            <w:pPr>
              <w:jc w:val="right"/>
              <w:rPr>
                <w:b/>
                <w:sz w:val="18"/>
                <w:szCs w:val="18"/>
              </w:rPr>
            </w:pPr>
            <w:r>
              <w:rPr>
                <w:rFonts w:hint="eastAsia" w:ascii="宋体" w:hAnsi="宋体" w:eastAsia="宋体" w:cs="宋体"/>
                <w:kern w:val="0"/>
                <w:sz w:val="18"/>
                <w:szCs w:val="18"/>
              </w:rPr>
              <w:t>21.38</w:t>
            </w:r>
          </w:p>
        </w:tc>
        <w:tc>
          <w:tcPr>
            <w:tcW w:w="1427" w:type="dxa"/>
            <w:shd w:val="clear" w:color="auto" w:fill="auto"/>
            <w:vAlign w:val="center"/>
          </w:tcPr>
          <w:p w14:paraId="120554DD">
            <w:pPr>
              <w:jc w:val="right"/>
              <w:rPr>
                <w:b/>
                <w:sz w:val="18"/>
                <w:szCs w:val="18"/>
              </w:rPr>
            </w:pPr>
          </w:p>
        </w:tc>
      </w:tr>
      <w:tr w14:paraId="25A0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D9431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B29272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C2A2E75">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7A20C67">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4AC92274">
            <w:pPr>
              <w:jc w:val="right"/>
              <w:rPr>
                <w:b/>
                <w:sz w:val="18"/>
                <w:szCs w:val="18"/>
              </w:rPr>
            </w:pPr>
            <w:r>
              <w:rPr>
                <w:rFonts w:hint="eastAsia" w:ascii="宋体" w:hAnsi="宋体" w:eastAsia="宋体" w:cs="宋体"/>
                <w:kern w:val="0"/>
                <w:sz w:val="18"/>
                <w:szCs w:val="18"/>
              </w:rPr>
              <w:t>77.03</w:t>
            </w:r>
          </w:p>
        </w:tc>
        <w:tc>
          <w:tcPr>
            <w:tcW w:w="1366" w:type="dxa"/>
            <w:gridSpan w:val="2"/>
            <w:shd w:val="clear" w:color="auto" w:fill="auto"/>
            <w:vAlign w:val="center"/>
          </w:tcPr>
          <w:p w14:paraId="04421999">
            <w:pPr>
              <w:jc w:val="right"/>
              <w:rPr>
                <w:b/>
                <w:sz w:val="18"/>
                <w:szCs w:val="18"/>
              </w:rPr>
            </w:pPr>
            <w:r>
              <w:rPr>
                <w:rFonts w:hint="eastAsia" w:ascii="宋体" w:hAnsi="宋体" w:eastAsia="宋体" w:cs="宋体"/>
                <w:kern w:val="0"/>
                <w:sz w:val="18"/>
                <w:szCs w:val="18"/>
              </w:rPr>
              <w:t>77.03</w:t>
            </w:r>
          </w:p>
        </w:tc>
        <w:tc>
          <w:tcPr>
            <w:tcW w:w="1427" w:type="dxa"/>
            <w:shd w:val="clear" w:color="auto" w:fill="auto"/>
            <w:vAlign w:val="center"/>
          </w:tcPr>
          <w:p w14:paraId="7A18F42C">
            <w:pPr>
              <w:jc w:val="right"/>
              <w:rPr>
                <w:b/>
                <w:sz w:val="18"/>
                <w:szCs w:val="18"/>
              </w:rPr>
            </w:pPr>
          </w:p>
        </w:tc>
      </w:tr>
      <w:tr w14:paraId="5ED46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A46DB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52DBA1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FE35233">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5085EBE">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CBF7726">
            <w:pPr>
              <w:jc w:val="right"/>
              <w:rPr>
                <w:b/>
                <w:sz w:val="18"/>
                <w:szCs w:val="18"/>
              </w:rPr>
            </w:pPr>
            <w:r>
              <w:rPr>
                <w:rFonts w:hint="eastAsia" w:ascii="宋体" w:hAnsi="宋体" w:eastAsia="宋体" w:cs="宋体"/>
                <w:kern w:val="0"/>
                <w:sz w:val="18"/>
                <w:szCs w:val="18"/>
              </w:rPr>
              <w:t>24.82</w:t>
            </w:r>
          </w:p>
        </w:tc>
        <w:tc>
          <w:tcPr>
            <w:tcW w:w="1366" w:type="dxa"/>
            <w:gridSpan w:val="2"/>
            <w:shd w:val="clear" w:color="auto" w:fill="auto"/>
            <w:vAlign w:val="center"/>
          </w:tcPr>
          <w:p w14:paraId="3A72EA1B">
            <w:pPr>
              <w:jc w:val="right"/>
              <w:rPr>
                <w:b/>
                <w:sz w:val="18"/>
                <w:szCs w:val="18"/>
              </w:rPr>
            </w:pPr>
            <w:r>
              <w:rPr>
                <w:rFonts w:hint="eastAsia" w:ascii="宋体" w:hAnsi="宋体" w:eastAsia="宋体" w:cs="宋体"/>
                <w:kern w:val="0"/>
                <w:sz w:val="18"/>
                <w:szCs w:val="18"/>
              </w:rPr>
              <w:t>24.82</w:t>
            </w:r>
          </w:p>
        </w:tc>
        <w:tc>
          <w:tcPr>
            <w:tcW w:w="1427" w:type="dxa"/>
            <w:shd w:val="clear" w:color="auto" w:fill="auto"/>
            <w:vAlign w:val="center"/>
          </w:tcPr>
          <w:p w14:paraId="16EF6E61">
            <w:pPr>
              <w:jc w:val="right"/>
              <w:rPr>
                <w:b/>
                <w:sz w:val="18"/>
                <w:szCs w:val="18"/>
              </w:rPr>
            </w:pPr>
          </w:p>
        </w:tc>
      </w:tr>
      <w:tr w14:paraId="3E865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DD0EF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35BC364">
            <w:pPr>
              <w:jc w:val="center"/>
              <w:rPr>
                <w:b/>
                <w:sz w:val="18"/>
                <w:szCs w:val="18"/>
              </w:rPr>
            </w:pPr>
          </w:p>
        </w:tc>
        <w:tc>
          <w:tcPr>
            <w:tcW w:w="567" w:type="dxa"/>
            <w:shd w:val="clear" w:color="auto" w:fill="auto"/>
            <w:vAlign w:val="center"/>
          </w:tcPr>
          <w:p w14:paraId="5B4B218F">
            <w:pPr>
              <w:jc w:val="center"/>
              <w:rPr>
                <w:b/>
                <w:sz w:val="18"/>
                <w:szCs w:val="18"/>
              </w:rPr>
            </w:pPr>
          </w:p>
        </w:tc>
        <w:tc>
          <w:tcPr>
            <w:tcW w:w="4026" w:type="dxa"/>
            <w:shd w:val="clear" w:color="auto" w:fill="auto"/>
            <w:vAlign w:val="center"/>
          </w:tcPr>
          <w:p w14:paraId="198B1DA6">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387BFC4">
            <w:pPr>
              <w:jc w:val="right"/>
              <w:rPr>
                <w:b/>
                <w:sz w:val="18"/>
                <w:szCs w:val="18"/>
              </w:rPr>
            </w:pPr>
            <w:r>
              <w:rPr>
                <w:rFonts w:hint="eastAsia" w:ascii="宋体" w:hAnsi="宋体" w:eastAsia="宋体" w:cs="宋体"/>
                <w:kern w:val="0"/>
                <w:sz w:val="18"/>
                <w:szCs w:val="18"/>
              </w:rPr>
              <w:t>35.50</w:t>
            </w:r>
          </w:p>
        </w:tc>
        <w:tc>
          <w:tcPr>
            <w:tcW w:w="1366" w:type="dxa"/>
            <w:gridSpan w:val="2"/>
            <w:shd w:val="clear" w:color="auto" w:fill="auto"/>
            <w:vAlign w:val="center"/>
          </w:tcPr>
          <w:p w14:paraId="29BC2957">
            <w:pPr>
              <w:jc w:val="right"/>
              <w:rPr>
                <w:b/>
                <w:sz w:val="18"/>
                <w:szCs w:val="18"/>
              </w:rPr>
            </w:pPr>
            <w:r>
              <w:rPr>
                <w:rFonts w:hint="eastAsia" w:ascii="宋体" w:hAnsi="宋体" w:eastAsia="宋体" w:cs="宋体"/>
                <w:kern w:val="0"/>
                <w:sz w:val="18"/>
                <w:szCs w:val="18"/>
              </w:rPr>
              <w:t>35.50</w:t>
            </w:r>
          </w:p>
        </w:tc>
        <w:tc>
          <w:tcPr>
            <w:tcW w:w="1427" w:type="dxa"/>
            <w:shd w:val="clear" w:color="auto" w:fill="auto"/>
            <w:vAlign w:val="center"/>
          </w:tcPr>
          <w:p w14:paraId="0682057D">
            <w:pPr>
              <w:jc w:val="right"/>
              <w:rPr>
                <w:b/>
                <w:sz w:val="18"/>
                <w:szCs w:val="18"/>
              </w:rPr>
            </w:pPr>
          </w:p>
        </w:tc>
      </w:tr>
      <w:tr w14:paraId="3D15A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AB3F4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A28368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E22EE12">
            <w:pPr>
              <w:jc w:val="center"/>
              <w:rPr>
                <w:b/>
                <w:sz w:val="18"/>
                <w:szCs w:val="18"/>
              </w:rPr>
            </w:pPr>
          </w:p>
        </w:tc>
        <w:tc>
          <w:tcPr>
            <w:tcW w:w="4026" w:type="dxa"/>
            <w:shd w:val="clear" w:color="auto" w:fill="auto"/>
            <w:vAlign w:val="center"/>
          </w:tcPr>
          <w:p w14:paraId="1EF61138">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375717D">
            <w:pPr>
              <w:jc w:val="right"/>
              <w:rPr>
                <w:b/>
                <w:sz w:val="18"/>
                <w:szCs w:val="18"/>
              </w:rPr>
            </w:pPr>
            <w:r>
              <w:rPr>
                <w:rFonts w:hint="eastAsia" w:ascii="宋体" w:hAnsi="宋体" w:eastAsia="宋体" w:cs="宋体"/>
                <w:kern w:val="0"/>
                <w:sz w:val="18"/>
                <w:szCs w:val="18"/>
              </w:rPr>
              <w:t>35.50</w:t>
            </w:r>
          </w:p>
        </w:tc>
        <w:tc>
          <w:tcPr>
            <w:tcW w:w="1366" w:type="dxa"/>
            <w:gridSpan w:val="2"/>
            <w:shd w:val="clear" w:color="auto" w:fill="auto"/>
            <w:vAlign w:val="center"/>
          </w:tcPr>
          <w:p w14:paraId="43BAE5E1">
            <w:pPr>
              <w:jc w:val="right"/>
              <w:rPr>
                <w:b/>
                <w:sz w:val="18"/>
                <w:szCs w:val="18"/>
              </w:rPr>
            </w:pPr>
            <w:r>
              <w:rPr>
                <w:rFonts w:hint="eastAsia" w:ascii="宋体" w:hAnsi="宋体" w:eastAsia="宋体" w:cs="宋体"/>
                <w:kern w:val="0"/>
                <w:sz w:val="18"/>
                <w:szCs w:val="18"/>
              </w:rPr>
              <w:t>35.50</w:t>
            </w:r>
          </w:p>
        </w:tc>
        <w:tc>
          <w:tcPr>
            <w:tcW w:w="1427" w:type="dxa"/>
            <w:shd w:val="clear" w:color="auto" w:fill="auto"/>
            <w:vAlign w:val="center"/>
          </w:tcPr>
          <w:p w14:paraId="3405F363">
            <w:pPr>
              <w:jc w:val="right"/>
              <w:rPr>
                <w:b/>
                <w:sz w:val="18"/>
                <w:szCs w:val="18"/>
              </w:rPr>
            </w:pPr>
          </w:p>
        </w:tc>
      </w:tr>
      <w:tr w14:paraId="5F4AA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40ADB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ED1328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F0367B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353B305">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F8DE737">
            <w:pPr>
              <w:jc w:val="right"/>
              <w:rPr>
                <w:b/>
                <w:sz w:val="18"/>
                <w:szCs w:val="18"/>
              </w:rPr>
            </w:pPr>
            <w:r>
              <w:rPr>
                <w:rFonts w:hint="eastAsia" w:ascii="宋体" w:hAnsi="宋体" w:eastAsia="宋体" w:cs="宋体"/>
                <w:kern w:val="0"/>
                <w:sz w:val="18"/>
                <w:szCs w:val="18"/>
              </w:rPr>
              <w:t>33.47</w:t>
            </w:r>
          </w:p>
        </w:tc>
        <w:tc>
          <w:tcPr>
            <w:tcW w:w="1366" w:type="dxa"/>
            <w:gridSpan w:val="2"/>
            <w:shd w:val="clear" w:color="auto" w:fill="auto"/>
            <w:vAlign w:val="center"/>
          </w:tcPr>
          <w:p w14:paraId="35589F4F">
            <w:pPr>
              <w:jc w:val="right"/>
              <w:rPr>
                <w:b/>
                <w:sz w:val="18"/>
                <w:szCs w:val="18"/>
              </w:rPr>
            </w:pPr>
            <w:r>
              <w:rPr>
                <w:rFonts w:hint="eastAsia" w:ascii="宋体" w:hAnsi="宋体" w:eastAsia="宋体" w:cs="宋体"/>
                <w:kern w:val="0"/>
                <w:sz w:val="18"/>
                <w:szCs w:val="18"/>
              </w:rPr>
              <w:t>33.47</w:t>
            </w:r>
          </w:p>
        </w:tc>
        <w:tc>
          <w:tcPr>
            <w:tcW w:w="1427" w:type="dxa"/>
            <w:shd w:val="clear" w:color="auto" w:fill="auto"/>
            <w:vAlign w:val="center"/>
          </w:tcPr>
          <w:p w14:paraId="7FC32933">
            <w:pPr>
              <w:jc w:val="right"/>
              <w:rPr>
                <w:b/>
                <w:sz w:val="18"/>
                <w:szCs w:val="18"/>
              </w:rPr>
            </w:pPr>
          </w:p>
        </w:tc>
      </w:tr>
      <w:tr w14:paraId="0F519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9862D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61CC48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EBD03A5">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61CF014">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682F9E70">
            <w:pPr>
              <w:jc w:val="right"/>
              <w:rPr>
                <w:b/>
                <w:sz w:val="18"/>
                <w:szCs w:val="18"/>
              </w:rPr>
            </w:pPr>
            <w:r>
              <w:rPr>
                <w:rFonts w:hint="eastAsia" w:ascii="宋体" w:hAnsi="宋体" w:eastAsia="宋体" w:cs="宋体"/>
                <w:kern w:val="0"/>
                <w:sz w:val="18"/>
                <w:szCs w:val="18"/>
              </w:rPr>
              <w:t>2.03</w:t>
            </w:r>
          </w:p>
        </w:tc>
        <w:tc>
          <w:tcPr>
            <w:tcW w:w="1366" w:type="dxa"/>
            <w:gridSpan w:val="2"/>
            <w:shd w:val="clear" w:color="auto" w:fill="auto"/>
            <w:vAlign w:val="center"/>
          </w:tcPr>
          <w:p w14:paraId="52BF8817">
            <w:pPr>
              <w:jc w:val="right"/>
              <w:rPr>
                <w:b/>
                <w:sz w:val="18"/>
                <w:szCs w:val="18"/>
              </w:rPr>
            </w:pPr>
            <w:r>
              <w:rPr>
                <w:rFonts w:hint="eastAsia" w:ascii="宋体" w:hAnsi="宋体" w:eastAsia="宋体" w:cs="宋体"/>
                <w:kern w:val="0"/>
                <w:sz w:val="18"/>
                <w:szCs w:val="18"/>
              </w:rPr>
              <w:t>2.03</w:t>
            </w:r>
          </w:p>
        </w:tc>
        <w:tc>
          <w:tcPr>
            <w:tcW w:w="1427" w:type="dxa"/>
            <w:shd w:val="clear" w:color="auto" w:fill="auto"/>
            <w:vAlign w:val="center"/>
          </w:tcPr>
          <w:p w14:paraId="11F8289C">
            <w:pPr>
              <w:jc w:val="right"/>
              <w:rPr>
                <w:b/>
                <w:sz w:val="18"/>
                <w:szCs w:val="18"/>
              </w:rPr>
            </w:pPr>
          </w:p>
        </w:tc>
      </w:tr>
      <w:tr w14:paraId="1879D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03943F">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14D0407C">
            <w:pPr>
              <w:jc w:val="center"/>
              <w:rPr>
                <w:b/>
                <w:sz w:val="18"/>
                <w:szCs w:val="18"/>
              </w:rPr>
            </w:pPr>
          </w:p>
        </w:tc>
        <w:tc>
          <w:tcPr>
            <w:tcW w:w="567" w:type="dxa"/>
            <w:shd w:val="clear" w:color="auto" w:fill="auto"/>
            <w:vAlign w:val="center"/>
          </w:tcPr>
          <w:p w14:paraId="2C5F570B">
            <w:pPr>
              <w:jc w:val="center"/>
              <w:rPr>
                <w:b/>
                <w:sz w:val="18"/>
                <w:szCs w:val="18"/>
              </w:rPr>
            </w:pPr>
          </w:p>
        </w:tc>
        <w:tc>
          <w:tcPr>
            <w:tcW w:w="4026" w:type="dxa"/>
            <w:shd w:val="clear" w:color="auto" w:fill="auto"/>
            <w:vAlign w:val="center"/>
          </w:tcPr>
          <w:p w14:paraId="30A8CFAA">
            <w:pPr>
              <w:jc w:val="left"/>
              <w:rPr>
                <w:b/>
                <w:sz w:val="18"/>
                <w:szCs w:val="18"/>
              </w:rPr>
            </w:pPr>
            <w:r>
              <w:rPr>
                <w:rFonts w:hint="eastAsia" w:ascii="宋体" w:hAnsi="宋体" w:eastAsia="宋体" w:cs="宋体"/>
                <w:kern w:val="0"/>
                <w:sz w:val="18"/>
                <w:szCs w:val="18"/>
              </w:rPr>
              <w:t>城乡社区支出</w:t>
            </w:r>
          </w:p>
        </w:tc>
        <w:tc>
          <w:tcPr>
            <w:tcW w:w="1367" w:type="dxa"/>
            <w:shd w:val="clear" w:color="auto" w:fill="auto"/>
            <w:vAlign w:val="center"/>
          </w:tcPr>
          <w:p w14:paraId="4A284EAE">
            <w:pPr>
              <w:jc w:val="right"/>
              <w:rPr>
                <w:b/>
                <w:sz w:val="18"/>
                <w:szCs w:val="18"/>
              </w:rPr>
            </w:pPr>
            <w:r>
              <w:rPr>
                <w:rFonts w:hint="eastAsia" w:ascii="宋体" w:hAnsi="宋体" w:eastAsia="宋体" w:cs="宋体"/>
                <w:kern w:val="0"/>
                <w:sz w:val="18"/>
                <w:szCs w:val="18"/>
              </w:rPr>
              <w:t>80,000.00</w:t>
            </w:r>
          </w:p>
        </w:tc>
        <w:tc>
          <w:tcPr>
            <w:tcW w:w="1366" w:type="dxa"/>
            <w:gridSpan w:val="2"/>
            <w:shd w:val="clear" w:color="auto" w:fill="auto"/>
            <w:vAlign w:val="center"/>
          </w:tcPr>
          <w:p w14:paraId="39814192">
            <w:pPr>
              <w:jc w:val="right"/>
              <w:rPr>
                <w:b/>
                <w:sz w:val="18"/>
                <w:szCs w:val="18"/>
              </w:rPr>
            </w:pPr>
          </w:p>
        </w:tc>
        <w:tc>
          <w:tcPr>
            <w:tcW w:w="1427" w:type="dxa"/>
            <w:shd w:val="clear" w:color="auto" w:fill="auto"/>
            <w:vAlign w:val="center"/>
          </w:tcPr>
          <w:p w14:paraId="096200DD">
            <w:pPr>
              <w:jc w:val="right"/>
              <w:rPr>
                <w:b/>
                <w:sz w:val="18"/>
                <w:szCs w:val="18"/>
              </w:rPr>
            </w:pPr>
            <w:r>
              <w:rPr>
                <w:rFonts w:hint="eastAsia" w:ascii="宋体" w:hAnsi="宋体" w:eastAsia="宋体" w:cs="宋体"/>
                <w:kern w:val="0"/>
                <w:sz w:val="18"/>
                <w:szCs w:val="18"/>
              </w:rPr>
              <w:t>80,000.00</w:t>
            </w:r>
          </w:p>
        </w:tc>
      </w:tr>
      <w:tr w14:paraId="6FDE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099826">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0A75AA6D">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4ADAA9D3">
            <w:pPr>
              <w:jc w:val="center"/>
              <w:rPr>
                <w:b/>
                <w:sz w:val="18"/>
                <w:szCs w:val="18"/>
              </w:rPr>
            </w:pPr>
          </w:p>
        </w:tc>
        <w:tc>
          <w:tcPr>
            <w:tcW w:w="4026" w:type="dxa"/>
            <w:shd w:val="clear" w:color="auto" w:fill="auto"/>
            <w:vAlign w:val="center"/>
          </w:tcPr>
          <w:p w14:paraId="6C3DD86E">
            <w:pPr>
              <w:jc w:val="left"/>
              <w:rPr>
                <w:b/>
                <w:sz w:val="18"/>
                <w:szCs w:val="18"/>
              </w:rPr>
            </w:pPr>
            <w:r>
              <w:rPr>
                <w:rFonts w:hint="eastAsia" w:ascii="宋体" w:hAnsi="宋体" w:eastAsia="宋体" w:cs="宋体"/>
                <w:kern w:val="0"/>
                <w:sz w:val="18"/>
                <w:szCs w:val="18"/>
              </w:rPr>
              <w:t>其他城乡社区支出</w:t>
            </w:r>
          </w:p>
        </w:tc>
        <w:tc>
          <w:tcPr>
            <w:tcW w:w="1367" w:type="dxa"/>
            <w:shd w:val="clear" w:color="auto" w:fill="auto"/>
            <w:vAlign w:val="center"/>
          </w:tcPr>
          <w:p w14:paraId="463B35DA">
            <w:pPr>
              <w:jc w:val="right"/>
              <w:rPr>
                <w:b/>
                <w:sz w:val="18"/>
                <w:szCs w:val="18"/>
              </w:rPr>
            </w:pPr>
            <w:r>
              <w:rPr>
                <w:rFonts w:hint="eastAsia" w:ascii="宋体" w:hAnsi="宋体" w:eastAsia="宋体" w:cs="宋体"/>
                <w:kern w:val="0"/>
                <w:sz w:val="18"/>
                <w:szCs w:val="18"/>
              </w:rPr>
              <w:t>80,000.00</w:t>
            </w:r>
          </w:p>
        </w:tc>
        <w:tc>
          <w:tcPr>
            <w:tcW w:w="1366" w:type="dxa"/>
            <w:gridSpan w:val="2"/>
            <w:shd w:val="clear" w:color="auto" w:fill="auto"/>
            <w:vAlign w:val="center"/>
          </w:tcPr>
          <w:p w14:paraId="5455ECA3">
            <w:pPr>
              <w:jc w:val="right"/>
              <w:rPr>
                <w:b/>
                <w:sz w:val="18"/>
                <w:szCs w:val="18"/>
              </w:rPr>
            </w:pPr>
          </w:p>
        </w:tc>
        <w:tc>
          <w:tcPr>
            <w:tcW w:w="1427" w:type="dxa"/>
            <w:shd w:val="clear" w:color="auto" w:fill="auto"/>
            <w:vAlign w:val="center"/>
          </w:tcPr>
          <w:p w14:paraId="418464A8">
            <w:pPr>
              <w:jc w:val="right"/>
              <w:rPr>
                <w:b/>
                <w:sz w:val="18"/>
                <w:szCs w:val="18"/>
              </w:rPr>
            </w:pPr>
            <w:r>
              <w:rPr>
                <w:rFonts w:hint="eastAsia" w:ascii="宋体" w:hAnsi="宋体" w:eastAsia="宋体" w:cs="宋体"/>
                <w:kern w:val="0"/>
                <w:sz w:val="18"/>
                <w:szCs w:val="18"/>
              </w:rPr>
              <w:t>80,000.00</w:t>
            </w:r>
          </w:p>
        </w:tc>
      </w:tr>
      <w:tr w14:paraId="57178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6D03A9">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64CF6551">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6AFF0CB9">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A2FCDD9">
            <w:pPr>
              <w:jc w:val="left"/>
              <w:rPr>
                <w:b/>
                <w:sz w:val="18"/>
                <w:szCs w:val="18"/>
              </w:rPr>
            </w:pPr>
            <w:r>
              <w:rPr>
                <w:rFonts w:hint="eastAsia" w:ascii="宋体" w:hAnsi="宋体" w:eastAsia="宋体" w:cs="宋体"/>
                <w:kern w:val="0"/>
                <w:sz w:val="18"/>
                <w:szCs w:val="18"/>
              </w:rPr>
              <w:t>其他城乡社区支出</w:t>
            </w:r>
          </w:p>
        </w:tc>
        <w:tc>
          <w:tcPr>
            <w:tcW w:w="1367" w:type="dxa"/>
            <w:shd w:val="clear" w:color="auto" w:fill="auto"/>
            <w:vAlign w:val="center"/>
          </w:tcPr>
          <w:p w14:paraId="5DE80437">
            <w:pPr>
              <w:jc w:val="right"/>
              <w:rPr>
                <w:b/>
                <w:sz w:val="18"/>
                <w:szCs w:val="18"/>
              </w:rPr>
            </w:pPr>
            <w:r>
              <w:rPr>
                <w:rFonts w:hint="eastAsia" w:ascii="宋体" w:hAnsi="宋体" w:eastAsia="宋体" w:cs="宋体"/>
                <w:kern w:val="0"/>
                <w:sz w:val="18"/>
                <w:szCs w:val="18"/>
              </w:rPr>
              <w:t>80,000.00</w:t>
            </w:r>
          </w:p>
        </w:tc>
        <w:tc>
          <w:tcPr>
            <w:tcW w:w="1366" w:type="dxa"/>
            <w:gridSpan w:val="2"/>
            <w:shd w:val="clear" w:color="auto" w:fill="auto"/>
            <w:vAlign w:val="center"/>
          </w:tcPr>
          <w:p w14:paraId="3AA6EF16">
            <w:pPr>
              <w:jc w:val="right"/>
              <w:rPr>
                <w:b/>
                <w:sz w:val="18"/>
                <w:szCs w:val="18"/>
              </w:rPr>
            </w:pPr>
          </w:p>
        </w:tc>
        <w:tc>
          <w:tcPr>
            <w:tcW w:w="1427" w:type="dxa"/>
            <w:shd w:val="clear" w:color="auto" w:fill="auto"/>
            <w:vAlign w:val="center"/>
          </w:tcPr>
          <w:p w14:paraId="2849E022">
            <w:pPr>
              <w:jc w:val="right"/>
              <w:rPr>
                <w:b/>
                <w:sz w:val="18"/>
                <w:szCs w:val="18"/>
              </w:rPr>
            </w:pPr>
            <w:r>
              <w:rPr>
                <w:rFonts w:hint="eastAsia" w:ascii="宋体" w:hAnsi="宋体" w:eastAsia="宋体" w:cs="宋体"/>
                <w:kern w:val="0"/>
                <w:sz w:val="18"/>
                <w:szCs w:val="18"/>
              </w:rPr>
              <w:t>80,000.00</w:t>
            </w:r>
          </w:p>
        </w:tc>
      </w:tr>
      <w:tr w14:paraId="4A543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77BD1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7BFE8AD">
            <w:pPr>
              <w:jc w:val="center"/>
              <w:rPr>
                <w:b/>
                <w:sz w:val="18"/>
                <w:szCs w:val="18"/>
              </w:rPr>
            </w:pPr>
          </w:p>
        </w:tc>
        <w:tc>
          <w:tcPr>
            <w:tcW w:w="567" w:type="dxa"/>
            <w:shd w:val="clear" w:color="auto" w:fill="auto"/>
            <w:vAlign w:val="center"/>
          </w:tcPr>
          <w:p w14:paraId="36E76B0B">
            <w:pPr>
              <w:jc w:val="center"/>
              <w:rPr>
                <w:b/>
                <w:sz w:val="18"/>
                <w:szCs w:val="18"/>
              </w:rPr>
            </w:pPr>
          </w:p>
        </w:tc>
        <w:tc>
          <w:tcPr>
            <w:tcW w:w="4026" w:type="dxa"/>
            <w:shd w:val="clear" w:color="auto" w:fill="auto"/>
            <w:vAlign w:val="center"/>
          </w:tcPr>
          <w:p w14:paraId="0031B784">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8AC568D">
            <w:pPr>
              <w:jc w:val="right"/>
              <w:rPr>
                <w:b/>
                <w:sz w:val="18"/>
                <w:szCs w:val="18"/>
              </w:rPr>
            </w:pPr>
            <w:r>
              <w:rPr>
                <w:rFonts w:hint="eastAsia" w:ascii="宋体" w:hAnsi="宋体" w:eastAsia="宋体" w:cs="宋体"/>
                <w:kern w:val="0"/>
                <w:sz w:val="18"/>
                <w:szCs w:val="18"/>
              </w:rPr>
              <w:t>63.57</w:t>
            </w:r>
          </w:p>
        </w:tc>
        <w:tc>
          <w:tcPr>
            <w:tcW w:w="1366" w:type="dxa"/>
            <w:gridSpan w:val="2"/>
            <w:shd w:val="clear" w:color="auto" w:fill="auto"/>
            <w:vAlign w:val="center"/>
          </w:tcPr>
          <w:p w14:paraId="342C8783">
            <w:pPr>
              <w:jc w:val="right"/>
              <w:rPr>
                <w:b/>
                <w:sz w:val="18"/>
                <w:szCs w:val="18"/>
              </w:rPr>
            </w:pPr>
            <w:r>
              <w:rPr>
                <w:rFonts w:hint="eastAsia" w:ascii="宋体" w:hAnsi="宋体" w:eastAsia="宋体" w:cs="宋体"/>
                <w:kern w:val="0"/>
                <w:sz w:val="18"/>
                <w:szCs w:val="18"/>
              </w:rPr>
              <w:t>63.57</w:t>
            </w:r>
          </w:p>
        </w:tc>
        <w:tc>
          <w:tcPr>
            <w:tcW w:w="1427" w:type="dxa"/>
            <w:shd w:val="clear" w:color="auto" w:fill="auto"/>
            <w:vAlign w:val="center"/>
          </w:tcPr>
          <w:p w14:paraId="4333219C">
            <w:pPr>
              <w:jc w:val="right"/>
              <w:rPr>
                <w:b/>
                <w:sz w:val="18"/>
                <w:szCs w:val="18"/>
              </w:rPr>
            </w:pPr>
          </w:p>
        </w:tc>
      </w:tr>
      <w:tr w14:paraId="5753A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A3916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8F5B99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334F5F4">
            <w:pPr>
              <w:jc w:val="center"/>
              <w:rPr>
                <w:b/>
                <w:sz w:val="18"/>
                <w:szCs w:val="18"/>
              </w:rPr>
            </w:pPr>
          </w:p>
        </w:tc>
        <w:tc>
          <w:tcPr>
            <w:tcW w:w="4026" w:type="dxa"/>
            <w:shd w:val="clear" w:color="auto" w:fill="auto"/>
            <w:vAlign w:val="center"/>
          </w:tcPr>
          <w:p w14:paraId="0339264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1C69C62C">
            <w:pPr>
              <w:jc w:val="right"/>
              <w:rPr>
                <w:b/>
                <w:sz w:val="18"/>
                <w:szCs w:val="18"/>
              </w:rPr>
            </w:pPr>
            <w:r>
              <w:rPr>
                <w:rFonts w:hint="eastAsia" w:ascii="宋体" w:hAnsi="宋体" w:eastAsia="宋体" w:cs="宋体"/>
                <w:kern w:val="0"/>
                <w:sz w:val="18"/>
                <w:szCs w:val="18"/>
              </w:rPr>
              <w:t>63.57</w:t>
            </w:r>
          </w:p>
        </w:tc>
        <w:tc>
          <w:tcPr>
            <w:tcW w:w="1366" w:type="dxa"/>
            <w:gridSpan w:val="2"/>
            <w:shd w:val="clear" w:color="auto" w:fill="auto"/>
            <w:vAlign w:val="center"/>
          </w:tcPr>
          <w:p w14:paraId="3C7506B7">
            <w:pPr>
              <w:jc w:val="right"/>
              <w:rPr>
                <w:b/>
                <w:sz w:val="18"/>
                <w:szCs w:val="18"/>
              </w:rPr>
            </w:pPr>
            <w:r>
              <w:rPr>
                <w:rFonts w:hint="eastAsia" w:ascii="宋体" w:hAnsi="宋体" w:eastAsia="宋体" w:cs="宋体"/>
                <w:kern w:val="0"/>
                <w:sz w:val="18"/>
                <w:szCs w:val="18"/>
              </w:rPr>
              <w:t>63.57</w:t>
            </w:r>
          </w:p>
        </w:tc>
        <w:tc>
          <w:tcPr>
            <w:tcW w:w="1427" w:type="dxa"/>
            <w:shd w:val="clear" w:color="auto" w:fill="auto"/>
            <w:vAlign w:val="center"/>
          </w:tcPr>
          <w:p w14:paraId="170BAC16">
            <w:pPr>
              <w:jc w:val="right"/>
              <w:rPr>
                <w:b/>
                <w:sz w:val="18"/>
                <w:szCs w:val="18"/>
              </w:rPr>
            </w:pPr>
          </w:p>
        </w:tc>
      </w:tr>
      <w:tr w14:paraId="5F49B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E7CE4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74705D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5E794A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DBDB47F">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624C9DC6">
            <w:pPr>
              <w:jc w:val="right"/>
              <w:rPr>
                <w:b/>
                <w:sz w:val="18"/>
                <w:szCs w:val="18"/>
              </w:rPr>
            </w:pPr>
            <w:r>
              <w:rPr>
                <w:rFonts w:hint="eastAsia" w:ascii="宋体" w:hAnsi="宋体" w:eastAsia="宋体" w:cs="宋体"/>
                <w:kern w:val="0"/>
                <w:sz w:val="18"/>
                <w:szCs w:val="18"/>
              </w:rPr>
              <w:t>63.57</w:t>
            </w:r>
          </w:p>
        </w:tc>
        <w:tc>
          <w:tcPr>
            <w:tcW w:w="1366" w:type="dxa"/>
            <w:gridSpan w:val="2"/>
            <w:shd w:val="clear" w:color="auto" w:fill="auto"/>
            <w:vAlign w:val="center"/>
          </w:tcPr>
          <w:p w14:paraId="43D517C2">
            <w:pPr>
              <w:jc w:val="right"/>
              <w:rPr>
                <w:b/>
                <w:sz w:val="18"/>
                <w:szCs w:val="18"/>
              </w:rPr>
            </w:pPr>
            <w:r>
              <w:rPr>
                <w:rFonts w:hint="eastAsia" w:ascii="宋体" w:hAnsi="宋体" w:eastAsia="宋体" w:cs="宋体"/>
                <w:kern w:val="0"/>
                <w:sz w:val="18"/>
                <w:szCs w:val="18"/>
              </w:rPr>
              <w:t>63.57</w:t>
            </w:r>
          </w:p>
        </w:tc>
        <w:tc>
          <w:tcPr>
            <w:tcW w:w="1427" w:type="dxa"/>
            <w:shd w:val="clear" w:color="auto" w:fill="auto"/>
            <w:vAlign w:val="center"/>
          </w:tcPr>
          <w:p w14:paraId="2B91ADC9">
            <w:pPr>
              <w:jc w:val="right"/>
              <w:rPr>
                <w:b/>
                <w:sz w:val="18"/>
                <w:szCs w:val="18"/>
              </w:rPr>
            </w:pPr>
          </w:p>
        </w:tc>
      </w:tr>
      <w:tr w14:paraId="541ED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D1E09A">
            <w:pPr>
              <w:jc w:val="center"/>
              <w:rPr>
                <w:b/>
                <w:sz w:val="18"/>
                <w:szCs w:val="18"/>
              </w:rPr>
            </w:pPr>
          </w:p>
        </w:tc>
        <w:tc>
          <w:tcPr>
            <w:tcW w:w="567" w:type="dxa"/>
            <w:shd w:val="clear" w:color="auto" w:fill="auto"/>
            <w:vAlign w:val="center"/>
          </w:tcPr>
          <w:p w14:paraId="4B4DB5FC">
            <w:pPr>
              <w:jc w:val="center"/>
              <w:rPr>
                <w:b/>
                <w:sz w:val="18"/>
                <w:szCs w:val="18"/>
              </w:rPr>
            </w:pPr>
          </w:p>
        </w:tc>
        <w:tc>
          <w:tcPr>
            <w:tcW w:w="567" w:type="dxa"/>
            <w:shd w:val="clear" w:color="auto" w:fill="auto"/>
            <w:vAlign w:val="center"/>
          </w:tcPr>
          <w:p w14:paraId="220F2359">
            <w:pPr>
              <w:jc w:val="center"/>
              <w:rPr>
                <w:b/>
                <w:sz w:val="18"/>
                <w:szCs w:val="18"/>
              </w:rPr>
            </w:pPr>
          </w:p>
        </w:tc>
        <w:tc>
          <w:tcPr>
            <w:tcW w:w="4026" w:type="dxa"/>
            <w:shd w:val="clear" w:color="auto" w:fill="auto"/>
            <w:vAlign w:val="center"/>
          </w:tcPr>
          <w:p w14:paraId="7D133C14">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3A6B2CCF">
            <w:pPr>
              <w:jc w:val="right"/>
              <w:rPr>
                <w:b/>
                <w:sz w:val="18"/>
                <w:szCs w:val="18"/>
              </w:rPr>
            </w:pPr>
            <w:r>
              <w:rPr>
                <w:rFonts w:hint="eastAsia" w:ascii="宋体" w:hAnsi="宋体" w:eastAsia="宋体" w:cs="宋体"/>
                <w:kern w:val="0"/>
                <w:sz w:val="18"/>
                <w:szCs w:val="18"/>
              </w:rPr>
              <w:t>81,050.47</w:t>
            </w:r>
          </w:p>
        </w:tc>
        <w:tc>
          <w:tcPr>
            <w:tcW w:w="1366" w:type="dxa"/>
            <w:gridSpan w:val="2"/>
            <w:shd w:val="clear" w:color="auto" w:fill="auto"/>
            <w:vAlign w:val="center"/>
          </w:tcPr>
          <w:p w14:paraId="69ED074C">
            <w:pPr>
              <w:jc w:val="right"/>
              <w:rPr>
                <w:b/>
                <w:sz w:val="18"/>
                <w:szCs w:val="18"/>
              </w:rPr>
            </w:pPr>
            <w:r>
              <w:rPr>
                <w:rFonts w:hint="eastAsia" w:ascii="宋体" w:hAnsi="宋体" w:eastAsia="宋体" w:cs="宋体"/>
                <w:kern w:val="0"/>
                <w:sz w:val="18"/>
                <w:szCs w:val="18"/>
              </w:rPr>
              <w:t>850.47</w:t>
            </w:r>
          </w:p>
        </w:tc>
        <w:tc>
          <w:tcPr>
            <w:tcW w:w="1427" w:type="dxa"/>
            <w:shd w:val="clear" w:color="auto" w:fill="auto"/>
            <w:vAlign w:val="center"/>
          </w:tcPr>
          <w:p w14:paraId="2B62F9CC">
            <w:pPr>
              <w:jc w:val="right"/>
              <w:rPr>
                <w:b/>
                <w:sz w:val="18"/>
                <w:szCs w:val="18"/>
              </w:rPr>
            </w:pPr>
            <w:r>
              <w:rPr>
                <w:rFonts w:hint="eastAsia" w:ascii="宋体" w:hAnsi="宋体" w:eastAsia="宋体" w:cs="宋体"/>
                <w:kern w:val="0"/>
                <w:sz w:val="18"/>
                <w:szCs w:val="18"/>
              </w:rPr>
              <w:t>80,200.00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编制单位：托克逊县人民政府财政局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752.55</w:t>
            </w:r>
          </w:p>
        </w:tc>
        <w:tc>
          <w:tcPr>
            <w:tcW w:w="1366" w:type="dxa"/>
            <w:gridSpan w:val="2"/>
            <w:shd w:val="clear" w:color="auto" w:fill="auto"/>
            <w:vAlign w:val="center"/>
          </w:tcPr>
          <w:p w14:paraId="3BF87CD1">
            <w:pPr>
              <w:jc w:val="right"/>
              <w:rPr>
                <w:rFonts w:hint="default" w:ascii="宋体" w:hAnsi="宋体"/>
                <w:sz w:val="18"/>
                <w:szCs w:val="18"/>
              </w:rPr>
            </w:pPr>
            <w:r>
              <w:rPr>
                <w:b/>
              </w:rPr>
              <w:t>752.55</w:t>
            </w:r>
          </w:p>
        </w:tc>
        <w:tc>
          <w:tcPr>
            <w:tcW w:w="1427" w:type="dxa"/>
            <w:shd w:val="clear" w:color="auto" w:fill="auto"/>
            <w:vAlign w:val="center"/>
          </w:tcPr>
          <w:p w14:paraId="7906BFE2">
            <w:pPr>
              <w:jc w:val="right"/>
              <w:rPr>
                <w:rFonts w:hint="default" w:ascii="宋体" w:hAnsi="宋体"/>
                <w:sz w:val="18"/>
                <w:szCs w:val="18"/>
              </w:rPr>
            </w:pPr>
          </w:p>
        </w:tc>
      </w:tr>
      <w:tr w14:paraId="5714E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C6574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CFB47A5">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7471E35">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6E3E8CB">
            <w:pPr>
              <w:jc w:val="right"/>
              <w:rPr>
                <w:rFonts w:hint="default" w:ascii="宋体" w:hAnsi="宋体"/>
                <w:sz w:val="18"/>
                <w:szCs w:val="18"/>
              </w:rPr>
            </w:pPr>
            <w:r>
              <w:rPr>
                <w:rFonts w:hint="eastAsia" w:ascii="宋体" w:hAnsi="宋体" w:eastAsia="宋体" w:cs="宋体"/>
                <w:sz w:val="18"/>
                <w:szCs w:val="18"/>
              </w:rPr>
              <w:t>127.29</w:t>
            </w:r>
          </w:p>
        </w:tc>
        <w:tc>
          <w:tcPr>
            <w:tcW w:w="1366" w:type="dxa"/>
            <w:gridSpan w:val="2"/>
            <w:shd w:val="clear" w:color="auto" w:fill="auto"/>
            <w:vAlign w:val="center"/>
          </w:tcPr>
          <w:p w14:paraId="2B565386">
            <w:pPr>
              <w:jc w:val="right"/>
              <w:rPr>
                <w:rFonts w:hint="default" w:ascii="宋体" w:hAnsi="宋体"/>
                <w:sz w:val="18"/>
                <w:szCs w:val="18"/>
              </w:rPr>
            </w:pPr>
            <w:r>
              <w:rPr>
                <w:rFonts w:hint="eastAsia" w:ascii="宋体" w:hAnsi="宋体" w:eastAsia="宋体" w:cs="宋体"/>
                <w:sz w:val="18"/>
                <w:szCs w:val="18"/>
              </w:rPr>
              <w:t>127.29</w:t>
            </w:r>
          </w:p>
        </w:tc>
        <w:tc>
          <w:tcPr>
            <w:tcW w:w="1427" w:type="dxa"/>
            <w:shd w:val="clear" w:color="auto" w:fill="auto"/>
            <w:vAlign w:val="center"/>
          </w:tcPr>
          <w:p w14:paraId="74194931">
            <w:pPr>
              <w:jc w:val="right"/>
              <w:rPr>
                <w:rFonts w:hint="default" w:ascii="宋体" w:hAnsi="宋体"/>
                <w:sz w:val="18"/>
                <w:szCs w:val="18"/>
              </w:rPr>
            </w:pPr>
          </w:p>
        </w:tc>
      </w:tr>
      <w:tr w14:paraId="48DC5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77C0E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E520D9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4F33A26">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D91FA7B">
            <w:pPr>
              <w:jc w:val="right"/>
              <w:rPr>
                <w:rFonts w:hint="default" w:ascii="宋体" w:hAnsi="宋体"/>
                <w:sz w:val="18"/>
                <w:szCs w:val="18"/>
              </w:rPr>
            </w:pPr>
            <w:r>
              <w:rPr>
                <w:rFonts w:hint="eastAsia" w:ascii="宋体" w:hAnsi="宋体" w:eastAsia="宋体" w:cs="宋体"/>
                <w:sz w:val="18"/>
                <w:szCs w:val="18"/>
              </w:rPr>
              <w:t>76.75</w:t>
            </w:r>
          </w:p>
        </w:tc>
        <w:tc>
          <w:tcPr>
            <w:tcW w:w="1366" w:type="dxa"/>
            <w:gridSpan w:val="2"/>
            <w:shd w:val="clear" w:color="auto" w:fill="auto"/>
            <w:vAlign w:val="center"/>
          </w:tcPr>
          <w:p w14:paraId="6EDFCB12">
            <w:pPr>
              <w:jc w:val="right"/>
              <w:rPr>
                <w:rFonts w:hint="default" w:ascii="宋体" w:hAnsi="宋体"/>
                <w:sz w:val="18"/>
                <w:szCs w:val="18"/>
              </w:rPr>
            </w:pPr>
            <w:r>
              <w:rPr>
                <w:rFonts w:hint="eastAsia" w:ascii="宋体" w:hAnsi="宋体" w:eastAsia="宋体" w:cs="宋体"/>
                <w:sz w:val="18"/>
                <w:szCs w:val="18"/>
              </w:rPr>
              <w:t>76.75</w:t>
            </w:r>
          </w:p>
        </w:tc>
        <w:tc>
          <w:tcPr>
            <w:tcW w:w="1427" w:type="dxa"/>
            <w:shd w:val="clear" w:color="auto" w:fill="auto"/>
            <w:vAlign w:val="center"/>
          </w:tcPr>
          <w:p w14:paraId="29D68D9D">
            <w:pPr>
              <w:jc w:val="right"/>
              <w:rPr>
                <w:rFonts w:hint="default" w:ascii="宋体" w:hAnsi="宋体"/>
                <w:sz w:val="18"/>
                <w:szCs w:val="18"/>
              </w:rPr>
            </w:pPr>
          </w:p>
        </w:tc>
      </w:tr>
      <w:tr w14:paraId="0B659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BC0B0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A7A665">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D3F000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CA81B9C">
            <w:pPr>
              <w:jc w:val="right"/>
              <w:rPr>
                <w:rFonts w:hint="default" w:ascii="宋体" w:hAnsi="宋体"/>
                <w:sz w:val="18"/>
                <w:szCs w:val="18"/>
              </w:rPr>
            </w:pPr>
            <w:r>
              <w:rPr>
                <w:rFonts w:hint="eastAsia" w:ascii="宋体" w:hAnsi="宋体" w:eastAsia="宋体" w:cs="宋体"/>
                <w:sz w:val="18"/>
                <w:szCs w:val="18"/>
              </w:rPr>
              <w:t>90.78</w:t>
            </w:r>
          </w:p>
        </w:tc>
        <w:tc>
          <w:tcPr>
            <w:tcW w:w="1366" w:type="dxa"/>
            <w:gridSpan w:val="2"/>
            <w:shd w:val="clear" w:color="auto" w:fill="auto"/>
            <w:vAlign w:val="center"/>
          </w:tcPr>
          <w:p w14:paraId="11D8383A">
            <w:pPr>
              <w:jc w:val="right"/>
              <w:rPr>
                <w:rFonts w:hint="default" w:ascii="宋体" w:hAnsi="宋体"/>
                <w:sz w:val="18"/>
                <w:szCs w:val="18"/>
              </w:rPr>
            </w:pPr>
            <w:r>
              <w:rPr>
                <w:rFonts w:hint="eastAsia" w:ascii="宋体" w:hAnsi="宋体" w:eastAsia="宋体" w:cs="宋体"/>
                <w:sz w:val="18"/>
                <w:szCs w:val="18"/>
              </w:rPr>
              <w:t>90.78</w:t>
            </w:r>
          </w:p>
        </w:tc>
        <w:tc>
          <w:tcPr>
            <w:tcW w:w="1427" w:type="dxa"/>
            <w:shd w:val="clear" w:color="auto" w:fill="auto"/>
            <w:vAlign w:val="center"/>
          </w:tcPr>
          <w:p w14:paraId="4246FB39">
            <w:pPr>
              <w:jc w:val="right"/>
              <w:rPr>
                <w:rFonts w:hint="default" w:ascii="宋体" w:hAnsi="宋体"/>
                <w:sz w:val="18"/>
                <w:szCs w:val="18"/>
              </w:rPr>
            </w:pPr>
          </w:p>
        </w:tc>
      </w:tr>
      <w:tr w14:paraId="290D0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95560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D423D9">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70EF36F">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98BCACB">
            <w:pPr>
              <w:jc w:val="right"/>
              <w:rPr>
                <w:rFonts w:hint="default" w:ascii="宋体" w:hAnsi="宋体"/>
                <w:sz w:val="18"/>
                <w:szCs w:val="18"/>
              </w:rPr>
            </w:pPr>
            <w:r>
              <w:rPr>
                <w:rFonts w:hint="eastAsia" w:ascii="宋体" w:hAnsi="宋体" w:eastAsia="宋体" w:cs="宋体"/>
                <w:sz w:val="18"/>
                <w:szCs w:val="18"/>
              </w:rPr>
              <w:t>44.42</w:t>
            </w:r>
          </w:p>
        </w:tc>
        <w:tc>
          <w:tcPr>
            <w:tcW w:w="1366" w:type="dxa"/>
            <w:gridSpan w:val="2"/>
            <w:shd w:val="clear" w:color="auto" w:fill="auto"/>
            <w:vAlign w:val="center"/>
          </w:tcPr>
          <w:p w14:paraId="5F5BF301">
            <w:pPr>
              <w:jc w:val="right"/>
              <w:rPr>
                <w:rFonts w:hint="default" w:ascii="宋体" w:hAnsi="宋体"/>
                <w:sz w:val="18"/>
                <w:szCs w:val="18"/>
              </w:rPr>
            </w:pPr>
            <w:r>
              <w:rPr>
                <w:rFonts w:hint="eastAsia" w:ascii="宋体" w:hAnsi="宋体" w:eastAsia="宋体" w:cs="宋体"/>
                <w:sz w:val="18"/>
                <w:szCs w:val="18"/>
              </w:rPr>
              <w:t>44.42</w:t>
            </w:r>
          </w:p>
        </w:tc>
        <w:tc>
          <w:tcPr>
            <w:tcW w:w="1427" w:type="dxa"/>
            <w:shd w:val="clear" w:color="auto" w:fill="auto"/>
            <w:vAlign w:val="center"/>
          </w:tcPr>
          <w:p w14:paraId="5EFFCC05">
            <w:pPr>
              <w:jc w:val="right"/>
              <w:rPr>
                <w:rFonts w:hint="default" w:ascii="宋体" w:hAnsi="宋体"/>
                <w:sz w:val="18"/>
                <w:szCs w:val="18"/>
              </w:rPr>
            </w:pPr>
          </w:p>
        </w:tc>
      </w:tr>
      <w:tr w14:paraId="71A72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EB38D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4F0DB6">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08D1779">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A72A64F">
            <w:pPr>
              <w:jc w:val="right"/>
              <w:rPr>
                <w:rFonts w:hint="default" w:ascii="宋体" w:hAnsi="宋体"/>
                <w:sz w:val="18"/>
                <w:szCs w:val="18"/>
              </w:rPr>
            </w:pPr>
            <w:r>
              <w:rPr>
                <w:rFonts w:hint="eastAsia" w:ascii="宋体" w:hAnsi="宋体" w:eastAsia="宋体" w:cs="宋体"/>
                <w:sz w:val="18"/>
                <w:szCs w:val="18"/>
              </w:rPr>
              <w:t>77.03</w:t>
            </w:r>
          </w:p>
        </w:tc>
        <w:tc>
          <w:tcPr>
            <w:tcW w:w="1366" w:type="dxa"/>
            <w:gridSpan w:val="2"/>
            <w:shd w:val="clear" w:color="auto" w:fill="auto"/>
            <w:vAlign w:val="center"/>
          </w:tcPr>
          <w:p w14:paraId="2EED10AD">
            <w:pPr>
              <w:jc w:val="right"/>
              <w:rPr>
                <w:rFonts w:hint="default" w:ascii="宋体" w:hAnsi="宋体"/>
                <w:sz w:val="18"/>
                <w:szCs w:val="18"/>
              </w:rPr>
            </w:pPr>
            <w:r>
              <w:rPr>
                <w:rFonts w:hint="eastAsia" w:ascii="宋体" w:hAnsi="宋体" w:eastAsia="宋体" w:cs="宋体"/>
                <w:sz w:val="18"/>
                <w:szCs w:val="18"/>
              </w:rPr>
              <w:t>77.03</w:t>
            </w:r>
          </w:p>
        </w:tc>
        <w:tc>
          <w:tcPr>
            <w:tcW w:w="1427" w:type="dxa"/>
            <w:shd w:val="clear" w:color="auto" w:fill="auto"/>
            <w:vAlign w:val="center"/>
          </w:tcPr>
          <w:p w14:paraId="344A5A63">
            <w:pPr>
              <w:jc w:val="right"/>
              <w:rPr>
                <w:rFonts w:hint="default" w:ascii="宋体" w:hAnsi="宋体"/>
                <w:sz w:val="18"/>
                <w:szCs w:val="18"/>
              </w:rPr>
            </w:pPr>
          </w:p>
        </w:tc>
      </w:tr>
      <w:tr w14:paraId="03305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C23C0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E1D28D0">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A5B0013">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CA14D2B">
            <w:pPr>
              <w:jc w:val="right"/>
              <w:rPr>
                <w:rFonts w:hint="default" w:ascii="宋体" w:hAnsi="宋体"/>
                <w:sz w:val="18"/>
                <w:szCs w:val="18"/>
              </w:rPr>
            </w:pPr>
            <w:r>
              <w:rPr>
                <w:rFonts w:hint="eastAsia" w:ascii="宋体" w:hAnsi="宋体" w:eastAsia="宋体" w:cs="宋体"/>
                <w:sz w:val="18"/>
                <w:szCs w:val="18"/>
              </w:rPr>
              <w:t>24.82</w:t>
            </w:r>
          </w:p>
        </w:tc>
        <w:tc>
          <w:tcPr>
            <w:tcW w:w="1366" w:type="dxa"/>
            <w:gridSpan w:val="2"/>
            <w:shd w:val="clear" w:color="auto" w:fill="auto"/>
            <w:vAlign w:val="center"/>
          </w:tcPr>
          <w:p w14:paraId="18AFD09A">
            <w:pPr>
              <w:jc w:val="right"/>
              <w:rPr>
                <w:rFonts w:hint="default" w:ascii="宋体" w:hAnsi="宋体"/>
                <w:sz w:val="18"/>
                <w:szCs w:val="18"/>
              </w:rPr>
            </w:pPr>
            <w:r>
              <w:rPr>
                <w:rFonts w:hint="eastAsia" w:ascii="宋体" w:hAnsi="宋体" w:eastAsia="宋体" w:cs="宋体"/>
                <w:sz w:val="18"/>
                <w:szCs w:val="18"/>
              </w:rPr>
              <w:t>24.82</w:t>
            </w:r>
          </w:p>
        </w:tc>
        <w:tc>
          <w:tcPr>
            <w:tcW w:w="1427" w:type="dxa"/>
            <w:shd w:val="clear" w:color="auto" w:fill="auto"/>
            <w:vAlign w:val="center"/>
          </w:tcPr>
          <w:p w14:paraId="348B4C0F">
            <w:pPr>
              <w:jc w:val="right"/>
              <w:rPr>
                <w:rFonts w:hint="default" w:ascii="宋体" w:hAnsi="宋体"/>
                <w:sz w:val="18"/>
                <w:szCs w:val="18"/>
              </w:rPr>
            </w:pPr>
          </w:p>
        </w:tc>
      </w:tr>
      <w:tr w14:paraId="6F949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123EB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EC61D5">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45121F2">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7D0F2669">
            <w:pPr>
              <w:jc w:val="right"/>
              <w:rPr>
                <w:rFonts w:hint="default" w:ascii="宋体" w:hAnsi="宋体"/>
                <w:sz w:val="18"/>
                <w:szCs w:val="18"/>
              </w:rPr>
            </w:pPr>
            <w:r>
              <w:rPr>
                <w:rFonts w:hint="eastAsia" w:ascii="宋体" w:hAnsi="宋体" w:eastAsia="宋体" w:cs="宋体"/>
                <w:sz w:val="18"/>
                <w:szCs w:val="18"/>
              </w:rPr>
              <w:t>33.47</w:t>
            </w:r>
          </w:p>
        </w:tc>
        <w:tc>
          <w:tcPr>
            <w:tcW w:w="1366" w:type="dxa"/>
            <w:gridSpan w:val="2"/>
            <w:shd w:val="clear" w:color="auto" w:fill="auto"/>
            <w:vAlign w:val="center"/>
          </w:tcPr>
          <w:p w14:paraId="3773B9F5">
            <w:pPr>
              <w:jc w:val="right"/>
              <w:rPr>
                <w:rFonts w:hint="default" w:ascii="宋体" w:hAnsi="宋体"/>
                <w:sz w:val="18"/>
                <w:szCs w:val="18"/>
              </w:rPr>
            </w:pPr>
            <w:r>
              <w:rPr>
                <w:rFonts w:hint="eastAsia" w:ascii="宋体" w:hAnsi="宋体" w:eastAsia="宋体" w:cs="宋体"/>
                <w:sz w:val="18"/>
                <w:szCs w:val="18"/>
              </w:rPr>
              <w:t>33.47</w:t>
            </w:r>
          </w:p>
        </w:tc>
        <w:tc>
          <w:tcPr>
            <w:tcW w:w="1427" w:type="dxa"/>
            <w:shd w:val="clear" w:color="auto" w:fill="auto"/>
            <w:vAlign w:val="center"/>
          </w:tcPr>
          <w:p w14:paraId="12566A7B">
            <w:pPr>
              <w:jc w:val="right"/>
              <w:rPr>
                <w:rFonts w:hint="default" w:ascii="宋体" w:hAnsi="宋体"/>
                <w:sz w:val="18"/>
                <w:szCs w:val="18"/>
              </w:rPr>
            </w:pPr>
          </w:p>
        </w:tc>
      </w:tr>
      <w:tr w14:paraId="19696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3E0BB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1315459">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66344EC">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030E5AB6">
            <w:pPr>
              <w:jc w:val="right"/>
              <w:rPr>
                <w:rFonts w:hint="default" w:ascii="宋体" w:hAnsi="宋体"/>
                <w:sz w:val="18"/>
                <w:szCs w:val="18"/>
              </w:rPr>
            </w:pPr>
            <w:r>
              <w:rPr>
                <w:rFonts w:hint="eastAsia" w:ascii="宋体" w:hAnsi="宋体" w:eastAsia="宋体" w:cs="宋体"/>
                <w:sz w:val="18"/>
                <w:szCs w:val="18"/>
              </w:rPr>
              <w:t>2.03</w:t>
            </w:r>
          </w:p>
        </w:tc>
        <w:tc>
          <w:tcPr>
            <w:tcW w:w="1366" w:type="dxa"/>
            <w:gridSpan w:val="2"/>
            <w:shd w:val="clear" w:color="auto" w:fill="auto"/>
            <w:vAlign w:val="center"/>
          </w:tcPr>
          <w:p w14:paraId="370A97E4">
            <w:pPr>
              <w:jc w:val="right"/>
              <w:rPr>
                <w:rFonts w:hint="default" w:ascii="宋体" w:hAnsi="宋体"/>
                <w:sz w:val="18"/>
                <w:szCs w:val="18"/>
              </w:rPr>
            </w:pPr>
            <w:r>
              <w:rPr>
                <w:rFonts w:hint="eastAsia" w:ascii="宋体" w:hAnsi="宋体" w:eastAsia="宋体" w:cs="宋体"/>
                <w:sz w:val="18"/>
                <w:szCs w:val="18"/>
              </w:rPr>
              <w:t>2.03</w:t>
            </w:r>
          </w:p>
        </w:tc>
        <w:tc>
          <w:tcPr>
            <w:tcW w:w="1427" w:type="dxa"/>
            <w:shd w:val="clear" w:color="auto" w:fill="auto"/>
            <w:vAlign w:val="center"/>
          </w:tcPr>
          <w:p w14:paraId="0DA27F94">
            <w:pPr>
              <w:jc w:val="right"/>
              <w:rPr>
                <w:rFonts w:hint="default" w:ascii="宋体" w:hAnsi="宋体"/>
                <w:sz w:val="18"/>
                <w:szCs w:val="18"/>
              </w:rPr>
            </w:pPr>
          </w:p>
        </w:tc>
      </w:tr>
      <w:tr w14:paraId="4A0E9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F7907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603A8BC">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FBEA4B9">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326C398">
            <w:pPr>
              <w:jc w:val="right"/>
              <w:rPr>
                <w:rFonts w:hint="default" w:ascii="宋体" w:hAnsi="宋体"/>
                <w:sz w:val="18"/>
                <w:szCs w:val="18"/>
              </w:rPr>
            </w:pPr>
            <w:r>
              <w:rPr>
                <w:rFonts w:hint="eastAsia" w:ascii="宋体" w:hAnsi="宋体" w:eastAsia="宋体" w:cs="宋体"/>
                <w:sz w:val="18"/>
                <w:szCs w:val="18"/>
              </w:rPr>
              <w:t>2.86</w:t>
            </w:r>
          </w:p>
        </w:tc>
        <w:tc>
          <w:tcPr>
            <w:tcW w:w="1366" w:type="dxa"/>
            <w:gridSpan w:val="2"/>
            <w:shd w:val="clear" w:color="auto" w:fill="auto"/>
            <w:vAlign w:val="center"/>
          </w:tcPr>
          <w:p w14:paraId="017F99A0">
            <w:pPr>
              <w:jc w:val="right"/>
              <w:rPr>
                <w:rFonts w:hint="default" w:ascii="宋体" w:hAnsi="宋体"/>
                <w:sz w:val="18"/>
                <w:szCs w:val="18"/>
              </w:rPr>
            </w:pPr>
            <w:r>
              <w:rPr>
                <w:rFonts w:hint="eastAsia" w:ascii="宋体" w:hAnsi="宋体" w:eastAsia="宋体" w:cs="宋体"/>
                <w:sz w:val="18"/>
                <w:szCs w:val="18"/>
              </w:rPr>
              <w:t>2.86</w:t>
            </w:r>
          </w:p>
        </w:tc>
        <w:tc>
          <w:tcPr>
            <w:tcW w:w="1427" w:type="dxa"/>
            <w:shd w:val="clear" w:color="auto" w:fill="auto"/>
            <w:vAlign w:val="center"/>
          </w:tcPr>
          <w:p w14:paraId="02EC64B8">
            <w:pPr>
              <w:jc w:val="right"/>
              <w:rPr>
                <w:rFonts w:hint="default" w:ascii="宋体" w:hAnsi="宋体"/>
                <w:sz w:val="18"/>
                <w:szCs w:val="18"/>
              </w:rPr>
            </w:pPr>
          </w:p>
        </w:tc>
      </w:tr>
      <w:tr w14:paraId="2FB4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E00A6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5E1C4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DF78746">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D95443C">
            <w:pPr>
              <w:jc w:val="right"/>
              <w:rPr>
                <w:rFonts w:hint="default" w:ascii="宋体" w:hAnsi="宋体"/>
                <w:sz w:val="18"/>
                <w:szCs w:val="18"/>
              </w:rPr>
            </w:pPr>
            <w:r>
              <w:rPr>
                <w:rFonts w:hint="eastAsia" w:ascii="宋体" w:hAnsi="宋体" w:eastAsia="宋体" w:cs="宋体"/>
                <w:sz w:val="18"/>
                <w:szCs w:val="18"/>
              </w:rPr>
              <w:t>63.57</w:t>
            </w:r>
          </w:p>
        </w:tc>
        <w:tc>
          <w:tcPr>
            <w:tcW w:w="1366" w:type="dxa"/>
            <w:gridSpan w:val="2"/>
            <w:shd w:val="clear" w:color="auto" w:fill="auto"/>
            <w:vAlign w:val="center"/>
          </w:tcPr>
          <w:p w14:paraId="6CE770DF">
            <w:pPr>
              <w:jc w:val="right"/>
              <w:rPr>
                <w:rFonts w:hint="default" w:ascii="宋体" w:hAnsi="宋体"/>
                <w:sz w:val="18"/>
                <w:szCs w:val="18"/>
              </w:rPr>
            </w:pPr>
            <w:r>
              <w:rPr>
                <w:rFonts w:hint="eastAsia" w:ascii="宋体" w:hAnsi="宋体" w:eastAsia="宋体" w:cs="宋体"/>
                <w:sz w:val="18"/>
                <w:szCs w:val="18"/>
              </w:rPr>
              <w:t>63.57</w:t>
            </w:r>
          </w:p>
        </w:tc>
        <w:tc>
          <w:tcPr>
            <w:tcW w:w="1427" w:type="dxa"/>
            <w:shd w:val="clear" w:color="auto" w:fill="auto"/>
            <w:vAlign w:val="center"/>
          </w:tcPr>
          <w:p w14:paraId="7F329C58">
            <w:pPr>
              <w:jc w:val="right"/>
              <w:rPr>
                <w:rFonts w:hint="default" w:ascii="宋体" w:hAnsi="宋体"/>
                <w:sz w:val="18"/>
                <w:szCs w:val="18"/>
              </w:rPr>
            </w:pPr>
          </w:p>
        </w:tc>
      </w:tr>
      <w:tr w14:paraId="40DF1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CBA7E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66890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2DE6F46">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332AF70D">
            <w:pPr>
              <w:jc w:val="right"/>
              <w:rPr>
                <w:rFonts w:hint="default" w:ascii="宋体" w:hAnsi="宋体"/>
                <w:sz w:val="18"/>
                <w:szCs w:val="18"/>
              </w:rPr>
            </w:pPr>
            <w:r>
              <w:rPr>
                <w:rFonts w:hint="eastAsia" w:ascii="宋体" w:hAnsi="宋体" w:eastAsia="宋体" w:cs="宋体"/>
                <w:sz w:val="18"/>
                <w:szCs w:val="18"/>
              </w:rPr>
              <w:t>209.53</w:t>
            </w:r>
          </w:p>
        </w:tc>
        <w:tc>
          <w:tcPr>
            <w:tcW w:w="1366" w:type="dxa"/>
            <w:gridSpan w:val="2"/>
            <w:shd w:val="clear" w:color="auto" w:fill="auto"/>
            <w:vAlign w:val="center"/>
          </w:tcPr>
          <w:p w14:paraId="11289001">
            <w:pPr>
              <w:jc w:val="right"/>
              <w:rPr>
                <w:rFonts w:hint="default" w:ascii="宋体" w:hAnsi="宋体"/>
                <w:sz w:val="18"/>
                <w:szCs w:val="18"/>
              </w:rPr>
            </w:pPr>
            <w:r>
              <w:rPr>
                <w:rFonts w:hint="eastAsia" w:ascii="宋体" w:hAnsi="宋体" w:eastAsia="宋体" w:cs="宋体"/>
                <w:sz w:val="18"/>
                <w:szCs w:val="18"/>
              </w:rPr>
              <w:t>209.53</w:t>
            </w:r>
          </w:p>
        </w:tc>
        <w:tc>
          <w:tcPr>
            <w:tcW w:w="1427" w:type="dxa"/>
            <w:shd w:val="clear" w:color="auto" w:fill="auto"/>
            <w:vAlign w:val="center"/>
          </w:tcPr>
          <w:p w14:paraId="14EE56D7">
            <w:pPr>
              <w:jc w:val="right"/>
              <w:rPr>
                <w:rFonts w:hint="default" w:ascii="宋体" w:hAnsi="宋体"/>
                <w:sz w:val="18"/>
                <w:szCs w:val="18"/>
              </w:rPr>
            </w:pPr>
          </w:p>
        </w:tc>
      </w:tr>
      <w:tr w14:paraId="142D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109304">
            <w:pPr>
              <w:jc w:val="center"/>
              <w:rPr>
                <w:rFonts w:hint="default" w:ascii="宋体" w:hAnsi="宋体"/>
                <w:sz w:val="18"/>
                <w:szCs w:val="18"/>
              </w:rPr>
            </w:pPr>
            <w:r>
              <w:rPr>
                <w:b/>
              </w:rPr>
              <w:t>302</w:t>
            </w:r>
          </w:p>
        </w:tc>
        <w:tc>
          <w:tcPr>
            <w:tcW w:w="567" w:type="dxa"/>
            <w:shd w:val="clear" w:color="auto" w:fill="auto"/>
            <w:vAlign w:val="center"/>
          </w:tcPr>
          <w:p w14:paraId="3A311A1B">
            <w:pPr>
              <w:jc w:val="center"/>
              <w:rPr>
                <w:rFonts w:hint="default" w:ascii="宋体" w:hAnsi="宋体"/>
                <w:sz w:val="18"/>
                <w:szCs w:val="18"/>
              </w:rPr>
            </w:pPr>
          </w:p>
        </w:tc>
        <w:tc>
          <w:tcPr>
            <w:tcW w:w="4593" w:type="dxa"/>
            <w:shd w:val="clear" w:color="auto" w:fill="auto"/>
            <w:vAlign w:val="center"/>
          </w:tcPr>
          <w:p w14:paraId="05DD7907">
            <w:pPr>
              <w:jc w:val="left"/>
              <w:rPr>
                <w:rFonts w:hint="default" w:ascii="宋体" w:hAnsi="宋体"/>
                <w:sz w:val="18"/>
                <w:szCs w:val="18"/>
              </w:rPr>
            </w:pPr>
            <w:r>
              <w:rPr>
                <w:b/>
              </w:rPr>
              <w:t>商品和服务支出</w:t>
            </w:r>
          </w:p>
        </w:tc>
        <w:tc>
          <w:tcPr>
            <w:tcW w:w="1367" w:type="dxa"/>
            <w:shd w:val="clear" w:color="auto" w:fill="auto"/>
            <w:vAlign w:val="center"/>
          </w:tcPr>
          <w:p w14:paraId="38AE1387">
            <w:pPr>
              <w:jc w:val="right"/>
              <w:rPr>
                <w:rFonts w:hint="default" w:ascii="宋体" w:hAnsi="宋体"/>
                <w:sz w:val="18"/>
                <w:szCs w:val="18"/>
              </w:rPr>
            </w:pPr>
            <w:r>
              <w:rPr>
                <w:b/>
              </w:rPr>
              <w:t>49.99</w:t>
            </w:r>
          </w:p>
        </w:tc>
        <w:tc>
          <w:tcPr>
            <w:tcW w:w="1366" w:type="dxa"/>
            <w:gridSpan w:val="2"/>
            <w:shd w:val="clear" w:color="auto" w:fill="auto"/>
            <w:vAlign w:val="center"/>
          </w:tcPr>
          <w:p w14:paraId="416F1B11">
            <w:pPr>
              <w:jc w:val="right"/>
              <w:rPr>
                <w:rFonts w:hint="default" w:ascii="宋体" w:hAnsi="宋体"/>
                <w:sz w:val="18"/>
                <w:szCs w:val="18"/>
              </w:rPr>
            </w:pPr>
          </w:p>
        </w:tc>
        <w:tc>
          <w:tcPr>
            <w:tcW w:w="1427" w:type="dxa"/>
            <w:shd w:val="clear" w:color="auto" w:fill="auto"/>
            <w:vAlign w:val="center"/>
          </w:tcPr>
          <w:p w14:paraId="7AF3C6CC">
            <w:pPr>
              <w:jc w:val="right"/>
              <w:rPr>
                <w:rFonts w:hint="default" w:ascii="宋体" w:hAnsi="宋体"/>
                <w:sz w:val="18"/>
                <w:szCs w:val="18"/>
              </w:rPr>
            </w:pPr>
            <w:r>
              <w:rPr>
                <w:b/>
              </w:rPr>
              <w:t>49.99</w:t>
            </w:r>
          </w:p>
        </w:tc>
      </w:tr>
      <w:tr w14:paraId="70463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A1259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2200A2C">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7E1D436">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7676C9E">
            <w:pPr>
              <w:jc w:val="right"/>
              <w:rPr>
                <w:rFonts w:hint="default" w:ascii="宋体" w:hAnsi="宋体"/>
                <w:sz w:val="18"/>
                <w:szCs w:val="18"/>
              </w:rPr>
            </w:pPr>
            <w:r>
              <w:rPr>
                <w:rFonts w:hint="eastAsia" w:ascii="宋体" w:hAnsi="宋体" w:eastAsia="宋体" w:cs="宋体"/>
                <w:sz w:val="18"/>
                <w:szCs w:val="18"/>
              </w:rPr>
              <w:t>15.44</w:t>
            </w:r>
          </w:p>
        </w:tc>
        <w:tc>
          <w:tcPr>
            <w:tcW w:w="1366" w:type="dxa"/>
            <w:gridSpan w:val="2"/>
            <w:shd w:val="clear" w:color="auto" w:fill="auto"/>
            <w:vAlign w:val="center"/>
          </w:tcPr>
          <w:p w14:paraId="3B0AB1A8">
            <w:pPr>
              <w:jc w:val="right"/>
              <w:rPr>
                <w:rFonts w:hint="default" w:ascii="宋体" w:hAnsi="宋体"/>
                <w:sz w:val="18"/>
                <w:szCs w:val="18"/>
              </w:rPr>
            </w:pPr>
          </w:p>
        </w:tc>
        <w:tc>
          <w:tcPr>
            <w:tcW w:w="1427" w:type="dxa"/>
            <w:shd w:val="clear" w:color="auto" w:fill="auto"/>
            <w:vAlign w:val="center"/>
          </w:tcPr>
          <w:p w14:paraId="73D03E6B">
            <w:pPr>
              <w:jc w:val="right"/>
              <w:rPr>
                <w:rFonts w:hint="default" w:ascii="宋体" w:hAnsi="宋体"/>
                <w:sz w:val="18"/>
                <w:szCs w:val="18"/>
              </w:rPr>
            </w:pPr>
            <w:r>
              <w:rPr>
                <w:rFonts w:hint="eastAsia" w:ascii="宋体" w:hAnsi="宋体" w:eastAsia="宋体" w:cs="宋体"/>
                <w:sz w:val="18"/>
                <w:szCs w:val="18"/>
              </w:rPr>
              <w:t>15.44</w:t>
            </w:r>
          </w:p>
        </w:tc>
      </w:tr>
      <w:tr w14:paraId="32B45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6EED7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9EA0EE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9C8D0EC">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72EF0DFD">
            <w:pPr>
              <w:jc w:val="right"/>
              <w:rPr>
                <w:rFonts w:hint="default" w:ascii="宋体" w:hAnsi="宋体"/>
                <w:sz w:val="18"/>
                <w:szCs w:val="18"/>
              </w:rPr>
            </w:pPr>
            <w:r>
              <w:rPr>
                <w:rFonts w:hint="eastAsia" w:ascii="宋体" w:hAnsi="宋体" w:eastAsia="宋体" w:cs="宋体"/>
                <w:sz w:val="18"/>
                <w:szCs w:val="18"/>
              </w:rPr>
              <w:t>0.60</w:t>
            </w:r>
          </w:p>
        </w:tc>
        <w:tc>
          <w:tcPr>
            <w:tcW w:w="1366" w:type="dxa"/>
            <w:gridSpan w:val="2"/>
            <w:shd w:val="clear" w:color="auto" w:fill="auto"/>
            <w:vAlign w:val="center"/>
          </w:tcPr>
          <w:p w14:paraId="2C5F5100">
            <w:pPr>
              <w:jc w:val="right"/>
              <w:rPr>
                <w:rFonts w:hint="default" w:ascii="宋体" w:hAnsi="宋体"/>
                <w:sz w:val="18"/>
                <w:szCs w:val="18"/>
              </w:rPr>
            </w:pPr>
          </w:p>
        </w:tc>
        <w:tc>
          <w:tcPr>
            <w:tcW w:w="1427" w:type="dxa"/>
            <w:shd w:val="clear" w:color="auto" w:fill="auto"/>
            <w:vAlign w:val="center"/>
          </w:tcPr>
          <w:p w14:paraId="1E06396D">
            <w:pPr>
              <w:jc w:val="right"/>
              <w:rPr>
                <w:rFonts w:hint="default" w:ascii="宋体" w:hAnsi="宋体"/>
                <w:sz w:val="18"/>
                <w:szCs w:val="18"/>
              </w:rPr>
            </w:pPr>
            <w:r>
              <w:rPr>
                <w:rFonts w:hint="eastAsia" w:ascii="宋体" w:hAnsi="宋体" w:eastAsia="宋体" w:cs="宋体"/>
                <w:sz w:val="18"/>
                <w:szCs w:val="18"/>
              </w:rPr>
              <w:t>0.60</w:t>
            </w:r>
          </w:p>
        </w:tc>
      </w:tr>
      <w:tr w14:paraId="7F8FA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B9B44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374A7D2">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BD09840">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6AC4385C">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50F1D484">
            <w:pPr>
              <w:jc w:val="right"/>
              <w:rPr>
                <w:rFonts w:hint="default" w:ascii="宋体" w:hAnsi="宋体"/>
                <w:sz w:val="18"/>
                <w:szCs w:val="18"/>
              </w:rPr>
            </w:pPr>
          </w:p>
        </w:tc>
        <w:tc>
          <w:tcPr>
            <w:tcW w:w="1427" w:type="dxa"/>
            <w:shd w:val="clear" w:color="auto" w:fill="auto"/>
            <w:vAlign w:val="center"/>
          </w:tcPr>
          <w:p w14:paraId="2AC0913B">
            <w:pPr>
              <w:jc w:val="right"/>
              <w:rPr>
                <w:rFonts w:hint="default" w:ascii="宋体" w:hAnsi="宋体"/>
                <w:sz w:val="18"/>
                <w:szCs w:val="18"/>
              </w:rPr>
            </w:pPr>
            <w:r>
              <w:rPr>
                <w:rFonts w:hint="eastAsia" w:ascii="宋体" w:hAnsi="宋体" w:eastAsia="宋体" w:cs="宋体"/>
                <w:sz w:val="18"/>
                <w:szCs w:val="18"/>
              </w:rPr>
              <w:t>0.50</w:t>
            </w:r>
          </w:p>
        </w:tc>
      </w:tr>
      <w:tr w14:paraId="5A58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D2716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75C0F7F">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24E50D96">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42519EA6">
            <w:pPr>
              <w:jc w:val="right"/>
              <w:rPr>
                <w:rFonts w:hint="default" w:ascii="宋体" w:hAnsi="宋体"/>
                <w:sz w:val="18"/>
                <w:szCs w:val="18"/>
              </w:rPr>
            </w:pPr>
            <w:r>
              <w:rPr>
                <w:rFonts w:hint="eastAsia" w:ascii="宋体" w:hAnsi="宋体" w:eastAsia="宋体" w:cs="宋体"/>
                <w:sz w:val="18"/>
                <w:szCs w:val="18"/>
              </w:rPr>
              <w:t>1.40</w:t>
            </w:r>
          </w:p>
        </w:tc>
        <w:tc>
          <w:tcPr>
            <w:tcW w:w="1366" w:type="dxa"/>
            <w:gridSpan w:val="2"/>
            <w:shd w:val="clear" w:color="auto" w:fill="auto"/>
            <w:vAlign w:val="center"/>
          </w:tcPr>
          <w:p w14:paraId="340581AD">
            <w:pPr>
              <w:jc w:val="right"/>
              <w:rPr>
                <w:rFonts w:hint="default" w:ascii="宋体" w:hAnsi="宋体"/>
                <w:sz w:val="18"/>
                <w:szCs w:val="18"/>
              </w:rPr>
            </w:pPr>
          </w:p>
        </w:tc>
        <w:tc>
          <w:tcPr>
            <w:tcW w:w="1427" w:type="dxa"/>
            <w:shd w:val="clear" w:color="auto" w:fill="auto"/>
            <w:vAlign w:val="center"/>
          </w:tcPr>
          <w:p w14:paraId="6099C6F8">
            <w:pPr>
              <w:jc w:val="right"/>
              <w:rPr>
                <w:rFonts w:hint="default" w:ascii="宋体" w:hAnsi="宋体"/>
                <w:sz w:val="18"/>
                <w:szCs w:val="18"/>
              </w:rPr>
            </w:pPr>
            <w:r>
              <w:rPr>
                <w:rFonts w:hint="eastAsia" w:ascii="宋体" w:hAnsi="宋体" w:eastAsia="宋体" w:cs="宋体"/>
                <w:sz w:val="18"/>
                <w:szCs w:val="18"/>
              </w:rPr>
              <w:t>1.40</w:t>
            </w:r>
          </w:p>
        </w:tc>
      </w:tr>
      <w:tr w14:paraId="7A7AD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35E9A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27F6D0C">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DC037EA">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29EF61EA">
            <w:pPr>
              <w:jc w:val="right"/>
              <w:rPr>
                <w:rFonts w:hint="default" w:ascii="宋体" w:hAnsi="宋体"/>
                <w:sz w:val="18"/>
                <w:szCs w:val="18"/>
              </w:rPr>
            </w:pPr>
            <w:r>
              <w:rPr>
                <w:rFonts w:hint="eastAsia" w:ascii="宋体" w:hAnsi="宋体" w:eastAsia="宋体" w:cs="宋体"/>
                <w:sz w:val="18"/>
                <w:szCs w:val="18"/>
              </w:rPr>
              <w:t>1.60</w:t>
            </w:r>
          </w:p>
        </w:tc>
        <w:tc>
          <w:tcPr>
            <w:tcW w:w="1366" w:type="dxa"/>
            <w:gridSpan w:val="2"/>
            <w:shd w:val="clear" w:color="auto" w:fill="auto"/>
            <w:vAlign w:val="center"/>
          </w:tcPr>
          <w:p w14:paraId="3F0D3FB4">
            <w:pPr>
              <w:jc w:val="right"/>
              <w:rPr>
                <w:rFonts w:hint="default" w:ascii="宋体" w:hAnsi="宋体"/>
                <w:sz w:val="18"/>
                <w:szCs w:val="18"/>
              </w:rPr>
            </w:pPr>
          </w:p>
        </w:tc>
        <w:tc>
          <w:tcPr>
            <w:tcW w:w="1427" w:type="dxa"/>
            <w:shd w:val="clear" w:color="auto" w:fill="auto"/>
            <w:vAlign w:val="center"/>
          </w:tcPr>
          <w:p w14:paraId="1C1E485F">
            <w:pPr>
              <w:jc w:val="right"/>
              <w:rPr>
                <w:rFonts w:hint="default" w:ascii="宋体" w:hAnsi="宋体"/>
                <w:sz w:val="18"/>
                <w:szCs w:val="18"/>
              </w:rPr>
            </w:pPr>
            <w:r>
              <w:rPr>
                <w:rFonts w:hint="eastAsia" w:ascii="宋体" w:hAnsi="宋体" w:eastAsia="宋体" w:cs="宋体"/>
                <w:sz w:val="18"/>
                <w:szCs w:val="18"/>
              </w:rPr>
              <w:t>1.60</w:t>
            </w:r>
          </w:p>
        </w:tc>
      </w:tr>
      <w:tr w14:paraId="478BC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8B00B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DF44AAE">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6B5ECC7">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7F657118">
            <w:pPr>
              <w:jc w:val="right"/>
              <w:rPr>
                <w:rFonts w:hint="default" w:ascii="宋体" w:hAnsi="宋体"/>
                <w:sz w:val="18"/>
                <w:szCs w:val="18"/>
              </w:rPr>
            </w:pPr>
            <w:r>
              <w:rPr>
                <w:rFonts w:hint="eastAsia" w:ascii="宋体" w:hAnsi="宋体" w:eastAsia="宋体" w:cs="宋体"/>
                <w:sz w:val="18"/>
                <w:szCs w:val="18"/>
              </w:rPr>
              <w:t>4.44</w:t>
            </w:r>
          </w:p>
        </w:tc>
        <w:tc>
          <w:tcPr>
            <w:tcW w:w="1366" w:type="dxa"/>
            <w:gridSpan w:val="2"/>
            <w:shd w:val="clear" w:color="auto" w:fill="auto"/>
            <w:vAlign w:val="center"/>
          </w:tcPr>
          <w:p w14:paraId="76885C47">
            <w:pPr>
              <w:jc w:val="right"/>
              <w:rPr>
                <w:rFonts w:hint="default" w:ascii="宋体" w:hAnsi="宋体"/>
                <w:sz w:val="18"/>
                <w:szCs w:val="18"/>
              </w:rPr>
            </w:pPr>
          </w:p>
        </w:tc>
        <w:tc>
          <w:tcPr>
            <w:tcW w:w="1427" w:type="dxa"/>
            <w:shd w:val="clear" w:color="auto" w:fill="auto"/>
            <w:vAlign w:val="center"/>
          </w:tcPr>
          <w:p w14:paraId="6B266B2C">
            <w:pPr>
              <w:jc w:val="right"/>
              <w:rPr>
                <w:rFonts w:hint="default" w:ascii="宋体" w:hAnsi="宋体"/>
                <w:sz w:val="18"/>
                <w:szCs w:val="18"/>
              </w:rPr>
            </w:pPr>
            <w:r>
              <w:rPr>
                <w:rFonts w:hint="eastAsia" w:ascii="宋体" w:hAnsi="宋体" w:eastAsia="宋体" w:cs="宋体"/>
                <w:sz w:val="18"/>
                <w:szCs w:val="18"/>
              </w:rPr>
              <w:t>4.44</w:t>
            </w:r>
          </w:p>
        </w:tc>
      </w:tr>
      <w:tr w14:paraId="1A58C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C891F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D37EC71">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D898380">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740DF701">
            <w:pPr>
              <w:jc w:val="right"/>
              <w:rPr>
                <w:rFonts w:hint="default" w:ascii="宋体" w:hAnsi="宋体"/>
                <w:sz w:val="18"/>
                <w:szCs w:val="18"/>
              </w:rPr>
            </w:pPr>
            <w:r>
              <w:rPr>
                <w:rFonts w:hint="eastAsia" w:ascii="宋体" w:hAnsi="宋体" w:eastAsia="宋体" w:cs="宋体"/>
                <w:sz w:val="18"/>
                <w:szCs w:val="18"/>
              </w:rPr>
              <w:t>0.42</w:t>
            </w:r>
          </w:p>
        </w:tc>
        <w:tc>
          <w:tcPr>
            <w:tcW w:w="1366" w:type="dxa"/>
            <w:gridSpan w:val="2"/>
            <w:shd w:val="clear" w:color="auto" w:fill="auto"/>
            <w:vAlign w:val="center"/>
          </w:tcPr>
          <w:p w14:paraId="3EE78E53">
            <w:pPr>
              <w:jc w:val="right"/>
              <w:rPr>
                <w:rFonts w:hint="default" w:ascii="宋体" w:hAnsi="宋体"/>
                <w:sz w:val="18"/>
                <w:szCs w:val="18"/>
              </w:rPr>
            </w:pPr>
          </w:p>
        </w:tc>
        <w:tc>
          <w:tcPr>
            <w:tcW w:w="1427" w:type="dxa"/>
            <w:shd w:val="clear" w:color="auto" w:fill="auto"/>
            <w:vAlign w:val="center"/>
          </w:tcPr>
          <w:p w14:paraId="416E8CBB">
            <w:pPr>
              <w:jc w:val="right"/>
              <w:rPr>
                <w:rFonts w:hint="default" w:ascii="宋体" w:hAnsi="宋体"/>
                <w:sz w:val="18"/>
                <w:szCs w:val="18"/>
              </w:rPr>
            </w:pPr>
            <w:r>
              <w:rPr>
                <w:rFonts w:hint="eastAsia" w:ascii="宋体" w:hAnsi="宋体" w:eastAsia="宋体" w:cs="宋体"/>
                <w:sz w:val="18"/>
                <w:szCs w:val="18"/>
              </w:rPr>
              <w:t>0.42</w:t>
            </w:r>
          </w:p>
        </w:tc>
      </w:tr>
      <w:tr w14:paraId="43866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3E6E5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CAA83A9">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5F460FB5">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3DECA0B2">
            <w:pPr>
              <w:jc w:val="right"/>
              <w:rPr>
                <w:rFonts w:hint="default" w:ascii="宋体" w:hAnsi="宋体"/>
                <w:sz w:val="18"/>
                <w:szCs w:val="18"/>
              </w:rPr>
            </w:pPr>
            <w:r>
              <w:rPr>
                <w:rFonts w:hint="eastAsia" w:ascii="宋体" w:hAnsi="宋体" w:eastAsia="宋体" w:cs="宋体"/>
                <w:sz w:val="18"/>
                <w:szCs w:val="18"/>
              </w:rPr>
              <w:t>10.08</w:t>
            </w:r>
          </w:p>
        </w:tc>
        <w:tc>
          <w:tcPr>
            <w:tcW w:w="1366" w:type="dxa"/>
            <w:gridSpan w:val="2"/>
            <w:shd w:val="clear" w:color="auto" w:fill="auto"/>
            <w:vAlign w:val="center"/>
          </w:tcPr>
          <w:p w14:paraId="7937E4A6">
            <w:pPr>
              <w:jc w:val="right"/>
              <w:rPr>
                <w:rFonts w:hint="default" w:ascii="宋体" w:hAnsi="宋体"/>
                <w:sz w:val="18"/>
                <w:szCs w:val="18"/>
              </w:rPr>
            </w:pPr>
          </w:p>
        </w:tc>
        <w:tc>
          <w:tcPr>
            <w:tcW w:w="1427" w:type="dxa"/>
            <w:shd w:val="clear" w:color="auto" w:fill="auto"/>
            <w:vAlign w:val="center"/>
          </w:tcPr>
          <w:p w14:paraId="62979338">
            <w:pPr>
              <w:jc w:val="right"/>
              <w:rPr>
                <w:rFonts w:hint="default" w:ascii="宋体" w:hAnsi="宋体"/>
                <w:sz w:val="18"/>
                <w:szCs w:val="18"/>
              </w:rPr>
            </w:pPr>
            <w:r>
              <w:rPr>
                <w:rFonts w:hint="eastAsia" w:ascii="宋体" w:hAnsi="宋体" w:eastAsia="宋体" w:cs="宋体"/>
                <w:sz w:val="18"/>
                <w:szCs w:val="18"/>
              </w:rPr>
              <w:t>10.08</w:t>
            </w:r>
          </w:p>
        </w:tc>
      </w:tr>
      <w:tr w14:paraId="22545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73AAC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9559E07">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D00FC83">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1A0A01C">
            <w:pPr>
              <w:jc w:val="right"/>
              <w:rPr>
                <w:rFonts w:hint="default" w:ascii="宋体" w:hAnsi="宋体"/>
                <w:sz w:val="18"/>
                <w:szCs w:val="18"/>
              </w:rPr>
            </w:pPr>
            <w:r>
              <w:rPr>
                <w:rFonts w:hint="eastAsia" w:ascii="宋体" w:hAnsi="宋体" w:eastAsia="宋体" w:cs="宋体"/>
                <w:sz w:val="18"/>
                <w:szCs w:val="18"/>
              </w:rPr>
              <w:t>9.31</w:t>
            </w:r>
          </w:p>
        </w:tc>
        <w:tc>
          <w:tcPr>
            <w:tcW w:w="1366" w:type="dxa"/>
            <w:gridSpan w:val="2"/>
            <w:shd w:val="clear" w:color="auto" w:fill="auto"/>
            <w:vAlign w:val="center"/>
          </w:tcPr>
          <w:p w14:paraId="44E82B27">
            <w:pPr>
              <w:jc w:val="right"/>
              <w:rPr>
                <w:rFonts w:hint="default" w:ascii="宋体" w:hAnsi="宋体"/>
                <w:sz w:val="18"/>
                <w:szCs w:val="18"/>
              </w:rPr>
            </w:pPr>
          </w:p>
        </w:tc>
        <w:tc>
          <w:tcPr>
            <w:tcW w:w="1427" w:type="dxa"/>
            <w:shd w:val="clear" w:color="auto" w:fill="auto"/>
            <w:vAlign w:val="center"/>
          </w:tcPr>
          <w:p w14:paraId="7CBDD478">
            <w:pPr>
              <w:jc w:val="right"/>
              <w:rPr>
                <w:rFonts w:hint="default" w:ascii="宋体" w:hAnsi="宋体"/>
                <w:sz w:val="18"/>
                <w:szCs w:val="18"/>
              </w:rPr>
            </w:pPr>
            <w:r>
              <w:rPr>
                <w:rFonts w:hint="eastAsia" w:ascii="宋体" w:hAnsi="宋体" w:eastAsia="宋体" w:cs="宋体"/>
                <w:sz w:val="18"/>
                <w:szCs w:val="18"/>
              </w:rPr>
              <w:t>9.31</w:t>
            </w:r>
          </w:p>
        </w:tc>
      </w:tr>
      <w:tr w14:paraId="0F24D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4BBFD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11C74B0">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5D3907C9">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180153F8">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017012AD">
            <w:pPr>
              <w:jc w:val="right"/>
              <w:rPr>
                <w:rFonts w:hint="default" w:ascii="宋体" w:hAnsi="宋体"/>
                <w:sz w:val="18"/>
                <w:szCs w:val="18"/>
              </w:rPr>
            </w:pPr>
          </w:p>
        </w:tc>
        <w:tc>
          <w:tcPr>
            <w:tcW w:w="1427" w:type="dxa"/>
            <w:shd w:val="clear" w:color="auto" w:fill="auto"/>
            <w:vAlign w:val="center"/>
          </w:tcPr>
          <w:p w14:paraId="56A7CC7D">
            <w:pPr>
              <w:jc w:val="right"/>
              <w:rPr>
                <w:rFonts w:hint="default" w:ascii="宋体" w:hAnsi="宋体"/>
                <w:sz w:val="18"/>
                <w:szCs w:val="18"/>
              </w:rPr>
            </w:pPr>
            <w:r>
              <w:rPr>
                <w:rFonts w:hint="eastAsia" w:ascii="宋体" w:hAnsi="宋体" w:eastAsia="宋体" w:cs="宋体"/>
                <w:sz w:val="18"/>
                <w:szCs w:val="18"/>
              </w:rPr>
              <w:t>6.00</w:t>
            </w:r>
          </w:p>
        </w:tc>
      </w:tr>
      <w:tr w14:paraId="5367E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2CB17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95E1899">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57A79300">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6701FC6E">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22D1108B">
            <w:pPr>
              <w:jc w:val="right"/>
              <w:rPr>
                <w:rFonts w:hint="default" w:ascii="宋体" w:hAnsi="宋体"/>
                <w:sz w:val="18"/>
                <w:szCs w:val="18"/>
              </w:rPr>
            </w:pPr>
          </w:p>
        </w:tc>
        <w:tc>
          <w:tcPr>
            <w:tcW w:w="1427" w:type="dxa"/>
            <w:shd w:val="clear" w:color="auto" w:fill="auto"/>
            <w:vAlign w:val="center"/>
          </w:tcPr>
          <w:p w14:paraId="2A86DE97">
            <w:pPr>
              <w:jc w:val="right"/>
              <w:rPr>
                <w:rFonts w:hint="default" w:ascii="宋体" w:hAnsi="宋体"/>
                <w:sz w:val="18"/>
                <w:szCs w:val="18"/>
              </w:rPr>
            </w:pPr>
            <w:r>
              <w:rPr>
                <w:rFonts w:hint="eastAsia" w:ascii="宋体" w:hAnsi="宋体" w:eastAsia="宋体" w:cs="宋体"/>
                <w:sz w:val="18"/>
                <w:szCs w:val="18"/>
              </w:rPr>
              <w:t>0.20</w:t>
            </w:r>
          </w:p>
        </w:tc>
      </w:tr>
      <w:tr w14:paraId="5F05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CA6E9F">
            <w:pPr>
              <w:jc w:val="center"/>
              <w:rPr>
                <w:rFonts w:hint="default" w:ascii="宋体" w:hAnsi="宋体"/>
                <w:sz w:val="18"/>
                <w:szCs w:val="18"/>
              </w:rPr>
            </w:pPr>
            <w:r>
              <w:rPr>
                <w:b/>
              </w:rPr>
              <w:t>303</w:t>
            </w:r>
          </w:p>
        </w:tc>
        <w:tc>
          <w:tcPr>
            <w:tcW w:w="567" w:type="dxa"/>
            <w:shd w:val="clear" w:color="auto" w:fill="auto"/>
            <w:vAlign w:val="center"/>
          </w:tcPr>
          <w:p w14:paraId="3F0C7718">
            <w:pPr>
              <w:jc w:val="center"/>
              <w:rPr>
                <w:rFonts w:hint="default" w:ascii="宋体" w:hAnsi="宋体"/>
                <w:sz w:val="18"/>
                <w:szCs w:val="18"/>
              </w:rPr>
            </w:pPr>
          </w:p>
        </w:tc>
        <w:tc>
          <w:tcPr>
            <w:tcW w:w="4593" w:type="dxa"/>
            <w:shd w:val="clear" w:color="auto" w:fill="auto"/>
            <w:vAlign w:val="center"/>
          </w:tcPr>
          <w:p w14:paraId="41ABF1B9">
            <w:pPr>
              <w:jc w:val="left"/>
              <w:rPr>
                <w:rFonts w:hint="default" w:ascii="宋体" w:hAnsi="宋体"/>
                <w:sz w:val="18"/>
                <w:szCs w:val="18"/>
              </w:rPr>
            </w:pPr>
            <w:r>
              <w:rPr>
                <w:b/>
              </w:rPr>
              <w:t>对个人和家庭的补助</w:t>
            </w:r>
          </w:p>
        </w:tc>
        <w:tc>
          <w:tcPr>
            <w:tcW w:w="1367" w:type="dxa"/>
            <w:shd w:val="clear" w:color="auto" w:fill="auto"/>
            <w:vAlign w:val="center"/>
          </w:tcPr>
          <w:p w14:paraId="306F4A45">
            <w:pPr>
              <w:jc w:val="right"/>
              <w:rPr>
                <w:rFonts w:hint="default" w:ascii="宋体" w:hAnsi="宋体"/>
                <w:sz w:val="18"/>
                <w:szCs w:val="18"/>
              </w:rPr>
            </w:pPr>
            <w:r>
              <w:rPr>
                <w:b/>
              </w:rPr>
              <w:t>47.93</w:t>
            </w:r>
          </w:p>
        </w:tc>
        <w:tc>
          <w:tcPr>
            <w:tcW w:w="1366" w:type="dxa"/>
            <w:gridSpan w:val="2"/>
            <w:shd w:val="clear" w:color="auto" w:fill="auto"/>
            <w:vAlign w:val="center"/>
          </w:tcPr>
          <w:p w14:paraId="38E70B59">
            <w:pPr>
              <w:jc w:val="right"/>
              <w:rPr>
                <w:rFonts w:hint="default" w:ascii="宋体" w:hAnsi="宋体"/>
                <w:sz w:val="18"/>
                <w:szCs w:val="18"/>
              </w:rPr>
            </w:pPr>
            <w:r>
              <w:rPr>
                <w:b/>
              </w:rPr>
              <w:t>47.93</w:t>
            </w:r>
          </w:p>
        </w:tc>
        <w:tc>
          <w:tcPr>
            <w:tcW w:w="1427" w:type="dxa"/>
            <w:shd w:val="clear" w:color="auto" w:fill="auto"/>
            <w:vAlign w:val="center"/>
          </w:tcPr>
          <w:p w14:paraId="4A65303C">
            <w:pPr>
              <w:jc w:val="right"/>
              <w:rPr>
                <w:rFonts w:hint="default" w:ascii="宋体" w:hAnsi="宋体"/>
                <w:sz w:val="18"/>
                <w:szCs w:val="18"/>
              </w:rPr>
            </w:pPr>
          </w:p>
        </w:tc>
      </w:tr>
      <w:tr w14:paraId="1E41F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82A6DB">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E5452A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DF39C35">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07F419D">
            <w:pPr>
              <w:jc w:val="right"/>
              <w:rPr>
                <w:rFonts w:hint="default" w:ascii="宋体" w:hAnsi="宋体"/>
                <w:sz w:val="18"/>
                <w:szCs w:val="18"/>
              </w:rPr>
            </w:pPr>
            <w:r>
              <w:rPr>
                <w:rFonts w:hint="eastAsia" w:ascii="宋体" w:hAnsi="宋体" w:eastAsia="宋体" w:cs="宋体"/>
                <w:sz w:val="18"/>
                <w:szCs w:val="18"/>
              </w:rPr>
              <w:t>21.38</w:t>
            </w:r>
          </w:p>
        </w:tc>
        <w:tc>
          <w:tcPr>
            <w:tcW w:w="1366" w:type="dxa"/>
            <w:gridSpan w:val="2"/>
            <w:shd w:val="clear" w:color="auto" w:fill="auto"/>
            <w:vAlign w:val="center"/>
          </w:tcPr>
          <w:p w14:paraId="1A17D229">
            <w:pPr>
              <w:jc w:val="right"/>
              <w:rPr>
                <w:rFonts w:hint="default" w:ascii="宋体" w:hAnsi="宋体"/>
                <w:sz w:val="18"/>
                <w:szCs w:val="18"/>
              </w:rPr>
            </w:pPr>
            <w:r>
              <w:rPr>
                <w:rFonts w:hint="eastAsia" w:ascii="宋体" w:hAnsi="宋体" w:eastAsia="宋体" w:cs="宋体"/>
                <w:sz w:val="18"/>
                <w:szCs w:val="18"/>
              </w:rPr>
              <w:t>21.38</w:t>
            </w:r>
          </w:p>
        </w:tc>
        <w:tc>
          <w:tcPr>
            <w:tcW w:w="1427" w:type="dxa"/>
            <w:shd w:val="clear" w:color="auto" w:fill="auto"/>
            <w:vAlign w:val="center"/>
          </w:tcPr>
          <w:p w14:paraId="19582FD8">
            <w:pPr>
              <w:jc w:val="right"/>
              <w:rPr>
                <w:rFonts w:hint="default" w:ascii="宋体" w:hAnsi="宋体"/>
                <w:sz w:val="18"/>
                <w:szCs w:val="18"/>
              </w:rPr>
            </w:pPr>
          </w:p>
        </w:tc>
      </w:tr>
      <w:tr w14:paraId="728C4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48C5B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44A9985">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9E66E86">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8B0CEE9">
            <w:pPr>
              <w:jc w:val="right"/>
              <w:rPr>
                <w:rFonts w:hint="default" w:ascii="宋体" w:hAnsi="宋体"/>
                <w:sz w:val="18"/>
                <w:szCs w:val="18"/>
              </w:rPr>
            </w:pPr>
            <w:r>
              <w:rPr>
                <w:rFonts w:hint="eastAsia" w:ascii="宋体" w:hAnsi="宋体" w:eastAsia="宋体" w:cs="宋体"/>
                <w:sz w:val="18"/>
                <w:szCs w:val="18"/>
              </w:rPr>
              <w:t>26.55</w:t>
            </w:r>
          </w:p>
        </w:tc>
        <w:tc>
          <w:tcPr>
            <w:tcW w:w="1366" w:type="dxa"/>
            <w:gridSpan w:val="2"/>
            <w:shd w:val="clear" w:color="auto" w:fill="auto"/>
            <w:vAlign w:val="center"/>
          </w:tcPr>
          <w:p w14:paraId="631DA242">
            <w:pPr>
              <w:jc w:val="right"/>
              <w:rPr>
                <w:rFonts w:hint="default" w:ascii="宋体" w:hAnsi="宋体"/>
                <w:sz w:val="18"/>
                <w:szCs w:val="18"/>
              </w:rPr>
            </w:pPr>
            <w:r>
              <w:rPr>
                <w:rFonts w:hint="eastAsia" w:ascii="宋体" w:hAnsi="宋体" w:eastAsia="宋体" w:cs="宋体"/>
                <w:sz w:val="18"/>
                <w:szCs w:val="18"/>
              </w:rPr>
              <w:t>26.55</w:t>
            </w:r>
          </w:p>
        </w:tc>
        <w:tc>
          <w:tcPr>
            <w:tcW w:w="1427" w:type="dxa"/>
            <w:shd w:val="clear" w:color="auto" w:fill="auto"/>
            <w:vAlign w:val="center"/>
          </w:tcPr>
          <w:p w14:paraId="0CF1850B">
            <w:pPr>
              <w:jc w:val="right"/>
              <w:rPr>
                <w:rFonts w:hint="default" w:ascii="宋体" w:hAnsi="宋体"/>
                <w:sz w:val="18"/>
                <w:szCs w:val="18"/>
              </w:rPr>
            </w:pPr>
          </w:p>
        </w:tc>
      </w:tr>
      <w:tr w14:paraId="6C86C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CDEA41">
            <w:pPr>
              <w:jc w:val="center"/>
              <w:rPr>
                <w:rFonts w:hint="default" w:ascii="宋体" w:hAnsi="宋体"/>
                <w:sz w:val="18"/>
                <w:szCs w:val="18"/>
              </w:rPr>
            </w:pPr>
          </w:p>
        </w:tc>
        <w:tc>
          <w:tcPr>
            <w:tcW w:w="567" w:type="dxa"/>
            <w:shd w:val="clear" w:color="auto" w:fill="auto"/>
            <w:vAlign w:val="center"/>
          </w:tcPr>
          <w:p w14:paraId="6B27A3D9">
            <w:pPr>
              <w:jc w:val="center"/>
              <w:rPr>
                <w:rFonts w:hint="default" w:ascii="宋体" w:hAnsi="宋体"/>
                <w:sz w:val="18"/>
                <w:szCs w:val="18"/>
              </w:rPr>
            </w:pPr>
          </w:p>
        </w:tc>
        <w:tc>
          <w:tcPr>
            <w:tcW w:w="4593" w:type="dxa"/>
            <w:shd w:val="clear" w:color="auto" w:fill="auto"/>
            <w:vAlign w:val="center"/>
          </w:tcPr>
          <w:p w14:paraId="49081EA4">
            <w:pPr>
              <w:jc w:val="left"/>
              <w:rPr>
                <w:rFonts w:hint="default" w:ascii="宋体" w:hAnsi="宋体"/>
                <w:sz w:val="18"/>
                <w:szCs w:val="18"/>
              </w:rPr>
            </w:pPr>
            <w:r>
              <w:rPr>
                <w:b/>
              </w:rPr>
              <w:t>总  计</w:t>
            </w:r>
          </w:p>
        </w:tc>
        <w:tc>
          <w:tcPr>
            <w:tcW w:w="1367" w:type="dxa"/>
            <w:shd w:val="clear" w:color="auto" w:fill="auto"/>
            <w:vAlign w:val="center"/>
          </w:tcPr>
          <w:p w14:paraId="1FDFC6FC">
            <w:pPr>
              <w:jc w:val="right"/>
              <w:rPr>
                <w:rFonts w:hint="default" w:ascii="宋体" w:hAnsi="宋体"/>
                <w:sz w:val="18"/>
                <w:szCs w:val="18"/>
              </w:rPr>
            </w:pPr>
            <w:r>
              <w:rPr>
                <w:b/>
              </w:rPr>
              <w:t>850.47</w:t>
            </w:r>
          </w:p>
        </w:tc>
        <w:tc>
          <w:tcPr>
            <w:tcW w:w="1366" w:type="dxa"/>
            <w:gridSpan w:val="2"/>
            <w:shd w:val="clear" w:color="auto" w:fill="auto"/>
            <w:vAlign w:val="center"/>
          </w:tcPr>
          <w:p w14:paraId="00CEC7D9">
            <w:pPr>
              <w:jc w:val="right"/>
              <w:rPr>
                <w:rFonts w:hint="default" w:ascii="宋体" w:hAnsi="宋体"/>
                <w:sz w:val="18"/>
                <w:szCs w:val="18"/>
              </w:rPr>
            </w:pPr>
            <w:r>
              <w:rPr>
                <w:b/>
              </w:rPr>
              <w:t>800.48</w:t>
            </w:r>
          </w:p>
        </w:tc>
        <w:tc>
          <w:tcPr>
            <w:tcW w:w="1427" w:type="dxa"/>
            <w:shd w:val="clear" w:color="auto" w:fill="auto"/>
            <w:vAlign w:val="center"/>
          </w:tcPr>
          <w:p w14:paraId="7F36529D">
            <w:pPr>
              <w:jc w:val="right"/>
              <w:rPr>
                <w:rFonts w:hint="default" w:ascii="宋体" w:hAnsi="宋体"/>
                <w:sz w:val="18"/>
                <w:szCs w:val="18"/>
              </w:rPr>
            </w:pPr>
            <w:r>
              <w:rPr>
                <w:b/>
              </w:rPr>
              <w:t>49.99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编制单位：托克逊县人民政府财政局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200.00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184.53</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15.47</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3FA1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0C4592">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E726D6F">
            <w:pPr>
              <w:jc w:val="center"/>
              <w:rPr>
                <w:sz w:val="18"/>
                <w:szCs w:val="18"/>
              </w:rPr>
            </w:pPr>
            <w:r>
              <w:rPr>
                <w:rFonts w:hint="eastAsia" w:ascii="宋体" w:hAnsi="宋体" w:eastAsia="宋体" w:cs="宋体"/>
                <w:sz w:val="13"/>
                <w:szCs w:val="13"/>
              </w:rPr>
              <w:t>06</w:t>
            </w:r>
          </w:p>
        </w:tc>
        <w:tc>
          <w:tcPr>
            <w:tcW w:w="331" w:type="dxa"/>
            <w:shd w:val="clear" w:color="auto" w:fill="auto"/>
            <w:vAlign w:val="center"/>
          </w:tcPr>
          <w:p w14:paraId="71B32597">
            <w:pPr>
              <w:jc w:val="center"/>
              <w:rPr>
                <w:sz w:val="18"/>
                <w:szCs w:val="18"/>
              </w:rPr>
            </w:pPr>
          </w:p>
        </w:tc>
        <w:tc>
          <w:tcPr>
            <w:tcW w:w="2073" w:type="dxa"/>
            <w:shd w:val="clear" w:color="auto" w:fill="auto"/>
            <w:vAlign w:val="center"/>
          </w:tcPr>
          <w:p w14:paraId="6F748CCD">
            <w:pPr>
              <w:jc w:val="left"/>
              <w:rPr>
                <w:sz w:val="18"/>
                <w:szCs w:val="18"/>
              </w:rPr>
            </w:pPr>
            <w:r>
              <w:rPr>
                <w:rFonts w:hint="eastAsia" w:ascii="宋体" w:hAnsi="宋体" w:eastAsia="宋体" w:cs="宋体"/>
                <w:sz w:val="13"/>
                <w:szCs w:val="13"/>
              </w:rPr>
              <w:t>财政事务</w:t>
            </w:r>
          </w:p>
        </w:tc>
        <w:tc>
          <w:tcPr>
            <w:tcW w:w="2073" w:type="dxa"/>
            <w:shd w:val="clear" w:color="auto" w:fill="auto"/>
            <w:vAlign w:val="center"/>
          </w:tcPr>
          <w:p w14:paraId="356F6719">
            <w:pPr>
              <w:jc w:val="left"/>
              <w:rPr>
                <w:sz w:val="18"/>
                <w:szCs w:val="18"/>
              </w:rPr>
            </w:pPr>
          </w:p>
        </w:tc>
        <w:tc>
          <w:tcPr>
            <w:tcW w:w="881" w:type="dxa"/>
            <w:shd w:val="clear" w:color="auto" w:fill="auto"/>
            <w:vAlign w:val="center"/>
          </w:tcPr>
          <w:p w14:paraId="69D654D6">
            <w:pPr>
              <w:jc w:val="right"/>
              <w:rPr>
                <w:sz w:val="18"/>
                <w:szCs w:val="18"/>
              </w:rPr>
            </w:pPr>
            <w:r>
              <w:rPr>
                <w:rFonts w:hint="eastAsia" w:ascii="宋体" w:hAnsi="宋体" w:eastAsia="宋体" w:cs="宋体"/>
                <w:sz w:val="13"/>
                <w:szCs w:val="13"/>
              </w:rPr>
              <w:t>200.00</w:t>
            </w:r>
          </w:p>
        </w:tc>
        <w:tc>
          <w:tcPr>
            <w:tcW w:w="881" w:type="dxa"/>
            <w:shd w:val="clear" w:color="auto" w:fill="auto"/>
            <w:vAlign w:val="center"/>
          </w:tcPr>
          <w:p w14:paraId="7EE85EEC">
            <w:pPr>
              <w:jc w:val="right"/>
              <w:rPr>
                <w:sz w:val="18"/>
                <w:szCs w:val="18"/>
              </w:rPr>
            </w:pPr>
          </w:p>
        </w:tc>
        <w:tc>
          <w:tcPr>
            <w:tcW w:w="881" w:type="dxa"/>
            <w:shd w:val="clear" w:color="auto" w:fill="auto"/>
            <w:vAlign w:val="center"/>
          </w:tcPr>
          <w:p w14:paraId="1209FC69">
            <w:pPr>
              <w:jc w:val="right"/>
              <w:rPr>
                <w:sz w:val="18"/>
                <w:szCs w:val="18"/>
              </w:rPr>
            </w:pPr>
            <w:r>
              <w:rPr>
                <w:rFonts w:hint="eastAsia" w:ascii="宋体" w:hAnsi="宋体" w:eastAsia="宋体" w:cs="宋体"/>
                <w:sz w:val="13"/>
                <w:szCs w:val="13"/>
              </w:rPr>
              <w:t>184.53</w:t>
            </w:r>
          </w:p>
        </w:tc>
        <w:tc>
          <w:tcPr>
            <w:tcW w:w="881" w:type="dxa"/>
            <w:shd w:val="clear" w:color="auto" w:fill="auto"/>
            <w:vAlign w:val="center"/>
          </w:tcPr>
          <w:p w14:paraId="07374F48">
            <w:pPr>
              <w:jc w:val="right"/>
              <w:rPr>
                <w:sz w:val="18"/>
                <w:szCs w:val="18"/>
              </w:rPr>
            </w:pPr>
          </w:p>
        </w:tc>
        <w:tc>
          <w:tcPr>
            <w:tcW w:w="881" w:type="dxa"/>
            <w:shd w:val="clear" w:color="auto" w:fill="auto"/>
            <w:vAlign w:val="center"/>
          </w:tcPr>
          <w:p w14:paraId="7BA1B7A9">
            <w:pPr>
              <w:jc w:val="right"/>
              <w:rPr>
                <w:sz w:val="18"/>
                <w:szCs w:val="18"/>
              </w:rPr>
            </w:pPr>
          </w:p>
        </w:tc>
        <w:tc>
          <w:tcPr>
            <w:tcW w:w="881" w:type="dxa"/>
            <w:shd w:val="clear" w:color="auto" w:fill="auto"/>
            <w:vAlign w:val="center"/>
          </w:tcPr>
          <w:p w14:paraId="43E0A5DD">
            <w:pPr>
              <w:jc w:val="right"/>
              <w:rPr>
                <w:sz w:val="18"/>
                <w:szCs w:val="18"/>
              </w:rPr>
            </w:pPr>
          </w:p>
        </w:tc>
        <w:tc>
          <w:tcPr>
            <w:tcW w:w="881" w:type="dxa"/>
            <w:shd w:val="clear" w:color="auto" w:fill="auto"/>
            <w:vAlign w:val="center"/>
          </w:tcPr>
          <w:p w14:paraId="123EFE87">
            <w:pPr>
              <w:jc w:val="right"/>
              <w:rPr>
                <w:sz w:val="18"/>
                <w:szCs w:val="18"/>
              </w:rPr>
            </w:pPr>
            <w:r>
              <w:rPr>
                <w:rFonts w:hint="eastAsia" w:ascii="宋体" w:hAnsi="宋体" w:eastAsia="宋体" w:cs="宋体"/>
                <w:sz w:val="13"/>
                <w:szCs w:val="13"/>
              </w:rPr>
              <w:t>15.47</w:t>
            </w:r>
          </w:p>
        </w:tc>
        <w:tc>
          <w:tcPr>
            <w:tcW w:w="882" w:type="dxa"/>
            <w:shd w:val="clear" w:color="auto" w:fill="auto"/>
            <w:vAlign w:val="center"/>
          </w:tcPr>
          <w:p w14:paraId="6AB6B1BA">
            <w:pPr>
              <w:jc w:val="right"/>
              <w:rPr>
                <w:sz w:val="18"/>
                <w:szCs w:val="18"/>
              </w:rPr>
            </w:pPr>
          </w:p>
        </w:tc>
        <w:tc>
          <w:tcPr>
            <w:tcW w:w="783" w:type="dxa"/>
            <w:shd w:val="clear" w:color="auto" w:fill="auto"/>
            <w:vAlign w:val="center"/>
          </w:tcPr>
          <w:p w14:paraId="3D5FF867">
            <w:pPr>
              <w:jc w:val="right"/>
              <w:rPr>
                <w:sz w:val="18"/>
                <w:szCs w:val="18"/>
              </w:rPr>
            </w:pPr>
          </w:p>
        </w:tc>
        <w:tc>
          <w:tcPr>
            <w:tcW w:w="981" w:type="dxa"/>
            <w:shd w:val="clear" w:color="auto" w:fill="auto"/>
            <w:vAlign w:val="center"/>
          </w:tcPr>
          <w:p w14:paraId="63245491">
            <w:pPr>
              <w:jc w:val="right"/>
              <w:rPr>
                <w:sz w:val="18"/>
                <w:szCs w:val="18"/>
              </w:rPr>
            </w:pPr>
          </w:p>
        </w:tc>
        <w:tc>
          <w:tcPr>
            <w:tcW w:w="882" w:type="dxa"/>
            <w:shd w:val="clear" w:color="auto" w:fill="auto"/>
            <w:vAlign w:val="center"/>
          </w:tcPr>
          <w:p w14:paraId="5785E025">
            <w:pPr>
              <w:jc w:val="right"/>
              <w:rPr>
                <w:sz w:val="18"/>
                <w:szCs w:val="18"/>
              </w:rPr>
            </w:pPr>
          </w:p>
        </w:tc>
      </w:tr>
      <w:tr w14:paraId="71CD3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1D25D9">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25D81A8">
            <w:pPr>
              <w:jc w:val="center"/>
              <w:rPr>
                <w:sz w:val="18"/>
                <w:szCs w:val="18"/>
              </w:rPr>
            </w:pPr>
            <w:r>
              <w:rPr>
                <w:rFonts w:hint="eastAsia" w:ascii="宋体" w:hAnsi="宋体" w:eastAsia="宋体" w:cs="宋体"/>
                <w:sz w:val="13"/>
                <w:szCs w:val="13"/>
              </w:rPr>
              <w:t>06</w:t>
            </w:r>
          </w:p>
        </w:tc>
        <w:tc>
          <w:tcPr>
            <w:tcW w:w="331" w:type="dxa"/>
            <w:shd w:val="clear" w:color="auto" w:fill="auto"/>
            <w:vAlign w:val="center"/>
          </w:tcPr>
          <w:p w14:paraId="4656DA2F">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B502F5B">
            <w:pPr>
              <w:jc w:val="left"/>
              <w:rPr>
                <w:sz w:val="18"/>
                <w:szCs w:val="18"/>
              </w:rPr>
            </w:pPr>
            <w:r>
              <w:rPr>
                <w:rFonts w:hint="eastAsia" w:ascii="宋体" w:hAnsi="宋体" w:eastAsia="宋体" w:cs="宋体"/>
                <w:sz w:val="13"/>
                <w:szCs w:val="13"/>
              </w:rPr>
              <w:t>其他财政事务支出</w:t>
            </w:r>
          </w:p>
        </w:tc>
        <w:tc>
          <w:tcPr>
            <w:tcW w:w="2073" w:type="dxa"/>
            <w:shd w:val="clear" w:color="auto" w:fill="auto"/>
            <w:vAlign w:val="center"/>
          </w:tcPr>
          <w:p w14:paraId="4A9A4523">
            <w:pPr>
              <w:jc w:val="left"/>
              <w:rPr>
                <w:sz w:val="18"/>
                <w:szCs w:val="18"/>
              </w:rPr>
            </w:pPr>
            <w:r>
              <w:rPr>
                <w:rFonts w:hint="eastAsia" w:ascii="宋体" w:hAnsi="宋体" w:eastAsia="宋体" w:cs="宋体"/>
                <w:sz w:val="13"/>
                <w:szCs w:val="13"/>
              </w:rPr>
              <w:t>全县财政业务工作管理和服务项目</w:t>
            </w:r>
          </w:p>
        </w:tc>
        <w:tc>
          <w:tcPr>
            <w:tcW w:w="881" w:type="dxa"/>
            <w:shd w:val="clear" w:color="auto" w:fill="auto"/>
            <w:vAlign w:val="center"/>
          </w:tcPr>
          <w:p w14:paraId="1FA6F42F">
            <w:pPr>
              <w:jc w:val="right"/>
              <w:rPr>
                <w:sz w:val="18"/>
                <w:szCs w:val="18"/>
              </w:rPr>
            </w:pPr>
            <w:r>
              <w:rPr>
                <w:rFonts w:hint="eastAsia" w:ascii="宋体" w:hAnsi="宋体" w:eastAsia="宋体" w:cs="宋体"/>
                <w:sz w:val="13"/>
                <w:szCs w:val="13"/>
              </w:rPr>
              <w:t>200.00</w:t>
            </w:r>
          </w:p>
        </w:tc>
        <w:tc>
          <w:tcPr>
            <w:tcW w:w="881" w:type="dxa"/>
            <w:shd w:val="clear" w:color="auto" w:fill="auto"/>
            <w:vAlign w:val="center"/>
          </w:tcPr>
          <w:p w14:paraId="759C0011">
            <w:pPr>
              <w:jc w:val="right"/>
              <w:rPr>
                <w:sz w:val="18"/>
                <w:szCs w:val="18"/>
              </w:rPr>
            </w:pPr>
          </w:p>
        </w:tc>
        <w:tc>
          <w:tcPr>
            <w:tcW w:w="881" w:type="dxa"/>
            <w:shd w:val="clear" w:color="auto" w:fill="auto"/>
            <w:vAlign w:val="center"/>
          </w:tcPr>
          <w:p w14:paraId="174320C2">
            <w:pPr>
              <w:jc w:val="right"/>
              <w:rPr>
                <w:sz w:val="18"/>
                <w:szCs w:val="18"/>
              </w:rPr>
            </w:pPr>
            <w:r>
              <w:rPr>
                <w:rFonts w:hint="eastAsia" w:ascii="宋体" w:hAnsi="宋体" w:eastAsia="宋体" w:cs="宋体"/>
                <w:sz w:val="13"/>
                <w:szCs w:val="13"/>
              </w:rPr>
              <w:t>184.53</w:t>
            </w:r>
          </w:p>
        </w:tc>
        <w:tc>
          <w:tcPr>
            <w:tcW w:w="881" w:type="dxa"/>
            <w:shd w:val="clear" w:color="auto" w:fill="auto"/>
            <w:vAlign w:val="center"/>
          </w:tcPr>
          <w:p w14:paraId="14175D01">
            <w:pPr>
              <w:jc w:val="right"/>
              <w:rPr>
                <w:sz w:val="18"/>
                <w:szCs w:val="18"/>
              </w:rPr>
            </w:pPr>
          </w:p>
        </w:tc>
        <w:tc>
          <w:tcPr>
            <w:tcW w:w="881" w:type="dxa"/>
            <w:shd w:val="clear" w:color="auto" w:fill="auto"/>
            <w:vAlign w:val="center"/>
          </w:tcPr>
          <w:p w14:paraId="627CBDBC">
            <w:pPr>
              <w:jc w:val="right"/>
              <w:rPr>
                <w:sz w:val="18"/>
                <w:szCs w:val="18"/>
              </w:rPr>
            </w:pPr>
          </w:p>
        </w:tc>
        <w:tc>
          <w:tcPr>
            <w:tcW w:w="881" w:type="dxa"/>
            <w:shd w:val="clear" w:color="auto" w:fill="auto"/>
            <w:vAlign w:val="center"/>
          </w:tcPr>
          <w:p w14:paraId="3C51A226">
            <w:pPr>
              <w:jc w:val="right"/>
              <w:rPr>
                <w:sz w:val="18"/>
                <w:szCs w:val="18"/>
              </w:rPr>
            </w:pPr>
          </w:p>
        </w:tc>
        <w:tc>
          <w:tcPr>
            <w:tcW w:w="881" w:type="dxa"/>
            <w:shd w:val="clear" w:color="auto" w:fill="auto"/>
            <w:vAlign w:val="center"/>
          </w:tcPr>
          <w:p w14:paraId="7C91D049">
            <w:pPr>
              <w:jc w:val="right"/>
              <w:rPr>
                <w:sz w:val="18"/>
                <w:szCs w:val="18"/>
              </w:rPr>
            </w:pPr>
            <w:r>
              <w:rPr>
                <w:rFonts w:hint="eastAsia" w:ascii="宋体" w:hAnsi="宋体" w:eastAsia="宋体" w:cs="宋体"/>
                <w:sz w:val="13"/>
                <w:szCs w:val="13"/>
              </w:rPr>
              <w:t>15.47</w:t>
            </w:r>
          </w:p>
        </w:tc>
        <w:tc>
          <w:tcPr>
            <w:tcW w:w="882" w:type="dxa"/>
            <w:shd w:val="clear" w:color="auto" w:fill="auto"/>
            <w:vAlign w:val="center"/>
          </w:tcPr>
          <w:p w14:paraId="2CE0522F">
            <w:pPr>
              <w:jc w:val="right"/>
              <w:rPr>
                <w:sz w:val="18"/>
                <w:szCs w:val="18"/>
              </w:rPr>
            </w:pPr>
          </w:p>
        </w:tc>
        <w:tc>
          <w:tcPr>
            <w:tcW w:w="783" w:type="dxa"/>
            <w:shd w:val="clear" w:color="auto" w:fill="auto"/>
            <w:vAlign w:val="center"/>
          </w:tcPr>
          <w:p w14:paraId="7CF8A2BF">
            <w:pPr>
              <w:jc w:val="right"/>
              <w:rPr>
                <w:sz w:val="18"/>
                <w:szCs w:val="18"/>
              </w:rPr>
            </w:pPr>
          </w:p>
        </w:tc>
        <w:tc>
          <w:tcPr>
            <w:tcW w:w="981" w:type="dxa"/>
            <w:shd w:val="clear" w:color="auto" w:fill="auto"/>
            <w:vAlign w:val="center"/>
          </w:tcPr>
          <w:p w14:paraId="54EE0541">
            <w:pPr>
              <w:jc w:val="right"/>
              <w:rPr>
                <w:sz w:val="18"/>
                <w:szCs w:val="18"/>
              </w:rPr>
            </w:pPr>
          </w:p>
        </w:tc>
        <w:tc>
          <w:tcPr>
            <w:tcW w:w="882" w:type="dxa"/>
            <w:shd w:val="clear" w:color="auto" w:fill="auto"/>
            <w:vAlign w:val="center"/>
          </w:tcPr>
          <w:p w14:paraId="2190DC06">
            <w:pPr>
              <w:jc w:val="right"/>
              <w:rPr>
                <w:sz w:val="18"/>
                <w:szCs w:val="18"/>
              </w:rPr>
            </w:pPr>
          </w:p>
        </w:tc>
      </w:tr>
      <w:tr w14:paraId="44D5A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9B7BB0">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7DE88595">
            <w:pPr>
              <w:jc w:val="center"/>
              <w:rPr>
                <w:sz w:val="18"/>
                <w:szCs w:val="18"/>
              </w:rPr>
            </w:pPr>
          </w:p>
        </w:tc>
        <w:tc>
          <w:tcPr>
            <w:tcW w:w="331" w:type="dxa"/>
            <w:shd w:val="clear" w:color="auto" w:fill="auto"/>
            <w:vAlign w:val="center"/>
          </w:tcPr>
          <w:p w14:paraId="5901921E">
            <w:pPr>
              <w:jc w:val="center"/>
              <w:rPr>
                <w:sz w:val="18"/>
                <w:szCs w:val="18"/>
              </w:rPr>
            </w:pPr>
          </w:p>
        </w:tc>
        <w:tc>
          <w:tcPr>
            <w:tcW w:w="2073" w:type="dxa"/>
            <w:shd w:val="clear" w:color="auto" w:fill="auto"/>
            <w:vAlign w:val="center"/>
          </w:tcPr>
          <w:p w14:paraId="044E2086">
            <w:pPr>
              <w:jc w:val="left"/>
              <w:rPr>
                <w:sz w:val="18"/>
                <w:szCs w:val="18"/>
              </w:rPr>
            </w:pPr>
            <w:r>
              <w:rPr>
                <w:rFonts w:hint="eastAsia" w:ascii="宋体" w:hAnsi="宋体" w:eastAsia="宋体" w:cs="宋体"/>
                <w:sz w:val="13"/>
                <w:szCs w:val="13"/>
              </w:rPr>
              <w:t>城乡社区支出</w:t>
            </w:r>
          </w:p>
        </w:tc>
        <w:tc>
          <w:tcPr>
            <w:tcW w:w="2073" w:type="dxa"/>
            <w:shd w:val="clear" w:color="auto" w:fill="auto"/>
            <w:vAlign w:val="center"/>
          </w:tcPr>
          <w:p w14:paraId="532E8841">
            <w:pPr>
              <w:jc w:val="left"/>
              <w:rPr>
                <w:sz w:val="18"/>
                <w:szCs w:val="18"/>
              </w:rPr>
            </w:pPr>
          </w:p>
        </w:tc>
        <w:tc>
          <w:tcPr>
            <w:tcW w:w="881" w:type="dxa"/>
            <w:shd w:val="clear" w:color="auto" w:fill="auto"/>
            <w:vAlign w:val="center"/>
          </w:tcPr>
          <w:p w14:paraId="35186A6D">
            <w:pPr>
              <w:jc w:val="right"/>
              <w:rPr>
                <w:sz w:val="18"/>
                <w:szCs w:val="18"/>
              </w:rPr>
            </w:pPr>
            <w:r>
              <w:rPr>
                <w:rFonts w:hint="eastAsia" w:ascii="宋体" w:hAnsi="宋体" w:eastAsia="宋体" w:cs="宋体"/>
                <w:sz w:val="13"/>
                <w:szCs w:val="13"/>
              </w:rPr>
              <w:t>80,000.00</w:t>
            </w:r>
          </w:p>
        </w:tc>
        <w:tc>
          <w:tcPr>
            <w:tcW w:w="881" w:type="dxa"/>
            <w:shd w:val="clear" w:color="auto" w:fill="auto"/>
            <w:vAlign w:val="center"/>
          </w:tcPr>
          <w:p w14:paraId="6FAF60AF">
            <w:pPr>
              <w:jc w:val="right"/>
              <w:rPr>
                <w:sz w:val="18"/>
                <w:szCs w:val="18"/>
              </w:rPr>
            </w:pPr>
          </w:p>
        </w:tc>
        <w:tc>
          <w:tcPr>
            <w:tcW w:w="881" w:type="dxa"/>
            <w:shd w:val="clear" w:color="auto" w:fill="auto"/>
            <w:vAlign w:val="center"/>
          </w:tcPr>
          <w:p w14:paraId="6856842C">
            <w:pPr>
              <w:jc w:val="right"/>
              <w:rPr>
                <w:sz w:val="18"/>
                <w:szCs w:val="18"/>
              </w:rPr>
            </w:pPr>
          </w:p>
        </w:tc>
        <w:tc>
          <w:tcPr>
            <w:tcW w:w="881" w:type="dxa"/>
            <w:shd w:val="clear" w:color="auto" w:fill="auto"/>
            <w:vAlign w:val="center"/>
          </w:tcPr>
          <w:p w14:paraId="3065B1EC">
            <w:pPr>
              <w:jc w:val="right"/>
              <w:rPr>
                <w:sz w:val="18"/>
                <w:szCs w:val="18"/>
              </w:rPr>
            </w:pPr>
          </w:p>
        </w:tc>
        <w:tc>
          <w:tcPr>
            <w:tcW w:w="881" w:type="dxa"/>
            <w:shd w:val="clear" w:color="auto" w:fill="auto"/>
            <w:vAlign w:val="center"/>
          </w:tcPr>
          <w:p w14:paraId="582C6E11">
            <w:pPr>
              <w:jc w:val="right"/>
              <w:rPr>
                <w:sz w:val="18"/>
                <w:szCs w:val="18"/>
              </w:rPr>
            </w:pPr>
          </w:p>
        </w:tc>
        <w:tc>
          <w:tcPr>
            <w:tcW w:w="881" w:type="dxa"/>
            <w:shd w:val="clear" w:color="auto" w:fill="auto"/>
            <w:vAlign w:val="center"/>
          </w:tcPr>
          <w:p w14:paraId="6519575E">
            <w:pPr>
              <w:jc w:val="right"/>
              <w:rPr>
                <w:sz w:val="18"/>
                <w:szCs w:val="18"/>
              </w:rPr>
            </w:pPr>
          </w:p>
        </w:tc>
        <w:tc>
          <w:tcPr>
            <w:tcW w:w="881" w:type="dxa"/>
            <w:shd w:val="clear" w:color="auto" w:fill="auto"/>
            <w:vAlign w:val="center"/>
          </w:tcPr>
          <w:p w14:paraId="319B1D1E">
            <w:pPr>
              <w:jc w:val="right"/>
              <w:rPr>
                <w:sz w:val="18"/>
                <w:szCs w:val="18"/>
              </w:rPr>
            </w:pPr>
          </w:p>
        </w:tc>
        <w:tc>
          <w:tcPr>
            <w:tcW w:w="882" w:type="dxa"/>
            <w:shd w:val="clear" w:color="auto" w:fill="auto"/>
            <w:vAlign w:val="center"/>
          </w:tcPr>
          <w:p w14:paraId="25E37D73">
            <w:pPr>
              <w:jc w:val="right"/>
              <w:rPr>
                <w:sz w:val="18"/>
                <w:szCs w:val="18"/>
              </w:rPr>
            </w:pPr>
            <w:r>
              <w:rPr>
                <w:rFonts w:hint="eastAsia" w:ascii="宋体" w:hAnsi="宋体" w:eastAsia="宋体" w:cs="宋体"/>
                <w:sz w:val="13"/>
                <w:szCs w:val="13"/>
              </w:rPr>
              <w:t>80,000.00</w:t>
            </w:r>
          </w:p>
        </w:tc>
        <w:tc>
          <w:tcPr>
            <w:tcW w:w="783" w:type="dxa"/>
            <w:shd w:val="clear" w:color="auto" w:fill="auto"/>
            <w:vAlign w:val="center"/>
          </w:tcPr>
          <w:p w14:paraId="40EDD0E0">
            <w:pPr>
              <w:jc w:val="right"/>
              <w:rPr>
                <w:sz w:val="18"/>
                <w:szCs w:val="18"/>
              </w:rPr>
            </w:pPr>
          </w:p>
        </w:tc>
        <w:tc>
          <w:tcPr>
            <w:tcW w:w="981" w:type="dxa"/>
            <w:shd w:val="clear" w:color="auto" w:fill="auto"/>
            <w:vAlign w:val="center"/>
          </w:tcPr>
          <w:p w14:paraId="3B80D4DE">
            <w:pPr>
              <w:jc w:val="right"/>
              <w:rPr>
                <w:sz w:val="18"/>
                <w:szCs w:val="18"/>
              </w:rPr>
            </w:pPr>
          </w:p>
        </w:tc>
        <w:tc>
          <w:tcPr>
            <w:tcW w:w="882" w:type="dxa"/>
            <w:shd w:val="clear" w:color="auto" w:fill="auto"/>
            <w:vAlign w:val="center"/>
          </w:tcPr>
          <w:p w14:paraId="4FAC3A60">
            <w:pPr>
              <w:jc w:val="right"/>
              <w:rPr>
                <w:sz w:val="18"/>
                <w:szCs w:val="18"/>
              </w:rPr>
            </w:pPr>
          </w:p>
        </w:tc>
      </w:tr>
      <w:tr w14:paraId="5FA1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386F59">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49AE7E9E">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06F69B1C">
            <w:pPr>
              <w:jc w:val="center"/>
              <w:rPr>
                <w:sz w:val="18"/>
                <w:szCs w:val="18"/>
              </w:rPr>
            </w:pPr>
          </w:p>
        </w:tc>
        <w:tc>
          <w:tcPr>
            <w:tcW w:w="2073" w:type="dxa"/>
            <w:shd w:val="clear" w:color="auto" w:fill="auto"/>
            <w:vAlign w:val="center"/>
          </w:tcPr>
          <w:p w14:paraId="4771EEA6">
            <w:pPr>
              <w:jc w:val="left"/>
              <w:rPr>
                <w:sz w:val="18"/>
                <w:szCs w:val="18"/>
              </w:rPr>
            </w:pPr>
            <w:r>
              <w:rPr>
                <w:rFonts w:hint="eastAsia" w:ascii="宋体" w:hAnsi="宋体" w:eastAsia="宋体" w:cs="宋体"/>
                <w:sz w:val="13"/>
                <w:szCs w:val="13"/>
              </w:rPr>
              <w:t>其他城乡社区支出</w:t>
            </w:r>
          </w:p>
        </w:tc>
        <w:tc>
          <w:tcPr>
            <w:tcW w:w="2073" w:type="dxa"/>
            <w:shd w:val="clear" w:color="auto" w:fill="auto"/>
            <w:vAlign w:val="center"/>
          </w:tcPr>
          <w:p w14:paraId="53C135F2">
            <w:pPr>
              <w:jc w:val="left"/>
              <w:rPr>
                <w:sz w:val="18"/>
                <w:szCs w:val="18"/>
              </w:rPr>
            </w:pPr>
          </w:p>
        </w:tc>
        <w:tc>
          <w:tcPr>
            <w:tcW w:w="881" w:type="dxa"/>
            <w:shd w:val="clear" w:color="auto" w:fill="auto"/>
            <w:vAlign w:val="center"/>
          </w:tcPr>
          <w:p w14:paraId="0A7EB99B">
            <w:pPr>
              <w:jc w:val="right"/>
              <w:rPr>
                <w:sz w:val="18"/>
                <w:szCs w:val="18"/>
              </w:rPr>
            </w:pPr>
            <w:r>
              <w:rPr>
                <w:rFonts w:hint="eastAsia" w:ascii="宋体" w:hAnsi="宋体" w:eastAsia="宋体" w:cs="宋体"/>
                <w:sz w:val="13"/>
                <w:szCs w:val="13"/>
              </w:rPr>
              <w:t>80,000.00</w:t>
            </w:r>
          </w:p>
        </w:tc>
        <w:tc>
          <w:tcPr>
            <w:tcW w:w="881" w:type="dxa"/>
            <w:shd w:val="clear" w:color="auto" w:fill="auto"/>
            <w:vAlign w:val="center"/>
          </w:tcPr>
          <w:p w14:paraId="360323DD">
            <w:pPr>
              <w:jc w:val="right"/>
              <w:rPr>
                <w:sz w:val="18"/>
                <w:szCs w:val="18"/>
              </w:rPr>
            </w:pPr>
          </w:p>
        </w:tc>
        <w:tc>
          <w:tcPr>
            <w:tcW w:w="881" w:type="dxa"/>
            <w:shd w:val="clear" w:color="auto" w:fill="auto"/>
            <w:vAlign w:val="center"/>
          </w:tcPr>
          <w:p w14:paraId="65E40D02">
            <w:pPr>
              <w:jc w:val="right"/>
              <w:rPr>
                <w:sz w:val="18"/>
                <w:szCs w:val="18"/>
              </w:rPr>
            </w:pPr>
          </w:p>
        </w:tc>
        <w:tc>
          <w:tcPr>
            <w:tcW w:w="881" w:type="dxa"/>
            <w:shd w:val="clear" w:color="auto" w:fill="auto"/>
            <w:vAlign w:val="center"/>
          </w:tcPr>
          <w:p w14:paraId="046AD804">
            <w:pPr>
              <w:jc w:val="right"/>
              <w:rPr>
                <w:sz w:val="18"/>
                <w:szCs w:val="18"/>
              </w:rPr>
            </w:pPr>
          </w:p>
        </w:tc>
        <w:tc>
          <w:tcPr>
            <w:tcW w:w="881" w:type="dxa"/>
            <w:shd w:val="clear" w:color="auto" w:fill="auto"/>
            <w:vAlign w:val="center"/>
          </w:tcPr>
          <w:p w14:paraId="5C0AB3DA">
            <w:pPr>
              <w:jc w:val="right"/>
              <w:rPr>
                <w:sz w:val="18"/>
                <w:szCs w:val="18"/>
              </w:rPr>
            </w:pPr>
          </w:p>
        </w:tc>
        <w:tc>
          <w:tcPr>
            <w:tcW w:w="881" w:type="dxa"/>
            <w:shd w:val="clear" w:color="auto" w:fill="auto"/>
            <w:vAlign w:val="center"/>
          </w:tcPr>
          <w:p w14:paraId="258DE9A4">
            <w:pPr>
              <w:jc w:val="right"/>
              <w:rPr>
                <w:sz w:val="18"/>
                <w:szCs w:val="18"/>
              </w:rPr>
            </w:pPr>
          </w:p>
        </w:tc>
        <w:tc>
          <w:tcPr>
            <w:tcW w:w="881" w:type="dxa"/>
            <w:shd w:val="clear" w:color="auto" w:fill="auto"/>
            <w:vAlign w:val="center"/>
          </w:tcPr>
          <w:p w14:paraId="69138710">
            <w:pPr>
              <w:jc w:val="right"/>
              <w:rPr>
                <w:sz w:val="18"/>
                <w:szCs w:val="18"/>
              </w:rPr>
            </w:pPr>
          </w:p>
        </w:tc>
        <w:tc>
          <w:tcPr>
            <w:tcW w:w="882" w:type="dxa"/>
            <w:shd w:val="clear" w:color="auto" w:fill="auto"/>
            <w:vAlign w:val="center"/>
          </w:tcPr>
          <w:p w14:paraId="072BDFD3">
            <w:pPr>
              <w:jc w:val="right"/>
              <w:rPr>
                <w:sz w:val="18"/>
                <w:szCs w:val="18"/>
              </w:rPr>
            </w:pPr>
            <w:r>
              <w:rPr>
                <w:rFonts w:hint="eastAsia" w:ascii="宋体" w:hAnsi="宋体" w:eastAsia="宋体" w:cs="宋体"/>
                <w:sz w:val="13"/>
                <w:szCs w:val="13"/>
              </w:rPr>
              <w:t>80,000.00</w:t>
            </w:r>
          </w:p>
        </w:tc>
        <w:tc>
          <w:tcPr>
            <w:tcW w:w="783" w:type="dxa"/>
            <w:shd w:val="clear" w:color="auto" w:fill="auto"/>
            <w:vAlign w:val="center"/>
          </w:tcPr>
          <w:p w14:paraId="45178042">
            <w:pPr>
              <w:jc w:val="right"/>
              <w:rPr>
                <w:sz w:val="18"/>
                <w:szCs w:val="18"/>
              </w:rPr>
            </w:pPr>
          </w:p>
        </w:tc>
        <w:tc>
          <w:tcPr>
            <w:tcW w:w="981" w:type="dxa"/>
            <w:shd w:val="clear" w:color="auto" w:fill="auto"/>
            <w:vAlign w:val="center"/>
          </w:tcPr>
          <w:p w14:paraId="54E5CCA7">
            <w:pPr>
              <w:jc w:val="right"/>
              <w:rPr>
                <w:sz w:val="18"/>
                <w:szCs w:val="18"/>
              </w:rPr>
            </w:pPr>
          </w:p>
        </w:tc>
        <w:tc>
          <w:tcPr>
            <w:tcW w:w="882" w:type="dxa"/>
            <w:shd w:val="clear" w:color="auto" w:fill="auto"/>
            <w:vAlign w:val="center"/>
          </w:tcPr>
          <w:p w14:paraId="48FCAF35">
            <w:pPr>
              <w:jc w:val="right"/>
              <w:rPr>
                <w:sz w:val="18"/>
                <w:szCs w:val="18"/>
              </w:rPr>
            </w:pPr>
          </w:p>
        </w:tc>
      </w:tr>
      <w:tr w14:paraId="18C9E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8FF553">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4C28BC37">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6A48F3D3">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F0E09B3">
            <w:pPr>
              <w:jc w:val="left"/>
              <w:rPr>
                <w:sz w:val="18"/>
                <w:szCs w:val="18"/>
              </w:rPr>
            </w:pPr>
            <w:r>
              <w:rPr>
                <w:rFonts w:hint="eastAsia" w:ascii="宋体" w:hAnsi="宋体" w:eastAsia="宋体" w:cs="宋体"/>
                <w:sz w:val="13"/>
                <w:szCs w:val="13"/>
              </w:rPr>
              <w:t>其他城乡社区支出</w:t>
            </w:r>
          </w:p>
        </w:tc>
        <w:tc>
          <w:tcPr>
            <w:tcW w:w="2073" w:type="dxa"/>
            <w:shd w:val="clear" w:color="auto" w:fill="auto"/>
            <w:vAlign w:val="center"/>
          </w:tcPr>
          <w:p w14:paraId="30DC65D5">
            <w:pPr>
              <w:jc w:val="left"/>
              <w:rPr>
                <w:sz w:val="18"/>
                <w:szCs w:val="18"/>
              </w:rPr>
            </w:pPr>
            <w:r>
              <w:rPr>
                <w:rFonts w:hint="eastAsia" w:ascii="宋体" w:hAnsi="宋体" w:eastAsia="宋体" w:cs="宋体"/>
                <w:sz w:val="13"/>
                <w:szCs w:val="13"/>
              </w:rPr>
              <w:t>国有企业注册资本金</w:t>
            </w:r>
          </w:p>
        </w:tc>
        <w:tc>
          <w:tcPr>
            <w:tcW w:w="881" w:type="dxa"/>
            <w:shd w:val="clear" w:color="auto" w:fill="auto"/>
            <w:vAlign w:val="center"/>
          </w:tcPr>
          <w:p w14:paraId="6410CFC4">
            <w:pPr>
              <w:jc w:val="right"/>
              <w:rPr>
                <w:sz w:val="18"/>
                <w:szCs w:val="18"/>
              </w:rPr>
            </w:pPr>
            <w:r>
              <w:rPr>
                <w:rFonts w:hint="eastAsia" w:ascii="宋体" w:hAnsi="宋体" w:eastAsia="宋体" w:cs="宋体"/>
                <w:sz w:val="13"/>
                <w:szCs w:val="13"/>
              </w:rPr>
              <w:t>80,000.00</w:t>
            </w:r>
          </w:p>
        </w:tc>
        <w:tc>
          <w:tcPr>
            <w:tcW w:w="881" w:type="dxa"/>
            <w:shd w:val="clear" w:color="auto" w:fill="auto"/>
            <w:vAlign w:val="center"/>
          </w:tcPr>
          <w:p w14:paraId="078CC754">
            <w:pPr>
              <w:jc w:val="right"/>
              <w:rPr>
                <w:sz w:val="18"/>
                <w:szCs w:val="18"/>
              </w:rPr>
            </w:pPr>
          </w:p>
        </w:tc>
        <w:tc>
          <w:tcPr>
            <w:tcW w:w="881" w:type="dxa"/>
            <w:shd w:val="clear" w:color="auto" w:fill="auto"/>
            <w:vAlign w:val="center"/>
          </w:tcPr>
          <w:p w14:paraId="21E9E00E">
            <w:pPr>
              <w:jc w:val="right"/>
              <w:rPr>
                <w:sz w:val="18"/>
                <w:szCs w:val="18"/>
              </w:rPr>
            </w:pPr>
          </w:p>
        </w:tc>
        <w:tc>
          <w:tcPr>
            <w:tcW w:w="881" w:type="dxa"/>
            <w:shd w:val="clear" w:color="auto" w:fill="auto"/>
            <w:vAlign w:val="center"/>
          </w:tcPr>
          <w:p w14:paraId="78319D86">
            <w:pPr>
              <w:jc w:val="right"/>
              <w:rPr>
                <w:sz w:val="18"/>
                <w:szCs w:val="18"/>
              </w:rPr>
            </w:pPr>
          </w:p>
        </w:tc>
        <w:tc>
          <w:tcPr>
            <w:tcW w:w="881" w:type="dxa"/>
            <w:shd w:val="clear" w:color="auto" w:fill="auto"/>
            <w:vAlign w:val="center"/>
          </w:tcPr>
          <w:p w14:paraId="31A7B792">
            <w:pPr>
              <w:jc w:val="right"/>
              <w:rPr>
                <w:sz w:val="18"/>
                <w:szCs w:val="18"/>
              </w:rPr>
            </w:pPr>
          </w:p>
        </w:tc>
        <w:tc>
          <w:tcPr>
            <w:tcW w:w="881" w:type="dxa"/>
            <w:shd w:val="clear" w:color="auto" w:fill="auto"/>
            <w:vAlign w:val="center"/>
          </w:tcPr>
          <w:p w14:paraId="3CA7D755">
            <w:pPr>
              <w:jc w:val="right"/>
              <w:rPr>
                <w:sz w:val="18"/>
                <w:szCs w:val="18"/>
              </w:rPr>
            </w:pPr>
          </w:p>
        </w:tc>
        <w:tc>
          <w:tcPr>
            <w:tcW w:w="881" w:type="dxa"/>
            <w:shd w:val="clear" w:color="auto" w:fill="auto"/>
            <w:vAlign w:val="center"/>
          </w:tcPr>
          <w:p w14:paraId="68DD3045">
            <w:pPr>
              <w:jc w:val="right"/>
              <w:rPr>
                <w:sz w:val="18"/>
                <w:szCs w:val="18"/>
              </w:rPr>
            </w:pPr>
          </w:p>
        </w:tc>
        <w:tc>
          <w:tcPr>
            <w:tcW w:w="882" w:type="dxa"/>
            <w:shd w:val="clear" w:color="auto" w:fill="auto"/>
            <w:vAlign w:val="center"/>
          </w:tcPr>
          <w:p w14:paraId="0D5F1C08">
            <w:pPr>
              <w:jc w:val="right"/>
              <w:rPr>
                <w:sz w:val="18"/>
                <w:szCs w:val="18"/>
              </w:rPr>
            </w:pPr>
            <w:r>
              <w:rPr>
                <w:rFonts w:hint="eastAsia" w:ascii="宋体" w:hAnsi="宋体" w:eastAsia="宋体" w:cs="宋体"/>
                <w:sz w:val="13"/>
                <w:szCs w:val="13"/>
              </w:rPr>
              <w:t>80,000.00</w:t>
            </w:r>
          </w:p>
        </w:tc>
        <w:tc>
          <w:tcPr>
            <w:tcW w:w="783" w:type="dxa"/>
            <w:shd w:val="clear" w:color="auto" w:fill="auto"/>
            <w:vAlign w:val="center"/>
          </w:tcPr>
          <w:p w14:paraId="10E43148">
            <w:pPr>
              <w:jc w:val="right"/>
              <w:rPr>
                <w:sz w:val="18"/>
                <w:szCs w:val="18"/>
              </w:rPr>
            </w:pPr>
          </w:p>
        </w:tc>
        <w:tc>
          <w:tcPr>
            <w:tcW w:w="981" w:type="dxa"/>
            <w:shd w:val="clear" w:color="auto" w:fill="auto"/>
            <w:vAlign w:val="center"/>
          </w:tcPr>
          <w:p w14:paraId="3451C53D">
            <w:pPr>
              <w:jc w:val="right"/>
              <w:rPr>
                <w:sz w:val="18"/>
                <w:szCs w:val="18"/>
              </w:rPr>
            </w:pPr>
          </w:p>
        </w:tc>
        <w:tc>
          <w:tcPr>
            <w:tcW w:w="882" w:type="dxa"/>
            <w:shd w:val="clear" w:color="auto" w:fill="auto"/>
            <w:vAlign w:val="center"/>
          </w:tcPr>
          <w:p w14:paraId="772AAE65">
            <w:pPr>
              <w:jc w:val="right"/>
              <w:rPr>
                <w:sz w:val="18"/>
                <w:szCs w:val="18"/>
              </w:rPr>
            </w:pPr>
          </w:p>
        </w:tc>
      </w:tr>
      <w:tr w14:paraId="5BC7A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8179D6">
            <w:pPr>
              <w:jc w:val="center"/>
              <w:rPr>
                <w:sz w:val="18"/>
                <w:szCs w:val="18"/>
              </w:rPr>
            </w:pPr>
          </w:p>
        </w:tc>
        <w:tc>
          <w:tcPr>
            <w:tcW w:w="260" w:type="dxa"/>
            <w:shd w:val="clear" w:color="auto" w:fill="auto"/>
            <w:vAlign w:val="center"/>
          </w:tcPr>
          <w:p w14:paraId="03B852AD">
            <w:pPr>
              <w:jc w:val="center"/>
              <w:rPr>
                <w:sz w:val="18"/>
                <w:szCs w:val="18"/>
              </w:rPr>
            </w:pPr>
          </w:p>
        </w:tc>
        <w:tc>
          <w:tcPr>
            <w:tcW w:w="331" w:type="dxa"/>
            <w:shd w:val="clear" w:color="auto" w:fill="auto"/>
            <w:vAlign w:val="center"/>
          </w:tcPr>
          <w:p w14:paraId="06EF9EDF">
            <w:pPr>
              <w:jc w:val="center"/>
              <w:rPr>
                <w:sz w:val="18"/>
                <w:szCs w:val="18"/>
              </w:rPr>
            </w:pPr>
          </w:p>
        </w:tc>
        <w:tc>
          <w:tcPr>
            <w:tcW w:w="2073" w:type="dxa"/>
            <w:shd w:val="clear" w:color="auto" w:fill="auto"/>
            <w:vAlign w:val="center"/>
          </w:tcPr>
          <w:p w14:paraId="65A7B164">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144270A2">
            <w:pPr>
              <w:jc w:val="left"/>
              <w:rPr>
                <w:sz w:val="18"/>
                <w:szCs w:val="18"/>
              </w:rPr>
            </w:pPr>
          </w:p>
        </w:tc>
        <w:tc>
          <w:tcPr>
            <w:tcW w:w="881" w:type="dxa"/>
            <w:shd w:val="clear" w:color="auto" w:fill="auto"/>
            <w:vAlign w:val="center"/>
          </w:tcPr>
          <w:p w14:paraId="747D978E">
            <w:pPr>
              <w:jc w:val="right"/>
              <w:rPr>
                <w:sz w:val="18"/>
                <w:szCs w:val="18"/>
              </w:rPr>
            </w:pPr>
            <w:r>
              <w:rPr>
                <w:rFonts w:hint="eastAsia" w:ascii="宋体" w:hAnsi="宋体" w:eastAsia="宋体" w:cs="宋体"/>
                <w:sz w:val="13"/>
                <w:szCs w:val="13"/>
              </w:rPr>
              <w:t>80,200.00</w:t>
            </w:r>
          </w:p>
        </w:tc>
        <w:tc>
          <w:tcPr>
            <w:tcW w:w="881" w:type="dxa"/>
            <w:shd w:val="clear" w:color="auto" w:fill="auto"/>
            <w:vAlign w:val="center"/>
          </w:tcPr>
          <w:p w14:paraId="07F69FB1">
            <w:pPr>
              <w:jc w:val="right"/>
              <w:rPr>
                <w:sz w:val="18"/>
                <w:szCs w:val="18"/>
              </w:rPr>
            </w:pPr>
          </w:p>
        </w:tc>
        <w:tc>
          <w:tcPr>
            <w:tcW w:w="881" w:type="dxa"/>
            <w:shd w:val="clear" w:color="auto" w:fill="auto"/>
            <w:vAlign w:val="center"/>
          </w:tcPr>
          <w:p w14:paraId="324DE7DD">
            <w:pPr>
              <w:jc w:val="right"/>
              <w:rPr>
                <w:sz w:val="18"/>
                <w:szCs w:val="18"/>
              </w:rPr>
            </w:pPr>
            <w:r>
              <w:rPr>
                <w:rFonts w:hint="eastAsia" w:ascii="宋体" w:hAnsi="宋体" w:eastAsia="宋体" w:cs="宋体"/>
                <w:sz w:val="13"/>
                <w:szCs w:val="13"/>
              </w:rPr>
              <w:t>184.53</w:t>
            </w:r>
          </w:p>
        </w:tc>
        <w:tc>
          <w:tcPr>
            <w:tcW w:w="881" w:type="dxa"/>
            <w:shd w:val="clear" w:color="auto" w:fill="auto"/>
            <w:vAlign w:val="center"/>
          </w:tcPr>
          <w:p w14:paraId="6C06BE50">
            <w:pPr>
              <w:jc w:val="right"/>
              <w:rPr>
                <w:sz w:val="18"/>
                <w:szCs w:val="18"/>
              </w:rPr>
            </w:pPr>
          </w:p>
        </w:tc>
        <w:tc>
          <w:tcPr>
            <w:tcW w:w="881" w:type="dxa"/>
            <w:shd w:val="clear" w:color="auto" w:fill="auto"/>
            <w:vAlign w:val="center"/>
          </w:tcPr>
          <w:p w14:paraId="78FB5A0A">
            <w:pPr>
              <w:jc w:val="right"/>
              <w:rPr>
                <w:sz w:val="18"/>
                <w:szCs w:val="18"/>
              </w:rPr>
            </w:pPr>
          </w:p>
        </w:tc>
        <w:tc>
          <w:tcPr>
            <w:tcW w:w="881" w:type="dxa"/>
            <w:shd w:val="clear" w:color="auto" w:fill="auto"/>
            <w:vAlign w:val="center"/>
          </w:tcPr>
          <w:p w14:paraId="3CD3EBA6">
            <w:pPr>
              <w:jc w:val="right"/>
              <w:rPr>
                <w:sz w:val="18"/>
                <w:szCs w:val="18"/>
              </w:rPr>
            </w:pPr>
          </w:p>
        </w:tc>
        <w:tc>
          <w:tcPr>
            <w:tcW w:w="881" w:type="dxa"/>
            <w:shd w:val="clear" w:color="auto" w:fill="auto"/>
            <w:vAlign w:val="center"/>
          </w:tcPr>
          <w:p w14:paraId="669CE3A6">
            <w:pPr>
              <w:jc w:val="right"/>
              <w:rPr>
                <w:sz w:val="18"/>
                <w:szCs w:val="18"/>
              </w:rPr>
            </w:pPr>
            <w:r>
              <w:rPr>
                <w:rFonts w:hint="eastAsia" w:ascii="宋体" w:hAnsi="宋体" w:eastAsia="宋体" w:cs="宋体"/>
                <w:sz w:val="13"/>
                <w:szCs w:val="13"/>
              </w:rPr>
              <w:t>15.47</w:t>
            </w:r>
          </w:p>
        </w:tc>
        <w:tc>
          <w:tcPr>
            <w:tcW w:w="882" w:type="dxa"/>
            <w:shd w:val="clear" w:color="auto" w:fill="auto"/>
            <w:vAlign w:val="center"/>
          </w:tcPr>
          <w:p w14:paraId="19A91930">
            <w:pPr>
              <w:jc w:val="right"/>
              <w:rPr>
                <w:sz w:val="18"/>
                <w:szCs w:val="18"/>
              </w:rPr>
            </w:pPr>
            <w:r>
              <w:rPr>
                <w:rFonts w:hint="eastAsia" w:ascii="宋体" w:hAnsi="宋体" w:eastAsia="宋体" w:cs="宋体"/>
                <w:sz w:val="13"/>
                <w:szCs w:val="13"/>
              </w:rPr>
              <w:t>80,000.00</w:t>
            </w:r>
          </w:p>
        </w:tc>
        <w:tc>
          <w:tcPr>
            <w:tcW w:w="783" w:type="dxa"/>
            <w:shd w:val="clear" w:color="auto" w:fill="auto"/>
            <w:vAlign w:val="center"/>
          </w:tcPr>
          <w:p w14:paraId="734A3FFD">
            <w:pPr>
              <w:jc w:val="right"/>
              <w:rPr>
                <w:sz w:val="18"/>
                <w:szCs w:val="18"/>
              </w:rPr>
            </w:pPr>
          </w:p>
        </w:tc>
        <w:tc>
          <w:tcPr>
            <w:tcW w:w="981" w:type="dxa"/>
            <w:shd w:val="clear" w:color="auto" w:fill="auto"/>
            <w:vAlign w:val="center"/>
          </w:tcPr>
          <w:p w14:paraId="2C64620F">
            <w:pPr>
              <w:jc w:val="right"/>
              <w:rPr>
                <w:sz w:val="18"/>
                <w:szCs w:val="18"/>
              </w:rPr>
            </w:pPr>
          </w:p>
        </w:tc>
        <w:tc>
          <w:tcPr>
            <w:tcW w:w="882" w:type="dxa"/>
            <w:shd w:val="clear" w:color="auto" w:fill="auto"/>
            <w:vAlign w:val="center"/>
          </w:tcPr>
          <w:p w14:paraId="60E21048">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编制单位：托克逊县人民政府财政局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5413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BF0A81">
            <w:pPr>
              <w:jc w:val="center"/>
              <w:rPr>
                <w:sz w:val="18"/>
                <w:szCs w:val="18"/>
              </w:rPr>
            </w:pPr>
          </w:p>
        </w:tc>
        <w:tc>
          <w:tcPr>
            <w:tcW w:w="567" w:type="dxa"/>
            <w:shd w:val="clear" w:color="auto" w:fill="auto"/>
            <w:vAlign w:val="center"/>
          </w:tcPr>
          <w:p w14:paraId="556BD30E">
            <w:pPr>
              <w:jc w:val="center"/>
              <w:rPr>
                <w:sz w:val="18"/>
                <w:szCs w:val="18"/>
              </w:rPr>
            </w:pPr>
          </w:p>
        </w:tc>
        <w:tc>
          <w:tcPr>
            <w:tcW w:w="567" w:type="dxa"/>
            <w:shd w:val="clear" w:color="auto" w:fill="auto"/>
            <w:vAlign w:val="center"/>
          </w:tcPr>
          <w:p w14:paraId="6249FCE7">
            <w:pPr>
              <w:jc w:val="center"/>
              <w:rPr>
                <w:sz w:val="18"/>
                <w:szCs w:val="18"/>
              </w:rPr>
            </w:pPr>
          </w:p>
        </w:tc>
        <w:tc>
          <w:tcPr>
            <w:tcW w:w="2551" w:type="dxa"/>
            <w:shd w:val="clear" w:color="auto" w:fill="auto"/>
            <w:vAlign w:val="center"/>
          </w:tcPr>
          <w:p w14:paraId="20C03C6F">
            <w:pPr>
              <w:jc w:val="left"/>
              <w:rPr>
                <w:sz w:val="18"/>
                <w:szCs w:val="18"/>
              </w:rPr>
            </w:pPr>
          </w:p>
        </w:tc>
        <w:tc>
          <w:tcPr>
            <w:tcW w:w="1418" w:type="dxa"/>
            <w:shd w:val="clear" w:color="auto" w:fill="auto"/>
            <w:vAlign w:val="center"/>
          </w:tcPr>
          <w:p w14:paraId="460F72EA">
            <w:pPr>
              <w:jc w:val="right"/>
              <w:rPr>
                <w:sz w:val="18"/>
                <w:szCs w:val="18"/>
              </w:rPr>
            </w:pPr>
          </w:p>
        </w:tc>
        <w:tc>
          <w:tcPr>
            <w:tcW w:w="1417" w:type="dxa"/>
            <w:shd w:val="clear" w:color="auto" w:fill="auto"/>
            <w:vAlign w:val="center"/>
          </w:tcPr>
          <w:p w14:paraId="0F0E6B9B">
            <w:pPr>
              <w:jc w:val="right"/>
              <w:rPr>
                <w:sz w:val="18"/>
                <w:szCs w:val="18"/>
              </w:rPr>
            </w:pPr>
          </w:p>
        </w:tc>
        <w:tc>
          <w:tcPr>
            <w:tcW w:w="1418" w:type="dxa"/>
            <w:gridSpan w:val="2"/>
            <w:shd w:val="clear" w:color="auto" w:fill="auto"/>
            <w:vAlign w:val="center"/>
          </w:tcPr>
          <w:p w14:paraId="13F05F21">
            <w:pPr>
              <w:jc w:val="right"/>
              <w:rPr>
                <w:sz w:val="18"/>
                <w:szCs w:val="18"/>
              </w:rPr>
            </w:pPr>
          </w:p>
        </w:tc>
        <w:tc>
          <w:tcPr>
            <w:tcW w:w="1417" w:type="dxa"/>
            <w:shd w:val="clear" w:color="auto" w:fill="auto"/>
            <w:vAlign w:val="center"/>
          </w:tcPr>
          <w:p w14:paraId="74010551">
            <w:pPr>
              <w:jc w:val="right"/>
              <w:rPr>
                <w:sz w:val="18"/>
                <w:szCs w:val="18"/>
              </w:rPr>
            </w:pPr>
          </w:p>
        </w:tc>
      </w:tr>
      <w:tr w14:paraId="78A5A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03E746">
            <w:pPr>
              <w:jc w:val="center"/>
              <w:rPr>
                <w:sz w:val="18"/>
                <w:szCs w:val="18"/>
              </w:rPr>
            </w:pPr>
          </w:p>
        </w:tc>
        <w:tc>
          <w:tcPr>
            <w:tcW w:w="567" w:type="dxa"/>
            <w:shd w:val="clear" w:color="auto" w:fill="auto"/>
            <w:vAlign w:val="center"/>
          </w:tcPr>
          <w:p w14:paraId="6177CFC1">
            <w:pPr>
              <w:jc w:val="center"/>
              <w:rPr>
                <w:sz w:val="18"/>
                <w:szCs w:val="18"/>
              </w:rPr>
            </w:pPr>
          </w:p>
        </w:tc>
        <w:tc>
          <w:tcPr>
            <w:tcW w:w="567" w:type="dxa"/>
            <w:shd w:val="clear" w:color="auto" w:fill="auto"/>
            <w:vAlign w:val="center"/>
          </w:tcPr>
          <w:p w14:paraId="167D4954">
            <w:pPr>
              <w:jc w:val="center"/>
              <w:rPr>
                <w:sz w:val="18"/>
                <w:szCs w:val="18"/>
              </w:rPr>
            </w:pPr>
          </w:p>
        </w:tc>
        <w:tc>
          <w:tcPr>
            <w:tcW w:w="2551" w:type="dxa"/>
            <w:shd w:val="clear" w:color="auto" w:fill="auto"/>
            <w:vAlign w:val="center"/>
          </w:tcPr>
          <w:p w14:paraId="0B481897">
            <w:pPr>
              <w:jc w:val="left"/>
              <w:rPr>
                <w:sz w:val="18"/>
                <w:szCs w:val="18"/>
              </w:rPr>
            </w:pPr>
          </w:p>
        </w:tc>
        <w:tc>
          <w:tcPr>
            <w:tcW w:w="1418" w:type="dxa"/>
            <w:shd w:val="clear" w:color="auto" w:fill="auto"/>
            <w:vAlign w:val="center"/>
          </w:tcPr>
          <w:p w14:paraId="2CEAD7D6">
            <w:pPr>
              <w:jc w:val="right"/>
              <w:rPr>
                <w:sz w:val="18"/>
                <w:szCs w:val="18"/>
              </w:rPr>
            </w:pPr>
          </w:p>
        </w:tc>
        <w:tc>
          <w:tcPr>
            <w:tcW w:w="1417" w:type="dxa"/>
            <w:shd w:val="clear" w:color="auto" w:fill="auto"/>
            <w:vAlign w:val="center"/>
          </w:tcPr>
          <w:p w14:paraId="4DDD6706">
            <w:pPr>
              <w:jc w:val="right"/>
              <w:rPr>
                <w:sz w:val="18"/>
                <w:szCs w:val="18"/>
              </w:rPr>
            </w:pPr>
          </w:p>
        </w:tc>
        <w:tc>
          <w:tcPr>
            <w:tcW w:w="1418" w:type="dxa"/>
            <w:gridSpan w:val="2"/>
            <w:shd w:val="clear" w:color="auto" w:fill="auto"/>
            <w:vAlign w:val="center"/>
          </w:tcPr>
          <w:p w14:paraId="6AE529B7">
            <w:pPr>
              <w:jc w:val="right"/>
              <w:rPr>
                <w:sz w:val="18"/>
                <w:szCs w:val="18"/>
              </w:rPr>
            </w:pPr>
          </w:p>
        </w:tc>
        <w:tc>
          <w:tcPr>
            <w:tcW w:w="1417" w:type="dxa"/>
            <w:shd w:val="clear" w:color="auto" w:fill="auto"/>
            <w:vAlign w:val="center"/>
          </w:tcPr>
          <w:p w14:paraId="04518397">
            <w:pPr>
              <w:jc w:val="right"/>
              <w:rPr>
                <w:sz w:val="18"/>
                <w:szCs w:val="18"/>
              </w:rPr>
            </w:pPr>
          </w:p>
        </w:tc>
      </w:tr>
      <w:tr w14:paraId="3B378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F3108F">
            <w:pPr>
              <w:jc w:val="center"/>
              <w:rPr>
                <w:sz w:val="18"/>
                <w:szCs w:val="18"/>
              </w:rPr>
            </w:pPr>
          </w:p>
        </w:tc>
        <w:tc>
          <w:tcPr>
            <w:tcW w:w="567" w:type="dxa"/>
            <w:shd w:val="clear" w:color="auto" w:fill="auto"/>
            <w:vAlign w:val="center"/>
          </w:tcPr>
          <w:p w14:paraId="796E8089">
            <w:pPr>
              <w:jc w:val="center"/>
              <w:rPr>
                <w:sz w:val="18"/>
                <w:szCs w:val="18"/>
              </w:rPr>
            </w:pPr>
          </w:p>
        </w:tc>
        <w:tc>
          <w:tcPr>
            <w:tcW w:w="567" w:type="dxa"/>
            <w:shd w:val="clear" w:color="auto" w:fill="auto"/>
            <w:vAlign w:val="center"/>
          </w:tcPr>
          <w:p w14:paraId="31E6C5C8">
            <w:pPr>
              <w:jc w:val="center"/>
              <w:rPr>
                <w:sz w:val="18"/>
                <w:szCs w:val="18"/>
              </w:rPr>
            </w:pPr>
          </w:p>
        </w:tc>
        <w:tc>
          <w:tcPr>
            <w:tcW w:w="2551" w:type="dxa"/>
            <w:shd w:val="clear" w:color="auto" w:fill="auto"/>
            <w:vAlign w:val="center"/>
          </w:tcPr>
          <w:p w14:paraId="7AD4785C">
            <w:pPr>
              <w:jc w:val="left"/>
              <w:rPr>
                <w:sz w:val="18"/>
                <w:szCs w:val="18"/>
              </w:rPr>
            </w:pPr>
          </w:p>
        </w:tc>
        <w:tc>
          <w:tcPr>
            <w:tcW w:w="1418" w:type="dxa"/>
            <w:shd w:val="clear" w:color="auto" w:fill="auto"/>
            <w:vAlign w:val="center"/>
          </w:tcPr>
          <w:p w14:paraId="706F734B">
            <w:pPr>
              <w:jc w:val="right"/>
              <w:rPr>
                <w:sz w:val="18"/>
                <w:szCs w:val="18"/>
              </w:rPr>
            </w:pPr>
          </w:p>
        </w:tc>
        <w:tc>
          <w:tcPr>
            <w:tcW w:w="1417" w:type="dxa"/>
            <w:shd w:val="clear" w:color="auto" w:fill="auto"/>
            <w:vAlign w:val="center"/>
          </w:tcPr>
          <w:p w14:paraId="46D2AA19">
            <w:pPr>
              <w:jc w:val="right"/>
              <w:rPr>
                <w:sz w:val="18"/>
                <w:szCs w:val="18"/>
              </w:rPr>
            </w:pPr>
          </w:p>
        </w:tc>
        <w:tc>
          <w:tcPr>
            <w:tcW w:w="1418" w:type="dxa"/>
            <w:gridSpan w:val="2"/>
            <w:shd w:val="clear" w:color="auto" w:fill="auto"/>
            <w:vAlign w:val="center"/>
          </w:tcPr>
          <w:p w14:paraId="6EFCAC53">
            <w:pPr>
              <w:jc w:val="right"/>
              <w:rPr>
                <w:sz w:val="18"/>
                <w:szCs w:val="18"/>
              </w:rPr>
            </w:pPr>
          </w:p>
        </w:tc>
        <w:tc>
          <w:tcPr>
            <w:tcW w:w="1417" w:type="dxa"/>
            <w:shd w:val="clear" w:color="auto" w:fill="auto"/>
            <w:vAlign w:val="center"/>
          </w:tcPr>
          <w:p w14:paraId="7BA2E238">
            <w:pPr>
              <w:jc w:val="right"/>
              <w:rPr>
                <w:sz w:val="18"/>
                <w:szCs w:val="18"/>
              </w:rPr>
            </w:pPr>
          </w:p>
        </w:tc>
      </w:tr>
      <w:tr w14:paraId="3906E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A927C9">
            <w:pPr>
              <w:jc w:val="center"/>
              <w:rPr>
                <w:sz w:val="18"/>
                <w:szCs w:val="18"/>
              </w:rPr>
            </w:pPr>
          </w:p>
        </w:tc>
        <w:tc>
          <w:tcPr>
            <w:tcW w:w="567" w:type="dxa"/>
            <w:shd w:val="clear" w:color="auto" w:fill="auto"/>
            <w:vAlign w:val="center"/>
          </w:tcPr>
          <w:p w14:paraId="543462BB">
            <w:pPr>
              <w:jc w:val="center"/>
              <w:rPr>
                <w:sz w:val="18"/>
                <w:szCs w:val="18"/>
              </w:rPr>
            </w:pPr>
          </w:p>
        </w:tc>
        <w:tc>
          <w:tcPr>
            <w:tcW w:w="567" w:type="dxa"/>
            <w:shd w:val="clear" w:color="auto" w:fill="auto"/>
            <w:vAlign w:val="center"/>
          </w:tcPr>
          <w:p w14:paraId="2F4AA0A0">
            <w:pPr>
              <w:jc w:val="center"/>
              <w:rPr>
                <w:sz w:val="18"/>
                <w:szCs w:val="18"/>
              </w:rPr>
            </w:pPr>
          </w:p>
        </w:tc>
        <w:tc>
          <w:tcPr>
            <w:tcW w:w="2551" w:type="dxa"/>
            <w:shd w:val="clear" w:color="auto" w:fill="auto"/>
            <w:vAlign w:val="center"/>
          </w:tcPr>
          <w:p w14:paraId="11DCEB86">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BEBA0BB">
            <w:pPr>
              <w:jc w:val="right"/>
              <w:rPr>
                <w:sz w:val="18"/>
                <w:szCs w:val="18"/>
              </w:rPr>
            </w:pPr>
          </w:p>
        </w:tc>
        <w:tc>
          <w:tcPr>
            <w:tcW w:w="1417" w:type="dxa"/>
            <w:shd w:val="clear" w:color="auto" w:fill="auto"/>
            <w:vAlign w:val="center"/>
          </w:tcPr>
          <w:p w14:paraId="20D27CC9">
            <w:pPr>
              <w:jc w:val="right"/>
              <w:rPr>
                <w:sz w:val="18"/>
                <w:szCs w:val="18"/>
              </w:rPr>
            </w:pPr>
          </w:p>
        </w:tc>
        <w:tc>
          <w:tcPr>
            <w:tcW w:w="1418" w:type="dxa"/>
            <w:gridSpan w:val="2"/>
            <w:shd w:val="clear" w:color="auto" w:fill="auto"/>
            <w:vAlign w:val="center"/>
          </w:tcPr>
          <w:p w14:paraId="761611DA">
            <w:pPr>
              <w:jc w:val="right"/>
              <w:rPr>
                <w:sz w:val="18"/>
                <w:szCs w:val="18"/>
              </w:rPr>
            </w:pPr>
          </w:p>
        </w:tc>
        <w:tc>
          <w:tcPr>
            <w:tcW w:w="1417" w:type="dxa"/>
            <w:shd w:val="clear" w:color="auto" w:fill="auto"/>
            <w:vAlign w:val="center"/>
          </w:tcPr>
          <w:p w14:paraId="5A409825">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托克逊县人民政府财政局2026年没有使用政府性基金预算拨款安排的支出，政府性基金预算支出情况表为空表。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编制单位：托克逊县人民政府财政局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2B9E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3E974B">
            <w:pPr>
              <w:jc w:val="center"/>
              <w:rPr>
                <w:sz w:val="18"/>
                <w:szCs w:val="18"/>
              </w:rPr>
            </w:pPr>
          </w:p>
        </w:tc>
        <w:tc>
          <w:tcPr>
            <w:tcW w:w="567" w:type="dxa"/>
            <w:shd w:val="clear" w:color="auto" w:fill="auto"/>
            <w:vAlign w:val="center"/>
          </w:tcPr>
          <w:p w14:paraId="1C6CA5D5">
            <w:pPr>
              <w:jc w:val="center"/>
              <w:rPr>
                <w:sz w:val="18"/>
                <w:szCs w:val="18"/>
              </w:rPr>
            </w:pPr>
          </w:p>
        </w:tc>
        <w:tc>
          <w:tcPr>
            <w:tcW w:w="567" w:type="dxa"/>
            <w:shd w:val="clear" w:color="auto" w:fill="auto"/>
            <w:vAlign w:val="center"/>
          </w:tcPr>
          <w:p w14:paraId="2732869A">
            <w:pPr>
              <w:jc w:val="center"/>
              <w:rPr>
                <w:sz w:val="18"/>
                <w:szCs w:val="18"/>
              </w:rPr>
            </w:pPr>
          </w:p>
        </w:tc>
        <w:tc>
          <w:tcPr>
            <w:tcW w:w="2551" w:type="dxa"/>
            <w:shd w:val="clear" w:color="auto" w:fill="auto"/>
            <w:vAlign w:val="center"/>
          </w:tcPr>
          <w:p w14:paraId="2A7558A9">
            <w:pPr>
              <w:jc w:val="left"/>
              <w:rPr>
                <w:sz w:val="18"/>
                <w:szCs w:val="18"/>
              </w:rPr>
            </w:pPr>
          </w:p>
        </w:tc>
        <w:tc>
          <w:tcPr>
            <w:tcW w:w="1418" w:type="dxa"/>
            <w:shd w:val="clear" w:color="auto" w:fill="auto"/>
            <w:vAlign w:val="center"/>
          </w:tcPr>
          <w:p w14:paraId="417B4EFB">
            <w:pPr>
              <w:jc w:val="right"/>
              <w:rPr>
                <w:sz w:val="18"/>
                <w:szCs w:val="18"/>
              </w:rPr>
            </w:pPr>
          </w:p>
        </w:tc>
        <w:tc>
          <w:tcPr>
            <w:tcW w:w="1417" w:type="dxa"/>
            <w:shd w:val="clear" w:color="auto" w:fill="auto"/>
            <w:vAlign w:val="center"/>
          </w:tcPr>
          <w:p w14:paraId="1A4BFAC2">
            <w:pPr>
              <w:jc w:val="right"/>
              <w:rPr>
                <w:sz w:val="18"/>
                <w:szCs w:val="18"/>
              </w:rPr>
            </w:pPr>
          </w:p>
        </w:tc>
        <w:tc>
          <w:tcPr>
            <w:tcW w:w="1418" w:type="dxa"/>
            <w:gridSpan w:val="2"/>
            <w:shd w:val="clear" w:color="auto" w:fill="auto"/>
            <w:vAlign w:val="center"/>
          </w:tcPr>
          <w:p w14:paraId="45D5B2C7">
            <w:pPr>
              <w:jc w:val="right"/>
              <w:rPr>
                <w:sz w:val="18"/>
                <w:szCs w:val="18"/>
              </w:rPr>
            </w:pPr>
          </w:p>
        </w:tc>
        <w:tc>
          <w:tcPr>
            <w:tcW w:w="1417" w:type="dxa"/>
            <w:shd w:val="clear" w:color="auto" w:fill="auto"/>
            <w:vAlign w:val="center"/>
          </w:tcPr>
          <w:p w14:paraId="10695EE9">
            <w:pPr>
              <w:jc w:val="right"/>
              <w:rPr>
                <w:sz w:val="18"/>
                <w:szCs w:val="18"/>
              </w:rPr>
            </w:pPr>
          </w:p>
        </w:tc>
      </w:tr>
      <w:tr w14:paraId="676DB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5B0F50">
            <w:pPr>
              <w:jc w:val="center"/>
              <w:rPr>
                <w:sz w:val="18"/>
                <w:szCs w:val="18"/>
              </w:rPr>
            </w:pPr>
          </w:p>
        </w:tc>
        <w:tc>
          <w:tcPr>
            <w:tcW w:w="567" w:type="dxa"/>
            <w:shd w:val="clear" w:color="auto" w:fill="auto"/>
            <w:vAlign w:val="center"/>
          </w:tcPr>
          <w:p w14:paraId="5891B923">
            <w:pPr>
              <w:jc w:val="center"/>
              <w:rPr>
                <w:sz w:val="18"/>
                <w:szCs w:val="18"/>
              </w:rPr>
            </w:pPr>
          </w:p>
        </w:tc>
        <w:tc>
          <w:tcPr>
            <w:tcW w:w="567" w:type="dxa"/>
            <w:shd w:val="clear" w:color="auto" w:fill="auto"/>
            <w:vAlign w:val="center"/>
          </w:tcPr>
          <w:p w14:paraId="1F0299A5">
            <w:pPr>
              <w:jc w:val="center"/>
              <w:rPr>
                <w:sz w:val="18"/>
                <w:szCs w:val="18"/>
              </w:rPr>
            </w:pPr>
          </w:p>
        </w:tc>
        <w:tc>
          <w:tcPr>
            <w:tcW w:w="2551" w:type="dxa"/>
            <w:shd w:val="clear" w:color="auto" w:fill="auto"/>
            <w:vAlign w:val="center"/>
          </w:tcPr>
          <w:p w14:paraId="77829310">
            <w:pPr>
              <w:jc w:val="left"/>
              <w:rPr>
                <w:sz w:val="18"/>
                <w:szCs w:val="18"/>
              </w:rPr>
            </w:pPr>
          </w:p>
        </w:tc>
        <w:tc>
          <w:tcPr>
            <w:tcW w:w="1418" w:type="dxa"/>
            <w:shd w:val="clear" w:color="auto" w:fill="auto"/>
            <w:vAlign w:val="center"/>
          </w:tcPr>
          <w:p w14:paraId="58B49163">
            <w:pPr>
              <w:jc w:val="right"/>
              <w:rPr>
                <w:sz w:val="18"/>
                <w:szCs w:val="18"/>
              </w:rPr>
            </w:pPr>
          </w:p>
        </w:tc>
        <w:tc>
          <w:tcPr>
            <w:tcW w:w="1417" w:type="dxa"/>
            <w:shd w:val="clear" w:color="auto" w:fill="auto"/>
            <w:vAlign w:val="center"/>
          </w:tcPr>
          <w:p w14:paraId="4BB618E1">
            <w:pPr>
              <w:jc w:val="right"/>
              <w:rPr>
                <w:sz w:val="18"/>
                <w:szCs w:val="18"/>
              </w:rPr>
            </w:pPr>
          </w:p>
        </w:tc>
        <w:tc>
          <w:tcPr>
            <w:tcW w:w="1418" w:type="dxa"/>
            <w:gridSpan w:val="2"/>
            <w:shd w:val="clear" w:color="auto" w:fill="auto"/>
            <w:vAlign w:val="center"/>
          </w:tcPr>
          <w:p w14:paraId="148C839C">
            <w:pPr>
              <w:jc w:val="right"/>
              <w:rPr>
                <w:sz w:val="18"/>
                <w:szCs w:val="18"/>
              </w:rPr>
            </w:pPr>
          </w:p>
        </w:tc>
        <w:tc>
          <w:tcPr>
            <w:tcW w:w="1417" w:type="dxa"/>
            <w:shd w:val="clear" w:color="auto" w:fill="auto"/>
            <w:vAlign w:val="center"/>
          </w:tcPr>
          <w:p w14:paraId="7A36F7AE">
            <w:pPr>
              <w:jc w:val="right"/>
              <w:rPr>
                <w:sz w:val="18"/>
                <w:szCs w:val="18"/>
              </w:rPr>
            </w:pPr>
          </w:p>
        </w:tc>
      </w:tr>
      <w:tr w14:paraId="0268C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5FE930">
            <w:pPr>
              <w:jc w:val="center"/>
              <w:rPr>
                <w:sz w:val="18"/>
                <w:szCs w:val="18"/>
              </w:rPr>
            </w:pPr>
          </w:p>
        </w:tc>
        <w:tc>
          <w:tcPr>
            <w:tcW w:w="567" w:type="dxa"/>
            <w:shd w:val="clear" w:color="auto" w:fill="auto"/>
            <w:vAlign w:val="center"/>
          </w:tcPr>
          <w:p w14:paraId="3BA0D00F">
            <w:pPr>
              <w:jc w:val="center"/>
              <w:rPr>
                <w:sz w:val="18"/>
                <w:szCs w:val="18"/>
              </w:rPr>
            </w:pPr>
          </w:p>
        </w:tc>
        <w:tc>
          <w:tcPr>
            <w:tcW w:w="567" w:type="dxa"/>
            <w:shd w:val="clear" w:color="auto" w:fill="auto"/>
            <w:vAlign w:val="center"/>
          </w:tcPr>
          <w:p w14:paraId="50734A0E">
            <w:pPr>
              <w:jc w:val="center"/>
              <w:rPr>
                <w:sz w:val="18"/>
                <w:szCs w:val="18"/>
              </w:rPr>
            </w:pPr>
          </w:p>
        </w:tc>
        <w:tc>
          <w:tcPr>
            <w:tcW w:w="2551" w:type="dxa"/>
            <w:shd w:val="clear" w:color="auto" w:fill="auto"/>
            <w:vAlign w:val="center"/>
          </w:tcPr>
          <w:p w14:paraId="544A0F67">
            <w:pPr>
              <w:jc w:val="left"/>
              <w:rPr>
                <w:sz w:val="18"/>
                <w:szCs w:val="18"/>
              </w:rPr>
            </w:pPr>
          </w:p>
        </w:tc>
        <w:tc>
          <w:tcPr>
            <w:tcW w:w="1418" w:type="dxa"/>
            <w:shd w:val="clear" w:color="auto" w:fill="auto"/>
            <w:vAlign w:val="center"/>
          </w:tcPr>
          <w:p w14:paraId="74003171">
            <w:pPr>
              <w:jc w:val="right"/>
              <w:rPr>
                <w:sz w:val="18"/>
                <w:szCs w:val="18"/>
              </w:rPr>
            </w:pPr>
          </w:p>
        </w:tc>
        <w:tc>
          <w:tcPr>
            <w:tcW w:w="1417" w:type="dxa"/>
            <w:shd w:val="clear" w:color="auto" w:fill="auto"/>
            <w:vAlign w:val="center"/>
          </w:tcPr>
          <w:p w14:paraId="623A325D">
            <w:pPr>
              <w:jc w:val="right"/>
              <w:rPr>
                <w:sz w:val="18"/>
                <w:szCs w:val="18"/>
              </w:rPr>
            </w:pPr>
          </w:p>
        </w:tc>
        <w:tc>
          <w:tcPr>
            <w:tcW w:w="1418" w:type="dxa"/>
            <w:gridSpan w:val="2"/>
            <w:shd w:val="clear" w:color="auto" w:fill="auto"/>
            <w:vAlign w:val="center"/>
          </w:tcPr>
          <w:p w14:paraId="25CB4B8B">
            <w:pPr>
              <w:jc w:val="right"/>
              <w:rPr>
                <w:sz w:val="18"/>
                <w:szCs w:val="18"/>
              </w:rPr>
            </w:pPr>
          </w:p>
        </w:tc>
        <w:tc>
          <w:tcPr>
            <w:tcW w:w="1417" w:type="dxa"/>
            <w:shd w:val="clear" w:color="auto" w:fill="auto"/>
            <w:vAlign w:val="center"/>
          </w:tcPr>
          <w:p w14:paraId="0D656C91">
            <w:pPr>
              <w:jc w:val="right"/>
              <w:rPr>
                <w:sz w:val="18"/>
                <w:szCs w:val="18"/>
              </w:rPr>
            </w:pPr>
          </w:p>
        </w:tc>
      </w:tr>
      <w:tr w14:paraId="0D2B9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B5EE70">
            <w:pPr>
              <w:jc w:val="center"/>
              <w:rPr>
                <w:sz w:val="18"/>
                <w:szCs w:val="18"/>
              </w:rPr>
            </w:pPr>
          </w:p>
        </w:tc>
        <w:tc>
          <w:tcPr>
            <w:tcW w:w="567" w:type="dxa"/>
            <w:shd w:val="clear" w:color="auto" w:fill="auto"/>
            <w:vAlign w:val="center"/>
          </w:tcPr>
          <w:p w14:paraId="1C67CFD7">
            <w:pPr>
              <w:jc w:val="center"/>
              <w:rPr>
                <w:sz w:val="18"/>
                <w:szCs w:val="18"/>
              </w:rPr>
            </w:pPr>
          </w:p>
        </w:tc>
        <w:tc>
          <w:tcPr>
            <w:tcW w:w="567" w:type="dxa"/>
            <w:shd w:val="clear" w:color="auto" w:fill="auto"/>
            <w:vAlign w:val="center"/>
          </w:tcPr>
          <w:p w14:paraId="62E4BC19">
            <w:pPr>
              <w:jc w:val="center"/>
              <w:rPr>
                <w:sz w:val="18"/>
                <w:szCs w:val="18"/>
              </w:rPr>
            </w:pPr>
          </w:p>
        </w:tc>
        <w:tc>
          <w:tcPr>
            <w:tcW w:w="2551" w:type="dxa"/>
            <w:shd w:val="clear" w:color="auto" w:fill="auto"/>
            <w:vAlign w:val="center"/>
          </w:tcPr>
          <w:p w14:paraId="1F54D962">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6854525D">
            <w:pPr>
              <w:jc w:val="right"/>
              <w:rPr>
                <w:sz w:val="18"/>
                <w:szCs w:val="18"/>
              </w:rPr>
            </w:pPr>
          </w:p>
        </w:tc>
        <w:tc>
          <w:tcPr>
            <w:tcW w:w="1417" w:type="dxa"/>
            <w:shd w:val="clear" w:color="auto" w:fill="auto"/>
            <w:vAlign w:val="center"/>
          </w:tcPr>
          <w:p w14:paraId="3F61ADC9">
            <w:pPr>
              <w:jc w:val="right"/>
              <w:rPr>
                <w:sz w:val="18"/>
                <w:szCs w:val="18"/>
              </w:rPr>
            </w:pPr>
          </w:p>
        </w:tc>
        <w:tc>
          <w:tcPr>
            <w:tcW w:w="1418" w:type="dxa"/>
            <w:gridSpan w:val="2"/>
            <w:shd w:val="clear" w:color="auto" w:fill="auto"/>
            <w:vAlign w:val="center"/>
          </w:tcPr>
          <w:p w14:paraId="4989DBAD">
            <w:pPr>
              <w:jc w:val="right"/>
              <w:rPr>
                <w:sz w:val="18"/>
                <w:szCs w:val="18"/>
              </w:rPr>
            </w:pPr>
          </w:p>
        </w:tc>
        <w:tc>
          <w:tcPr>
            <w:tcW w:w="1417" w:type="dxa"/>
            <w:shd w:val="clear" w:color="auto" w:fill="auto"/>
            <w:vAlign w:val="center"/>
          </w:tcPr>
          <w:p w14:paraId="2DBDA38A">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托克逊县人民政府财政局2026年没有使用国有资本经营预算拨款安排的支出，国有资本经营预算支出情况表为空表。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编制单位：托克逊县人民政府财政局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08DAC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9D8FD61">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27EF223">
            <w:pPr>
              <w:jc w:val="right"/>
              <w:rPr>
                <w:rFonts w:hint="default" w:ascii="宋体" w:hAnsi="宋体"/>
                <w:color w:val="000000"/>
                <w:sz w:val="18"/>
                <w:szCs w:val="18"/>
              </w:rPr>
            </w:pPr>
          </w:p>
        </w:tc>
        <w:tc>
          <w:tcPr>
            <w:tcW w:w="1404" w:type="dxa"/>
            <w:shd w:val="clear" w:color="auto" w:fill="auto"/>
            <w:vAlign w:val="center"/>
          </w:tcPr>
          <w:p w14:paraId="58148BFE">
            <w:pPr>
              <w:jc w:val="right"/>
              <w:rPr>
                <w:rFonts w:hint="default" w:ascii="宋体" w:hAnsi="宋体"/>
                <w:color w:val="000000"/>
                <w:sz w:val="18"/>
                <w:szCs w:val="18"/>
              </w:rPr>
            </w:pPr>
          </w:p>
        </w:tc>
        <w:tc>
          <w:tcPr>
            <w:tcW w:w="1354" w:type="dxa"/>
            <w:shd w:val="clear" w:color="auto" w:fill="auto"/>
            <w:vAlign w:val="center"/>
          </w:tcPr>
          <w:p w14:paraId="5DD914A7">
            <w:pPr>
              <w:jc w:val="right"/>
              <w:rPr>
                <w:rFonts w:hint="default" w:ascii="宋体" w:hAnsi="宋体"/>
                <w:color w:val="000000"/>
                <w:sz w:val="18"/>
                <w:szCs w:val="18"/>
              </w:rPr>
            </w:pPr>
          </w:p>
        </w:tc>
        <w:tc>
          <w:tcPr>
            <w:tcW w:w="1387" w:type="dxa"/>
            <w:shd w:val="clear" w:color="auto" w:fill="auto"/>
            <w:vAlign w:val="center"/>
          </w:tcPr>
          <w:p w14:paraId="253A2928">
            <w:pPr>
              <w:jc w:val="right"/>
              <w:rPr>
                <w:rFonts w:hint="default" w:ascii="宋体" w:hAnsi="宋体"/>
                <w:color w:val="000000"/>
                <w:sz w:val="18"/>
                <w:szCs w:val="18"/>
              </w:rPr>
            </w:pPr>
          </w:p>
        </w:tc>
      </w:tr>
      <w:tr w14:paraId="020EB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19ED013">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6351385">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66BE250F">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6DD2BE44">
            <w:pPr>
              <w:jc w:val="right"/>
              <w:rPr>
                <w:rFonts w:hint="default" w:ascii="宋体" w:hAnsi="宋体"/>
                <w:color w:val="000000"/>
                <w:sz w:val="18"/>
                <w:szCs w:val="18"/>
              </w:rPr>
            </w:pPr>
          </w:p>
        </w:tc>
        <w:tc>
          <w:tcPr>
            <w:tcW w:w="1387" w:type="dxa"/>
            <w:shd w:val="clear" w:color="auto" w:fill="auto"/>
            <w:vAlign w:val="center"/>
          </w:tcPr>
          <w:p w14:paraId="21C1EDC9">
            <w:pPr>
              <w:jc w:val="right"/>
              <w:rPr>
                <w:rFonts w:hint="default" w:ascii="宋体" w:hAnsi="宋体"/>
                <w:color w:val="000000"/>
                <w:sz w:val="18"/>
                <w:szCs w:val="18"/>
              </w:rPr>
            </w:pPr>
          </w:p>
        </w:tc>
      </w:tr>
      <w:tr w14:paraId="77582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F497978">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6FF52A1D">
            <w:pPr>
              <w:jc w:val="right"/>
              <w:rPr>
                <w:rFonts w:hint="default" w:ascii="宋体" w:hAnsi="宋体"/>
                <w:color w:val="000000"/>
                <w:sz w:val="18"/>
                <w:szCs w:val="18"/>
              </w:rPr>
            </w:pPr>
          </w:p>
        </w:tc>
        <w:tc>
          <w:tcPr>
            <w:tcW w:w="1404" w:type="dxa"/>
            <w:shd w:val="clear" w:color="auto" w:fill="auto"/>
            <w:vAlign w:val="center"/>
          </w:tcPr>
          <w:p w14:paraId="2CAC3157">
            <w:pPr>
              <w:jc w:val="right"/>
              <w:rPr>
                <w:rFonts w:hint="default" w:ascii="宋体" w:hAnsi="宋体"/>
                <w:color w:val="000000"/>
                <w:sz w:val="18"/>
                <w:szCs w:val="18"/>
              </w:rPr>
            </w:pPr>
          </w:p>
        </w:tc>
        <w:tc>
          <w:tcPr>
            <w:tcW w:w="1354" w:type="dxa"/>
            <w:shd w:val="clear" w:color="auto" w:fill="auto"/>
            <w:vAlign w:val="center"/>
          </w:tcPr>
          <w:p w14:paraId="115BAA67">
            <w:pPr>
              <w:jc w:val="right"/>
              <w:rPr>
                <w:rFonts w:hint="default" w:ascii="宋体" w:hAnsi="宋体"/>
                <w:color w:val="000000"/>
                <w:sz w:val="18"/>
                <w:szCs w:val="18"/>
              </w:rPr>
            </w:pPr>
          </w:p>
        </w:tc>
        <w:tc>
          <w:tcPr>
            <w:tcW w:w="1387" w:type="dxa"/>
            <w:shd w:val="clear" w:color="auto" w:fill="auto"/>
            <w:vAlign w:val="center"/>
          </w:tcPr>
          <w:p w14:paraId="535A53B4">
            <w:pPr>
              <w:jc w:val="right"/>
              <w:rPr>
                <w:rFonts w:hint="default" w:ascii="宋体" w:hAnsi="宋体"/>
                <w:color w:val="000000"/>
                <w:sz w:val="18"/>
                <w:szCs w:val="18"/>
              </w:rPr>
            </w:pPr>
          </w:p>
        </w:tc>
      </w:tr>
      <w:tr w14:paraId="0D7F4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33A3BBC">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214D0FF5">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3FA64809">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4615B407">
            <w:pPr>
              <w:jc w:val="right"/>
              <w:rPr>
                <w:rFonts w:hint="default" w:ascii="宋体" w:hAnsi="宋体"/>
                <w:color w:val="000000"/>
                <w:sz w:val="18"/>
                <w:szCs w:val="18"/>
              </w:rPr>
            </w:pPr>
          </w:p>
        </w:tc>
        <w:tc>
          <w:tcPr>
            <w:tcW w:w="1387" w:type="dxa"/>
            <w:shd w:val="clear" w:color="auto" w:fill="auto"/>
            <w:vAlign w:val="center"/>
          </w:tcPr>
          <w:p w14:paraId="6FB7B197">
            <w:pPr>
              <w:jc w:val="right"/>
              <w:rPr>
                <w:rFonts w:hint="default" w:ascii="宋体" w:hAnsi="宋体"/>
                <w:color w:val="000000"/>
                <w:sz w:val="18"/>
                <w:szCs w:val="18"/>
              </w:rPr>
            </w:pPr>
          </w:p>
        </w:tc>
      </w:tr>
      <w:tr w14:paraId="5426C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83E8825">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5FB20286">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400BF2ED">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767C442F">
            <w:pPr>
              <w:jc w:val="right"/>
              <w:rPr>
                <w:rFonts w:hint="default" w:ascii="宋体" w:hAnsi="宋体"/>
                <w:color w:val="000000"/>
                <w:sz w:val="18"/>
                <w:szCs w:val="18"/>
              </w:rPr>
            </w:pPr>
          </w:p>
        </w:tc>
        <w:tc>
          <w:tcPr>
            <w:tcW w:w="1387" w:type="dxa"/>
            <w:shd w:val="clear" w:color="auto" w:fill="auto"/>
            <w:vAlign w:val="center"/>
          </w:tcPr>
          <w:p w14:paraId="5FE43D2F">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编制单位：托克逊县人民政府财政局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全县财政业务工作管理和服务项目</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168.53</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168.53</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D471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38A937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517A702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168.53</w:t>
            </w:r>
          </w:p>
        </w:tc>
        <w:tc>
          <w:tcPr>
            <w:tcW w:w="1188" w:type="dxa"/>
            <w:shd w:val="clear" w:color="auto" w:fill="auto"/>
            <w:vAlign w:val="center"/>
          </w:tcPr>
          <w:p w14:paraId="2ADAE12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168.53</w:t>
            </w:r>
          </w:p>
        </w:tc>
        <w:tc>
          <w:tcPr>
            <w:tcW w:w="1188" w:type="dxa"/>
            <w:shd w:val="clear" w:color="auto" w:fill="auto"/>
            <w:vAlign w:val="center"/>
          </w:tcPr>
          <w:p w14:paraId="6C7009F4">
            <w:pPr>
              <w:jc w:val="center"/>
              <w:rPr>
                <w:rFonts w:hint="default" w:ascii="宋体" w:hAnsi="宋体" w:eastAsia="宋体" w:cs="Times New Roman"/>
                <w:color w:val="000000"/>
                <w:sz w:val="18"/>
                <w:szCs w:val="18"/>
              </w:rPr>
            </w:pPr>
          </w:p>
        </w:tc>
        <w:tc>
          <w:tcPr>
            <w:tcW w:w="1223" w:type="dxa"/>
            <w:shd w:val="clear" w:color="auto" w:fill="auto"/>
            <w:vAlign w:val="center"/>
          </w:tcPr>
          <w:p w14:paraId="6D653F23">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编制单位：托克逊县人民政府财政局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吐鲁番市托克逊县化工新材料产业园区基础设施建设项目</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700</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700</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700</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5A02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D4ED6DA">
            <w:pPr>
              <w:spacing w:line="600" w:lineRule="exact"/>
              <w:jc w:val="left"/>
              <w:rPr>
                <w:sz w:val="18"/>
                <w:szCs w:val="18"/>
              </w:rPr>
            </w:pPr>
            <w:r>
              <w:rPr>
                <w:rFonts w:hint="eastAsia" w:ascii="宋体" w:hAnsi="宋体" w:eastAsia="宋体" w:cs="宋体"/>
                <w:sz w:val="18"/>
                <w:szCs w:val="18"/>
              </w:rPr>
              <w:t>托克逊县石泉镇集中供热及配套附属设施项目吐市财债[2025]35号</w:t>
            </w:r>
          </w:p>
        </w:tc>
        <w:tc>
          <w:tcPr>
            <w:tcW w:w="1247" w:type="dxa"/>
            <w:shd w:val="clear" w:color="auto" w:fill="auto"/>
            <w:vAlign w:val="center"/>
          </w:tcPr>
          <w:p w14:paraId="00401544">
            <w:pPr>
              <w:spacing w:line="600" w:lineRule="exact"/>
              <w:jc w:val="right"/>
              <w:rPr>
                <w:sz w:val="18"/>
                <w:szCs w:val="18"/>
              </w:rPr>
            </w:pPr>
            <w:r>
              <w:rPr>
                <w:rFonts w:hint="eastAsia" w:ascii="宋体" w:hAnsi="宋体" w:eastAsia="宋体" w:cs="宋体"/>
                <w:sz w:val="18"/>
                <w:szCs w:val="18"/>
              </w:rPr>
              <w:t>1960.54</w:t>
            </w:r>
          </w:p>
        </w:tc>
        <w:tc>
          <w:tcPr>
            <w:tcW w:w="1247" w:type="dxa"/>
            <w:shd w:val="clear" w:color="auto" w:fill="auto"/>
            <w:vAlign w:val="center"/>
          </w:tcPr>
          <w:p w14:paraId="56186883">
            <w:pPr>
              <w:spacing w:line="600" w:lineRule="exact"/>
              <w:jc w:val="right"/>
              <w:rPr>
                <w:sz w:val="18"/>
                <w:szCs w:val="18"/>
              </w:rPr>
            </w:pPr>
            <w:r>
              <w:rPr>
                <w:rFonts w:hint="eastAsia" w:ascii="宋体" w:hAnsi="宋体" w:eastAsia="宋体" w:cs="宋体"/>
                <w:sz w:val="18"/>
                <w:szCs w:val="18"/>
              </w:rPr>
              <w:t>1960.54</w:t>
            </w:r>
          </w:p>
        </w:tc>
        <w:tc>
          <w:tcPr>
            <w:tcW w:w="1247" w:type="dxa"/>
            <w:shd w:val="clear" w:color="auto" w:fill="auto"/>
            <w:vAlign w:val="center"/>
          </w:tcPr>
          <w:p w14:paraId="4FC7294E">
            <w:pPr>
              <w:spacing w:line="600" w:lineRule="exact"/>
              <w:jc w:val="right"/>
              <w:rPr>
                <w:sz w:val="18"/>
                <w:szCs w:val="18"/>
              </w:rPr>
            </w:pPr>
          </w:p>
        </w:tc>
        <w:tc>
          <w:tcPr>
            <w:tcW w:w="1247" w:type="dxa"/>
            <w:shd w:val="clear" w:color="auto" w:fill="auto"/>
            <w:vAlign w:val="center"/>
          </w:tcPr>
          <w:p w14:paraId="15FEA3B0">
            <w:pPr>
              <w:spacing w:line="600" w:lineRule="exact"/>
              <w:jc w:val="right"/>
              <w:rPr>
                <w:sz w:val="18"/>
                <w:szCs w:val="18"/>
              </w:rPr>
            </w:pPr>
          </w:p>
        </w:tc>
        <w:tc>
          <w:tcPr>
            <w:tcW w:w="1247" w:type="dxa"/>
            <w:shd w:val="clear" w:color="auto" w:fill="auto"/>
            <w:vAlign w:val="center"/>
          </w:tcPr>
          <w:p w14:paraId="29A3E3D6">
            <w:pPr>
              <w:spacing w:line="600" w:lineRule="exact"/>
              <w:jc w:val="right"/>
              <w:rPr>
                <w:sz w:val="18"/>
                <w:szCs w:val="18"/>
              </w:rPr>
            </w:pPr>
            <w:r>
              <w:rPr>
                <w:rFonts w:hint="eastAsia" w:ascii="宋体" w:hAnsi="宋体" w:eastAsia="宋体" w:cs="宋体"/>
                <w:sz w:val="18"/>
                <w:szCs w:val="18"/>
              </w:rPr>
              <w:t>1960.54</w:t>
            </w:r>
          </w:p>
        </w:tc>
        <w:tc>
          <w:tcPr>
            <w:tcW w:w="1247" w:type="dxa"/>
            <w:gridSpan w:val="2"/>
            <w:shd w:val="clear" w:color="auto" w:fill="auto"/>
            <w:vAlign w:val="center"/>
          </w:tcPr>
          <w:p w14:paraId="1C070904">
            <w:pPr>
              <w:spacing w:line="600" w:lineRule="exact"/>
              <w:jc w:val="right"/>
              <w:rPr>
                <w:sz w:val="18"/>
                <w:szCs w:val="18"/>
              </w:rPr>
            </w:pPr>
          </w:p>
        </w:tc>
        <w:tc>
          <w:tcPr>
            <w:tcW w:w="1247" w:type="dxa"/>
            <w:shd w:val="clear" w:color="auto" w:fill="auto"/>
            <w:vAlign w:val="center"/>
          </w:tcPr>
          <w:p w14:paraId="069070DD">
            <w:pPr>
              <w:spacing w:line="600" w:lineRule="exact"/>
              <w:jc w:val="right"/>
              <w:rPr>
                <w:sz w:val="18"/>
                <w:szCs w:val="18"/>
              </w:rPr>
            </w:pPr>
          </w:p>
        </w:tc>
        <w:tc>
          <w:tcPr>
            <w:tcW w:w="1247" w:type="dxa"/>
            <w:shd w:val="clear" w:color="auto" w:fill="auto"/>
            <w:vAlign w:val="center"/>
          </w:tcPr>
          <w:p w14:paraId="79180D43">
            <w:pPr>
              <w:spacing w:line="600" w:lineRule="exact"/>
              <w:jc w:val="right"/>
              <w:rPr>
                <w:sz w:val="18"/>
                <w:szCs w:val="18"/>
              </w:rPr>
            </w:pPr>
          </w:p>
        </w:tc>
        <w:tc>
          <w:tcPr>
            <w:tcW w:w="1247" w:type="dxa"/>
            <w:shd w:val="clear" w:color="auto" w:fill="auto"/>
            <w:vAlign w:val="center"/>
          </w:tcPr>
          <w:p w14:paraId="14CB7879">
            <w:pPr>
              <w:spacing w:line="600" w:lineRule="exact"/>
              <w:jc w:val="right"/>
              <w:rPr>
                <w:sz w:val="18"/>
                <w:szCs w:val="18"/>
              </w:rPr>
            </w:pPr>
          </w:p>
        </w:tc>
      </w:tr>
      <w:tr w14:paraId="30150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390A727">
            <w:pPr>
              <w:spacing w:line="600" w:lineRule="exact"/>
              <w:jc w:val="left"/>
              <w:rPr>
                <w:sz w:val="18"/>
                <w:szCs w:val="18"/>
              </w:rPr>
            </w:pPr>
            <w:r>
              <w:rPr>
                <w:rFonts w:hint="eastAsia" w:ascii="宋体" w:hAnsi="宋体" w:eastAsia="宋体" w:cs="宋体"/>
                <w:sz w:val="18"/>
                <w:szCs w:val="18"/>
              </w:rPr>
              <w:t>托克逊县石泉镇供水厂及配套管网建设吐市财债[2025]35号</w:t>
            </w:r>
          </w:p>
        </w:tc>
        <w:tc>
          <w:tcPr>
            <w:tcW w:w="1247" w:type="dxa"/>
            <w:shd w:val="clear" w:color="auto" w:fill="auto"/>
            <w:vAlign w:val="center"/>
          </w:tcPr>
          <w:p w14:paraId="66D6BA88">
            <w:pPr>
              <w:spacing w:line="600" w:lineRule="exact"/>
              <w:jc w:val="right"/>
              <w:rPr>
                <w:sz w:val="18"/>
                <w:szCs w:val="18"/>
              </w:rPr>
            </w:pPr>
            <w:r>
              <w:rPr>
                <w:rFonts w:hint="eastAsia" w:ascii="宋体" w:hAnsi="宋体" w:eastAsia="宋体" w:cs="宋体"/>
                <w:sz w:val="18"/>
                <w:szCs w:val="18"/>
              </w:rPr>
              <w:t>1962.13</w:t>
            </w:r>
          </w:p>
        </w:tc>
        <w:tc>
          <w:tcPr>
            <w:tcW w:w="1247" w:type="dxa"/>
            <w:shd w:val="clear" w:color="auto" w:fill="auto"/>
            <w:vAlign w:val="center"/>
          </w:tcPr>
          <w:p w14:paraId="750156C9">
            <w:pPr>
              <w:spacing w:line="600" w:lineRule="exact"/>
              <w:jc w:val="right"/>
              <w:rPr>
                <w:sz w:val="18"/>
                <w:szCs w:val="18"/>
              </w:rPr>
            </w:pPr>
            <w:r>
              <w:rPr>
                <w:rFonts w:hint="eastAsia" w:ascii="宋体" w:hAnsi="宋体" w:eastAsia="宋体" w:cs="宋体"/>
                <w:sz w:val="18"/>
                <w:szCs w:val="18"/>
              </w:rPr>
              <w:t>1962.13</w:t>
            </w:r>
          </w:p>
        </w:tc>
        <w:tc>
          <w:tcPr>
            <w:tcW w:w="1247" w:type="dxa"/>
            <w:shd w:val="clear" w:color="auto" w:fill="auto"/>
            <w:vAlign w:val="center"/>
          </w:tcPr>
          <w:p w14:paraId="75695D79">
            <w:pPr>
              <w:spacing w:line="600" w:lineRule="exact"/>
              <w:jc w:val="right"/>
              <w:rPr>
                <w:sz w:val="18"/>
                <w:szCs w:val="18"/>
              </w:rPr>
            </w:pPr>
          </w:p>
        </w:tc>
        <w:tc>
          <w:tcPr>
            <w:tcW w:w="1247" w:type="dxa"/>
            <w:shd w:val="clear" w:color="auto" w:fill="auto"/>
            <w:vAlign w:val="center"/>
          </w:tcPr>
          <w:p w14:paraId="0B90B31B">
            <w:pPr>
              <w:spacing w:line="600" w:lineRule="exact"/>
              <w:jc w:val="right"/>
              <w:rPr>
                <w:sz w:val="18"/>
                <w:szCs w:val="18"/>
              </w:rPr>
            </w:pPr>
          </w:p>
        </w:tc>
        <w:tc>
          <w:tcPr>
            <w:tcW w:w="1247" w:type="dxa"/>
            <w:shd w:val="clear" w:color="auto" w:fill="auto"/>
            <w:vAlign w:val="center"/>
          </w:tcPr>
          <w:p w14:paraId="5315486E">
            <w:pPr>
              <w:spacing w:line="600" w:lineRule="exact"/>
              <w:jc w:val="right"/>
              <w:rPr>
                <w:sz w:val="18"/>
                <w:szCs w:val="18"/>
              </w:rPr>
            </w:pPr>
            <w:r>
              <w:rPr>
                <w:rFonts w:hint="eastAsia" w:ascii="宋体" w:hAnsi="宋体" w:eastAsia="宋体" w:cs="宋体"/>
                <w:sz w:val="18"/>
                <w:szCs w:val="18"/>
              </w:rPr>
              <w:t>1962.13</w:t>
            </w:r>
          </w:p>
        </w:tc>
        <w:tc>
          <w:tcPr>
            <w:tcW w:w="1247" w:type="dxa"/>
            <w:gridSpan w:val="2"/>
            <w:shd w:val="clear" w:color="auto" w:fill="auto"/>
            <w:vAlign w:val="center"/>
          </w:tcPr>
          <w:p w14:paraId="211B7462">
            <w:pPr>
              <w:spacing w:line="600" w:lineRule="exact"/>
              <w:jc w:val="right"/>
              <w:rPr>
                <w:sz w:val="18"/>
                <w:szCs w:val="18"/>
              </w:rPr>
            </w:pPr>
          </w:p>
        </w:tc>
        <w:tc>
          <w:tcPr>
            <w:tcW w:w="1247" w:type="dxa"/>
            <w:shd w:val="clear" w:color="auto" w:fill="auto"/>
            <w:vAlign w:val="center"/>
          </w:tcPr>
          <w:p w14:paraId="27FFA572">
            <w:pPr>
              <w:spacing w:line="600" w:lineRule="exact"/>
              <w:jc w:val="right"/>
              <w:rPr>
                <w:sz w:val="18"/>
                <w:szCs w:val="18"/>
              </w:rPr>
            </w:pPr>
          </w:p>
        </w:tc>
        <w:tc>
          <w:tcPr>
            <w:tcW w:w="1247" w:type="dxa"/>
            <w:shd w:val="clear" w:color="auto" w:fill="auto"/>
            <w:vAlign w:val="center"/>
          </w:tcPr>
          <w:p w14:paraId="7BA2B677">
            <w:pPr>
              <w:spacing w:line="600" w:lineRule="exact"/>
              <w:jc w:val="right"/>
              <w:rPr>
                <w:sz w:val="18"/>
                <w:szCs w:val="18"/>
              </w:rPr>
            </w:pPr>
          </w:p>
        </w:tc>
        <w:tc>
          <w:tcPr>
            <w:tcW w:w="1247" w:type="dxa"/>
            <w:shd w:val="clear" w:color="auto" w:fill="auto"/>
            <w:vAlign w:val="center"/>
          </w:tcPr>
          <w:p w14:paraId="48D7D896">
            <w:pPr>
              <w:spacing w:line="600" w:lineRule="exact"/>
              <w:jc w:val="right"/>
              <w:rPr>
                <w:sz w:val="18"/>
                <w:szCs w:val="18"/>
              </w:rPr>
            </w:pPr>
          </w:p>
        </w:tc>
      </w:tr>
      <w:tr w14:paraId="57528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4F000D7">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15D7B7E">
            <w:pPr>
              <w:spacing w:line="600" w:lineRule="exact"/>
              <w:jc w:val="right"/>
              <w:rPr>
                <w:sz w:val="18"/>
                <w:szCs w:val="18"/>
              </w:rPr>
            </w:pPr>
            <w:r>
              <w:rPr>
                <w:rFonts w:hint="eastAsia" w:ascii="宋体" w:hAnsi="宋体" w:eastAsia="宋体" w:cs="宋体"/>
                <w:sz w:val="18"/>
                <w:szCs w:val="18"/>
              </w:rPr>
              <w:t>4622.67</w:t>
            </w:r>
          </w:p>
        </w:tc>
        <w:tc>
          <w:tcPr>
            <w:tcW w:w="1247" w:type="dxa"/>
            <w:shd w:val="clear" w:color="auto" w:fill="auto"/>
            <w:vAlign w:val="center"/>
          </w:tcPr>
          <w:p w14:paraId="7AE95296">
            <w:pPr>
              <w:spacing w:line="600" w:lineRule="exact"/>
              <w:jc w:val="right"/>
              <w:rPr>
                <w:sz w:val="18"/>
                <w:szCs w:val="18"/>
              </w:rPr>
            </w:pPr>
            <w:r>
              <w:rPr>
                <w:rFonts w:hint="eastAsia" w:ascii="宋体" w:hAnsi="宋体" w:eastAsia="宋体" w:cs="宋体"/>
                <w:sz w:val="18"/>
                <w:szCs w:val="18"/>
              </w:rPr>
              <w:t>4622.67</w:t>
            </w:r>
          </w:p>
        </w:tc>
        <w:tc>
          <w:tcPr>
            <w:tcW w:w="1247" w:type="dxa"/>
            <w:shd w:val="clear" w:color="auto" w:fill="auto"/>
            <w:vAlign w:val="center"/>
          </w:tcPr>
          <w:p w14:paraId="195BE760">
            <w:pPr>
              <w:spacing w:line="600" w:lineRule="exact"/>
              <w:jc w:val="right"/>
              <w:rPr>
                <w:sz w:val="18"/>
                <w:szCs w:val="18"/>
              </w:rPr>
            </w:pPr>
          </w:p>
        </w:tc>
        <w:tc>
          <w:tcPr>
            <w:tcW w:w="1247" w:type="dxa"/>
            <w:shd w:val="clear" w:color="auto" w:fill="auto"/>
            <w:vAlign w:val="center"/>
          </w:tcPr>
          <w:p w14:paraId="38B19B11">
            <w:pPr>
              <w:spacing w:line="600" w:lineRule="exact"/>
              <w:jc w:val="right"/>
              <w:rPr>
                <w:sz w:val="18"/>
                <w:szCs w:val="18"/>
              </w:rPr>
            </w:pPr>
          </w:p>
        </w:tc>
        <w:tc>
          <w:tcPr>
            <w:tcW w:w="1247" w:type="dxa"/>
            <w:shd w:val="clear" w:color="auto" w:fill="auto"/>
            <w:vAlign w:val="center"/>
          </w:tcPr>
          <w:p w14:paraId="099B0114">
            <w:pPr>
              <w:spacing w:line="600" w:lineRule="exact"/>
              <w:jc w:val="right"/>
              <w:rPr>
                <w:sz w:val="18"/>
                <w:szCs w:val="18"/>
              </w:rPr>
            </w:pPr>
            <w:r>
              <w:rPr>
                <w:rFonts w:hint="eastAsia" w:ascii="宋体" w:hAnsi="宋体" w:eastAsia="宋体" w:cs="宋体"/>
                <w:sz w:val="18"/>
                <w:szCs w:val="18"/>
              </w:rPr>
              <w:t>4622.67</w:t>
            </w:r>
          </w:p>
        </w:tc>
        <w:tc>
          <w:tcPr>
            <w:tcW w:w="1247" w:type="dxa"/>
            <w:gridSpan w:val="2"/>
            <w:shd w:val="clear" w:color="auto" w:fill="auto"/>
            <w:vAlign w:val="center"/>
          </w:tcPr>
          <w:p w14:paraId="138A6F00">
            <w:pPr>
              <w:spacing w:line="600" w:lineRule="exact"/>
              <w:jc w:val="right"/>
              <w:rPr>
                <w:sz w:val="18"/>
                <w:szCs w:val="18"/>
              </w:rPr>
            </w:pPr>
          </w:p>
        </w:tc>
        <w:tc>
          <w:tcPr>
            <w:tcW w:w="1247" w:type="dxa"/>
            <w:shd w:val="clear" w:color="auto" w:fill="auto"/>
            <w:vAlign w:val="center"/>
          </w:tcPr>
          <w:p w14:paraId="772A7025">
            <w:pPr>
              <w:spacing w:line="600" w:lineRule="exact"/>
              <w:jc w:val="right"/>
              <w:rPr>
                <w:sz w:val="18"/>
                <w:szCs w:val="18"/>
              </w:rPr>
            </w:pPr>
          </w:p>
        </w:tc>
        <w:tc>
          <w:tcPr>
            <w:tcW w:w="1247" w:type="dxa"/>
            <w:shd w:val="clear" w:color="auto" w:fill="auto"/>
            <w:vAlign w:val="center"/>
          </w:tcPr>
          <w:p w14:paraId="0673D473">
            <w:pPr>
              <w:spacing w:line="600" w:lineRule="exact"/>
              <w:jc w:val="right"/>
              <w:rPr>
                <w:sz w:val="18"/>
                <w:szCs w:val="18"/>
              </w:rPr>
            </w:pPr>
          </w:p>
        </w:tc>
        <w:tc>
          <w:tcPr>
            <w:tcW w:w="1247" w:type="dxa"/>
            <w:shd w:val="clear" w:color="auto" w:fill="auto"/>
            <w:vAlign w:val="center"/>
          </w:tcPr>
          <w:p w14:paraId="16E7E96E">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按照全口径预算的原则，托克逊县人民政府财政局2026年所有收入和支出均纳入单位预算管理。收支总预算85,673.14万元。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支出预算包括：一般公共服务支出、社会保障和就业支出、卫生健康支出、城乡社区支出、住房保障支出、其他支出。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托克逊县人民政府财政局单位收入预算85,673.14万元，其中：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一般公共预算81,050.47万元，占94.6%，比上年预算增加79,050.71万元，增长3953.01%，主要原因是本年度国有企业注册资本金项目预算数较上年增加，从而导致预算同比上年度增长。</w:t>
      </w:r>
    </w:p>
    <w:p w14:paraId="5CF369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672236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8D622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73BCF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D2F46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5B10AE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4,622.67万元，占5.4%，比上年预算增加4,622.67万元，增长100%，主要原因是本年度新增2025年托克逊县石泉镇集中供热及配套附属设施项目、托克逊县石泉镇供水厂及配套官网建设项目、托克逊县化工新材料产业园区基础设施建设项目资金。</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托克逊县人民政府财政局2026年支出预算85,673.14万元，其中：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基本支出850.47万元，占0.99%，比上年预算增加20.71万元，增长2.50%，主要原因是单位人员工资及社保缴费基数上调，同时在职人员职业年金单位缴费部分纳入年初预算，因此基本支出较上年有所增加。。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84,822.67万元，占99.01%，比上年预算增加83,652.67万元，增长7,149.80%，主要原因是本年度国有企业注册资本金项目资金及全县财政业务工作管理和服务项目经费较上年增加，新增托克逊县石泉镇集中供热及配套附属设施项目、托克逊县石泉镇供水厂及配套官网建设项目、托克逊县化工新材料产业园区基础设施建设项目资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2026年财政拨款收支总预算81,050.47万元。</w:t>
      </w:r>
    </w:p>
    <w:p w14:paraId="64AE40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2CCD4B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收入预算包括：一般公共预算拨款81,050.47万元。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18FB0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一般公共服务支出828.17万元，主要用于保障单位正常运行的人员经费、日常公用经费及专项业务经费支出。</w:t>
      </w:r>
    </w:p>
    <w:p w14:paraId="5EAE25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社会保障和就业支出123.23万元，主要用于保障单位在职人员养老保险、职业年金缴费及退休人员相关待遇支出。</w:t>
      </w:r>
    </w:p>
    <w:p w14:paraId="7FC338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卫生健康支出35.50万元，主要用于保障单位人员医疗保险缴费支出。</w:t>
      </w:r>
    </w:p>
    <w:p w14:paraId="5D1B67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城乡社区支出80,000.00万元，主要用于缴纳国有企业注册资本金。</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住房保障支出63.57万元，主要用于保障单位人员住房公积金缴费支出。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2026年一般公共预算拨款合计81,050.47万元，其中：基本支出850.47万元，比上年预算增加20.71万元，增长2.5%。主要原因是：单位人员工资及社保缴费基数上调，同时在职人员职业年金单位缴费部分纳入年初预算，因此基本支出较上年有所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项目支出80,200.00万元，比上年预算增加79,030.00万元,增长6754.7%。主要原因是：本年度国有企业注册资本金项目资金及全县财政业务工作管理和服务项目经费较上年增加，从而导致同比上年度增长。</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1、一般公共服务支出(类)828.17万元，占1.02%。</w:t>
      </w:r>
    </w:p>
    <w:p w14:paraId="652302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2、社会保障和就业支出(类)123.23万元，占0.15%。</w:t>
      </w:r>
    </w:p>
    <w:p w14:paraId="0A88B4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3、卫生健康支出(类)35.50万元，占0.04%。</w:t>
      </w:r>
    </w:p>
    <w:p w14:paraId="42EEE6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4、城乡社区支出(类)80,000.00万元，占98.7%。</w:t>
      </w:r>
    </w:p>
    <w:p w14:paraId="04D32D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5、住房保障支出(类)63.57万元，占0.08%。</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财政事务（款）行政运行（项）2026年预算数为628.17万元，比上年预算减少4.54万元，下降0.72%，主要原因是：本年度人员发生变化，减少3人（其中：新招录全额事业编3名、新招录专业技术岗1名、退休公务员2名、调入全额事业编1名、调出全额事业编人员4名、辞职2名地方性事业编人员）。</w:t>
      </w:r>
    </w:p>
    <w:p w14:paraId="0F3772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财政事务（款）其他财政事务支出（项）2026年预算数为200.00万元，比上年预算减少970.00万元，下降82.91%，主要原因是：本年度减少托克逊县露天煤矿应急灭火工程项目，从而导致同比上年度减少。</w:t>
      </w:r>
    </w:p>
    <w:p w14:paraId="6AC626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3.社会保障和就业支出（类）行政事业单位养老支出（款）行政单位离退休（项）2026年预算数为21.38万元，比上年预算减少0.01万元，下降0.05%，主要原因是：本年度年初预算中不再安排退休公务员医疗补助。</w:t>
      </w:r>
    </w:p>
    <w:p w14:paraId="438D91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77.03万元，比上年预算减少0.36万元，下降0.47%，主要原因是：本年度人员发生变化，减少3人（其中：新招录全额事业编3名、新招录专业技术岗1名、退休公务员2名、调入全额事业编1名、调出全额事业编人员4名、辞职2名地方性事业编人员）。</w:t>
      </w:r>
    </w:p>
    <w:p w14:paraId="7CC534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24.82万元，比上年预算增加24.82万元，增长100.00%，主要原因是：本年度职业年金单位缴费部分纳入年初预算。</w:t>
      </w:r>
    </w:p>
    <w:p w14:paraId="64BFBB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6.卫生健康支出（类）行政事业单位医疗（款）行政单位医疗（项）2026年预算数为33.47万元，比上年预算增加0.60万元，增长1.83%，主要原因是：社保缴费基数调增。</w:t>
      </w:r>
    </w:p>
    <w:p w14:paraId="7606FF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7.卫生健康支出（类）行政事业单位医疗（款）公务员医疗补助（项）2026年预算数为2.03万元，比上年预算减少0.18万元，下降8.14%，主要原因是：本年度退休2名公务员。</w:t>
      </w:r>
    </w:p>
    <w:p w14:paraId="0034C7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城乡社区支出（类）其他城乡社区支出（款）其他城乡社区支出（项）2026年预算数为80,000.00万元，比上年预算增加80,000.00万元，增长100.00%，主要原因是：本年新增国有企业注册资本金项目。从而导致较上年增加。</w:t>
      </w:r>
    </w:p>
    <w:p w14:paraId="4D6CDD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9.住房保障支出（类）住房改革支出（款）住房公积金（项）2026年预算数为63.57万元，比上年预算增加0.38万元，增长0.60%，主要原因是：住房公积金缴费基数调增。</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托克逊县人民政府财政局2026年一般公共预算基本支出850.47万元，其中：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800.48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公用经费49.99万元，主要包括：办公费、印刷费、水费、电费、邮电费、取暖费、差旅费、劳务费、工会经费、公务用车运行维护费、其他交通费用。</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（一）项目名称：全县财政业务工作管理和服务项目</w:t>
      </w:r>
    </w:p>
    <w:p w14:paraId="708DEA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设立的政策依据：《关于进一步加强和规范第三方机构参与绩效管理的通知》（新财预[2021]49号）、《关于印发〈预算管理一体化规范[2.0版]〉的通知》（财办[2023]12号）</w:t>
      </w:r>
    </w:p>
    <w:p w14:paraId="55DCBB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08F98C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项目承担单位：托克逊县人民政府财政局</w:t>
      </w:r>
    </w:p>
    <w:p w14:paraId="55C212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资金分配情况：第三方机构服务费107.14万元、财政系统运维服务费49.46万元、购买驾驶服务16.00万元、综合管理服务费27.4万元</w:t>
      </w:r>
    </w:p>
    <w:p w14:paraId="7B2AE4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8770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（二）项目名称：国有企业注册资本金</w:t>
      </w:r>
    </w:p>
    <w:p w14:paraId="5EF9DA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设立的政策依据：《国务院关于实施&lt;中华人民共和国公司法&gt;注册资本登记管理制度的规定》（国令第784号）</w:t>
      </w:r>
    </w:p>
    <w:p w14:paraId="3B3ED1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预算安排规模：80,000.00万元</w:t>
      </w:r>
    </w:p>
    <w:p w14:paraId="14ABE7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项目承担单位：托克逊县人民政府财政局</w:t>
      </w:r>
    </w:p>
    <w:p w14:paraId="7BD506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资金分配情况：国有企业注册资本金项目80000万元</w:t>
      </w:r>
    </w:p>
    <w:p w14:paraId="1F4FAE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托克逊县人民政府财政局2026年财政拨款“三公”经费数为6.00万元，其中：因公出国（境）费0.00万元，公务用车购置费用0.00万元，公务用车运行费6.00万元，公务接待费0.00万元。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我单位公务用车数量与上年保持一致。；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关于托克逊县人民政府财政局2026年财政拨款委托业务费支出情况说明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托克逊县人民政府财政局2026年委托业务费168.53万元，其中：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1.全县财政业务工作管理和服务项目168.53万元，主要用于：第三方财政业务工作服务费。</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托克逊县人民政府财政局2026上年结转结余4,622.67万元，包括：财政拨款4,622.67万元，非财政拨款0.00万元，其中：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1.吐鲁番市托克逊县化工新材料产业园区基础设施建设项目（项目）结转700.00万元，主要用于：托克逊县化工新材料产业园区基础设施建设。</w:t>
      </w:r>
    </w:p>
    <w:p w14:paraId="41B7DD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2.托克逊县石泉镇集中供热及配套附属设施项目吐市财债[2025]35号（项目）结转1,960.54万元，主要用于：托克逊县石泉镇集中供热及配套附属设施建设。</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3.托克逊县石泉镇供水厂及配套管网建设吐市财债[2025]35号（项目）结转1,962.13万元，主要用于：托克逊县石泉镇供水厂及配套管网建设。</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人民政府财政局2026年的机关运行经费财政拨款预算49.99万元，比上年预算减少0.06万元，下降0.12%。主要原因是本年度人员发生变化，减少3人（其中：新招录全额事业编3名、新招录专业技术岗1名、退休公务员2名、调入全额事业编1名、调出全额事业编人员4名、辞职2名地方性事业编人员）。</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2026年，托克逊县人民政府财政局政府采购预算22.43万元，其中：政府采购货物预算21.97万元，政府采购工程预算0万元，政府采购服务预算0.46万元。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2026年托克逊县人民政府财政局面向中小企业预留政府采购项目预算金额22.43万元，其中：小微企业预留政府采购项目预算金额22.43万元。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截至2025年底，托克逊县人民政府财政局占用使用国有资产总体情况为：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1.房屋2584.48平方米，价值257.8万元。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2.车辆3辆，价值58.14万元；其中：一般公务用车3辆，价值58.14万元；执法执勤用车0辆，价值0万元；其他车辆0辆，价值0万元。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3.办公家具价值46.2103万元。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4.其他资产价值558.4989万元。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单位价值单价50万元以上大型设备0台，单位价值单价100万元以上大型设备0台。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2026年，本单位预算绩效管理整体预算绩效目标85673.14个，涉及预算金额85673.14万元；当年预算安排项目共1个，其中:财政拨款项目涉及预算金额200万元；非财政拨款项目涉及预算金额0万元。具体情况见下表：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托克逊县人民政府财政局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托克逊县人民政府财政局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托克逊县人民政府财政局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E83ECB"/>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3613</Words>
  <Characters>4587</Characters>
  <Lines>0</Lines>
  <Paragraphs>0</Paragraphs>
  <TotalTime>1</TotalTime>
  <ScaleCrop>false</ScaleCrop>
  <LinksUpToDate>false</LinksUpToDate>
  <CharactersWithSpaces>4727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2026-03-25T10:33:18Z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472FAFD8A91047A4A48FE2874475562B_13</vt:lpwstr>
  </property>
</Properties>
</file>