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2026年托克逊县供销合作社联合社</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关于托克逊县供销合作社联合社2026年收支预算情况的总体说明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关于托克逊县供销合作社联合社2026年收入预算情况说明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关于托克逊县供销合作社联合社2026年支出预算情况说明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关于托克逊县供销合作社联合社2026年财政拨款收支预算情况的总体说明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关于托克逊县供销合作社联合社2026年一般公共预算当年拨款情况说明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关于托克逊县供销合作社联合社2026年一般公共预算基本支出情况说明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关于托克逊县供销合作社联合社2026年一般公共预算项目支出情况说明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关于托克逊县供销合作社联合社2026年政府性基金预算拨款情况说明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关于托克逊县供销合作社联合社2026年国有资本经营预算拨款情况说明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关于托克逊县供销合作社联合社2026年财政拨款“三公”经费预算情况说明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关于托克逊县供销合作社联合社2026年财政拨款委托业务费支出情况说明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关于托克逊县供销合作社联合社2026年上年结转结余预算情况说明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1、贯彻落实党和政府有关农村经济和社会发展的方针、政策和法规；研究制定全县供销社和农村合作经济组织的发展战略和发展规划，指导全县供销社行业改革发展和农村合作经济组织的业务活动。</w:t>
      </w:r>
      <w:r>
        <w:rPr>
          <w:rFonts w:hint="eastAsia" w:ascii="仿宋" w:hAnsi="仿宋" w:eastAsia="仿宋"/>
          <w:color w:val="000000"/>
          <w:sz w:val="28"/>
          <w:szCs w:val="28"/>
        </w:rPr>
        <w:br w:type="textWrapping"/>
      </w:r>
      <w:r>
        <w:rPr>
          <w:rFonts w:hint="eastAsia" w:ascii="仿宋" w:hAnsi="仿宋" w:eastAsia="仿宋"/>
          <w:color w:val="000000"/>
          <w:sz w:val="28"/>
          <w:szCs w:val="28"/>
        </w:rPr>
        <w:t>2、研究有关农村流通体制改革，发展和完善有关农村农业生产资料和消费品市场体系建设，研究拟定推进有关农村流通现代化及用连锁经营、电子商务等现代流通方式改造传统经营网络的规划并组织实施。</w:t>
      </w:r>
      <w:r>
        <w:rPr>
          <w:rFonts w:hint="eastAsia" w:ascii="仿宋" w:hAnsi="仿宋" w:eastAsia="仿宋"/>
          <w:color w:val="000000"/>
          <w:sz w:val="28"/>
          <w:szCs w:val="28"/>
        </w:rPr>
        <w:br w:type="textWrapping"/>
      </w:r>
      <w:r>
        <w:rPr>
          <w:rFonts w:hint="eastAsia" w:ascii="仿宋" w:hAnsi="仿宋" w:eastAsia="仿宋"/>
          <w:color w:val="000000"/>
          <w:sz w:val="28"/>
          <w:szCs w:val="28"/>
        </w:rPr>
        <w:t>3、按照县人民政府授权。负责对重要农业生产资料、农副产品和再生资源的组织、协调和经营管理。</w:t>
      </w:r>
      <w:r>
        <w:rPr>
          <w:rFonts w:hint="eastAsia" w:ascii="仿宋" w:hAnsi="仿宋" w:eastAsia="仿宋"/>
          <w:color w:val="000000"/>
          <w:sz w:val="28"/>
          <w:szCs w:val="28"/>
        </w:rPr>
        <w:br w:type="textWrapping"/>
      </w:r>
      <w:r>
        <w:rPr>
          <w:rFonts w:hint="eastAsia" w:ascii="仿宋" w:hAnsi="仿宋" w:eastAsia="仿宋"/>
          <w:color w:val="000000"/>
          <w:sz w:val="28"/>
          <w:szCs w:val="28"/>
        </w:rPr>
        <w:t>4、行使县社社有资产出资人代表和管理职能，监督社有资产保值增值。</w:t>
      </w:r>
      <w:r>
        <w:rPr>
          <w:rFonts w:hint="eastAsia" w:ascii="仿宋" w:hAnsi="仿宋" w:eastAsia="仿宋"/>
          <w:color w:val="000000"/>
          <w:sz w:val="28"/>
          <w:szCs w:val="28"/>
        </w:rPr>
        <w:br w:type="textWrapping"/>
      </w:r>
      <w:r>
        <w:rPr>
          <w:rFonts w:hint="eastAsia" w:ascii="仿宋" w:hAnsi="仿宋" w:eastAsia="仿宋"/>
          <w:color w:val="000000"/>
          <w:sz w:val="28"/>
          <w:szCs w:val="28"/>
        </w:rPr>
        <w:t>5、负责对全县供销合作社联合社系统指导、协调等行业管理工作；向县委、县人民政府和各乡镇及有关单位反映农民社员和县供销合作社联合社的意见和建议，维护基层供销社、社办企业、农村合作经济组织和全体社员的合法权益。</w:t>
      </w:r>
      <w:r>
        <w:rPr>
          <w:rFonts w:hint="eastAsia" w:ascii="仿宋" w:hAnsi="仿宋" w:eastAsia="仿宋"/>
          <w:color w:val="000000"/>
          <w:sz w:val="28"/>
          <w:szCs w:val="28"/>
        </w:rPr>
        <w:br w:type="textWrapping"/>
      </w:r>
      <w:r>
        <w:rPr>
          <w:rFonts w:hint="eastAsia" w:ascii="仿宋" w:hAnsi="仿宋" w:eastAsia="仿宋"/>
          <w:color w:val="000000"/>
          <w:sz w:val="28"/>
          <w:szCs w:val="28"/>
        </w:rPr>
        <w:t>6、按照干部管理权限，负责县供销合作社联合社机关及基层供销合作社联合社职工人事管理工作，负责全县供销合作社联合社系统职工教育与培训工作。</w:t>
      </w:r>
      <w:r>
        <w:rPr>
          <w:rFonts w:hint="eastAsia" w:ascii="仿宋" w:hAnsi="仿宋" w:eastAsia="仿宋"/>
          <w:color w:val="000000"/>
          <w:sz w:val="28"/>
          <w:szCs w:val="28"/>
        </w:rPr>
        <w:br w:type="textWrapping"/>
      </w:r>
      <w:r>
        <w:rPr>
          <w:rFonts w:hint="eastAsia" w:ascii="仿宋" w:hAnsi="仿宋" w:eastAsia="仿宋"/>
          <w:color w:val="000000"/>
          <w:sz w:val="28"/>
          <w:szCs w:val="28"/>
        </w:rPr>
        <w:t>7、代表县供销合作社联合社参加自治区供销社及全国总社的有关活动。</w:t>
      </w:r>
      <w:r>
        <w:rPr>
          <w:rFonts w:hint="eastAsia" w:ascii="仿宋" w:hAnsi="仿宋" w:eastAsia="仿宋"/>
          <w:color w:val="000000"/>
          <w:sz w:val="28"/>
          <w:szCs w:val="28"/>
        </w:rPr>
        <w:br w:type="textWrapping"/>
      </w:r>
      <w:r>
        <w:rPr>
          <w:rFonts w:hint="eastAsia" w:ascii="仿宋" w:hAnsi="仿宋" w:eastAsia="仿宋"/>
          <w:color w:val="000000"/>
          <w:sz w:val="28"/>
          <w:szCs w:val="28"/>
        </w:rPr>
        <w:t>8、承办县委、县人民政府和上级业务单位交办的其他事项。</w:t>
      </w:r>
    </w:p>
    <w:p w14:paraId="5B5F45D8">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托克逊县供销合作社联合社无下属预算单位。</w:t>
      </w:r>
    </w:p>
    <w:p w14:paraId="486FDB24">
      <w:pPr>
        <w:pStyle w:val="3"/>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编制单位：托克逊县供销合作社联合社</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182.82</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7C5B9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4FEC50B">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236AC57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182.82</w:t>
            </w:r>
          </w:p>
        </w:tc>
        <w:tc>
          <w:tcPr>
            <w:tcW w:w="3600" w:type="dxa"/>
            <w:shd w:val="clear" w:color="auto" w:fill="auto"/>
            <w:vAlign w:val="center"/>
          </w:tcPr>
          <w:p w14:paraId="1BA42B4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5A2F5076">
            <w:pPr>
              <w:widowControl/>
              <w:spacing w:line="280" w:lineRule="exact"/>
              <w:jc w:val="right"/>
              <w:rPr>
                <w:rFonts w:hint="default" w:ascii="宋体" w:hAnsi="宋体"/>
                <w:color w:val="000000"/>
                <w:sz w:val="18"/>
                <w:szCs w:val="18"/>
              </w:rPr>
            </w:pPr>
          </w:p>
        </w:tc>
      </w:tr>
      <w:tr w14:paraId="553A8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3756E72">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61622FC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182.82</w:t>
            </w:r>
          </w:p>
        </w:tc>
        <w:tc>
          <w:tcPr>
            <w:tcW w:w="3600" w:type="dxa"/>
            <w:shd w:val="clear" w:color="auto" w:fill="auto"/>
            <w:vAlign w:val="center"/>
          </w:tcPr>
          <w:p w14:paraId="3C2A20C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3586504A">
            <w:pPr>
              <w:widowControl/>
              <w:spacing w:line="280" w:lineRule="exact"/>
              <w:jc w:val="right"/>
              <w:rPr>
                <w:rFonts w:hint="default" w:ascii="宋体" w:hAnsi="宋体"/>
                <w:color w:val="000000"/>
                <w:sz w:val="18"/>
                <w:szCs w:val="18"/>
              </w:rPr>
            </w:pPr>
          </w:p>
        </w:tc>
      </w:tr>
      <w:tr w14:paraId="49ED0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F611501">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086DBAB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728C2F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632C8F3D">
            <w:pPr>
              <w:widowControl/>
              <w:spacing w:line="280" w:lineRule="exact"/>
              <w:jc w:val="right"/>
              <w:rPr>
                <w:rFonts w:hint="default" w:ascii="宋体" w:hAnsi="宋体"/>
                <w:color w:val="000000"/>
                <w:sz w:val="18"/>
                <w:szCs w:val="18"/>
              </w:rPr>
            </w:pPr>
          </w:p>
        </w:tc>
      </w:tr>
      <w:tr w14:paraId="7E269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5777910">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2BA7AEA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415999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7DC00CBB">
            <w:pPr>
              <w:widowControl/>
              <w:spacing w:line="280" w:lineRule="exact"/>
              <w:jc w:val="right"/>
              <w:rPr>
                <w:rFonts w:hint="default" w:ascii="宋体" w:hAnsi="宋体"/>
                <w:color w:val="000000"/>
                <w:sz w:val="18"/>
                <w:szCs w:val="18"/>
              </w:rPr>
            </w:pPr>
          </w:p>
        </w:tc>
      </w:tr>
      <w:tr w14:paraId="11A2D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4A407AE">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16AB2FC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D5DEE7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1C1FB438">
            <w:pPr>
              <w:widowControl/>
              <w:spacing w:line="280" w:lineRule="exact"/>
              <w:jc w:val="right"/>
              <w:rPr>
                <w:rFonts w:hint="default" w:ascii="宋体" w:hAnsi="宋体"/>
                <w:color w:val="000000"/>
                <w:sz w:val="18"/>
                <w:szCs w:val="18"/>
              </w:rPr>
            </w:pPr>
          </w:p>
        </w:tc>
      </w:tr>
      <w:tr w14:paraId="70A01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BFF8649">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0C46928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90B750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49FA8800">
            <w:pPr>
              <w:widowControl/>
              <w:spacing w:line="280" w:lineRule="exact"/>
              <w:jc w:val="right"/>
              <w:rPr>
                <w:rFonts w:hint="default" w:ascii="宋体" w:hAnsi="宋体"/>
                <w:color w:val="000000"/>
                <w:sz w:val="18"/>
                <w:szCs w:val="18"/>
              </w:rPr>
            </w:pPr>
          </w:p>
        </w:tc>
      </w:tr>
      <w:tr w14:paraId="31705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BC497DD">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61D2437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A92611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318DB85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29.14</w:t>
            </w:r>
          </w:p>
        </w:tc>
      </w:tr>
      <w:tr w14:paraId="04FB9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3EB3F4A">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4886531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A99E46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0FA51A3D">
            <w:pPr>
              <w:widowControl/>
              <w:spacing w:line="280" w:lineRule="exact"/>
              <w:jc w:val="right"/>
              <w:rPr>
                <w:rFonts w:hint="default" w:ascii="宋体" w:hAnsi="宋体"/>
                <w:color w:val="000000"/>
                <w:sz w:val="18"/>
                <w:szCs w:val="18"/>
              </w:rPr>
            </w:pPr>
          </w:p>
        </w:tc>
      </w:tr>
      <w:tr w14:paraId="676ED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DEE17FB">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617612B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41C626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7B6C438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6.75</w:t>
            </w:r>
          </w:p>
        </w:tc>
      </w:tr>
      <w:tr w14:paraId="5767C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F2618B8">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755C63E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EC74E2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466A869C">
            <w:pPr>
              <w:widowControl/>
              <w:spacing w:line="280" w:lineRule="exact"/>
              <w:jc w:val="right"/>
              <w:rPr>
                <w:rFonts w:hint="default" w:ascii="宋体" w:hAnsi="宋体"/>
                <w:color w:val="000000"/>
                <w:sz w:val="18"/>
                <w:szCs w:val="18"/>
              </w:rPr>
            </w:pPr>
          </w:p>
        </w:tc>
      </w:tr>
      <w:tr w14:paraId="5804E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78B8BCE">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793C383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13DC39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5421942C">
            <w:pPr>
              <w:widowControl/>
              <w:spacing w:line="280" w:lineRule="exact"/>
              <w:jc w:val="right"/>
              <w:rPr>
                <w:rFonts w:hint="default" w:ascii="宋体" w:hAnsi="宋体"/>
                <w:color w:val="000000"/>
                <w:sz w:val="18"/>
                <w:szCs w:val="18"/>
              </w:rPr>
            </w:pPr>
          </w:p>
        </w:tc>
      </w:tr>
      <w:tr w14:paraId="03937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F448A71">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36CF008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B62721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7251DB32">
            <w:pPr>
              <w:widowControl/>
              <w:spacing w:line="280" w:lineRule="exact"/>
              <w:jc w:val="right"/>
              <w:rPr>
                <w:rFonts w:hint="default" w:ascii="宋体" w:hAnsi="宋体"/>
                <w:color w:val="000000"/>
                <w:sz w:val="18"/>
                <w:szCs w:val="18"/>
              </w:rPr>
            </w:pPr>
          </w:p>
        </w:tc>
      </w:tr>
      <w:tr w14:paraId="68BC2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8363F53">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2C8630D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DCD657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7B917E6E">
            <w:pPr>
              <w:widowControl/>
              <w:spacing w:line="280" w:lineRule="exact"/>
              <w:jc w:val="right"/>
              <w:rPr>
                <w:rFonts w:hint="default" w:ascii="宋体" w:hAnsi="宋体"/>
                <w:color w:val="000000"/>
                <w:sz w:val="18"/>
                <w:szCs w:val="18"/>
              </w:rPr>
            </w:pPr>
          </w:p>
        </w:tc>
      </w:tr>
      <w:tr w14:paraId="24613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DC61233">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2F0C9EA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91EA3C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376C8A15">
            <w:pPr>
              <w:widowControl/>
              <w:spacing w:line="280" w:lineRule="exact"/>
              <w:jc w:val="right"/>
              <w:rPr>
                <w:rFonts w:hint="default" w:ascii="宋体" w:hAnsi="宋体"/>
                <w:color w:val="000000"/>
                <w:sz w:val="18"/>
                <w:szCs w:val="18"/>
              </w:rPr>
            </w:pPr>
          </w:p>
        </w:tc>
      </w:tr>
      <w:tr w14:paraId="50343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5C18D7B">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116F49F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D8D42C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3FC73AD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134.14</w:t>
            </w:r>
          </w:p>
        </w:tc>
      </w:tr>
      <w:tr w14:paraId="19492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511FDA2">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1639579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56EA82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43C71EAE">
            <w:pPr>
              <w:widowControl/>
              <w:spacing w:line="280" w:lineRule="exact"/>
              <w:jc w:val="right"/>
              <w:rPr>
                <w:rFonts w:hint="default" w:ascii="宋体" w:hAnsi="宋体"/>
                <w:color w:val="000000"/>
                <w:sz w:val="18"/>
                <w:szCs w:val="18"/>
              </w:rPr>
            </w:pPr>
          </w:p>
        </w:tc>
      </w:tr>
      <w:tr w14:paraId="032F6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91F1E4A">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60905CE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0734E0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12D39432">
            <w:pPr>
              <w:widowControl/>
              <w:spacing w:line="280" w:lineRule="exact"/>
              <w:jc w:val="right"/>
              <w:rPr>
                <w:rFonts w:hint="default" w:ascii="宋体" w:hAnsi="宋体"/>
                <w:color w:val="000000"/>
                <w:sz w:val="18"/>
                <w:szCs w:val="18"/>
              </w:rPr>
            </w:pPr>
          </w:p>
        </w:tc>
      </w:tr>
      <w:tr w14:paraId="0A6E3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22D3EF7">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2BF1C97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85E207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6413941E">
            <w:pPr>
              <w:widowControl/>
              <w:spacing w:line="280" w:lineRule="exact"/>
              <w:jc w:val="right"/>
              <w:rPr>
                <w:rFonts w:hint="default" w:ascii="宋体" w:hAnsi="宋体"/>
                <w:color w:val="000000"/>
                <w:sz w:val="18"/>
                <w:szCs w:val="18"/>
              </w:rPr>
            </w:pPr>
          </w:p>
        </w:tc>
      </w:tr>
      <w:tr w14:paraId="08C92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9121223">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63B86A9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A76B40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29DB604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12.79</w:t>
            </w:r>
          </w:p>
        </w:tc>
      </w:tr>
      <w:tr w14:paraId="5610A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8625987">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5F4A03D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3BF762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707FCD35">
            <w:pPr>
              <w:widowControl/>
              <w:spacing w:line="280" w:lineRule="exact"/>
              <w:jc w:val="right"/>
              <w:rPr>
                <w:rFonts w:hint="default" w:ascii="宋体" w:hAnsi="宋体"/>
                <w:color w:val="000000"/>
                <w:sz w:val="18"/>
                <w:szCs w:val="18"/>
              </w:rPr>
            </w:pPr>
          </w:p>
        </w:tc>
      </w:tr>
      <w:tr w14:paraId="1EE4D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F1731DD">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4164014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3F9458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2A1725F3">
            <w:pPr>
              <w:widowControl/>
              <w:spacing w:line="280" w:lineRule="exact"/>
              <w:jc w:val="right"/>
              <w:rPr>
                <w:rFonts w:hint="default" w:ascii="宋体" w:hAnsi="宋体"/>
                <w:color w:val="000000"/>
                <w:sz w:val="18"/>
                <w:szCs w:val="18"/>
              </w:rPr>
            </w:pPr>
          </w:p>
        </w:tc>
      </w:tr>
      <w:tr w14:paraId="538D7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82963FB">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3015F84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F16DD7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33E70125">
            <w:pPr>
              <w:widowControl/>
              <w:spacing w:line="280" w:lineRule="exact"/>
              <w:jc w:val="right"/>
              <w:rPr>
                <w:rFonts w:hint="default" w:ascii="宋体" w:hAnsi="宋体"/>
                <w:color w:val="000000"/>
                <w:sz w:val="18"/>
                <w:szCs w:val="18"/>
              </w:rPr>
            </w:pPr>
          </w:p>
        </w:tc>
      </w:tr>
      <w:tr w14:paraId="24255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30A5931">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4DA5EF0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089F14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37E4BE62">
            <w:pPr>
              <w:widowControl/>
              <w:spacing w:line="280" w:lineRule="exact"/>
              <w:jc w:val="right"/>
              <w:rPr>
                <w:rFonts w:hint="default" w:ascii="宋体" w:hAnsi="宋体"/>
                <w:color w:val="000000"/>
                <w:sz w:val="18"/>
                <w:szCs w:val="18"/>
              </w:rPr>
            </w:pPr>
          </w:p>
        </w:tc>
      </w:tr>
      <w:tr w14:paraId="099DF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F1C7DDB">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5C92238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A1C2E3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369EF313">
            <w:pPr>
              <w:widowControl/>
              <w:spacing w:line="280" w:lineRule="exact"/>
              <w:jc w:val="right"/>
              <w:rPr>
                <w:rFonts w:hint="default" w:ascii="宋体" w:hAnsi="宋体"/>
                <w:color w:val="000000"/>
                <w:sz w:val="18"/>
                <w:szCs w:val="18"/>
              </w:rPr>
            </w:pPr>
          </w:p>
        </w:tc>
      </w:tr>
      <w:tr w14:paraId="19E55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CE916CA">
            <w:pPr>
              <w:rPr>
                <w:rFonts w:hint="default" w:ascii="宋体" w:hAnsi="宋体"/>
                <w:color w:val="000000"/>
                <w:sz w:val="18"/>
                <w:szCs w:val="18"/>
              </w:rPr>
            </w:pPr>
          </w:p>
        </w:tc>
        <w:tc>
          <w:tcPr>
            <w:tcW w:w="1150" w:type="dxa"/>
            <w:shd w:val="clear" w:color="auto" w:fill="auto"/>
            <w:vAlign w:val="center"/>
          </w:tcPr>
          <w:p w14:paraId="1AC9369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401118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6FDB215E">
            <w:pPr>
              <w:widowControl/>
              <w:spacing w:line="280" w:lineRule="exact"/>
              <w:jc w:val="right"/>
              <w:rPr>
                <w:rFonts w:hint="default" w:ascii="宋体" w:hAnsi="宋体"/>
                <w:color w:val="000000"/>
                <w:sz w:val="18"/>
                <w:szCs w:val="18"/>
              </w:rPr>
            </w:pPr>
          </w:p>
        </w:tc>
      </w:tr>
      <w:tr w14:paraId="05927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2475ABD">
            <w:pPr>
              <w:rPr>
                <w:rFonts w:hint="default" w:ascii="宋体" w:hAnsi="宋体"/>
                <w:color w:val="000000"/>
                <w:sz w:val="18"/>
                <w:szCs w:val="18"/>
              </w:rPr>
            </w:pPr>
          </w:p>
        </w:tc>
        <w:tc>
          <w:tcPr>
            <w:tcW w:w="1150" w:type="dxa"/>
            <w:shd w:val="clear" w:color="auto" w:fill="auto"/>
            <w:vAlign w:val="center"/>
          </w:tcPr>
          <w:p w14:paraId="775B5B5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DA21B3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6610164C">
            <w:pPr>
              <w:widowControl/>
              <w:spacing w:line="280" w:lineRule="exact"/>
              <w:jc w:val="right"/>
              <w:rPr>
                <w:rFonts w:hint="default" w:ascii="宋体" w:hAnsi="宋体"/>
                <w:color w:val="000000"/>
                <w:sz w:val="18"/>
                <w:szCs w:val="18"/>
              </w:rPr>
            </w:pPr>
          </w:p>
        </w:tc>
      </w:tr>
      <w:tr w14:paraId="4D51B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9587814">
            <w:pPr>
              <w:rPr>
                <w:rFonts w:hint="default" w:ascii="宋体" w:hAnsi="宋体"/>
                <w:color w:val="000000"/>
                <w:sz w:val="18"/>
                <w:szCs w:val="18"/>
              </w:rPr>
            </w:pPr>
          </w:p>
        </w:tc>
        <w:tc>
          <w:tcPr>
            <w:tcW w:w="1150" w:type="dxa"/>
            <w:shd w:val="clear" w:color="auto" w:fill="auto"/>
            <w:vAlign w:val="center"/>
          </w:tcPr>
          <w:p w14:paraId="7322FED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0D57C3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020C7C1A">
            <w:pPr>
              <w:widowControl/>
              <w:spacing w:line="280" w:lineRule="exact"/>
              <w:jc w:val="right"/>
              <w:rPr>
                <w:rFonts w:hint="default" w:ascii="宋体" w:hAnsi="宋体"/>
                <w:color w:val="000000"/>
                <w:sz w:val="18"/>
                <w:szCs w:val="18"/>
              </w:rPr>
            </w:pPr>
          </w:p>
        </w:tc>
      </w:tr>
      <w:tr w14:paraId="28484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BE31C55">
            <w:pPr>
              <w:rPr>
                <w:rFonts w:hint="default" w:ascii="宋体" w:hAnsi="宋体"/>
                <w:color w:val="000000"/>
                <w:sz w:val="18"/>
                <w:szCs w:val="18"/>
              </w:rPr>
            </w:pPr>
          </w:p>
        </w:tc>
        <w:tc>
          <w:tcPr>
            <w:tcW w:w="1150" w:type="dxa"/>
            <w:shd w:val="clear" w:color="auto" w:fill="auto"/>
            <w:vAlign w:val="center"/>
          </w:tcPr>
          <w:p w14:paraId="74D2CE0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4389D0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640E1FFD">
            <w:pPr>
              <w:widowControl/>
              <w:spacing w:line="280" w:lineRule="exact"/>
              <w:jc w:val="right"/>
              <w:rPr>
                <w:rFonts w:hint="default" w:ascii="宋体" w:hAnsi="宋体"/>
                <w:color w:val="000000"/>
                <w:sz w:val="18"/>
                <w:szCs w:val="18"/>
              </w:rPr>
            </w:pPr>
          </w:p>
        </w:tc>
      </w:tr>
      <w:tr w14:paraId="125D3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8B062D9">
            <w:pPr>
              <w:rPr>
                <w:rFonts w:hint="default" w:ascii="宋体" w:hAnsi="宋体"/>
                <w:color w:val="000000"/>
                <w:sz w:val="18"/>
                <w:szCs w:val="18"/>
              </w:rPr>
            </w:pPr>
          </w:p>
        </w:tc>
        <w:tc>
          <w:tcPr>
            <w:tcW w:w="1150" w:type="dxa"/>
            <w:shd w:val="clear" w:color="auto" w:fill="auto"/>
            <w:vAlign w:val="center"/>
          </w:tcPr>
          <w:p w14:paraId="61A5F90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B943E6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011597C4">
            <w:pPr>
              <w:widowControl/>
              <w:spacing w:line="280" w:lineRule="exact"/>
              <w:jc w:val="right"/>
              <w:rPr>
                <w:rFonts w:hint="default" w:ascii="宋体" w:hAnsi="宋体"/>
                <w:color w:val="000000"/>
                <w:sz w:val="18"/>
                <w:szCs w:val="18"/>
              </w:rPr>
            </w:pPr>
          </w:p>
        </w:tc>
      </w:tr>
      <w:tr w14:paraId="53F5D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E87FF5C">
            <w:pPr>
              <w:rPr>
                <w:rFonts w:hint="default" w:ascii="宋体" w:hAnsi="宋体"/>
                <w:color w:val="000000"/>
                <w:sz w:val="18"/>
                <w:szCs w:val="18"/>
              </w:rPr>
            </w:pPr>
            <w:r>
              <w:rPr>
                <w:rFonts w:hint="default" w:ascii="宋体" w:hAnsi="宋体"/>
                <w:color w:val="000000"/>
                <w:sz w:val="18"/>
                <w:szCs w:val="18"/>
              </w:rPr>
              <w:t>收  入  总  计</w:t>
            </w:r>
          </w:p>
        </w:tc>
        <w:tc>
          <w:tcPr>
            <w:tcW w:w="1150" w:type="dxa"/>
            <w:shd w:val="clear" w:color="auto" w:fill="auto"/>
            <w:vAlign w:val="center"/>
          </w:tcPr>
          <w:p w14:paraId="352FA6C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182.82</w:t>
            </w:r>
          </w:p>
        </w:tc>
        <w:tc>
          <w:tcPr>
            <w:tcW w:w="3600" w:type="dxa"/>
            <w:shd w:val="clear" w:color="auto" w:fill="auto"/>
            <w:vAlign w:val="center"/>
          </w:tcPr>
          <w:p w14:paraId="60587B9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50" w:type="dxa"/>
            <w:shd w:val="clear" w:color="auto" w:fill="auto"/>
            <w:vAlign w:val="center"/>
          </w:tcPr>
          <w:p w14:paraId="2F7D0C2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182.82</w:t>
            </w:r>
          </w:p>
        </w:tc>
      </w:tr>
    </w:tbl>
    <w:p w14:paraId="5538D860">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编制单位：托克逊县供销合作社联合社</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29.14</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29.14</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29.14</w:t>
            </w:r>
          </w:p>
        </w:tc>
        <w:tc>
          <w:tcPr>
            <w:tcW w:w="924" w:type="dxa"/>
            <w:shd w:val="clear" w:color="auto" w:fill="auto"/>
            <w:vAlign w:val="center"/>
          </w:tcPr>
          <w:p w14:paraId="465626E9">
            <w:pPr>
              <w:jc w:val="right"/>
              <w:rPr>
                <w:rFonts w:hint="default" w:ascii="宋体" w:hAnsi="宋体"/>
                <w:b/>
                <w:sz w:val="15"/>
                <w:szCs w:val="15"/>
              </w:rPr>
            </w:pP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20302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59B8FC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41FCBCD">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687D9192">
            <w:pPr>
              <w:jc w:val="center"/>
              <w:rPr>
                <w:rFonts w:hint="default" w:ascii="宋体" w:hAnsi="宋体"/>
                <w:b/>
                <w:sz w:val="18"/>
                <w:szCs w:val="18"/>
              </w:rPr>
            </w:pPr>
          </w:p>
        </w:tc>
        <w:tc>
          <w:tcPr>
            <w:tcW w:w="2500" w:type="dxa"/>
            <w:shd w:val="clear" w:color="auto" w:fill="auto"/>
            <w:vAlign w:val="center"/>
          </w:tcPr>
          <w:p w14:paraId="6FC2C884">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0482E4A6">
            <w:pPr>
              <w:jc w:val="right"/>
              <w:rPr>
                <w:rFonts w:hint="default" w:ascii="宋体" w:hAnsi="宋体"/>
                <w:b/>
                <w:sz w:val="18"/>
                <w:szCs w:val="18"/>
              </w:rPr>
            </w:pPr>
            <w:r>
              <w:rPr>
                <w:rFonts w:hint="eastAsia" w:ascii="宋体" w:hAnsi="宋体" w:eastAsia="宋体" w:cs="宋体"/>
                <w:sz w:val="15"/>
                <w:szCs w:val="15"/>
              </w:rPr>
              <w:t>29.14</w:t>
            </w:r>
          </w:p>
        </w:tc>
        <w:tc>
          <w:tcPr>
            <w:tcW w:w="1048" w:type="dxa"/>
            <w:shd w:val="clear" w:color="auto" w:fill="auto"/>
            <w:vAlign w:val="center"/>
          </w:tcPr>
          <w:p w14:paraId="39BE3B59">
            <w:pPr>
              <w:jc w:val="right"/>
              <w:rPr>
                <w:rFonts w:hint="default" w:ascii="宋体" w:hAnsi="宋体"/>
                <w:b/>
                <w:sz w:val="18"/>
                <w:szCs w:val="18"/>
              </w:rPr>
            </w:pPr>
            <w:r>
              <w:rPr>
                <w:rFonts w:hint="eastAsia" w:ascii="宋体" w:hAnsi="宋体" w:eastAsia="宋体" w:cs="宋体"/>
                <w:sz w:val="15"/>
                <w:szCs w:val="15"/>
              </w:rPr>
              <w:t>29.14</w:t>
            </w:r>
          </w:p>
        </w:tc>
        <w:tc>
          <w:tcPr>
            <w:tcW w:w="925" w:type="dxa"/>
            <w:shd w:val="clear" w:color="auto" w:fill="auto"/>
            <w:vAlign w:val="center"/>
          </w:tcPr>
          <w:p w14:paraId="7715A274">
            <w:pPr>
              <w:jc w:val="right"/>
              <w:rPr>
                <w:rFonts w:hint="default" w:ascii="宋体" w:hAnsi="宋体"/>
                <w:b/>
                <w:sz w:val="18"/>
                <w:szCs w:val="18"/>
              </w:rPr>
            </w:pPr>
            <w:r>
              <w:rPr>
                <w:rFonts w:hint="eastAsia" w:ascii="宋体" w:hAnsi="宋体" w:eastAsia="宋体" w:cs="宋体"/>
                <w:sz w:val="15"/>
                <w:szCs w:val="15"/>
              </w:rPr>
              <w:t>29.14</w:t>
            </w:r>
          </w:p>
        </w:tc>
        <w:tc>
          <w:tcPr>
            <w:tcW w:w="924" w:type="dxa"/>
            <w:shd w:val="clear" w:color="auto" w:fill="auto"/>
            <w:vAlign w:val="center"/>
          </w:tcPr>
          <w:p w14:paraId="5BF2CBF4">
            <w:pPr>
              <w:jc w:val="right"/>
              <w:rPr>
                <w:rFonts w:hint="default" w:ascii="宋体" w:hAnsi="宋体"/>
                <w:b/>
                <w:sz w:val="15"/>
                <w:szCs w:val="15"/>
              </w:rPr>
            </w:pPr>
          </w:p>
        </w:tc>
        <w:tc>
          <w:tcPr>
            <w:tcW w:w="924" w:type="dxa"/>
            <w:shd w:val="clear" w:color="auto" w:fill="auto"/>
            <w:vAlign w:val="center"/>
          </w:tcPr>
          <w:p w14:paraId="4E578524">
            <w:pPr>
              <w:jc w:val="right"/>
              <w:rPr>
                <w:rFonts w:hint="default" w:ascii="宋体" w:hAnsi="宋体"/>
                <w:b/>
                <w:sz w:val="18"/>
                <w:szCs w:val="18"/>
              </w:rPr>
            </w:pPr>
          </w:p>
        </w:tc>
        <w:tc>
          <w:tcPr>
            <w:tcW w:w="924" w:type="dxa"/>
            <w:shd w:val="clear" w:color="auto" w:fill="auto"/>
            <w:vAlign w:val="center"/>
          </w:tcPr>
          <w:p w14:paraId="5E41C703">
            <w:pPr>
              <w:jc w:val="right"/>
              <w:rPr>
                <w:rFonts w:hint="default" w:ascii="宋体" w:hAnsi="宋体"/>
                <w:b/>
                <w:sz w:val="18"/>
                <w:szCs w:val="18"/>
              </w:rPr>
            </w:pPr>
          </w:p>
        </w:tc>
        <w:tc>
          <w:tcPr>
            <w:tcW w:w="924" w:type="dxa"/>
            <w:shd w:val="clear" w:color="auto" w:fill="auto"/>
            <w:vAlign w:val="center"/>
          </w:tcPr>
          <w:p w14:paraId="3F7B6D40">
            <w:pPr>
              <w:jc w:val="right"/>
              <w:rPr>
                <w:rFonts w:hint="default" w:ascii="宋体" w:hAnsi="宋体"/>
                <w:b/>
                <w:sz w:val="18"/>
                <w:szCs w:val="18"/>
              </w:rPr>
            </w:pPr>
          </w:p>
        </w:tc>
        <w:tc>
          <w:tcPr>
            <w:tcW w:w="671" w:type="dxa"/>
            <w:shd w:val="clear" w:color="auto" w:fill="auto"/>
            <w:vAlign w:val="center"/>
          </w:tcPr>
          <w:p w14:paraId="47E73F2C">
            <w:pPr>
              <w:jc w:val="right"/>
              <w:rPr>
                <w:rFonts w:hint="default" w:ascii="宋体" w:hAnsi="宋体"/>
                <w:b/>
                <w:sz w:val="18"/>
                <w:szCs w:val="18"/>
              </w:rPr>
            </w:pPr>
          </w:p>
        </w:tc>
        <w:tc>
          <w:tcPr>
            <w:tcW w:w="900" w:type="dxa"/>
            <w:shd w:val="clear" w:color="auto" w:fill="auto"/>
            <w:vAlign w:val="center"/>
          </w:tcPr>
          <w:p w14:paraId="28018944">
            <w:pPr>
              <w:jc w:val="right"/>
              <w:rPr>
                <w:rFonts w:hint="default" w:ascii="宋体" w:hAnsi="宋体"/>
                <w:b/>
                <w:sz w:val="18"/>
                <w:szCs w:val="18"/>
              </w:rPr>
            </w:pPr>
          </w:p>
        </w:tc>
        <w:tc>
          <w:tcPr>
            <w:tcW w:w="900" w:type="dxa"/>
            <w:shd w:val="clear" w:color="auto" w:fill="auto"/>
            <w:vAlign w:val="center"/>
          </w:tcPr>
          <w:p w14:paraId="56F9FB44">
            <w:pPr>
              <w:jc w:val="right"/>
              <w:rPr>
                <w:rFonts w:hint="default" w:ascii="宋体" w:hAnsi="宋体"/>
                <w:b/>
                <w:sz w:val="18"/>
                <w:szCs w:val="18"/>
              </w:rPr>
            </w:pPr>
          </w:p>
        </w:tc>
        <w:tc>
          <w:tcPr>
            <w:tcW w:w="900" w:type="dxa"/>
            <w:shd w:val="clear" w:color="auto" w:fill="auto"/>
            <w:vAlign w:val="center"/>
          </w:tcPr>
          <w:p w14:paraId="5FBA423C">
            <w:pPr>
              <w:jc w:val="right"/>
              <w:rPr>
                <w:rFonts w:hint="eastAsia" w:ascii="宋体" w:hAnsi="宋体"/>
                <w:b/>
                <w:color w:val="000000"/>
                <w:sz w:val="18"/>
                <w:szCs w:val="18"/>
              </w:rPr>
            </w:pPr>
          </w:p>
        </w:tc>
        <w:tc>
          <w:tcPr>
            <w:tcW w:w="900" w:type="dxa"/>
            <w:shd w:val="clear" w:color="auto" w:fill="auto"/>
            <w:vAlign w:val="center"/>
          </w:tcPr>
          <w:p w14:paraId="08B1390D">
            <w:pPr>
              <w:jc w:val="right"/>
              <w:rPr>
                <w:rFonts w:hint="eastAsia" w:ascii="宋体" w:hAnsi="宋体"/>
                <w:b/>
                <w:color w:val="000000"/>
                <w:sz w:val="18"/>
                <w:szCs w:val="18"/>
              </w:rPr>
            </w:pPr>
          </w:p>
        </w:tc>
      </w:tr>
      <w:tr w14:paraId="7D5BB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877FD7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A7A82D4">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6B5C2332">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353F81BC">
            <w:pPr>
              <w:jc w:val="left"/>
              <w:rPr>
                <w:rFonts w:hint="default" w:ascii="宋体" w:hAnsi="宋体"/>
                <w:b/>
                <w:sz w:val="18"/>
                <w:szCs w:val="18"/>
              </w:rPr>
            </w:pPr>
            <w:r>
              <w:rPr>
                <w:rFonts w:hint="eastAsia" w:ascii="宋体" w:hAnsi="宋体" w:eastAsia="宋体" w:cs="宋体"/>
                <w:sz w:val="15"/>
                <w:szCs w:val="15"/>
              </w:rPr>
              <w:t>事业单位离退休</w:t>
            </w:r>
          </w:p>
        </w:tc>
        <w:tc>
          <w:tcPr>
            <w:tcW w:w="1100" w:type="dxa"/>
            <w:shd w:val="clear" w:color="auto" w:fill="auto"/>
            <w:vAlign w:val="center"/>
          </w:tcPr>
          <w:p w14:paraId="31B25398">
            <w:pPr>
              <w:jc w:val="right"/>
              <w:rPr>
                <w:rFonts w:hint="default" w:ascii="宋体" w:hAnsi="宋体"/>
                <w:b/>
                <w:sz w:val="18"/>
                <w:szCs w:val="18"/>
              </w:rPr>
            </w:pPr>
            <w:r>
              <w:rPr>
                <w:rFonts w:hint="eastAsia" w:ascii="宋体" w:hAnsi="宋体" w:eastAsia="宋体" w:cs="宋体"/>
                <w:sz w:val="15"/>
                <w:szCs w:val="15"/>
              </w:rPr>
              <w:t>6.55</w:t>
            </w:r>
          </w:p>
        </w:tc>
        <w:tc>
          <w:tcPr>
            <w:tcW w:w="1048" w:type="dxa"/>
            <w:shd w:val="clear" w:color="auto" w:fill="auto"/>
            <w:vAlign w:val="center"/>
          </w:tcPr>
          <w:p w14:paraId="4D089F2B">
            <w:pPr>
              <w:jc w:val="right"/>
              <w:rPr>
                <w:rFonts w:hint="default" w:ascii="宋体" w:hAnsi="宋体"/>
                <w:b/>
                <w:sz w:val="18"/>
                <w:szCs w:val="18"/>
              </w:rPr>
            </w:pPr>
            <w:r>
              <w:rPr>
                <w:rFonts w:hint="eastAsia" w:ascii="宋体" w:hAnsi="宋体" w:eastAsia="宋体" w:cs="宋体"/>
                <w:sz w:val="15"/>
                <w:szCs w:val="15"/>
              </w:rPr>
              <w:t>6.55</w:t>
            </w:r>
          </w:p>
        </w:tc>
        <w:tc>
          <w:tcPr>
            <w:tcW w:w="925" w:type="dxa"/>
            <w:shd w:val="clear" w:color="auto" w:fill="auto"/>
            <w:vAlign w:val="center"/>
          </w:tcPr>
          <w:p w14:paraId="6E914B36">
            <w:pPr>
              <w:jc w:val="right"/>
              <w:rPr>
                <w:rFonts w:hint="default" w:ascii="宋体" w:hAnsi="宋体"/>
                <w:b/>
                <w:sz w:val="18"/>
                <w:szCs w:val="18"/>
              </w:rPr>
            </w:pPr>
            <w:r>
              <w:rPr>
                <w:rFonts w:hint="eastAsia" w:ascii="宋体" w:hAnsi="宋体" w:eastAsia="宋体" w:cs="宋体"/>
                <w:sz w:val="15"/>
                <w:szCs w:val="15"/>
              </w:rPr>
              <w:t>6.55</w:t>
            </w:r>
          </w:p>
        </w:tc>
        <w:tc>
          <w:tcPr>
            <w:tcW w:w="924" w:type="dxa"/>
            <w:shd w:val="clear" w:color="auto" w:fill="auto"/>
            <w:vAlign w:val="center"/>
          </w:tcPr>
          <w:p w14:paraId="60729BCF">
            <w:pPr>
              <w:jc w:val="right"/>
              <w:rPr>
                <w:rFonts w:hint="default" w:ascii="宋体" w:hAnsi="宋体"/>
                <w:b/>
                <w:sz w:val="15"/>
                <w:szCs w:val="15"/>
              </w:rPr>
            </w:pPr>
          </w:p>
        </w:tc>
        <w:tc>
          <w:tcPr>
            <w:tcW w:w="924" w:type="dxa"/>
            <w:shd w:val="clear" w:color="auto" w:fill="auto"/>
            <w:vAlign w:val="center"/>
          </w:tcPr>
          <w:p w14:paraId="6FC16432">
            <w:pPr>
              <w:jc w:val="right"/>
              <w:rPr>
                <w:rFonts w:hint="default" w:ascii="宋体" w:hAnsi="宋体"/>
                <w:b/>
                <w:sz w:val="18"/>
                <w:szCs w:val="18"/>
              </w:rPr>
            </w:pPr>
          </w:p>
        </w:tc>
        <w:tc>
          <w:tcPr>
            <w:tcW w:w="924" w:type="dxa"/>
            <w:shd w:val="clear" w:color="auto" w:fill="auto"/>
            <w:vAlign w:val="center"/>
          </w:tcPr>
          <w:p w14:paraId="272D6D46">
            <w:pPr>
              <w:jc w:val="right"/>
              <w:rPr>
                <w:rFonts w:hint="default" w:ascii="宋体" w:hAnsi="宋体"/>
                <w:b/>
                <w:sz w:val="18"/>
                <w:szCs w:val="18"/>
              </w:rPr>
            </w:pPr>
          </w:p>
        </w:tc>
        <w:tc>
          <w:tcPr>
            <w:tcW w:w="924" w:type="dxa"/>
            <w:shd w:val="clear" w:color="auto" w:fill="auto"/>
            <w:vAlign w:val="center"/>
          </w:tcPr>
          <w:p w14:paraId="22ED58B7">
            <w:pPr>
              <w:jc w:val="right"/>
              <w:rPr>
                <w:rFonts w:hint="default" w:ascii="宋体" w:hAnsi="宋体"/>
                <w:b/>
                <w:sz w:val="18"/>
                <w:szCs w:val="18"/>
              </w:rPr>
            </w:pPr>
          </w:p>
        </w:tc>
        <w:tc>
          <w:tcPr>
            <w:tcW w:w="671" w:type="dxa"/>
            <w:shd w:val="clear" w:color="auto" w:fill="auto"/>
            <w:vAlign w:val="center"/>
          </w:tcPr>
          <w:p w14:paraId="25045EED">
            <w:pPr>
              <w:jc w:val="right"/>
              <w:rPr>
                <w:rFonts w:hint="default" w:ascii="宋体" w:hAnsi="宋体"/>
                <w:b/>
                <w:sz w:val="18"/>
                <w:szCs w:val="18"/>
              </w:rPr>
            </w:pPr>
          </w:p>
        </w:tc>
        <w:tc>
          <w:tcPr>
            <w:tcW w:w="900" w:type="dxa"/>
            <w:shd w:val="clear" w:color="auto" w:fill="auto"/>
            <w:vAlign w:val="center"/>
          </w:tcPr>
          <w:p w14:paraId="0602B134">
            <w:pPr>
              <w:jc w:val="right"/>
              <w:rPr>
                <w:rFonts w:hint="default" w:ascii="宋体" w:hAnsi="宋体"/>
                <w:b/>
                <w:sz w:val="18"/>
                <w:szCs w:val="18"/>
              </w:rPr>
            </w:pPr>
          </w:p>
        </w:tc>
        <w:tc>
          <w:tcPr>
            <w:tcW w:w="900" w:type="dxa"/>
            <w:shd w:val="clear" w:color="auto" w:fill="auto"/>
            <w:vAlign w:val="center"/>
          </w:tcPr>
          <w:p w14:paraId="40B65A4F">
            <w:pPr>
              <w:jc w:val="right"/>
              <w:rPr>
                <w:rFonts w:hint="default" w:ascii="宋体" w:hAnsi="宋体"/>
                <w:b/>
                <w:sz w:val="18"/>
                <w:szCs w:val="18"/>
              </w:rPr>
            </w:pPr>
          </w:p>
        </w:tc>
        <w:tc>
          <w:tcPr>
            <w:tcW w:w="900" w:type="dxa"/>
            <w:shd w:val="clear" w:color="auto" w:fill="auto"/>
            <w:vAlign w:val="center"/>
          </w:tcPr>
          <w:p w14:paraId="4D64121E">
            <w:pPr>
              <w:jc w:val="right"/>
              <w:rPr>
                <w:rFonts w:hint="eastAsia" w:ascii="宋体" w:hAnsi="宋体"/>
                <w:b/>
                <w:color w:val="000000"/>
                <w:sz w:val="18"/>
                <w:szCs w:val="18"/>
              </w:rPr>
            </w:pPr>
          </w:p>
        </w:tc>
        <w:tc>
          <w:tcPr>
            <w:tcW w:w="900" w:type="dxa"/>
            <w:shd w:val="clear" w:color="auto" w:fill="auto"/>
            <w:vAlign w:val="center"/>
          </w:tcPr>
          <w:p w14:paraId="3566E2B8">
            <w:pPr>
              <w:jc w:val="right"/>
              <w:rPr>
                <w:rFonts w:hint="eastAsia" w:ascii="宋体" w:hAnsi="宋体"/>
                <w:b/>
                <w:color w:val="000000"/>
                <w:sz w:val="18"/>
                <w:szCs w:val="18"/>
              </w:rPr>
            </w:pPr>
          </w:p>
        </w:tc>
      </w:tr>
      <w:tr w14:paraId="60FD2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26451EE">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696C264">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59CE8D83">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12040611">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5842ABAF">
            <w:pPr>
              <w:jc w:val="right"/>
              <w:rPr>
                <w:rFonts w:hint="default" w:ascii="宋体" w:hAnsi="宋体"/>
                <w:b/>
                <w:sz w:val="18"/>
                <w:szCs w:val="18"/>
              </w:rPr>
            </w:pPr>
            <w:r>
              <w:rPr>
                <w:rFonts w:hint="eastAsia" w:ascii="宋体" w:hAnsi="宋体" w:eastAsia="宋体" w:cs="宋体"/>
                <w:sz w:val="15"/>
                <w:szCs w:val="15"/>
              </w:rPr>
              <w:t>15.54</w:t>
            </w:r>
          </w:p>
        </w:tc>
        <w:tc>
          <w:tcPr>
            <w:tcW w:w="1048" w:type="dxa"/>
            <w:shd w:val="clear" w:color="auto" w:fill="auto"/>
            <w:vAlign w:val="center"/>
          </w:tcPr>
          <w:p w14:paraId="1EAF81B5">
            <w:pPr>
              <w:jc w:val="right"/>
              <w:rPr>
                <w:rFonts w:hint="default" w:ascii="宋体" w:hAnsi="宋体"/>
                <w:b/>
                <w:sz w:val="18"/>
                <w:szCs w:val="18"/>
              </w:rPr>
            </w:pPr>
            <w:r>
              <w:rPr>
                <w:rFonts w:hint="eastAsia" w:ascii="宋体" w:hAnsi="宋体" w:eastAsia="宋体" w:cs="宋体"/>
                <w:sz w:val="15"/>
                <w:szCs w:val="15"/>
              </w:rPr>
              <w:t>15.54</w:t>
            </w:r>
          </w:p>
        </w:tc>
        <w:tc>
          <w:tcPr>
            <w:tcW w:w="925" w:type="dxa"/>
            <w:shd w:val="clear" w:color="auto" w:fill="auto"/>
            <w:vAlign w:val="center"/>
          </w:tcPr>
          <w:p w14:paraId="0347664F">
            <w:pPr>
              <w:jc w:val="right"/>
              <w:rPr>
                <w:rFonts w:hint="default" w:ascii="宋体" w:hAnsi="宋体"/>
                <w:b/>
                <w:sz w:val="18"/>
                <w:szCs w:val="18"/>
              </w:rPr>
            </w:pPr>
            <w:r>
              <w:rPr>
                <w:rFonts w:hint="eastAsia" w:ascii="宋体" w:hAnsi="宋体" w:eastAsia="宋体" w:cs="宋体"/>
                <w:sz w:val="15"/>
                <w:szCs w:val="15"/>
              </w:rPr>
              <w:t>15.54</w:t>
            </w:r>
          </w:p>
        </w:tc>
        <w:tc>
          <w:tcPr>
            <w:tcW w:w="924" w:type="dxa"/>
            <w:shd w:val="clear" w:color="auto" w:fill="auto"/>
            <w:vAlign w:val="center"/>
          </w:tcPr>
          <w:p w14:paraId="3E2B58CC">
            <w:pPr>
              <w:jc w:val="right"/>
              <w:rPr>
                <w:rFonts w:hint="default" w:ascii="宋体" w:hAnsi="宋体"/>
                <w:b/>
                <w:sz w:val="15"/>
                <w:szCs w:val="15"/>
              </w:rPr>
            </w:pPr>
          </w:p>
        </w:tc>
        <w:tc>
          <w:tcPr>
            <w:tcW w:w="924" w:type="dxa"/>
            <w:shd w:val="clear" w:color="auto" w:fill="auto"/>
            <w:vAlign w:val="center"/>
          </w:tcPr>
          <w:p w14:paraId="541DC18D">
            <w:pPr>
              <w:jc w:val="right"/>
              <w:rPr>
                <w:rFonts w:hint="default" w:ascii="宋体" w:hAnsi="宋体"/>
                <w:b/>
                <w:sz w:val="18"/>
                <w:szCs w:val="18"/>
              </w:rPr>
            </w:pPr>
          </w:p>
        </w:tc>
        <w:tc>
          <w:tcPr>
            <w:tcW w:w="924" w:type="dxa"/>
            <w:shd w:val="clear" w:color="auto" w:fill="auto"/>
            <w:vAlign w:val="center"/>
          </w:tcPr>
          <w:p w14:paraId="3E48AF94">
            <w:pPr>
              <w:jc w:val="right"/>
              <w:rPr>
                <w:rFonts w:hint="default" w:ascii="宋体" w:hAnsi="宋体"/>
                <w:b/>
                <w:sz w:val="18"/>
                <w:szCs w:val="18"/>
              </w:rPr>
            </w:pPr>
          </w:p>
        </w:tc>
        <w:tc>
          <w:tcPr>
            <w:tcW w:w="924" w:type="dxa"/>
            <w:shd w:val="clear" w:color="auto" w:fill="auto"/>
            <w:vAlign w:val="center"/>
          </w:tcPr>
          <w:p w14:paraId="16FDE8D9">
            <w:pPr>
              <w:jc w:val="right"/>
              <w:rPr>
                <w:rFonts w:hint="default" w:ascii="宋体" w:hAnsi="宋体"/>
                <w:b/>
                <w:sz w:val="18"/>
                <w:szCs w:val="18"/>
              </w:rPr>
            </w:pPr>
          </w:p>
        </w:tc>
        <w:tc>
          <w:tcPr>
            <w:tcW w:w="671" w:type="dxa"/>
            <w:shd w:val="clear" w:color="auto" w:fill="auto"/>
            <w:vAlign w:val="center"/>
          </w:tcPr>
          <w:p w14:paraId="6E797BD2">
            <w:pPr>
              <w:jc w:val="right"/>
              <w:rPr>
                <w:rFonts w:hint="default" w:ascii="宋体" w:hAnsi="宋体"/>
                <w:b/>
                <w:sz w:val="18"/>
                <w:szCs w:val="18"/>
              </w:rPr>
            </w:pPr>
          </w:p>
        </w:tc>
        <w:tc>
          <w:tcPr>
            <w:tcW w:w="900" w:type="dxa"/>
            <w:shd w:val="clear" w:color="auto" w:fill="auto"/>
            <w:vAlign w:val="center"/>
          </w:tcPr>
          <w:p w14:paraId="5A7DB581">
            <w:pPr>
              <w:jc w:val="right"/>
              <w:rPr>
                <w:rFonts w:hint="default" w:ascii="宋体" w:hAnsi="宋体"/>
                <w:b/>
                <w:sz w:val="18"/>
                <w:szCs w:val="18"/>
              </w:rPr>
            </w:pPr>
          </w:p>
        </w:tc>
        <w:tc>
          <w:tcPr>
            <w:tcW w:w="900" w:type="dxa"/>
            <w:shd w:val="clear" w:color="auto" w:fill="auto"/>
            <w:vAlign w:val="center"/>
          </w:tcPr>
          <w:p w14:paraId="20E1BDFA">
            <w:pPr>
              <w:jc w:val="right"/>
              <w:rPr>
                <w:rFonts w:hint="default" w:ascii="宋体" w:hAnsi="宋体"/>
                <w:b/>
                <w:sz w:val="18"/>
                <w:szCs w:val="18"/>
              </w:rPr>
            </w:pPr>
          </w:p>
        </w:tc>
        <w:tc>
          <w:tcPr>
            <w:tcW w:w="900" w:type="dxa"/>
            <w:shd w:val="clear" w:color="auto" w:fill="auto"/>
            <w:vAlign w:val="center"/>
          </w:tcPr>
          <w:p w14:paraId="1CE7AF20">
            <w:pPr>
              <w:jc w:val="right"/>
              <w:rPr>
                <w:rFonts w:hint="eastAsia" w:ascii="宋体" w:hAnsi="宋体"/>
                <w:b/>
                <w:color w:val="000000"/>
                <w:sz w:val="18"/>
                <w:szCs w:val="18"/>
              </w:rPr>
            </w:pPr>
          </w:p>
        </w:tc>
        <w:tc>
          <w:tcPr>
            <w:tcW w:w="900" w:type="dxa"/>
            <w:shd w:val="clear" w:color="auto" w:fill="auto"/>
            <w:vAlign w:val="center"/>
          </w:tcPr>
          <w:p w14:paraId="1DC7F533">
            <w:pPr>
              <w:jc w:val="right"/>
              <w:rPr>
                <w:rFonts w:hint="eastAsia" w:ascii="宋体" w:hAnsi="宋体"/>
                <w:b/>
                <w:color w:val="000000"/>
                <w:sz w:val="18"/>
                <w:szCs w:val="18"/>
              </w:rPr>
            </w:pPr>
          </w:p>
        </w:tc>
      </w:tr>
      <w:tr w14:paraId="7B08E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CDE2EA9">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FB0D0CD">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166C0BEE">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57C4FE86">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06C7C1DF">
            <w:pPr>
              <w:jc w:val="right"/>
              <w:rPr>
                <w:rFonts w:hint="default" w:ascii="宋体" w:hAnsi="宋体"/>
                <w:b/>
                <w:sz w:val="18"/>
                <w:szCs w:val="18"/>
              </w:rPr>
            </w:pPr>
            <w:r>
              <w:rPr>
                <w:rFonts w:hint="eastAsia" w:ascii="宋体" w:hAnsi="宋体" w:eastAsia="宋体" w:cs="宋体"/>
                <w:sz w:val="15"/>
                <w:szCs w:val="15"/>
              </w:rPr>
              <w:t>7.05</w:t>
            </w:r>
          </w:p>
        </w:tc>
        <w:tc>
          <w:tcPr>
            <w:tcW w:w="1048" w:type="dxa"/>
            <w:shd w:val="clear" w:color="auto" w:fill="auto"/>
            <w:vAlign w:val="center"/>
          </w:tcPr>
          <w:p w14:paraId="20643D10">
            <w:pPr>
              <w:jc w:val="right"/>
              <w:rPr>
                <w:rFonts w:hint="default" w:ascii="宋体" w:hAnsi="宋体"/>
                <w:b/>
                <w:sz w:val="18"/>
                <w:szCs w:val="18"/>
              </w:rPr>
            </w:pPr>
            <w:r>
              <w:rPr>
                <w:rFonts w:hint="eastAsia" w:ascii="宋体" w:hAnsi="宋体" w:eastAsia="宋体" w:cs="宋体"/>
                <w:sz w:val="15"/>
                <w:szCs w:val="15"/>
              </w:rPr>
              <w:t>7.05</w:t>
            </w:r>
          </w:p>
        </w:tc>
        <w:tc>
          <w:tcPr>
            <w:tcW w:w="925" w:type="dxa"/>
            <w:shd w:val="clear" w:color="auto" w:fill="auto"/>
            <w:vAlign w:val="center"/>
          </w:tcPr>
          <w:p w14:paraId="721AAB9F">
            <w:pPr>
              <w:jc w:val="right"/>
              <w:rPr>
                <w:rFonts w:hint="default" w:ascii="宋体" w:hAnsi="宋体"/>
                <w:b/>
                <w:sz w:val="18"/>
                <w:szCs w:val="18"/>
              </w:rPr>
            </w:pPr>
            <w:r>
              <w:rPr>
                <w:rFonts w:hint="eastAsia" w:ascii="宋体" w:hAnsi="宋体" w:eastAsia="宋体" w:cs="宋体"/>
                <w:sz w:val="15"/>
                <w:szCs w:val="15"/>
              </w:rPr>
              <w:t>7.05</w:t>
            </w:r>
          </w:p>
        </w:tc>
        <w:tc>
          <w:tcPr>
            <w:tcW w:w="924" w:type="dxa"/>
            <w:shd w:val="clear" w:color="auto" w:fill="auto"/>
            <w:vAlign w:val="center"/>
          </w:tcPr>
          <w:p w14:paraId="41155968">
            <w:pPr>
              <w:jc w:val="right"/>
              <w:rPr>
                <w:rFonts w:hint="default" w:ascii="宋体" w:hAnsi="宋体"/>
                <w:b/>
                <w:sz w:val="15"/>
                <w:szCs w:val="15"/>
              </w:rPr>
            </w:pPr>
          </w:p>
        </w:tc>
        <w:tc>
          <w:tcPr>
            <w:tcW w:w="924" w:type="dxa"/>
            <w:shd w:val="clear" w:color="auto" w:fill="auto"/>
            <w:vAlign w:val="center"/>
          </w:tcPr>
          <w:p w14:paraId="7A6AF398">
            <w:pPr>
              <w:jc w:val="right"/>
              <w:rPr>
                <w:rFonts w:hint="default" w:ascii="宋体" w:hAnsi="宋体"/>
                <w:b/>
                <w:sz w:val="18"/>
                <w:szCs w:val="18"/>
              </w:rPr>
            </w:pPr>
          </w:p>
        </w:tc>
        <w:tc>
          <w:tcPr>
            <w:tcW w:w="924" w:type="dxa"/>
            <w:shd w:val="clear" w:color="auto" w:fill="auto"/>
            <w:vAlign w:val="center"/>
          </w:tcPr>
          <w:p w14:paraId="0FD8F359">
            <w:pPr>
              <w:jc w:val="right"/>
              <w:rPr>
                <w:rFonts w:hint="default" w:ascii="宋体" w:hAnsi="宋体"/>
                <w:b/>
                <w:sz w:val="18"/>
                <w:szCs w:val="18"/>
              </w:rPr>
            </w:pPr>
          </w:p>
        </w:tc>
        <w:tc>
          <w:tcPr>
            <w:tcW w:w="924" w:type="dxa"/>
            <w:shd w:val="clear" w:color="auto" w:fill="auto"/>
            <w:vAlign w:val="center"/>
          </w:tcPr>
          <w:p w14:paraId="52CFEE0C">
            <w:pPr>
              <w:jc w:val="right"/>
              <w:rPr>
                <w:rFonts w:hint="default" w:ascii="宋体" w:hAnsi="宋体"/>
                <w:b/>
                <w:sz w:val="18"/>
                <w:szCs w:val="18"/>
              </w:rPr>
            </w:pPr>
          </w:p>
        </w:tc>
        <w:tc>
          <w:tcPr>
            <w:tcW w:w="671" w:type="dxa"/>
            <w:shd w:val="clear" w:color="auto" w:fill="auto"/>
            <w:vAlign w:val="center"/>
          </w:tcPr>
          <w:p w14:paraId="30D75662">
            <w:pPr>
              <w:jc w:val="right"/>
              <w:rPr>
                <w:rFonts w:hint="default" w:ascii="宋体" w:hAnsi="宋体"/>
                <w:b/>
                <w:sz w:val="18"/>
                <w:szCs w:val="18"/>
              </w:rPr>
            </w:pPr>
          </w:p>
        </w:tc>
        <w:tc>
          <w:tcPr>
            <w:tcW w:w="900" w:type="dxa"/>
            <w:shd w:val="clear" w:color="auto" w:fill="auto"/>
            <w:vAlign w:val="center"/>
          </w:tcPr>
          <w:p w14:paraId="17B5B950">
            <w:pPr>
              <w:jc w:val="right"/>
              <w:rPr>
                <w:rFonts w:hint="default" w:ascii="宋体" w:hAnsi="宋体"/>
                <w:b/>
                <w:sz w:val="18"/>
                <w:szCs w:val="18"/>
              </w:rPr>
            </w:pPr>
          </w:p>
        </w:tc>
        <w:tc>
          <w:tcPr>
            <w:tcW w:w="900" w:type="dxa"/>
            <w:shd w:val="clear" w:color="auto" w:fill="auto"/>
            <w:vAlign w:val="center"/>
          </w:tcPr>
          <w:p w14:paraId="283D0342">
            <w:pPr>
              <w:jc w:val="right"/>
              <w:rPr>
                <w:rFonts w:hint="default" w:ascii="宋体" w:hAnsi="宋体"/>
                <w:b/>
                <w:sz w:val="18"/>
                <w:szCs w:val="18"/>
              </w:rPr>
            </w:pPr>
          </w:p>
        </w:tc>
        <w:tc>
          <w:tcPr>
            <w:tcW w:w="900" w:type="dxa"/>
            <w:shd w:val="clear" w:color="auto" w:fill="auto"/>
            <w:vAlign w:val="center"/>
          </w:tcPr>
          <w:p w14:paraId="3569E5A6">
            <w:pPr>
              <w:jc w:val="right"/>
              <w:rPr>
                <w:rFonts w:hint="eastAsia" w:ascii="宋体" w:hAnsi="宋体"/>
                <w:b/>
                <w:color w:val="000000"/>
                <w:sz w:val="18"/>
                <w:szCs w:val="18"/>
              </w:rPr>
            </w:pPr>
          </w:p>
        </w:tc>
        <w:tc>
          <w:tcPr>
            <w:tcW w:w="900" w:type="dxa"/>
            <w:shd w:val="clear" w:color="auto" w:fill="auto"/>
            <w:vAlign w:val="center"/>
          </w:tcPr>
          <w:p w14:paraId="4BA4CA1A">
            <w:pPr>
              <w:jc w:val="right"/>
              <w:rPr>
                <w:rFonts w:hint="eastAsia" w:ascii="宋体" w:hAnsi="宋体"/>
                <w:b/>
                <w:color w:val="000000"/>
                <w:sz w:val="18"/>
                <w:szCs w:val="18"/>
              </w:rPr>
            </w:pPr>
          </w:p>
        </w:tc>
      </w:tr>
      <w:tr w14:paraId="2A0D5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55698FB">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00E7B9BB">
            <w:pPr>
              <w:jc w:val="center"/>
              <w:rPr>
                <w:rFonts w:hint="default" w:ascii="宋体" w:hAnsi="宋体"/>
                <w:b/>
                <w:sz w:val="18"/>
                <w:szCs w:val="18"/>
              </w:rPr>
            </w:pPr>
          </w:p>
        </w:tc>
        <w:tc>
          <w:tcPr>
            <w:tcW w:w="243" w:type="dxa"/>
            <w:shd w:val="clear" w:color="auto" w:fill="auto"/>
            <w:vAlign w:val="center"/>
          </w:tcPr>
          <w:p w14:paraId="3B242C36">
            <w:pPr>
              <w:jc w:val="center"/>
              <w:rPr>
                <w:rFonts w:hint="default" w:ascii="宋体" w:hAnsi="宋体"/>
                <w:b/>
                <w:sz w:val="18"/>
                <w:szCs w:val="18"/>
              </w:rPr>
            </w:pPr>
          </w:p>
        </w:tc>
        <w:tc>
          <w:tcPr>
            <w:tcW w:w="2500" w:type="dxa"/>
            <w:shd w:val="clear" w:color="auto" w:fill="auto"/>
            <w:vAlign w:val="center"/>
          </w:tcPr>
          <w:p w14:paraId="6130EFD6">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4926E875">
            <w:pPr>
              <w:jc w:val="right"/>
              <w:rPr>
                <w:rFonts w:hint="default" w:ascii="宋体" w:hAnsi="宋体"/>
                <w:b/>
                <w:sz w:val="18"/>
                <w:szCs w:val="18"/>
              </w:rPr>
            </w:pPr>
            <w:r>
              <w:rPr>
                <w:rFonts w:hint="eastAsia" w:ascii="宋体" w:hAnsi="宋体" w:eastAsia="宋体" w:cs="宋体"/>
                <w:sz w:val="15"/>
                <w:szCs w:val="15"/>
              </w:rPr>
              <w:t>6.75</w:t>
            </w:r>
          </w:p>
        </w:tc>
        <w:tc>
          <w:tcPr>
            <w:tcW w:w="1048" w:type="dxa"/>
            <w:shd w:val="clear" w:color="auto" w:fill="auto"/>
            <w:vAlign w:val="center"/>
          </w:tcPr>
          <w:p w14:paraId="037109FC">
            <w:pPr>
              <w:jc w:val="right"/>
              <w:rPr>
                <w:rFonts w:hint="default" w:ascii="宋体" w:hAnsi="宋体"/>
                <w:b/>
                <w:sz w:val="18"/>
                <w:szCs w:val="18"/>
              </w:rPr>
            </w:pPr>
            <w:r>
              <w:rPr>
                <w:rFonts w:hint="eastAsia" w:ascii="宋体" w:hAnsi="宋体" w:eastAsia="宋体" w:cs="宋体"/>
                <w:sz w:val="15"/>
                <w:szCs w:val="15"/>
              </w:rPr>
              <w:t>6.75</w:t>
            </w:r>
          </w:p>
        </w:tc>
        <w:tc>
          <w:tcPr>
            <w:tcW w:w="925" w:type="dxa"/>
            <w:shd w:val="clear" w:color="auto" w:fill="auto"/>
            <w:vAlign w:val="center"/>
          </w:tcPr>
          <w:p w14:paraId="46769C63">
            <w:pPr>
              <w:jc w:val="right"/>
              <w:rPr>
                <w:rFonts w:hint="default" w:ascii="宋体" w:hAnsi="宋体"/>
                <w:b/>
                <w:sz w:val="18"/>
                <w:szCs w:val="18"/>
              </w:rPr>
            </w:pPr>
            <w:r>
              <w:rPr>
                <w:rFonts w:hint="eastAsia" w:ascii="宋体" w:hAnsi="宋体" w:eastAsia="宋体" w:cs="宋体"/>
                <w:sz w:val="15"/>
                <w:szCs w:val="15"/>
              </w:rPr>
              <w:t>6.75</w:t>
            </w:r>
          </w:p>
        </w:tc>
        <w:tc>
          <w:tcPr>
            <w:tcW w:w="924" w:type="dxa"/>
            <w:shd w:val="clear" w:color="auto" w:fill="auto"/>
            <w:vAlign w:val="center"/>
          </w:tcPr>
          <w:p w14:paraId="51EE9C8D">
            <w:pPr>
              <w:jc w:val="right"/>
              <w:rPr>
                <w:rFonts w:hint="default" w:ascii="宋体" w:hAnsi="宋体"/>
                <w:b/>
                <w:sz w:val="15"/>
                <w:szCs w:val="15"/>
              </w:rPr>
            </w:pPr>
          </w:p>
        </w:tc>
        <w:tc>
          <w:tcPr>
            <w:tcW w:w="924" w:type="dxa"/>
            <w:shd w:val="clear" w:color="auto" w:fill="auto"/>
            <w:vAlign w:val="center"/>
          </w:tcPr>
          <w:p w14:paraId="3A87C6DA">
            <w:pPr>
              <w:jc w:val="right"/>
              <w:rPr>
                <w:rFonts w:hint="default" w:ascii="宋体" w:hAnsi="宋体"/>
                <w:b/>
                <w:sz w:val="18"/>
                <w:szCs w:val="18"/>
              </w:rPr>
            </w:pPr>
          </w:p>
        </w:tc>
        <w:tc>
          <w:tcPr>
            <w:tcW w:w="924" w:type="dxa"/>
            <w:shd w:val="clear" w:color="auto" w:fill="auto"/>
            <w:vAlign w:val="center"/>
          </w:tcPr>
          <w:p w14:paraId="3C615BD8">
            <w:pPr>
              <w:jc w:val="right"/>
              <w:rPr>
                <w:rFonts w:hint="default" w:ascii="宋体" w:hAnsi="宋体"/>
                <w:b/>
                <w:sz w:val="18"/>
                <w:szCs w:val="18"/>
              </w:rPr>
            </w:pPr>
          </w:p>
        </w:tc>
        <w:tc>
          <w:tcPr>
            <w:tcW w:w="924" w:type="dxa"/>
            <w:shd w:val="clear" w:color="auto" w:fill="auto"/>
            <w:vAlign w:val="center"/>
          </w:tcPr>
          <w:p w14:paraId="40266F8A">
            <w:pPr>
              <w:jc w:val="right"/>
              <w:rPr>
                <w:rFonts w:hint="default" w:ascii="宋体" w:hAnsi="宋体"/>
                <w:b/>
                <w:sz w:val="18"/>
                <w:szCs w:val="18"/>
              </w:rPr>
            </w:pPr>
          </w:p>
        </w:tc>
        <w:tc>
          <w:tcPr>
            <w:tcW w:w="671" w:type="dxa"/>
            <w:shd w:val="clear" w:color="auto" w:fill="auto"/>
            <w:vAlign w:val="center"/>
          </w:tcPr>
          <w:p w14:paraId="0AE77332">
            <w:pPr>
              <w:jc w:val="right"/>
              <w:rPr>
                <w:rFonts w:hint="default" w:ascii="宋体" w:hAnsi="宋体"/>
                <w:b/>
                <w:sz w:val="18"/>
                <w:szCs w:val="18"/>
              </w:rPr>
            </w:pPr>
          </w:p>
        </w:tc>
        <w:tc>
          <w:tcPr>
            <w:tcW w:w="900" w:type="dxa"/>
            <w:shd w:val="clear" w:color="auto" w:fill="auto"/>
            <w:vAlign w:val="center"/>
          </w:tcPr>
          <w:p w14:paraId="203F4E4F">
            <w:pPr>
              <w:jc w:val="right"/>
              <w:rPr>
                <w:rFonts w:hint="default" w:ascii="宋体" w:hAnsi="宋体"/>
                <w:b/>
                <w:sz w:val="18"/>
                <w:szCs w:val="18"/>
              </w:rPr>
            </w:pPr>
          </w:p>
        </w:tc>
        <w:tc>
          <w:tcPr>
            <w:tcW w:w="900" w:type="dxa"/>
            <w:shd w:val="clear" w:color="auto" w:fill="auto"/>
            <w:vAlign w:val="center"/>
          </w:tcPr>
          <w:p w14:paraId="43E8B9F8">
            <w:pPr>
              <w:jc w:val="right"/>
              <w:rPr>
                <w:rFonts w:hint="default" w:ascii="宋体" w:hAnsi="宋体"/>
                <w:b/>
                <w:sz w:val="18"/>
                <w:szCs w:val="18"/>
              </w:rPr>
            </w:pPr>
          </w:p>
        </w:tc>
        <w:tc>
          <w:tcPr>
            <w:tcW w:w="900" w:type="dxa"/>
            <w:shd w:val="clear" w:color="auto" w:fill="auto"/>
            <w:vAlign w:val="center"/>
          </w:tcPr>
          <w:p w14:paraId="4889A6BC">
            <w:pPr>
              <w:jc w:val="right"/>
              <w:rPr>
                <w:rFonts w:hint="eastAsia" w:ascii="宋体" w:hAnsi="宋体"/>
                <w:b/>
                <w:color w:val="000000"/>
                <w:sz w:val="18"/>
                <w:szCs w:val="18"/>
              </w:rPr>
            </w:pPr>
          </w:p>
        </w:tc>
        <w:tc>
          <w:tcPr>
            <w:tcW w:w="900" w:type="dxa"/>
            <w:shd w:val="clear" w:color="auto" w:fill="auto"/>
            <w:vAlign w:val="center"/>
          </w:tcPr>
          <w:p w14:paraId="439B2F59">
            <w:pPr>
              <w:jc w:val="right"/>
              <w:rPr>
                <w:rFonts w:hint="eastAsia" w:ascii="宋体" w:hAnsi="宋体"/>
                <w:b/>
                <w:color w:val="000000"/>
                <w:sz w:val="18"/>
                <w:szCs w:val="18"/>
              </w:rPr>
            </w:pPr>
          </w:p>
        </w:tc>
      </w:tr>
      <w:tr w14:paraId="4D9C7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B0C15CC">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347A7B37">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70D07F0E">
            <w:pPr>
              <w:jc w:val="center"/>
              <w:rPr>
                <w:rFonts w:hint="default" w:ascii="宋体" w:hAnsi="宋体"/>
                <w:b/>
                <w:sz w:val="18"/>
                <w:szCs w:val="18"/>
              </w:rPr>
            </w:pPr>
          </w:p>
        </w:tc>
        <w:tc>
          <w:tcPr>
            <w:tcW w:w="2500" w:type="dxa"/>
            <w:shd w:val="clear" w:color="auto" w:fill="auto"/>
            <w:vAlign w:val="center"/>
          </w:tcPr>
          <w:p w14:paraId="443D4148">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4CE41EC4">
            <w:pPr>
              <w:jc w:val="right"/>
              <w:rPr>
                <w:rFonts w:hint="default" w:ascii="宋体" w:hAnsi="宋体"/>
                <w:b/>
                <w:sz w:val="18"/>
                <w:szCs w:val="18"/>
              </w:rPr>
            </w:pPr>
            <w:r>
              <w:rPr>
                <w:rFonts w:hint="eastAsia" w:ascii="宋体" w:hAnsi="宋体" w:eastAsia="宋体" w:cs="宋体"/>
                <w:sz w:val="15"/>
                <w:szCs w:val="15"/>
              </w:rPr>
              <w:t>6.75</w:t>
            </w:r>
          </w:p>
        </w:tc>
        <w:tc>
          <w:tcPr>
            <w:tcW w:w="1048" w:type="dxa"/>
            <w:shd w:val="clear" w:color="auto" w:fill="auto"/>
            <w:vAlign w:val="center"/>
          </w:tcPr>
          <w:p w14:paraId="292FF88E">
            <w:pPr>
              <w:jc w:val="right"/>
              <w:rPr>
                <w:rFonts w:hint="default" w:ascii="宋体" w:hAnsi="宋体"/>
                <w:b/>
                <w:sz w:val="18"/>
                <w:szCs w:val="18"/>
              </w:rPr>
            </w:pPr>
            <w:r>
              <w:rPr>
                <w:rFonts w:hint="eastAsia" w:ascii="宋体" w:hAnsi="宋体" w:eastAsia="宋体" w:cs="宋体"/>
                <w:sz w:val="15"/>
                <w:szCs w:val="15"/>
              </w:rPr>
              <w:t>6.75</w:t>
            </w:r>
          </w:p>
        </w:tc>
        <w:tc>
          <w:tcPr>
            <w:tcW w:w="925" w:type="dxa"/>
            <w:shd w:val="clear" w:color="auto" w:fill="auto"/>
            <w:vAlign w:val="center"/>
          </w:tcPr>
          <w:p w14:paraId="32FF94AF">
            <w:pPr>
              <w:jc w:val="right"/>
              <w:rPr>
                <w:rFonts w:hint="default" w:ascii="宋体" w:hAnsi="宋体"/>
                <w:b/>
                <w:sz w:val="18"/>
                <w:szCs w:val="18"/>
              </w:rPr>
            </w:pPr>
            <w:r>
              <w:rPr>
                <w:rFonts w:hint="eastAsia" w:ascii="宋体" w:hAnsi="宋体" w:eastAsia="宋体" w:cs="宋体"/>
                <w:sz w:val="15"/>
                <w:szCs w:val="15"/>
              </w:rPr>
              <w:t>6.75</w:t>
            </w:r>
          </w:p>
        </w:tc>
        <w:tc>
          <w:tcPr>
            <w:tcW w:w="924" w:type="dxa"/>
            <w:shd w:val="clear" w:color="auto" w:fill="auto"/>
            <w:vAlign w:val="center"/>
          </w:tcPr>
          <w:p w14:paraId="4433C606">
            <w:pPr>
              <w:jc w:val="right"/>
              <w:rPr>
                <w:rFonts w:hint="default" w:ascii="宋体" w:hAnsi="宋体"/>
                <w:b/>
                <w:sz w:val="15"/>
                <w:szCs w:val="15"/>
              </w:rPr>
            </w:pPr>
          </w:p>
        </w:tc>
        <w:tc>
          <w:tcPr>
            <w:tcW w:w="924" w:type="dxa"/>
            <w:shd w:val="clear" w:color="auto" w:fill="auto"/>
            <w:vAlign w:val="center"/>
          </w:tcPr>
          <w:p w14:paraId="05CF92D7">
            <w:pPr>
              <w:jc w:val="right"/>
              <w:rPr>
                <w:rFonts w:hint="default" w:ascii="宋体" w:hAnsi="宋体"/>
                <w:b/>
                <w:sz w:val="18"/>
                <w:szCs w:val="18"/>
              </w:rPr>
            </w:pPr>
          </w:p>
        </w:tc>
        <w:tc>
          <w:tcPr>
            <w:tcW w:w="924" w:type="dxa"/>
            <w:shd w:val="clear" w:color="auto" w:fill="auto"/>
            <w:vAlign w:val="center"/>
          </w:tcPr>
          <w:p w14:paraId="6FBEBEDC">
            <w:pPr>
              <w:jc w:val="right"/>
              <w:rPr>
                <w:rFonts w:hint="default" w:ascii="宋体" w:hAnsi="宋体"/>
                <w:b/>
                <w:sz w:val="18"/>
                <w:szCs w:val="18"/>
              </w:rPr>
            </w:pPr>
          </w:p>
        </w:tc>
        <w:tc>
          <w:tcPr>
            <w:tcW w:w="924" w:type="dxa"/>
            <w:shd w:val="clear" w:color="auto" w:fill="auto"/>
            <w:vAlign w:val="center"/>
          </w:tcPr>
          <w:p w14:paraId="6898BD7E">
            <w:pPr>
              <w:jc w:val="right"/>
              <w:rPr>
                <w:rFonts w:hint="default" w:ascii="宋体" w:hAnsi="宋体"/>
                <w:b/>
                <w:sz w:val="18"/>
                <w:szCs w:val="18"/>
              </w:rPr>
            </w:pPr>
          </w:p>
        </w:tc>
        <w:tc>
          <w:tcPr>
            <w:tcW w:w="671" w:type="dxa"/>
            <w:shd w:val="clear" w:color="auto" w:fill="auto"/>
            <w:vAlign w:val="center"/>
          </w:tcPr>
          <w:p w14:paraId="2B947649">
            <w:pPr>
              <w:jc w:val="right"/>
              <w:rPr>
                <w:rFonts w:hint="default" w:ascii="宋体" w:hAnsi="宋体"/>
                <w:b/>
                <w:sz w:val="18"/>
                <w:szCs w:val="18"/>
              </w:rPr>
            </w:pPr>
          </w:p>
        </w:tc>
        <w:tc>
          <w:tcPr>
            <w:tcW w:w="900" w:type="dxa"/>
            <w:shd w:val="clear" w:color="auto" w:fill="auto"/>
            <w:vAlign w:val="center"/>
          </w:tcPr>
          <w:p w14:paraId="50FC7944">
            <w:pPr>
              <w:jc w:val="right"/>
              <w:rPr>
                <w:rFonts w:hint="default" w:ascii="宋体" w:hAnsi="宋体"/>
                <w:b/>
                <w:sz w:val="18"/>
                <w:szCs w:val="18"/>
              </w:rPr>
            </w:pPr>
          </w:p>
        </w:tc>
        <w:tc>
          <w:tcPr>
            <w:tcW w:w="900" w:type="dxa"/>
            <w:shd w:val="clear" w:color="auto" w:fill="auto"/>
            <w:vAlign w:val="center"/>
          </w:tcPr>
          <w:p w14:paraId="113CA344">
            <w:pPr>
              <w:jc w:val="right"/>
              <w:rPr>
                <w:rFonts w:hint="default" w:ascii="宋体" w:hAnsi="宋体"/>
                <w:b/>
                <w:sz w:val="18"/>
                <w:szCs w:val="18"/>
              </w:rPr>
            </w:pPr>
          </w:p>
        </w:tc>
        <w:tc>
          <w:tcPr>
            <w:tcW w:w="900" w:type="dxa"/>
            <w:shd w:val="clear" w:color="auto" w:fill="auto"/>
            <w:vAlign w:val="center"/>
          </w:tcPr>
          <w:p w14:paraId="7D819E8E">
            <w:pPr>
              <w:jc w:val="right"/>
              <w:rPr>
                <w:rFonts w:hint="eastAsia" w:ascii="宋体" w:hAnsi="宋体"/>
                <w:b/>
                <w:color w:val="000000"/>
                <w:sz w:val="18"/>
                <w:szCs w:val="18"/>
              </w:rPr>
            </w:pPr>
          </w:p>
        </w:tc>
        <w:tc>
          <w:tcPr>
            <w:tcW w:w="900" w:type="dxa"/>
            <w:shd w:val="clear" w:color="auto" w:fill="auto"/>
            <w:vAlign w:val="center"/>
          </w:tcPr>
          <w:p w14:paraId="574972CE">
            <w:pPr>
              <w:jc w:val="right"/>
              <w:rPr>
                <w:rFonts w:hint="eastAsia" w:ascii="宋体" w:hAnsi="宋体"/>
                <w:b/>
                <w:color w:val="000000"/>
                <w:sz w:val="18"/>
                <w:szCs w:val="18"/>
              </w:rPr>
            </w:pPr>
          </w:p>
        </w:tc>
      </w:tr>
      <w:tr w14:paraId="13C0E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A22352C">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4F405028">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3C3C9B38">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0E3E4FB3">
            <w:pPr>
              <w:jc w:val="left"/>
              <w:rPr>
                <w:rFonts w:hint="default" w:ascii="宋体" w:hAnsi="宋体"/>
                <w:b/>
                <w:sz w:val="18"/>
                <w:szCs w:val="18"/>
              </w:rPr>
            </w:pPr>
            <w:r>
              <w:rPr>
                <w:rFonts w:hint="eastAsia" w:ascii="宋体" w:hAnsi="宋体" w:eastAsia="宋体" w:cs="宋体"/>
                <w:sz w:val="15"/>
                <w:szCs w:val="15"/>
              </w:rPr>
              <w:t>事业单位医疗</w:t>
            </w:r>
          </w:p>
        </w:tc>
        <w:tc>
          <w:tcPr>
            <w:tcW w:w="1100" w:type="dxa"/>
            <w:shd w:val="clear" w:color="auto" w:fill="auto"/>
            <w:vAlign w:val="center"/>
          </w:tcPr>
          <w:p w14:paraId="5FC6E747">
            <w:pPr>
              <w:jc w:val="right"/>
              <w:rPr>
                <w:rFonts w:hint="default" w:ascii="宋体" w:hAnsi="宋体"/>
                <w:b/>
                <w:sz w:val="18"/>
                <w:szCs w:val="18"/>
              </w:rPr>
            </w:pPr>
            <w:r>
              <w:rPr>
                <w:rFonts w:hint="eastAsia" w:ascii="宋体" w:hAnsi="宋体" w:eastAsia="宋体" w:cs="宋体"/>
                <w:sz w:val="15"/>
                <w:szCs w:val="15"/>
              </w:rPr>
              <w:t>6.75</w:t>
            </w:r>
          </w:p>
        </w:tc>
        <w:tc>
          <w:tcPr>
            <w:tcW w:w="1048" w:type="dxa"/>
            <w:shd w:val="clear" w:color="auto" w:fill="auto"/>
            <w:vAlign w:val="center"/>
          </w:tcPr>
          <w:p w14:paraId="5F46415A">
            <w:pPr>
              <w:jc w:val="right"/>
              <w:rPr>
                <w:rFonts w:hint="default" w:ascii="宋体" w:hAnsi="宋体"/>
                <w:b/>
                <w:sz w:val="18"/>
                <w:szCs w:val="18"/>
              </w:rPr>
            </w:pPr>
            <w:r>
              <w:rPr>
                <w:rFonts w:hint="eastAsia" w:ascii="宋体" w:hAnsi="宋体" w:eastAsia="宋体" w:cs="宋体"/>
                <w:sz w:val="15"/>
                <w:szCs w:val="15"/>
              </w:rPr>
              <w:t>6.75</w:t>
            </w:r>
          </w:p>
        </w:tc>
        <w:tc>
          <w:tcPr>
            <w:tcW w:w="925" w:type="dxa"/>
            <w:shd w:val="clear" w:color="auto" w:fill="auto"/>
            <w:vAlign w:val="center"/>
          </w:tcPr>
          <w:p w14:paraId="7B7CBC94">
            <w:pPr>
              <w:jc w:val="right"/>
              <w:rPr>
                <w:rFonts w:hint="default" w:ascii="宋体" w:hAnsi="宋体"/>
                <w:b/>
                <w:sz w:val="18"/>
                <w:szCs w:val="18"/>
              </w:rPr>
            </w:pPr>
            <w:r>
              <w:rPr>
                <w:rFonts w:hint="eastAsia" w:ascii="宋体" w:hAnsi="宋体" w:eastAsia="宋体" w:cs="宋体"/>
                <w:sz w:val="15"/>
                <w:szCs w:val="15"/>
              </w:rPr>
              <w:t>6.75</w:t>
            </w:r>
          </w:p>
        </w:tc>
        <w:tc>
          <w:tcPr>
            <w:tcW w:w="924" w:type="dxa"/>
            <w:shd w:val="clear" w:color="auto" w:fill="auto"/>
            <w:vAlign w:val="center"/>
          </w:tcPr>
          <w:p w14:paraId="262979AD">
            <w:pPr>
              <w:jc w:val="right"/>
              <w:rPr>
                <w:rFonts w:hint="default" w:ascii="宋体" w:hAnsi="宋体"/>
                <w:b/>
                <w:sz w:val="15"/>
                <w:szCs w:val="15"/>
              </w:rPr>
            </w:pPr>
          </w:p>
        </w:tc>
        <w:tc>
          <w:tcPr>
            <w:tcW w:w="924" w:type="dxa"/>
            <w:shd w:val="clear" w:color="auto" w:fill="auto"/>
            <w:vAlign w:val="center"/>
          </w:tcPr>
          <w:p w14:paraId="6DF73435">
            <w:pPr>
              <w:jc w:val="right"/>
              <w:rPr>
                <w:rFonts w:hint="default" w:ascii="宋体" w:hAnsi="宋体"/>
                <w:b/>
                <w:sz w:val="18"/>
                <w:szCs w:val="18"/>
              </w:rPr>
            </w:pPr>
          </w:p>
        </w:tc>
        <w:tc>
          <w:tcPr>
            <w:tcW w:w="924" w:type="dxa"/>
            <w:shd w:val="clear" w:color="auto" w:fill="auto"/>
            <w:vAlign w:val="center"/>
          </w:tcPr>
          <w:p w14:paraId="1B4CA6C8">
            <w:pPr>
              <w:jc w:val="right"/>
              <w:rPr>
                <w:rFonts w:hint="default" w:ascii="宋体" w:hAnsi="宋体"/>
                <w:b/>
                <w:sz w:val="18"/>
                <w:szCs w:val="18"/>
              </w:rPr>
            </w:pPr>
          </w:p>
        </w:tc>
        <w:tc>
          <w:tcPr>
            <w:tcW w:w="924" w:type="dxa"/>
            <w:shd w:val="clear" w:color="auto" w:fill="auto"/>
            <w:vAlign w:val="center"/>
          </w:tcPr>
          <w:p w14:paraId="64698F40">
            <w:pPr>
              <w:jc w:val="right"/>
              <w:rPr>
                <w:rFonts w:hint="default" w:ascii="宋体" w:hAnsi="宋体"/>
                <w:b/>
                <w:sz w:val="18"/>
                <w:szCs w:val="18"/>
              </w:rPr>
            </w:pPr>
          </w:p>
        </w:tc>
        <w:tc>
          <w:tcPr>
            <w:tcW w:w="671" w:type="dxa"/>
            <w:shd w:val="clear" w:color="auto" w:fill="auto"/>
            <w:vAlign w:val="center"/>
          </w:tcPr>
          <w:p w14:paraId="387DB697">
            <w:pPr>
              <w:jc w:val="right"/>
              <w:rPr>
                <w:rFonts w:hint="default" w:ascii="宋体" w:hAnsi="宋体"/>
                <w:b/>
                <w:sz w:val="18"/>
                <w:szCs w:val="18"/>
              </w:rPr>
            </w:pPr>
          </w:p>
        </w:tc>
        <w:tc>
          <w:tcPr>
            <w:tcW w:w="900" w:type="dxa"/>
            <w:shd w:val="clear" w:color="auto" w:fill="auto"/>
            <w:vAlign w:val="center"/>
          </w:tcPr>
          <w:p w14:paraId="3E2849B6">
            <w:pPr>
              <w:jc w:val="right"/>
              <w:rPr>
                <w:rFonts w:hint="default" w:ascii="宋体" w:hAnsi="宋体"/>
                <w:b/>
                <w:sz w:val="18"/>
                <w:szCs w:val="18"/>
              </w:rPr>
            </w:pPr>
          </w:p>
        </w:tc>
        <w:tc>
          <w:tcPr>
            <w:tcW w:w="900" w:type="dxa"/>
            <w:shd w:val="clear" w:color="auto" w:fill="auto"/>
            <w:vAlign w:val="center"/>
          </w:tcPr>
          <w:p w14:paraId="66AC0025">
            <w:pPr>
              <w:jc w:val="right"/>
              <w:rPr>
                <w:rFonts w:hint="default" w:ascii="宋体" w:hAnsi="宋体"/>
                <w:b/>
                <w:sz w:val="18"/>
                <w:szCs w:val="18"/>
              </w:rPr>
            </w:pPr>
          </w:p>
        </w:tc>
        <w:tc>
          <w:tcPr>
            <w:tcW w:w="900" w:type="dxa"/>
            <w:shd w:val="clear" w:color="auto" w:fill="auto"/>
            <w:vAlign w:val="center"/>
          </w:tcPr>
          <w:p w14:paraId="1E280562">
            <w:pPr>
              <w:jc w:val="right"/>
              <w:rPr>
                <w:rFonts w:hint="eastAsia" w:ascii="宋体" w:hAnsi="宋体"/>
                <w:b/>
                <w:color w:val="000000"/>
                <w:sz w:val="18"/>
                <w:szCs w:val="18"/>
              </w:rPr>
            </w:pPr>
          </w:p>
        </w:tc>
        <w:tc>
          <w:tcPr>
            <w:tcW w:w="900" w:type="dxa"/>
            <w:shd w:val="clear" w:color="auto" w:fill="auto"/>
            <w:vAlign w:val="center"/>
          </w:tcPr>
          <w:p w14:paraId="79C3CD7C">
            <w:pPr>
              <w:jc w:val="right"/>
              <w:rPr>
                <w:rFonts w:hint="eastAsia" w:ascii="宋体" w:hAnsi="宋体"/>
                <w:b/>
                <w:color w:val="000000"/>
                <w:sz w:val="18"/>
                <w:szCs w:val="18"/>
              </w:rPr>
            </w:pPr>
          </w:p>
        </w:tc>
      </w:tr>
      <w:tr w14:paraId="117C0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ED3C85E">
            <w:pPr>
              <w:jc w:val="center"/>
              <w:rPr>
                <w:rFonts w:hint="default" w:ascii="宋体" w:hAnsi="宋体"/>
                <w:b/>
                <w:sz w:val="18"/>
                <w:szCs w:val="18"/>
              </w:rPr>
            </w:pPr>
            <w:r>
              <w:rPr>
                <w:rFonts w:hint="eastAsia" w:ascii="宋体" w:hAnsi="宋体" w:eastAsia="宋体" w:cs="宋体"/>
                <w:sz w:val="15"/>
                <w:szCs w:val="15"/>
              </w:rPr>
              <w:t>216</w:t>
            </w:r>
          </w:p>
        </w:tc>
        <w:tc>
          <w:tcPr>
            <w:tcW w:w="268" w:type="dxa"/>
            <w:shd w:val="clear" w:color="auto" w:fill="auto"/>
            <w:vAlign w:val="center"/>
          </w:tcPr>
          <w:p w14:paraId="02EB9930">
            <w:pPr>
              <w:jc w:val="center"/>
              <w:rPr>
                <w:rFonts w:hint="default" w:ascii="宋体" w:hAnsi="宋体"/>
                <w:b/>
                <w:sz w:val="18"/>
                <w:szCs w:val="18"/>
              </w:rPr>
            </w:pPr>
          </w:p>
        </w:tc>
        <w:tc>
          <w:tcPr>
            <w:tcW w:w="243" w:type="dxa"/>
            <w:shd w:val="clear" w:color="auto" w:fill="auto"/>
            <w:vAlign w:val="center"/>
          </w:tcPr>
          <w:p w14:paraId="16F55A92">
            <w:pPr>
              <w:jc w:val="center"/>
              <w:rPr>
                <w:rFonts w:hint="default" w:ascii="宋体" w:hAnsi="宋体"/>
                <w:b/>
                <w:sz w:val="18"/>
                <w:szCs w:val="18"/>
              </w:rPr>
            </w:pPr>
          </w:p>
        </w:tc>
        <w:tc>
          <w:tcPr>
            <w:tcW w:w="2500" w:type="dxa"/>
            <w:shd w:val="clear" w:color="auto" w:fill="auto"/>
            <w:vAlign w:val="center"/>
          </w:tcPr>
          <w:p w14:paraId="6CF677D1">
            <w:pPr>
              <w:jc w:val="left"/>
              <w:rPr>
                <w:rFonts w:hint="default" w:ascii="宋体" w:hAnsi="宋体"/>
                <w:b/>
                <w:sz w:val="18"/>
                <w:szCs w:val="18"/>
              </w:rPr>
            </w:pPr>
            <w:r>
              <w:rPr>
                <w:rFonts w:hint="eastAsia" w:ascii="宋体" w:hAnsi="宋体" w:eastAsia="宋体" w:cs="宋体"/>
                <w:sz w:val="15"/>
                <w:szCs w:val="15"/>
              </w:rPr>
              <w:t>商业服务业等支出</w:t>
            </w:r>
          </w:p>
        </w:tc>
        <w:tc>
          <w:tcPr>
            <w:tcW w:w="1100" w:type="dxa"/>
            <w:shd w:val="clear" w:color="auto" w:fill="auto"/>
            <w:vAlign w:val="center"/>
          </w:tcPr>
          <w:p w14:paraId="0118FB2E">
            <w:pPr>
              <w:jc w:val="right"/>
              <w:rPr>
                <w:rFonts w:hint="default" w:ascii="宋体" w:hAnsi="宋体"/>
                <w:b/>
                <w:sz w:val="18"/>
                <w:szCs w:val="18"/>
              </w:rPr>
            </w:pPr>
            <w:r>
              <w:rPr>
                <w:rFonts w:hint="eastAsia" w:ascii="宋体" w:hAnsi="宋体" w:eastAsia="宋体" w:cs="宋体"/>
                <w:sz w:val="15"/>
                <w:szCs w:val="15"/>
              </w:rPr>
              <w:t>134.14</w:t>
            </w:r>
          </w:p>
        </w:tc>
        <w:tc>
          <w:tcPr>
            <w:tcW w:w="1048" w:type="dxa"/>
            <w:shd w:val="clear" w:color="auto" w:fill="auto"/>
            <w:vAlign w:val="center"/>
          </w:tcPr>
          <w:p w14:paraId="66F0918D">
            <w:pPr>
              <w:jc w:val="right"/>
              <w:rPr>
                <w:rFonts w:hint="default" w:ascii="宋体" w:hAnsi="宋体"/>
                <w:b/>
                <w:sz w:val="18"/>
                <w:szCs w:val="18"/>
              </w:rPr>
            </w:pPr>
            <w:r>
              <w:rPr>
                <w:rFonts w:hint="eastAsia" w:ascii="宋体" w:hAnsi="宋体" w:eastAsia="宋体" w:cs="宋体"/>
                <w:sz w:val="15"/>
                <w:szCs w:val="15"/>
              </w:rPr>
              <w:t>134.14</w:t>
            </w:r>
          </w:p>
        </w:tc>
        <w:tc>
          <w:tcPr>
            <w:tcW w:w="925" w:type="dxa"/>
            <w:shd w:val="clear" w:color="auto" w:fill="auto"/>
            <w:vAlign w:val="center"/>
          </w:tcPr>
          <w:p w14:paraId="496B37A6">
            <w:pPr>
              <w:jc w:val="right"/>
              <w:rPr>
                <w:rFonts w:hint="default" w:ascii="宋体" w:hAnsi="宋体"/>
                <w:b/>
                <w:sz w:val="18"/>
                <w:szCs w:val="18"/>
              </w:rPr>
            </w:pPr>
            <w:r>
              <w:rPr>
                <w:rFonts w:hint="eastAsia" w:ascii="宋体" w:hAnsi="宋体" w:eastAsia="宋体" w:cs="宋体"/>
                <w:sz w:val="15"/>
                <w:szCs w:val="15"/>
              </w:rPr>
              <w:t>134.14</w:t>
            </w:r>
          </w:p>
        </w:tc>
        <w:tc>
          <w:tcPr>
            <w:tcW w:w="924" w:type="dxa"/>
            <w:shd w:val="clear" w:color="auto" w:fill="auto"/>
            <w:vAlign w:val="center"/>
          </w:tcPr>
          <w:p w14:paraId="48D10DC4">
            <w:pPr>
              <w:jc w:val="right"/>
              <w:rPr>
                <w:rFonts w:hint="default" w:ascii="宋体" w:hAnsi="宋体"/>
                <w:b/>
                <w:sz w:val="15"/>
                <w:szCs w:val="15"/>
              </w:rPr>
            </w:pPr>
          </w:p>
        </w:tc>
        <w:tc>
          <w:tcPr>
            <w:tcW w:w="924" w:type="dxa"/>
            <w:shd w:val="clear" w:color="auto" w:fill="auto"/>
            <w:vAlign w:val="center"/>
          </w:tcPr>
          <w:p w14:paraId="41E32205">
            <w:pPr>
              <w:jc w:val="right"/>
              <w:rPr>
                <w:rFonts w:hint="default" w:ascii="宋体" w:hAnsi="宋体"/>
                <w:b/>
                <w:sz w:val="18"/>
                <w:szCs w:val="18"/>
              </w:rPr>
            </w:pPr>
          </w:p>
        </w:tc>
        <w:tc>
          <w:tcPr>
            <w:tcW w:w="924" w:type="dxa"/>
            <w:shd w:val="clear" w:color="auto" w:fill="auto"/>
            <w:vAlign w:val="center"/>
          </w:tcPr>
          <w:p w14:paraId="2FD6BF1B">
            <w:pPr>
              <w:jc w:val="right"/>
              <w:rPr>
                <w:rFonts w:hint="default" w:ascii="宋体" w:hAnsi="宋体"/>
                <w:b/>
                <w:sz w:val="18"/>
                <w:szCs w:val="18"/>
              </w:rPr>
            </w:pPr>
          </w:p>
        </w:tc>
        <w:tc>
          <w:tcPr>
            <w:tcW w:w="924" w:type="dxa"/>
            <w:shd w:val="clear" w:color="auto" w:fill="auto"/>
            <w:vAlign w:val="center"/>
          </w:tcPr>
          <w:p w14:paraId="49992DAE">
            <w:pPr>
              <w:jc w:val="right"/>
              <w:rPr>
                <w:rFonts w:hint="default" w:ascii="宋体" w:hAnsi="宋体"/>
                <w:b/>
                <w:sz w:val="18"/>
                <w:szCs w:val="18"/>
              </w:rPr>
            </w:pPr>
          </w:p>
        </w:tc>
        <w:tc>
          <w:tcPr>
            <w:tcW w:w="671" w:type="dxa"/>
            <w:shd w:val="clear" w:color="auto" w:fill="auto"/>
            <w:vAlign w:val="center"/>
          </w:tcPr>
          <w:p w14:paraId="3EC20B6B">
            <w:pPr>
              <w:jc w:val="right"/>
              <w:rPr>
                <w:rFonts w:hint="default" w:ascii="宋体" w:hAnsi="宋体"/>
                <w:b/>
                <w:sz w:val="18"/>
                <w:szCs w:val="18"/>
              </w:rPr>
            </w:pPr>
          </w:p>
        </w:tc>
        <w:tc>
          <w:tcPr>
            <w:tcW w:w="900" w:type="dxa"/>
            <w:shd w:val="clear" w:color="auto" w:fill="auto"/>
            <w:vAlign w:val="center"/>
          </w:tcPr>
          <w:p w14:paraId="4A15E0DA">
            <w:pPr>
              <w:jc w:val="right"/>
              <w:rPr>
                <w:rFonts w:hint="default" w:ascii="宋体" w:hAnsi="宋体"/>
                <w:b/>
                <w:sz w:val="18"/>
                <w:szCs w:val="18"/>
              </w:rPr>
            </w:pPr>
          </w:p>
        </w:tc>
        <w:tc>
          <w:tcPr>
            <w:tcW w:w="900" w:type="dxa"/>
            <w:shd w:val="clear" w:color="auto" w:fill="auto"/>
            <w:vAlign w:val="center"/>
          </w:tcPr>
          <w:p w14:paraId="2DE1D951">
            <w:pPr>
              <w:jc w:val="right"/>
              <w:rPr>
                <w:rFonts w:hint="default" w:ascii="宋体" w:hAnsi="宋体"/>
                <w:b/>
                <w:sz w:val="18"/>
                <w:szCs w:val="18"/>
              </w:rPr>
            </w:pPr>
          </w:p>
        </w:tc>
        <w:tc>
          <w:tcPr>
            <w:tcW w:w="900" w:type="dxa"/>
            <w:shd w:val="clear" w:color="auto" w:fill="auto"/>
            <w:vAlign w:val="center"/>
          </w:tcPr>
          <w:p w14:paraId="42629A8B">
            <w:pPr>
              <w:jc w:val="right"/>
              <w:rPr>
                <w:rFonts w:hint="eastAsia" w:ascii="宋体" w:hAnsi="宋体"/>
                <w:b/>
                <w:color w:val="000000"/>
                <w:sz w:val="18"/>
                <w:szCs w:val="18"/>
              </w:rPr>
            </w:pPr>
          </w:p>
        </w:tc>
        <w:tc>
          <w:tcPr>
            <w:tcW w:w="900" w:type="dxa"/>
            <w:shd w:val="clear" w:color="auto" w:fill="auto"/>
            <w:vAlign w:val="center"/>
          </w:tcPr>
          <w:p w14:paraId="4EFEBF46">
            <w:pPr>
              <w:jc w:val="right"/>
              <w:rPr>
                <w:rFonts w:hint="eastAsia" w:ascii="宋体" w:hAnsi="宋体"/>
                <w:b/>
                <w:color w:val="000000"/>
                <w:sz w:val="18"/>
                <w:szCs w:val="18"/>
              </w:rPr>
            </w:pPr>
          </w:p>
        </w:tc>
      </w:tr>
      <w:tr w14:paraId="103B0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445F73A">
            <w:pPr>
              <w:jc w:val="center"/>
              <w:rPr>
                <w:rFonts w:hint="default" w:ascii="宋体" w:hAnsi="宋体"/>
                <w:b/>
                <w:sz w:val="18"/>
                <w:szCs w:val="18"/>
              </w:rPr>
            </w:pPr>
            <w:r>
              <w:rPr>
                <w:rFonts w:hint="eastAsia" w:ascii="宋体" w:hAnsi="宋体" w:eastAsia="宋体" w:cs="宋体"/>
                <w:sz w:val="15"/>
                <w:szCs w:val="15"/>
              </w:rPr>
              <w:t>216</w:t>
            </w:r>
          </w:p>
        </w:tc>
        <w:tc>
          <w:tcPr>
            <w:tcW w:w="268" w:type="dxa"/>
            <w:shd w:val="clear" w:color="auto" w:fill="auto"/>
            <w:vAlign w:val="center"/>
          </w:tcPr>
          <w:p w14:paraId="4AD30930">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232514AD">
            <w:pPr>
              <w:jc w:val="center"/>
              <w:rPr>
                <w:rFonts w:hint="default" w:ascii="宋体" w:hAnsi="宋体"/>
                <w:b/>
                <w:sz w:val="18"/>
                <w:szCs w:val="18"/>
              </w:rPr>
            </w:pPr>
          </w:p>
        </w:tc>
        <w:tc>
          <w:tcPr>
            <w:tcW w:w="2500" w:type="dxa"/>
            <w:shd w:val="clear" w:color="auto" w:fill="auto"/>
            <w:vAlign w:val="center"/>
          </w:tcPr>
          <w:p w14:paraId="7D4DE821">
            <w:pPr>
              <w:jc w:val="left"/>
              <w:rPr>
                <w:rFonts w:hint="default" w:ascii="宋体" w:hAnsi="宋体"/>
                <w:b/>
                <w:sz w:val="18"/>
                <w:szCs w:val="18"/>
              </w:rPr>
            </w:pPr>
            <w:r>
              <w:rPr>
                <w:rFonts w:hint="eastAsia" w:ascii="宋体" w:hAnsi="宋体" w:eastAsia="宋体" w:cs="宋体"/>
                <w:sz w:val="15"/>
                <w:szCs w:val="15"/>
              </w:rPr>
              <w:t>商业流通事务</w:t>
            </w:r>
          </w:p>
        </w:tc>
        <w:tc>
          <w:tcPr>
            <w:tcW w:w="1100" w:type="dxa"/>
            <w:shd w:val="clear" w:color="auto" w:fill="auto"/>
            <w:vAlign w:val="center"/>
          </w:tcPr>
          <w:p w14:paraId="383A0198">
            <w:pPr>
              <w:jc w:val="right"/>
              <w:rPr>
                <w:rFonts w:hint="default" w:ascii="宋体" w:hAnsi="宋体"/>
                <w:b/>
                <w:sz w:val="18"/>
                <w:szCs w:val="18"/>
              </w:rPr>
            </w:pPr>
            <w:r>
              <w:rPr>
                <w:rFonts w:hint="eastAsia" w:ascii="宋体" w:hAnsi="宋体" w:eastAsia="宋体" w:cs="宋体"/>
                <w:sz w:val="15"/>
                <w:szCs w:val="15"/>
              </w:rPr>
              <w:t>134.14</w:t>
            </w:r>
          </w:p>
        </w:tc>
        <w:tc>
          <w:tcPr>
            <w:tcW w:w="1048" w:type="dxa"/>
            <w:shd w:val="clear" w:color="auto" w:fill="auto"/>
            <w:vAlign w:val="center"/>
          </w:tcPr>
          <w:p w14:paraId="66F43518">
            <w:pPr>
              <w:jc w:val="right"/>
              <w:rPr>
                <w:rFonts w:hint="default" w:ascii="宋体" w:hAnsi="宋体"/>
                <w:b/>
                <w:sz w:val="18"/>
                <w:szCs w:val="18"/>
              </w:rPr>
            </w:pPr>
            <w:r>
              <w:rPr>
                <w:rFonts w:hint="eastAsia" w:ascii="宋体" w:hAnsi="宋体" w:eastAsia="宋体" w:cs="宋体"/>
                <w:sz w:val="15"/>
                <w:szCs w:val="15"/>
              </w:rPr>
              <w:t>134.14</w:t>
            </w:r>
          </w:p>
        </w:tc>
        <w:tc>
          <w:tcPr>
            <w:tcW w:w="925" w:type="dxa"/>
            <w:shd w:val="clear" w:color="auto" w:fill="auto"/>
            <w:vAlign w:val="center"/>
          </w:tcPr>
          <w:p w14:paraId="7FC5D9DB">
            <w:pPr>
              <w:jc w:val="right"/>
              <w:rPr>
                <w:rFonts w:hint="default" w:ascii="宋体" w:hAnsi="宋体"/>
                <w:b/>
                <w:sz w:val="18"/>
                <w:szCs w:val="18"/>
              </w:rPr>
            </w:pPr>
            <w:r>
              <w:rPr>
                <w:rFonts w:hint="eastAsia" w:ascii="宋体" w:hAnsi="宋体" w:eastAsia="宋体" w:cs="宋体"/>
                <w:sz w:val="15"/>
                <w:szCs w:val="15"/>
              </w:rPr>
              <w:t>134.14</w:t>
            </w:r>
          </w:p>
        </w:tc>
        <w:tc>
          <w:tcPr>
            <w:tcW w:w="924" w:type="dxa"/>
            <w:shd w:val="clear" w:color="auto" w:fill="auto"/>
            <w:vAlign w:val="center"/>
          </w:tcPr>
          <w:p w14:paraId="5B8F3ADD">
            <w:pPr>
              <w:jc w:val="right"/>
              <w:rPr>
                <w:rFonts w:hint="default" w:ascii="宋体" w:hAnsi="宋体"/>
                <w:b/>
                <w:sz w:val="15"/>
                <w:szCs w:val="15"/>
              </w:rPr>
            </w:pPr>
          </w:p>
        </w:tc>
        <w:tc>
          <w:tcPr>
            <w:tcW w:w="924" w:type="dxa"/>
            <w:shd w:val="clear" w:color="auto" w:fill="auto"/>
            <w:vAlign w:val="center"/>
          </w:tcPr>
          <w:p w14:paraId="32A1DF33">
            <w:pPr>
              <w:jc w:val="right"/>
              <w:rPr>
                <w:rFonts w:hint="default" w:ascii="宋体" w:hAnsi="宋体"/>
                <w:b/>
                <w:sz w:val="18"/>
                <w:szCs w:val="18"/>
              </w:rPr>
            </w:pPr>
          </w:p>
        </w:tc>
        <w:tc>
          <w:tcPr>
            <w:tcW w:w="924" w:type="dxa"/>
            <w:shd w:val="clear" w:color="auto" w:fill="auto"/>
            <w:vAlign w:val="center"/>
          </w:tcPr>
          <w:p w14:paraId="15DEF1DF">
            <w:pPr>
              <w:jc w:val="right"/>
              <w:rPr>
                <w:rFonts w:hint="default" w:ascii="宋体" w:hAnsi="宋体"/>
                <w:b/>
                <w:sz w:val="18"/>
                <w:szCs w:val="18"/>
              </w:rPr>
            </w:pPr>
          </w:p>
        </w:tc>
        <w:tc>
          <w:tcPr>
            <w:tcW w:w="924" w:type="dxa"/>
            <w:shd w:val="clear" w:color="auto" w:fill="auto"/>
            <w:vAlign w:val="center"/>
          </w:tcPr>
          <w:p w14:paraId="5B78363C">
            <w:pPr>
              <w:jc w:val="right"/>
              <w:rPr>
                <w:rFonts w:hint="default" w:ascii="宋体" w:hAnsi="宋体"/>
                <w:b/>
                <w:sz w:val="18"/>
                <w:szCs w:val="18"/>
              </w:rPr>
            </w:pPr>
          </w:p>
        </w:tc>
        <w:tc>
          <w:tcPr>
            <w:tcW w:w="671" w:type="dxa"/>
            <w:shd w:val="clear" w:color="auto" w:fill="auto"/>
            <w:vAlign w:val="center"/>
          </w:tcPr>
          <w:p w14:paraId="522C9681">
            <w:pPr>
              <w:jc w:val="right"/>
              <w:rPr>
                <w:rFonts w:hint="default" w:ascii="宋体" w:hAnsi="宋体"/>
                <w:b/>
                <w:sz w:val="18"/>
                <w:szCs w:val="18"/>
              </w:rPr>
            </w:pPr>
          </w:p>
        </w:tc>
        <w:tc>
          <w:tcPr>
            <w:tcW w:w="900" w:type="dxa"/>
            <w:shd w:val="clear" w:color="auto" w:fill="auto"/>
            <w:vAlign w:val="center"/>
          </w:tcPr>
          <w:p w14:paraId="2AB3B845">
            <w:pPr>
              <w:jc w:val="right"/>
              <w:rPr>
                <w:rFonts w:hint="default" w:ascii="宋体" w:hAnsi="宋体"/>
                <w:b/>
                <w:sz w:val="18"/>
                <w:szCs w:val="18"/>
              </w:rPr>
            </w:pPr>
          </w:p>
        </w:tc>
        <w:tc>
          <w:tcPr>
            <w:tcW w:w="900" w:type="dxa"/>
            <w:shd w:val="clear" w:color="auto" w:fill="auto"/>
            <w:vAlign w:val="center"/>
          </w:tcPr>
          <w:p w14:paraId="71350007">
            <w:pPr>
              <w:jc w:val="right"/>
              <w:rPr>
                <w:rFonts w:hint="default" w:ascii="宋体" w:hAnsi="宋体"/>
                <w:b/>
                <w:sz w:val="18"/>
                <w:szCs w:val="18"/>
              </w:rPr>
            </w:pPr>
          </w:p>
        </w:tc>
        <w:tc>
          <w:tcPr>
            <w:tcW w:w="900" w:type="dxa"/>
            <w:shd w:val="clear" w:color="auto" w:fill="auto"/>
            <w:vAlign w:val="center"/>
          </w:tcPr>
          <w:p w14:paraId="1A10F03E">
            <w:pPr>
              <w:jc w:val="right"/>
              <w:rPr>
                <w:rFonts w:hint="eastAsia" w:ascii="宋体" w:hAnsi="宋体"/>
                <w:b/>
                <w:color w:val="000000"/>
                <w:sz w:val="18"/>
                <w:szCs w:val="18"/>
              </w:rPr>
            </w:pPr>
          </w:p>
        </w:tc>
        <w:tc>
          <w:tcPr>
            <w:tcW w:w="900" w:type="dxa"/>
            <w:shd w:val="clear" w:color="auto" w:fill="auto"/>
            <w:vAlign w:val="center"/>
          </w:tcPr>
          <w:p w14:paraId="7016BC35">
            <w:pPr>
              <w:jc w:val="right"/>
              <w:rPr>
                <w:rFonts w:hint="eastAsia" w:ascii="宋体" w:hAnsi="宋体"/>
                <w:b/>
                <w:color w:val="000000"/>
                <w:sz w:val="18"/>
                <w:szCs w:val="18"/>
              </w:rPr>
            </w:pPr>
          </w:p>
        </w:tc>
      </w:tr>
      <w:tr w14:paraId="30F1D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1D0CAEA">
            <w:pPr>
              <w:jc w:val="center"/>
              <w:rPr>
                <w:rFonts w:hint="default" w:ascii="宋体" w:hAnsi="宋体"/>
                <w:b/>
                <w:sz w:val="18"/>
                <w:szCs w:val="18"/>
              </w:rPr>
            </w:pPr>
            <w:r>
              <w:rPr>
                <w:rFonts w:hint="eastAsia" w:ascii="宋体" w:hAnsi="宋体" w:eastAsia="宋体" w:cs="宋体"/>
                <w:sz w:val="15"/>
                <w:szCs w:val="15"/>
              </w:rPr>
              <w:t>216</w:t>
            </w:r>
          </w:p>
        </w:tc>
        <w:tc>
          <w:tcPr>
            <w:tcW w:w="268" w:type="dxa"/>
            <w:shd w:val="clear" w:color="auto" w:fill="auto"/>
            <w:vAlign w:val="center"/>
          </w:tcPr>
          <w:p w14:paraId="5AD4E925">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7BDC1771">
            <w:pPr>
              <w:jc w:val="center"/>
              <w:rPr>
                <w:rFonts w:hint="default" w:ascii="宋体" w:hAnsi="宋体"/>
                <w:b/>
                <w:sz w:val="18"/>
                <w:szCs w:val="18"/>
              </w:rPr>
            </w:pPr>
            <w:r>
              <w:rPr>
                <w:rFonts w:hint="eastAsia" w:ascii="宋体" w:hAnsi="宋体" w:eastAsia="宋体" w:cs="宋体"/>
                <w:sz w:val="15"/>
                <w:szCs w:val="15"/>
              </w:rPr>
              <w:t>50</w:t>
            </w:r>
          </w:p>
        </w:tc>
        <w:tc>
          <w:tcPr>
            <w:tcW w:w="2500" w:type="dxa"/>
            <w:shd w:val="clear" w:color="auto" w:fill="auto"/>
            <w:vAlign w:val="center"/>
          </w:tcPr>
          <w:p w14:paraId="52079B24">
            <w:pPr>
              <w:jc w:val="left"/>
              <w:rPr>
                <w:rFonts w:hint="default" w:ascii="宋体" w:hAnsi="宋体"/>
                <w:b/>
                <w:sz w:val="18"/>
                <w:szCs w:val="18"/>
              </w:rPr>
            </w:pPr>
            <w:r>
              <w:rPr>
                <w:rFonts w:hint="eastAsia" w:ascii="宋体" w:hAnsi="宋体" w:eastAsia="宋体" w:cs="宋体"/>
                <w:sz w:val="15"/>
                <w:szCs w:val="15"/>
              </w:rPr>
              <w:t>事业运行</w:t>
            </w:r>
          </w:p>
        </w:tc>
        <w:tc>
          <w:tcPr>
            <w:tcW w:w="1100" w:type="dxa"/>
            <w:shd w:val="clear" w:color="auto" w:fill="auto"/>
            <w:vAlign w:val="center"/>
          </w:tcPr>
          <w:p w14:paraId="0520214D">
            <w:pPr>
              <w:jc w:val="right"/>
              <w:rPr>
                <w:rFonts w:hint="default" w:ascii="宋体" w:hAnsi="宋体"/>
                <w:b/>
                <w:sz w:val="18"/>
                <w:szCs w:val="18"/>
              </w:rPr>
            </w:pPr>
            <w:r>
              <w:rPr>
                <w:rFonts w:hint="eastAsia" w:ascii="宋体" w:hAnsi="宋体" w:eastAsia="宋体" w:cs="宋体"/>
                <w:sz w:val="15"/>
                <w:szCs w:val="15"/>
              </w:rPr>
              <w:t>134.14</w:t>
            </w:r>
          </w:p>
        </w:tc>
        <w:tc>
          <w:tcPr>
            <w:tcW w:w="1048" w:type="dxa"/>
            <w:shd w:val="clear" w:color="auto" w:fill="auto"/>
            <w:vAlign w:val="center"/>
          </w:tcPr>
          <w:p w14:paraId="684D927A">
            <w:pPr>
              <w:jc w:val="right"/>
              <w:rPr>
                <w:rFonts w:hint="default" w:ascii="宋体" w:hAnsi="宋体"/>
                <w:b/>
                <w:sz w:val="18"/>
                <w:szCs w:val="18"/>
              </w:rPr>
            </w:pPr>
            <w:r>
              <w:rPr>
                <w:rFonts w:hint="eastAsia" w:ascii="宋体" w:hAnsi="宋体" w:eastAsia="宋体" w:cs="宋体"/>
                <w:sz w:val="15"/>
                <w:szCs w:val="15"/>
              </w:rPr>
              <w:t>134.14</w:t>
            </w:r>
          </w:p>
        </w:tc>
        <w:tc>
          <w:tcPr>
            <w:tcW w:w="925" w:type="dxa"/>
            <w:shd w:val="clear" w:color="auto" w:fill="auto"/>
            <w:vAlign w:val="center"/>
          </w:tcPr>
          <w:p w14:paraId="520B55EF">
            <w:pPr>
              <w:jc w:val="right"/>
              <w:rPr>
                <w:rFonts w:hint="default" w:ascii="宋体" w:hAnsi="宋体"/>
                <w:b/>
                <w:sz w:val="18"/>
                <w:szCs w:val="18"/>
              </w:rPr>
            </w:pPr>
            <w:r>
              <w:rPr>
                <w:rFonts w:hint="eastAsia" w:ascii="宋体" w:hAnsi="宋体" w:eastAsia="宋体" w:cs="宋体"/>
                <w:sz w:val="15"/>
                <w:szCs w:val="15"/>
              </w:rPr>
              <w:t>134.14</w:t>
            </w:r>
          </w:p>
        </w:tc>
        <w:tc>
          <w:tcPr>
            <w:tcW w:w="924" w:type="dxa"/>
            <w:shd w:val="clear" w:color="auto" w:fill="auto"/>
            <w:vAlign w:val="center"/>
          </w:tcPr>
          <w:p w14:paraId="77B6FC3F">
            <w:pPr>
              <w:jc w:val="right"/>
              <w:rPr>
                <w:rFonts w:hint="default" w:ascii="宋体" w:hAnsi="宋体"/>
                <w:b/>
                <w:sz w:val="15"/>
                <w:szCs w:val="15"/>
              </w:rPr>
            </w:pPr>
          </w:p>
        </w:tc>
        <w:tc>
          <w:tcPr>
            <w:tcW w:w="924" w:type="dxa"/>
            <w:shd w:val="clear" w:color="auto" w:fill="auto"/>
            <w:vAlign w:val="center"/>
          </w:tcPr>
          <w:p w14:paraId="037B0FA6">
            <w:pPr>
              <w:jc w:val="right"/>
              <w:rPr>
                <w:rFonts w:hint="default" w:ascii="宋体" w:hAnsi="宋体"/>
                <w:b/>
                <w:sz w:val="18"/>
                <w:szCs w:val="18"/>
              </w:rPr>
            </w:pPr>
          </w:p>
        </w:tc>
        <w:tc>
          <w:tcPr>
            <w:tcW w:w="924" w:type="dxa"/>
            <w:shd w:val="clear" w:color="auto" w:fill="auto"/>
            <w:vAlign w:val="center"/>
          </w:tcPr>
          <w:p w14:paraId="100A8F02">
            <w:pPr>
              <w:jc w:val="right"/>
              <w:rPr>
                <w:rFonts w:hint="default" w:ascii="宋体" w:hAnsi="宋体"/>
                <w:b/>
                <w:sz w:val="18"/>
                <w:szCs w:val="18"/>
              </w:rPr>
            </w:pPr>
          </w:p>
        </w:tc>
        <w:tc>
          <w:tcPr>
            <w:tcW w:w="924" w:type="dxa"/>
            <w:shd w:val="clear" w:color="auto" w:fill="auto"/>
            <w:vAlign w:val="center"/>
          </w:tcPr>
          <w:p w14:paraId="4CD498B5">
            <w:pPr>
              <w:jc w:val="right"/>
              <w:rPr>
                <w:rFonts w:hint="default" w:ascii="宋体" w:hAnsi="宋体"/>
                <w:b/>
                <w:sz w:val="18"/>
                <w:szCs w:val="18"/>
              </w:rPr>
            </w:pPr>
          </w:p>
        </w:tc>
        <w:tc>
          <w:tcPr>
            <w:tcW w:w="671" w:type="dxa"/>
            <w:shd w:val="clear" w:color="auto" w:fill="auto"/>
            <w:vAlign w:val="center"/>
          </w:tcPr>
          <w:p w14:paraId="2C6AFB85">
            <w:pPr>
              <w:jc w:val="right"/>
              <w:rPr>
                <w:rFonts w:hint="default" w:ascii="宋体" w:hAnsi="宋体"/>
                <w:b/>
                <w:sz w:val="18"/>
                <w:szCs w:val="18"/>
              </w:rPr>
            </w:pPr>
          </w:p>
        </w:tc>
        <w:tc>
          <w:tcPr>
            <w:tcW w:w="900" w:type="dxa"/>
            <w:shd w:val="clear" w:color="auto" w:fill="auto"/>
            <w:vAlign w:val="center"/>
          </w:tcPr>
          <w:p w14:paraId="52599EAB">
            <w:pPr>
              <w:jc w:val="right"/>
              <w:rPr>
                <w:rFonts w:hint="default" w:ascii="宋体" w:hAnsi="宋体"/>
                <w:b/>
                <w:sz w:val="18"/>
                <w:szCs w:val="18"/>
              </w:rPr>
            </w:pPr>
          </w:p>
        </w:tc>
        <w:tc>
          <w:tcPr>
            <w:tcW w:w="900" w:type="dxa"/>
            <w:shd w:val="clear" w:color="auto" w:fill="auto"/>
            <w:vAlign w:val="center"/>
          </w:tcPr>
          <w:p w14:paraId="32312AA0">
            <w:pPr>
              <w:jc w:val="right"/>
              <w:rPr>
                <w:rFonts w:hint="default" w:ascii="宋体" w:hAnsi="宋体"/>
                <w:b/>
                <w:sz w:val="18"/>
                <w:szCs w:val="18"/>
              </w:rPr>
            </w:pPr>
          </w:p>
        </w:tc>
        <w:tc>
          <w:tcPr>
            <w:tcW w:w="900" w:type="dxa"/>
            <w:shd w:val="clear" w:color="auto" w:fill="auto"/>
            <w:vAlign w:val="center"/>
          </w:tcPr>
          <w:p w14:paraId="48B504E6">
            <w:pPr>
              <w:jc w:val="right"/>
              <w:rPr>
                <w:rFonts w:hint="eastAsia" w:ascii="宋体" w:hAnsi="宋体"/>
                <w:b/>
                <w:color w:val="000000"/>
                <w:sz w:val="18"/>
                <w:szCs w:val="18"/>
              </w:rPr>
            </w:pPr>
          </w:p>
        </w:tc>
        <w:tc>
          <w:tcPr>
            <w:tcW w:w="900" w:type="dxa"/>
            <w:shd w:val="clear" w:color="auto" w:fill="auto"/>
            <w:vAlign w:val="center"/>
          </w:tcPr>
          <w:p w14:paraId="19C48D4C">
            <w:pPr>
              <w:jc w:val="right"/>
              <w:rPr>
                <w:rFonts w:hint="eastAsia" w:ascii="宋体" w:hAnsi="宋体"/>
                <w:b/>
                <w:color w:val="000000"/>
                <w:sz w:val="18"/>
                <w:szCs w:val="18"/>
              </w:rPr>
            </w:pPr>
          </w:p>
        </w:tc>
      </w:tr>
      <w:tr w14:paraId="52722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F329674">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3BC2D1D8">
            <w:pPr>
              <w:jc w:val="center"/>
              <w:rPr>
                <w:rFonts w:hint="default" w:ascii="宋体" w:hAnsi="宋体"/>
                <w:b/>
                <w:sz w:val="18"/>
                <w:szCs w:val="18"/>
              </w:rPr>
            </w:pPr>
          </w:p>
        </w:tc>
        <w:tc>
          <w:tcPr>
            <w:tcW w:w="243" w:type="dxa"/>
            <w:shd w:val="clear" w:color="auto" w:fill="auto"/>
            <w:vAlign w:val="center"/>
          </w:tcPr>
          <w:p w14:paraId="39DB67D2">
            <w:pPr>
              <w:jc w:val="center"/>
              <w:rPr>
                <w:rFonts w:hint="default" w:ascii="宋体" w:hAnsi="宋体"/>
                <w:b/>
                <w:sz w:val="18"/>
                <w:szCs w:val="18"/>
              </w:rPr>
            </w:pPr>
          </w:p>
        </w:tc>
        <w:tc>
          <w:tcPr>
            <w:tcW w:w="2500" w:type="dxa"/>
            <w:shd w:val="clear" w:color="auto" w:fill="auto"/>
            <w:vAlign w:val="center"/>
          </w:tcPr>
          <w:p w14:paraId="36F48195">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5A17862C">
            <w:pPr>
              <w:jc w:val="right"/>
              <w:rPr>
                <w:rFonts w:hint="default" w:ascii="宋体" w:hAnsi="宋体"/>
                <w:b/>
                <w:sz w:val="18"/>
                <w:szCs w:val="18"/>
              </w:rPr>
            </w:pPr>
            <w:r>
              <w:rPr>
                <w:rFonts w:hint="eastAsia" w:ascii="宋体" w:hAnsi="宋体" w:eastAsia="宋体" w:cs="宋体"/>
                <w:sz w:val="15"/>
                <w:szCs w:val="15"/>
              </w:rPr>
              <w:t>12.79</w:t>
            </w:r>
          </w:p>
        </w:tc>
        <w:tc>
          <w:tcPr>
            <w:tcW w:w="1048" w:type="dxa"/>
            <w:shd w:val="clear" w:color="auto" w:fill="auto"/>
            <w:vAlign w:val="center"/>
          </w:tcPr>
          <w:p w14:paraId="103DCC74">
            <w:pPr>
              <w:jc w:val="right"/>
              <w:rPr>
                <w:rFonts w:hint="default" w:ascii="宋体" w:hAnsi="宋体"/>
                <w:b/>
                <w:sz w:val="18"/>
                <w:szCs w:val="18"/>
              </w:rPr>
            </w:pPr>
            <w:r>
              <w:rPr>
                <w:rFonts w:hint="eastAsia" w:ascii="宋体" w:hAnsi="宋体" w:eastAsia="宋体" w:cs="宋体"/>
                <w:sz w:val="15"/>
                <w:szCs w:val="15"/>
              </w:rPr>
              <w:t>12.79</w:t>
            </w:r>
          </w:p>
        </w:tc>
        <w:tc>
          <w:tcPr>
            <w:tcW w:w="925" w:type="dxa"/>
            <w:shd w:val="clear" w:color="auto" w:fill="auto"/>
            <w:vAlign w:val="center"/>
          </w:tcPr>
          <w:p w14:paraId="6A14DF5A">
            <w:pPr>
              <w:jc w:val="right"/>
              <w:rPr>
                <w:rFonts w:hint="default" w:ascii="宋体" w:hAnsi="宋体"/>
                <w:b/>
                <w:sz w:val="18"/>
                <w:szCs w:val="18"/>
              </w:rPr>
            </w:pPr>
            <w:r>
              <w:rPr>
                <w:rFonts w:hint="eastAsia" w:ascii="宋体" w:hAnsi="宋体" w:eastAsia="宋体" w:cs="宋体"/>
                <w:sz w:val="15"/>
                <w:szCs w:val="15"/>
              </w:rPr>
              <w:t>12.79</w:t>
            </w:r>
          </w:p>
        </w:tc>
        <w:tc>
          <w:tcPr>
            <w:tcW w:w="924" w:type="dxa"/>
            <w:shd w:val="clear" w:color="auto" w:fill="auto"/>
            <w:vAlign w:val="center"/>
          </w:tcPr>
          <w:p w14:paraId="29ECC27F">
            <w:pPr>
              <w:jc w:val="right"/>
              <w:rPr>
                <w:rFonts w:hint="default" w:ascii="宋体" w:hAnsi="宋体"/>
                <w:b/>
                <w:sz w:val="15"/>
                <w:szCs w:val="15"/>
              </w:rPr>
            </w:pPr>
          </w:p>
        </w:tc>
        <w:tc>
          <w:tcPr>
            <w:tcW w:w="924" w:type="dxa"/>
            <w:shd w:val="clear" w:color="auto" w:fill="auto"/>
            <w:vAlign w:val="center"/>
          </w:tcPr>
          <w:p w14:paraId="63FC327D">
            <w:pPr>
              <w:jc w:val="right"/>
              <w:rPr>
                <w:rFonts w:hint="default" w:ascii="宋体" w:hAnsi="宋体"/>
                <w:b/>
                <w:sz w:val="18"/>
                <w:szCs w:val="18"/>
              </w:rPr>
            </w:pPr>
          </w:p>
        </w:tc>
        <w:tc>
          <w:tcPr>
            <w:tcW w:w="924" w:type="dxa"/>
            <w:shd w:val="clear" w:color="auto" w:fill="auto"/>
            <w:vAlign w:val="center"/>
          </w:tcPr>
          <w:p w14:paraId="3F10553E">
            <w:pPr>
              <w:jc w:val="right"/>
              <w:rPr>
                <w:rFonts w:hint="default" w:ascii="宋体" w:hAnsi="宋体"/>
                <w:b/>
                <w:sz w:val="18"/>
                <w:szCs w:val="18"/>
              </w:rPr>
            </w:pPr>
          </w:p>
        </w:tc>
        <w:tc>
          <w:tcPr>
            <w:tcW w:w="924" w:type="dxa"/>
            <w:shd w:val="clear" w:color="auto" w:fill="auto"/>
            <w:vAlign w:val="center"/>
          </w:tcPr>
          <w:p w14:paraId="2F2D2585">
            <w:pPr>
              <w:jc w:val="right"/>
              <w:rPr>
                <w:rFonts w:hint="default" w:ascii="宋体" w:hAnsi="宋体"/>
                <w:b/>
                <w:sz w:val="18"/>
                <w:szCs w:val="18"/>
              </w:rPr>
            </w:pPr>
          </w:p>
        </w:tc>
        <w:tc>
          <w:tcPr>
            <w:tcW w:w="671" w:type="dxa"/>
            <w:shd w:val="clear" w:color="auto" w:fill="auto"/>
            <w:vAlign w:val="center"/>
          </w:tcPr>
          <w:p w14:paraId="3D625B8E">
            <w:pPr>
              <w:jc w:val="right"/>
              <w:rPr>
                <w:rFonts w:hint="default" w:ascii="宋体" w:hAnsi="宋体"/>
                <w:b/>
                <w:sz w:val="18"/>
                <w:szCs w:val="18"/>
              </w:rPr>
            </w:pPr>
          </w:p>
        </w:tc>
        <w:tc>
          <w:tcPr>
            <w:tcW w:w="900" w:type="dxa"/>
            <w:shd w:val="clear" w:color="auto" w:fill="auto"/>
            <w:vAlign w:val="center"/>
          </w:tcPr>
          <w:p w14:paraId="52236695">
            <w:pPr>
              <w:jc w:val="right"/>
              <w:rPr>
                <w:rFonts w:hint="default" w:ascii="宋体" w:hAnsi="宋体"/>
                <w:b/>
                <w:sz w:val="18"/>
                <w:szCs w:val="18"/>
              </w:rPr>
            </w:pPr>
          </w:p>
        </w:tc>
        <w:tc>
          <w:tcPr>
            <w:tcW w:w="900" w:type="dxa"/>
            <w:shd w:val="clear" w:color="auto" w:fill="auto"/>
            <w:vAlign w:val="center"/>
          </w:tcPr>
          <w:p w14:paraId="31F77696">
            <w:pPr>
              <w:jc w:val="right"/>
              <w:rPr>
                <w:rFonts w:hint="default" w:ascii="宋体" w:hAnsi="宋体"/>
                <w:b/>
                <w:sz w:val="18"/>
                <w:szCs w:val="18"/>
              </w:rPr>
            </w:pPr>
          </w:p>
        </w:tc>
        <w:tc>
          <w:tcPr>
            <w:tcW w:w="900" w:type="dxa"/>
            <w:shd w:val="clear" w:color="auto" w:fill="auto"/>
            <w:vAlign w:val="center"/>
          </w:tcPr>
          <w:p w14:paraId="1F7D8C21">
            <w:pPr>
              <w:jc w:val="right"/>
              <w:rPr>
                <w:rFonts w:hint="eastAsia" w:ascii="宋体" w:hAnsi="宋体"/>
                <w:b/>
                <w:color w:val="000000"/>
                <w:sz w:val="18"/>
                <w:szCs w:val="18"/>
              </w:rPr>
            </w:pPr>
          </w:p>
        </w:tc>
        <w:tc>
          <w:tcPr>
            <w:tcW w:w="900" w:type="dxa"/>
            <w:shd w:val="clear" w:color="auto" w:fill="auto"/>
            <w:vAlign w:val="center"/>
          </w:tcPr>
          <w:p w14:paraId="4AE1AD23">
            <w:pPr>
              <w:jc w:val="right"/>
              <w:rPr>
                <w:rFonts w:hint="eastAsia" w:ascii="宋体" w:hAnsi="宋体"/>
                <w:b/>
                <w:color w:val="000000"/>
                <w:sz w:val="18"/>
                <w:szCs w:val="18"/>
              </w:rPr>
            </w:pPr>
          </w:p>
        </w:tc>
      </w:tr>
      <w:tr w14:paraId="25B69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20B9694">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477D1524">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5D3B2CFE">
            <w:pPr>
              <w:jc w:val="center"/>
              <w:rPr>
                <w:rFonts w:hint="default" w:ascii="宋体" w:hAnsi="宋体"/>
                <w:b/>
                <w:sz w:val="18"/>
                <w:szCs w:val="18"/>
              </w:rPr>
            </w:pPr>
          </w:p>
        </w:tc>
        <w:tc>
          <w:tcPr>
            <w:tcW w:w="2500" w:type="dxa"/>
            <w:shd w:val="clear" w:color="auto" w:fill="auto"/>
            <w:vAlign w:val="center"/>
          </w:tcPr>
          <w:p w14:paraId="26FEFB03">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0C97E879">
            <w:pPr>
              <w:jc w:val="right"/>
              <w:rPr>
                <w:rFonts w:hint="default" w:ascii="宋体" w:hAnsi="宋体"/>
                <w:b/>
                <w:sz w:val="18"/>
                <w:szCs w:val="18"/>
              </w:rPr>
            </w:pPr>
            <w:r>
              <w:rPr>
                <w:rFonts w:hint="eastAsia" w:ascii="宋体" w:hAnsi="宋体" w:eastAsia="宋体" w:cs="宋体"/>
                <w:sz w:val="15"/>
                <w:szCs w:val="15"/>
              </w:rPr>
              <w:t>12.79</w:t>
            </w:r>
          </w:p>
        </w:tc>
        <w:tc>
          <w:tcPr>
            <w:tcW w:w="1048" w:type="dxa"/>
            <w:shd w:val="clear" w:color="auto" w:fill="auto"/>
            <w:vAlign w:val="center"/>
          </w:tcPr>
          <w:p w14:paraId="2BBEB29F">
            <w:pPr>
              <w:jc w:val="right"/>
              <w:rPr>
                <w:rFonts w:hint="default" w:ascii="宋体" w:hAnsi="宋体"/>
                <w:b/>
                <w:sz w:val="18"/>
                <w:szCs w:val="18"/>
              </w:rPr>
            </w:pPr>
            <w:r>
              <w:rPr>
                <w:rFonts w:hint="eastAsia" w:ascii="宋体" w:hAnsi="宋体" w:eastAsia="宋体" w:cs="宋体"/>
                <w:sz w:val="15"/>
                <w:szCs w:val="15"/>
              </w:rPr>
              <w:t>12.79</w:t>
            </w:r>
          </w:p>
        </w:tc>
        <w:tc>
          <w:tcPr>
            <w:tcW w:w="925" w:type="dxa"/>
            <w:shd w:val="clear" w:color="auto" w:fill="auto"/>
            <w:vAlign w:val="center"/>
          </w:tcPr>
          <w:p w14:paraId="01BC5C07">
            <w:pPr>
              <w:jc w:val="right"/>
              <w:rPr>
                <w:rFonts w:hint="default" w:ascii="宋体" w:hAnsi="宋体"/>
                <w:b/>
                <w:sz w:val="18"/>
                <w:szCs w:val="18"/>
              </w:rPr>
            </w:pPr>
            <w:r>
              <w:rPr>
                <w:rFonts w:hint="eastAsia" w:ascii="宋体" w:hAnsi="宋体" w:eastAsia="宋体" w:cs="宋体"/>
                <w:sz w:val="15"/>
                <w:szCs w:val="15"/>
              </w:rPr>
              <w:t>12.79</w:t>
            </w:r>
          </w:p>
        </w:tc>
        <w:tc>
          <w:tcPr>
            <w:tcW w:w="924" w:type="dxa"/>
            <w:shd w:val="clear" w:color="auto" w:fill="auto"/>
            <w:vAlign w:val="center"/>
          </w:tcPr>
          <w:p w14:paraId="0BD64F80">
            <w:pPr>
              <w:jc w:val="right"/>
              <w:rPr>
                <w:rFonts w:hint="default" w:ascii="宋体" w:hAnsi="宋体"/>
                <w:b/>
                <w:sz w:val="15"/>
                <w:szCs w:val="15"/>
              </w:rPr>
            </w:pPr>
          </w:p>
        </w:tc>
        <w:tc>
          <w:tcPr>
            <w:tcW w:w="924" w:type="dxa"/>
            <w:shd w:val="clear" w:color="auto" w:fill="auto"/>
            <w:vAlign w:val="center"/>
          </w:tcPr>
          <w:p w14:paraId="65AAB0E4">
            <w:pPr>
              <w:jc w:val="right"/>
              <w:rPr>
                <w:rFonts w:hint="default" w:ascii="宋体" w:hAnsi="宋体"/>
                <w:b/>
                <w:sz w:val="18"/>
                <w:szCs w:val="18"/>
              </w:rPr>
            </w:pPr>
          </w:p>
        </w:tc>
        <w:tc>
          <w:tcPr>
            <w:tcW w:w="924" w:type="dxa"/>
            <w:shd w:val="clear" w:color="auto" w:fill="auto"/>
            <w:vAlign w:val="center"/>
          </w:tcPr>
          <w:p w14:paraId="2A4A1DF3">
            <w:pPr>
              <w:jc w:val="right"/>
              <w:rPr>
                <w:rFonts w:hint="default" w:ascii="宋体" w:hAnsi="宋体"/>
                <w:b/>
                <w:sz w:val="18"/>
                <w:szCs w:val="18"/>
              </w:rPr>
            </w:pPr>
          </w:p>
        </w:tc>
        <w:tc>
          <w:tcPr>
            <w:tcW w:w="924" w:type="dxa"/>
            <w:shd w:val="clear" w:color="auto" w:fill="auto"/>
            <w:vAlign w:val="center"/>
          </w:tcPr>
          <w:p w14:paraId="22307DD5">
            <w:pPr>
              <w:jc w:val="right"/>
              <w:rPr>
                <w:rFonts w:hint="default" w:ascii="宋体" w:hAnsi="宋体"/>
                <w:b/>
                <w:sz w:val="18"/>
                <w:szCs w:val="18"/>
              </w:rPr>
            </w:pPr>
          </w:p>
        </w:tc>
        <w:tc>
          <w:tcPr>
            <w:tcW w:w="671" w:type="dxa"/>
            <w:shd w:val="clear" w:color="auto" w:fill="auto"/>
            <w:vAlign w:val="center"/>
          </w:tcPr>
          <w:p w14:paraId="3547DABD">
            <w:pPr>
              <w:jc w:val="right"/>
              <w:rPr>
                <w:rFonts w:hint="default" w:ascii="宋体" w:hAnsi="宋体"/>
                <w:b/>
                <w:sz w:val="18"/>
                <w:szCs w:val="18"/>
              </w:rPr>
            </w:pPr>
          </w:p>
        </w:tc>
        <w:tc>
          <w:tcPr>
            <w:tcW w:w="900" w:type="dxa"/>
            <w:shd w:val="clear" w:color="auto" w:fill="auto"/>
            <w:vAlign w:val="center"/>
          </w:tcPr>
          <w:p w14:paraId="08752A0A">
            <w:pPr>
              <w:jc w:val="right"/>
              <w:rPr>
                <w:rFonts w:hint="default" w:ascii="宋体" w:hAnsi="宋体"/>
                <w:b/>
                <w:sz w:val="18"/>
                <w:szCs w:val="18"/>
              </w:rPr>
            </w:pPr>
          </w:p>
        </w:tc>
        <w:tc>
          <w:tcPr>
            <w:tcW w:w="900" w:type="dxa"/>
            <w:shd w:val="clear" w:color="auto" w:fill="auto"/>
            <w:vAlign w:val="center"/>
          </w:tcPr>
          <w:p w14:paraId="5FFACE07">
            <w:pPr>
              <w:jc w:val="right"/>
              <w:rPr>
                <w:rFonts w:hint="default" w:ascii="宋体" w:hAnsi="宋体"/>
                <w:b/>
                <w:sz w:val="18"/>
                <w:szCs w:val="18"/>
              </w:rPr>
            </w:pPr>
          </w:p>
        </w:tc>
        <w:tc>
          <w:tcPr>
            <w:tcW w:w="900" w:type="dxa"/>
            <w:shd w:val="clear" w:color="auto" w:fill="auto"/>
            <w:vAlign w:val="center"/>
          </w:tcPr>
          <w:p w14:paraId="01EA47E5">
            <w:pPr>
              <w:jc w:val="right"/>
              <w:rPr>
                <w:rFonts w:hint="eastAsia" w:ascii="宋体" w:hAnsi="宋体"/>
                <w:b/>
                <w:color w:val="000000"/>
                <w:sz w:val="18"/>
                <w:szCs w:val="18"/>
              </w:rPr>
            </w:pPr>
          </w:p>
        </w:tc>
        <w:tc>
          <w:tcPr>
            <w:tcW w:w="900" w:type="dxa"/>
            <w:shd w:val="clear" w:color="auto" w:fill="auto"/>
            <w:vAlign w:val="center"/>
          </w:tcPr>
          <w:p w14:paraId="16596226">
            <w:pPr>
              <w:jc w:val="right"/>
              <w:rPr>
                <w:rFonts w:hint="eastAsia" w:ascii="宋体" w:hAnsi="宋体"/>
                <w:b/>
                <w:color w:val="000000"/>
                <w:sz w:val="18"/>
                <w:szCs w:val="18"/>
              </w:rPr>
            </w:pPr>
          </w:p>
        </w:tc>
      </w:tr>
      <w:tr w14:paraId="337F5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237E179">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512B94D3">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6B2507CA">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63D05481">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7E0C0F03">
            <w:pPr>
              <w:jc w:val="right"/>
              <w:rPr>
                <w:rFonts w:hint="default" w:ascii="宋体" w:hAnsi="宋体"/>
                <w:b/>
                <w:sz w:val="18"/>
                <w:szCs w:val="18"/>
              </w:rPr>
            </w:pPr>
            <w:r>
              <w:rPr>
                <w:rFonts w:hint="eastAsia" w:ascii="宋体" w:hAnsi="宋体" w:eastAsia="宋体" w:cs="宋体"/>
                <w:sz w:val="15"/>
                <w:szCs w:val="15"/>
              </w:rPr>
              <w:t>12.79</w:t>
            </w:r>
          </w:p>
        </w:tc>
        <w:tc>
          <w:tcPr>
            <w:tcW w:w="1048" w:type="dxa"/>
            <w:shd w:val="clear" w:color="auto" w:fill="auto"/>
            <w:vAlign w:val="center"/>
          </w:tcPr>
          <w:p w14:paraId="72A31A7F">
            <w:pPr>
              <w:jc w:val="right"/>
              <w:rPr>
                <w:rFonts w:hint="default" w:ascii="宋体" w:hAnsi="宋体"/>
                <w:b/>
                <w:sz w:val="18"/>
                <w:szCs w:val="18"/>
              </w:rPr>
            </w:pPr>
            <w:r>
              <w:rPr>
                <w:rFonts w:hint="eastAsia" w:ascii="宋体" w:hAnsi="宋体" w:eastAsia="宋体" w:cs="宋体"/>
                <w:sz w:val="15"/>
                <w:szCs w:val="15"/>
              </w:rPr>
              <w:t>12.79</w:t>
            </w:r>
          </w:p>
        </w:tc>
        <w:tc>
          <w:tcPr>
            <w:tcW w:w="925" w:type="dxa"/>
            <w:shd w:val="clear" w:color="auto" w:fill="auto"/>
            <w:vAlign w:val="center"/>
          </w:tcPr>
          <w:p w14:paraId="56D5AF4E">
            <w:pPr>
              <w:jc w:val="right"/>
              <w:rPr>
                <w:rFonts w:hint="default" w:ascii="宋体" w:hAnsi="宋体"/>
                <w:b/>
                <w:sz w:val="18"/>
                <w:szCs w:val="18"/>
              </w:rPr>
            </w:pPr>
            <w:r>
              <w:rPr>
                <w:rFonts w:hint="eastAsia" w:ascii="宋体" w:hAnsi="宋体" w:eastAsia="宋体" w:cs="宋体"/>
                <w:sz w:val="15"/>
                <w:szCs w:val="15"/>
              </w:rPr>
              <w:t>12.79</w:t>
            </w:r>
          </w:p>
        </w:tc>
        <w:tc>
          <w:tcPr>
            <w:tcW w:w="924" w:type="dxa"/>
            <w:shd w:val="clear" w:color="auto" w:fill="auto"/>
            <w:vAlign w:val="center"/>
          </w:tcPr>
          <w:p w14:paraId="52098696">
            <w:pPr>
              <w:jc w:val="right"/>
              <w:rPr>
                <w:rFonts w:hint="default" w:ascii="宋体" w:hAnsi="宋体"/>
                <w:b/>
                <w:sz w:val="15"/>
                <w:szCs w:val="15"/>
              </w:rPr>
            </w:pPr>
          </w:p>
        </w:tc>
        <w:tc>
          <w:tcPr>
            <w:tcW w:w="924" w:type="dxa"/>
            <w:shd w:val="clear" w:color="auto" w:fill="auto"/>
            <w:vAlign w:val="center"/>
          </w:tcPr>
          <w:p w14:paraId="46EE4A2E">
            <w:pPr>
              <w:jc w:val="right"/>
              <w:rPr>
                <w:rFonts w:hint="default" w:ascii="宋体" w:hAnsi="宋体"/>
                <w:b/>
                <w:sz w:val="18"/>
                <w:szCs w:val="18"/>
              </w:rPr>
            </w:pPr>
          </w:p>
        </w:tc>
        <w:tc>
          <w:tcPr>
            <w:tcW w:w="924" w:type="dxa"/>
            <w:shd w:val="clear" w:color="auto" w:fill="auto"/>
            <w:vAlign w:val="center"/>
          </w:tcPr>
          <w:p w14:paraId="3F408F60">
            <w:pPr>
              <w:jc w:val="right"/>
              <w:rPr>
                <w:rFonts w:hint="default" w:ascii="宋体" w:hAnsi="宋体"/>
                <w:b/>
                <w:sz w:val="18"/>
                <w:szCs w:val="18"/>
              </w:rPr>
            </w:pPr>
          </w:p>
        </w:tc>
        <w:tc>
          <w:tcPr>
            <w:tcW w:w="924" w:type="dxa"/>
            <w:shd w:val="clear" w:color="auto" w:fill="auto"/>
            <w:vAlign w:val="center"/>
          </w:tcPr>
          <w:p w14:paraId="7448D9FB">
            <w:pPr>
              <w:jc w:val="right"/>
              <w:rPr>
                <w:rFonts w:hint="default" w:ascii="宋体" w:hAnsi="宋体"/>
                <w:b/>
                <w:sz w:val="18"/>
                <w:szCs w:val="18"/>
              </w:rPr>
            </w:pPr>
          </w:p>
        </w:tc>
        <w:tc>
          <w:tcPr>
            <w:tcW w:w="671" w:type="dxa"/>
            <w:shd w:val="clear" w:color="auto" w:fill="auto"/>
            <w:vAlign w:val="center"/>
          </w:tcPr>
          <w:p w14:paraId="408C3F5A">
            <w:pPr>
              <w:jc w:val="right"/>
              <w:rPr>
                <w:rFonts w:hint="default" w:ascii="宋体" w:hAnsi="宋体"/>
                <w:b/>
                <w:sz w:val="18"/>
                <w:szCs w:val="18"/>
              </w:rPr>
            </w:pPr>
          </w:p>
        </w:tc>
        <w:tc>
          <w:tcPr>
            <w:tcW w:w="900" w:type="dxa"/>
            <w:shd w:val="clear" w:color="auto" w:fill="auto"/>
            <w:vAlign w:val="center"/>
          </w:tcPr>
          <w:p w14:paraId="74B40DE7">
            <w:pPr>
              <w:jc w:val="right"/>
              <w:rPr>
                <w:rFonts w:hint="default" w:ascii="宋体" w:hAnsi="宋体"/>
                <w:b/>
                <w:sz w:val="18"/>
                <w:szCs w:val="18"/>
              </w:rPr>
            </w:pPr>
          </w:p>
        </w:tc>
        <w:tc>
          <w:tcPr>
            <w:tcW w:w="900" w:type="dxa"/>
            <w:shd w:val="clear" w:color="auto" w:fill="auto"/>
            <w:vAlign w:val="center"/>
          </w:tcPr>
          <w:p w14:paraId="6EB99B83">
            <w:pPr>
              <w:jc w:val="right"/>
              <w:rPr>
                <w:rFonts w:hint="default" w:ascii="宋体" w:hAnsi="宋体"/>
                <w:b/>
                <w:sz w:val="18"/>
                <w:szCs w:val="18"/>
              </w:rPr>
            </w:pPr>
          </w:p>
        </w:tc>
        <w:tc>
          <w:tcPr>
            <w:tcW w:w="900" w:type="dxa"/>
            <w:shd w:val="clear" w:color="auto" w:fill="auto"/>
            <w:vAlign w:val="center"/>
          </w:tcPr>
          <w:p w14:paraId="49E5A3C2">
            <w:pPr>
              <w:jc w:val="right"/>
              <w:rPr>
                <w:rFonts w:hint="eastAsia" w:ascii="宋体" w:hAnsi="宋体"/>
                <w:b/>
                <w:color w:val="000000"/>
                <w:sz w:val="18"/>
                <w:szCs w:val="18"/>
              </w:rPr>
            </w:pPr>
          </w:p>
        </w:tc>
        <w:tc>
          <w:tcPr>
            <w:tcW w:w="900" w:type="dxa"/>
            <w:shd w:val="clear" w:color="auto" w:fill="auto"/>
            <w:vAlign w:val="center"/>
          </w:tcPr>
          <w:p w14:paraId="2F25CD71">
            <w:pPr>
              <w:jc w:val="right"/>
              <w:rPr>
                <w:rFonts w:hint="eastAsia" w:ascii="宋体" w:hAnsi="宋体"/>
                <w:b/>
                <w:color w:val="000000"/>
                <w:sz w:val="18"/>
                <w:szCs w:val="18"/>
              </w:rPr>
            </w:pPr>
          </w:p>
        </w:tc>
      </w:tr>
      <w:tr w14:paraId="54B26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5EEAF46">
            <w:pPr>
              <w:jc w:val="center"/>
              <w:rPr>
                <w:rFonts w:hint="default" w:ascii="宋体" w:hAnsi="宋体"/>
                <w:b/>
                <w:sz w:val="18"/>
                <w:szCs w:val="18"/>
              </w:rPr>
            </w:pPr>
          </w:p>
        </w:tc>
        <w:tc>
          <w:tcPr>
            <w:tcW w:w="268" w:type="dxa"/>
            <w:shd w:val="clear" w:color="auto" w:fill="auto"/>
            <w:vAlign w:val="center"/>
          </w:tcPr>
          <w:p w14:paraId="5F51133D">
            <w:pPr>
              <w:jc w:val="center"/>
              <w:rPr>
                <w:rFonts w:hint="default" w:ascii="宋体" w:hAnsi="宋体"/>
                <w:b/>
                <w:sz w:val="18"/>
                <w:szCs w:val="18"/>
              </w:rPr>
            </w:pPr>
          </w:p>
        </w:tc>
        <w:tc>
          <w:tcPr>
            <w:tcW w:w="243" w:type="dxa"/>
            <w:shd w:val="clear" w:color="auto" w:fill="auto"/>
            <w:vAlign w:val="center"/>
          </w:tcPr>
          <w:p w14:paraId="68D760DF">
            <w:pPr>
              <w:jc w:val="center"/>
              <w:rPr>
                <w:rFonts w:hint="default" w:ascii="宋体" w:hAnsi="宋体"/>
                <w:b/>
                <w:sz w:val="18"/>
                <w:szCs w:val="18"/>
              </w:rPr>
            </w:pPr>
          </w:p>
        </w:tc>
        <w:tc>
          <w:tcPr>
            <w:tcW w:w="2500" w:type="dxa"/>
            <w:shd w:val="clear" w:color="auto" w:fill="auto"/>
            <w:vAlign w:val="center"/>
          </w:tcPr>
          <w:p w14:paraId="3AF0213A">
            <w:pPr>
              <w:jc w:val="left"/>
              <w:rPr>
                <w:rFonts w:hint="default" w:ascii="宋体" w:hAnsi="宋体"/>
                <w:b/>
                <w:sz w:val="18"/>
                <w:szCs w:val="18"/>
              </w:rPr>
            </w:pPr>
            <w:r>
              <w:rPr>
                <w:rFonts w:hint="eastAsia" w:ascii="宋体" w:hAnsi="宋体" w:eastAsia="宋体" w:cs="宋体"/>
                <w:sz w:val="15"/>
                <w:szCs w:val="15"/>
              </w:rPr>
              <w:t>总  计</w:t>
            </w:r>
          </w:p>
        </w:tc>
        <w:tc>
          <w:tcPr>
            <w:tcW w:w="1100" w:type="dxa"/>
            <w:shd w:val="clear" w:color="auto" w:fill="auto"/>
            <w:vAlign w:val="center"/>
          </w:tcPr>
          <w:p w14:paraId="5391F2AF">
            <w:pPr>
              <w:jc w:val="right"/>
              <w:rPr>
                <w:rFonts w:hint="default" w:ascii="宋体" w:hAnsi="宋体"/>
                <w:b/>
                <w:sz w:val="18"/>
                <w:szCs w:val="18"/>
              </w:rPr>
            </w:pPr>
            <w:r>
              <w:rPr>
                <w:rFonts w:hint="eastAsia" w:ascii="宋体" w:hAnsi="宋体" w:eastAsia="宋体" w:cs="宋体"/>
                <w:sz w:val="15"/>
                <w:szCs w:val="15"/>
              </w:rPr>
              <w:t>182.82</w:t>
            </w:r>
          </w:p>
        </w:tc>
        <w:tc>
          <w:tcPr>
            <w:tcW w:w="1048" w:type="dxa"/>
            <w:shd w:val="clear" w:color="auto" w:fill="auto"/>
            <w:vAlign w:val="center"/>
          </w:tcPr>
          <w:p w14:paraId="0DFB671F">
            <w:pPr>
              <w:jc w:val="right"/>
              <w:rPr>
                <w:rFonts w:hint="default" w:ascii="宋体" w:hAnsi="宋体"/>
                <w:b/>
                <w:sz w:val="18"/>
                <w:szCs w:val="18"/>
              </w:rPr>
            </w:pPr>
            <w:r>
              <w:rPr>
                <w:rFonts w:hint="eastAsia" w:ascii="宋体" w:hAnsi="宋体" w:eastAsia="宋体" w:cs="宋体"/>
                <w:sz w:val="15"/>
                <w:szCs w:val="15"/>
              </w:rPr>
              <w:t>182.82</w:t>
            </w:r>
          </w:p>
        </w:tc>
        <w:tc>
          <w:tcPr>
            <w:tcW w:w="925" w:type="dxa"/>
            <w:shd w:val="clear" w:color="auto" w:fill="auto"/>
            <w:vAlign w:val="center"/>
          </w:tcPr>
          <w:p w14:paraId="34D38BA9">
            <w:pPr>
              <w:jc w:val="right"/>
              <w:rPr>
                <w:rFonts w:hint="default" w:ascii="宋体" w:hAnsi="宋体"/>
                <w:b/>
                <w:sz w:val="18"/>
                <w:szCs w:val="18"/>
              </w:rPr>
            </w:pPr>
            <w:r>
              <w:rPr>
                <w:rFonts w:hint="eastAsia" w:ascii="宋体" w:hAnsi="宋体" w:eastAsia="宋体" w:cs="宋体"/>
                <w:sz w:val="15"/>
                <w:szCs w:val="15"/>
              </w:rPr>
              <w:t>182.82</w:t>
            </w:r>
          </w:p>
        </w:tc>
        <w:tc>
          <w:tcPr>
            <w:tcW w:w="924" w:type="dxa"/>
            <w:shd w:val="clear" w:color="auto" w:fill="auto"/>
            <w:vAlign w:val="center"/>
          </w:tcPr>
          <w:p w14:paraId="4EA78975">
            <w:pPr>
              <w:jc w:val="right"/>
              <w:rPr>
                <w:rFonts w:hint="default" w:ascii="宋体" w:hAnsi="宋体"/>
                <w:b/>
                <w:sz w:val="15"/>
                <w:szCs w:val="15"/>
              </w:rPr>
            </w:pPr>
          </w:p>
        </w:tc>
        <w:tc>
          <w:tcPr>
            <w:tcW w:w="924" w:type="dxa"/>
            <w:shd w:val="clear" w:color="auto" w:fill="auto"/>
            <w:vAlign w:val="center"/>
          </w:tcPr>
          <w:p w14:paraId="574120B8">
            <w:pPr>
              <w:jc w:val="right"/>
              <w:rPr>
                <w:rFonts w:hint="default" w:ascii="宋体" w:hAnsi="宋体"/>
                <w:b/>
                <w:sz w:val="18"/>
                <w:szCs w:val="18"/>
              </w:rPr>
            </w:pPr>
          </w:p>
        </w:tc>
        <w:tc>
          <w:tcPr>
            <w:tcW w:w="924" w:type="dxa"/>
            <w:shd w:val="clear" w:color="auto" w:fill="auto"/>
            <w:vAlign w:val="center"/>
          </w:tcPr>
          <w:p w14:paraId="7F1C6A67">
            <w:pPr>
              <w:jc w:val="right"/>
              <w:rPr>
                <w:rFonts w:hint="default" w:ascii="宋体" w:hAnsi="宋体"/>
                <w:b/>
                <w:sz w:val="18"/>
                <w:szCs w:val="18"/>
              </w:rPr>
            </w:pPr>
          </w:p>
        </w:tc>
        <w:tc>
          <w:tcPr>
            <w:tcW w:w="924" w:type="dxa"/>
            <w:shd w:val="clear" w:color="auto" w:fill="auto"/>
            <w:vAlign w:val="center"/>
          </w:tcPr>
          <w:p w14:paraId="29740382">
            <w:pPr>
              <w:jc w:val="right"/>
              <w:rPr>
                <w:rFonts w:hint="default" w:ascii="宋体" w:hAnsi="宋体"/>
                <w:b/>
                <w:sz w:val="18"/>
                <w:szCs w:val="18"/>
              </w:rPr>
            </w:pPr>
          </w:p>
        </w:tc>
        <w:tc>
          <w:tcPr>
            <w:tcW w:w="671" w:type="dxa"/>
            <w:shd w:val="clear" w:color="auto" w:fill="auto"/>
            <w:vAlign w:val="center"/>
          </w:tcPr>
          <w:p w14:paraId="7A24B932">
            <w:pPr>
              <w:jc w:val="right"/>
              <w:rPr>
                <w:rFonts w:hint="default" w:ascii="宋体" w:hAnsi="宋体"/>
                <w:b/>
                <w:sz w:val="18"/>
                <w:szCs w:val="18"/>
              </w:rPr>
            </w:pPr>
          </w:p>
        </w:tc>
        <w:tc>
          <w:tcPr>
            <w:tcW w:w="900" w:type="dxa"/>
            <w:shd w:val="clear" w:color="auto" w:fill="auto"/>
            <w:vAlign w:val="center"/>
          </w:tcPr>
          <w:p w14:paraId="3C168FDF">
            <w:pPr>
              <w:jc w:val="right"/>
              <w:rPr>
                <w:rFonts w:hint="default" w:ascii="宋体" w:hAnsi="宋体"/>
                <w:b/>
                <w:sz w:val="18"/>
                <w:szCs w:val="18"/>
              </w:rPr>
            </w:pPr>
          </w:p>
        </w:tc>
        <w:tc>
          <w:tcPr>
            <w:tcW w:w="900" w:type="dxa"/>
            <w:shd w:val="clear" w:color="auto" w:fill="auto"/>
            <w:vAlign w:val="center"/>
          </w:tcPr>
          <w:p w14:paraId="025C2378">
            <w:pPr>
              <w:jc w:val="right"/>
              <w:rPr>
                <w:rFonts w:hint="default" w:ascii="宋体" w:hAnsi="宋体"/>
                <w:b/>
                <w:sz w:val="18"/>
                <w:szCs w:val="18"/>
              </w:rPr>
            </w:pPr>
          </w:p>
        </w:tc>
        <w:tc>
          <w:tcPr>
            <w:tcW w:w="900" w:type="dxa"/>
            <w:shd w:val="clear" w:color="auto" w:fill="auto"/>
            <w:vAlign w:val="center"/>
          </w:tcPr>
          <w:p w14:paraId="4ACA0AD2">
            <w:pPr>
              <w:jc w:val="right"/>
              <w:rPr>
                <w:rFonts w:hint="eastAsia" w:ascii="宋体" w:hAnsi="宋体"/>
                <w:b/>
                <w:color w:val="000000"/>
                <w:sz w:val="18"/>
                <w:szCs w:val="18"/>
              </w:rPr>
            </w:pPr>
          </w:p>
        </w:tc>
        <w:tc>
          <w:tcPr>
            <w:tcW w:w="900" w:type="dxa"/>
            <w:shd w:val="clear" w:color="auto" w:fill="auto"/>
            <w:vAlign w:val="center"/>
          </w:tcPr>
          <w:p w14:paraId="2F61A8AF">
            <w:pPr>
              <w:jc w:val="right"/>
              <w:rPr>
                <w:rFonts w:hint="eastAsia" w:ascii="宋体" w:hAnsi="宋体"/>
                <w:b/>
                <w:color w:val="000000"/>
                <w:sz w:val="18"/>
                <w:szCs w:val="18"/>
              </w:rPr>
            </w:pPr>
          </w:p>
        </w:tc>
      </w:tr>
    </w:tbl>
    <w:p w14:paraId="2733256D">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编制单位：托克逊县供销合作社联合社</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29.14</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29.14</w:t>
            </w:r>
          </w:p>
        </w:tc>
        <w:tc>
          <w:tcPr>
            <w:tcW w:w="1405" w:type="dxa"/>
            <w:shd w:val="clear" w:color="auto" w:fill="auto"/>
            <w:vAlign w:val="center"/>
          </w:tcPr>
          <w:p w14:paraId="335387C8">
            <w:pPr>
              <w:jc w:val="right"/>
              <w:rPr>
                <w:b/>
                <w:sz w:val="18"/>
                <w:szCs w:val="18"/>
              </w:rPr>
            </w:pPr>
          </w:p>
        </w:tc>
      </w:tr>
      <w:tr w14:paraId="32CFC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E62B76C">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9C77F35">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218A71AC">
            <w:pPr>
              <w:jc w:val="center"/>
              <w:rPr>
                <w:rFonts w:hint="default" w:ascii="宋体" w:hAnsi="宋体"/>
                <w:b/>
                <w:sz w:val="18"/>
                <w:szCs w:val="18"/>
              </w:rPr>
            </w:pPr>
          </w:p>
        </w:tc>
        <w:tc>
          <w:tcPr>
            <w:tcW w:w="4169" w:type="dxa"/>
            <w:shd w:val="clear" w:color="auto" w:fill="auto"/>
            <w:vAlign w:val="center"/>
          </w:tcPr>
          <w:p w14:paraId="64C6EF13">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6D87A938">
            <w:pPr>
              <w:jc w:val="right"/>
              <w:rPr>
                <w:b/>
                <w:sz w:val="18"/>
                <w:szCs w:val="18"/>
              </w:rPr>
            </w:pPr>
            <w:r>
              <w:rPr>
                <w:rFonts w:hint="eastAsia" w:ascii="宋体" w:hAnsi="宋体" w:eastAsia="宋体" w:cs="宋体"/>
                <w:sz w:val="18"/>
                <w:szCs w:val="18"/>
              </w:rPr>
              <w:t>29.14</w:t>
            </w:r>
          </w:p>
        </w:tc>
        <w:tc>
          <w:tcPr>
            <w:tcW w:w="1306" w:type="dxa"/>
            <w:gridSpan w:val="2"/>
            <w:shd w:val="clear" w:color="auto" w:fill="auto"/>
            <w:vAlign w:val="center"/>
          </w:tcPr>
          <w:p w14:paraId="7396E29C">
            <w:pPr>
              <w:jc w:val="right"/>
              <w:rPr>
                <w:b/>
                <w:sz w:val="18"/>
                <w:szCs w:val="18"/>
              </w:rPr>
            </w:pPr>
            <w:r>
              <w:rPr>
                <w:rFonts w:hint="eastAsia" w:ascii="宋体" w:hAnsi="宋体" w:eastAsia="宋体" w:cs="宋体"/>
                <w:sz w:val="18"/>
                <w:szCs w:val="18"/>
              </w:rPr>
              <w:t>29.14</w:t>
            </w:r>
          </w:p>
        </w:tc>
        <w:tc>
          <w:tcPr>
            <w:tcW w:w="1405" w:type="dxa"/>
            <w:shd w:val="clear" w:color="auto" w:fill="auto"/>
            <w:vAlign w:val="center"/>
          </w:tcPr>
          <w:p w14:paraId="240428BE">
            <w:pPr>
              <w:jc w:val="right"/>
              <w:rPr>
                <w:b/>
                <w:sz w:val="18"/>
                <w:szCs w:val="18"/>
              </w:rPr>
            </w:pPr>
          </w:p>
        </w:tc>
      </w:tr>
      <w:tr w14:paraId="2A09C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CE316C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04C2D21">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00231E04">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3190C7DC">
            <w:pPr>
              <w:jc w:val="left"/>
              <w:rPr>
                <w:rFonts w:hint="default" w:ascii="宋体" w:hAnsi="宋体"/>
                <w:b/>
                <w:sz w:val="18"/>
                <w:szCs w:val="18"/>
              </w:rPr>
            </w:pPr>
            <w:r>
              <w:rPr>
                <w:rFonts w:hint="eastAsia" w:ascii="宋体" w:hAnsi="宋体" w:eastAsia="宋体" w:cs="宋体"/>
                <w:sz w:val="18"/>
                <w:szCs w:val="18"/>
              </w:rPr>
              <w:t>事业单位离退休</w:t>
            </w:r>
          </w:p>
        </w:tc>
        <w:tc>
          <w:tcPr>
            <w:tcW w:w="1306" w:type="dxa"/>
            <w:shd w:val="clear" w:color="auto" w:fill="auto"/>
            <w:vAlign w:val="center"/>
          </w:tcPr>
          <w:p w14:paraId="56AF7396">
            <w:pPr>
              <w:jc w:val="right"/>
              <w:rPr>
                <w:b/>
                <w:sz w:val="18"/>
                <w:szCs w:val="18"/>
              </w:rPr>
            </w:pPr>
            <w:r>
              <w:rPr>
                <w:rFonts w:hint="eastAsia" w:ascii="宋体" w:hAnsi="宋体" w:eastAsia="宋体" w:cs="宋体"/>
                <w:sz w:val="18"/>
                <w:szCs w:val="18"/>
              </w:rPr>
              <w:t>6.55</w:t>
            </w:r>
          </w:p>
        </w:tc>
        <w:tc>
          <w:tcPr>
            <w:tcW w:w="1306" w:type="dxa"/>
            <w:gridSpan w:val="2"/>
            <w:shd w:val="clear" w:color="auto" w:fill="auto"/>
            <w:vAlign w:val="center"/>
          </w:tcPr>
          <w:p w14:paraId="6E5E869C">
            <w:pPr>
              <w:jc w:val="right"/>
              <w:rPr>
                <w:b/>
                <w:sz w:val="18"/>
                <w:szCs w:val="18"/>
              </w:rPr>
            </w:pPr>
            <w:r>
              <w:rPr>
                <w:rFonts w:hint="eastAsia" w:ascii="宋体" w:hAnsi="宋体" w:eastAsia="宋体" w:cs="宋体"/>
                <w:sz w:val="18"/>
                <w:szCs w:val="18"/>
              </w:rPr>
              <w:t>6.55</w:t>
            </w:r>
          </w:p>
        </w:tc>
        <w:tc>
          <w:tcPr>
            <w:tcW w:w="1405" w:type="dxa"/>
            <w:shd w:val="clear" w:color="auto" w:fill="auto"/>
            <w:vAlign w:val="center"/>
          </w:tcPr>
          <w:p w14:paraId="5A92C8ED">
            <w:pPr>
              <w:jc w:val="right"/>
              <w:rPr>
                <w:b/>
                <w:sz w:val="18"/>
                <w:szCs w:val="18"/>
              </w:rPr>
            </w:pPr>
          </w:p>
        </w:tc>
      </w:tr>
      <w:tr w14:paraId="76B65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E338A1">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568D29B7">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1ECEE2EF">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2BBE8D99">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5A70C86C">
            <w:pPr>
              <w:jc w:val="right"/>
              <w:rPr>
                <w:b/>
                <w:sz w:val="18"/>
                <w:szCs w:val="18"/>
              </w:rPr>
            </w:pPr>
            <w:r>
              <w:rPr>
                <w:rFonts w:hint="eastAsia" w:ascii="宋体" w:hAnsi="宋体" w:eastAsia="宋体" w:cs="宋体"/>
                <w:sz w:val="18"/>
                <w:szCs w:val="18"/>
              </w:rPr>
              <w:t>15.54</w:t>
            </w:r>
          </w:p>
        </w:tc>
        <w:tc>
          <w:tcPr>
            <w:tcW w:w="1306" w:type="dxa"/>
            <w:gridSpan w:val="2"/>
            <w:shd w:val="clear" w:color="auto" w:fill="auto"/>
            <w:vAlign w:val="center"/>
          </w:tcPr>
          <w:p w14:paraId="4A5B057D">
            <w:pPr>
              <w:jc w:val="right"/>
              <w:rPr>
                <w:b/>
                <w:sz w:val="18"/>
                <w:szCs w:val="18"/>
              </w:rPr>
            </w:pPr>
            <w:r>
              <w:rPr>
                <w:rFonts w:hint="eastAsia" w:ascii="宋体" w:hAnsi="宋体" w:eastAsia="宋体" w:cs="宋体"/>
                <w:sz w:val="18"/>
                <w:szCs w:val="18"/>
              </w:rPr>
              <w:t>15.54</w:t>
            </w:r>
          </w:p>
        </w:tc>
        <w:tc>
          <w:tcPr>
            <w:tcW w:w="1405" w:type="dxa"/>
            <w:shd w:val="clear" w:color="auto" w:fill="auto"/>
            <w:vAlign w:val="center"/>
          </w:tcPr>
          <w:p w14:paraId="672D7094">
            <w:pPr>
              <w:jc w:val="right"/>
              <w:rPr>
                <w:b/>
                <w:sz w:val="18"/>
                <w:szCs w:val="18"/>
              </w:rPr>
            </w:pPr>
          </w:p>
        </w:tc>
      </w:tr>
      <w:tr w14:paraId="1D7D3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5BD6B27">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7AB03C8">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7B87E109">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4AB21FA7">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40D06A0F">
            <w:pPr>
              <w:jc w:val="right"/>
              <w:rPr>
                <w:b/>
                <w:sz w:val="18"/>
                <w:szCs w:val="18"/>
              </w:rPr>
            </w:pPr>
            <w:r>
              <w:rPr>
                <w:rFonts w:hint="eastAsia" w:ascii="宋体" w:hAnsi="宋体" w:eastAsia="宋体" w:cs="宋体"/>
                <w:sz w:val="18"/>
                <w:szCs w:val="18"/>
              </w:rPr>
              <w:t>7.05</w:t>
            </w:r>
          </w:p>
        </w:tc>
        <w:tc>
          <w:tcPr>
            <w:tcW w:w="1306" w:type="dxa"/>
            <w:gridSpan w:val="2"/>
            <w:shd w:val="clear" w:color="auto" w:fill="auto"/>
            <w:vAlign w:val="center"/>
          </w:tcPr>
          <w:p w14:paraId="33CF2C89">
            <w:pPr>
              <w:jc w:val="right"/>
              <w:rPr>
                <w:b/>
                <w:sz w:val="18"/>
                <w:szCs w:val="18"/>
              </w:rPr>
            </w:pPr>
            <w:r>
              <w:rPr>
                <w:rFonts w:hint="eastAsia" w:ascii="宋体" w:hAnsi="宋体" w:eastAsia="宋体" w:cs="宋体"/>
                <w:sz w:val="18"/>
                <w:szCs w:val="18"/>
              </w:rPr>
              <w:t>7.05</w:t>
            </w:r>
          </w:p>
        </w:tc>
        <w:tc>
          <w:tcPr>
            <w:tcW w:w="1405" w:type="dxa"/>
            <w:shd w:val="clear" w:color="auto" w:fill="auto"/>
            <w:vAlign w:val="center"/>
          </w:tcPr>
          <w:p w14:paraId="43D0D81F">
            <w:pPr>
              <w:jc w:val="right"/>
              <w:rPr>
                <w:b/>
                <w:sz w:val="18"/>
                <w:szCs w:val="18"/>
              </w:rPr>
            </w:pPr>
          </w:p>
        </w:tc>
      </w:tr>
      <w:tr w14:paraId="5B57A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37C3113">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65ED3C10">
            <w:pPr>
              <w:jc w:val="center"/>
              <w:rPr>
                <w:rFonts w:hint="default" w:ascii="宋体" w:hAnsi="宋体"/>
                <w:b/>
                <w:sz w:val="18"/>
                <w:szCs w:val="18"/>
              </w:rPr>
            </w:pPr>
          </w:p>
        </w:tc>
        <w:tc>
          <w:tcPr>
            <w:tcW w:w="567" w:type="dxa"/>
            <w:shd w:val="clear" w:color="auto" w:fill="auto"/>
            <w:vAlign w:val="center"/>
          </w:tcPr>
          <w:p w14:paraId="4D1FB002">
            <w:pPr>
              <w:jc w:val="center"/>
              <w:rPr>
                <w:rFonts w:hint="default" w:ascii="宋体" w:hAnsi="宋体"/>
                <w:b/>
                <w:sz w:val="18"/>
                <w:szCs w:val="18"/>
              </w:rPr>
            </w:pPr>
          </w:p>
        </w:tc>
        <w:tc>
          <w:tcPr>
            <w:tcW w:w="4169" w:type="dxa"/>
            <w:shd w:val="clear" w:color="auto" w:fill="auto"/>
            <w:vAlign w:val="center"/>
          </w:tcPr>
          <w:p w14:paraId="6D2F4F68">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5AA9F174">
            <w:pPr>
              <w:jc w:val="right"/>
              <w:rPr>
                <w:b/>
                <w:sz w:val="18"/>
                <w:szCs w:val="18"/>
              </w:rPr>
            </w:pPr>
            <w:r>
              <w:rPr>
                <w:rFonts w:hint="eastAsia" w:ascii="宋体" w:hAnsi="宋体" w:eastAsia="宋体" w:cs="宋体"/>
                <w:sz w:val="18"/>
                <w:szCs w:val="18"/>
              </w:rPr>
              <w:t>6.75</w:t>
            </w:r>
          </w:p>
        </w:tc>
        <w:tc>
          <w:tcPr>
            <w:tcW w:w="1306" w:type="dxa"/>
            <w:gridSpan w:val="2"/>
            <w:shd w:val="clear" w:color="auto" w:fill="auto"/>
            <w:vAlign w:val="center"/>
          </w:tcPr>
          <w:p w14:paraId="7CD7B7BA">
            <w:pPr>
              <w:jc w:val="right"/>
              <w:rPr>
                <w:b/>
                <w:sz w:val="18"/>
                <w:szCs w:val="18"/>
              </w:rPr>
            </w:pPr>
            <w:r>
              <w:rPr>
                <w:rFonts w:hint="eastAsia" w:ascii="宋体" w:hAnsi="宋体" w:eastAsia="宋体" w:cs="宋体"/>
                <w:sz w:val="18"/>
                <w:szCs w:val="18"/>
              </w:rPr>
              <w:t>6.75</w:t>
            </w:r>
          </w:p>
        </w:tc>
        <w:tc>
          <w:tcPr>
            <w:tcW w:w="1405" w:type="dxa"/>
            <w:shd w:val="clear" w:color="auto" w:fill="auto"/>
            <w:vAlign w:val="center"/>
          </w:tcPr>
          <w:p w14:paraId="5091E6B9">
            <w:pPr>
              <w:jc w:val="right"/>
              <w:rPr>
                <w:b/>
                <w:sz w:val="18"/>
                <w:szCs w:val="18"/>
              </w:rPr>
            </w:pPr>
          </w:p>
        </w:tc>
      </w:tr>
      <w:tr w14:paraId="20260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EF6BA8E">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04AB261E">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3D80D333">
            <w:pPr>
              <w:jc w:val="center"/>
              <w:rPr>
                <w:rFonts w:hint="default" w:ascii="宋体" w:hAnsi="宋体"/>
                <w:b/>
                <w:sz w:val="18"/>
                <w:szCs w:val="18"/>
              </w:rPr>
            </w:pPr>
          </w:p>
        </w:tc>
        <w:tc>
          <w:tcPr>
            <w:tcW w:w="4169" w:type="dxa"/>
            <w:shd w:val="clear" w:color="auto" w:fill="auto"/>
            <w:vAlign w:val="center"/>
          </w:tcPr>
          <w:p w14:paraId="2E80156B">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5A0D71E6">
            <w:pPr>
              <w:jc w:val="right"/>
              <w:rPr>
                <w:b/>
                <w:sz w:val="18"/>
                <w:szCs w:val="18"/>
              </w:rPr>
            </w:pPr>
            <w:r>
              <w:rPr>
                <w:rFonts w:hint="eastAsia" w:ascii="宋体" w:hAnsi="宋体" w:eastAsia="宋体" w:cs="宋体"/>
                <w:sz w:val="18"/>
                <w:szCs w:val="18"/>
              </w:rPr>
              <w:t>6.75</w:t>
            </w:r>
          </w:p>
        </w:tc>
        <w:tc>
          <w:tcPr>
            <w:tcW w:w="1306" w:type="dxa"/>
            <w:gridSpan w:val="2"/>
            <w:shd w:val="clear" w:color="auto" w:fill="auto"/>
            <w:vAlign w:val="center"/>
          </w:tcPr>
          <w:p w14:paraId="52A8C01D">
            <w:pPr>
              <w:jc w:val="right"/>
              <w:rPr>
                <w:b/>
                <w:sz w:val="18"/>
                <w:szCs w:val="18"/>
              </w:rPr>
            </w:pPr>
            <w:r>
              <w:rPr>
                <w:rFonts w:hint="eastAsia" w:ascii="宋体" w:hAnsi="宋体" w:eastAsia="宋体" w:cs="宋体"/>
                <w:sz w:val="18"/>
                <w:szCs w:val="18"/>
              </w:rPr>
              <w:t>6.75</w:t>
            </w:r>
          </w:p>
        </w:tc>
        <w:tc>
          <w:tcPr>
            <w:tcW w:w="1405" w:type="dxa"/>
            <w:shd w:val="clear" w:color="auto" w:fill="auto"/>
            <w:vAlign w:val="center"/>
          </w:tcPr>
          <w:p w14:paraId="7D8029E4">
            <w:pPr>
              <w:jc w:val="right"/>
              <w:rPr>
                <w:b/>
                <w:sz w:val="18"/>
                <w:szCs w:val="18"/>
              </w:rPr>
            </w:pPr>
          </w:p>
        </w:tc>
      </w:tr>
      <w:tr w14:paraId="0D573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203F176">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5C24C95C">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6C23FAE2">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250F129E">
            <w:pPr>
              <w:jc w:val="left"/>
              <w:rPr>
                <w:rFonts w:hint="default" w:ascii="宋体" w:hAnsi="宋体"/>
                <w:b/>
                <w:sz w:val="18"/>
                <w:szCs w:val="18"/>
              </w:rPr>
            </w:pPr>
            <w:r>
              <w:rPr>
                <w:rFonts w:hint="eastAsia" w:ascii="宋体" w:hAnsi="宋体" w:eastAsia="宋体" w:cs="宋体"/>
                <w:sz w:val="18"/>
                <w:szCs w:val="18"/>
              </w:rPr>
              <w:t>事业单位医疗</w:t>
            </w:r>
          </w:p>
        </w:tc>
        <w:tc>
          <w:tcPr>
            <w:tcW w:w="1306" w:type="dxa"/>
            <w:shd w:val="clear" w:color="auto" w:fill="auto"/>
            <w:vAlign w:val="center"/>
          </w:tcPr>
          <w:p w14:paraId="6507E276">
            <w:pPr>
              <w:jc w:val="right"/>
              <w:rPr>
                <w:b/>
                <w:sz w:val="18"/>
                <w:szCs w:val="18"/>
              </w:rPr>
            </w:pPr>
            <w:r>
              <w:rPr>
                <w:rFonts w:hint="eastAsia" w:ascii="宋体" w:hAnsi="宋体" w:eastAsia="宋体" w:cs="宋体"/>
                <w:sz w:val="18"/>
                <w:szCs w:val="18"/>
              </w:rPr>
              <w:t>6.75</w:t>
            </w:r>
          </w:p>
        </w:tc>
        <w:tc>
          <w:tcPr>
            <w:tcW w:w="1306" w:type="dxa"/>
            <w:gridSpan w:val="2"/>
            <w:shd w:val="clear" w:color="auto" w:fill="auto"/>
            <w:vAlign w:val="center"/>
          </w:tcPr>
          <w:p w14:paraId="32DD3393">
            <w:pPr>
              <w:jc w:val="right"/>
              <w:rPr>
                <w:b/>
                <w:sz w:val="18"/>
                <w:szCs w:val="18"/>
              </w:rPr>
            </w:pPr>
            <w:r>
              <w:rPr>
                <w:rFonts w:hint="eastAsia" w:ascii="宋体" w:hAnsi="宋体" w:eastAsia="宋体" w:cs="宋体"/>
                <w:sz w:val="18"/>
                <w:szCs w:val="18"/>
              </w:rPr>
              <w:t>6.75</w:t>
            </w:r>
          </w:p>
        </w:tc>
        <w:tc>
          <w:tcPr>
            <w:tcW w:w="1405" w:type="dxa"/>
            <w:shd w:val="clear" w:color="auto" w:fill="auto"/>
            <w:vAlign w:val="center"/>
          </w:tcPr>
          <w:p w14:paraId="6F99E0D5">
            <w:pPr>
              <w:jc w:val="right"/>
              <w:rPr>
                <w:b/>
                <w:sz w:val="18"/>
                <w:szCs w:val="18"/>
              </w:rPr>
            </w:pPr>
          </w:p>
        </w:tc>
      </w:tr>
      <w:tr w14:paraId="4B93D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1990856">
            <w:pPr>
              <w:jc w:val="center"/>
              <w:rPr>
                <w:rFonts w:hint="default" w:ascii="宋体" w:hAnsi="宋体"/>
                <w:b/>
                <w:sz w:val="18"/>
                <w:szCs w:val="18"/>
              </w:rPr>
            </w:pPr>
            <w:r>
              <w:rPr>
                <w:rFonts w:hint="eastAsia" w:ascii="宋体" w:hAnsi="宋体" w:eastAsia="宋体" w:cs="宋体"/>
                <w:sz w:val="18"/>
                <w:szCs w:val="18"/>
              </w:rPr>
              <w:t>216</w:t>
            </w:r>
          </w:p>
        </w:tc>
        <w:tc>
          <w:tcPr>
            <w:tcW w:w="567" w:type="dxa"/>
            <w:shd w:val="clear" w:color="auto" w:fill="auto"/>
            <w:vAlign w:val="center"/>
          </w:tcPr>
          <w:p w14:paraId="1AD57318">
            <w:pPr>
              <w:jc w:val="center"/>
              <w:rPr>
                <w:rFonts w:hint="default" w:ascii="宋体" w:hAnsi="宋体"/>
                <w:b/>
                <w:sz w:val="18"/>
                <w:szCs w:val="18"/>
              </w:rPr>
            </w:pPr>
          </w:p>
        </w:tc>
        <w:tc>
          <w:tcPr>
            <w:tcW w:w="567" w:type="dxa"/>
            <w:shd w:val="clear" w:color="auto" w:fill="auto"/>
            <w:vAlign w:val="center"/>
          </w:tcPr>
          <w:p w14:paraId="64FBF350">
            <w:pPr>
              <w:jc w:val="center"/>
              <w:rPr>
                <w:rFonts w:hint="default" w:ascii="宋体" w:hAnsi="宋体"/>
                <w:b/>
                <w:sz w:val="18"/>
                <w:szCs w:val="18"/>
              </w:rPr>
            </w:pPr>
          </w:p>
        </w:tc>
        <w:tc>
          <w:tcPr>
            <w:tcW w:w="4169" w:type="dxa"/>
            <w:shd w:val="clear" w:color="auto" w:fill="auto"/>
            <w:vAlign w:val="center"/>
          </w:tcPr>
          <w:p w14:paraId="59C8F955">
            <w:pPr>
              <w:jc w:val="left"/>
              <w:rPr>
                <w:rFonts w:hint="default" w:ascii="宋体" w:hAnsi="宋体"/>
                <w:b/>
                <w:sz w:val="18"/>
                <w:szCs w:val="18"/>
              </w:rPr>
            </w:pPr>
            <w:r>
              <w:rPr>
                <w:rFonts w:hint="eastAsia" w:ascii="宋体" w:hAnsi="宋体" w:eastAsia="宋体" w:cs="宋体"/>
                <w:sz w:val="18"/>
                <w:szCs w:val="18"/>
              </w:rPr>
              <w:t>商业服务业等支出</w:t>
            </w:r>
          </w:p>
        </w:tc>
        <w:tc>
          <w:tcPr>
            <w:tcW w:w="1306" w:type="dxa"/>
            <w:shd w:val="clear" w:color="auto" w:fill="auto"/>
            <w:vAlign w:val="center"/>
          </w:tcPr>
          <w:p w14:paraId="447F74BA">
            <w:pPr>
              <w:jc w:val="right"/>
              <w:rPr>
                <w:b/>
                <w:sz w:val="18"/>
                <w:szCs w:val="18"/>
              </w:rPr>
            </w:pPr>
            <w:r>
              <w:rPr>
                <w:rFonts w:hint="eastAsia" w:ascii="宋体" w:hAnsi="宋体" w:eastAsia="宋体" w:cs="宋体"/>
                <w:sz w:val="18"/>
                <w:szCs w:val="18"/>
              </w:rPr>
              <w:t>134.14</w:t>
            </w:r>
          </w:p>
        </w:tc>
        <w:tc>
          <w:tcPr>
            <w:tcW w:w="1306" w:type="dxa"/>
            <w:gridSpan w:val="2"/>
            <w:shd w:val="clear" w:color="auto" w:fill="auto"/>
            <w:vAlign w:val="center"/>
          </w:tcPr>
          <w:p w14:paraId="434D2E04">
            <w:pPr>
              <w:jc w:val="right"/>
              <w:rPr>
                <w:b/>
                <w:sz w:val="18"/>
                <w:szCs w:val="18"/>
              </w:rPr>
            </w:pPr>
            <w:r>
              <w:rPr>
                <w:rFonts w:hint="eastAsia" w:ascii="宋体" w:hAnsi="宋体" w:eastAsia="宋体" w:cs="宋体"/>
                <w:sz w:val="18"/>
                <w:szCs w:val="18"/>
              </w:rPr>
              <w:t>134.14</w:t>
            </w:r>
          </w:p>
        </w:tc>
        <w:tc>
          <w:tcPr>
            <w:tcW w:w="1405" w:type="dxa"/>
            <w:shd w:val="clear" w:color="auto" w:fill="auto"/>
            <w:vAlign w:val="center"/>
          </w:tcPr>
          <w:p w14:paraId="3435B688">
            <w:pPr>
              <w:jc w:val="right"/>
              <w:rPr>
                <w:b/>
                <w:sz w:val="18"/>
                <w:szCs w:val="18"/>
              </w:rPr>
            </w:pPr>
          </w:p>
        </w:tc>
      </w:tr>
      <w:tr w14:paraId="14A51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A51DE68">
            <w:pPr>
              <w:jc w:val="center"/>
              <w:rPr>
                <w:rFonts w:hint="default" w:ascii="宋体" w:hAnsi="宋体"/>
                <w:b/>
                <w:sz w:val="18"/>
                <w:szCs w:val="18"/>
              </w:rPr>
            </w:pPr>
            <w:r>
              <w:rPr>
                <w:rFonts w:hint="eastAsia" w:ascii="宋体" w:hAnsi="宋体" w:eastAsia="宋体" w:cs="宋体"/>
                <w:sz w:val="18"/>
                <w:szCs w:val="18"/>
              </w:rPr>
              <w:t>216</w:t>
            </w:r>
          </w:p>
        </w:tc>
        <w:tc>
          <w:tcPr>
            <w:tcW w:w="567" w:type="dxa"/>
            <w:shd w:val="clear" w:color="auto" w:fill="auto"/>
            <w:vAlign w:val="center"/>
          </w:tcPr>
          <w:p w14:paraId="37B7CAA4">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19A204D8">
            <w:pPr>
              <w:jc w:val="center"/>
              <w:rPr>
                <w:rFonts w:hint="default" w:ascii="宋体" w:hAnsi="宋体"/>
                <w:b/>
                <w:sz w:val="18"/>
                <w:szCs w:val="18"/>
              </w:rPr>
            </w:pPr>
          </w:p>
        </w:tc>
        <w:tc>
          <w:tcPr>
            <w:tcW w:w="4169" w:type="dxa"/>
            <w:shd w:val="clear" w:color="auto" w:fill="auto"/>
            <w:vAlign w:val="center"/>
          </w:tcPr>
          <w:p w14:paraId="3BF3B9BF">
            <w:pPr>
              <w:jc w:val="left"/>
              <w:rPr>
                <w:rFonts w:hint="default" w:ascii="宋体" w:hAnsi="宋体"/>
                <w:b/>
                <w:sz w:val="18"/>
                <w:szCs w:val="18"/>
              </w:rPr>
            </w:pPr>
            <w:r>
              <w:rPr>
                <w:rFonts w:hint="eastAsia" w:ascii="宋体" w:hAnsi="宋体" w:eastAsia="宋体" w:cs="宋体"/>
                <w:sz w:val="18"/>
                <w:szCs w:val="18"/>
              </w:rPr>
              <w:t>商业流通事务</w:t>
            </w:r>
          </w:p>
        </w:tc>
        <w:tc>
          <w:tcPr>
            <w:tcW w:w="1306" w:type="dxa"/>
            <w:shd w:val="clear" w:color="auto" w:fill="auto"/>
            <w:vAlign w:val="center"/>
          </w:tcPr>
          <w:p w14:paraId="6B98977B">
            <w:pPr>
              <w:jc w:val="right"/>
              <w:rPr>
                <w:b/>
                <w:sz w:val="18"/>
                <w:szCs w:val="18"/>
              </w:rPr>
            </w:pPr>
            <w:r>
              <w:rPr>
                <w:rFonts w:hint="eastAsia" w:ascii="宋体" w:hAnsi="宋体" w:eastAsia="宋体" w:cs="宋体"/>
                <w:sz w:val="18"/>
                <w:szCs w:val="18"/>
              </w:rPr>
              <w:t>134.14</w:t>
            </w:r>
          </w:p>
        </w:tc>
        <w:tc>
          <w:tcPr>
            <w:tcW w:w="1306" w:type="dxa"/>
            <w:gridSpan w:val="2"/>
            <w:shd w:val="clear" w:color="auto" w:fill="auto"/>
            <w:vAlign w:val="center"/>
          </w:tcPr>
          <w:p w14:paraId="75430BC0">
            <w:pPr>
              <w:jc w:val="right"/>
              <w:rPr>
                <w:b/>
                <w:sz w:val="18"/>
                <w:szCs w:val="18"/>
              </w:rPr>
            </w:pPr>
            <w:r>
              <w:rPr>
                <w:rFonts w:hint="eastAsia" w:ascii="宋体" w:hAnsi="宋体" w:eastAsia="宋体" w:cs="宋体"/>
                <w:sz w:val="18"/>
                <w:szCs w:val="18"/>
              </w:rPr>
              <w:t>134.14</w:t>
            </w:r>
          </w:p>
        </w:tc>
        <w:tc>
          <w:tcPr>
            <w:tcW w:w="1405" w:type="dxa"/>
            <w:shd w:val="clear" w:color="auto" w:fill="auto"/>
            <w:vAlign w:val="center"/>
          </w:tcPr>
          <w:p w14:paraId="1F91C753">
            <w:pPr>
              <w:jc w:val="right"/>
              <w:rPr>
                <w:b/>
                <w:sz w:val="18"/>
                <w:szCs w:val="18"/>
              </w:rPr>
            </w:pPr>
          </w:p>
        </w:tc>
      </w:tr>
      <w:tr w14:paraId="431B2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2819EC1">
            <w:pPr>
              <w:jc w:val="center"/>
              <w:rPr>
                <w:rFonts w:hint="default" w:ascii="宋体" w:hAnsi="宋体"/>
                <w:b/>
                <w:sz w:val="18"/>
                <w:szCs w:val="18"/>
              </w:rPr>
            </w:pPr>
            <w:r>
              <w:rPr>
                <w:rFonts w:hint="eastAsia" w:ascii="宋体" w:hAnsi="宋体" w:eastAsia="宋体" w:cs="宋体"/>
                <w:sz w:val="18"/>
                <w:szCs w:val="18"/>
              </w:rPr>
              <w:t>216</w:t>
            </w:r>
          </w:p>
        </w:tc>
        <w:tc>
          <w:tcPr>
            <w:tcW w:w="567" w:type="dxa"/>
            <w:shd w:val="clear" w:color="auto" w:fill="auto"/>
            <w:vAlign w:val="center"/>
          </w:tcPr>
          <w:p w14:paraId="2F4D3795">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34849F78">
            <w:pPr>
              <w:jc w:val="center"/>
              <w:rPr>
                <w:rFonts w:hint="default" w:ascii="宋体" w:hAnsi="宋体"/>
                <w:b/>
                <w:sz w:val="18"/>
                <w:szCs w:val="18"/>
              </w:rPr>
            </w:pPr>
            <w:r>
              <w:rPr>
                <w:rFonts w:hint="eastAsia" w:ascii="宋体" w:hAnsi="宋体" w:eastAsia="宋体" w:cs="宋体"/>
                <w:sz w:val="18"/>
                <w:szCs w:val="18"/>
              </w:rPr>
              <w:t>50</w:t>
            </w:r>
          </w:p>
        </w:tc>
        <w:tc>
          <w:tcPr>
            <w:tcW w:w="4169" w:type="dxa"/>
            <w:shd w:val="clear" w:color="auto" w:fill="auto"/>
            <w:vAlign w:val="center"/>
          </w:tcPr>
          <w:p w14:paraId="4EA49287">
            <w:pPr>
              <w:jc w:val="left"/>
              <w:rPr>
                <w:rFonts w:hint="default" w:ascii="宋体" w:hAnsi="宋体"/>
                <w:b/>
                <w:sz w:val="18"/>
                <w:szCs w:val="18"/>
              </w:rPr>
            </w:pPr>
            <w:r>
              <w:rPr>
                <w:rFonts w:hint="eastAsia" w:ascii="宋体" w:hAnsi="宋体" w:eastAsia="宋体" w:cs="宋体"/>
                <w:sz w:val="18"/>
                <w:szCs w:val="18"/>
              </w:rPr>
              <w:t>事业运行</w:t>
            </w:r>
          </w:p>
        </w:tc>
        <w:tc>
          <w:tcPr>
            <w:tcW w:w="1306" w:type="dxa"/>
            <w:shd w:val="clear" w:color="auto" w:fill="auto"/>
            <w:vAlign w:val="center"/>
          </w:tcPr>
          <w:p w14:paraId="74D02CCD">
            <w:pPr>
              <w:jc w:val="right"/>
              <w:rPr>
                <w:b/>
                <w:sz w:val="18"/>
                <w:szCs w:val="18"/>
              </w:rPr>
            </w:pPr>
            <w:r>
              <w:rPr>
                <w:rFonts w:hint="eastAsia" w:ascii="宋体" w:hAnsi="宋体" w:eastAsia="宋体" w:cs="宋体"/>
                <w:sz w:val="18"/>
                <w:szCs w:val="18"/>
              </w:rPr>
              <w:t>134.14</w:t>
            </w:r>
          </w:p>
        </w:tc>
        <w:tc>
          <w:tcPr>
            <w:tcW w:w="1306" w:type="dxa"/>
            <w:gridSpan w:val="2"/>
            <w:shd w:val="clear" w:color="auto" w:fill="auto"/>
            <w:vAlign w:val="center"/>
          </w:tcPr>
          <w:p w14:paraId="11FFAF0F">
            <w:pPr>
              <w:jc w:val="right"/>
              <w:rPr>
                <w:b/>
                <w:sz w:val="18"/>
                <w:szCs w:val="18"/>
              </w:rPr>
            </w:pPr>
            <w:r>
              <w:rPr>
                <w:rFonts w:hint="eastAsia" w:ascii="宋体" w:hAnsi="宋体" w:eastAsia="宋体" w:cs="宋体"/>
                <w:sz w:val="18"/>
                <w:szCs w:val="18"/>
              </w:rPr>
              <w:t>134.14</w:t>
            </w:r>
          </w:p>
        </w:tc>
        <w:tc>
          <w:tcPr>
            <w:tcW w:w="1405" w:type="dxa"/>
            <w:shd w:val="clear" w:color="auto" w:fill="auto"/>
            <w:vAlign w:val="center"/>
          </w:tcPr>
          <w:p w14:paraId="384AD1CD">
            <w:pPr>
              <w:jc w:val="right"/>
              <w:rPr>
                <w:b/>
                <w:sz w:val="18"/>
                <w:szCs w:val="18"/>
              </w:rPr>
            </w:pPr>
          </w:p>
        </w:tc>
      </w:tr>
      <w:tr w14:paraId="3E468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9A894FD">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495D2E97">
            <w:pPr>
              <w:jc w:val="center"/>
              <w:rPr>
                <w:rFonts w:hint="default" w:ascii="宋体" w:hAnsi="宋体"/>
                <w:b/>
                <w:sz w:val="18"/>
                <w:szCs w:val="18"/>
              </w:rPr>
            </w:pPr>
          </w:p>
        </w:tc>
        <w:tc>
          <w:tcPr>
            <w:tcW w:w="567" w:type="dxa"/>
            <w:shd w:val="clear" w:color="auto" w:fill="auto"/>
            <w:vAlign w:val="center"/>
          </w:tcPr>
          <w:p w14:paraId="1D84EE33">
            <w:pPr>
              <w:jc w:val="center"/>
              <w:rPr>
                <w:rFonts w:hint="default" w:ascii="宋体" w:hAnsi="宋体"/>
                <w:b/>
                <w:sz w:val="18"/>
                <w:szCs w:val="18"/>
              </w:rPr>
            </w:pPr>
          </w:p>
        </w:tc>
        <w:tc>
          <w:tcPr>
            <w:tcW w:w="4169" w:type="dxa"/>
            <w:shd w:val="clear" w:color="auto" w:fill="auto"/>
            <w:vAlign w:val="center"/>
          </w:tcPr>
          <w:p w14:paraId="4346E193">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3B24CAA7">
            <w:pPr>
              <w:jc w:val="right"/>
              <w:rPr>
                <w:b/>
                <w:sz w:val="18"/>
                <w:szCs w:val="18"/>
              </w:rPr>
            </w:pPr>
            <w:r>
              <w:rPr>
                <w:rFonts w:hint="eastAsia" w:ascii="宋体" w:hAnsi="宋体" w:eastAsia="宋体" w:cs="宋体"/>
                <w:sz w:val="18"/>
                <w:szCs w:val="18"/>
              </w:rPr>
              <w:t>12.79</w:t>
            </w:r>
          </w:p>
        </w:tc>
        <w:tc>
          <w:tcPr>
            <w:tcW w:w="1306" w:type="dxa"/>
            <w:gridSpan w:val="2"/>
            <w:shd w:val="clear" w:color="auto" w:fill="auto"/>
            <w:vAlign w:val="center"/>
          </w:tcPr>
          <w:p w14:paraId="3A58A97A">
            <w:pPr>
              <w:jc w:val="right"/>
              <w:rPr>
                <w:b/>
                <w:sz w:val="18"/>
                <w:szCs w:val="18"/>
              </w:rPr>
            </w:pPr>
            <w:r>
              <w:rPr>
                <w:rFonts w:hint="eastAsia" w:ascii="宋体" w:hAnsi="宋体" w:eastAsia="宋体" w:cs="宋体"/>
                <w:sz w:val="18"/>
                <w:szCs w:val="18"/>
              </w:rPr>
              <w:t>12.79</w:t>
            </w:r>
          </w:p>
        </w:tc>
        <w:tc>
          <w:tcPr>
            <w:tcW w:w="1405" w:type="dxa"/>
            <w:shd w:val="clear" w:color="auto" w:fill="auto"/>
            <w:vAlign w:val="center"/>
          </w:tcPr>
          <w:p w14:paraId="068E6925">
            <w:pPr>
              <w:jc w:val="right"/>
              <w:rPr>
                <w:b/>
                <w:sz w:val="18"/>
                <w:szCs w:val="18"/>
              </w:rPr>
            </w:pPr>
          </w:p>
        </w:tc>
      </w:tr>
      <w:tr w14:paraId="7ABB1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79AC0C9">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122786E2">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13BF921D">
            <w:pPr>
              <w:jc w:val="center"/>
              <w:rPr>
                <w:rFonts w:hint="default" w:ascii="宋体" w:hAnsi="宋体"/>
                <w:b/>
                <w:sz w:val="18"/>
                <w:szCs w:val="18"/>
              </w:rPr>
            </w:pPr>
          </w:p>
        </w:tc>
        <w:tc>
          <w:tcPr>
            <w:tcW w:w="4169" w:type="dxa"/>
            <w:shd w:val="clear" w:color="auto" w:fill="auto"/>
            <w:vAlign w:val="center"/>
          </w:tcPr>
          <w:p w14:paraId="4EE0CE44">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5BEBF51E">
            <w:pPr>
              <w:jc w:val="right"/>
              <w:rPr>
                <w:b/>
                <w:sz w:val="18"/>
                <w:szCs w:val="18"/>
              </w:rPr>
            </w:pPr>
            <w:r>
              <w:rPr>
                <w:rFonts w:hint="eastAsia" w:ascii="宋体" w:hAnsi="宋体" w:eastAsia="宋体" w:cs="宋体"/>
                <w:sz w:val="18"/>
                <w:szCs w:val="18"/>
              </w:rPr>
              <w:t>12.79</w:t>
            </w:r>
          </w:p>
        </w:tc>
        <w:tc>
          <w:tcPr>
            <w:tcW w:w="1306" w:type="dxa"/>
            <w:gridSpan w:val="2"/>
            <w:shd w:val="clear" w:color="auto" w:fill="auto"/>
            <w:vAlign w:val="center"/>
          </w:tcPr>
          <w:p w14:paraId="132F49E0">
            <w:pPr>
              <w:jc w:val="right"/>
              <w:rPr>
                <w:b/>
                <w:sz w:val="18"/>
                <w:szCs w:val="18"/>
              </w:rPr>
            </w:pPr>
            <w:r>
              <w:rPr>
                <w:rFonts w:hint="eastAsia" w:ascii="宋体" w:hAnsi="宋体" w:eastAsia="宋体" w:cs="宋体"/>
                <w:sz w:val="18"/>
                <w:szCs w:val="18"/>
              </w:rPr>
              <w:t>12.79</w:t>
            </w:r>
          </w:p>
        </w:tc>
        <w:tc>
          <w:tcPr>
            <w:tcW w:w="1405" w:type="dxa"/>
            <w:shd w:val="clear" w:color="auto" w:fill="auto"/>
            <w:vAlign w:val="center"/>
          </w:tcPr>
          <w:p w14:paraId="5C599773">
            <w:pPr>
              <w:jc w:val="right"/>
              <w:rPr>
                <w:b/>
                <w:sz w:val="18"/>
                <w:szCs w:val="18"/>
              </w:rPr>
            </w:pPr>
          </w:p>
        </w:tc>
      </w:tr>
      <w:tr w14:paraId="3CDB9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5BEBEFE">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6FA5709E">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5DCCF5E2">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71F88BF8">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04E6207E">
            <w:pPr>
              <w:jc w:val="right"/>
              <w:rPr>
                <w:b/>
                <w:sz w:val="18"/>
                <w:szCs w:val="18"/>
              </w:rPr>
            </w:pPr>
            <w:r>
              <w:rPr>
                <w:rFonts w:hint="eastAsia" w:ascii="宋体" w:hAnsi="宋体" w:eastAsia="宋体" w:cs="宋体"/>
                <w:sz w:val="18"/>
                <w:szCs w:val="18"/>
              </w:rPr>
              <w:t>12.79</w:t>
            </w:r>
          </w:p>
        </w:tc>
        <w:tc>
          <w:tcPr>
            <w:tcW w:w="1306" w:type="dxa"/>
            <w:gridSpan w:val="2"/>
            <w:shd w:val="clear" w:color="auto" w:fill="auto"/>
            <w:vAlign w:val="center"/>
          </w:tcPr>
          <w:p w14:paraId="7232F1E1">
            <w:pPr>
              <w:jc w:val="right"/>
              <w:rPr>
                <w:b/>
                <w:sz w:val="18"/>
                <w:szCs w:val="18"/>
              </w:rPr>
            </w:pPr>
            <w:r>
              <w:rPr>
                <w:rFonts w:hint="eastAsia" w:ascii="宋体" w:hAnsi="宋体" w:eastAsia="宋体" w:cs="宋体"/>
                <w:sz w:val="18"/>
                <w:szCs w:val="18"/>
              </w:rPr>
              <w:t>12.79</w:t>
            </w:r>
          </w:p>
        </w:tc>
        <w:tc>
          <w:tcPr>
            <w:tcW w:w="1405" w:type="dxa"/>
            <w:shd w:val="clear" w:color="auto" w:fill="auto"/>
            <w:vAlign w:val="center"/>
          </w:tcPr>
          <w:p w14:paraId="199DE5D0">
            <w:pPr>
              <w:jc w:val="right"/>
              <w:rPr>
                <w:b/>
                <w:sz w:val="18"/>
                <w:szCs w:val="18"/>
              </w:rPr>
            </w:pPr>
          </w:p>
        </w:tc>
      </w:tr>
      <w:tr w14:paraId="256E4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A576A1C">
            <w:pPr>
              <w:jc w:val="center"/>
              <w:rPr>
                <w:rFonts w:hint="default" w:ascii="宋体" w:hAnsi="宋体"/>
                <w:b/>
                <w:sz w:val="18"/>
                <w:szCs w:val="18"/>
              </w:rPr>
            </w:pPr>
          </w:p>
        </w:tc>
        <w:tc>
          <w:tcPr>
            <w:tcW w:w="567" w:type="dxa"/>
            <w:shd w:val="clear" w:color="auto" w:fill="auto"/>
            <w:vAlign w:val="center"/>
          </w:tcPr>
          <w:p w14:paraId="25D08BC0">
            <w:pPr>
              <w:jc w:val="center"/>
              <w:rPr>
                <w:rFonts w:hint="default" w:ascii="宋体" w:hAnsi="宋体"/>
                <w:b/>
                <w:sz w:val="18"/>
                <w:szCs w:val="18"/>
              </w:rPr>
            </w:pPr>
          </w:p>
        </w:tc>
        <w:tc>
          <w:tcPr>
            <w:tcW w:w="567" w:type="dxa"/>
            <w:shd w:val="clear" w:color="auto" w:fill="auto"/>
            <w:vAlign w:val="center"/>
          </w:tcPr>
          <w:p w14:paraId="080FE6B0">
            <w:pPr>
              <w:jc w:val="center"/>
              <w:rPr>
                <w:rFonts w:hint="default" w:ascii="宋体" w:hAnsi="宋体"/>
                <w:b/>
                <w:sz w:val="18"/>
                <w:szCs w:val="18"/>
              </w:rPr>
            </w:pPr>
          </w:p>
        </w:tc>
        <w:tc>
          <w:tcPr>
            <w:tcW w:w="4169" w:type="dxa"/>
            <w:shd w:val="clear" w:color="auto" w:fill="auto"/>
            <w:vAlign w:val="center"/>
          </w:tcPr>
          <w:p w14:paraId="536EBA4E">
            <w:pPr>
              <w:jc w:val="left"/>
              <w:rPr>
                <w:rFonts w:hint="default" w:ascii="宋体" w:hAnsi="宋体"/>
                <w:b/>
                <w:sz w:val="18"/>
                <w:szCs w:val="18"/>
              </w:rPr>
            </w:pPr>
            <w:r>
              <w:rPr>
                <w:rFonts w:hint="eastAsia" w:ascii="宋体" w:hAnsi="宋体" w:eastAsia="宋体" w:cs="宋体"/>
                <w:sz w:val="18"/>
                <w:szCs w:val="18"/>
              </w:rPr>
              <w:t>总  计</w:t>
            </w:r>
          </w:p>
        </w:tc>
        <w:tc>
          <w:tcPr>
            <w:tcW w:w="1306" w:type="dxa"/>
            <w:shd w:val="clear" w:color="auto" w:fill="auto"/>
            <w:vAlign w:val="center"/>
          </w:tcPr>
          <w:p w14:paraId="045FF084">
            <w:pPr>
              <w:jc w:val="right"/>
              <w:rPr>
                <w:b/>
                <w:sz w:val="18"/>
                <w:szCs w:val="18"/>
              </w:rPr>
            </w:pPr>
            <w:r>
              <w:rPr>
                <w:rFonts w:hint="eastAsia" w:ascii="宋体" w:hAnsi="宋体" w:eastAsia="宋体" w:cs="宋体"/>
                <w:sz w:val="18"/>
                <w:szCs w:val="18"/>
              </w:rPr>
              <w:t>182.82</w:t>
            </w:r>
          </w:p>
        </w:tc>
        <w:tc>
          <w:tcPr>
            <w:tcW w:w="1306" w:type="dxa"/>
            <w:gridSpan w:val="2"/>
            <w:shd w:val="clear" w:color="auto" w:fill="auto"/>
            <w:vAlign w:val="center"/>
          </w:tcPr>
          <w:p w14:paraId="20235C2C">
            <w:pPr>
              <w:jc w:val="right"/>
              <w:rPr>
                <w:b/>
                <w:sz w:val="18"/>
                <w:szCs w:val="18"/>
              </w:rPr>
            </w:pPr>
            <w:r>
              <w:rPr>
                <w:rFonts w:hint="eastAsia" w:ascii="宋体" w:hAnsi="宋体" w:eastAsia="宋体" w:cs="宋体"/>
                <w:sz w:val="18"/>
                <w:szCs w:val="18"/>
              </w:rPr>
              <w:t>182.82</w:t>
            </w:r>
          </w:p>
        </w:tc>
        <w:tc>
          <w:tcPr>
            <w:tcW w:w="1405" w:type="dxa"/>
            <w:shd w:val="clear" w:color="auto" w:fill="auto"/>
            <w:vAlign w:val="center"/>
          </w:tcPr>
          <w:p w14:paraId="6B57AA45">
            <w:pPr>
              <w:jc w:val="right"/>
              <w:rPr>
                <w:b/>
                <w:sz w:val="18"/>
                <w:szCs w:val="18"/>
              </w:rPr>
            </w:pPr>
          </w:p>
        </w:tc>
      </w:tr>
    </w:tbl>
    <w:p w14:paraId="79FAEADE">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编制单位：托克逊县供销合作社联合社</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182.82</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05072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E404CC9">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1E689FA3">
            <w:pPr>
              <w:widowControl/>
              <w:spacing w:line="280" w:lineRule="exact"/>
              <w:jc w:val="right"/>
              <w:rPr>
                <w:sz w:val="18"/>
                <w:szCs w:val="18"/>
              </w:rPr>
            </w:pPr>
            <w:r>
              <w:rPr>
                <w:rFonts w:hint="eastAsia" w:ascii="宋体" w:hAnsi="宋体" w:eastAsia="宋体" w:cs="宋体"/>
                <w:kern w:val="0"/>
                <w:sz w:val="18"/>
                <w:szCs w:val="18"/>
              </w:rPr>
              <w:t>182.82</w:t>
            </w:r>
          </w:p>
        </w:tc>
        <w:tc>
          <w:tcPr>
            <w:tcW w:w="2434" w:type="dxa"/>
            <w:shd w:val="clear" w:color="auto" w:fill="auto"/>
            <w:vAlign w:val="center"/>
          </w:tcPr>
          <w:p w14:paraId="04599EF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6AAB39F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D5C743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0AB29C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400C41C">
            <w:pPr>
              <w:widowControl/>
              <w:spacing w:line="280" w:lineRule="exact"/>
              <w:jc w:val="right"/>
              <w:rPr>
                <w:rFonts w:hint="default" w:ascii="宋体" w:hAnsi="宋体"/>
                <w:color w:val="000000"/>
                <w:sz w:val="18"/>
                <w:szCs w:val="18"/>
              </w:rPr>
            </w:pPr>
          </w:p>
        </w:tc>
      </w:tr>
      <w:tr w14:paraId="79C81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04E7C3">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361DAC45">
            <w:pPr>
              <w:widowControl/>
              <w:spacing w:line="280" w:lineRule="exact"/>
              <w:jc w:val="right"/>
              <w:rPr>
                <w:sz w:val="18"/>
                <w:szCs w:val="18"/>
              </w:rPr>
            </w:pPr>
          </w:p>
        </w:tc>
        <w:tc>
          <w:tcPr>
            <w:tcW w:w="2434" w:type="dxa"/>
            <w:shd w:val="clear" w:color="auto" w:fill="auto"/>
            <w:vAlign w:val="center"/>
          </w:tcPr>
          <w:p w14:paraId="25ECC2D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3A1A6F5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301336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53F4BA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933F2C4">
            <w:pPr>
              <w:widowControl/>
              <w:spacing w:line="280" w:lineRule="exact"/>
              <w:jc w:val="right"/>
              <w:rPr>
                <w:rFonts w:hint="default" w:ascii="宋体" w:hAnsi="宋体"/>
                <w:color w:val="000000"/>
                <w:sz w:val="18"/>
                <w:szCs w:val="18"/>
              </w:rPr>
            </w:pPr>
          </w:p>
        </w:tc>
      </w:tr>
      <w:tr w14:paraId="3EB74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CAA4132">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5DB3FAE7">
            <w:pPr>
              <w:widowControl/>
              <w:spacing w:line="280" w:lineRule="exact"/>
              <w:jc w:val="right"/>
              <w:rPr>
                <w:sz w:val="18"/>
                <w:szCs w:val="18"/>
              </w:rPr>
            </w:pPr>
          </w:p>
        </w:tc>
        <w:tc>
          <w:tcPr>
            <w:tcW w:w="2434" w:type="dxa"/>
            <w:shd w:val="clear" w:color="auto" w:fill="auto"/>
            <w:vAlign w:val="center"/>
          </w:tcPr>
          <w:p w14:paraId="365ADAF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29C125F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705189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73F2F0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64563A4">
            <w:pPr>
              <w:widowControl/>
              <w:spacing w:line="280" w:lineRule="exact"/>
              <w:jc w:val="right"/>
              <w:rPr>
                <w:rFonts w:hint="default" w:ascii="宋体" w:hAnsi="宋体"/>
                <w:color w:val="000000"/>
                <w:sz w:val="18"/>
                <w:szCs w:val="18"/>
              </w:rPr>
            </w:pPr>
          </w:p>
        </w:tc>
      </w:tr>
      <w:tr w14:paraId="76EF9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66D24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5261EB6">
            <w:pPr>
              <w:widowControl/>
              <w:spacing w:line="280" w:lineRule="exact"/>
              <w:jc w:val="right"/>
              <w:rPr>
                <w:sz w:val="18"/>
                <w:szCs w:val="18"/>
              </w:rPr>
            </w:pPr>
          </w:p>
        </w:tc>
        <w:tc>
          <w:tcPr>
            <w:tcW w:w="2434" w:type="dxa"/>
            <w:shd w:val="clear" w:color="auto" w:fill="auto"/>
            <w:vAlign w:val="center"/>
          </w:tcPr>
          <w:p w14:paraId="5E62C05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3214F66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1828C1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9D268F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5CBC2B5">
            <w:pPr>
              <w:widowControl/>
              <w:spacing w:line="280" w:lineRule="exact"/>
              <w:jc w:val="right"/>
              <w:rPr>
                <w:rFonts w:hint="default" w:ascii="宋体" w:hAnsi="宋体"/>
                <w:color w:val="000000"/>
                <w:sz w:val="18"/>
                <w:szCs w:val="18"/>
              </w:rPr>
            </w:pPr>
          </w:p>
        </w:tc>
      </w:tr>
      <w:tr w14:paraId="6F896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48FAD5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2A2BFDF">
            <w:pPr>
              <w:widowControl/>
              <w:spacing w:line="280" w:lineRule="exact"/>
              <w:jc w:val="right"/>
              <w:rPr>
                <w:sz w:val="18"/>
                <w:szCs w:val="18"/>
              </w:rPr>
            </w:pPr>
          </w:p>
        </w:tc>
        <w:tc>
          <w:tcPr>
            <w:tcW w:w="2434" w:type="dxa"/>
            <w:shd w:val="clear" w:color="auto" w:fill="auto"/>
            <w:vAlign w:val="center"/>
          </w:tcPr>
          <w:p w14:paraId="528F5E6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6F06D56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D3792A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028E10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2D94B5B">
            <w:pPr>
              <w:widowControl/>
              <w:spacing w:line="280" w:lineRule="exact"/>
              <w:jc w:val="right"/>
              <w:rPr>
                <w:rFonts w:hint="default" w:ascii="宋体" w:hAnsi="宋体"/>
                <w:color w:val="000000"/>
                <w:sz w:val="18"/>
                <w:szCs w:val="18"/>
              </w:rPr>
            </w:pPr>
          </w:p>
        </w:tc>
      </w:tr>
      <w:tr w14:paraId="187AF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7A6A80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7C52C50">
            <w:pPr>
              <w:widowControl/>
              <w:spacing w:line="280" w:lineRule="exact"/>
              <w:jc w:val="right"/>
              <w:rPr>
                <w:sz w:val="18"/>
                <w:szCs w:val="18"/>
              </w:rPr>
            </w:pPr>
          </w:p>
        </w:tc>
        <w:tc>
          <w:tcPr>
            <w:tcW w:w="2434" w:type="dxa"/>
            <w:shd w:val="clear" w:color="auto" w:fill="auto"/>
            <w:vAlign w:val="center"/>
          </w:tcPr>
          <w:p w14:paraId="6D9B240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5E2BEFE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B9C0E4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9C7DA5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2D91468">
            <w:pPr>
              <w:widowControl/>
              <w:spacing w:line="280" w:lineRule="exact"/>
              <w:jc w:val="right"/>
              <w:rPr>
                <w:rFonts w:hint="default" w:ascii="宋体" w:hAnsi="宋体"/>
                <w:color w:val="000000"/>
                <w:sz w:val="18"/>
                <w:szCs w:val="18"/>
              </w:rPr>
            </w:pPr>
          </w:p>
        </w:tc>
      </w:tr>
      <w:tr w14:paraId="7745C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7D86B9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89C5E0D">
            <w:pPr>
              <w:widowControl/>
              <w:spacing w:line="280" w:lineRule="exact"/>
              <w:jc w:val="right"/>
              <w:rPr>
                <w:sz w:val="18"/>
                <w:szCs w:val="18"/>
              </w:rPr>
            </w:pPr>
          </w:p>
        </w:tc>
        <w:tc>
          <w:tcPr>
            <w:tcW w:w="2434" w:type="dxa"/>
            <w:shd w:val="clear" w:color="auto" w:fill="auto"/>
            <w:vAlign w:val="center"/>
          </w:tcPr>
          <w:p w14:paraId="13F7DD1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52F30E8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29.14</w:t>
            </w:r>
          </w:p>
        </w:tc>
        <w:tc>
          <w:tcPr>
            <w:tcW w:w="1063" w:type="dxa"/>
            <w:gridSpan w:val="2"/>
            <w:shd w:val="clear" w:color="auto" w:fill="auto"/>
            <w:vAlign w:val="center"/>
          </w:tcPr>
          <w:p w14:paraId="27F2F2BE">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29.14</w:t>
            </w:r>
          </w:p>
        </w:tc>
        <w:tc>
          <w:tcPr>
            <w:tcW w:w="1063" w:type="dxa"/>
            <w:gridSpan w:val="2"/>
            <w:shd w:val="clear" w:color="auto" w:fill="auto"/>
            <w:vAlign w:val="center"/>
          </w:tcPr>
          <w:p w14:paraId="05ACC9A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4DAFCF8">
            <w:pPr>
              <w:widowControl/>
              <w:spacing w:line="280" w:lineRule="exact"/>
              <w:jc w:val="right"/>
              <w:rPr>
                <w:rFonts w:hint="default" w:ascii="宋体" w:hAnsi="宋体"/>
                <w:color w:val="000000"/>
                <w:sz w:val="18"/>
                <w:szCs w:val="18"/>
              </w:rPr>
            </w:pPr>
          </w:p>
        </w:tc>
      </w:tr>
      <w:tr w14:paraId="24E7B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A726DB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85F256D">
            <w:pPr>
              <w:widowControl/>
              <w:spacing w:line="280" w:lineRule="exact"/>
              <w:jc w:val="right"/>
              <w:rPr>
                <w:sz w:val="18"/>
                <w:szCs w:val="18"/>
              </w:rPr>
            </w:pPr>
          </w:p>
        </w:tc>
        <w:tc>
          <w:tcPr>
            <w:tcW w:w="2434" w:type="dxa"/>
            <w:shd w:val="clear" w:color="auto" w:fill="auto"/>
            <w:vAlign w:val="center"/>
          </w:tcPr>
          <w:p w14:paraId="3544FA2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545C198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1D2B5A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9D0615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1723113">
            <w:pPr>
              <w:widowControl/>
              <w:spacing w:line="280" w:lineRule="exact"/>
              <w:jc w:val="right"/>
              <w:rPr>
                <w:rFonts w:hint="default" w:ascii="宋体" w:hAnsi="宋体"/>
                <w:color w:val="000000"/>
                <w:sz w:val="18"/>
                <w:szCs w:val="18"/>
              </w:rPr>
            </w:pPr>
          </w:p>
        </w:tc>
      </w:tr>
      <w:tr w14:paraId="187A6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FFC18C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4932EB7">
            <w:pPr>
              <w:widowControl/>
              <w:spacing w:line="280" w:lineRule="exact"/>
              <w:jc w:val="right"/>
              <w:rPr>
                <w:sz w:val="18"/>
                <w:szCs w:val="18"/>
              </w:rPr>
            </w:pPr>
          </w:p>
        </w:tc>
        <w:tc>
          <w:tcPr>
            <w:tcW w:w="2434" w:type="dxa"/>
            <w:shd w:val="clear" w:color="auto" w:fill="auto"/>
            <w:vAlign w:val="center"/>
          </w:tcPr>
          <w:p w14:paraId="307C3F4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6529E4A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6.75</w:t>
            </w:r>
          </w:p>
        </w:tc>
        <w:tc>
          <w:tcPr>
            <w:tcW w:w="1063" w:type="dxa"/>
            <w:gridSpan w:val="2"/>
            <w:shd w:val="clear" w:color="auto" w:fill="auto"/>
            <w:vAlign w:val="center"/>
          </w:tcPr>
          <w:p w14:paraId="71CB5331">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6.75</w:t>
            </w:r>
          </w:p>
        </w:tc>
        <w:tc>
          <w:tcPr>
            <w:tcW w:w="1063" w:type="dxa"/>
            <w:gridSpan w:val="2"/>
            <w:shd w:val="clear" w:color="auto" w:fill="auto"/>
            <w:vAlign w:val="center"/>
          </w:tcPr>
          <w:p w14:paraId="0122200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904E5E6">
            <w:pPr>
              <w:widowControl/>
              <w:spacing w:line="280" w:lineRule="exact"/>
              <w:jc w:val="right"/>
              <w:rPr>
                <w:rFonts w:hint="default" w:ascii="宋体" w:hAnsi="宋体"/>
                <w:color w:val="000000"/>
                <w:sz w:val="18"/>
                <w:szCs w:val="18"/>
              </w:rPr>
            </w:pPr>
          </w:p>
        </w:tc>
      </w:tr>
      <w:tr w14:paraId="7FEF9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615AA0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339E2EA">
            <w:pPr>
              <w:widowControl/>
              <w:spacing w:line="280" w:lineRule="exact"/>
              <w:jc w:val="right"/>
              <w:rPr>
                <w:sz w:val="18"/>
                <w:szCs w:val="18"/>
              </w:rPr>
            </w:pPr>
          </w:p>
        </w:tc>
        <w:tc>
          <w:tcPr>
            <w:tcW w:w="2434" w:type="dxa"/>
            <w:shd w:val="clear" w:color="auto" w:fill="auto"/>
            <w:vAlign w:val="center"/>
          </w:tcPr>
          <w:p w14:paraId="7448B83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0F4CDF0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AB7A1D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2AE8AD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96D844C">
            <w:pPr>
              <w:widowControl/>
              <w:spacing w:line="280" w:lineRule="exact"/>
              <w:jc w:val="right"/>
              <w:rPr>
                <w:rFonts w:hint="default" w:ascii="宋体" w:hAnsi="宋体"/>
                <w:color w:val="000000"/>
                <w:sz w:val="18"/>
                <w:szCs w:val="18"/>
              </w:rPr>
            </w:pPr>
          </w:p>
        </w:tc>
      </w:tr>
      <w:tr w14:paraId="76901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7A223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B4C4441">
            <w:pPr>
              <w:widowControl/>
              <w:spacing w:line="280" w:lineRule="exact"/>
              <w:jc w:val="right"/>
              <w:rPr>
                <w:sz w:val="18"/>
                <w:szCs w:val="18"/>
              </w:rPr>
            </w:pPr>
          </w:p>
        </w:tc>
        <w:tc>
          <w:tcPr>
            <w:tcW w:w="2434" w:type="dxa"/>
            <w:shd w:val="clear" w:color="auto" w:fill="auto"/>
            <w:vAlign w:val="center"/>
          </w:tcPr>
          <w:p w14:paraId="13E11F5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325FBB9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5ED270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8E4AAA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DC81619">
            <w:pPr>
              <w:widowControl/>
              <w:spacing w:line="280" w:lineRule="exact"/>
              <w:jc w:val="right"/>
              <w:rPr>
                <w:rFonts w:hint="default" w:ascii="宋体" w:hAnsi="宋体"/>
                <w:color w:val="000000"/>
                <w:sz w:val="18"/>
                <w:szCs w:val="18"/>
              </w:rPr>
            </w:pPr>
          </w:p>
        </w:tc>
      </w:tr>
      <w:tr w14:paraId="050CE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CF6AC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C5A515D">
            <w:pPr>
              <w:widowControl/>
              <w:spacing w:line="280" w:lineRule="exact"/>
              <w:jc w:val="right"/>
              <w:rPr>
                <w:sz w:val="18"/>
                <w:szCs w:val="18"/>
              </w:rPr>
            </w:pPr>
          </w:p>
        </w:tc>
        <w:tc>
          <w:tcPr>
            <w:tcW w:w="2434" w:type="dxa"/>
            <w:shd w:val="clear" w:color="auto" w:fill="auto"/>
            <w:vAlign w:val="center"/>
          </w:tcPr>
          <w:p w14:paraId="13A63FF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4526531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0F7022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7148F0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61E5C97">
            <w:pPr>
              <w:widowControl/>
              <w:spacing w:line="280" w:lineRule="exact"/>
              <w:jc w:val="right"/>
              <w:rPr>
                <w:rFonts w:hint="default" w:ascii="宋体" w:hAnsi="宋体"/>
                <w:color w:val="000000"/>
                <w:sz w:val="18"/>
                <w:szCs w:val="18"/>
              </w:rPr>
            </w:pPr>
          </w:p>
        </w:tc>
      </w:tr>
      <w:tr w14:paraId="6F5FA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11FC49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A7ADE35">
            <w:pPr>
              <w:widowControl/>
              <w:spacing w:line="280" w:lineRule="exact"/>
              <w:jc w:val="right"/>
              <w:rPr>
                <w:sz w:val="18"/>
                <w:szCs w:val="18"/>
              </w:rPr>
            </w:pPr>
          </w:p>
        </w:tc>
        <w:tc>
          <w:tcPr>
            <w:tcW w:w="2434" w:type="dxa"/>
            <w:shd w:val="clear" w:color="auto" w:fill="auto"/>
            <w:vAlign w:val="center"/>
          </w:tcPr>
          <w:p w14:paraId="6634785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5984555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473618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08E54B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152F99A">
            <w:pPr>
              <w:widowControl/>
              <w:spacing w:line="280" w:lineRule="exact"/>
              <w:jc w:val="right"/>
              <w:rPr>
                <w:rFonts w:hint="default" w:ascii="宋体" w:hAnsi="宋体"/>
                <w:color w:val="000000"/>
                <w:sz w:val="18"/>
                <w:szCs w:val="18"/>
              </w:rPr>
            </w:pPr>
          </w:p>
        </w:tc>
      </w:tr>
      <w:tr w14:paraId="4DBA0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355F09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79780FD">
            <w:pPr>
              <w:widowControl/>
              <w:spacing w:line="280" w:lineRule="exact"/>
              <w:jc w:val="right"/>
              <w:rPr>
                <w:sz w:val="18"/>
                <w:szCs w:val="18"/>
              </w:rPr>
            </w:pPr>
          </w:p>
        </w:tc>
        <w:tc>
          <w:tcPr>
            <w:tcW w:w="2434" w:type="dxa"/>
            <w:shd w:val="clear" w:color="auto" w:fill="auto"/>
            <w:vAlign w:val="center"/>
          </w:tcPr>
          <w:p w14:paraId="2F6FC74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56F1FE2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99B718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711F26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B2E11DC">
            <w:pPr>
              <w:widowControl/>
              <w:spacing w:line="280" w:lineRule="exact"/>
              <w:jc w:val="right"/>
              <w:rPr>
                <w:rFonts w:hint="default" w:ascii="宋体" w:hAnsi="宋体"/>
                <w:color w:val="000000"/>
                <w:sz w:val="18"/>
                <w:szCs w:val="18"/>
              </w:rPr>
            </w:pPr>
          </w:p>
        </w:tc>
      </w:tr>
      <w:tr w14:paraId="0060C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075912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C04006F">
            <w:pPr>
              <w:widowControl/>
              <w:spacing w:line="280" w:lineRule="exact"/>
              <w:jc w:val="right"/>
              <w:rPr>
                <w:sz w:val="18"/>
                <w:szCs w:val="18"/>
              </w:rPr>
            </w:pPr>
          </w:p>
        </w:tc>
        <w:tc>
          <w:tcPr>
            <w:tcW w:w="2434" w:type="dxa"/>
            <w:shd w:val="clear" w:color="auto" w:fill="auto"/>
            <w:vAlign w:val="center"/>
          </w:tcPr>
          <w:p w14:paraId="59A8797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137639F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134.14</w:t>
            </w:r>
          </w:p>
        </w:tc>
        <w:tc>
          <w:tcPr>
            <w:tcW w:w="1063" w:type="dxa"/>
            <w:gridSpan w:val="2"/>
            <w:shd w:val="clear" w:color="auto" w:fill="auto"/>
            <w:vAlign w:val="center"/>
          </w:tcPr>
          <w:p w14:paraId="29CC49F6">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134.14</w:t>
            </w:r>
          </w:p>
        </w:tc>
        <w:tc>
          <w:tcPr>
            <w:tcW w:w="1063" w:type="dxa"/>
            <w:gridSpan w:val="2"/>
            <w:shd w:val="clear" w:color="auto" w:fill="auto"/>
            <w:vAlign w:val="center"/>
          </w:tcPr>
          <w:p w14:paraId="0BD7CC6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103ED4B">
            <w:pPr>
              <w:widowControl/>
              <w:spacing w:line="280" w:lineRule="exact"/>
              <w:jc w:val="right"/>
              <w:rPr>
                <w:rFonts w:hint="default" w:ascii="宋体" w:hAnsi="宋体"/>
                <w:color w:val="000000"/>
                <w:sz w:val="18"/>
                <w:szCs w:val="18"/>
              </w:rPr>
            </w:pPr>
          </w:p>
        </w:tc>
      </w:tr>
      <w:tr w14:paraId="4A9DE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C987E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38CBDE5">
            <w:pPr>
              <w:widowControl/>
              <w:spacing w:line="280" w:lineRule="exact"/>
              <w:jc w:val="right"/>
              <w:rPr>
                <w:sz w:val="18"/>
                <w:szCs w:val="18"/>
              </w:rPr>
            </w:pPr>
          </w:p>
        </w:tc>
        <w:tc>
          <w:tcPr>
            <w:tcW w:w="2434" w:type="dxa"/>
            <w:shd w:val="clear" w:color="auto" w:fill="auto"/>
            <w:vAlign w:val="center"/>
          </w:tcPr>
          <w:p w14:paraId="624F3B3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4D5DEFF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FFCF7A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8490FC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DE957F8">
            <w:pPr>
              <w:widowControl/>
              <w:spacing w:line="280" w:lineRule="exact"/>
              <w:jc w:val="right"/>
              <w:rPr>
                <w:rFonts w:hint="default" w:ascii="宋体" w:hAnsi="宋体"/>
                <w:color w:val="000000"/>
                <w:sz w:val="18"/>
                <w:szCs w:val="18"/>
              </w:rPr>
            </w:pPr>
          </w:p>
        </w:tc>
      </w:tr>
      <w:tr w14:paraId="46935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F5CD15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B893D74">
            <w:pPr>
              <w:widowControl/>
              <w:spacing w:line="280" w:lineRule="exact"/>
              <w:jc w:val="right"/>
              <w:rPr>
                <w:sz w:val="18"/>
                <w:szCs w:val="18"/>
              </w:rPr>
            </w:pPr>
          </w:p>
        </w:tc>
        <w:tc>
          <w:tcPr>
            <w:tcW w:w="2434" w:type="dxa"/>
            <w:shd w:val="clear" w:color="auto" w:fill="auto"/>
            <w:vAlign w:val="center"/>
          </w:tcPr>
          <w:p w14:paraId="2B7D060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743B3D7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0767F7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E602D3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5A41EA4">
            <w:pPr>
              <w:widowControl/>
              <w:spacing w:line="280" w:lineRule="exact"/>
              <w:jc w:val="right"/>
              <w:rPr>
                <w:rFonts w:hint="default" w:ascii="宋体" w:hAnsi="宋体"/>
                <w:color w:val="000000"/>
                <w:sz w:val="18"/>
                <w:szCs w:val="18"/>
              </w:rPr>
            </w:pPr>
          </w:p>
        </w:tc>
      </w:tr>
      <w:tr w14:paraId="79D24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AA625C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1CB99E7">
            <w:pPr>
              <w:widowControl/>
              <w:spacing w:line="280" w:lineRule="exact"/>
              <w:jc w:val="right"/>
              <w:rPr>
                <w:sz w:val="18"/>
                <w:szCs w:val="18"/>
              </w:rPr>
            </w:pPr>
          </w:p>
        </w:tc>
        <w:tc>
          <w:tcPr>
            <w:tcW w:w="2434" w:type="dxa"/>
            <w:shd w:val="clear" w:color="auto" w:fill="auto"/>
            <w:vAlign w:val="center"/>
          </w:tcPr>
          <w:p w14:paraId="1167C7E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2C9B313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C14F8D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463AAF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41B1328">
            <w:pPr>
              <w:widowControl/>
              <w:spacing w:line="280" w:lineRule="exact"/>
              <w:jc w:val="right"/>
              <w:rPr>
                <w:rFonts w:hint="default" w:ascii="宋体" w:hAnsi="宋体"/>
                <w:color w:val="000000"/>
                <w:sz w:val="18"/>
                <w:szCs w:val="18"/>
              </w:rPr>
            </w:pPr>
          </w:p>
        </w:tc>
      </w:tr>
      <w:tr w14:paraId="3DDA8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197131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CC0E25E">
            <w:pPr>
              <w:widowControl/>
              <w:spacing w:line="280" w:lineRule="exact"/>
              <w:jc w:val="right"/>
              <w:rPr>
                <w:sz w:val="18"/>
                <w:szCs w:val="18"/>
              </w:rPr>
            </w:pPr>
          </w:p>
        </w:tc>
        <w:tc>
          <w:tcPr>
            <w:tcW w:w="2434" w:type="dxa"/>
            <w:shd w:val="clear" w:color="auto" w:fill="auto"/>
            <w:vAlign w:val="center"/>
          </w:tcPr>
          <w:p w14:paraId="224493E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18C9C11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12.79</w:t>
            </w:r>
          </w:p>
        </w:tc>
        <w:tc>
          <w:tcPr>
            <w:tcW w:w="1063" w:type="dxa"/>
            <w:gridSpan w:val="2"/>
            <w:shd w:val="clear" w:color="auto" w:fill="auto"/>
            <w:vAlign w:val="center"/>
          </w:tcPr>
          <w:p w14:paraId="6FC28579">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12.79</w:t>
            </w:r>
          </w:p>
        </w:tc>
        <w:tc>
          <w:tcPr>
            <w:tcW w:w="1063" w:type="dxa"/>
            <w:gridSpan w:val="2"/>
            <w:shd w:val="clear" w:color="auto" w:fill="auto"/>
            <w:vAlign w:val="center"/>
          </w:tcPr>
          <w:p w14:paraId="61FEA12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B5432FC">
            <w:pPr>
              <w:widowControl/>
              <w:spacing w:line="280" w:lineRule="exact"/>
              <w:jc w:val="right"/>
              <w:rPr>
                <w:rFonts w:hint="default" w:ascii="宋体" w:hAnsi="宋体"/>
                <w:color w:val="000000"/>
                <w:sz w:val="18"/>
                <w:szCs w:val="18"/>
              </w:rPr>
            </w:pPr>
          </w:p>
        </w:tc>
      </w:tr>
      <w:tr w14:paraId="12F3A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679DFE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CF1E539">
            <w:pPr>
              <w:widowControl/>
              <w:spacing w:line="280" w:lineRule="exact"/>
              <w:jc w:val="right"/>
              <w:rPr>
                <w:sz w:val="18"/>
                <w:szCs w:val="18"/>
              </w:rPr>
            </w:pPr>
          </w:p>
        </w:tc>
        <w:tc>
          <w:tcPr>
            <w:tcW w:w="2434" w:type="dxa"/>
            <w:shd w:val="clear" w:color="auto" w:fill="auto"/>
            <w:vAlign w:val="center"/>
          </w:tcPr>
          <w:p w14:paraId="4F54331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5102D53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6987B3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3288CB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B1EE01B">
            <w:pPr>
              <w:widowControl/>
              <w:spacing w:line="280" w:lineRule="exact"/>
              <w:jc w:val="right"/>
              <w:rPr>
                <w:rFonts w:hint="default" w:ascii="宋体" w:hAnsi="宋体"/>
                <w:color w:val="000000"/>
                <w:sz w:val="18"/>
                <w:szCs w:val="18"/>
              </w:rPr>
            </w:pPr>
          </w:p>
        </w:tc>
      </w:tr>
      <w:tr w14:paraId="0A26C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C171D3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AC49CB7">
            <w:pPr>
              <w:widowControl/>
              <w:spacing w:line="280" w:lineRule="exact"/>
              <w:jc w:val="right"/>
              <w:rPr>
                <w:sz w:val="18"/>
                <w:szCs w:val="18"/>
              </w:rPr>
            </w:pPr>
          </w:p>
        </w:tc>
        <w:tc>
          <w:tcPr>
            <w:tcW w:w="2434" w:type="dxa"/>
            <w:shd w:val="clear" w:color="auto" w:fill="auto"/>
            <w:vAlign w:val="center"/>
          </w:tcPr>
          <w:p w14:paraId="207E54E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611C97D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F3E816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AC9D04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5B15864">
            <w:pPr>
              <w:widowControl/>
              <w:spacing w:line="280" w:lineRule="exact"/>
              <w:jc w:val="right"/>
              <w:rPr>
                <w:rFonts w:hint="default" w:ascii="宋体" w:hAnsi="宋体"/>
                <w:color w:val="000000"/>
                <w:sz w:val="18"/>
                <w:szCs w:val="18"/>
              </w:rPr>
            </w:pPr>
          </w:p>
        </w:tc>
      </w:tr>
      <w:tr w14:paraId="2E756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C4D3D7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4696A18">
            <w:pPr>
              <w:widowControl/>
              <w:spacing w:line="280" w:lineRule="exact"/>
              <w:jc w:val="right"/>
              <w:rPr>
                <w:sz w:val="18"/>
                <w:szCs w:val="18"/>
              </w:rPr>
            </w:pPr>
          </w:p>
        </w:tc>
        <w:tc>
          <w:tcPr>
            <w:tcW w:w="2434" w:type="dxa"/>
            <w:shd w:val="clear" w:color="auto" w:fill="auto"/>
            <w:vAlign w:val="center"/>
          </w:tcPr>
          <w:p w14:paraId="0F6EBB0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1BD9A8F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0CC174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E133B4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A201F0">
            <w:pPr>
              <w:widowControl/>
              <w:spacing w:line="280" w:lineRule="exact"/>
              <w:jc w:val="right"/>
              <w:rPr>
                <w:rFonts w:hint="default" w:ascii="宋体" w:hAnsi="宋体"/>
                <w:color w:val="000000"/>
                <w:sz w:val="18"/>
                <w:szCs w:val="18"/>
              </w:rPr>
            </w:pPr>
          </w:p>
        </w:tc>
      </w:tr>
      <w:tr w14:paraId="4E1FF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D5F9E5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7FE23CE">
            <w:pPr>
              <w:widowControl/>
              <w:spacing w:line="280" w:lineRule="exact"/>
              <w:jc w:val="right"/>
              <w:rPr>
                <w:sz w:val="18"/>
                <w:szCs w:val="18"/>
              </w:rPr>
            </w:pPr>
          </w:p>
        </w:tc>
        <w:tc>
          <w:tcPr>
            <w:tcW w:w="2434" w:type="dxa"/>
            <w:shd w:val="clear" w:color="auto" w:fill="auto"/>
            <w:vAlign w:val="center"/>
          </w:tcPr>
          <w:p w14:paraId="3B965B7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54FD649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34D26B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E45B7D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EEEB07B">
            <w:pPr>
              <w:widowControl/>
              <w:spacing w:line="280" w:lineRule="exact"/>
              <w:jc w:val="right"/>
              <w:rPr>
                <w:rFonts w:hint="default" w:ascii="宋体" w:hAnsi="宋体"/>
                <w:color w:val="000000"/>
                <w:sz w:val="18"/>
                <w:szCs w:val="18"/>
              </w:rPr>
            </w:pPr>
          </w:p>
        </w:tc>
      </w:tr>
      <w:tr w14:paraId="0E3CB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17726B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A7A8B1F">
            <w:pPr>
              <w:widowControl/>
              <w:spacing w:line="280" w:lineRule="exact"/>
              <w:jc w:val="right"/>
              <w:rPr>
                <w:sz w:val="18"/>
                <w:szCs w:val="18"/>
              </w:rPr>
            </w:pPr>
          </w:p>
        </w:tc>
        <w:tc>
          <w:tcPr>
            <w:tcW w:w="2434" w:type="dxa"/>
            <w:shd w:val="clear" w:color="auto" w:fill="auto"/>
            <w:vAlign w:val="center"/>
          </w:tcPr>
          <w:p w14:paraId="7C3F00F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4D18236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5AC64F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E4B3AF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CD4A0AE">
            <w:pPr>
              <w:widowControl/>
              <w:spacing w:line="280" w:lineRule="exact"/>
              <w:jc w:val="right"/>
              <w:rPr>
                <w:rFonts w:hint="default" w:ascii="宋体" w:hAnsi="宋体"/>
                <w:color w:val="000000"/>
                <w:sz w:val="18"/>
                <w:szCs w:val="18"/>
              </w:rPr>
            </w:pPr>
          </w:p>
        </w:tc>
      </w:tr>
      <w:tr w14:paraId="4C3D6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770CF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CF8DFA5">
            <w:pPr>
              <w:widowControl/>
              <w:spacing w:line="280" w:lineRule="exact"/>
              <w:jc w:val="right"/>
              <w:rPr>
                <w:sz w:val="18"/>
                <w:szCs w:val="18"/>
              </w:rPr>
            </w:pPr>
          </w:p>
        </w:tc>
        <w:tc>
          <w:tcPr>
            <w:tcW w:w="2434" w:type="dxa"/>
            <w:shd w:val="clear" w:color="auto" w:fill="auto"/>
            <w:vAlign w:val="center"/>
          </w:tcPr>
          <w:p w14:paraId="4E74D68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43F7896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732476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B75F7A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9A06BE1">
            <w:pPr>
              <w:widowControl/>
              <w:spacing w:line="280" w:lineRule="exact"/>
              <w:jc w:val="right"/>
              <w:rPr>
                <w:rFonts w:hint="default" w:ascii="宋体" w:hAnsi="宋体"/>
                <w:color w:val="000000"/>
                <w:sz w:val="18"/>
                <w:szCs w:val="18"/>
              </w:rPr>
            </w:pPr>
          </w:p>
        </w:tc>
      </w:tr>
      <w:tr w14:paraId="736E6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D83490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4946425">
            <w:pPr>
              <w:widowControl/>
              <w:spacing w:line="280" w:lineRule="exact"/>
              <w:jc w:val="right"/>
              <w:rPr>
                <w:sz w:val="18"/>
                <w:szCs w:val="18"/>
              </w:rPr>
            </w:pPr>
          </w:p>
        </w:tc>
        <w:tc>
          <w:tcPr>
            <w:tcW w:w="2434" w:type="dxa"/>
            <w:shd w:val="clear" w:color="auto" w:fill="auto"/>
            <w:vAlign w:val="center"/>
          </w:tcPr>
          <w:p w14:paraId="1665C4F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4F2F1D8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848461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8394E3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1FF7AEE">
            <w:pPr>
              <w:widowControl/>
              <w:spacing w:line="280" w:lineRule="exact"/>
              <w:jc w:val="right"/>
              <w:rPr>
                <w:rFonts w:hint="default" w:ascii="宋体" w:hAnsi="宋体"/>
                <w:color w:val="000000"/>
                <w:sz w:val="18"/>
                <w:szCs w:val="18"/>
              </w:rPr>
            </w:pPr>
          </w:p>
        </w:tc>
      </w:tr>
      <w:tr w14:paraId="4415B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8DBE98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F903DCB">
            <w:pPr>
              <w:widowControl/>
              <w:spacing w:line="280" w:lineRule="exact"/>
              <w:jc w:val="right"/>
              <w:rPr>
                <w:sz w:val="18"/>
                <w:szCs w:val="18"/>
              </w:rPr>
            </w:pPr>
          </w:p>
        </w:tc>
        <w:tc>
          <w:tcPr>
            <w:tcW w:w="2434" w:type="dxa"/>
            <w:shd w:val="clear" w:color="auto" w:fill="auto"/>
            <w:vAlign w:val="center"/>
          </w:tcPr>
          <w:p w14:paraId="5E6D71E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55E6333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ABA443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CDFCCE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60131BE">
            <w:pPr>
              <w:widowControl/>
              <w:spacing w:line="280" w:lineRule="exact"/>
              <w:jc w:val="right"/>
              <w:rPr>
                <w:rFonts w:hint="default" w:ascii="宋体" w:hAnsi="宋体"/>
                <w:color w:val="000000"/>
                <w:sz w:val="18"/>
                <w:szCs w:val="18"/>
              </w:rPr>
            </w:pPr>
          </w:p>
        </w:tc>
      </w:tr>
      <w:tr w14:paraId="511ED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8684DD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E250C1B">
            <w:pPr>
              <w:widowControl/>
              <w:spacing w:line="280" w:lineRule="exact"/>
              <w:jc w:val="right"/>
              <w:rPr>
                <w:sz w:val="18"/>
                <w:szCs w:val="18"/>
              </w:rPr>
            </w:pPr>
          </w:p>
        </w:tc>
        <w:tc>
          <w:tcPr>
            <w:tcW w:w="2434" w:type="dxa"/>
            <w:shd w:val="clear" w:color="auto" w:fill="auto"/>
            <w:vAlign w:val="center"/>
          </w:tcPr>
          <w:p w14:paraId="0F7290D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3E00D9C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840B81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AEBA6A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26BCD4C">
            <w:pPr>
              <w:widowControl/>
              <w:spacing w:line="280" w:lineRule="exact"/>
              <w:jc w:val="right"/>
              <w:rPr>
                <w:rFonts w:hint="default" w:ascii="宋体" w:hAnsi="宋体"/>
                <w:color w:val="000000"/>
                <w:sz w:val="18"/>
                <w:szCs w:val="18"/>
              </w:rPr>
            </w:pPr>
          </w:p>
        </w:tc>
      </w:tr>
      <w:tr w14:paraId="26F7F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52D13F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AF9E543">
            <w:pPr>
              <w:widowControl/>
              <w:spacing w:line="280" w:lineRule="exact"/>
              <w:jc w:val="right"/>
              <w:rPr>
                <w:sz w:val="18"/>
                <w:szCs w:val="18"/>
              </w:rPr>
            </w:pPr>
          </w:p>
        </w:tc>
        <w:tc>
          <w:tcPr>
            <w:tcW w:w="2434" w:type="dxa"/>
            <w:shd w:val="clear" w:color="auto" w:fill="auto"/>
            <w:vAlign w:val="center"/>
          </w:tcPr>
          <w:p w14:paraId="5C9F1F0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1E65044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D86E09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6335EB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03D0114">
            <w:pPr>
              <w:widowControl/>
              <w:spacing w:line="280" w:lineRule="exact"/>
              <w:jc w:val="right"/>
              <w:rPr>
                <w:rFonts w:hint="default" w:ascii="宋体" w:hAnsi="宋体"/>
                <w:color w:val="000000"/>
                <w:sz w:val="18"/>
                <w:szCs w:val="18"/>
              </w:rPr>
            </w:pPr>
          </w:p>
        </w:tc>
      </w:tr>
      <w:tr w14:paraId="0917B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1D1426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E181BDF">
            <w:pPr>
              <w:widowControl/>
              <w:spacing w:line="280" w:lineRule="exact"/>
              <w:jc w:val="right"/>
              <w:rPr>
                <w:sz w:val="18"/>
                <w:szCs w:val="18"/>
              </w:rPr>
            </w:pPr>
          </w:p>
        </w:tc>
        <w:tc>
          <w:tcPr>
            <w:tcW w:w="2434" w:type="dxa"/>
            <w:shd w:val="clear" w:color="auto" w:fill="auto"/>
            <w:vAlign w:val="center"/>
          </w:tcPr>
          <w:p w14:paraId="54446BA5">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46025EA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523A7F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BB3FDA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1CE0586">
            <w:pPr>
              <w:widowControl/>
              <w:spacing w:line="280" w:lineRule="exact"/>
              <w:jc w:val="right"/>
              <w:rPr>
                <w:rFonts w:hint="default" w:ascii="宋体" w:hAnsi="宋体"/>
                <w:color w:val="000000"/>
                <w:sz w:val="18"/>
                <w:szCs w:val="18"/>
              </w:rPr>
            </w:pPr>
          </w:p>
        </w:tc>
      </w:tr>
      <w:tr w14:paraId="10FF8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DF575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440E1A0">
            <w:pPr>
              <w:widowControl/>
              <w:spacing w:line="280" w:lineRule="exact"/>
              <w:jc w:val="right"/>
              <w:rPr>
                <w:sz w:val="18"/>
                <w:szCs w:val="18"/>
              </w:rPr>
            </w:pPr>
          </w:p>
        </w:tc>
        <w:tc>
          <w:tcPr>
            <w:tcW w:w="2434" w:type="dxa"/>
            <w:shd w:val="clear" w:color="auto" w:fill="auto"/>
            <w:vAlign w:val="center"/>
          </w:tcPr>
          <w:p w14:paraId="2C41EE04">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36560F1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BF3035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BC2B30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4E83556">
            <w:pPr>
              <w:widowControl/>
              <w:spacing w:line="280" w:lineRule="exact"/>
              <w:jc w:val="right"/>
              <w:rPr>
                <w:rFonts w:hint="default" w:ascii="宋体" w:hAnsi="宋体"/>
                <w:color w:val="000000"/>
                <w:sz w:val="18"/>
                <w:szCs w:val="18"/>
              </w:rPr>
            </w:pPr>
          </w:p>
        </w:tc>
      </w:tr>
      <w:tr w14:paraId="557C2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646204D">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收  入  总  计</w:t>
            </w:r>
          </w:p>
        </w:tc>
        <w:tc>
          <w:tcPr>
            <w:tcW w:w="1117" w:type="dxa"/>
            <w:shd w:val="clear" w:color="auto" w:fill="auto"/>
            <w:vAlign w:val="center"/>
          </w:tcPr>
          <w:p w14:paraId="7DBC6EF5">
            <w:pPr>
              <w:widowControl/>
              <w:spacing w:line="280" w:lineRule="exact"/>
              <w:jc w:val="right"/>
              <w:rPr>
                <w:sz w:val="18"/>
                <w:szCs w:val="18"/>
              </w:rPr>
            </w:pPr>
            <w:r>
              <w:rPr>
                <w:rFonts w:hint="eastAsia" w:ascii="宋体" w:hAnsi="宋体" w:eastAsia="宋体" w:cs="宋体"/>
                <w:kern w:val="0"/>
                <w:sz w:val="18"/>
                <w:szCs w:val="18"/>
              </w:rPr>
              <w:t>182.82</w:t>
            </w:r>
          </w:p>
        </w:tc>
        <w:tc>
          <w:tcPr>
            <w:tcW w:w="2434" w:type="dxa"/>
            <w:shd w:val="clear" w:color="auto" w:fill="auto"/>
            <w:vAlign w:val="center"/>
          </w:tcPr>
          <w:p w14:paraId="31CB0FD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17" w:type="dxa"/>
            <w:shd w:val="clear" w:color="auto" w:fill="auto"/>
            <w:vAlign w:val="center"/>
          </w:tcPr>
          <w:p w14:paraId="4D904BB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182.82</w:t>
            </w:r>
          </w:p>
        </w:tc>
        <w:tc>
          <w:tcPr>
            <w:tcW w:w="1063" w:type="dxa"/>
            <w:gridSpan w:val="2"/>
            <w:shd w:val="clear" w:color="auto" w:fill="auto"/>
            <w:vAlign w:val="center"/>
          </w:tcPr>
          <w:p w14:paraId="030366F6">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182.82</w:t>
            </w:r>
          </w:p>
        </w:tc>
        <w:tc>
          <w:tcPr>
            <w:tcW w:w="1063" w:type="dxa"/>
            <w:gridSpan w:val="2"/>
            <w:shd w:val="clear" w:color="auto" w:fill="auto"/>
            <w:vAlign w:val="center"/>
          </w:tcPr>
          <w:p w14:paraId="409B1C3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FB6119B">
            <w:pPr>
              <w:widowControl/>
              <w:spacing w:line="280" w:lineRule="exact"/>
              <w:jc w:val="right"/>
              <w:rPr>
                <w:rFonts w:hint="default" w:ascii="宋体" w:hAnsi="宋体"/>
                <w:color w:val="000000"/>
                <w:sz w:val="18"/>
                <w:szCs w:val="18"/>
              </w:rPr>
            </w:pPr>
          </w:p>
        </w:tc>
      </w:tr>
    </w:tbl>
    <w:p w14:paraId="5424A3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编制单位：托克逊县供销合作社联合社</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29.14</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29.14</w:t>
            </w:r>
          </w:p>
        </w:tc>
        <w:tc>
          <w:tcPr>
            <w:tcW w:w="1427" w:type="dxa"/>
            <w:shd w:val="clear" w:color="auto" w:fill="auto"/>
            <w:vAlign w:val="center"/>
          </w:tcPr>
          <w:p w14:paraId="1544F2A2">
            <w:pPr>
              <w:jc w:val="right"/>
              <w:rPr>
                <w:b/>
                <w:sz w:val="18"/>
                <w:szCs w:val="18"/>
              </w:rPr>
            </w:pPr>
          </w:p>
        </w:tc>
      </w:tr>
      <w:tr w14:paraId="49DE1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CAC0EEC">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22053C1">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03A58996">
            <w:pPr>
              <w:jc w:val="center"/>
              <w:rPr>
                <w:b/>
                <w:sz w:val="18"/>
                <w:szCs w:val="18"/>
              </w:rPr>
            </w:pPr>
          </w:p>
        </w:tc>
        <w:tc>
          <w:tcPr>
            <w:tcW w:w="4026" w:type="dxa"/>
            <w:shd w:val="clear" w:color="auto" w:fill="auto"/>
            <w:vAlign w:val="center"/>
          </w:tcPr>
          <w:p w14:paraId="22FF762C">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016A62ED">
            <w:pPr>
              <w:jc w:val="right"/>
              <w:rPr>
                <w:b/>
                <w:sz w:val="18"/>
                <w:szCs w:val="18"/>
              </w:rPr>
            </w:pPr>
            <w:r>
              <w:rPr>
                <w:rFonts w:hint="eastAsia" w:ascii="宋体" w:hAnsi="宋体" w:eastAsia="宋体" w:cs="宋体"/>
                <w:kern w:val="0"/>
                <w:sz w:val="18"/>
                <w:szCs w:val="18"/>
              </w:rPr>
              <w:t>29.14</w:t>
            </w:r>
          </w:p>
        </w:tc>
        <w:tc>
          <w:tcPr>
            <w:tcW w:w="1366" w:type="dxa"/>
            <w:gridSpan w:val="2"/>
            <w:shd w:val="clear" w:color="auto" w:fill="auto"/>
            <w:vAlign w:val="center"/>
          </w:tcPr>
          <w:p w14:paraId="3BBEB7A8">
            <w:pPr>
              <w:jc w:val="right"/>
              <w:rPr>
                <w:b/>
                <w:sz w:val="18"/>
                <w:szCs w:val="18"/>
              </w:rPr>
            </w:pPr>
            <w:r>
              <w:rPr>
                <w:rFonts w:hint="eastAsia" w:ascii="宋体" w:hAnsi="宋体" w:eastAsia="宋体" w:cs="宋体"/>
                <w:kern w:val="0"/>
                <w:sz w:val="18"/>
                <w:szCs w:val="18"/>
              </w:rPr>
              <w:t>29.14</w:t>
            </w:r>
          </w:p>
        </w:tc>
        <w:tc>
          <w:tcPr>
            <w:tcW w:w="1427" w:type="dxa"/>
            <w:shd w:val="clear" w:color="auto" w:fill="auto"/>
            <w:vAlign w:val="center"/>
          </w:tcPr>
          <w:p w14:paraId="562E4335">
            <w:pPr>
              <w:jc w:val="right"/>
              <w:rPr>
                <w:b/>
                <w:sz w:val="18"/>
                <w:szCs w:val="18"/>
              </w:rPr>
            </w:pPr>
          </w:p>
        </w:tc>
      </w:tr>
      <w:tr w14:paraId="57A32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03BD93B">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41605CFD">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57D3E00C">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048A0101">
            <w:pPr>
              <w:jc w:val="left"/>
              <w:rPr>
                <w:b/>
                <w:sz w:val="18"/>
                <w:szCs w:val="18"/>
              </w:rPr>
            </w:pPr>
            <w:r>
              <w:rPr>
                <w:rFonts w:hint="eastAsia" w:ascii="宋体" w:hAnsi="宋体" w:eastAsia="宋体" w:cs="宋体"/>
                <w:kern w:val="0"/>
                <w:sz w:val="18"/>
                <w:szCs w:val="18"/>
              </w:rPr>
              <w:t>事业单位离退休</w:t>
            </w:r>
          </w:p>
        </w:tc>
        <w:tc>
          <w:tcPr>
            <w:tcW w:w="1367" w:type="dxa"/>
            <w:shd w:val="clear" w:color="auto" w:fill="auto"/>
            <w:vAlign w:val="center"/>
          </w:tcPr>
          <w:p w14:paraId="23097E2E">
            <w:pPr>
              <w:jc w:val="right"/>
              <w:rPr>
                <w:b/>
                <w:sz w:val="18"/>
                <w:szCs w:val="18"/>
              </w:rPr>
            </w:pPr>
            <w:r>
              <w:rPr>
                <w:rFonts w:hint="eastAsia" w:ascii="宋体" w:hAnsi="宋体" w:eastAsia="宋体" w:cs="宋体"/>
                <w:kern w:val="0"/>
                <w:sz w:val="18"/>
                <w:szCs w:val="18"/>
              </w:rPr>
              <w:t>6.55</w:t>
            </w:r>
          </w:p>
        </w:tc>
        <w:tc>
          <w:tcPr>
            <w:tcW w:w="1366" w:type="dxa"/>
            <w:gridSpan w:val="2"/>
            <w:shd w:val="clear" w:color="auto" w:fill="auto"/>
            <w:vAlign w:val="center"/>
          </w:tcPr>
          <w:p w14:paraId="539EEF99">
            <w:pPr>
              <w:jc w:val="right"/>
              <w:rPr>
                <w:b/>
                <w:sz w:val="18"/>
                <w:szCs w:val="18"/>
              </w:rPr>
            </w:pPr>
            <w:r>
              <w:rPr>
                <w:rFonts w:hint="eastAsia" w:ascii="宋体" w:hAnsi="宋体" w:eastAsia="宋体" w:cs="宋体"/>
                <w:kern w:val="0"/>
                <w:sz w:val="18"/>
                <w:szCs w:val="18"/>
              </w:rPr>
              <w:t>6.55</w:t>
            </w:r>
          </w:p>
        </w:tc>
        <w:tc>
          <w:tcPr>
            <w:tcW w:w="1427" w:type="dxa"/>
            <w:shd w:val="clear" w:color="auto" w:fill="auto"/>
            <w:vAlign w:val="center"/>
          </w:tcPr>
          <w:p w14:paraId="58C6F787">
            <w:pPr>
              <w:jc w:val="right"/>
              <w:rPr>
                <w:b/>
                <w:sz w:val="18"/>
                <w:szCs w:val="18"/>
              </w:rPr>
            </w:pPr>
          </w:p>
        </w:tc>
      </w:tr>
      <w:tr w14:paraId="2833E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5BB752C">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D14B4E8">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409799B9">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3C40B278">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633BBDB2">
            <w:pPr>
              <w:jc w:val="right"/>
              <w:rPr>
                <w:b/>
                <w:sz w:val="18"/>
                <w:szCs w:val="18"/>
              </w:rPr>
            </w:pPr>
            <w:r>
              <w:rPr>
                <w:rFonts w:hint="eastAsia" w:ascii="宋体" w:hAnsi="宋体" w:eastAsia="宋体" w:cs="宋体"/>
                <w:kern w:val="0"/>
                <w:sz w:val="18"/>
                <w:szCs w:val="18"/>
              </w:rPr>
              <w:t>15.54</w:t>
            </w:r>
          </w:p>
        </w:tc>
        <w:tc>
          <w:tcPr>
            <w:tcW w:w="1366" w:type="dxa"/>
            <w:gridSpan w:val="2"/>
            <w:shd w:val="clear" w:color="auto" w:fill="auto"/>
            <w:vAlign w:val="center"/>
          </w:tcPr>
          <w:p w14:paraId="76934C27">
            <w:pPr>
              <w:jc w:val="right"/>
              <w:rPr>
                <w:b/>
                <w:sz w:val="18"/>
                <w:szCs w:val="18"/>
              </w:rPr>
            </w:pPr>
            <w:r>
              <w:rPr>
                <w:rFonts w:hint="eastAsia" w:ascii="宋体" w:hAnsi="宋体" w:eastAsia="宋体" w:cs="宋体"/>
                <w:kern w:val="0"/>
                <w:sz w:val="18"/>
                <w:szCs w:val="18"/>
              </w:rPr>
              <w:t>15.54</w:t>
            </w:r>
          </w:p>
        </w:tc>
        <w:tc>
          <w:tcPr>
            <w:tcW w:w="1427" w:type="dxa"/>
            <w:shd w:val="clear" w:color="auto" w:fill="auto"/>
            <w:vAlign w:val="center"/>
          </w:tcPr>
          <w:p w14:paraId="3B704586">
            <w:pPr>
              <w:jc w:val="right"/>
              <w:rPr>
                <w:b/>
                <w:sz w:val="18"/>
                <w:szCs w:val="18"/>
              </w:rPr>
            </w:pPr>
          </w:p>
        </w:tc>
      </w:tr>
      <w:tr w14:paraId="644FA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859649E">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BE5BD7A">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69B81901">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720B75B9">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431EC53C">
            <w:pPr>
              <w:jc w:val="right"/>
              <w:rPr>
                <w:b/>
                <w:sz w:val="18"/>
                <w:szCs w:val="18"/>
              </w:rPr>
            </w:pPr>
            <w:r>
              <w:rPr>
                <w:rFonts w:hint="eastAsia" w:ascii="宋体" w:hAnsi="宋体" w:eastAsia="宋体" w:cs="宋体"/>
                <w:kern w:val="0"/>
                <w:sz w:val="18"/>
                <w:szCs w:val="18"/>
              </w:rPr>
              <w:t>7.05</w:t>
            </w:r>
          </w:p>
        </w:tc>
        <w:tc>
          <w:tcPr>
            <w:tcW w:w="1366" w:type="dxa"/>
            <w:gridSpan w:val="2"/>
            <w:shd w:val="clear" w:color="auto" w:fill="auto"/>
            <w:vAlign w:val="center"/>
          </w:tcPr>
          <w:p w14:paraId="04BAFA23">
            <w:pPr>
              <w:jc w:val="right"/>
              <w:rPr>
                <w:b/>
                <w:sz w:val="18"/>
                <w:szCs w:val="18"/>
              </w:rPr>
            </w:pPr>
            <w:r>
              <w:rPr>
                <w:rFonts w:hint="eastAsia" w:ascii="宋体" w:hAnsi="宋体" w:eastAsia="宋体" w:cs="宋体"/>
                <w:kern w:val="0"/>
                <w:sz w:val="18"/>
                <w:szCs w:val="18"/>
              </w:rPr>
              <w:t>7.05</w:t>
            </w:r>
          </w:p>
        </w:tc>
        <w:tc>
          <w:tcPr>
            <w:tcW w:w="1427" w:type="dxa"/>
            <w:shd w:val="clear" w:color="auto" w:fill="auto"/>
            <w:vAlign w:val="center"/>
          </w:tcPr>
          <w:p w14:paraId="0F64D075">
            <w:pPr>
              <w:jc w:val="right"/>
              <w:rPr>
                <w:b/>
                <w:sz w:val="18"/>
                <w:szCs w:val="18"/>
              </w:rPr>
            </w:pPr>
          </w:p>
        </w:tc>
      </w:tr>
      <w:tr w14:paraId="0F7AC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A5C2288">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5E0894AC">
            <w:pPr>
              <w:jc w:val="center"/>
              <w:rPr>
                <w:b/>
                <w:sz w:val="18"/>
                <w:szCs w:val="18"/>
              </w:rPr>
            </w:pPr>
          </w:p>
        </w:tc>
        <w:tc>
          <w:tcPr>
            <w:tcW w:w="567" w:type="dxa"/>
            <w:shd w:val="clear" w:color="auto" w:fill="auto"/>
            <w:vAlign w:val="center"/>
          </w:tcPr>
          <w:p w14:paraId="1B80B702">
            <w:pPr>
              <w:jc w:val="center"/>
              <w:rPr>
                <w:b/>
                <w:sz w:val="18"/>
                <w:szCs w:val="18"/>
              </w:rPr>
            </w:pPr>
          </w:p>
        </w:tc>
        <w:tc>
          <w:tcPr>
            <w:tcW w:w="4026" w:type="dxa"/>
            <w:shd w:val="clear" w:color="auto" w:fill="auto"/>
            <w:vAlign w:val="center"/>
          </w:tcPr>
          <w:p w14:paraId="613F0F72">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160AC74B">
            <w:pPr>
              <w:jc w:val="right"/>
              <w:rPr>
                <w:b/>
                <w:sz w:val="18"/>
                <w:szCs w:val="18"/>
              </w:rPr>
            </w:pPr>
            <w:r>
              <w:rPr>
                <w:rFonts w:hint="eastAsia" w:ascii="宋体" w:hAnsi="宋体" w:eastAsia="宋体" w:cs="宋体"/>
                <w:kern w:val="0"/>
                <w:sz w:val="18"/>
                <w:szCs w:val="18"/>
              </w:rPr>
              <w:t>6.75</w:t>
            </w:r>
          </w:p>
        </w:tc>
        <w:tc>
          <w:tcPr>
            <w:tcW w:w="1366" w:type="dxa"/>
            <w:gridSpan w:val="2"/>
            <w:shd w:val="clear" w:color="auto" w:fill="auto"/>
            <w:vAlign w:val="center"/>
          </w:tcPr>
          <w:p w14:paraId="4F1D71BA">
            <w:pPr>
              <w:jc w:val="right"/>
              <w:rPr>
                <w:b/>
                <w:sz w:val="18"/>
                <w:szCs w:val="18"/>
              </w:rPr>
            </w:pPr>
            <w:r>
              <w:rPr>
                <w:rFonts w:hint="eastAsia" w:ascii="宋体" w:hAnsi="宋体" w:eastAsia="宋体" w:cs="宋体"/>
                <w:kern w:val="0"/>
                <w:sz w:val="18"/>
                <w:szCs w:val="18"/>
              </w:rPr>
              <w:t>6.75</w:t>
            </w:r>
          </w:p>
        </w:tc>
        <w:tc>
          <w:tcPr>
            <w:tcW w:w="1427" w:type="dxa"/>
            <w:shd w:val="clear" w:color="auto" w:fill="auto"/>
            <w:vAlign w:val="center"/>
          </w:tcPr>
          <w:p w14:paraId="13070B8F">
            <w:pPr>
              <w:jc w:val="right"/>
              <w:rPr>
                <w:b/>
                <w:sz w:val="18"/>
                <w:szCs w:val="18"/>
              </w:rPr>
            </w:pPr>
          </w:p>
        </w:tc>
      </w:tr>
      <w:tr w14:paraId="078CD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6904DFB">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3412A161">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1E60A095">
            <w:pPr>
              <w:jc w:val="center"/>
              <w:rPr>
                <w:b/>
                <w:sz w:val="18"/>
                <w:szCs w:val="18"/>
              </w:rPr>
            </w:pPr>
          </w:p>
        </w:tc>
        <w:tc>
          <w:tcPr>
            <w:tcW w:w="4026" w:type="dxa"/>
            <w:shd w:val="clear" w:color="auto" w:fill="auto"/>
            <w:vAlign w:val="center"/>
          </w:tcPr>
          <w:p w14:paraId="475C6EEB">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20AAD2ED">
            <w:pPr>
              <w:jc w:val="right"/>
              <w:rPr>
                <w:b/>
                <w:sz w:val="18"/>
                <w:szCs w:val="18"/>
              </w:rPr>
            </w:pPr>
            <w:r>
              <w:rPr>
                <w:rFonts w:hint="eastAsia" w:ascii="宋体" w:hAnsi="宋体" w:eastAsia="宋体" w:cs="宋体"/>
                <w:kern w:val="0"/>
                <w:sz w:val="18"/>
                <w:szCs w:val="18"/>
              </w:rPr>
              <w:t>6.75</w:t>
            </w:r>
          </w:p>
        </w:tc>
        <w:tc>
          <w:tcPr>
            <w:tcW w:w="1366" w:type="dxa"/>
            <w:gridSpan w:val="2"/>
            <w:shd w:val="clear" w:color="auto" w:fill="auto"/>
            <w:vAlign w:val="center"/>
          </w:tcPr>
          <w:p w14:paraId="0C8A15D9">
            <w:pPr>
              <w:jc w:val="right"/>
              <w:rPr>
                <w:b/>
                <w:sz w:val="18"/>
                <w:szCs w:val="18"/>
              </w:rPr>
            </w:pPr>
            <w:r>
              <w:rPr>
                <w:rFonts w:hint="eastAsia" w:ascii="宋体" w:hAnsi="宋体" w:eastAsia="宋体" w:cs="宋体"/>
                <w:kern w:val="0"/>
                <w:sz w:val="18"/>
                <w:szCs w:val="18"/>
              </w:rPr>
              <w:t>6.75</w:t>
            </w:r>
          </w:p>
        </w:tc>
        <w:tc>
          <w:tcPr>
            <w:tcW w:w="1427" w:type="dxa"/>
            <w:shd w:val="clear" w:color="auto" w:fill="auto"/>
            <w:vAlign w:val="center"/>
          </w:tcPr>
          <w:p w14:paraId="6598B667">
            <w:pPr>
              <w:jc w:val="right"/>
              <w:rPr>
                <w:b/>
                <w:sz w:val="18"/>
                <w:szCs w:val="18"/>
              </w:rPr>
            </w:pPr>
          </w:p>
        </w:tc>
      </w:tr>
      <w:tr w14:paraId="49130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37CA140">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50BCDD3D">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3F5051E0">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08B10A71">
            <w:pPr>
              <w:jc w:val="left"/>
              <w:rPr>
                <w:b/>
                <w:sz w:val="18"/>
                <w:szCs w:val="18"/>
              </w:rPr>
            </w:pPr>
            <w:r>
              <w:rPr>
                <w:rFonts w:hint="eastAsia" w:ascii="宋体" w:hAnsi="宋体" w:eastAsia="宋体" w:cs="宋体"/>
                <w:kern w:val="0"/>
                <w:sz w:val="18"/>
                <w:szCs w:val="18"/>
              </w:rPr>
              <w:t>事业单位医疗</w:t>
            </w:r>
          </w:p>
        </w:tc>
        <w:tc>
          <w:tcPr>
            <w:tcW w:w="1367" w:type="dxa"/>
            <w:shd w:val="clear" w:color="auto" w:fill="auto"/>
            <w:vAlign w:val="center"/>
          </w:tcPr>
          <w:p w14:paraId="5C35A9CC">
            <w:pPr>
              <w:jc w:val="right"/>
              <w:rPr>
                <w:b/>
                <w:sz w:val="18"/>
                <w:szCs w:val="18"/>
              </w:rPr>
            </w:pPr>
            <w:r>
              <w:rPr>
                <w:rFonts w:hint="eastAsia" w:ascii="宋体" w:hAnsi="宋体" w:eastAsia="宋体" w:cs="宋体"/>
                <w:kern w:val="0"/>
                <w:sz w:val="18"/>
                <w:szCs w:val="18"/>
              </w:rPr>
              <w:t>6.75</w:t>
            </w:r>
          </w:p>
        </w:tc>
        <w:tc>
          <w:tcPr>
            <w:tcW w:w="1366" w:type="dxa"/>
            <w:gridSpan w:val="2"/>
            <w:shd w:val="clear" w:color="auto" w:fill="auto"/>
            <w:vAlign w:val="center"/>
          </w:tcPr>
          <w:p w14:paraId="376D329F">
            <w:pPr>
              <w:jc w:val="right"/>
              <w:rPr>
                <w:b/>
                <w:sz w:val="18"/>
                <w:szCs w:val="18"/>
              </w:rPr>
            </w:pPr>
            <w:r>
              <w:rPr>
                <w:rFonts w:hint="eastAsia" w:ascii="宋体" w:hAnsi="宋体" w:eastAsia="宋体" w:cs="宋体"/>
                <w:kern w:val="0"/>
                <w:sz w:val="18"/>
                <w:szCs w:val="18"/>
              </w:rPr>
              <w:t>6.75</w:t>
            </w:r>
          </w:p>
        </w:tc>
        <w:tc>
          <w:tcPr>
            <w:tcW w:w="1427" w:type="dxa"/>
            <w:shd w:val="clear" w:color="auto" w:fill="auto"/>
            <w:vAlign w:val="center"/>
          </w:tcPr>
          <w:p w14:paraId="41E160C1">
            <w:pPr>
              <w:jc w:val="right"/>
              <w:rPr>
                <w:b/>
                <w:sz w:val="18"/>
                <w:szCs w:val="18"/>
              </w:rPr>
            </w:pPr>
          </w:p>
        </w:tc>
      </w:tr>
      <w:tr w14:paraId="1698B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783E605">
            <w:pPr>
              <w:jc w:val="center"/>
              <w:rPr>
                <w:b/>
                <w:sz w:val="18"/>
                <w:szCs w:val="18"/>
              </w:rPr>
            </w:pPr>
            <w:r>
              <w:rPr>
                <w:rFonts w:hint="eastAsia" w:ascii="宋体" w:hAnsi="宋体" w:eastAsia="宋体" w:cs="宋体"/>
                <w:kern w:val="0"/>
                <w:sz w:val="18"/>
                <w:szCs w:val="18"/>
              </w:rPr>
              <w:t>216</w:t>
            </w:r>
          </w:p>
        </w:tc>
        <w:tc>
          <w:tcPr>
            <w:tcW w:w="567" w:type="dxa"/>
            <w:shd w:val="clear" w:color="auto" w:fill="auto"/>
            <w:vAlign w:val="center"/>
          </w:tcPr>
          <w:p w14:paraId="62B2802B">
            <w:pPr>
              <w:jc w:val="center"/>
              <w:rPr>
                <w:b/>
                <w:sz w:val="18"/>
                <w:szCs w:val="18"/>
              </w:rPr>
            </w:pPr>
          </w:p>
        </w:tc>
        <w:tc>
          <w:tcPr>
            <w:tcW w:w="567" w:type="dxa"/>
            <w:shd w:val="clear" w:color="auto" w:fill="auto"/>
            <w:vAlign w:val="center"/>
          </w:tcPr>
          <w:p w14:paraId="16FF2A2C">
            <w:pPr>
              <w:jc w:val="center"/>
              <w:rPr>
                <w:b/>
                <w:sz w:val="18"/>
                <w:szCs w:val="18"/>
              </w:rPr>
            </w:pPr>
          </w:p>
        </w:tc>
        <w:tc>
          <w:tcPr>
            <w:tcW w:w="4026" w:type="dxa"/>
            <w:shd w:val="clear" w:color="auto" w:fill="auto"/>
            <w:vAlign w:val="center"/>
          </w:tcPr>
          <w:p w14:paraId="2B81DC5D">
            <w:pPr>
              <w:jc w:val="left"/>
              <w:rPr>
                <w:b/>
                <w:sz w:val="18"/>
                <w:szCs w:val="18"/>
              </w:rPr>
            </w:pPr>
            <w:r>
              <w:rPr>
                <w:rFonts w:hint="eastAsia" w:ascii="宋体" w:hAnsi="宋体" w:eastAsia="宋体" w:cs="宋体"/>
                <w:kern w:val="0"/>
                <w:sz w:val="18"/>
                <w:szCs w:val="18"/>
              </w:rPr>
              <w:t>商业服务业等支出</w:t>
            </w:r>
          </w:p>
        </w:tc>
        <w:tc>
          <w:tcPr>
            <w:tcW w:w="1367" w:type="dxa"/>
            <w:shd w:val="clear" w:color="auto" w:fill="auto"/>
            <w:vAlign w:val="center"/>
          </w:tcPr>
          <w:p w14:paraId="5FA73993">
            <w:pPr>
              <w:jc w:val="right"/>
              <w:rPr>
                <w:b/>
                <w:sz w:val="18"/>
                <w:szCs w:val="18"/>
              </w:rPr>
            </w:pPr>
            <w:r>
              <w:rPr>
                <w:rFonts w:hint="eastAsia" w:ascii="宋体" w:hAnsi="宋体" w:eastAsia="宋体" w:cs="宋体"/>
                <w:kern w:val="0"/>
                <w:sz w:val="18"/>
                <w:szCs w:val="18"/>
              </w:rPr>
              <w:t>134.14</w:t>
            </w:r>
          </w:p>
        </w:tc>
        <w:tc>
          <w:tcPr>
            <w:tcW w:w="1366" w:type="dxa"/>
            <w:gridSpan w:val="2"/>
            <w:shd w:val="clear" w:color="auto" w:fill="auto"/>
            <w:vAlign w:val="center"/>
          </w:tcPr>
          <w:p w14:paraId="2C0ACB6A">
            <w:pPr>
              <w:jc w:val="right"/>
              <w:rPr>
                <w:b/>
                <w:sz w:val="18"/>
                <w:szCs w:val="18"/>
              </w:rPr>
            </w:pPr>
            <w:r>
              <w:rPr>
                <w:rFonts w:hint="eastAsia" w:ascii="宋体" w:hAnsi="宋体" w:eastAsia="宋体" w:cs="宋体"/>
                <w:kern w:val="0"/>
                <w:sz w:val="18"/>
                <w:szCs w:val="18"/>
              </w:rPr>
              <w:t>134.14</w:t>
            </w:r>
          </w:p>
        </w:tc>
        <w:tc>
          <w:tcPr>
            <w:tcW w:w="1427" w:type="dxa"/>
            <w:shd w:val="clear" w:color="auto" w:fill="auto"/>
            <w:vAlign w:val="center"/>
          </w:tcPr>
          <w:p w14:paraId="4E000655">
            <w:pPr>
              <w:jc w:val="right"/>
              <w:rPr>
                <w:b/>
                <w:sz w:val="18"/>
                <w:szCs w:val="18"/>
              </w:rPr>
            </w:pPr>
          </w:p>
        </w:tc>
      </w:tr>
      <w:tr w14:paraId="59AC5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1133D09">
            <w:pPr>
              <w:jc w:val="center"/>
              <w:rPr>
                <w:b/>
                <w:sz w:val="18"/>
                <w:szCs w:val="18"/>
              </w:rPr>
            </w:pPr>
            <w:r>
              <w:rPr>
                <w:rFonts w:hint="eastAsia" w:ascii="宋体" w:hAnsi="宋体" w:eastAsia="宋体" w:cs="宋体"/>
                <w:kern w:val="0"/>
                <w:sz w:val="18"/>
                <w:szCs w:val="18"/>
              </w:rPr>
              <w:t>216</w:t>
            </w:r>
          </w:p>
        </w:tc>
        <w:tc>
          <w:tcPr>
            <w:tcW w:w="567" w:type="dxa"/>
            <w:shd w:val="clear" w:color="auto" w:fill="auto"/>
            <w:vAlign w:val="center"/>
          </w:tcPr>
          <w:p w14:paraId="634BDD43">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2760EEE3">
            <w:pPr>
              <w:jc w:val="center"/>
              <w:rPr>
                <w:b/>
                <w:sz w:val="18"/>
                <w:szCs w:val="18"/>
              </w:rPr>
            </w:pPr>
          </w:p>
        </w:tc>
        <w:tc>
          <w:tcPr>
            <w:tcW w:w="4026" w:type="dxa"/>
            <w:shd w:val="clear" w:color="auto" w:fill="auto"/>
            <w:vAlign w:val="center"/>
          </w:tcPr>
          <w:p w14:paraId="2668CD3D">
            <w:pPr>
              <w:jc w:val="left"/>
              <w:rPr>
                <w:b/>
                <w:sz w:val="18"/>
                <w:szCs w:val="18"/>
              </w:rPr>
            </w:pPr>
            <w:r>
              <w:rPr>
                <w:rFonts w:hint="eastAsia" w:ascii="宋体" w:hAnsi="宋体" w:eastAsia="宋体" w:cs="宋体"/>
                <w:kern w:val="0"/>
                <w:sz w:val="18"/>
                <w:szCs w:val="18"/>
              </w:rPr>
              <w:t>商业流通事务</w:t>
            </w:r>
          </w:p>
        </w:tc>
        <w:tc>
          <w:tcPr>
            <w:tcW w:w="1367" w:type="dxa"/>
            <w:shd w:val="clear" w:color="auto" w:fill="auto"/>
            <w:vAlign w:val="center"/>
          </w:tcPr>
          <w:p w14:paraId="787AB824">
            <w:pPr>
              <w:jc w:val="right"/>
              <w:rPr>
                <w:b/>
                <w:sz w:val="18"/>
                <w:szCs w:val="18"/>
              </w:rPr>
            </w:pPr>
            <w:r>
              <w:rPr>
                <w:rFonts w:hint="eastAsia" w:ascii="宋体" w:hAnsi="宋体" w:eastAsia="宋体" w:cs="宋体"/>
                <w:kern w:val="0"/>
                <w:sz w:val="18"/>
                <w:szCs w:val="18"/>
              </w:rPr>
              <w:t>134.14</w:t>
            </w:r>
          </w:p>
        </w:tc>
        <w:tc>
          <w:tcPr>
            <w:tcW w:w="1366" w:type="dxa"/>
            <w:gridSpan w:val="2"/>
            <w:shd w:val="clear" w:color="auto" w:fill="auto"/>
            <w:vAlign w:val="center"/>
          </w:tcPr>
          <w:p w14:paraId="22053B9A">
            <w:pPr>
              <w:jc w:val="right"/>
              <w:rPr>
                <w:b/>
                <w:sz w:val="18"/>
                <w:szCs w:val="18"/>
              </w:rPr>
            </w:pPr>
            <w:r>
              <w:rPr>
                <w:rFonts w:hint="eastAsia" w:ascii="宋体" w:hAnsi="宋体" w:eastAsia="宋体" w:cs="宋体"/>
                <w:kern w:val="0"/>
                <w:sz w:val="18"/>
                <w:szCs w:val="18"/>
              </w:rPr>
              <w:t>134.14</w:t>
            </w:r>
          </w:p>
        </w:tc>
        <w:tc>
          <w:tcPr>
            <w:tcW w:w="1427" w:type="dxa"/>
            <w:shd w:val="clear" w:color="auto" w:fill="auto"/>
            <w:vAlign w:val="center"/>
          </w:tcPr>
          <w:p w14:paraId="373ECB15">
            <w:pPr>
              <w:jc w:val="right"/>
              <w:rPr>
                <w:b/>
                <w:sz w:val="18"/>
                <w:szCs w:val="18"/>
              </w:rPr>
            </w:pPr>
          </w:p>
        </w:tc>
      </w:tr>
      <w:tr w14:paraId="22298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E195B88">
            <w:pPr>
              <w:jc w:val="center"/>
              <w:rPr>
                <w:b/>
                <w:sz w:val="18"/>
                <w:szCs w:val="18"/>
              </w:rPr>
            </w:pPr>
            <w:r>
              <w:rPr>
                <w:rFonts w:hint="eastAsia" w:ascii="宋体" w:hAnsi="宋体" w:eastAsia="宋体" w:cs="宋体"/>
                <w:kern w:val="0"/>
                <w:sz w:val="18"/>
                <w:szCs w:val="18"/>
              </w:rPr>
              <w:t>216</w:t>
            </w:r>
          </w:p>
        </w:tc>
        <w:tc>
          <w:tcPr>
            <w:tcW w:w="567" w:type="dxa"/>
            <w:shd w:val="clear" w:color="auto" w:fill="auto"/>
            <w:vAlign w:val="center"/>
          </w:tcPr>
          <w:p w14:paraId="45CB8DB2">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437B9A5E">
            <w:pPr>
              <w:jc w:val="center"/>
              <w:rPr>
                <w:b/>
                <w:sz w:val="18"/>
                <w:szCs w:val="18"/>
              </w:rPr>
            </w:pPr>
            <w:r>
              <w:rPr>
                <w:rFonts w:hint="eastAsia" w:ascii="宋体" w:hAnsi="宋体" w:eastAsia="宋体" w:cs="宋体"/>
                <w:kern w:val="0"/>
                <w:sz w:val="18"/>
                <w:szCs w:val="18"/>
              </w:rPr>
              <w:t>50</w:t>
            </w:r>
          </w:p>
        </w:tc>
        <w:tc>
          <w:tcPr>
            <w:tcW w:w="4026" w:type="dxa"/>
            <w:shd w:val="clear" w:color="auto" w:fill="auto"/>
            <w:vAlign w:val="center"/>
          </w:tcPr>
          <w:p w14:paraId="1BFA3AEF">
            <w:pPr>
              <w:jc w:val="left"/>
              <w:rPr>
                <w:b/>
                <w:sz w:val="18"/>
                <w:szCs w:val="18"/>
              </w:rPr>
            </w:pPr>
            <w:r>
              <w:rPr>
                <w:rFonts w:hint="eastAsia" w:ascii="宋体" w:hAnsi="宋体" w:eastAsia="宋体" w:cs="宋体"/>
                <w:kern w:val="0"/>
                <w:sz w:val="18"/>
                <w:szCs w:val="18"/>
              </w:rPr>
              <w:t>事业运行</w:t>
            </w:r>
          </w:p>
        </w:tc>
        <w:tc>
          <w:tcPr>
            <w:tcW w:w="1367" w:type="dxa"/>
            <w:shd w:val="clear" w:color="auto" w:fill="auto"/>
            <w:vAlign w:val="center"/>
          </w:tcPr>
          <w:p w14:paraId="40B191E1">
            <w:pPr>
              <w:jc w:val="right"/>
              <w:rPr>
                <w:b/>
                <w:sz w:val="18"/>
                <w:szCs w:val="18"/>
              </w:rPr>
            </w:pPr>
            <w:r>
              <w:rPr>
                <w:rFonts w:hint="eastAsia" w:ascii="宋体" w:hAnsi="宋体" w:eastAsia="宋体" w:cs="宋体"/>
                <w:kern w:val="0"/>
                <w:sz w:val="18"/>
                <w:szCs w:val="18"/>
              </w:rPr>
              <w:t>134.14</w:t>
            </w:r>
          </w:p>
        </w:tc>
        <w:tc>
          <w:tcPr>
            <w:tcW w:w="1366" w:type="dxa"/>
            <w:gridSpan w:val="2"/>
            <w:shd w:val="clear" w:color="auto" w:fill="auto"/>
            <w:vAlign w:val="center"/>
          </w:tcPr>
          <w:p w14:paraId="490EC6CA">
            <w:pPr>
              <w:jc w:val="right"/>
              <w:rPr>
                <w:b/>
                <w:sz w:val="18"/>
                <w:szCs w:val="18"/>
              </w:rPr>
            </w:pPr>
            <w:r>
              <w:rPr>
                <w:rFonts w:hint="eastAsia" w:ascii="宋体" w:hAnsi="宋体" w:eastAsia="宋体" w:cs="宋体"/>
                <w:kern w:val="0"/>
                <w:sz w:val="18"/>
                <w:szCs w:val="18"/>
              </w:rPr>
              <w:t>134.14</w:t>
            </w:r>
          </w:p>
        </w:tc>
        <w:tc>
          <w:tcPr>
            <w:tcW w:w="1427" w:type="dxa"/>
            <w:shd w:val="clear" w:color="auto" w:fill="auto"/>
            <w:vAlign w:val="center"/>
          </w:tcPr>
          <w:p w14:paraId="3DC61AC0">
            <w:pPr>
              <w:jc w:val="right"/>
              <w:rPr>
                <w:b/>
                <w:sz w:val="18"/>
                <w:szCs w:val="18"/>
              </w:rPr>
            </w:pPr>
          </w:p>
        </w:tc>
      </w:tr>
      <w:tr w14:paraId="5114C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D88187B">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0CA37F80">
            <w:pPr>
              <w:jc w:val="center"/>
              <w:rPr>
                <w:b/>
                <w:sz w:val="18"/>
                <w:szCs w:val="18"/>
              </w:rPr>
            </w:pPr>
          </w:p>
        </w:tc>
        <w:tc>
          <w:tcPr>
            <w:tcW w:w="567" w:type="dxa"/>
            <w:shd w:val="clear" w:color="auto" w:fill="auto"/>
            <w:vAlign w:val="center"/>
          </w:tcPr>
          <w:p w14:paraId="430BEC7A">
            <w:pPr>
              <w:jc w:val="center"/>
              <w:rPr>
                <w:b/>
                <w:sz w:val="18"/>
                <w:szCs w:val="18"/>
              </w:rPr>
            </w:pPr>
          </w:p>
        </w:tc>
        <w:tc>
          <w:tcPr>
            <w:tcW w:w="4026" w:type="dxa"/>
            <w:shd w:val="clear" w:color="auto" w:fill="auto"/>
            <w:vAlign w:val="center"/>
          </w:tcPr>
          <w:p w14:paraId="597EC468">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33CD90B2">
            <w:pPr>
              <w:jc w:val="right"/>
              <w:rPr>
                <w:b/>
                <w:sz w:val="18"/>
                <w:szCs w:val="18"/>
              </w:rPr>
            </w:pPr>
            <w:r>
              <w:rPr>
                <w:rFonts w:hint="eastAsia" w:ascii="宋体" w:hAnsi="宋体" w:eastAsia="宋体" w:cs="宋体"/>
                <w:kern w:val="0"/>
                <w:sz w:val="18"/>
                <w:szCs w:val="18"/>
              </w:rPr>
              <w:t>12.79</w:t>
            </w:r>
          </w:p>
        </w:tc>
        <w:tc>
          <w:tcPr>
            <w:tcW w:w="1366" w:type="dxa"/>
            <w:gridSpan w:val="2"/>
            <w:shd w:val="clear" w:color="auto" w:fill="auto"/>
            <w:vAlign w:val="center"/>
          </w:tcPr>
          <w:p w14:paraId="7AD9905B">
            <w:pPr>
              <w:jc w:val="right"/>
              <w:rPr>
                <w:b/>
                <w:sz w:val="18"/>
                <w:szCs w:val="18"/>
              </w:rPr>
            </w:pPr>
            <w:r>
              <w:rPr>
                <w:rFonts w:hint="eastAsia" w:ascii="宋体" w:hAnsi="宋体" w:eastAsia="宋体" w:cs="宋体"/>
                <w:kern w:val="0"/>
                <w:sz w:val="18"/>
                <w:szCs w:val="18"/>
              </w:rPr>
              <w:t>12.79</w:t>
            </w:r>
          </w:p>
        </w:tc>
        <w:tc>
          <w:tcPr>
            <w:tcW w:w="1427" w:type="dxa"/>
            <w:shd w:val="clear" w:color="auto" w:fill="auto"/>
            <w:vAlign w:val="center"/>
          </w:tcPr>
          <w:p w14:paraId="700FB82A">
            <w:pPr>
              <w:jc w:val="right"/>
              <w:rPr>
                <w:b/>
                <w:sz w:val="18"/>
                <w:szCs w:val="18"/>
              </w:rPr>
            </w:pPr>
          </w:p>
        </w:tc>
      </w:tr>
      <w:tr w14:paraId="0AAD4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E79CC15">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72021979">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47A3E6A3">
            <w:pPr>
              <w:jc w:val="center"/>
              <w:rPr>
                <w:b/>
                <w:sz w:val="18"/>
                <w:szCs w:val="18"/>
              </w:rPr>
            </w:pPr>
          </w:p>
        </w:tc>
        <w:tc>
          <w:tcPr>
            <w:tcW w:w="4026" w:type="dxa"/>
            <w:shd w:val="clear" w:color="auto" w:fill="auto"/>
            <w:vAlign w:val="center"/>
          </w:tcPr>
          <w:p w14:paraId="55BF855B">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5F0AD6D0">
            <w:pPr>
              <w:jc w:val="right"/>
              <w:rPr>
                <w:b/>
                <w:sz w:val="18"/>
                <w:szCs w:val="18"/>
              </w:rPr>
            </w:pPr>
            <w:r>
              <w:rPr>
                <w:rFonts w:hint="eastAsia" w:ascii="宋体" w:hAnsi="宋体" w:eastAsia="宋体" w:cs="宋体"/>
                <w:kern w:val="0"/>
                <w:sz w:val="18"/>
                <w:szCs w:val="18"/>
              </w:rPr>
              <w:t>12.79</w:t>
            </w:r>
          </w:p>
        </w:tc>
        <w:tc>
          <w:tcPr>
            <w:tcW w:w="1366" w:type="dxa"/>
            <w:gridSpan w:val="2"/>
            <w:shd w:val="clear" w:color="auto" w:fill="auto"/>
            <w:vAlign w:val="center"/>
          </w:tcPr>
          <w:p w14:paraId="4011DF02">
            <w:pPr>
              <w:jc w:val="right"/>
              <w:rPr>
                <w:b/>
                <w:sz w:val="18"/>
                <w:szCs w:val="18"/>
              </w:rPr>
            </w:pPr>
            <w:r>
              <w:rPr>
                <w:rFonts w:hint="eastAsia" w:ascii="宋体" w:hAnsi="宋体" w:eastAsia="宋体" w:cs="宋体"/>
                <w:kern w:val="0"/>
                <w:sz w:val="18"/>
                <w:szCs w:val="18"/>
              </w:rPr>
              <w:t>12.79</w:t>
            </w:r>
          </w:p>
        </w:tc>
        <w:tc>
          <w:tcPr>
            <w:tcW w:w="1427" w:type="dxa"/>
            <w:shd w:val="clear" w:color="auto" w:fill="auto"/>
            <w:vAlign w:val="center"/>
          </w:tcPr>
          <w:p w14:paraId="0523631B">
            <w:pPr>
              <w:jc w:val="right"/>
              <w:rPr>
                <w:b/>
                <w:sz w:val="18"/>
                <w:szCs w:val="18"/>
              </w:rPr>
            </w:pPr>
          </w:p>
        </w:tc>
      </w:tr>
      <w:tr w14:paraId="0FF7C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4AD6EDF">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7E667035">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520C8D68">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1C3DD304">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4E61B3E8">
            <w:pPr>
              <w:jc w:val="right"/>
              <w:rPr>
                <w:b/>
                <w:sz w:val="18"/>
                <w:szCs w:val="18"/>
              </w:rPr>
            </w:pPr>
            <w:r>
              <w:rPr>
                <w:rFonts w:hint="eastAsia" w:ascii="宋体" w:hAnsi="宋体" w:eastAsia="宋体" w:cs="宋体"/>
                <w:kern w:val="0"/>
                <w:sz w:val="18"/>
                <w:szCs w:val="18"/>
              </w:rPr>
              <w:t>12.79</w:t>
            </w:r>
          </w:p>
        </w:tc>
        <w:tc>
          <w:tcPr>
            <w:tcW w:w="1366" w:type="dxa"/>
            <w:gridSpan w:val="2"/>
            <w:shd w:val="clear" w:color="auto" w:fill="auto"/>
            <w:vAlign w:val="center"/>
          </w:tcPr>
          <w:p w14:paraId="292DBEFE">
            <w:pPr>
              <w:jc w:val="right"/>
              <w:rPr>
                <w:b/>
                <w:sz w:val="18"/>
                <w:szCs w:val="18"/>
              </w:rPr>
            </w:pPr>
            <w:r>
              <w:rPr>
                <w:rFonts w:hint="eastAsia" w:ascii="宋体" w:hAnsi="宋体" w:eastAsia="宋体" w:cs="宋体"/>
                <w:kern w:val="0"/>
                <w:sz w:val="18"/>
                <w:szCs w:val="18"/>
              </w:rPr>
              <w:t>12.79</w:t>
            </w:r>
          </w:p>
        </w:tc>
        <w:tc>
          <w:tcPr>
            <w:tcW w:w="1427" w:type="dxa"/>
            <w:shd w:val="clear" w:color="auto" w:fill="auto"/>
            <w:vAlign w:val="center"/>
          </w:tcPr>
          <w:p w14:paraId="2028CE95">
            <w:pPr>
              <w:jc w:val="right"/>
              <w:rPr>
                <w:b/>
                <w:sz w:val="18"/>
                <w:szCs w:val="18"/>
              </w:rPr>
            </w:pPr>
          </w:p>
        </w:tc>
      </w:tr>
      <w:tr w14:paraId="28BD0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34EBB7E">
            <w:pPr>
              <w:jc w:val="center"/>
              <w:rPr>
                <w:b/>
                <w:sz w:val="18"/>
                <w:szCs w:val="18"/>
              </w:rPr>
            </w:pPr>
          </w:p>
        </w:tc>
        <w:tc>
          <w:tcPr>
            <w:tcW w:w="567" w:type="dxa"/>
            <w:shd w:val="clear" w:color="auto" w:fill="auto"/>
            <w:vAlign w:val="center"/>
          </w:tcPr>
          <w:p w14:paraId="60836556">
            <w:pPr>
              <w:jc w:val="center"/>
              <w:rPr>
                <w:b/>
                <w:sz w:val="18"/>
                <w:szCs w:val="18"/>
              </w:rPr>
            </w:pPr>
          </w:p>
        </w:tc>
        <w:tc>
          <w:tcPr>
            <w:tcW w:w="567" w:type="dxa"/>
            <w:shd w:val="clear" w:color="auto" w:fill="auto"/>
            <w:vAlign w:val="center"/>
          </w:tcPr>
          <w:p w14:paraId="14D59B4D">
            <w:pPr>
              <w:jc w:val="center"/>
              <w:rPr>
                <w:b/>
                <w:sz w:val="18"/>
                <w:szCs w:val="18"/>
              </w:rPr>
            </w:pPr>
          </w:p>
        </w:tc>
        <w:tc>
          <w:tcPr>
            <w:tcW w:w="4026" w:type="dxa"/>
            <w:shd w:val="clear" w:color="auto" w:fill="auto"/>
            <w:vAlign w:val="center"/>
          </w:tcPr>
          <w:p w14:paraId="08A3B295">
            <w:pPr>
              <w:jc w:val="left"/>
              <w:rPr>
                <w:b/>
                <w:sz w:val="18"/>
                <w:szCs w:val="18"/>
              </w:rPr>
            </w:pPr>
            <w:r>
              <w:rPr>
                <w:rFonts w:hint="eastAsia" w:ascii="宋体" w:hAnsi="宋体" w:eastAsia="宋体" w:cs="宋体"/>
                <w:kern w:val="0"/>
                <w:sz w:val="18"/>
                <w:szCs w:val="18"/>
              </w:rPr>
              <w:t>总  计</w:t>
            </w:r>
          </w:p>
        </w:tc>
        <w:tc>
          <w:tcPr>
            <w:tcW w:w="1367" w:type="dxa"/>
            <w:shd w:val="clear" w:color="auto" w:fill="auto"/>
            <w:vAlign w:val="center"/>
          </w:tcPr>
          <w:p w14:paraId="00B2878E">
            <w:pPr>
              <w:jc w:val="right"/>
              <w:rPr>
                <w:b/>
                <w:sz w:val="18"/>
                <w:szCs w:val="18"/>
              </w:rPr>
            </w:pPr>
            <w:r>
              <w:rPr>
                <w:rFonts w:hint="eastAsia" w:ascii="宋体" w:hAnsi="宋体" w:eastAsia="宋体" w:cs="宋体"/>
                <w:kern w:val="0"/>
                <w:sz w:val="18"/>
                <w:szCs w:val="18"/>
              </w:rPr>
              <w:t>182.82</w:t>
            </w:r>
          </w:p>
        </w:tc>
        <w:tc>
          <w:tcPr>
            <w:tcW w:w="1366" w:type="dxa"/>
            <w:gridSpan w:val="2"/>
            <w:shd w:val="clear" w:color="auto" w:fill="auto"/>
            <w:vAlign w:val="center"/>
          </w:tcPr>
          <w:p w14:paraId="591E73E9">
            <w:pPr>
              <w:jc w:val="right"/>
              <w:rPr>
                <w:b/>
                <w:sz w:val="18"/>
                <w:szCs w:val="18"/>
              </w:rPr>
            </w:pPr>
            <w:r>
              <w:rPr>
                <w:rFonts w:hint="eastAsia" w:ascii="宋体" w:hAnsi="宋体" w:eastAsia="宋体" w:cs="宋体"/>
                <w:kern w:val="0"/>
                <w:sz w:val="18"/>
                <w:szCs w:val="18"/>
              </w:rPr>
              <w:t>182.82</w:t>
            </w:r>
          </w:p>
        </w:tc>
        <w:tc>
          <w:tcPr>
            <w:tcW w:w="1427" w:type="dxa"/>
            <w:shd w:val="clear" w:color="auto" w:fill="auto"/>
            <w:vAlign w:val="center"/>
          </w:tcPr>
          <w:p w14:paraId="13EA19BF">
            <w:pPr>
              <w:jc w:val="right"/>
              <w:rPr>
                <w:b/>
                <w:sz w:val="18"/>
                <w:szCs w:val="18"/>
              </w:rPr>
            </w:pPr>
          </w:p>
        </w:tc>
      </w:tr>
    </w:tbl>
    <w:p w14:paraId="5921DF49">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编制单位：托克逊县供销合作社联合社</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149.94</w:t>
            </w:r>
          </w:p>
        </w:tc>
        <w:tc>
          <w:tcPr>
            <w:tcW w:w="1366" w:type="dxa"/>
            <w:gridSpan w:val="2"/>
            <w:shd w:val="clear" w:color="auto" w:fill="auto"/>
            <w:vAlign w:val="center"/>
          </w:tcPr>
          <w:p w14:paraId="3BF87CD1">
            <w:pPr>
              <w:jc w:val="right"/>
              <w:rPr>
                <w:rFonts w:hint="default" w:ascii="宋体" w:hAnsi="宋体"/>
                <w:sz w:val="18"/>
                <w:szCs w:val="18"/>
              </w:rPr>
            </w:pPr>
            <w:r>
              <w:rPr>
                <w:b/>
              </w:rPr>
              <w:t>149.94</w:t>
            </w:r>
          </w:p>
        </w:tc>
        <w:tc>
          <w:tcPr>
            <w:tcW w:w="1427" w:type="dxa"/>
            <w:shd w:val="clear" w:color="auto" w:fill="auto"/>
            <w:vAlign w:val="center"/>
          </w:tcPr>
          <w:p w14:paraId="7906BFE2">
            <w:pPr>
              <w:jc w:val="right"/>
              <w:rPr>
                <w:rFonts w:hint="default" w:ascii="宋体" w:hAnsi="宋体"/>
                <w:sz w:val="18"/>
                <w:szCs w:val="18"/>
              </w:rPr>
            </w:pPr>
          </w:p>
        </w:tc>
      </w:tr>
      <w:tr w14:paraId="2DFBB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4E0A3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1594B9C">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38BF4520">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539F7EEB">
            <w:pPr>
              <w:jc w:val="right"/>
              <w:rPr>
                <w:rFonts w:hint="default" w:ascii="宋体" w:hAnsi="宋体"/>
                <w:sz w:val="18"/>
                <w:szCs w:val="18"/>
              </w:rPr>
            </w:pPr>
            <w:r>
              <w:rPr>
                <w:rFonts w:hint="eastAsia" w:ascii="宋体" w:hAnsi="宋体" w:eastAsia="宋体" w:cs="宋体"/>
                <w:sz w:val="18"/>
                <w:szCs w:val="18"/>
              </w:rPr>
              <w:t>38.65</w:t>
            </w:r>
          </w:p>
        </w:tc>
        <w:tc>
          <w:tcPr>
            <w:tcW w:w="1366" w:type="dxa"/>
            <w:gridSpan w:val="2"/>
            <w:shd w:val="clear" w:color="auto" w:fill="auto"/>
            <w:vAlign w:val="center"/>
          </w:tcPr>
          <w:p w14:paraId="6C636D02">
            <w:pPr>
              <w:jc w:val="right"/>
              <w:rPr>
                <w:rFonts w:hint="default" w:ascii="宋体" w:hAnsi="宋体"/>
                <w:sz w:val="18"/>
                <w:szCs w:val="18"/>
              </w:rPr>
            </w:pPr>
            <w:r>
              <w:rPr>
                <w:rFonts w:hint="eastAsia" w:ascii="宋体" w:hAnsi="宋体" w:eastAsia="宋体" w:cs="宋体"/>
                <w:sz w:val="18"/>
                <w:szCs w:val="18"/>
              </w:rPr>
              <w:t>38.65</w:t>
            </w:r>
          </w:p>
        </w:tc>
        <w:tc>
          <w:tcPr>
            <w:tcW w:w="1427" w:type="dxa"/>
            <w:shd w:val="clear" w:color="auto" w:fill="auto"/>
            <w:vAlign w:val="center"/>
          </w:tcPr>
          <w:p w14:paraId="15161309">
            <w:pPr>
              <w:jc w:val="right"/>
              <w:rPr>
                <w:rFonts w:hint="default" w:ascii="宋体" w:hAnsi="宋体"/>
                <w:sz w:val="18"/>
                <w:szCs w:val="18"/>
              </w:rPr>
            </w:pPr>
          </w:p>
        </w:tc>
      </w:tr>
      <w:tr w14:paraId="1395F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607B90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2ECCBFE">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20668C84">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161AE9C6">
            <w:pPr>
              <w:jc w:val="right"/>
              <w:rPr>
                <w:rFonts w:hint="default" w:ascii="宋体" w:hAnsi="宋体"/>
                <w:sz w:val="18"/>
                <w:szCs w:val="18"/>
              </w:rPr>
            </w:pPr>
            <w:r>
              <w:rPr>
                <w:rFonts w:hint="eastAsia" w:ascii="宋体" w:hAnsi="宋体" w:eastAsia="宋体" w:cs="宋体"/>
                <w:sz w:val="18"/>
                <w:szCs w:val="18"/>
              </w:rPr>
              <w:t>14.64</w:t>
            </w:r>
          </w:p>
        </w:tc>
        <w:tc>
          <w:tcPr>
            <w:tcW w:w="1366" w:type="dxa"/>
            <w:gridSpan w:val="2"/>
            <w:shd w:val="clear" w:color="auto" w:fill="auto"/>
            <w:vAlign w:val="center"/>
          </w:tcPr>
          <w:p w14:paraId="7A07AC2F">
            <w:pPr>
              <w:jc w:val="right"/>
              <w:rPr>
                <w:rFonts w:hint="default" w:ascii="宋体" w:hAnsi="宋体"/>
                <w:sz w:val="18"/>
                <w:szCs w:val="18"/>
              </w:rPr>
            </w:pPr>
            <w:r>
              <w:rPr>
                <w:rFonts w:hint="eastAsia" w:ascii="宋体" w:hAnsi="宋体" w:eastAsia="宋体" w:cs="宋体"/>
                <w:sz w:val="18"/>
                <w:szCs w:val="18"/>
              </w:rPr>
              <w:t>14.64</w:t>
            </w:r>
          </w:p>
        </w:tc>
        <w:tc>
          <w:tcPr>
            <w:tcW w:w="1427" w:type="dxa"/>
            <w:shd w:val="clear" w:color="auto" w:fill="auto"/>
            <w:vAlign w:val="center"/>
          </w:tcPr>
          <w:p w14:paraId="65B2F844">
            <w:pPr>
              <w:jc w:val="right"/>
              <w:rPr>
                <w:rFonts w:hint="default" w:ascii="宋体" w:hAnsi="宋体"/>
                <w:sz w:val="18"/>
                <w:szCs w:val="18"/>
              </w:rPr>
            </w:pPr>
          </w:p>
        </w:tc>
      </w:tr>
      <w:tr w14:paraId="7314E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224C3B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5CE01BB">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2BB2EA0E">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3D185E39">
            <w:pPr>
              <w:jc w:val="right"/>
              <w:rPr>
                <w:rFonts w:hint="default" w:ascii="宋体" w:hAnsi="宋体"/>
                <w:sz w:val="18"/>
                <w:szCs w:val="18"/>
              </w:rPr>
            </w:pPr>
            <w:r>
              <w:rPr>
                <w:rFonts w:hint="eastAsia" w:ascii="宋体" w:hAnsi="宋体" w:eastAsia="宋体" w:cs="宋体"/>
                <w:sz w:val="18"/>
                <w:szCs w:val="18"/>
              </w:rPr>
              <w:t>25.69</w:t>
            </w:r>
          </w:p>
        </w:tc>
        <w:tc>
          <w:tcPr>
            <w:tcW w:w="1366" w:type="dxa"/>
            <w:gridSpan w:val="2"/>
            <w:shd w:val="clear" w:color="auto" w:fill="auto"/>
            <w:vAlign w:val="center"/>
          </w:tcPr>
          <w:p w14:paraId="3EC3AC2A">
            <w:pPr>
              <w:jc w:val="right"/>
              <w:rPr>
                <w:rFonts w:hint="default" w:ascii="宋体" w:hAnsi="宋体"/>
                <w:sz w:val="18"/>
                <w:szCs w:val="18"/>
              </w:rPr>
            </w:pPr>
            <w:r>
              <w:rPr>
                <w:rFonts w:hint="eastAsia" w:ascii="宋体" w:hAnsi="宋体" w:eastAsia="宋体" w:cs="宋体"/>
                <w:sz w:val="18"/>
                <w:szCs w:val="18"/>
              </w:rPr>
              <w:t>25.69</w:t>
            </w:r>
          </w:p>
        </w:tc>
        <w:tc>
          <w:tcPr>
            <w:tcW w:w="1427" w:type="dxa"/>
            <w:shd w:val="clear" w:color="auto" w:fill="auto"/>
            <w:vAlign w:val="center"/>
          </w:tcPr>
          <w:p w14:paraId="556A962C">
            <w:pPr>
              <w:jc w:val="right"/>
              <w:rPr>
                <w:rFonts w:hint="default" w:ascii="宋体" w:hAnsi="宋体"/>
                <w:sz w:val="18"/>
                <w:szCs w:val="18"/>
              </w:rPr>
            </w:pPr>
          </w:p>
        </w:tc>
      </w:tr>
      <w:tr w14:paraId="752FE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DB3935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A36D385">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5D50502C">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6712E312">
            <w:pPr>
              <w:jc w:val="right"/>
              <w:rPr>
                <w:rFonts w:hint="default" w:ascii="宋体" w:hAnsi="宋体"/>
                <w:sz w:val="18"/>
                <w:szCs w:val="18"/>
              </w:rPr>
            </w:pPr>
            <w:r>
              <w:rPr>
                <w:rFonts w:hint="eastAsia" w:ascii="宋体" w:hAnsi="宋体" w:eastAsia="宋体" w:cs="宋体"/>
                <w:sz w:val="18"/>
                <w:szCs w:val="18"/>
              </w:rPr>
              <w:t>17.84</w:t>
            </w:r>
          </w:p>
        </w:tc>
        <w:tc>
          <w:tcPr>
            <w:tcW w:w="1366" w:type="dxa"/>
            <w:gridSpan w:val="2"/>
            <w:shd w:val="clear" w:color="auto" w:fill="auto"/>
            <w:vAlign w:val="center"/>
          </w:tcPr>
          <w:p w14:paraId="21F10CE4">
            <w:pPr>
              <w:jc w:val="right"/>
              <w:rPr>
                <w:rFonts w:hint="default" w:ascii="宋体" w:hAnsi="宋体"/>
                <w:sz w:val="18"/>
                <w:szCs w:val="18"/>
              </w:rPr>
            </w:pPr>
            <w:r>
              <w:rPr>
                <w:rFonts w:hint="eastAsia" w:ascii="宋体" w:hAnsi="宋体" w:eastAsia="宋体" w:cs="宋体"/>
                <w:sz w:val="18"/>
                <w:szCs w:val="18"/>
              </w:rPr>
              <w:t>17.84</w:t>
            </w:r>
          </w:p>
        </w:tc>
        <w:tc>
          <w:tcPr>
            <w:tcW w:w="1427" w:type="dxa"/>
            <w:shd w:val="clear" w:color="auto" w:fill="auto"/>
            <w:vAlign w:val="center"/>
          </w:tcPr>
          <w:p w14:paraId="2648CD65">
            <w:pPr>
              <w:jc w:val="right"/>
              <w:rPr>
                <w:rFonts w:hint="default" w:ascii="宋体" w:hAnsi="宋体"/>
                <w:sz w:val="18"/>
                <w:szCs w:val="18"/>
              </w:rPr>
            </w:pPr>
          </w:p>
        </w:tc>
      </w:tr>
      <w:tr w14:paraId="5895B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372151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B70BF47">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55456A85">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5BBD3126">
            <w:pPr>
              <w:jc w:val="right"/>
              <w:rPr>
                <w:rFonts w:hint="default" w:ascii="宋体" w:hAnsi="宋体"/>
                <w:sz w:val="18"/>
                <w:szCs w:val="18"/>
              </w:rPr>
            </w:pPr>
            <w:r>
              <w:rPr>
                <w:rFonts w:hint="eastAsia" w:ascii="宋体" w:hAnsi="宋体" w:eastAsia="宋体" w:cs="宋体"/>
                <w:sz w:val="18"/>
                <w:szCs w:val="18"/>
              </w:rPr>
              <w:t>15.54</w:t>
            </w:r>
          </w:p>
        </w:tc>
        <w:tc>
          <w:tcPr>
            <w:tcW w:w="1366" w:type="dxa"/>
            <w:gridSpan w:val="2"/>
            <w:shd w:val="clear" w:color="auto" w:fill="auto"/>
            <w:vAlign w:val="center"/>
          </w:tcPr>
          <w:p w14:paraId="388FB86D">
            <w:pPr>
              <w:jc w:val="right"/>
              <w:rPr>
                <w:rFonts w:hint="default" w:ascii="宋体" w:hAnsi="宋体"/>
                <w:sz w:val="18"/>
                <w:szCs w:val="18"/>
              </w:rPr>
            </w:pPr>
            <w:r>
              <w:rPr>
                <w:rFonts w:hint="eastAsia" w:ascii="宋体" w:hAnsi="宋体" w:eastAsia="宋体" w:cs="宋体"/>
                <w:sz w:val="18"/>
                <w:szCs w:val="18"/>
              </w:rPr>
              <w:t>15.54</w:t>
            </w:r>
          </w:p>
        </w:tc>
        <w:tc>
          <w:tcPr>
            <w:tcW w:w="1427" w:type="dxa"/>
            <w:shd w:val="clear" w:color="auto" w:fill="auto"/>
            <w:vAlign w:val="center"/>
          </w:tcPr>
          <w:p w14:paraId="2F3B4137">
            <w:pPr>
              <w:jc w:val="right"/>
              <w:rPr>
                <w:rFonts w:hint="default" w:ascii="宋体" w:hAnsi="宋体"/>
                <w:sz w:val="18"/>
                <w:szCs w:val="18"/>
              </w:rPr>
            </w:pPr>
          </w:p>
        </w:tc>
      </w:tr>
      <w:tr w14:paraId="137BD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9E9C07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37D6202">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198A57BE">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782BA372">
            <w:pPr>
              <w:jc w:val="right"/>
              <w:rPr>
                <w:rFonts w:hint="default" w:ascii="宋体" w:hAnsi="宋体"/>
                <w:sz w:val="18"/>
                <w:szCs w:val="18"/>
              </w:rPr>
            </w:pPr>
            <w:r>
              <w:rPr>
                <w:rFonts w:hint="eastAsia" w:ascii="宋体" w:hAnsi="宋体" w:eastAsia="宋体" w:cs="宋体"/>
                <w:sz w:val="18"/>
                <w:szCs w:val="18"/>
              </w:rPr>
              <w:t>7.05</w:t>
            </w:r>
          </w:p>
        </w:tc>
        <w:tc>
          <w:tcPr>
            <w:tcW w:w="1366" w:type="dxa"/>
            <w:gridSpan w:val="2"/>
            <w:shd w:val="clear" w:color="auto" w:fill="auto"/>
            <w:vAlign w:val="center"/>
          </w:tcPr>
          <w:p w14:paraId="6DC5FB4A">
            <w:pPr>
              <w:jc w:val="right"/>
              <w:rPr>
                <w:rFonts w:hint="default" w:ascii="宋体" w:hAnsi="宋体"/>
                <w:sz w:val="18"/>
                <w:szCs w:val="18"/>
              </w:rPr>
            </w:pPr>
            <w:r>
              <w:rPr>
                <w:rFonts w:hint="eastAsia" w:ascii="宋体" w:hAnsi="宋体" w:eastAsia="宋体" w:cs="宋体"/>
                <w:sz w:val="18"/>
                <w:szCs w:val="18"/>
              </w:rPr>
              <w:t>7.05</w:t>
            </w:r>
          </w:p>
        </w:tc>
        <w:tc>
          <w:tcPr>
            <w:tcW w:w="1427" w:type="dxa"/>
            <w:shd w:val="clear" w:color="auto" w:fill="auto"/>
            <w:vAlign w:val="center"/>
          </w:tcPr>
          <w:p w14:paraId="184668FB">
            <w:pPr>
              <w:jc w:val="right"/>
              <w:rPr>
                <w:rFonts w:hint="default" w:ascii="宋体" w:hAnsi="宋体"/>
                <w:sz w:val="18"/>
                <w:szCs w:val="18"/>
              </w:rPr>
            </w:pPr>
          </w:p>
        </w:tc>
      </w:tr>
      <w:tr w14:paraId="02C3A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188965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858D0DB">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3E385260">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33067C5C">
            <w:pPr>
              <w:jc w:val="right"/>
              <w:rPr>
                <w:rFonts w:hint="default" w:ascii="宋体" w:hAnsi="宋体"/>
                <w:sz w:val="18"/>
                <w:szCs w:val="18"/>
              </w:rPr>
            </w:pPr>
            <w:r>
              <w:rPr>
                <w:rFonts w:hint="eastAsia" w:ascii="宋体" w:hAnsi="宋体" w:eastAsia="宋体" w:cs="宋体"/>
                <w:sz w:val="18"/>
                <w:szCs w:val="18"/>
              </w:rPr>
              <w:t>6.75</w:t>
            </w:r>
          </w:p>
        </w:tc>
        <w:tc>
          <w:tcPr>
            <w:tcW w:w="1366" w:type="dxa"/>
            <w:gridSpan w:val="2"/>
            <w:shd w:val="clear" w:color="auto" w:fill="auto"/>
            <w:vAlign w:val="center"/>
          </w:tcPr>
          <w:p w14:paraId="04D62E7C">
            <w:pPr>
              <w:jc w:val="right"/>
              <w:rPr>
                <w:rFonts w:hint="default" w:ascii="宋体" w:hAnsi="宋体"/>
                <w:sz w:val="18"/>
                <w:szCs w:val="18"/>
              </w:rPr>
            </w:pPr>
            <w:r>
              <w:rPr>
                <w:rFonts w:hint="eastAsia" w:ascii="宋体" w:hAnsi="宋体" w:eastAsia="宋体" w:cs="宋体"/>
                <w:sz w:val="18"/>
                <w:szCs w:val="18"/>
              </w:rPr>
              <w:t>6.75</w:t>
            </w:r>
          </w:p>
        </w:tc>
        <w:tc>
          <w:tcPr>
            <w:tcW w:w="1427" w:type="dxa"/>
            <w:shd w:val="clear" w:color="auto" w:fill="auto"/>
            <w:vAlign w:val="center"/>
          </w:tcPr>
          <w:p w14:paraId="21606F6E">
            <w:pPr>
              <w:jc w:val="right"/>
              <w:rPr>
                <w:rFonts w:hint="default" w:ascii="宋体" w:hAnsi="宋体"/>
                <w:sz w:val="18"/>
                <w:szCs w:val="18"/>
              </w:rPr>
            </w:pPr>
          </w:p>
        </w:tc>
      </w:tr>
      <w:tr w14:paraId="1854B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219BE2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1D89E70">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04B2EA76">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35C56EAC">
            <w:pPr>
              <w:jc w:val="right"/>
              <w:rPr>
                <w:rFonts w:hint="default" w:ascii="宋体" w:hAnsi="宋体"/>
                <w:sz w:val="18"/>
                <w:szCs w:val="18"/>
              </w:rPr>
            </w:pPr>
            <w:r>
              <w:rPr>
                <w:rFonts w:hint="eastAsia" w:ascii="宋体" w:hAnsi="宋体" w:eastAsia="宋体" w:cs="宋体"/>
                <w:sz w:val="18"/>
                <w:szCs w:val="18"/>
              </w:rPr>
              <w:t>0.68</w:t>
            </w:r>
          </w:p>
        </w:tc>
        <w:tc>
          <w:tcPr>
            <w:tcW w:w="1366" w:type="dxa"/>
            <w:gridSpan w:val="2"/>
            <w:shd w:val="clear" w:color="auto" w:fill="auto"/>
            <w:vAlign w:val="center"/>
          </w:tcPr>
          <w:p w14:paraId="0E54F6EA">
            <w:pPr>
              <w:jc w:val="right"/>
              <w:rPr>
                <w:rFonts w:hint="default" w:ascii="宋体" w:hAnsi="宋体"/>
                <w:sz w:val="18"/>
                <w:szCs w:val="18"/>
              </w:rPr>
            </w:pPr>
            <w:r>
              <w:rPr>
                <w:rFonts w:hint="eastAsia" w:ascii="宋体" w:hAnsi="宋体" w:eastAsia="宋体" w:cs="宋体"/>
                <w:sz w:val="18"/>
                <w:szCs w:val="18"/>
              </w:rPr>
              <w:t>0.68</w:t>
            </w:r>
          </w:p>
        </w:tc>
        <w:tc>
          <w:tcPr>
            <w:tcW w:w="1427" w:type="dxa"/>
            <w:shd w:val="clear" w:color="auto" w:fill="auto"/>
            <w:vAlign w:val="center"/>
          </w:tcPr>
          <w:p w14:paraId="64594DCF">
            <w:pPr>
              <w:jc w:val="right"/>
              <w:rPr>
                <w:rFonts w:hint="default" w:ascii="宋体" w:hAnsi="宋体"/>
                <w:sz w:val="18"/>
                <w:szCs w:val="18"/>
              </w:rPr>
            </w:pPr>
          </w:p>
        </w:tc>
      </w:tr>
      <w:tr w14:paraId="24BEB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4124C4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15C8C30">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426E355D">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11DC623E">
            <w:pPr>
              <w:jc w:val="right"/>
              <w:rPr>
                <w:rFonts w:hint="default" w:ascii="宋体" w:hAnsi="宋体"/>
                <w:sz w:val="18"/>
                <w:szCs w:val="18"/>
              </w:rPr>
            </w:pPr>
            <w:r>
              <w:rPr>
                <w:rFonts w:hint="eastAsia" w:ascii="宋体" w:hAnsi="宋体" w:eastAsia="宋体" w:cs="宋体"/>
                <w:sz w:val="18"/>
                <w:szCs w:val="18"/>
              </w:rPr>
              <w:t>12.79</w:t>
            </w:r>
          </w:p>
        </w:tc>
        <w:tc>
          <w:tcPr>
            <w:tcW w:w="1366" w:type="dxa"/>
            <w:gridSpan w:val="2"/>
            <w:shd w:val="clear" w:color="auto" w:fill="auto"/>
            <w:vAlign w:val="center"/>
          </w:tcPr>
          <w:p w14:paraId="0ACD20D9">
            <w:pPr>
              <w:jc w:val="right"/>
              <w:rPr>
                <w:rFonts w:hint="default" w:ascii="宋体" w:hAnsi="宋体"/>
                <w:sz w:val="18"/>
                <w:szCs w:val="18"/>
              </w:rPr>
            </w:pPr>
            <w:r>
              <w:rPr>
                <w:rFonts w:hint="eastAsia" w:ascii="宋体" w:hAnsi="宋体" w:eastAsia="宋体" w:cs="宋体"/>
                <w:sz w:val="18"/>
                <w:szCs w:val="18"/>
              </w:rPr>
              <w:t>12.79</w:t>
            </w:r>
          </w:p>
        </w:tc>
        <w:tc>
          <w:tcPr>
            <w:tcW w:w="1427" w:type="dxa"/>
            <w:shd w:val="clear" w:color="auto" w:fill="auto"/>
            <w:vAlign w:val="center"/>
          </w:tcPr>
          <w:p w14:paraId="1699B0E6">
            <w:pPr>
              <w:jc w:val="right"/>
              <w:rPr>
                <w:rFonts w:hint="default" w:ascii="宋体" w:hAnsi="宋体"/>
                <w:sz w:val="18"/>
                <w:szCs w:val="18"/>
              </w:rPr>
            </w:pPr>
          </w:p>
        </w:tc>
      </w:tr>
      <w:tr w14:paraId="10970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3B93BD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FCFCF05">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24ED3B88">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7009DA10">
            <w:pPr>
              <w:jc w:val="right"/>
              <w:rPr>
                <w:rFonts w:hint="default" w:ascii="宋体" w:hAnsi="宋体"/>
                <w:sz w:val="18"/>
                <w:szCs w:val="18"/>
              </w:rPr>
            </w:pPr>
            <w:r>
              <w:rPr>
                <w:rFonts w:hint="eastAsia" w:ascii="宋体" w:hAnsi="宋体" w:eastAsia="宋体" w:cs="宋体"/>
                <w:sz w:val="18"/>
                <w:szCs w:val="18"/>
              </w:rPr>
              <w:t>10.31</w:t>
            </w:r>
          </w:p>
        </w:tc>
        <w:tc>
          <w:tcPr>
            <w:tcW w:w="1366" w:type="dxa"/>
            <w:gridSpan w:val="2"/>
            <w:shd w:val="clear" w:color="auto" w:fill="auto"/>
            <w:vAlign w:val="center"/>
          </w:tcPr>
          <w:p w14:paraId="024BA706">
            <w:pPr>
              <w:jc w:val="right"/>
              <w:rPr>
                <w:rFonts w:hint="default" w:ascii="宋体" w:hAnsi="宋体"/>
                <w:sz w:val="18"/>
                <w:szCs w:val="18"/>
              </w:rPr>
            </w:pPr>
            <w:r>
              <w:rPr>
                <w:rFonts w:hint="eastAsia" w:ascii="宋体" w:hAnsi="宋体" w:eastAsia="宋体" w:cs="宋体"/>
                <w:sz w:val="18"/>
                <w:szCs w:val="18"/>
              </w:rPr>
              <w:t>10.31</w:t>
            </w:r>
          </w:p>
        </w:tc>
        <w:tc>
          <w:tcPr>
            <w:tcW w:w="1427" w:type="dxa"/>
            <w:shd w:val="clear" w:color="auto" w:fill="auto"/>
            <w:vAlign w:val="center"/>
          </w:tcPr>
          <w:p w14:paraId="3C5CD490">
            <w:pPr>
              <w:jc w:val="right"/>
              <w:rPr>
                <w:rFonts w:hint="default" w:ascii="宋体" w:hAnsi="宋体"/>
                <w:sz w:val="18"/>
                <w:szCs w:val="18"/>
              </w:rPr>
            </w:pPr>
          </w:p>
        </w:tc>
      </w:tr>
      <w:tr w14:paraId="623CE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40D5347">
            <w:pPr>
              <w:jc w:val="center"/>
              <w:rPr>
                <w:rFonts w:hint="default" w:ascii="宋体" w:hAnsi="宋体"/>
                <w:sz w:val="18"/>
                <w:szCs w:val="18"/>
              </w:rPr>
            </w:pPr>
            <w:r>
              <w:rPr>
                <w:b/>
              </w:rPr>
              <w:t>302</w:t>
            </w:r>
          </w:p>
        </w:tc>
        <w:tc>
          <w:tcPr>
            <w:tcW w:w="567" w:type="dxa"/>
            <w:shd w:val="clear" w:color="auto" w:fill="auto"/>
            <w:vAlign w:val="center"/>
          </w:tcPr>
          <w:p w14:paraId="40DC8F62">
            <w:pPr>
              <w:jc w:val="center"/>
              <w:rPr>
                <w:rFonts w:hint="default" w:ascii="宋体" w:hAnsi="宋体"/>
                <w:sz w:val="18"/>
                <w:szCs w:val="18"/>
              </w:rPr>
            </w:pPr>
          </w:p>
        </w:tc>
        <w:tc>
          <w:tcPr>
            <w:tcW w:w="4593" w:type="dxa"/>
            <w:shd w:val="clear" w:color="auto" w:fill="auto"/>
            <w:vAlign w:val="center"/>
          </w:tcPr>
          <w:p w14:paraId="04111B76">
            <w:pPr>
              <w:jc w:val="left"/>
              <w:rPr>
                <w:rFonts w:hint="default" w:ascii="宋体" w:hAnsi="宋体"/>
                <w:sz w:val="18"/>
                <w:szCs w:val="18"/>
              </w:rPr>
            </w:pPr>
            <w:r>
              <w:rPr>
                <w:b/>
              </w:rPr>
              <w:t>商品和服务支出</w:t>
            </w:r>
          </w:p>
        </w:tc>
        <w:tc>
          <w:tcPr>
            <w:tcW w:w="1367" w:type="dxa"/>
            <w:shd w:val="clear" w:color="auto" w:fill="auto"/>
            <w:vAlign w:val="center"/>
          </w:tcPr>
          <w:p w14:paraId="0A4272C6">
            <w:pPr>
              <w:jc w:val="right"/>
              <w:rPr>
                <w:rFonts w:hint="default" w:ascii="宋体" w:hAnsi="宋体"/>
                <w:sz w:val="18"/>
                <w:szCs w:val="18"/>
              </w:rPr>
            </w:pPr>
            <w:r>
              <w:rPr>
                <w:b/>
              </w:rPr>
              <w:t>7.92</w:t>
            </w:r>
          </w:p>
        </w:tc>
        <w:tc>
          <w:tcPr>
            <w:tcW w:w="1366" w:type="dxa"/>
            <w:gridSpan w:val="2"/>
            <w:shd w:val="clear" w:color="auto" w:fill="auto"/>
            <w:vAlign w:val="center"/>
          </w:tcPr>
          <w:p w14:paraId="04344DC5">
            <w:pPr>
              <w:jc w:val="right"/>
              <w:rPr>
                <w:rFonts w:hint="default" w:ascii="宋体" w:hAnsi="宋体"/>
                <w:sz w:val="18"/>
                <w:szCs w:val="18"/>
              </w:rPr>
            </w:pPr>
          </w:p>
        </w:tc>
        <w:tc>
          <w:tcPr>
            <w:tcW w:w="1427" w:type="dxa"/>
            <w:shd w:val="clear" w:color="auto" w:fill="auto"/>
            <w:vAlign w:val="center"/>
          </w:tcPr>
          <w:p w14:paraId="31391A3E">
            <w:pPr>
              <w:jc w:val="right"/>
              <w:rPr>
                <w:rFonts w:hint="default" w:ascii="宋体" w:hAnsi="宋体"/>
                <w:sz w:val="18"/>
                <w:szCs w:val="18"/>
              </w:rPr>
            </w:pPr>
            <w:r>
              <w:rPr>
                <w:b/>
              </w:rPr>
              <w:t>7.92</w:t>
            </w:r>
          </w:p>
        </w:tc>
      </w:tr>
      <w:tr w14:paraId="1B044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F070F26">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9313A13">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53FBA4C3">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752BF8B6">
            <w:pPr>
              <w:jc w:val="right"/>
              <w:rPr>
                <w:rFonts w:hint="default" w:ascii="宋体" w:hAnsi="宋体"/>
                <w:sz w:val="18"/>
                <w:szCs w:val="18"/>
              </w:rPr>
            </w:pPr>
            <w:r>
              <w:rPr>
                <w:rFonts w:hint="eastAsia" w:ascii="宋体" w:hAnsi="宋体" w:eastAsia="宋体" w:cs="宋体"/>
                <w:sz w:val="18"/>
                <w:szCs w:val="18"/>
              </w:rPr>
              <w:t>4.31</w:t>
            </w:r>
          </w:p>
        </w:tc>
        <w:tc>
          <w:tcPr>
            <w:tcW w:w="1366" w:type="dxa"/>
            <w:gridSpan w:val="2"/>
            <w:shd w:val="clear" w:color="auto" w:fill="auto"/>
            <w:vAlign w:val="center"/>
          </w:tcPr>
          <w:p w14:paraId="023B25B5">
            <w:pPr>
              <w:jc w:val="right"/>
              <w:rPr>
                <w:rFonts w:hint="default" w:ascii="宋体" w:hAnsi="宋体"/>
                <w:sz w:val="18"/>
                <w:szCs w:val="18"/>
              </w:rPr>
            </w:pPr>
          </w:p>
        </w:tc>
        <w:tc>
          <w:tcPr>
            <w:tcW w:w="1427" w:type="dxa"/>
            <w:shd w:val="clear" w:color="auto" w:fill="auto"/>
            <w:vAlign w:val="center"/>
          </w:tcPr>
          <w:p w14:paraId="1A47AFCA">
            <w:pPr>
              <w:jc w:val="right"/>
              <w:rPr>
                <w:rFonts w:hint="default" w:ascii="宋体" w:hAnsi="宋体"/>
                <w:sz w:val="18"/>
                <w:szCs w:val="18"/>
              </w:rPr>
            </w:pPr>
            <w:r>
              <w:rPr>
                <w:rFonts w:hint="eastAsia" w:ascii="宋体" w:hAnsi="宋体" w:eastAsia="宋体" w:cs="宋体"/>
                <w:sz w:val="18"/>
                <w:szCs w:val="18"/>
              </w:rPr>
              <w:t>4.31</w:t>
            </w:r>
          </w:p>
        </w:tc>
      </w:tr>
      <w:tr w14:paraId="5D57B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249FA5A">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84933E1">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5CE246BE">
            <w:pPr>
              <w:jc w:val="left"/>
              <w:rPr>
                <w:rFonts w:hint="default" w:ascii="宋体" w:hAnsi="宋体"/>
                <w:sz w:val="18"/>
                <w:szCs w:val="18"/>
              </w:rPr>
            </w:pPr>
            <w:r>
              <w:rPr>
                <w:rFonts w:hint="eastAsia" w:ascii="宋体" w:hAnsi="宋体" w:eastAsia="宋体" w:cs="宋体"/>
                <w:sz w:val="18"/>
                <w:szCs w:val="18"/>
              </w:rPr>
              <w:t>印刷费</w:t>
            </w:r>
          </w:p>
        </w:tc>
        <w:tc>
          <w:tcPr>
            <w:tcW w:w="1367" w:type="dxa"/>
            <w:shd w:val="clear" w:color="auto" w:fill="auto"/>
            <w:vAlign w:val="center"/>
          </w:tcPr>
          <w:p w14:paraId="09A06DFF">
            <w:pPr>
              <w:jc w:val="right"/>
              <w:rPr>
                <w:rFonts w:hint="default" w:ascii="宋体" w:hAnsi="宋体"/>
                <w:sz w:val="18"/>
                <w:szCs w:val="18"/>
              </w:rPr>
            </w:pPr>
            <w:r>
              <w:rPr>
                <w:rFonts w:hint="eastAsia" w:ascii="宋体" w:hAnsi="宋体" w:eastAsia="宋体" w:cs="宋体"/>
                <w:sz w:val="18"/>
                <w:szCs w:val="18"/>
              </w:rPr>
              <w:t>0.10</w:t>
            </w:r>
          </w:p>
        </w:tc>
        <w:tc>
          <w:tcPr>
            <w:tcW w:w="1366" w:type="dxa"/>
            <w:gridSpan w:val="2"/>
            <w:shd w:val="clear" w:color="auto" w:fill="auto"/>
            <w:vAlign w:val="center"/>
          </w:tcPr>
          <w:p w14:paraId="28CE7885">
            <w:pPr>
              <w:jc w:val="right"/>
              <w:rPr>
                <w:rFonts w:hint="default" w:ascii="宋体" w:hAnsi="宋体"/>
                <w:sz w:val="18"/>
                <w:szCs w:val="18"/>
              </w:rPr>
            </w:pPr>
          </w:p>
        </w:tc>
        <w:tc>
          <w:tcPr>
            <w:tcW w:w="1427" w:type="dxa"/>
            <w:shd w:val="clear" w:color="auto" w:fill="auto"/>
            <w:vAlign w:val="center"/>
          </w:tcPr>
          <w:p w14:paraId="5D8D3FAF">
            <w:pPr>
              <w:jc w:val="right"/>
              <w:rPr>
                <w:rFonts w:hint="default" w:ascii="宋体" w:hAnsi="宋体"/>
                <w:sz w:val="18"/>
                <w:szCs w:val="18"/>
              </w:rPr>
            </w:pPr>
            <w:r>
              <w:rPr>
                <w:rFonts w:hint="eastAsia" w:ascii="宋体" w:hAnsi="宋体" w:eastAsia="宋体" w:cs="宋体"/>
                <w:sz w:val="18"/>
                <w:szCs w:val="18"/>
              </w:rPr>
              <w:t>0.10</w:t>
            </w:r>
          </w:p>
        </w:tc>
      </w:tr>
      <w:tr w14:paraId="2C224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712895B">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1ABF5BA">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3E23ECDF">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7A46F608">
            <w:pPr>
              <w:jc w:val="right"/>
              <w:rPr>
                <w:rFonts w:hint="default" w:ascii="宋体" w:hAnsi="宋体"/>
                <w:sz w:val="18"/>
                <w:szCs w:val="18"/>
              </w:rPr>
            </w:pPr>
            <w:r>
              <w:rPr>
                <w:rFonts w:hint="eastAsia" w:ascii="宋体" w:hAnsi="宋体" w:eastAsia="宋体" w:cs="宋体"/>
                <w:sz w:val="18"/>
                <w:szCs w:val="18"/>
              </w:rPr>
              <w:t>0.67</w:t>
            </w:r>
          </w:p>
        </w:tc>
        <w:tc>
          <w:tcPr>
            <w:tcW w:w="1366" w:type="dxa"/>
            <w:gridSpan w:val="2"/>
            <w:shd w:val="clear" w:color="auto" w:fill="auto"/>
            <w:vAlign w:val="center"/>
          </w:tcPr>
          <w:p w14:paraId="71E008C3">
            <w:pPr>
              <w:jc w:val="right"/>
              <w:rPr>
                <w:rFonts w:hint="default" w:ascii="宋体" w:hAnsi="宋体"/>
                <w:sz w:val="18"/>
                <w:szCs w:val="18"/>
              </w:rPr>
            </w:pPr>
          </w:p>
        </w:tc>
        <w:tc>
          <w:tcPr>
            <w:tcW w:w="1427" w:type="dxa"/>
            <w:shd w:val="clear" w:color="auto" w:fill="auto"/>
            <w:vAlign w:val="center"/>
          </w:tcPr>
          <w:p w14:paraId="239D3301">
            <w:pPr>
              <w:jc w:val="right"/>
              <w:rPr>
                <w:rFonts w:hint="default" w:ascii="宋体" w:hAnsi="宋体"/>
                <w:sz w:val="18"/>
                <w:szCs w:val="18"/>
              </w:rPr>
            </w:pPr>
            <w:r>
              <w:rPr>
                <w:rFonts w:hint="eastAsia" w:ascii="宋体" w:hAnsi="宋体" w:eastAsia="宋体" w:cs="宋体"/>
                <w:sz w:val="18"/>
                <w:szCs w:val="18"/>
              </w:rPr>
              <w:t>0.67</w:t>
            </w:r>
          </w:p>
        </w:tc>
      </w:tr>
      <w:tr w14:paraId="7654B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A3D5EDA">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75A06D3">
            <w:pPr>
              <w:jc w:val="center"/>
              <w:rPr>
                <w:rFonts w:hint="default" w:ascii="宋体" w:hAnsi="宋体"/>
                <w:sz w:val="18"/>
                <w:szCs w:val="18"/>
              </w:rPr>
            </w:pPr>
            <w:r>
              <w:rPr>
                <w:rFonts w:hint="eastAsia" w:ascii="宋体" w:hAnsi="宋体" w:eastAsia="宋体" w:cs="宋体"/>
                <w:sz w:val="18"/>
                <w:szCs w:val="18"/>
              </w:rPr>
              <w:t>27</w:t>
            </w:r>
          </w:p>
        </w:tc>
        <w:tc>
          <w:tcPr>
            <w:tcW w:w="4593" w:type="dxa"/>
            <w:shd w:val="clear" w:color="auto" w:fill="auto"/>
            <w:vAlign w:val="center"/>
          </w:tcPr>
          <w:p w14:paraId="42FB5E3D">
            <w:pPr>
              <w:jc w:val="left"/>
              <w:rPr>
                <w:rFonts w:hint="default" w:ascii="宋体" w:hAnsi="宋体"/>
                <w:sz w:val="18"/>
                <w:szCs w:val="18"/>
              </w:rPr>
            </w:pPr>
            <w:r>
              <w:rPr>
                <w:rFonts w:hint="eastAsia" w:ascii="宋体" w:hAnsi="宋体" w:eastAsia="宋体" w:cs="宋体"/>
                <w:sz w:val="18"/>
                <w:szCs w:val="18"/>
              </w:rPr>
              <w:t>委托业务费</w:t>
            </w:r>
          </w:p>
        </w:tc>
        <w:tc>
          <w:tcPr>
            <w:tcW w:w="1367" w:type="dxa"/>
            <w:shd w:val="clear" w:color="auto" w:fill="auto"/>
            <w:vAlign w:val="center"/>
          </w:tcPr>
          <w:p w14:paraId="0C36C22E">
            <w:pPr>
              <w:jc w:val="right"/>
              <w:rPr>
                <w:rFonts w:hint="default" w:ascii="宋体" w:hAnsi="宋体"/>
                <w:sz w:val="18"/>
                <w:szCs w:val="18"/>
              </w:rPr>
            </w:pPr>
            <w:r>
              <w:rPr>
                <w:rFonts w:hint="eastAsia" w:ascii="宋体" w:hAnsi="宋体" w:eastAsia="宋体" w:cs="宋体"/>
                <w:sz w:val="18"/>
                <w:szCs w:val="18"/>
              </w:rPr>
              <w:t>0.90</w:t>
            </w:r>
          </w:p>
        </w:tc>
        <w:tc>
          <w:tcPr>
            <w:tcW w:w="1366" w:type="dxa"/>
            <w:gridSpan w:val="2"/>
            <w:shd w:val="clear" w:color="auto" w:fill="auto"/>
            <w:vAlign w:val="center"/>
          </w:tcPr>
          <w:p w14:paraId="64B0E760">
            <w:pPr>
              <w:jc w:val="right"/>
              <w:rPr>
                <w:rFonts w:hint="default" w:ascii="宋体" w:hAnsi="宋体"/>
                <w:sz w:val="18"/>
                <w:szCs w:val="18"/>
              </w:rPr>
            </w:pPr>
          </w:p>
        </w:tc>
        <w:tc>
          <w:tcPr>
            <w:tcW w:w="1427" w:type="dxa"/>
            <w:shd w:val="clear" w:color="auto" w:fill="auto"/>
            <w:vAlign w:val="center"/>
          </w:tcPr>
          <w:p w14:paraId="2712BB91">
            <w:pPr>
              <w:jc w:val="right"/>
              <w:rPr>
                <w:rFonts w:hint="default" w:ascii="宋体" w:hAnsi="宋体"/>
                <w:sz w:val="18"/>
                <w:szCs w:val="18"/>
              </w:rPr>
            </w:pPr>
            <w:r>
              <w:rPr>
                <w:rFonts w:hint="eastAsia" w:ascii="宋体" w:hAnsi="宋体" w:eastAsia="宋体" w:cs="宋体"/>
                <w:sz w:val="18"/>
                <w:szCs w:val="18"/>
              </w:rPr>
              <w:t>0.90</w:t>
            </w:r>
          </w:p>
        </w:tc>
      </w:tr>
      <w:tr w14:paraId="256F7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231D472">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1CA12B2">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3C1DC0AA">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40315F70">
            <w:pPr>
              <w:jc w:val="right"/>
              <w:rPr>
                <w:rFonts w:hint="default" w:ascii="宋体" w:hAnsi="宋体"/>
                <w:sz w:val="18"/>
                <w:szCs w:val="18"/>
              </w:rPr>
            </w:pPr>
            <w:r>
              <w:rPr>
                <w:rFonts w:hint="eastAsia" w:ascii="宋体" w:hAnsi="宋体" w:eastAsia="宋体" w:cs="宋体"/>
                <w:sz w:val="18"/>
                <w:szCs w:val="18"/>
              </w:rPr>
              <w:t>1.87</w:t>
            </w:r>
          </w:p>
        </w:tc>
        <w:tc>
          <w:tcPr>
            <w:tcW w:w="1366" w:type="dxa"/>
            <w:gridSpan w:val="2"/>
            <w:shd w:val="clear" w:color="auto" w:fill="auto"/>
            <w:vAlign w:val="center"/>
          </w:tcPr>
          <w:p w14:paraId="324F22DB">
            <w:pPr>
              <w:jc w:val="right"/>
              <w:rPr>
                <w:rFonts w:hint="default" w:ascii="宋体" w:hAnsi="宋体"/>
                <w:sz w:val="18"/>
                <w:szCs w:val="18"/>
              </w:rPr>
            </w:pPr>
          </w:p>
        </w:tc>
        <w:tc>
          <w:tcPr>
            <w:tcW w:w="1427" w:type="dxa"/>
            <w:shd w:val="clear" w:color="auto" w:fill="auto"/>
            <w:vAlign w:val="center"/>
          </w:tcPr>
          <w:p w14:paraId="76C62D4C">
            <w:pPr>
              <w:jc w:val="right"/>
              <w:rPr>
                <w:rFonts w:hint="default" w:ascii="宋体" w:hAnsi="宋体"/>
                <w:sz w:val="18"/>
                <w:szCs w:val="18"/>
              </w:rPr>
            </w:pPr>
            <w:r>
              <w:rPr>
                <w:rFonts w:hint="eastAsia" w:ascii="宋体" w:hAnsi="宋体" w:eastAsia="宋体" w:cs="宋体"/>
                <w:sz w:val="18"/>
                <w:szCs w:val="18"/>
              </w:rPr>
              <w:t>1.87</w:t>
            </w:r>
          </w:p>
        </w:tc>
      </w:tr>
      <w:tr w14:paraId="727FD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38F9A79">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AB16351">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4706741C">
            <w:pPr>
              <w:jc w:val="left"/>
              <w:rPr>
                <w:rFonts w:hint="default" w:ascii="宋体" w:hAnsi="宋体"/>
                <w:sz w:val="18"/>
                <w:szCs w:val="18"/>
              </w:rPr>
            </w:pPr>
            <w:r>
              <w:rPr>
                <w:rFonts w:hint="eastAsia" w:ascii="宋体" w:hAnsi="宋体" w:eastAsia="宋体" w:cs="宋体"/>
                <w:sz w:val="18"/>
                <w:szCs w:val="18"/>
              </w:rPr>
              <w:t>其他商品和服务支出</w:t>
            </w:r>
          </w:p>
        </w:tc>
        <w:tc>
          <w:tcPr>
            <w:tcW w:w="1367" w:type="dxa"/>
            <w:shd w:val="clear" w:color="auto" w:fill="auto"/>
            <w:vAlign w:val="center"/>
          </w:tcPr>
          <w:p w14:paraId="2A9D3DD9">
            <w:pPr>
              <w:jc w:val="right"/>
              <w:rPr>
                <w:rFonts w:hint="default" w:ascii="宋体" w:hAnsi="宋体"/>
                <w:sz w:val="18"/>
                <w:szCs w:val="18"/>
              </w:rPr>
            </w:pPr>
            <w:r>
              <w:rPr>
                <w:rFonts w:hint="eastAsia" w:ascii="宋体" w:hAnsi="宋体" w:eastAsia="宋体" w:cs="宋体"/>
                <w:sz w:val="18"/>
                <w:szCs w:val="18"/>
              </w:rPr>
              <w:t>0.07</w:t>
            </w:r>
          </w:p>
        </w:tc>
        <w:tc>
          <w:tcPr>
            <w:tcW w:w="1366" w:type="dxa"/>
            <w:gridSpan w:val="2"/>
            <w:shd w:val="clear" w:color="auto" w:fill="auto"/>
            <w:vAlign w:val="center"/>
          </w:tcPr>
          <w:p w14:paraId="356821F7">
            <w:pPr>
              <w:jc w:val="right"/>
              <w:rPr>
                <w:rFonts w:hint="default" w:ascii="宋体" w:hAnsi="宋体"/>
                <w:sz w:val="18"/>
                <w:szCs w:val="18"/>
              </w:rPr>
            </w:pPr>
          </w:p>
        </w:tc>
        <w:tc>
          <w:tcPr>
            <w:tcW w:w="1427" w:type="dxa"/>
            <w:shd w:val="clear" w:color="auto" w:fill="auto"/>
            <w:vAlign w:val="center"/>
          </w:tcPr>
          <w:p w14:paraId="0998C0D0">
            <w:pPr>
              <w:jc w:val="right"/>
              <w:rPr>
                <w:rFonts w:hint="default" w:ascii="宋体" w:hAnsi="宋体"/>
                <w:sz w:val="18"/>
                <w:szCs w:val="18"/>
              </w:rPr>
            </w:pPr>
            <w:r>
              <w:rPr>
                <w:rFonts w:hint="eastAsia" w:ascii="宋体" w:hAnsi="宋体" w:eastAsia="宋体" w:cs="宋体"/>
                <w:sz w:val="18"/>
                <w:szCs w:val="18"/>
              </w:rPr>
              <w:t>0.07</w:t>
            </w:r>
          </w:p>
        </w:tc>
      </w:tr>
      <w:tr w14:paraId="26D4C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2AE4790">
            <w:pPr>
              <w:jc w:val="center"/>
              <w:rPr>
                <w:rFonts w:hint="default" w:ascii="宋体" w:hAnsi="宋体"/>
                <w:sz w:val="18"/>
                <w:szCs w:val="18"/>
              </w:rPr>
            </w:pPr>
            <w:r>
              <w:rPr>
                <w:b/>
              </w:rPr>
              <w:t>303</w:t>
            </w:r>
          </w:p>
        </w:tc>
        <w:tc>
          <w:tcPr>
            <w:tcW w:w="567" w:type="dxa"/>
            <w:shd w:val="clear" w:color="auto" w:fill="auto"/>
            <w:vAlign w:val="center"/>
          </w:tcPr>
          <w:p w14:paraId="0DE4D274">
            <w:pPr>
              <w:jc w:val="center"/>
              <w:rPr>
                <w:rFonts w:hint="default" w:ascii="宋体" w:hAnsi="宋体"/>
                <w:sz w:val="18"/>
                <w:szCs w:val="18"/>
              </w:rPr>
            </w:pPr>
          </w:p>
        </w:tc>
        <w:tc>
          <w:tcPr>
            <w:tcW w:w="4593" w:type="dxa"/>
            <w:shd w:val="clear" w:color="auto" w:fill="auto"/>
            <w:vAlign w:val="center"/>
          </w:tcPr>
          <w:p w14:paraId="26958F74">
            <w:pPr>
              <w:jc w:val="left"/>
              <w:rPr>
                <w:rFonts w:hint="default" w:ascii="宋体" w:hAnsi="宋体"/>
                <w:sz w:val="18"/>
                <w:szCs w:val="18"/>
              </w:rPr>
            </w:pPr>
            <w:r>
              <w:rPr>
                <w:b/>
              </w:rPr>
              <w:t>对个人和家庭的补助</w:t>
            </w:r>
          </w:p>
        </w:tc>
        <w:tc>
          <w:tcPr>
            <w:tcW w:w="1367" w:type="dxa"/>
            <w:shd w:val="clear" w:color="auto" w:fill="auto"/>
            <w:vAlign w:val="center"/>
          </w:tcPr>
          <w:p w14:paraId="07736022">
            <w:pPr>
              <w:jc w:val="right"/>
              <w:rPr>
                <w:rFonts w:hint="default" w:ascii="宋体" w:hAnsi="宋体"/>
                <w:sz w:val="18"/>
                <w:szCs w:val="18"/>
              </w:rPr>
            </w:pPr>
            <w:r>
              <w:rPr>
                <w:b/>
              </w:rPr>
              <w:t>24.96</w:t>
            </w:r>
          </w:p>
        </w:tc>
        <w:tc>
          <w:tcPr>
            <w:tcW w:w="1366" w:type="dxa"/>
            <w:gridSpan w:val="2"/>
            <w:shd w:val="clear" w:color="auto" w:fill="auto"/>
            <w:vAlign w:val="center"/>
          </w:tcPr>
          <w:p w14:paraId="66B810B7">
            <w:pPr>
              <w:jc w:val="right"/>
              <w:rPr>
                <w:rFonts w:hint="default" w:ascii="宋体" w:hAnsi="宋体"/>
                <w:sz w:val="18"/>
                <w:szCs w:val="18"/>
              </w:rPr>
            </w:pPr>
            <w:r>
              <w:rPr>
                <w:b/>
              </w:rPr>
              <w:t>24.96</w:t>
            </w:r>
          </w:p>
        </w:tc>
        <w:tc>
          <w:tcPr>
            <w:tcW w:w="1427" w:type="dxa"/>
            <w:shd w:val="clear" w:color="auto" w:fill="auto"/>
            <w:vAlign w:val="center"/>
          </w:tcPr>
          <w:p w14:paraId="318CA157">
            <w:pPr>
              <w:jc w:val="right"/>
              <w:rPr>
                <w:rFonts w:hint="default" w:ascii="宋体" w:hAnsi="宋体"/>
                <w:sz w:val="18"/>
                <w:szCs w:val="18"/>
              </w:rPr>
            </w:pPr>
          </w:p>
        </w:tc>
      </w:tr>
      <w:tr w14:paraId="44CBF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B9D7A04">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2395F34F">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7B502227">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1B32D927">
            <w:pPr>
              <w:jc w:val="right"/>
              <w:rPr>
                <w:rFonts w:hint="default" w:ascii="宋体" w:hAnsi="宋体"/>
                <w:sz w:val="18"/>
                <w:szCs w:val="18"/>
              </w:rPr>
            </w:pPr>
            <w:r>
              <w:rPr>
                <w:rFonts w:hint="eastAsia" w:ascii="宋体" w:hAnsi="宋体" w:eastAsia="宋体" w:cs="宋体"/>
                <w:sz w:val="18"/>
                <w:szCs w:val="18"/>
              </w:rPr>
              <w:t>6.55</w:t>
            </w:r>
          </w:p>
        </w:tc>
        <w:tc>
          <w:tcPr>
            <w:tcW w:w="1366" w:type="dxa"/>
            <w:gridSpan w:val="2"/>
            <w:shd w:val="clear" w:color="auto" w:fill="auto"/>
            <w:vAlign w:val="center"/>
          </w:tcPr>
          <w:p w14:paraId="3D9A03D8">
            <w:pPr>
              <w:jc w:val="right"/>
              <w:rPr>
                <w:rFonts w:hint="default" w:ascii="宋体" w:hAnsi="宋体"/>
                <w:sz w:val="18"/>
                <w:szCs w:val="18"/>
              </w:rPr>
            </w:pPr>
            <w:r>
              <w:rPr>
                <w:rFonts w:hint="eastAsia" w:ascii="宋体" w:hAnsi="宋体" w:eastAsia="宋体" w:cs="宋体"/>
                <w:sz w:val="18"/>
                <w:szCs w:val="18"/>
              </w:rPr>
              <w:t>6.55</w:t>
            </w:r>
          </w:p>
        </w:tc>
        <w:tc>
          <w:tcPr>
            <w:tcW w:w="1427" w:type="dxa"/>
            <w:shd w:val="clear" w:color="auto" w:fill="auto"/>
            <w:vAlign w:val="center"/>
          </w:tcPr>
          <w:p w14:paraId="7F37A01F">
            <w:pPr>
              <w:jc w:val="right"/>
              <w:rPr>
                <w:rFonts w:hint="default" w:ascii="宋体" w:hAnsi="宋体"/>
                <w:sz w:val="18"/>
                <w:szCs w:val="18"/>
              </w:rPr>
            </w:pPr>
          </w:p>
        </w:tc>
      </w:tr>
      <w:tr w14:paraId="788E3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E9FDACE">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53E09538">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1DE665FF">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10BC1916">
            <w:pPr>
              <w:jc w:val="right"/>
              <w:rPr>
                <w:rFonts w:hint="default" w:ascii="宋体" w:hAnsi="宋体"/>
                <w:sz w:val="18"/>
                <w:szCs w:val="18"/>
              </w:rPr>
            </w:pPr>
            <w:r>
              <w:rPr>
                <w:rFonts w:hint="eastAsia" w:ascii="宋体" w:hAnsi="宋体" w:eastAsia="宋体" w:cs="宋体"/>
                <w:sz w:val="18"/>
                <w:szCs w:val="18"/>
              </w:rPr>
              <w:t>18.41</w:t>
            </w:r>
          </w:p>
        </w:tc>
        <w:tc>
          <w:tcPr>
            <w:tcW w:w="1366" w:type="dxa"/>
            <w:gridSpan w:val="2"/>
            <w:shd w:val="clear" w:color="auto" w:fill="auto"/>
            <w:vAlign w:val="center"/>
          </w:tcPr>
          <w:p w14:paraId="60E7AA4C">
            <w:pPr>
              <w:jc w:val="right"/>
              <w:rPr>
                <w:rFonts w:hint="default" w:ascii="宋体" w:hAnsi="宋体"/>
                <w:sz w:val="18"/>
                <w:szCs w:val="18"/>
              </w:rPr>
            </w:pPr>
            <w:r>
              <w:rPr>
                <w:rFonts w:hint="eastAsia" w:ascii="宋体" w:hAnsi="宋体" w:eastAsia="宋体" w:cs="宋体"/>
                <w:sz w:val="18"/>
                <w:szCs w:val="18"/>
              </w:rPr>
              <w:t>18.41</w:t>
            </w:r>
          </w:p>
        </w:tc>
        <w:tc>
          <w:tcPr>
            <w:tcW w:w="1427" w:type="dxa"/>
            <w:shd w:val="clear" w:color="auto" w:fill="auto"/>
            <w:vAlign w:val="center"/>
          </w:tcPr>
          <w:p w14:paraId="08617679">
            <w:pPr>
              <w:jc w:val="right"/>
              <w:rPr>
                <w:rFonts w:hint="default" w:ascii="宋体" w:hAnsi="宋体"/>
                <w:sz w:val="18"/>
                <w:szCs w:val="18"/>
              </w:rPr>
            </w:pPr>
          </w:p>
        </w:tc>
      </w:tr>
      <w:tr w14:paraId="593CB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FB903C1">
            <w:pPr>
              <w:jc w:val="center"/>
              <w:rPr>
                <w:rFonts w:hint="default" w:ascii="宋体" w:hAnsi="宋体"/>
                <w:sz w:val="18"/>
                <w:szCs w:val="18"/>
              </w:rPr>
            </w:pPr>
          </w:p>
        </w:tc>
        <w:tc>
          <w:tcPr>
            <w:tcW w:w="567" w:type="dxa"/>
            <w:shd w:val="clear" w:color="auto" w:fill="auto"/>
            <w:vAlign w:val="center"/>
          </w:tcPr>
          <w:p w14:paraId="163B8ECC">
            <w:pPr>
              <w:jc w:val="center"/>
              <w:rPr>
                <w:rFonts w:hint="default" w:ascii="宋体" w:hAnsi="宋体"/>
                <w:sz w:val="18"/>
                <w:szCs w:val="18"/>
              </w:rPr>
            </w:pPr>
          </w:p>
        </w:tc>
        <w:tc>
          <w:tcPr>
            <w:tcW w:w="4593" w:type="dxa"/>
            <w:shd w:val="clear" w:color="auto" w:fill="auto"/>
            <w:vAlign w:val="center"/>
          </w:tcPr>
          <w:p w14:paraId="0C1D8C77">
            <w:pPr>
              <w:jc w:val="left"/>
              <w:rPr>
                <w:rFonts w:hint="default" w:ascii="宋体" w:hAnsi="宋体"/>
                <w:sz w:val="18"/>
                <w:szCs w:val="18"/>
              </w:rPr>
            </w:pPr>
            <w:r>
              <w:rPr>
                <w:b/>
              </w:rPr>
              <w:t>总  计</w:t>
            </w:r>
          </w:p>
        </w:tc>
        <w:tc>
          <w:tcPr>
            <w:tcW w:w="1367" w:type="dxa"/>
            <w:shd w:val="clear" w:color="auto" w:fill="auto"/>
            <w:vAlign w:val="center"/>
          </w:tcPr>
          <w:p w14:paraId="73B0A9FC">
            <w:pPr>
              <w:jc w:val="right"/>
              <w:rPr>
                <w:rFonts w:hint="default" w:ascii="宋体" w:hAnsi="宋体"/>
                <w:sz w:val="18"/>
                <w:szCs w:val="18"/>
              </w:rPr>
            </w:pPr>
            <w:r>
              <w:rPr>
                <w:b/>
              </w:rPr>
              <w:t>182.82</w:t>
            </w:r>
          </w:p>
        </w:tc>
        <w:tc>
          <w:tcPr>
            <w:tcW w:w="1366" w:type="dxa"/>
            <w:gridSpan w:val="2"/>
            <w:shd w:val="clear" w:color="auto" w:fill="auto"/>
            <w:vAlign w:val="center"/>
          </w:tcPr>
          <w:p w14:paraId="77A41E58">
            <w:pPr>
              <w:jc w:val="right"/>
              <w:rPr>
                <w:rFonts w:hint="default" w:ascii="宋体" w:hAnsi="宋体"/>
                <w:sz w:val="18"/>
                <w:szCs w:val="18"/>
              </w:rPr>
            </w:pPr>
            <w:r>
              <w:rPr>
                <w:b/>
              </w:rPr>
              <w:t>174.90</w:t>
            </w:r>
          </w:p>
        </w:tc>
        <w:tc>
          <w:tcPr>
            <w:tcW w:w="1427" w:type="dxa"/>
            <w:shd w:val="clear" w:color="auto" w:fill="auto"/>
            <w:vAlign w:val="center"/>
          </w:tcPr>
          <w:p w14:paraId="4B4674B6">
            <w:pPr>
              <w:jc w:val="right"/>
              <w:rPr>
                <w:rFonts w:hint="default" w:ascii="宋体" w:hAnsi="宋体"/>
                <w:sz w:val="18"/>
                <w:szCs w:val="18"/>
              </w:rPr>
            </w:pPr>
            <w:r>
              <w:rPr>
                <w:b/>
              </w:rPr>
              <w:t>7.92</w:t>
            </w:r>
          </w:p>
        </w:tc>
      </w:tr>
    </w:tbl>
    <w:p w14:paraId="29B59F14">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编制单位：托克逊县供销合作社联合社</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总 计</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bl>
    <w:p w14:paraId="4B9ABBC8">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default" w:ascii="仿宋" w:eastAsia="仿宋"/>
          <w:b/>
          <w:color w:val="000000"/>
          <w:szCs w:val="21"/>
        </w:rPr>
        <w:t>托克逊县供销合作社联合社2026年没有使用一般公共预算安排项目支出，一般公共预算项目支出情况表为空表。</w:t>
      </w: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编制单位：托克逊县供销合作社联合社</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1226A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399B40">
            <w:pPr>
              <w:jc w:val="center"/>
              <w:rPr>
                <w:sz w:val="18"/>
                <w:szCs w:val="18"/>
              </w:rPr>
            </w:pPr>
          </w:p>
        </w:tc>
        <w:tc>
          <w:tcPr>
            <w:tcW w:w="567" w:type="dxa"/>
            <w:shd w:val="clear" w:color="auto" w:fill="auto"/>
            <w:vAlign w:val="center"/>
          </w:tcPr>
          <w:p w14:paraId="0E2B0457">
            <w:pPr>
              <w:jc w:val="center"/>
              <w:rPr>
                <w:sz w:val="18"/>
                <w:szCs w:val="18"/>
              </w:rPr>
            </w:pPr>
          </w:p>
        </w:tc>
        <w:tc>
          <w:tcPr>
            <w:tcW w:w="567" w:type="dxa"/>
            <w:shd w:val="clear" w:color="auto" w:fill="auto"/>
            <w:vAlign w:val="center"/>
          </w:tcPr>
          <w:p w14:paraId="279EB730">
            <w:pPr>
              <w:jc w:val="center"/>
              <w:rPr>
                <w:sz w:val="18"/>
                <w:szCs w:val="18"/>
              </w:rPr>
            </w:pPr>
          </w:p>
        </w:tc>
        <w:tc>
          <w:tcPr>
            <w:tcW w:w="2551" w:type="dxa"/>
            <w:shd w:val="clear" w:color="auto" w:fill="auto"/>
            <w:vAlign w:val="center"/>
          </w:tcPr>
          <w:p w14:paraId="222AA73B">
            <w:pPr>
              <w:jc w:val="left"/>
              <w:rPr>
                <w:sz w:val="18"/>
                <w:szCs w:val="18"/>
              </w:rPr>
            </w:pPr>
          </w:p>
        </w:tc>
        <w:tc>
          <w:tcPr>
            <w:tcW w:w="1418" w:type="dxa"/>
            <w:shd w:val="clear" w:color="auto" w:fill="auto"/>
            <w:vAlign w:val="center"/>
          </w:tcPr>
          <w:p w14:paraId="6B78BD7F">
            <w:pPr>
              <w:jc w:val="right"/>
              <w:rPr>
                <w:sz w:val="18"/>
                <w:szCs w:val="18"/>
              </w:rPr>
            </w:pPr>
          </w:p>
        </w:tc>
        <w:tc>
          <w:tcPr>
            <w:tcW w:w="1417" w:type="dxa"/>
            <w:shd w:val="clear" w:color="auto" w:fill="auto"/>
            <w:vAlign w:val="center"/>
          </w:tcPr>
          <w:p w14:paraId="465B436B">
            <w:pPr>
              <w:jc w:val="right"/>
              <w:rPr>
                <w:sz w:val="18"/>
                <w:szCs w:val="18"/>
              </w:rPr>
            </w:pPr>
          </w:p>
        </w:tc>
        <w:tc>
          <w:tcPr>
            <w:tcW w:w="1418" w:type="dxa"/>
            <w:gridSpan w:val="2"/>
            <w:shd w:val="clear" w:color="auto" w:fill="auto"/>
            <w:vAlign w:val="center"/>
          </w:tcPr>
          <w:p w14:paraId="23183E28">
            <w:pPr>
              <w:jc w:val="right"/>
              <w:rPr>
                <w:sz w:val="18"/>
                <w:szCs w:val="18"/>
              </w:rPr>
            </w:pPr>
          </w:p>
        </w:tc>
        <w:tc>
          <w:tcPr>
            <w:tcW w:w="1417" w:type="dxa"/>
            <w:shd w:val="clear" w:color="auto" w:fill="auto"/>
            <w:vAlign w:val="center"/>
          </w:tcPr>
          <w:p w14:paraId="008CAB4E">
            <w:pPr>
              <w:jc w:val="right"/>
              <w:rPr>
                <w:sz w:val="18"/>
                <w:szCs w:val="18"/>
              </w:rPr>
            </w:pPr>
          </w:p>
        </w:tc>
      </w:tr>
      <w:tr w14:paraId="6BF4D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C84D531">
            <w:pPr>
              <w:jc w:val="center"/>
              <w:rPr>
                <w:sz w:val="18"/>
                <w:szCs w:val="18"/>
              </w:rPr>
            </w:pPr>
          </w:p>
        </w:tc>
        <w:tc>
          <w:tcPr>
            <w:tcW w:w="567" w:type="dxa"/>
            <w:shd w:val="clear" w:color="auto" w:fill="auto"/>
            <w:vAlign w:val="center"/>
          </w:tcPr>
          <w:p w14:paraId="058606D9">
            <w:pPr>
              <w:jc w:val="center"/>
              <w:rPr>
                <w:sz w:val="18"/>
                <w:szCs w:val="18"/>
              </w:rPr>
            </w:pPr>
          </w:p>
        </w:tc>
        <w:tc>
          <w:tcPr>
            <w:tcW w:w="567" w:type="dxa"/>
            <w:shd w:val="clear" w:color="auto" w:fill="auto"/>
            <w:vAlign w:val="center"/>
          </w:tcPr>
          <w:p w14:paraId="7CA94AE0">
            <w:pPr>
              <w:jc w:val="center"/>
              <w:rPr>
                <w:sz w:val="18"/>
                <w:szCs w:val="18"/>
              </w:rPr>
            </w:pPr>
          </w:p>
        </w:tc>
        <w:tc>
          <w:tcPr>
            <w:tcW w:w="2551" w:type="dxa"/>
            <w:shd w:val="clear" w:color="auto" w:fill="auto"/>
            <w:vAlign w:val="center"/>
          </w:tcPr>
          <w:p w14:paraId="3C39DC19">
            <w:pPr>
              <w:jc w:val="left"/>
              <w:rPr>
                <w:sz w:val="18"/>
                <w:szCs w:val="18"/>
              </w:rPr>
            </w:pPr>
          </w:p>
        </w:tc>
        <w:tc>
          <w:tcPr>
            <w:tcW w:w="1418" w:type="dxa"/>
            <w:shd w:val="clear" w:color="auto" w:fill="auto"/>
            <w:vAlign w:val="center"/>
          </w:tcPr>
          <w:p w14:paraId="51B71E0A">
            <w:pPr>
              <w:jc w:val="right"/>
              <w:rPr>
                <w:sz w:val="18"/>
                <w:szCs w:val="18"/>
              </w:rPr>
            </w:pPr>
          </w:p>
        </w:tc>
        <w:tc>
          <w:tcPr>
            <w:tcW w:w="1417" w:type="dxa"/>
            <w:shd w:val="clear" w:color="auto" w:fill="auto"/>
            <w:vAlign w:val="center"/>
          </w:tcPr>
          <w:p w14:paraId="7AD9410F">
            <w:pPr>
              <w:jc w:val="right"/>
              <w:rPr>
                <w:sz w:val="18"/>
                <w:szCs w:val="18"/>
              </w:rPr>
            </w:pPr>
          </w:p>
        </w:tc>
        <w:tc>
          <w:tcPr>
            <w:tcW w:w="1418" w:type="dxa"/>
            <w:gridSpan w:val="2"/>
            <w:shd w:val="clear" w:color="auto" w:fill="auto"/>
            <w:vAlign w:val="center"/>
          </w:tcPr>
          <w:p w14:paraId="5B1BFF4B">
            <w:pPr>
              <w:jc w:val="right"/>
              <w:rPr>
                <w:sz w:val="18"/>
                <w:szCs w:val="18"/>
              </w:rPr>
            </w:pPr>
          </w:p>
        </w:tc>
        <w:tc>
          <w:tcPr>
            <w:tcW w:w="1417" w:type="dxa"/>
            <w:shd w:val="clear" w:color="auto" w:fill="auto"/>
            <w:vAlign w:val="center"/>
          </w:tcPr>
          <w:p w14:paraId="72773E6A">
            <w:pPr>
              <w:jc w:val="right"/>
              <w:rPr>
                <w:sz w:val="18"/>
                <w:szCs w:val="18"/>
              </w:rPr>
            </w:pPr>
          </w:p>
        </w:tc>
      </w:tr>
      <w:tr w14:paraId="6B0BE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E69ED10">
            <w:pPr>
              <w:jc w:val="center"/>
              <w:rPr>
                <w:sz w:val="18"/>
                <w:szCs w:val="18"/>
              </w:rPr>
            </w:pPr>
          </w:p>
        </w:tc>
        <w:tc>
          <w:tcPr>
            <w:tcW w:w="567" w:type="dxa"/>
            <w:shd w:val="clear" w:color="auto" w:fill="auto"/>
            <w:vAlign w:val="center"/>
          </w:tcPr>
          <w:p w14:paraId="24094520">
            <w:pPr>
              <w:jc w:val="center"/>
              <w:rPr>
                <w:sz w:val="18"/>
                <w:szCs w:val="18"/>
              </w:rPr>
            </w:pPr>
          </w:p>
        </w:tc>
        <w:tc>
          <w:tcPr>
            <w:tcW w:w="567" w:type="dxa"/>
            <w:shd w:val="clear" w:color="auto" w:fill="auto"/>
            <w:vAlign w:val="center"/>
          </w:tcPr>
          <w:p w14:paraId="44F6E9A1">
            <w:pPr>
              <w:jc w:val="center"/>
              <w:rPr>
                <w:sz w:val="18"/>
                <w:szCs w:val="18"/>
              </w:rPr>
            </w:pPr>
          </w:p>
        </w:tc>
        <w:tc>
          <w:tcPr>
            <w:tcW w:w="2551" w:type="dxa"/>
            <w:shd w:val="clear" w:color="auto" w:fill="auto"/>
            <w:vAlign w:val="center"/>
          </w:tcPr>
          <w:p w14:paraId="5968FE73">
            <w:pPr>
              <w:jc w:val="left"/>
              <w:rPr>
                <w:sz w:val="18"/>
                <w:szCs w:val="18"/>
              </w:rPr>
            </w:pPr>
          </w:p>
        </w:tc>
        <w:tc>
          <w:tcPr>
            <w:tcW w:w="1418" w:type="dxa"/>
            <w:shd w:val="clear" w:color="auto" w:fill="auto"/>
            <w:vAlign w:val="center"/>
          </w:tcPr>
          <w:p w14:paraId="5B7A606C">
            <w:pPr>
              <w:jc w:val="right"/>
              <w:rPr>
                <w:sz w:val="18"/>
                <w:szCs w:val="18"/>
              </w:rPr>
            </w:pPr>
          </w:p>
        </w:tc>
        <w:tc>
          <w:tcPr>
            <w:tcW w:w="1417" w:type="dxa"/>
            <w:shd w:val="clear" w:color="auto" w:fill="auto"/>
            <w:vAlign w:val="center"/>
          </w:tcPr>
          <w:p w14:paraId="6AD25CB5">
            <w:pPr>
              <w:jc w:val="right"/>
              <w:rPr>
                <w:sz w:val="18"/>
                <w:szCs w:val="18"/>
              </w:rPr>
            </w:pPr>
          </w:p>
        </w:tc>
        <w:tc>
          <w:tcPr>
            <w:tcW w:w="1418" w:type="dxa"/>
            <w:gridSpan w:val="2"/>
            <w:shd w:val="clear" w:color="auto" w:fill="auto"/>
            <w:vAlign w:val="center"/>
          </w:tcPr>
          <w:p w14:paraId="28F9946D">
            <w:pPr>
              <w:jc w:val="right"/>
              <w:rPr>
                <w:sz w:val="18"/>
                <w:szCs w:val="18"/>
              </w:rPr>
            </w:pPr>
          </w:p>
        </w:tc>
        <w:tc>
          <w:tcPr>
            <w:tcW w:w="1417" w:type="dxa"/>
            <w:shd w:val="clear" w:color="auto" w:fill="auto"/>
            <w:vAlign w:val="center"/>
          </w:tcPr>
          <w:p w14:paraId="26E8C572">
            <w:pPr>
              <w:jc w:val="right"/>
              <w:rPr>
                <w:sz w:val="18"/>
                <w:szCs w:val="18"/>
              </w:rPr>
            </w:pPr>
          </w:p>
        </w:tc>
      </w:tr>
      <w:tr w14:paraId="4B67B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59A5B85">
            <w:pPr>
              <w:jc w:val="center"/>
              <w:rPr>
                <w:sz w:val="18"/>
                <w:szCs w:val="18"/>
              </w:rPr>
            </w:pPr>
          </w:p>
        </w:tc>
        <w:tc>
          <w:tcPr>
            <w:tcW w:w="567" w:type="dxa"/>
            <w:shd w:val="clear" w:color="auto" w:fill="auto"/>
            <w:vAlign w:val="center"/>
          </w:tcPr>
          <w:p w14:paraId="447ECCDD">
            <w:pPr>
              <w:jc w:val="center"/>
              <w:rPr>
                <w:sz w:val="18"/>
                <w:szCs w:val="18"/>
              </w:rPr>
            </w:pPr>
          </w:p>
        </w:tc>
        <w:tc>
          <w:tcPr>
            <w:tcW w:w="567" w:type="dxa"/>
            <w:shd w:val="clear" w:color="auto" w:fill="auto"/>
            <w:vAlign w:val="center"/>
          </w:tcPr>
          <w:p w14:paraId="4AF9E790">
            <w:pPr>
              <w:jc w:val="center"/>
              <w:rPr>
                <w:sz w:val="18"/>
                <w:szCs w:val="18"/>
              </w:rPr>
            </w:pPr>
          </w:p>
        </w:tc>
        <w:tc>
          <w:tcPr>
            <w:tcW w:w="2551" w:type="dxa"/>
            <w:shd w:val="clear" w:color="auto" w:fill="auto"/>
            <w:vAlign w:val="center"/>
          </w:tcPr>
          <w:p w14:paraId="22C33B4A">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2479AFB6">
            <w:pPr>
              <w:jc w:val="right"/>
              <w:rPr>
                <w:sz w:val="18"/>
                <w:szCs w:val="18"/>
              </w:rPr>
            </w:pPr>
          </w:p>
        </w:tc>
        <w:tc>
          <w:tcPr>
            <w:tcW w:w="1417" w:type="dxa"/>
            <w:shd w:val="clear" w:color="auto" w:fill="auto"/>
            <w:vAlign w:val="center"/>
          </w:tcPr>
          <w:p w14:paraId="23D036ED">
            <w:pPr>
              <w:jc w:val="right"/>
              <w:rPr>
                <w:sz w:val="18"/>
                <w:szCs w:val="18"/>
              </w:rPr>
            </w:pPr>
          </w:p>
        </w:tc>
        <w:tc>
          <w:tcPr>
            <w:tcW w:w="1418" w:type="dxa"/>
            <w:gridSpan w:val="2"/>
            <w:shd w:val="clear" w:color="auto" w:fill="auto"/>
            <w:vAlign w:val="center"/>
          </w:tcPr>
          <w:p w14:paraId="343F4F21">
            <w:pPr>
              <w:jc w:val="right"/>
              <w:rPr>
                <w:sz w:val="18"/>
                <w:szCs w:val="18"/>
              </w:rPr>
            </w:pPr>
          </w:p>
        </w:tc>
        <w:tc>
          <w:tcPr>
            <w:tcW w:w="1417" w:type="dxa"/>
            <w:shd w:val="clear" w:color="auto" w:fill="auto"/>
            <w:vAlign w:val="center"/>
          </w:tcPr>
          <w:p w14:paraId="686AB8E4">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托克逊县供销合作社联合社2026年没有使用政府性基金预算拨款安排的支出，政府性基金预算支出情况表为空表。</w:t>
      </w:r>
    </w:p>
    <w:p w14:paraId="6E8CB0B6">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编制单位：托克逊县供销合作社联合社</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7E9D9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05534EE">
            <w:pPr>
              <w:jc w:val="center"/>
              <w:rPr>
                <w:sz w:val="18"/>
                <w:szCs w:val="18"/>
              </w:rPr>
            </w:pPr>
          </w:p>
        </w:tc>
        <w:tc>
          <w:tcPr>
            <w:tcW w:w="567" w:type="dxa"/>
            <w:shd w:val="clear" w:color="auto" w:fill="auto"/>
            <w:vAlign w:val="center"/>
          </w:tcPr>
          <w:p w14:paraId="238083CB">
            <w:pPr>
              <w:jc w:val="center"/>
              <w:rPr>
                <w:sz w:val="18"/>
                <w:szCs w:val="18"/>
              </w:rPr>
            </w:pPr>
          </w:p>
        </w:tc>
        <w:tc>
          <w:tcPr>
            <w:tcW w:w="567" w:type="dxa"/>
            <w:shd w:val="clear" w:color="auto" w:fill="auto"/>
            <w:vAlign w:val="center"/>
          </w:tcPr>
          <w:p w14:paraId="6C4BC8D6">
            <w:pPr>
              <w:jc w:val="center"/>
              <w:rPr>
                <w:sz w:val="18"/>
                <w:szCs w:val="18"/>
              </w:rPr>
            </w:pPr>
          </w:p>
        </w:tc>
        <w:tc>
          <w:tcPr>
            <w:tcW w:w="2551" w:type="dxa"/>
            <w:shd w:val="clear" w:color="auto" w:fill="auto"/>
            <w:vAlign w:val="center"/>
          </w:tcPr>
          <w:p w14:paraId="16E9F9F1">
            <w:pPr>
              <w:jc w:val="left"/>
              <w:rPr>
                <w:sz w:val="18"/>
                <w:szCs w:val="18"/>
              </w:rPr>
            </w:pPr>
          </w:p>
        </w:tc>
        <w:tc>
          <w:tcPr>
            <w:tcW w:w="1418" w:type="dxa"/>
            <w:shd w:val="clear" w:color="auto" w:fill="auto"/>
            <w:vAlign w:val="center"/>
          </w:tcPr>
          <w:p w14:paraId="70CD4AF3">
            <w:pPr>
              <w:jc w:val="right"/>
              <w:rPr>
                <w:sz w:val="18"/>
                <w:szCs w:val="18"/>
              </w:rPr>
            </w:pPr>
          </w:p>
        </w:tc>
        <w:tc>
          <w:tcPr>
            <w:tcW w:w="1417" w:type="dxa"/>
            <w:shd w:val="clear" w:color="auto" w:fill="auto"/>
            <w:vAlign w:val="center"/>
          </w:tcPr>
          <w:p w14:paraId="4C394BCA">
            <w:pPr>
              <w:jc w:val="right"/>
              <w:rPr>
                <w:sz w:val="18"/>
                <w:szCs w:val="18"/>
              </w:rPr>
            </w:pPr>
          </w:p>
        </w:tc>
        <w:tc>
          <w:tcPr>
            <w:tcW w:w="1418" w:type="dxa"/>
            <w:gridSpan w:val="2"/>
            <w:shd w:val="clear" w:color="auto" w:fill="auto"/>
            <w:vAlign w:val="center"/>
          </w:tcPr>
          <w:p w14:paraId="3D087DEB">
            <w:pPr>
              <w:jc w:val="right"/>
              <w:rPr>
                <w:sz w:val="18"/>
                <w:szCs w:val="18"/>
              </w:rPr>
            </w:pPr>
          </w:p>
        </w:tc>
        <w:tc>
          <w:tcPr>
            <w:tcW w:w="1417" w:type="dxa"/>
            <w:shd w:val="clear" w:color="auto" w:fill="auto"/>
            <w:vAlign w:val="center"/>
          </w:tcPr>
          <w:p w14:paraId="1C7E1759">
            <w:pPr>
              <w:jc w:val="right"/>
              <w:rPr>
                <w:sz w:val="18"/>
                <w:szCs w:val="18"/>
              </w:rPr>
            </w:pPr>
          </w:p>
        </w:tc>
      </w:tr>
      <w:tr w14:paraId="0EF30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B4C3B8D">
            <w:pPr>
              <w:jc w:val="center"/>
              <w:rPr>
                <w:sz w:val="18"/>
                <w:szCs w:val="18"/>
              </w:rPr>
            </w:pPr>
          </w:p>
        </w:tc>
        <w:tc>
          <w:tcPr>
            <w:tcW w:w="567" w:type="dxa"/>
            <w:shd w:val="clear" w:color="auto" w:fill="auto"/>
            <w:vAlign w:val="center"/>
          </w:tcPr>
          <w:p w14:paraId="03910607">
            <w:pPr>
              <w:jc w:val="center"/>
              <w:rPr>
                <w:sz w:val="18"/>
                <w:szCs w:val="18"/>
              </w:rPr>
            </w:pPr>
          </w:p>
        </w:tc>
        <w:tc>
          <w:tcPr>
            <w:tcW w:w="567" w:type="dxa"/>
            <w:shd w:val="clear" w:color="auto" w:fill="auto"/>
            <w:vAlign w:val="center"/>
          </w:tcPr>
          <w:p w14:paraId="66FD4AE9">
            <w:pPr>
              <w:jc w:val="center"/>
              <w:rPr>
                <w:sz w:val="18"/>
                <w:szCs w:val="18"/>
              </w:rPr>
            </w:pPr>
          </w:p>
        </w:tc>
        <w:tc>
          <w:tcPr>
            <w:tcW w:w="2551" w:type="dxa"/>
            <w:shd w:val="clear" w:color="auto" w:fill="auto"/>
            <w:vAlign w:val="center"/>
          </w:tcPr>
          <w:p w14:paraId="1B271E61">
            <w:pPr>
              <w:jc w:val="left"/>
              <w:rPr>
                <w:sz w:val="18"/>
                <w:szCs w:val="18"/>
              </w:rPr>
            </w:pPr>
          </w:p>
        </w:tc>
        <w:tc>
          <w:tcPr>
            <w:tcW w:w="1418" w:type="dxa"/>
            <w:shd w:val="clear" w:color="auto" w:fill="auto"/>
            <w:vAlign w:val="center"/>
          </w:tcPr>
          <w:p w14:paraId="73341A3B">
            <w:pPr>
              <w:jc w:val="right"/>
              <w:rPr>
                <w:sz w:val="18"/>
                <w:szCs w:val="18"/>
              </w:rPr>
            </w:pPr>
          </w:p>
        </w:tc>
        <w:tc>
          <w:tcPr>
            <w:tcW w:w="1417" w:type="dxa"/>
            <w:shd w:val="clear" w:color="auto" w:fill="auto"/>
            <w:vAlign w:val="center"/>
          </w:tcPr>
          <w:p w14:paraId="7EAEA0A7">
            <w:pPr>
              <w:jc w:val="right"/>
              <w:rPr>
                <w:sz w:val="18"/>
                <w:szCs w:val="18"/>
              </w:rPr>
            </w:pPr>
          </w:p>
        </w:tc>
        <w:tc>
          <w:tcPr>
            <w:tcW w:w="1418" w:type="dxa"/>
            <w:gridSpan w:val="2"/>
            <w:shd w:val="clear" w:color="auto" w:fill="auto"/>
            <w:vAlign w:val="center"/>
          </w:tcPr>
          <w:p w14:paraId="0ACEB6E7">
            <w:pPr>
              <w:jc w:val="right"/>
              <w:rPr>
                <w:sz w:val="18"/>
                <w:szCs w:val="18"/>
              </w:rPr>
            </w:pPr>
          </w:p>
        </w:tc>
        <w:tc>
          <w:tcPr>
            <w:tcW w:w="1417" w:type="dxa"/>
            <w:shd w:val="clear" w:color="auto" w:fill="auto"/>
            <w:vAlign w:val="center"/>
          </w:tcPr>
          <w:p w14:paraId="55FD0D1F">
            <w:pPr>
              <w:jc w:val="right"/>
              <w:rPr>
                <w:sz w:val="18"/>
                <w:szCs w:val="18"/>
              </w:rPr>
            </w:pPr>
          </w:p>
        </w:tc>
      </w:tr>
      <w:tr w14:paraId="5A121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CAAC21">
            <w:pPr>
              <w:jc w:val="center"/>
              <w:rPr>
                <w:sz w:val="18"/>
                <w:szCs w:val="18"/>
              </w:rPr>
            </w:pPr>
          </w:p>
        </w:tc>
        <w:tc>
          <w:tcPr>
            <w:tcW w:w="567" w:type="dxa"/>
            <w:shd w:val="clear" w:color="auto" w:fill="auto"/>
            <w:vAlign w:val="center"/>
          </w:tcPr>
          <w:p w14:paraId="417AD563">
            <w:pPr>
              <w:jc w:val="center"/>
              <w:rPr>
                <w:sz w:val="18"/>
                <w:szCs w:val="18"/>
              </w:rPr>
            </w:pPr>
          </w:p>
        </w:tc>
        <w:tc>
          <w:tcPr>
            <w:tcW w:w="567" w:type="dxa"/>
            <w:shd w:val="clear" w:color="auto" w:fill="auto"/>
            <w:vAlign w:val="center"/>
          </w:tcPr>
          <w:p w14:paraId="3198D67A">
            <w:pPr>
              <w:jc w:val="center"/>
              <w:rPr>
                <w:sz w:val="18"/>
                <w:szCs w:val="18"/>
              </w:rPr>
            </w:pPr>
          </w:p>
        </w:tc>
        <w:tc>
          <w:tcPr>
            <w:tcW w:w="2551" w:type="dxa"/>
            <w:shd w:val="clear" w:color="auto" w:fill="auto"/>
            <w:vAlign w:val="center"/>
          </w:tcPr>
          <w:p w14:paraId="024919DD">
            <w:pPr>
              <w:jc w:val="left"/>
              <w:rPr>
                <w:sz w:val="18"/>
                <w:szCs w:val="18"/>
              </w:rPr>
            </w:pPr>
          </w:p>
        </w:tc>
        <w:tc>
          <w:tcPr>
            <w:tcW w:w="1418" w:type="dxa"/>
            <w:shd w:val="clear" w:color="auto" w:fill="auto"/>
            <w:vAlign w:val="center"/>
          </w:tcPr>
          <w:p w14:paraId="5DAC2851">
            <w:pPr>
              <w:jc w:val="right"/>
              <w:rPr>
                <w:sz w:val="18"/>
                <w:szCs w:val="18"/>
              </w:rPr>
            </w:pPr>
          </w:p>
        </w:tc>
        <w:tc>
          <w:tcPr>
            <w:tcW w:w="1417" w:type="dxa"/>
            <w:shd w:val="clear" w:color="auto" w:fill="auto"/>
            <w:vAlign w:val="center"/>
          </w:tcPr>
          <w:p w14:paraId="312AB7B4">
            <w:pPr>
              <w:jc w:val="right"/>
              <w:rPr>
                <w:sz w:val="18"/>
                <w:szCs w:val="18"/>
              </w:rPr>
            </w:pPr>
          </w:p>
        </w:tc>
        <w:tc>
          <w:tcPr>
            <w:tcW w:w="1418" w:type="dxa"/>
            <w:gridSpan w:val="2"/>
            <w:shd w:val="clear" w:color="auto" w:fill="auto"/>
            <w:vAlign w:val="center"/>
          </w:tcPr>
          <w:p w14:paraId="314DA2CC">
            <w:pPr>
              <w:jc w:val="right"/>
              <w:rPr>
                <w:sz w:val="18"/>
                <w:szCs w:val="18"/>
              </w:rPr>
            </w:pPr>
          </w:p>
        </w:tc>
        <w:tc>
          <w:tcPr>
            <w:tcW w:w="1417" w:type="dxa"/>
            <w:shd w:val="clear" w:color="auto" w:fill="auto"/>
            <w:vAlign w:val="center"/>
          </w:tcPr>
          <w:p w14:paraId="55473FDF">
            <w:pPr>
              <w:jc w:val="right"/>
              <w:rPr>
                <w:sz w:val="18"/>
                <w:szCs w:val="18"/>
              </w:rPr>
            </w:pPr>
          </w:p>
        </w:tc>
      </w:tr>
      <w:tr w14:paraId="0585E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A578AD0">
            <w:pPr>
              <w:jc w:val="center"/>
              <w:rPr>
                <w:sz w:val="18"/>
                <w:szCs w:val="18"/>
              </w:rPr>
            </w:pPr>
          </w:p>
        </w:tc>
        <w:tc>
          <w:tcPr>
            <w:tcW w:w="567" w:type="dxa"/>
            <w:shd w:val="clear" w:color="auto" w:fill="auto"/>
            <w:vAlign w:val="center"/>
          </w:tcPr>
          <w:p w14:paraId="212735DA">
            <w:pPr>
              <w:jc w:val="center"/>
              <w:rPr>
                <w:sz w:val="18"/>
                <w:szCs w:val="18"/>
              </w:rPr>
            </w:pPr>
          </w:p>
        </w:tc>
        <w:tc>
          <w:tcPr>
            <w:tcW w:w="567" w:type="dxa"/>
            <w:shd w:val="clear" w:color="auto" w:fill="auto"/>
            <w:vAlign w:val="center"/>
          </w:tcPr>
          <w:p w14:paraId="36180351">
            <w:pPr>
              <w:jc w:val="center"/>
              <w:rPr>
                <w:sz w:val="18"/>
                <w:szCs w:val="18"/>
              </w:rPr>
            </w:pPr>
          </w:p>
        </w:tc>
        <w:tc>
          <w:tcPr>
            <w:tcW w:w="2551" w:type="dxa"/>
            <w:shd w:val="clear" w:color="auto" w:fill="auto"/>
            <w:vAlign w:val="center"/>
          </w:tcPr>
          <w:p w14:paraId="6DF0F039">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5F1875F5">
            <w:pPr>
              <w:jc w:val="right"/>
              <w:rPr>
                <w:sz w:val="18"/>
                <w:szCs w:val="18"/>
              </w:rPr>
            </w:pPr>
          </w:p>
        </w:tc>
        <w:tc>
          <w:tcPr>
            <w:tcW w:w="1417" w:type="dxa"/>
            <w:shd w:val="clear" w:color="auto" w:fill="auto"/>
            <w:vAlign w:val="center"/>
          </w:tcPr>
          <w:p w14:paraId="4489A8EC">
            <w:pPr>
              <w:jc w:val="right"/>
              <w:rPr>
                <w:sz w:val="18"/>
                <w:szCs w:val="18"/>
              </w:rPr>
            </w:pPr>
          </w:p>
        </w:tc>
        <w:tc>
          <w:tcPr>
            <w:tcW w:w="1418" w:type="dxa"/>
            <w:gridSpan w:val="2"/>
            <w:shd w:val="clear" w:color="auto" w:fill="auto"/>
            <w:vAlign w:val="center"/>
          </w:tcPr>
          <w:p w14:paraId="6C2AF418">
            <w:pPr>
              <w:jc w:val="right"/>
              <w:rPr>
                <w:sz w:val="18"/>
                <w:szCs w:val="18"/>
              </w:rPr>
            </w:pPr>
          </w:p>
        </w:tc>
        <w:tc>
          <w:tcPr>
            <w:tcW w:w="1417" w:type="dxa"/>
            <w:shd w:val="clear" w:color="auto" w:fill="auto"/>
            <w:vAlign w:val="center"/>
          </w:tcPr>
          <w:p w14:paraId="3D1FABE6">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托克逊县供销合作社联合社2026年没有使用国有资本经营预算拨款安排的支出，国有资本经营预算支出情况表为空表。</w:t>
      </w:r>
    </w:p>
    <w:p w14:paraId="4452F61B">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编制单位：托克逊县供销合作社联合社</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33516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3DAEC388">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5E12C50F">
            <w:pPr>
              <w:jc w:val="right"/>
              <w:rPr>
                <w:rFonts w:hint="default" w:ascii="宋体" w:hAnsi="宋体"/>
                <w:color w:val="000000"/>
                <w:sz w:val="18"/>
                <w:szCs w:val="18"/>
              </w:rPr>
            </w:pPr>
          </w:p>
        </w:tc>
        <w:tc>
          <w:tcPr>
            <w:tcW w:w="1404" w:type="dxa"/>
            <w:shd w:val="clear" w:color="auto" w:fill="auto"/>
            <w:vAlign w:val="center"/>
          </w:tcPr>
          <w:p w14:paraId="3FB6DFA7">
            <w:pPr>
              <w:jc w:val="right"/>
              <w:rPr>
                <w:rFonts w:hint="default" w:ascii="宋体" w:hAnsi="宋体"/>
                <w:color w:val="000000"/>
                <w:sz w:val="18"/>
                <w:szCs w:val="18"/>
              </w:rPr>
            </w:pPr>
          </w:p>
        </w:tc>
        <w:tc>
          <w:tcPr>
            <w:tcW w:w="1354" w:type="dxa"/>
            <w:shd w:val="clear" w:color="auto" w:fill="auto"/>
            <w:vAlign w:val="center"/>
          </w:tcPr>
          <w:p w14:paraId="77BCBB34">
            <w:pPr>
              <w:jc w:val="right"/>
              <w:rPr>
                <w:rFonts w:hint="default" w:ascii="宋体" w:hAnsi="宋体"/>
                <w:color w:val="000000"/>
                <w:sz w:val="18"/>
                <w:szCs w:val="18"/>
              </w:rPr>
            </w:pPr>
          </w:p>
        </w:tc>
        <w:tc>
          <w:tcPr>
            <w:tcW w:w="1387" w:type="dxa"/>
            <w:shd w:val="clear" w:color="auto" w:fill="auto"/>
            <w:vAlign w:val="center"/>
          </w:tcPr>
          <w:p w14:paraId="2E9505C9">
            <w:pPr>
              <w:jc w:val="right"/>
              <w:rPr>
                <w:rFonts w:hint="default" w:ascii="宋体" w:hAnsi="宋体"/>
                <w:color w:val="000000"/>
                <w:sz w:val="18"/>
                <w:szCs w:val="18"/>
              </w:rPr>
            </w:pPr>
          </w:p>
        </w:tc>
      </w:tr>
      <w:tr w14:paraId="4BB5F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2EF1B6F">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166F283D">
            <w:pPr>
              <w:jc w:val="right"/>
              <w:rPr>
                <w:rFonts w:hint="default" w:ascii="宋体" w:hAnsi="宋体"/>
                <w:color w:val="000000"/>
                <w:sz w:val="18"/>
                <w:szCs w:val="18"/>
              </w:rPr>
            </w:pPr>
          </w:p>
        </w:tc>
        <w:tc>
          <w:tcPr>
            <w:tcW w:w="1404" w:type="dxa"/>
            <w:shd w:val="clear" w:color="auto" w:fill="auto"/>
            <w:vAlign w:val="center"/>
          </w:tcPr>
          <w:p w14:paraId="1DBB5422">
            <w:pPr>
              <w:jc w:val="right"/>
              <w:rPr>
                <w:rFonts w:hint="default" w:ascii="宋体" w:hAnsi="宋体"/>
                <w:color w:val="000000"/>
                <w:sz w:val="18"/>
                <w:szCs w:val="18"/>
              </w:rPr>
            </w:pPr>
          </w:p>
        </w:tc>
        <w:tc>
          <w:tcPr>
            <w:tcW w:w="1354" w:type="dxa"/>
            <w:shd w:val="clear" w:color="auto" w:fill="auto"/>
            <w:vAlign w:val="center"/>
          </w:tcPr>
          <w:p w14:paraId="2C0C91D3">
            <w:pPr>
              <w:jc w:val="right"/>
              <w:rPr>
                <w:rFonts w:hint="default" w:ascii="宋体" w:hAnsi="宋体"/>
                <w:color w:val="000000"/>
                <w:sz w:val="18"/>
                <w:szCs w:val="18"/>
              </w:rPr>
            </w:pPr>
          </w:p>
        </w:tc>
        <w:tc>
          <w:tcPr>
            <w:tcW w:w="1387" w:type="dxa"/>
            <w:shd w:val="clear" w:color="auto" w:fill="auto"/>
            <w:vAlign w:val="center"/>
          </w:tcPr>
          <w:p w14:paraId="1D7A10F5">
            <w:pPr>
              <w:jc w:val="right"/>
              <w:rPr>
                <w:rFonts w:hint="default" w:ascii="宋体" w:hAnsi="宋体"/>
                <w:color w:val="000000"/>
                <w:sz w:val="18"/>
                <w:szCs w:val="18"/>
              </w:rPr>
            </w:pPr>
          </w:p>
        </w:tc>
      </w:tr>
      <w:tr w14:paraId="291A5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9F5AE8D">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7252AF47">
            <w:pPr>
              <w:jc w:val="right"/>
              <w:rPr>
                <w:rFonts w:hint="default" w:ascii="宋体" w:hAnsi="宋体"/>
                <w:color w:val="000000"/>
                <w:sz w:val="18"/>
                <w:szCs w:val="18"/>
              </w:rPr>
            </w:pPr>
          </w:p>
        </w:tc>
        <w:tc>
          <w:tcPr>
            <w:tcW w:w="1404" w:type="dxa"/>
            <w:shd w:val="clear" w:color="auto" w:fill="auto"/>
            <w:vAlign w:val="center"/>
          </w:tcPr>
          <w:p w14:paraId="6018CB03">
            <w:pPr>
              <w:jc w:val="right"/>
              <w:rPr>
                <w:rFonts w:hint="default" w:ascii="宋体" w:hAnsi="宋体"/>
                <w:color w:val="000000"/>
                <w:sz w:val="18"/>
                <w:szCs w:val="18"/>
              </w:rPr>
            </w:pPr>
          </w:p>
        </w:tc>
        <w:tc>
          <w:tcPr>
            <w:tcW w:w="1354" w:type="dxa"/>
            <w:shd w:val="clear" w:color="auto" w:fill="auto"/>
            <w:vAlign w:val="center"/>
          </w:tcPr>
          <w:p w14:paraId="705CA8A8">
            <w:pPr>
              <w:jc w:val="right"/>
              <w:rPr>
                <w:rFonts w:hint="default" w:ascii="宋体" w:hAnsi="宋体"/>
                <w:color w:val="000000"/>
                <w:sz w:val="18"/>
                <w:szCs w:val="18"/>
              </w:rPr>
            </w:pPr>
          </w:p>
        </w:tc>
        <w:tc>
          <w:tcPr>
            <w:tcW w:w="1387" w:type="dxa"/>
            <w:shd w:val="clear" w:color="auto" w:fill="auto"/>
            <w:vAlign w:val="center"/>
          </w:tcPr>
          <w:p w14:paraId="479632F6">
            <w:pPr>
              <w:jc w:val="right"/>
              <w:rPr>
                <w:rFonts w:hint="default" w:ascii="宋体" w:hAnsi="宋体"/>
                <w:color w:val="000000"/>
                <w:sz w:val="18"/>
                <w:szCs w:val="18"/>
              </w:rPr>
            </w:pPr>
          </w:p>
        </w:tc>
      </w:tr>
      <w:tr w14:paraId="62975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F71F73F">
            <w:pPr>
              <w:jc w:val="center"/>
              <w:rPr>
                <w:rFonts w:hint="default" w:ascii="宋体" w:hAnsi="宋体"/>
                <w:color w:val="000000"/>
                <w:sz w:val="18"/>
                <w:szCs w:val="18"/>
              </w:rPr>
            </w:pPr>
            <w:r>
              <w:rPr>
                <w:rFonts w:hint="eastAsia" w:ascii="宋体" w:hAnsi="宋体" w:eastAsia="宋体" w:cs="宋体"/>
                <w:sz w:val="18"/>
                <w:szCs w:val="18"/>
              </w:rPr>
              <w:t>　　　　　　公务用车运行维护费</w:t>
            </w:r>
          </w:p>
        </w:tc>
        <w:tc>
          <w:tcPr>
            <w:tcW w:w="1404" w:type="dxa"/>
            <w:shd w:val="clear" w:color="auto" w:fill="auto"/>
            <w:vAlign w:val="center"/>
          </w:tcPr>
          <w:p w14:paraId="4562537E">
            <w:pPr>
              <w:jc w:val="right"/>
              <w:rPr>
                <w:rFonts w:hint="default" w:ascii="宋体" w:hAnsi="宋体"/>
                <w:color w:val="000000"/>
                <w:sz w:val="18"/>
                <w:szCs w:val="18"/>
              </w:rPr>
            </w:pPr>
          </w:p>
        </w:tc>
        <w:tc>
          <w:tcPr>
            <w:tcW w:w="1404" w:type="dxa"/>
            <w:shd w:val="clear" w:color="auto" w:fill="auto"/>
            <w:vAlign w:val="center"/>
          </w:tcPr>
          <w:p w14:paraId="18AE27D0">
            <w:pPr>
              <w:jc w:val="right"/>
              <w:rPr>
                <w:rFonts w:hint="default" w:ascii="宋体" w:hAnsi="宋体"/>
                <w:color w:val="000000"/>
                <w:sz w:val="18"/>
                <w:szCs w:val="18"/>
              </w:rPr>
            </w:pPr>
          </w:p>
        </w:tc>
        <w:tc>
          <w:tcPr>
            <w:tcW w:w="1354" w:type="dxa"/>
            <w:shd w:val="clear" w:color="auto" w:fill="auto"/>
            <w:vAlign w:val="center"/>
          </w:tcPr>
          <w:p w14:paraId="5B92B3B3">
            <w:pPr>
              <w:jc w:val="right"/>
              <w:rPr>
                <w:rFonts w:hint="default" w:ascii="宋体" w:hAnsi="宋体"/>
                <w:color w:val="000000"/>
                <w:sz w:val="18"/>
                <w:szCs w:val="18"/>
              </w:rPr>
            </w:pPr>
          </w:p>
        </w:tc>
        <w:tc>
          <w:tcPr>
            <w:tcW w:w="1387" w:type="dxa"/>
            <w:shd w:val="clear" w:color="auto" w:fill="auto"/>
            <w:vAlign w:val="center"/>
          </w:tcPr>
          <w:p w14:paraId="12CBF937">
            <w:pPr>
              <w:jc w:val="right"/>
              <w:rPr>
                <w:rFonts w:hint="default" w:ascii="宋体" w:hAnsi="宋体"/>
                <w:color w:val="000000"/>
                <w:sz w:val="18"/>
                <w:szCs w:val="18"/>
              </w:rPr>
            </w:pPr>
          </w:p>
        </w:tc>
      </w:tr>
      <w:tr w14:paraId="77C8B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221B0B5">
            <w:pPr>
              <w:jc w:val="center"/>
              <w:rPr>
                <w:rFonts w:hint="default" w:ascii="宋体" w:hAnsi="宋体"/>
                <w:color w:val="000000"/>
                <w:sz w:val="18"/>
                <w:szCs w:val="18"/>
              </w:rPr>
            </w:pPr>
            <w:r>
              <w:rPr>
                <w:rFonts w:hint="eastAsia" w:ascii="宋体" w:hAnsi="宋体" w:eastAsia="宋体" w:cs="宋体"/>
                <w:sz w:val="18"/>
                <w:szCs w:val="18"/>
              </w:rPr>
              <w:t>总 计</w:t>
            </w:r>
          </w:p>
        </w:tc>
        <w:tc>
          <w:tcPr>
            <w:tcW w:w="1404" w:type="dxa"/>
            <w:shd w:val="clear" w:color="auto" w:fill="auto"/>
            <w:vAlign w:val="center"/>
          </w:tcPr>
          <w:p w14:paraId="489E4F63">
            <w:pPr>
              <w:jc w:val="right"/>
              <w:rPr>
                <w:rFonts w:hint="default" w:ascii="宋体" w:hAnsi="宋体"/>
                <w:color w:val="000000"/>
                <w:sz w:val="18"/>
                <w:szCs w:val="18"/>
              </w:rPr>
            </w:pPr>
          </w:p>
        </w:tc>
        <w:tc>
          <w:tcPr>
            <w:tcW w:w="1404" w:type="dxa"/>
            <w:shd w:val="clear" w:color="auto" w:fill="auto"/>
            <w:vAlign w:val="center"/>
          </w:tcPr>
          <w:p w14:paraId="24ED337E">
            <w:pPr>
              <w:jc w:val="right"/>
              <w:rPr>
                <w:rFonts w:hint="default" w:ascii="宋体" w:hAnsi="宋体"/>
                <w:color w:val="000000"/>
                <w:sz w:val="18"/>
                <w:szCs w:val="18"/>
              </w:rPr>
            </w:pPr>
          </w:p>
        </w:tc>
        <w:tc>
          <w:tcPr>
            <w:tcW w:w="1354" w:type="dxa"/>
            <w:shd w:val="clear" w:color="auto" w:fill="auto"/>
            <w:vAlign w:val="center"/>
          </w:tcPr>
          <w:p w14:paraId="4E4D7393">
            <w:pPr>
              <w:jc w:val="right"/>
              <w:rPr>
                <w:rFonts w:hint="default" w:ascii="宋体" w:hAnsi="宋体"/>
                <w:color w:val="000000"/>
                <w:sz w:val="18"/>
                <w:szCs w:val="18"/>
              </w:rPr>
            </w:pPr>
          </w:p>
        </w:tc>
        <w:tc>
          <w:tcPr>
            <w:tcW w:w="1387" w:type="dxa"/>
            <w:shd w:val="clear" w:color="auto" w:fill="auto"/>
            <w:vAlign w:val="center"/>
          </w:tcPr>
          <w:p w14:paraId="1E5B47F0">
            <w:pPr>
              <w:jc w:val="right"/>
              <w:rPr>
                <w:rFonts w:hint="default" w:ascii="宋体" w:hAnsi="宋体"/>
                <w:color w:val="000000"/>
                <w:sz w:val="18"/>
                <w:szCs w:val="18"/>
              </w:rPr>
            </w:pPr>
          </w:p>
        </w:tc>
      </w:tr>
    </w:tbl>
    <w:p w14:paraId="3371932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r>
        <w:rPr>
          <w:rFonts w:hint="default" w:ascii="仿宋" w:eastAsia="仿宋"/>
          <w:b/>
          <w:color w:val="000000"/>
          <w:szCs w:val="21"/>
        </w:rPr>
        <w:t>托克逊县供销合作社联合社2026年没有使用财政拨款“三公”经费安排的支出，财政拨款“三公”经费支出情况表为空表</w:t>
      </w: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编制单位：托克逊县供销合作社联合社</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运转类项目（保运转）</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0.9</w:t>
            </w: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0.9</w:t>
            </w: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r w14:paraId="04419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0FAF4AC9">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总 计</w:t>
            </w:r>
          </w:p>
        </w:tc>
        <w:tc>
          <w:tcPr>
            <w:tcW w:w="1188" w:type="dxa"/>
            <w:shd w:val="clear" w:color="auto" w:fill="auto"/>
            <w:vAlign w:val="center"/>
          </w:tcPr>
          <w:p w14:paraId="79C1C43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0.9</w:t>
            </w:r>
          </w:p>
        </w:tc>
        <w:tc>
          <w:tcPr>
            <w:tcW w:w="1188" w:type="dxa"/>
            <w:shd w:val="clear" w:color="auto" w:fill="auto"/>
            <w:vAlign w:val="center"/>
          </w:tcPr>
          <w:p w14:paraId="0963B942">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0.9</w:t>
            </w:r>
          </w:p>
        </w:tc>
        <w:tc>
          <w:tcPr>
            <w:tcW w:w="1188" w:type="dxa"/>
            <w:shd w:val="clear" w:color="auto" w:fill="auto"/>
            <w:vAlign w:val="center"/>
          </w:tcPr>
          <w:p w14:paraId="0734F3F3">
            <w:pPr>
              <w:jc w:val="center"/>
              <w:rPr>
                <w:rFonts w:hint="default" w:ascii="宋体" w:hAnsi="宋体" w:eastAsia="宋体" w:cs="Times New Roman"/>
                <w:color w:val="000000"/>
                <w:sz w:val="18"/>
                <w:szCs w:val="18"/>
              </w:rPr>
            </w:pPr>
          </w:p>
        </w:tc>
        <w:tc>
          <w:tcPr>
            <w:tcW w:w="1223" w:type="dxa"/>
            <w:shd w:val="clear" w:color="auto" w:fill="auto"/>
            <w:vAlign w:val="center"/>
          </w:tcPr>
          <w:p w14:paraId="2C746265">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p>
    <w:p w14:paraId="69FC3E9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编制单位：托克逊县供销合作社联合社</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总 计</w:t>
            </w:r>
          </w:p>
        </w:tc>
        <w:tc>
          <w:tcPr>
            <w:tcW w:w="1247" w:type="dxa"/>
            <w:shd w:val="clear" w:color="auto" w:fill="auto"/>
            <w:vAlign w:val="center"/>
          </w:tcPr>
          <w:p w14:paraId="749407E5">
            <w:pPr>
              <w:spacing w:line="600" w:lineRule="exact"/>
              <w:jc w:val="right"/>
              <w:rPr>
                <w:sz w:val="18"/>
                <w:szCs w:val="18"/>
              </w:rPr>
            </w:pPr>
          </w:p>
        </w:tc>
        <w:tc>
          <w:tcPr>
            <w:tcW w:w="1247" w:type="dxa"/>
            <w:shd w:val="clear" w:color="auto" w:fill="auto"/>
            <w:vAlign w:val="center"/>
          </w:tcPr>
          <w:p w14:paraId="5D1DFD5E">
            <w:pPr>
              <w:spacing w:line="600" w:lineRule="exact"/>
              <w:jc w:val="right"/>
              <w:rPr>
                <w:sz w:val="18"/>
                <w:szCs w:val="18"/>
              </w:rPr>
            </w:pP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bl>
    <w:p w14:paraId="118E8B51">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default" w:ascii="仿宋" w:eastAsia="仿宋"/>
          <w:b/>
          <w:color w:val="000000"/>
          <w:szCs w:val="21"/>
        </w:rPr>
        <w:t>托克逊县供销合作社联合社2026年没有上年结转结余预算安排的支出，上年结转结余情况明细表为空表。</w:t>
      </w:r>
    </w:p>
    <w:p w14:paraId="6AE79477">
      <w:pPr>
        <w:pStyle w:val="3"/>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关于托克逊县供销合作社联合社2026年收支预算情况总体说明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按照全口径预算的原则，托克逊县供销合作社联合社2026年所有收入和支出均纳入单位预算管理。收支总预算182.82万元。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支出预算包括：社会保障和就业支出、卫生健康支出、商业服务业等支出、住房保障支出。</w:t>
      </w:r>
    </w:p>
    <w:p w14:paraId="275E812A">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关于托克逊县供销合作社联合社2026年收入预算情况说明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托克逊县供销合作社联合社单位收入预算182.82万元，其中：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一般公共预算182.82万元，占100%，比上年预算减少27.63万元，下降13.13%，主要原因是2026年减少夏镇基层供销社改造项目，导致一般公共预算比上年减少。</w:t>
      </w:r>
    </w:p>
    <w:p w14:paraId="2506A7E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上级一般公共预算安排的转移支付资金未安排。</w:t>
      </w:r>
    </w:p>
    <w:p w14:paraId="43AF92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29644B2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0B750AD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00932AF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7B143318">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关于托克逊县供销合作社联合社2026年支出预算情况说明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托克逊县供销合作社联合社2026年支出预算182.82万元，其中：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基本支出182.82万元，占100%，比上年预算增加12.37万元，增长7.26%，主要原因是7人人员工资调增，导致人员类支出增加。。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项目支出0.00万元，占0%，比上年预算减少40.00万元，下降100.00%，主要原因是2026年减少夏镇基层供销社改造项目，导致项目支出比上年减少。。</w:t>
      </w:r>
    </w:p>
    <w:p w14:paraId="618981B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关于托克逊县供销合作社联合社2026年财政拨款收支预算情况的总体说明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2026年财政拨款收支总预算182.82万元。</w:t>
      </w:r>
    </w:p>
    <w:p w14:paraId="3CD8CC3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2FC331B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收入预算包括：一般公共预算拨款182.82万元。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2D9258E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社会保障和就业支出29.14万元，主要用于保障单位人员养老保险、职业年金缴费支出。</w:t>
      </w:r>
    </w:p>
    <w:p w14:paraId="68A4DA8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卫生健康支出6.75万元，主要用于保障单位人员医疗保险缴费支出。</w:t>
      </w:r>
    </w:p>
    <w:p w14:paraId="4771EFE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商业服务业等支出134.14万元，主要用于保障单位正常运行的人员经费、公用经费支出。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住房保障支出12.79万元，主要用于保障单位人员住房公积金缴费支出。</w:t>
      </w:r>
    </w:p>
    <w:p w14:paraId="2504F255">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关于托克逊县供销合作社联合社2026年一般公共预算当年拨款情况说明</w:t>
      </w:r>
    </w:p>
    <w:p w14:paraId="367A1A90">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托克逊县供销合作社联合社2026年一般公共预算拨款合计182.82万元，其中：基本支出182.82万元，比上年预算增加12.37万元，增长7.26%。主要原因是：本年度7人人员工资调增，导致人员类支出增加。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项目支出0.00万元，比上年预算减少40.00万元,下降100%。主要原因是：2026年减少夏镇基层供销社改造项目，导致项目支出比上年减少。</w:t>
      </w:r>
    </w:p>
    <w:p w14:paraId="1FEFC95E">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1、社会保障和就业支出(类)29.14万元，占15.94%。</w:t>
      </w:r>
    </w:p>
    <w:p w14:paraId="0C87298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2、卫生健康支出(类)6.75万元，占3.69%。</w:t>
      </w:r>
    </w:p>
    <w:p w14:paraId="7D018B4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3、商业服务业等支出(类)134.14万元，占73.37%。</w:t>
      </w:r>
    </w:p>
    <w:p w14:paraId="7D324D9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4、住房保障支出(类)12.79万元，占7%。</w:t>
      </w:r>
    </w:p>
    <w:p w14:paraId="64B27F35">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1.社会保障和就业支出（类）行政事业单位养老支出（款）事业单位离退休（项）2026年预算数为6.55万元，比上年预算增加0.00万元，增长0.00%，主要原因是：2026年与2025年退休人员未发生变化</w:t>
      </w:r>
    </w:p>
    <w:p w14:paraId="42A9D73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2026年预算数为15.54万元，比上年预算增加1.01万元，增长6.95%，主要原因是：本年度7人人员工资调增，同时养老保险基数提高，单位缴费相应增加。</w:t>
      </w:r>
    </w:p>
    <w:p w14:paraId="4E8FFCD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职业年金缴费支出（项）2026年预算数为7.05万元，比上年预算增加7.05万元，增长100.00%，主要原因是：本年度在职人员职业年金缴费单位部分纳入预算，比上年度预算增加。</w:t>
      </w:r>
    </w:p>
    <w:p w14:paraId="574B3BF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行政事业单位医疗（款）事业单位医疗（项）2026年预算数为6.75万元，比上年预算增加0.58万元，增长9.40%，主要原因是：本年度7人人员工资调增，同时医疗保险缴费基数提高，有关支出相应增加。</w:t>
      </w:r>
    </w:p>
    <w:p w14:paraId="04DB119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5.商业服务业等支出（类）商业流通事务（款）事业运行（项）2026年预算数为134.14万元，比上年预算增加2.69万元，增长2.05%，主要原因是：本年度7人人员工资调增，导致人员类经费支出增加。</w:t>
      </w:r>
    </w:p>
    <w:p w14:paraId="06906AD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住房保障支出（类）住房改革支出（款）住房公积金（项）2026年预算数为12.79万元，比上年预算增加1.04万元，增长8.85%，主要原因是：本年度7人人员工资调增，同时本住房公积金缴费基数提高，有关支出相应增加。</w:t>
      </w:r>
    </w:p>
    <w:p w14:paraId="0770835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商业服务业等支出（类）其他商业服务业等支出（款）服务业基础设施建设（项）2026年预算数为0.00万元，比上年预算减少40.00万元，下降100.00%，主要原因是：2026年减少夏镇基层供销社改造项目，导致项目支出比上年减少。</w:t>
      </w:r>
    </w:p>
    <w:p w14:paraId="7F4D7A5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关于托克逊县供销合作社联合社2026年一般公共预算基本支出情况说明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托克逊县供销合作社联合社2026年一般公共预算基本支出182.82万元，其中：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174.90万元，主要包括：基本工资、津贴补贴、奖金、绩效工资、机关事业单位基本养老保险缴费、职业年金缴费、职工基本医疗保险缴费、其他社会保障缴费、住房公积金、其他工资福利支出、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公用经费7.92万元，主要包括：办公费、印刷费、差旅费、委托业务费、工会经费、其他商品和服务支出。</w:t>
      </w:r>
    </w:p>
    <w:p w14:paraId="5974BAD2">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关于托克逊县供销合作社联合社2026年一般公共预算项目支出情况说明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托克逊县供销合作社联合社2026年没有使用一般公共预算项目支出，一般公共预算项目支出情况表为空表。</w:t>
      </w:r>
    </w:p>
    <w:p w14:paraId="76AF11E9">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关于托克逊县供销合作社联合社2026年政府性基金预算拨款情况说明</w:t>
      </w:r>
    </w:p>
    <w:p w14:paraId="33FC5EB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托克逊县供销合作社联合社2026年没有使用政府性基金预算拨款安排的支出，政府性基金预算支出情况表为空表。</w:t>
      </w:r>
    </w:p>
    <w:p w14:paraId="6DE9458F">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关于托克逊县供销合作社联合社2026年国有资本经营预算拨款情况说明</w:t>
      </w:r>
    </w:p>
    <w:p w14:paraId="0DB5A760">
      <w:pPr>
        <w:widowControl/>
        <w:spacing w:line="560" w:lineRule="exact"/>
        <w:ind w:firstLine="560" w:firstLineChars="200"/>
        <w:rPr>
          <w:rFonts w:hint="eastAsia"/>
          <w:lang w:val="en-US" w:eastAsia="zh-CN"/>
        </w:rPr>
      </w:pPr>
      <w:r>
        <w:rPr>
          <w:rFonts w:hint="eastAsia" w:ascii="仿宋" w:hAnsi="微软雅黑" w:eastAsia="仿宋"/>
          <w:sz w:val="28"/>
          <w:szCs w:val="28"/>
        </w:rPr>
        <w:t>托克逊县供销合作社联合社2026年没有使用国有资本经营预算拨款安排的支出，国有资本经营预算支出情况表为空表。</w:t>
      </w:r>
    </w:p>
    <w:p w14:paraId="0D8107C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关于托克逊县供销合作社联合社2026年财政拨款“三公”经费预算情况说明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托克逊县供销合作社联合社2026年财政拨款“三公”经费数为0.00万元，其中：因公出国（境）费0.00万元，公务用车购置费用0.00万元，公务用车运行费0.00万元，公务接待费0.00万元。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减少2万元，下降-100.00%，其中：因公出国（境）费增加0万元，增长0.00%，主要原因是2025年与2026年均未安排因公出国(境)费。；公务用车购置费用增加0万元，增长0.00%，主要原因是2025年与2026年均未安排公务用车购置费。；公务用车运行费减少2万元，下降-100.00%，主要原因是2026年较2025年公务用车实有数减少1辆。；公务接待费增加0万元，增长0.00%，主要原因是2025年与2026年均未安排公务接待费。</w:t>
      </w:r>
    </w:p>
    <w:p w14:paraId="509A0B97">
      <w:pPr>
        <w:pStyle w:val="4"/>
        <w:numPr>
          <w:ilvl w:val="0"/>
          <w:numId w:val="2"/>
        </w:numPr>
        <w:spacing w:before="0" w:after="0" w:line="560" w:lineRule="exact"/>
        <w:ind w:left="0" w:firstLine="562" w:firstLineChars="201"/>
        <w:rPr>
          <w:rFonts w:hint="eastAsia" w:ascii="仿宋" w:hAnsi="微软雅黑" w:eastAsia="仿宋"/>
          <w:sz w:val="28"/>
          <w:szCs w:val="28"/>
        </w:rPr>
      </w:pPr>
      <w:r>
        <w:rPr>
          <w:rFonts w:hint="eastAsia" w:ascii="仿宋" w:hAnsi="华文楷体" w:eastAsia="仿宋"/>
          <w:sz w:val="28"/>
          <w:szCs w:val="28"/>
        </w:rPr>
        <w:t>关于托克逊县供销合作社联合社2026年财政拨款委托业务费支出情况说明</w:t>
      </w:r>
    </w:p>
    <w:p w14:paraId="718BD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托克逊县供销合作社联合社2026年委托业务费0.90万元，其中：</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1.运转类项目（保运转）0.90万元，主要用于：支付代理记账费和法律咨询费。</w:t>
      </w:r>
    </w:p>
    <w:p w14:paraId="3074DED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关于托克逊县供销合作社联合社2026年上年结转结余预算情况说明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托克逊县供销合作社联合社2026无上年结转结余预算的支出，结转结余预算支出情况表为空表。</w:t>
      </w:r>
    </w:p>
    <w:p w14:paraId="16A7DF03">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托克逊县供销合作社联合社2026年的事业单位运行经费财政拨款预算7.92万元，比上年预算减少1.89万元，下降19.27%。主要</w:t>
      </w:r>
      <w:bookmarkStart w:id="0" w:name="_GoBack"/>
      <w:bookmarkEnd w:id="0"/>
      <w:r>
        <w:rPr>
          <w:rFonts w:hint="eastAsia" w:ascii="仿宋" w:hAnsi="微软雅黑" w:eastAsia="仿宋"/>
          <w:sz w:val="28"/>
          <w:szCs w:val="28"/>
        </w:rPr>
        <w:t>由于公务用车减少，本年度未安排公务用车运行费减，导致2026年运行经费较上年减少。</w:t>
      </w:r>
    </w:p>
    <w:p w14:paraId="1F54CD6C">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2026年，托克逊县供销合作社联合社政府采购预算0.292万元，其中：政府采购货物预算0.192万元，政府采购工程预算0万元，政府采购服务预算0.1万元。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2026年托克逊县供销合作社联合社面向中小企业预留政府采购项目预算金额0.292万元，其中：小微企业预留政府采购项目预算金额0.292万元。</w:t>
      </w:r>
    </w:p>
    <w:p w14:paraId="7E60286B">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截至2025年底，托克逊县供销合作社联合社占用使用国有资产总体情况为：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2.车辆0辆，价值0万元；其中：一般公务用车0辆，价值0万元；执法执勤用车0辆，价值0万元；其他车辆0辆，价值0万元。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3.办公家具价值0万元。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4.其他资产价值0万元。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2026年单位预算未安排购置车辆经费，安排购置单价50万元万元以上大型设备0台，单价100万元万元以上大型设备0台。</w:t>
      </w:r>
    </w:p>
    <w:p w14:paraId="53BEFC70">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14:paraId="11BBC7D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2026年，本单位预算绩效管理整体预算绩效目标1个，涉及预算金额182.82万元；当年预算安排项目共0个，其中:财政拨款项目涉及预算金额0万元；非财政拨款项目涉及预算金额0万元。具体情况见下表：</w:t>
      </w:r>
    </w:p>
    <w:p w14:paraId="7B627185">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14:paraId="75DCB6D1">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14:paraId="2F708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2210E879">
            <w:pPr>
              <w:jc w:val="center"/>
              <w:rPr>
                <w:b/>
                <w:sz w:val="18"/>
                <w:szCs w:val="18"/>
              </w:rPr>
            </w:pPr>
            <w:r>
              <w:rPr>
                <w:rFonts w:hint="eastAsia"/>
                <w:b/>
                <w:sz w:val="18"/>
                <w:szCs w:val="18"/>
                <w:lang w:val="en-US" w:eastAsia="zh-CN"/>
              </w:rPr>
              <w:t>单位</w:t>
            </w:r>
            <w:r>
              <w:rPr>
                <w:rFonts w:hint="eastAsia"/>
                <w:b/>
                <w:sz w:val="18"/>
                <w:szCs w:val="18"/>
              </w:rPr>
              <w:t>名称（盖章）</w:t>
            </w:r>
          </w:p>
        </w:tc>
        <w:tc>
          <w:tcPr>
            <w:tcW w:w="6578" w:type="dxa"/>
            <w:gridSpan w:val="5"/>
            <w:shd w:val="clear" w:color="auto" w:fill="auto"/>
            <w:vAlign w:val="center"/>
          </w:tcPr>
          <w:p w14:paraId="2DFA700F">
            <w:pPr>
              <w:jc w:val="center"/>
              <w:rPr>
                <w:sz w:val="18"/>
                <w:szCs w:val="18"/>
              </w:rPr>
            </w:pPr>
            <w:r>
              <w:rPr>
                <w:rFonts w:hint="eastAsia"/>
                <w:sz w:val="18"/>
                <w:szCs w:val="18"/>
              </w:rPr>
              <w:t>托克逊县供销合作社联合社</w:t>
            </w:r>
          </w:p>
        </w:tc>
      </w:tr>
      <w:tr w14:paraId="13FB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577BCC84">
            <w:pPr>
              <w:jc w:val="center"/>
              <w:rPr>
                <w:b/>
                <w:sz w:val="18"/>
                <w:szCs w:val="18"/>
              </w:rPr>
            </w:pPr>
            <w:r>
              <w:rPr>
                <w:rFonts w:hint="eastAsia"/>
                <w:b/>
                <w:sz w:val="18"/>
                <w:szCs w:val="18"/>
                <w:lang w:val="en-US" w:eastAsia="zh-CN"/>
              </w:rPr>
              <w:t>单位</w:t>
            </w:r>
            <w:r>
              <w:rPr>
                <w:rFonts w:hint="eastAsia"/>
                <w:b/>
                <w:sz w:val="18"/>
                <w:szCs w:val="18"/>
              </w:rPr>
              <w:t>联系人</w:t>
            </w:r>
          </w:p>
        </w:tc>
        <w:tc>
          <w:tcPr>
            <w:tcW w:w="2498" w:type="dxa"/>
            <w:gridSpan w:val="2"/>
            <w:shd w:val="clear" w:color="auto" w:fill="auto"/>
            <w:vAlign w:val="center"/>
          </w:tcPr>
          <w:p w14:paraId="44529B38">
            <w:pPr>
              <w:jc w:val="center"/>
              <w:rPr>
                <w:b/>
                <w:sz w:val="18"/>
                <w:szCs w:val="18"/>
              </w:rPr>
            </w:pPr>
          </w:p>
        </w:tc>
        <w:tc>
          <w:tcPr>
            <w:tcW w:w="1360" w:type="dxa"/>
            <w:shd w:val="clear" w:color="auto" w:fill="auto"/>
            <w:vAlign w:val="center"/>
          </w:tcPr>
          <w:p w14:paraId="1098D081">
            <w:pPr>
              <w:jc w:val="center"/>
              <w:rPr>
                <w:b/>
                <w:sz w:val="18"/>
                <w:szCs w:val="18"/>
              </w:rPr>
            </w:pPr>
            <w:r>
              <w:rPr>
                <w:rFonts w:hint="eastAsia"/>
                <w:b/>
                <w:sz w:val="18"/>
                <w:szCs w:val="18"/>
              </w:rPr>
              <w:t>联系电话</w:t>
            </w:r>
          </w:p>
        </w:tc>
        <w:tc>
          <w:tcPr>
            <w:tcW w:w="2720" w:type="dxa"/>
            <w:gridSpan w:val="2"/>
            <w:shd w:val="clear" w:color="auto" w:fill="auto"/>
            <w:vAlign w:val="center"/>
          </w:tcPr>
          <w:p w14:paraId="136298F8">
            <w:pPr>
              <w:jc w:val="center"/>
              <w:rPr>
                <w:sz w:val="18"/>
                <w:szCs w:val="18"/>
              </w:rPr>
            </w:pPr>
          </w:p>
        </w:tc>
      </w:tr>
      <w:tr w14:paraId="0A71A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14:paraId="0C7A8177">
            <w:pPr>
              <w:jc w:val="center"/>
              <w:rPr>
                <w:b/>
                <w:sz w:val="18"/>
                <w:szCs w:val="18"/>
              </w:rPr>
            </w:pPr>
            <w:r>
              <w:rPr>
                <w:rFonts w:hint="eastAsia"/>
                <w:b/>
                <w:sz w:val="18"/>
                <w:szCs w:val="18"/>
              </w:rPr>
              <w:t>年度绩效目标</w:t>
            </w:r>
          </w:p>
        </w:tc>
        <w:tc>
          <w:tcPr>
            <w:tcW w:w="6578" w:type="dxa"/>
            <w:gridSpan w:val="5"/>
            <w:shd w:val="clear" w:color="auto" w:fill="auto"/>
            <w:vAlign w:val="center"/>
          </w:tcPr>
          <w:p w14:paraId="3A73B67F">
            <w:pPr>
              <w:rPr>
                <w:b/>
                <w:sz w:val="18"/>
                <w:szCs w:val="18"/>
              </w:rPr>
            </w:pPr>
          </w:p>
        </w:tc>
      </w:tr>
      <w:tr w14:paraId="4C86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14:paraId="726F67D3">
            <w:pPr>
              <w:jc w:val="center"/>
              <w:rPr>
                <w:b/>
                <w:sz w:val="18"/>
                <w:szCs w:val="18"/>
              </w:rPr>
            </w:pPr>
            <w:r>
              <w:rPr>
                <w:rFonts w:hint="eastAsia"/>
                <w:b/>
                <w:sz w:val="18"/>
                <w:szCs w:val="18"/>
              </w:rPr>
              <w:t>年度预算(万元)</w:t>
            </w:r>
          </w:p>
        </w:tc>
        <w:tc>
          <w:tcPr>
            <w:tcW w:w="3858" w:type="dxa"/>
            <w:gridSpan w:val="3"/>
            <w:shd w:val="clear" w:color="auto" w:fill="auto"/>
            <w:vAlign w:val="center"/>
          </w:tcPr>
          <w:p w14:paraId="41C6C15F">
            <w:pPr>
              <w:jc w:val="center"/>
              <w:rPr>
                <w:sz w:val="18"/>
                <w:szCs w:val="18"/>
              </w:rPr>
            </w:pPr>
            <w:r>
              <w:rPr>
                <w:rFonts w:hint="eastAsia"/>
                <w:sz w:val="18"/>
                <w:szCs w:val="18"/>
              </w:rPr>
              <w:t>资金来源</w:t>
            </w:r>
          </w:p>
        </w:tc>
        <w:tc>
          <w:tcPr>
            <w:tcW w:w="2720" w:type="dxa"/>
            <w:gridSpan w:val="2"/>
            <w:shd w:val="clear" w:color="auto" w:fill="auto"/>
            <w:vAlign w:val="center"/>
          </w:tcPr>
          <w:p w14:paraId="3CB0F16E">
            <w:pPr>
              <w:jc w:val="center"/>
              <w:rPr>
                <w:sz w:val="18"/>
                <w:szCs w:val="18"/>
              </w:rPr>
            </w:pPr>
            <w:r>
              <w:rPr>
                <w:rFonts w:hint="eastAsia"/>
                <w:sz w:val="18"/>
                <w:szCs w:val="18"/>
              </w:rPr>
              <w:t>资金总额（万元）</w:t>
            </w:r>
          </w:p>
        </w:tc>
      </w:tr>
      <w:tr w14:paraId="5221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D48BBE7">
            <w:pPr>
              <w:jc w:val="center"/>
              <w:rPr>
                <w:rFonts w:hint="eastAsia"/>
                <w:b/>
                <w:sz w:val="18"/>
                <w:szCs w:val="18"/>
              </w:rPr>
            </w:pPr>
          </w:p>
        </w:tc>
        <w:tc>
          <w:tcPr>
            <w:tcW w:w="2410" w:type="dxa"/>
            <w:vMerge w:val="restart"/>
            <w:shd w:val="clear" w:color="auto" w:fill="auto"/>
            <w:vAlign w:val="center"/>
          </w:tcPr>
          <w:p w14:paraId="7F35701C">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14:paraId="417C1758">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14:paraId="194D22BA">
            <w:pPr>
              <w:jc w:val="center"/>
              <w:rPr>
                <w:sz w:val="18"/>
                <w:szCs w:val="18"/>
              </w:rPr>
            </w:pPr>
          </w:p>
        </w:tc>
      </w:tr>
      <w:tr w14:paraId="16595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11AEB255">
            <w:pPr>
              <w:jc w:val="center"/>
              <w:rPr>
                <w:rFonts w:hint="eastAsia"/>
                <w:b/>
                <w:sz w:val="18"/>
                <w:szCs w:val="18"/>
              </w:rPr>
            </w:pPr>
          </w:p>
        </w:tc>
        <w:tc>
          <w:tcPr>
            <w:tcW w:w="2410" w:type="dxa"/>
            <w:vMerge w:val="continue"/>
            <w:shd w:val="clear" w:color="auto" w:fill="auto"/>
            <w:vAlign w:val="center"/>
          </w:tcPr>
          <w:p w14:paraId="727CE4AE">
            <w:pPr>
              <w:jc w:val="center"/>
              <w:rPr>
                <w:rFonts w:hint="eastAsia"/>
                <w:sz w:val="18"/>
                <w:szCs w:val="18"/>
              </w:rPr>
            </w:pPr>
          </w:p>
        </w:tc>
        <w:tc>
          <w:tcPr>
            <w:tcW w:w="1448" w:type="dxa"/>
            <w:gridSpan w:val="2"/>
            <w:shd w:val="clear" w:color="auto" w:fill="auto"/>
            <w:vAlign w:val="center"/>
          </w:tcPr>
          <w:p w14:paraId="3D0868FC">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14:paraId="7FDF650E">
            <w:pPr>
              <w:jc w:val="center"/>
              <w:rPr>
                <w:sz w:val="18"/>
                <w:szCs w:val="18"/>
              </w:rPr>
            </w:pPr>
          </w:p>
        </w:tc>
      </w:tr>
      <w:tr w14:paraId="4A364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49BA1027">
            <w:pPr>
              <w:jc w:val="center"/>
              <w:rPr>
                <w:rFonts w:hint="eastAsia"/>
                <w:b/>
                <w:sz w:val="18"/>
                <w:szCs w:val="18"/>
              </w:rPr>
            </w:pPr>
          </w:p>
        </w:tc>
        <w:tc>
          <w:tcPr>
            <w:tcW w:w="2410" w:type="dxa"/>
            <w:shd w:val="clear" w:color="auto" w:fill="auto"/>
            <w:vAlign w:val="center"/>
          </w:tcPr>
          <w:p w14:paraId="1B013FE3">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14:paraId="0A826523">
            <w:pPr>
              <w:jc w:val="center"/>
              <w:rPr>
                <w:rFonts w:hint="eastAsia"/>
                <w:sz w:val="18"/>
                <w:szCs w:val="18"/>
              </w:rPr>
            </w:pPr>
            <w:r>
              <w:rPr>
                <w:rFonts w:hint="eastAsia"/>
                <w:sz w:val="18"/>
                <w:szCs w:val="18"/>
              </w:rPr>
              <w:t>其他</w:t>
            </w:r>
          </w:p>
        </w:tc>
        <w:tc>
          <w:tcPr>
            <w:tcW w:w="2720" w:type="dxa"/>
            <w:gridSpan w:val="2"/>
            <w:shd w:val="clear" w:color="auto" w:fill="auto"/>
            <w:vAlign w:val="center"/>
          </w:tcPr>
          <w:p w14:paraId="7F46F33F">
            <w:pPr>
              <w:jc w:val="center"/>
              <w:rPr>
                <w:sz w:val="18"/>
                <w:szCs w:val="18"/>
              </w:rPr>
            </w:pPr>
          </w:p>
        </w:tc>
      </w:tr>
      <w:tr w14:paraId="1AA0A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64201FA">
            <w:pPr>
              <w:jc w:val="center"/>
              <w:rPr>
                <w:b/>
                <w:sz w:val="18"/>
                <w:szCs w:val="18"/>
              </w:rPr>
            </w:pPr>
          </w:p>
        </w:tc>
        <w:tc>
          <w:tcPr>
            <w:tcW w:w="3858" w:type="dxa"/>
            <w:gridSpan w:val="3"/>
            <w:shd w:val="clear" w:color="auto" w:fill="auto"/>
            <w:vAlign w:val="center"/>
          </w:tcPr>
          <w:p w14:paraId="614EFCEC">
            <w:pPr>
              <w:jc w:val="center"/>
              <w:rPr>
                <w:sz w:val="18"/>
                <w:szCs w:val="18"/>
              </w:rPr>
            </w:pPr>
            <w:r>
              <w:rPr>
                <w:rFonts w:hint="eastAsia"/>
                <w:sz w:val="18"/>
                <w:szCs w:val="18"/>
              </w:rPr>
              <w:t>合计：</w:t>
            </w:r>
          </w:p>
        </w:tc>
        <w:tc>
          <w:tcPr>
            <w:tcW w:w="2720" w:type="dxa"/>
            <w:gridSpan w:val="2"/>
            <w:shd w:val="clear" w:color="auto" w:fill="auto"/>
            <w:vAlign w:val="center"/>
          </w:tcPr>
          <w:p w14:paraId="14CAED72">
            <w:pPr>
              <w:jc w:val="center"/>
              <w:rPr>
                <w:sz w:val="18"/>
                <w:szCs w:val="18"/>
              </w:rPr>
            </w:pPr>
          </w:p>
        </w:tc>
      </w:tr>
      <w:tr w14:paraId="4A561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5698A942">
            <w:pPr>
              <w:jc w:val="center"/>
              <w:rPr>
                <w:b/>
                <w:sz w:val="18"/>
                <w:szCs w:val="18"/>
              </w:rPr>
            </w:pPr>
            <w:r>
              <w:rPr>
                <w:rFonts w:hint="eastAsia"/>
                <w:b/>
                <w:sz w:val="18"/>
                <w:szCs w:val="18"/>
              </w:rPr>
              <w:t>一级指标</w:t>
            </w:r>
          </w:p>
        </w:tc>
        <w:tc>
          <w:tcPr>
            <w:tcW w:w="1559" w:type="dxa"/>
            <w:shd w:val="clear" w:color="auto" w:fill="auto"/>
            <w:vAlign w:val="center"/>
          </w:tcPr>
          <w:p w14:paraId="640CC5C4">
            <w:pPr>
              <w:jc w:val="center"/>
              <w:rPr>
                <w:b/>
                <w:sz w:val="18"/>
                <w:szCs w:val="18"/>
              </w:rPr>
            </w:pPr>
            <w:r>
              <w:rPr>
                <w:rFonts w:hint="eastAsia"/>
                <w:b/>
                <w:sz w:val="18"/>
                <w:szCs w:val="18"/>
              </w:rPr>
              <w:t>二级指标</w:t>
            </w:r>
          </w:p>
        </w:tc>
        <w:tc>
          <w:tcPr>
            <w:tcW w:w="2410" w:type="dxa"/>
            <w:shd w:val="clear" w:color="auto" w:fill="auto"/>
            <w:vAlign w:val="center"/>
          </w:tcPr>
          <w:p w14:paraId="7BC96F66">
            <w:pPr>
              <w:jc w:val="center"/>
              <w:rPr>
                <w:b/>
                <w:sz w:val="18"/>
                <w:szCs w:val="18"/>
              </w:rPr>
            </w:pPr>
            <w:r>
              <w:rPr>
                <w:rFonts w:hint="eastAsia"/>
                <w:b/>
                <w:sz w:val="18"/>
                <w:szCs w:val="18"/>
              </w:rPr>
              <w:t>三级指标</w:t>
            </w:r>
          </w:p>
        </w:tc>
        <w:tc>
          <w:tcPr>
            <w:tcW w:w="1448" w:type="dxa"/>
            <w:gridSpan w:val="2"/>
            <w:shd w:val="clear" w:color="auto" w:fill="auto"/>
            <w:vAlign w:val="center"/>
          </w:tcPr>
          <w:p w14:paraId="36C2A739">
            <w:pPr>
              <w:jc w:val="center"/>
              <w:rPr>
                <w:b/>
                <w:sz w:val="18"/>
                <w:szCs w:val="18"/>
              </w:rPr>
            </w:pPr>
            <w:r>
              <w:rPr>
                <w:rFonts w:hint="eastAsia"/>
                <w:b/>
                <w:sz w:val="18"/>
                <w:szCs w:val="18"/>
              </w:rPr>
              <w:t>指标值</w:t>
            </w:r>
          </w:p>
        </w:tc>
        <w:tc>
          <w:tcPr>
            <w:tcW w:w="1360" w:type="dxa"/>
            <w:shd w:val="clear" w:color="auto" w:fill="auto"/>
            <w:vAlign w:val="center"/>
          </w:tcPr>
          <w:p w14:paraId="09A00B7A">
            <w:pPr>
              <w:jc w:val="center"/>
              <w:rPr>
                <w:b/>
                <w:sz w:val="18"/>
                <w:szCs w:val="18"/>
              </w:rPr>
            </w:pPr>
            <w:r>
              <w:rPr>
                <w:rFonts w:hint="eastAsia"/>
                <w:b/>
                <w:sz w:val="18"/>
                <w:szCs w:val="18"/>
              </w:rPr>
              <w:t>指标设定依据</w:t>
            </w:r>
          </w:p>
        </w:tc>
        <w:tc>
          <w:tcPr>
            <w:tcW w:w="1360" w:type="dxa"/>
            <w:shd w:val="clear" w:color="auto" w:fill="auto"/>
            <w:vAlign w:val="center"/>
          </w:tcPr>
          <w:p w14:paraId="1DA18C97">
            <w:pPr>
              <w:jc w:val="center"/>
              <w:rPr>
                <w:b/>
                <w:sz w:val="18"/>
                <w:szCs w:val="18"/>
              </w:rPr>
            </w:pPr>
            <w:r>
              <w:rPr>
                <w:rFonts w:hint="eastAsia"/>
                <w:b/>
                <w:sz w:val="18"/>
                <w:szCs w:val="18"/>
              </w:rPr>
              <w:t>分值权重</w:t>
            </w:r>
          </w:p>
        </w:tc>
      </w:tr>
      <w:tr w14:paraId="0DB82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8877B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运行成本</w:t>
            </w:r>
          </w:p>
        </w:tc>
        <w:tc>
          <w:tcPr>
            <w:tcW w:w="1559" w:type="dxa"/>
            <w:shd w:val="clear" w:color="auto" w:fill="auto"/>
            <w:vAlign w:val="center"/>
          </w:tcPr>
          <w:p w14:paraId="14F87061">
            <w:pPr>
              <w:jc w:val="center"/>
              <w:rPr>
                <w:sz w:val="18"/>
                <w:szCs w:val="18"/>
              </w:rPr>
            </w:pPr>
          </w:p>
        </w:tc>
        <w:tc>
          <w:tcPr>
            <w:tcW w:w="2410" w:type="dxa"/>
            <w:shd w:val="clear" w:color="auto" w:fill="auto"/>
            <w:vAlign w:val="center"/>
          </w:tcPr>
          <w:p w14:paraId="29B01FEA">
            <w:pPr>
              <w:jc w:val="center"/>
              <w:rPr>
                <w:sz w:val="18"/>
                <w:szCs w:val="18"/>
              </w:rPr>
            </w:pPr>
          </w:p>
        </w:tc>
        <w:tc>
          <w:tcPr>
            <w:tcW w:w="1448" w:type="dxa"/>
            <w:gridSpan w:val="2"/>
            <w:shd w:val="clear" w:color="auto" w:fill="auto"/>
            <w:vAlign w:val="center"/>
          </w:tcPr>
          <w:p w14:paraId="48B8A677">
            <w:pPr>
              <w:jc w:val="center"/>
              <w:rPr>
                <w:sz w:val="18"/>
                <w:szCs w:val="18"/>
              </w:rPr>
            </w:pPr>
          </w:p>
        </w:tc>
        <w:tc>
          <w:tcPr>
            <w:tcW w:w="1360" w:type="dxa"/>
            <w:shd w:val="clear" w:color="auto" w:fill="auto"/>
            <w:vAlign w:val="center"/>
          </w:tcPr>
          <w:p w14:paraId="74AA6A70">
            <w:pPr>
              <w:jc w:val="center"/>
              <w:rPr>
                <w:sz w:val="18"/>
                <w:szCs w:val="18"/>
              </w:rPr>
            </w:pPr>
          </w:p>
        </w:tc>
        <w:tc>
          <w:tcPr>
            <w:tcW w:w="1360" w:type="dxa"/>
            <w:shd w:val="clear" w:color="auto" w:fill="auto"/>
            <w:vAlign w:val="center"/>
          </w:tcPr>
          <w:p w14:paraId="7916205B">
            <w:pPr>
              <w:jc w:val="center"/>
              <w:rPr>
                <w:sz w:val="18"/>
                <w:szCs w:val="18"/>
              </w:rPr>
            </w:pPr>
          </w:p>
        </w:tc>
      </w:tr>
      <w:tr w14:paraId="0EA68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D5716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管理效率</w:t>
            </w:r>
          </w:p>
        </w:tc>
        <w:tc>
          <w:tcPr>
            <w:tcW w:w="1559" w:type="dxa"/>
            <w:shd w:val="clear" w:color="auto" w:fill="auto"/>
            <w:vAlign w:val="center"/>
          </w:tcPr>
          <w:p w14:paraId="0D617C6D">
            <w:pPr>
              <w:jc w:val="center"/>
              <w:rPr>
                <w:rFonts w:hint="eastAsia"/>
                <w:sz w:val="18"/>
                <w:szCs w:val="18"/>
              </w:rPr>
            </w:pPr>
          </w:p>
        </w:tc>
        <w:tc>
          <w:tcPr>
            <w:tcW w:w="2410" w:type="dxa"/>
            <w:shd w:val="clear" w:color="auto" w:fill="auto"/>
            <w:vAlign w:val="center"/>
          </w:tcPr>
          <w:p w14:paraId="41D3D260">
            <w:pPr>
              <w:jc w:val="center"/>
              <w:rPr>
                <w:rFonts w:hint="eastAsia"/>
                <w:sz w:val="18"/>
                <w:szCs w:val="18"/>
              </w:rPr>
            </w:pPr>
          </w:p>
        </w:tc>
        <w:tc>
          <w:tcPr>
            <w:tcW w:w="1448" w:type="dxa"/>
            <w:gridSpan w:val="2"/>
            <w:shd w:val="clear" w:color="auto" w:fill="auto"/>
            <w:vAlign w:val="center"/>
          </w:tcPr>
          <w:p w14:paraId="12662070">
            <w:pPr>
              <w:jc w:val="center"/>
              <w:rPr>
                <w:rFonts w:hint="eastAsia"/>
                <w:sz w:val="18"/>
                <w:szCs w:val="18"/>
              </w:rPr>
            </w:pPr>
          </w:p>
        </w:tc>
        <w:tc>
          <w:tcPr>
            <w:tcW w:w="1360" w:type="dxa"/>
            <w:shd w:val="clear" w:color="auto" w:fill="auto"/>
            <w:vAlign w:val="center"/>
          </w:tcPr>
          <w:p w14:paraId="67903B1B">
            <w:pPr>
              <w:jc w:val="center"/>
              <w:rPr>
                <w:rFonts w:hint="eastAsia"/>
                <w:sz w:val="18"/>
                <w:szCs w:val="18"/>
              </w:rPr>
            </w:pPr>
          </w:p>
        </w:tc>
        <w:tc>
          <w:tcPr>
            <w:tcW w:w="1360" w:type="dxa"/>
            <w:shd w:val="clear" w:color="auto" w:fill="auto"/>
            <w:vAlign w:val="center"/>
          </w:tcPr>
          <w:p w14:paraId="65BB3D64">
            <w:pPr>
              <w:jc w:val="center"/>
              <w:rPr>
                <w:rFonts w:hint="eastAsia"/>
                <w:sz w:val="18"/>
                <w:szCs w:val="18"/>
              </w:rPr>
            </w:pPr>
          </w:p>
        </w:tc>
      </w:tr>
      <w:tr w14:paraId="21A6B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3B7628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履职效能</w:t>
            </w:r>
          </w:p>
        </w:tc>
        <w:tc>
          <w:tcPr>
            <w:tcW w:w="1559" w:type="dxa"/>
            <w:shd w:val="clear" w:color="auto" w:fill="auto"/>
            <w:vAlign w:val="center"/>
          </w:tcPr>
          <w:p w14:paraId="0FAF5B09">
            <w:pPr>
              <w:jc w:val="center"/>
              <w:rPr>
                <w:rFonts w:hint="eastAsia"/>
                <w:sz w:val="18"/>
                <w:szCs w:val="18"/>
              </w:rPr>
            </w:pPr>
          </w:p>
        </w:tc>
        <w:tc>
          <w:tcPr>
            <w:tcW w:w="2410" w:type="dxa"/>
            <w:shd w:val="clear" w:color="auto" w:fill="auto"/>
            <w:vAlign w:val="center"/>
          </w:tcPr>
          <w:p w14:paraId="6A05DC70">
            <w:pPr>
              <w:jc w:val="center"/>
              <w:rPr>
                <w:rFonts w:hint="eastAsia"/>
                <w:sz w:val="18"/>
                <w:szCs w:val="18"/>
              </w:rPr>
            </w:pPr>
          </w:p>
        </w:tc>
        <w:tc>
          <w:tcPr>
            <w:tcW w:w="1448" w:type="dxa"/>
            <w:gridSpan w:val="2"/>
            <w:shd w:val="clear" w:color="auto" w:fill="auto"/>
            <w:vAlign w:val="center"/>
          </w:tcPr>
          <w:p w14:paraId="52082944">
            <w:pPr>
              <w:jc w:val="center"/>
              <w:rPr>
                <w:rFonts w:hint="eastAsia"/>
                <w:sz w:val="18"/>
                <w:szCs w:val="18"/>
              </w:rPr>
            </w:pPr>
          </w:p>
        </w:tc>
        <w:tc>
          <w:tcPr>
            <w:tcW w:w="1360" w:type="dxa"/>
            <w:shd w:val="clear" w:color="auto" w:fill="auto"/>
            <w:vAlign w:val="center"/>
          </w:tcPr>
          <w:p w14:paraId="3DE8B829">
            <w:pPr>
              <w:jc w:val="center"/>
              <w:rPr>
                <w:rFonts w:hint="eastAsia"/>
                <w:sz w:val="18"/>
                <w:szCs w:val="18"/>
              </w:rPr>
            </w:pPr>
          </w:p>
        </w:tc>
        <w:tc>
          <w:tcPr>
            <w:tcW w:w="1360" w:type="dxa"/>
            <w:shd w:val="clear" w:color="auto" w:fill="auto"/>
            <w:vAlign w:val="center"/>
          </w:tcPr>
          <w:p w14:paraId="0ACBC40C">
            <w:pPr>
              <w:jc w:val="center"/>
              <w:rPr>
                <w:rFonts w:hint="eastAsia"/>
                <w:sz w:val="18"/>
                <w:szCs w:val="18"/>
              </w:rPr>
            </w:pPr>
          </w:p>
        </w:tc>
      </w:tr>
      <w:tr w14:paraId="60E1A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1A091BB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社会效益</w:t>
            </w:r>
          </w:p>
        </w:tc>
        <w:tc>
          <w:tcPr>
            <w:tcW w:w="1559" w:type="dxa"/>
            <w:shd w:val="clear" w:color="auto" w:fill="auto"/>
            <w:vAlign w:val="center"/>
          </w:tcPr>
          <w:p w14:paraId="343A68AE">
            <w:pPr>
              <w:jc w:val="center"/>
              <w:rPr>
                <w:rFonts w:hint="eastAsia"/>
                <w:sz w:val="18"/>
                <w:szCs w:val="18"/>
              </w:rPr>
            </w:pPr>
          </w:p>
        </w:tc>
        <w:tc>
          <w:tcPr>
            <w:tcW w:w="2410" w:type="dxa"/>
            <w:shd w:val="clear" w:color="auto" w:fill="auto"/>
            <w:vAlign w:val="center"/>
          </w:tcPr>
          <w:p w14:paraId="244E1EE5">
            <w:pPr>
              <w:jc w:val="center"/>
              <w:rPr>
                <w:rFonts w:hint="eastAsia"/>
                <w:sz w:val="18"/>
                <w:szCs w:val="18"/>
              </w:rPr>
            </w:pPr>
          </w:p>
        </w:tc>
        <w:tc>
          <w:tcPr>
            <w:tcW w:w="1448" w:type="dxa"/>
            <w:gridSpan w:val="2"/>
            <w:shd w:val="clear" w:color="auto" w:fill="auto"/>
            <w:vAlign w:val="center"/>
          </w:tcPr>
          <w:p w14:paraId="34B31987">
            <w:pPr>
              <w:jc w:val="center"/>
              <w:rPr>
                <w:rFonts w:hint="eastAsia"/>
                <w:sz w:val="18"/>
                <w:szCs w:val="18"/>
              </w:rPr>
            </w:pPr>
          </w:p>
        </w:tc>
        <w:tc>
          <w:tcPr>
            <w:tcW w:w="1360" w:type="dxa"/>
            <w:shd w:val="clear" w:color="auto" w:fill="auto"/>
            <w:vAlign w:val="center"/>
          </w:tcPr>
          <w:p w14:paraId="4735A097">
            <w:pPr>
              <w:jc w:val="center"/>
              <w:rPr>
                <w:rFonts w:hint="eastAsia"/>
                <w:sz w:val="18"/>
                <w:szCs w:val="18"/>
              </w:rPr>
            </w:pPr>
          </w:p>
        </w:tc>
        <w:tc>
          <w:tcPr>
            <w:tcW w:w="1360" w:type="dxa"/>
            <w:shd w:val="clear" w:color="auto" w:fill="auto"/>
            <w:vAlign w:val="center"/>
          </w:tcPr>
          <w:p w14:paraId="1DA5E461">
            <w:pPr>
              <w:jc w:val="center"/>
              <w:rPr>
                <w:rFonts w:hint="eastAsia"/>
                <w:sz w:val="18"/>
                <w:szCs w:val="18"/>
              </w:rPr>
            </w:pPr>
          </w:p>
        </w:tc>
      </w:tr>
      <w:tr w14:paraId="6553D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C064BD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可持续发展能力</w:t>
            </w:r>
          </w:p>
        </w:tc>
        <w:tc>
          <w:tcPr>
            <w:tcW w:w="1559" w:type="dxa"/>
            <w:shd w:val="clear" w:color="auto" w:fill="auto"/>
            <w:vAlign w:val="center"/>
          </w:tcPr>
          <w:p w14:paraId="6FDE7835">
            <w:pPr>
              <w:jc w:val="center"/>
              <w:rPr>
                <w:rFonts w:hint="eastAsia"/>
                <w:sz w:val="18"/>
                <w:szCs w:val="18"/>
              </w:rPr>
            </w:pPr>
          </w:p>
        </w:tc>
        <w:tc>
          <w:tcPr>
            <w:tcW w:w="2410" w:type="dxa"/>
            <w:shd w:val="clear" w:color="auto" w:fill="auto"/>
            <w:vAlign w:val="center"/>
          </w:tcPr>
          <w:p w14:paraId="4739D0F7">
            <w:pPr>
              <w:jc w:val="center"/>
              <w:rPr>
                <w:rFonts w:hint="eastAsia"/>
                <w:sz w:val="18"/>
                <w:szCs w:val="18"/>
              </w:rPr>
            </w:pPr>
          </w:p>
        </w:tc>
        <w:tc>
          <w:tcPr>
            <w:tcW w:w="1448" w:type="dxa"/>
            <w:gridSpan w:val="2"/>
            <w:shd w:val="clear" w:color="auto" w:fill="auto"/>
            <w:vAlign w:val="center"/>
          </w:tcPr>
          <w:p w14:paraId="438A2F47">
            <w:pPr>
              <w:jc w:val="center"/>
              <w:rPr>
                <w:rFonts w:hint="eastAsia"/>
                <w:sz w:val="18"/>
                <w:szCs w:val="18"/>
              </w:rPr>
            </w:pPr>
          </w:p>
        </w:tc>
        <w:tc>
          <w:tcPr>
            <w:tcW w:w="1360" w:type="dxa"/>
            <w:shd w:val="clear" w:color="auto" w:fill="auto"/>
            <w:vAlign w:val="center"/>
          </w:tcPr>
          <w:p w14:paraId="1DD36F60">
            <w:pPr>
              <w:jc w:val="center"/>
              <w:rPr>
                <w:rFonts w:hint="eastAsia"/>
                <w:sz w:val="18"/>
                <w:szCs w:val="18"/>
              </w:rPr>
            </w:pPr>
          </w:p>
        </w:tc>
        <w:tc>
          <w:tcPr>
            <w:tcW w:w="1360" w:type="dxa"/>
            <w:shd w:val="clear" w:color="auto" w:fill="auto"/>
            <w:vAlign w:val="center"/>
          </w:tcPr>
          <w:p w14:paraId="3D1298EA">
            <w:pPr>
              <w:jc w:val="center"/>
              <w:rPr>
                <w:rFonts w:hint="eastAsia"/>
                <w:sz w:val="18"/>
                <w:szCs w:val="18"/>
              </w:rPr>
            </w:pPr>
          </w:p>
        </w:tc>
      </w:tr>
      <w:tr w14:paraId="16817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00DD551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服务对象满意度</w:t>
            </w:r>
          </w:p>
        </w:tc>
        <w:tc>
          <w:tcPr>
            <w:tcW w:w="1559" w:type="dxa"/>
            <w:shd w:val="clear" w:color="auto" w:fill="auto"/>
            <w:vAlign w:val="center"/>
          </w:tcPr>
          <w:p w14:paraId="07C4E808">
            <w:pPr>
              <w:jc w:val="center"/>
              <w:rPr>
                <w:rFonts w:hint="eastAsia"/>
                <w:sz w:val="18"/>
                <w:szCs w:val="18"/>
              </w:rPr>
            </w:pPr>
          </w:p>
        </w:tc>
        <w:tc>
          <w:tcPr>
            <w:tcW w:w="2410" w:type="dxa"/>
            <w:shd w:val="clear" w:color="auto" w:fill="auto"/>
            <w:vAlign w:val="center"/>
          </w:tcPr>
          <w:p w14:paraId="707D28BB">
            <w:pPr>
              <w:jc w:val="center"/>
              <w:rPr>
                <w:rFonts w:hint="eastAsia"/>
                <w:sz w:val="18"/>
                <w:szCs w:val="18"/>
              </w:rPr>
            </w:pPr>
          </w:p>
        </w:tc>
        <w:tc>
          <w:tcPr>
            <w:tcW w:w="1448" w:type="dxa"/>
            <w:gridSpan w:val="2"/>
            <w:shd w:val="clear" w:color="auto" w:fill="auto"/>
            <w:vAlign w:val="center"/>
          </w:tcPr>
          <w:p w14:paraId="293377A4">
            <w:pPr>
              <w:jc w:val="center"/>
              <w:rPr>
                <w:rFonts w:hint="eastAsia"/>
                <w:sz w:val="18"/>
                <w:szCs w:val="18"/>
              </w:rPr>
            </w:pPr>
          </w:p>
        </w:tc>
        <w:tc>
          <w:tcPr>
            <w:tcW w:w="1360" w:type="dxa"/>
            <w:shd w:val="clear" w:color="auto" w:fill="auto"/>
            <w:vAlign w:val="center"/>
          </w:tcPr>
          <w:p w14:paraId="230A039F">
            <w:pPr>
              <w:jc w:val="center"/>
              <w:rPr>
                <w:rFonts w:hint="eastAsia"/>
                <w:sz w:val="18"/>
                <w:szCs w:val="18"/>
              </w:rPr>
            </w:pPr>
          </w:p>
        </w:tc>
        <w:tc>
          <w:tcPr>
            <w:tcW w:w="1360" w:type="dxa"/>
            <w:shd w:val="clear" w:color="auto" w:fill="auto"/>
            <w:vAlign w:val="center"/>
          </w:tcPr>
          <w:p w14:paraId="2826D7AD">
            <w:pPr>
              <w:jc w:val="center"/>
              <w:rPr>
                <w:rFonts w:hint="eastAsia"/>
                <w:sz w:val="18"/>
                <w:szCs w:val="18"/>
              </w:rPr>
            </w:pPr>
          </w:p>
        </w:tc>
      </w:tr>
    </w:tbl>
    <w:p w14:paraId="7E39F316">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6C50A8DA">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832"/>
        <w:gridCol w:w="1208"/>
        <w:gridCol w:w="462"/>
        <w:gridCol w:w="898"/>
        <w:gridCol w:w="1360"/>
        <w:gridCol w:w="680"/>
        <w:gridCol w:w="852"/>
        <w:gridCol w:w="1470"/>
        <w:gridCol w:w="1078"/>
      </w:tblGrid>
      <w:tr w14:paraId="4FEBA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6B316713">
            <w:pPr>
              <w:jc w:val="center"/>
              <w:rPr>
                <w:b/>
                <w:sz w:val="18"/>
                <w:szCs w:val="18"/>
              </w:rPr>
            </w:pPr>
            <w:r>
              <w:rPr>
                <w:rFonts w:hint="eastAsia"/>
                <w:b/>
                <w:sz w:val="18"/>
                <w:szCs w:val="18"/>
              </w:rPr>
              <w:t>预算单位</w:t>
            </w:r>
          </w:p>
        </w:tc>
        <w:tc>
          <w:tcPr>
            <w:tcW w:w="8008" w:type="dxa"/>
            <w:gridSpan w:val="8"/>
            <w:shd w:val="clear" w:color="auto" w:fill="auto"/>
            <w:vAlign w:val="center"/>
          </w:tcPr>
          <w:p w14:paraId="08448B62">
            <w:pPr>
              <w:jc w:val="center"/>
              <w:rPr>
                <w:sz w:val="18"/>
                <w:szCs w:val="18"/>
              </w:rPr>
            </w:pPr>
            <w:r>
              <w:rPr>
                <w:rFonts w:hint="eastAsia"/>
                <w:sz w:val="18"/>
                <w:szCs w:val="18"/>
              </w:rPr>
              <w:t>托克逊县供销合作社联合社</w:t>
            </w:r>
          </w:p>
        </w:tc>
      </w:tr>
      <w:tr w14:paraId="0E394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12521393">
            <w:pPr>
              <w:jc w:val="center"/>
              <w:rPr>
                <w:rFonts w:hint="eastAsia"/>
                <w:b/>
                <w:sz w:val="18"/>
                <w:szCs w:val="18"/>
              </w:rPr>
            </w:pPr>
            <w:r>
              <w:rPr>
                <w:rFonts w:hint="eastAsia"/>
                <w:b/>
                <w:sz w:val="18"/>
                <w:szCs w:val="18"/>
              </w:rPr>
              <w:t>项目名称</w:t>
            </w:r>
          </w:p>
        </w:tc>
        <w:tc>
          <w:tcPr>
            <w:tcW w:w="5460" w:type="dxa"/>
            <w:gridSpan w:val="6"/>
            <w:shd w:val="clear" w:color="auto" w:fill="auto"/>
            <w:vAlign w:val="center"/>
          </w:tcPr>
          <w:p w14:paraId="58710BCC">
            <w:pPr>
              <w:jc w:val="center"/>
              <w:rPr>
                <w:rFonts w:hint="eastAsia"/>
                <w:b/>
                <w:sz w:val="18"/>
                <w:szCs w:val="18"/>
              </w:rPr>
            </w:pPr>
          </w:p>
        </w:tc>
        <w:tc>
          <w:tcPr>
            <w:tcW w:w="1470" w:type="dxa"/>
            <w:shd w:val="clear" w:color="auto" w:fill="auto"/>
            <w:vAlign w:val="center"/>
          </w:tcPr>
          <w:p w14:paraId="1B3928F0">
            <w:pPr>
              <w:jc w:val="center"/>
              <w:rPr>
                <w:rFonts w:hint="eastAsia"/>
                <w:sz w:val="18"/>
                <w:szCs w:val="18"/>
              </w:rPr>
            </w:pPr>
            <w:r>
              <w:rPr>
                <w:rFonts w:hint="eastAsia"/>
                <w:b/>
                <w:sz w:val="18"/>
                <w:szCs w:val="18"/>
              </w:rPr>
              <w:t>项目负责人</w:t>
            </w:r>
          </w:p>
        </w:tc>
        <w:tc>
          <w:tcPr>
            <w:tcW w:w="1078" w:type="dxa"/>
            <w:shd w:val="clear" w:color="auto" w:fill="auto"/>
            <w:vAlign w:val="center"/>
          </w:tcPr>
          <w:p w14:paraId="4981E07C">
            <w:pPr>
              <w:jc w:val="center"/>
              <w:rPr>
                <w:rFonts w:hint="eastAsia"/>
                <w:sz w:val="18"/>
                <w:szCs w:val="18"/>
              </w:rPr>
            </w:pPr>
          </w:p>
        </w:tc>
      </w:tr>
      <w:tr w14:paraId="3E42A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0C6BEB01">
            <w:pPr>
              <w:jc w:val="center"/>
              <w:rPr>
                <w:b/>
                <w:sz w:val="18"/>
                <w:szCs w:val="18"/>
              </w:rPr>
            </w:pPr>
            <w:r>
              <w:rPr>
                <w:rFonts w:hint="eastAsia"/>
                <w:b/>
                <w:sz w:val="18"/>
                <w:szCs w:val="18"/>
              </w:rPr>
              <w:t>项目资金(万元)</w:t>
            </w:r>
          </w:p>
        </w:tc>
        <w:tc>
          <w:tcPr>
            <w:tcW w:w="1208" w:type="dxa"/>
            <w:shd w:val="clear" w:color="auto" w:fill="auto"/>
            <w:vAlign w:val="center"/>
          </w:tcPr>
          <w:p w14:paraId="5B30DB6F">
            <w:pPr>
              <w:jc w:val="center"/>
              <w:rPr>
                <w:sz w:val="18"/>
                <w:szCs w:val="18"/>
              </w:rPr>
            </w:pPr>
            <w:r>
              <w:rPr>
                <w:rFonts w:hint="eastAsia"/>
                <w:sz w:val="18"/>
                <w:szCs w:val="18"/>
              </w:rPr>
              <w:t>年度预算总额</w:t>
            </w:r>
          </w:p>
        </w:tc>
        <w:tc>
          <w:tcPr>
            <w:tcW w:w="1360" w:type="dxa"/>
            <w:gridSpan w:val="2"/>
            <w:shd w:val="clear" w:color="auto" w:fill="auto"/>
            <w:vAlign w:val="center"/>
          </w:tcPr>
          <w:p w14:paraId="611FFF30">
            <w:pPr>
              <w:jc w:val="center"/>
              <w:rPr>
                <w:rFonts w:hint="default" w:eastAsia="宋体"/>
                <w:sz w:val="18"/>
                <w:szCs w:val="18"/>
                <w:lang w:val="en-US" w:eastAsia="zh-CN"/>
              </w:rPr>
            </w:pPr>
            <w:r>
              <w:rPr>
                <w:rFonts w:hint="eastAsia"/>
                <w:sz w:val="18"/>
                <w:szCs w:val="18"/>
                <w:lang w:val="en-US" w:eastAsia="zh-CN"/>
              </w:rPr>
              <w:t>0.00</w:t>
            </w:r>
          </w:p>
        </w:tc>
        <w:tc>
          <w:tcPr>
            <w:tcW w:w="1360" w:type="dxa"/>
            <w:shd w:val="clear" w:color="auto" w:fill="auto"/>
            <w:vAlign w:val="center"/>
          </w:tcPr>
          <w:p w14:paraId="3E4753AA">
            <w:pPr>
              <w:jc w:val="center"/>
              <w:rPr>
                <w:sz w:val="18"/>
                <w:szCs w:val="18"/>
              </w:rPr>
            </w:pPr>
            <w:r>
              <w:rPr>
                <w:rFonts w:hint="eastAsia"/>
                <w:sz w:val="18"/>
                <w:szCs w:val="18"/>
              </w:rPr>
              <w:t>其中：财政拨款</w:t>
            </w:r>
          </w:p>
        </w:tc>
        <w:tc>
          <w:tcPr>
            <w:tcW w:w="1532" w:type="dxa"/>
            <w:gridSpan w:val="2"/>
            <w:shd w:val="clear" w:color="auto" w:fill="auto"/>
            <w:vAlign w:val="center"/>
          </w:tcPr>
          <w:p w14:paraId="7DC65550">
            <w:pPr>
              <w:jc w:val="center"/>
              <w:rPr>
                <w:rFonts w:hint="default" w:eastAsia="宋体"/>
                <w:sz w:val="18"/>
                <w:szCs w:val="18"/>
                <w:lang w:val="en-US" w:eastAsia="zh-CN"/>
              </w:rPr>
            </w:pPr>
            <w:r>
              <w:rPr>
                <w:rFonts w:hint="eastAsia"/>
                <w:sz w:val="18"/>
                <w:szCs w:val="18"/>
                <w:lang w:val="en-US" w:eastAsia="zh-CN"/>
              </w:rPr>
              <w:t>0.00</w:t>
            </w:r>
          </w:p>
        </w:tc>
        <w:tc>
          <w:tcPr>
            <w:tcW w:w="1470" w:type="dxa"/>
            <w:shd w:val="clear" w:color="auto" w:fill="auto"/>
            <w:vAlign w:val="center"/>
          </w:tcPr>
          <w:p w14:paraId="150F0A05">
            <w:pPr>
              <w:jc w:val="center"/>
              <w:rPr>
                <w:sz w:val="18"/>
                <w:szCs w:val="18"/>
              </w:rPr>
            </w:pPr>
            <w:r>
              <w:rPr>
                <w:rFonts w:hint="eastAsia"/>
                <w:sz w:val="18"/>
                <w:szCs w:val="18"/>
              </w:rPr>
              <w:t>其他资金</w:t>
            </w:r>
          </w:p>
        </w:tc>
        <w:tc>
          <w:tcPr>
            <w:tcW w:w="1078" w:type="dxa"/>
            <w:shd w:val="clear" w:color="auto" w:fill="auto"/>
            <w:vAlign w:val="center"/>
          </w:tcPr>
          <w:p w14:paraId="17EA2F88">
            <w:pPr>
              <w:jc w:val="center"/>
              <w:rPr>
                <w:sz w:val="18"/>
                <w:szCs w:val="18"/>
              </w:rPr>
            </w:pPr>
            <w:r>
              <w:rPr>
                <w:rFonts w:hint="eastAsia"/>
                <w:sz w:val="18"/>
                <w:szCs w:val="18"/>
              </w:rPr>
              <w:t>0.00</w:t>
            </w:r>
          </w:p>
        </w:tc>
      </w:tr>
      <w:tr w14:paraId="18640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512" w:type="dxa"/>
            <w:gridSpan w:val="2"/>
            <w:shd w:val="clear" w:color="auto" w:fill="auto"/>
            <w:vAlign w:val="center"/>
          </w:tcPr>
          <w:p w14:paraId="436AC3A2">
            <w:pPr>
              <w:jc w:val="center"/>
              <w:rPr>
                <w:b/>
                <w:sz w:val="18"/>
                <w:szCs w:val="18"/>
              </w:rPr>
            </w:pPr>
            <w:r>
              <w:rPr>
                <w:rFonts w:hint="eastAsia"/>
                <w:b/>
                <w:sz w:val="18"/>
                <w:szCs w:val="18"/>
              </w:rPr>
              <w:t>项目总体目标</w:t>
            </w:r>
          </w:p>
        </w:tc>
        <w:tc>
          <w:tcPr>
            <w:tcW w:w="8008" w:type="dxa"/>
            <w:gridSpan w:val="8"/>
            <w:shd w:val="clear" w:color="auto" w:fill="auto"/>
            <w:vAlign w:val="center"/>
          </w:tcPr>
          <w:p w14:paraId="4E53BB34">
            <w:pPr>
              <w:rPr>
                <w:b/>
                <w:sz w:val="18"/>
                <w:szCs w:val="18"/>
              </w:rPr>
            </w:pPr>
          </w:p>
        </w:tc>
      </w:tr>
      <w:tr w14:paraId="73C06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776ACE71">
            <w:pPr>
              <w:jc w:val="center"/>
              <w:rPr>
                <w:b/>
                <w:sz w:val="18"/>
                <w:szCs w:val="18"/>
              </w:rPr>
            </w:pPr>
            <w:r>
              <w:rPr>
                <w:rFonts w:hint="eastAsia"/>
                <w:b/>
                <w:sz w:val="18"/>
                <w:szCs w:val="18"/>
              </w:rPr>
              <w:t>一级指标</w:t>
            </w:r>
          </w:p>
        </w:tc>
        <w:tc>
          <w:tcPr>
            <w:tcW w:w="832" w:type="dxa"/>
            <w:shd w:val="clear" w:color="auto" w:fill="auto"/>
            <w:vAlign w:val="center"/>
          </w:tcPr>
          <w:p w14:paraId="2C01AC05">
            <w:pPr>
              <w:jc w:val="center"/>
              <w:rPr>
                <w:b/>
                <w:sz w:val="18"/>
                <w:szCs w:val="18"/>
              </w:rPr>
            </w:pPr>
            <w:r>
              <w:rPr>
                <w:rFonts w:hint="eastAsia"/>
                <w:b/>
                <w:sz w:val="18"/>
                <w:szCs w:val="18"/>
              </w:rPr>
              <w:t>二级指标</w:t>
            </w:r>
          </w:p>
        </w:tc>
        <w:tc>
          <w:tcPr>
            <w:tcW w:w="1670" w:type="dxa"/>
            <w:gridSpan w:val="2"/>
            <w:shd w:val="clear" w:color="auto" w:fill="auto"/>
            <w:vAlign w:val="center"/>
          </w:tcPr>
          <w:p w14:paraId="7BBE9C0C">
            <w:pPr>
              <w:jc w:val="center"/>
              <w:rPr>
                <w:b/>
                <w:sz w:val="18"/>
                <w:szCs w:val="18"/>
              </w:rPr>
            </w:pPr>
            <w:r>
              <w:rPr>
                <w:rFonts w:hint="eastAsia"/>
                <w:b/>
                <w:sz w:val="18"/>
                <w:szCs w:val="18"/>
              </w:rPr>
              <w:t>三级指标</w:t>
            </w:r>
          </w:p>
        </w:tc>
        <w:tc>
          <w:tcPr>
            <w:tcW w:w="898" w:type="dxa"/>
            <w:shd w:val="clear" w:color="auto" w:fill="auto"/>
            <w:vAlign w:val="center"/>
          </w:tcPr>
          <w:p w14:paraId="326C7277">
            <w:pPr>
              <w:jc w:val="center"/>
              <w:rPr>
                <w:b/>
                <w:sz w:val="18"/>
                <w:szCs w:val="18"/>
              </w:rPr>
            </w:pPr>
            <w:r>
              <w:rPr>
                <w:rFonts w:hint="eastAsia"/>
                <w:b/>
                <w:sz w:val="18"/>
                <w:szCs w:val="18"/>
              </w:rPr>
              <w:t>指标值</w:t>
            </w:r>
          </w:p>
        </w:tc>
        <w:tc>
          <w:tcPr>
            <w:tcW w:w="1360" w:type="dxa"/>
            <w:shd w:val="clear" w:color="auto" w:fill="auto"/>
            <w:vAlign w:val="center"/>
          </w:tcPr>
          <w:p w14:paraId="542A169A">
            <w:pPr>
              <w:jc w:val="center"/>
              <w:rPr>
                <w:b/>
                <w:sz w:val="18"/>
                <w:szCs w:val="18"/>
              </w:rPr>
            </w:pPr>
            <w:r>
              <w:rPr>
                <w:rFonts w:hint="eastAsia"/>
                <w:b/>
                <w:sz w:val="18"/>
                <w:szCs w:val="18"/>
              </w:rPr>
              <w:t>指标值设置依据</w:t>
            </w:r>
          </w:p>
        </w:tc>
        <w:tc>
          <w:tcPr>
            <w:tcW w:w="680" w:type="dxa"/>
            <w:shd w:val="clear" w:color="auto" w:fill="auto"/>
            <w:vAlign w:val="center"/>
          </w:tcPr>
          <w:p w14:paraId="54813BE0">
            <w:pPr>
              <w:jc w:val="center"/>
              <w:rPr>
                <w:b/>
                <w:sz w:val="18"/>
                <w:szCs w:val="18"/>
              </w:rPr>
            </w:pPr>
            <w:r>
              <w:rPr>
                <w:rFonts w:hint="eastAsia"/>
                <w:b/>
                <w:sz w:val="18"/>
                <w:szCs w:val="18"/>
              </w:rPr>
              <w:t>上年完成值</w:t>
            </w:r>
          </w:p>
        </w:tc>
        <w:tc>
          <w:tcPr>
            <w:tcW w:w="852" w:type="dxa"/>
            <w:shd w:val="clear" w:color="auto" w:fill="auto"/>
            <w:vAlign w:val="center"/>
          </w:tcPr>
          <w:p w14:paraId="0ACB2337">
            <w:pPr>
              <w:jc w:val="center"/>
              <w:rPr>
                <w:b/>
                <w:sz w:val="18"/>
                <w:szCs w:val="18"/>
              </w:rPr>
            </w:pPr>
            <w:r>
              <w:rPr>
                <w:rFonts w:hint="eastAsia"/>
                <w:b/>
                <w:sz w:val="18"/>
                <w:szCs w:val="18"/>
              </w:rPr>
              <w:t>指标分值权重</w:t>
            </w:r>
          </w:p>
        </w:tc>
        <w:tc>
          <w:tcPr>
            <w:tcW w:w="1470" w:type="dxa"/>
            <w:shd w:val="clear" w:color="auto" w:fill="auto"/>
            <w:vAlign w:val="center"/>
          </w:tcPr>
          <w:p w14:paraId="47B3EC63">
            <w:pPr>
              <w:jc w:val="center"/>
              <w:rPr>
                <w:b/>
                <w:sz w:val="18"/>
                <w:szCs w:val="18"/>
              </w:rPr>
            </w:pPr>
            <w:r>
              <w:rPr>
                <w:rFonts w:hint="eastAsia"/>
                <w:b/>
                <w:sz w:val="18"/>
                <w:szCs w:val="18"/>
              </w:rPr>
              <w:t>指标赋分规则</w:t>
            </w:r>
          </w:p>
        </w:tc>
        <w:tc>
          <w:tcPr>
            <w:tcW w:w="1078" w:type="dxa"/>
            <w:shd w:val="clear" w:color="auto" w:fill="auto"/>
            <w:vAlign w:val="center"/>
          </w:tcPr>
          <w:p w14:paraId="61387D2F">
            <w:pPr>
              <w:jc w:val="center"/>
              <w:rPr>
                <w:b/>
                <w:sz w:val="18"/>
                <w:szCs w:val="18"/>
              </w:rPr>
            </w:pPr>
            <w:r>
              <w:rPr>
                <w:rFonts w:hint="eastAsia"/>
                <w:b/>
                <w:sz w:val="18"/>
                <w:szCs w:val="18"/>
              </w:rPr>
              <w:t>佐证资料</w:t>
            </w:r>
          </w:p>
        </w:tc>
      </w:tr>
      <w:tr w14:paraId="22B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78FAA2C0">
            <w:pPr>
              <w:jc w:val="center"/>
              <w:rPr>
                <w:rFonts w:hint="eastAsia" w:ascii="宋体" w:hAnsi="宋体"/>
                <w:sz w:val="16"/>
                <w:szCs w:val="16"/>
              </w:rPr>
            </w:pPr>
            <w:r>
              <w:rPr>
                <w:rFonts w:hint="default" w:ascii="宋体" w:hAnsi="宋体" w:cs="宋体"/>
                <w:sz w:val="16"/>
                <w:szCs w:val="16"/>
              </w:rPr>
              <w:t>产出指标</w:t>
            </w:r>
          </w:p>
        </w:tc>
        <w:tc>
          <w:tcPr>
            <w:tcW w:w="832" w:type="dxa"/>
            <w:shd w:val="clear" w:color="auto" w:fill="auto"/>
            <w:vAlign w:val="center"/>
          </w:tcPr>
          <w:p w14:paraId="10485759">
            <w:pPr>
              <w:jc w:val="center"/>
              <w:rPr>
                <w:rFonts w:hint="eastAsia" w:ascii="宋体" w:hAnsi="宋体"/>
                <w:sz w:val="16"/>
                <w:szCs w:val="16"/>
              </w:rPr>
            </w:pPr>
            <w:r>
              <w:rPr>
                <w:rFonts w:hint="default" w:ascii="宋体" w:hAnsi="宋体" w:cs="宋体"/>
                <w:sz w:val="16"/>
                <w:szCs w:val="16"/>
              </w:rPr>
              <w:t>数量指标</w:t>
            </w:r>
          </w:p>
        </w:tc>
        <w:tc>
          <w:tcPr>
            <w:tcW w:w="1670" w:type="dxa"/>
            <w:gridSpan w:val="2"/>
            <w:shd w:val="clear" w:color="auto" w:fill="auto"/>
            <w:vAlign w:val="center"/>
          </w:tcPr>
          <w:p w14:paraId="429E756C">
            <w:pPr>
              <w:jc w:val="center"/>
              <w:rPr>
                <w:rFonts w:hint="eastAsia" w:ascii="宋体" w:hAnsi="宋体"/>
                <w:sz w:val="16"/>
                <w:szCs w:val="16"/>
              </w:rPr>
            </w:pPr>
          </w:p>
        </w:tc>
        <w:tc>
          <w:tcPr>
            <w:tcW w:w="898" w:type="dxa"/>
            <w:shd w:val="clear" w:color="auto" w:fill="auto"/>
            <w:vAlign w:val="center"/>
          </w:tcPr>
          <w:p w14:paraId="482EAD0A">
            <w:pPr>
              <w:jc w:val="center"/>
              <w:rPr>
                <w:rFonts w:hint="eastAsia" w:ascii="宋体" w:hAnsi="宋体"/>
                <w:sz w:val="16"/>
                <w:szCs w:val="16"/>
              </w:rPr>
            </w:pPr>
          </w:p>
        </w:tc>
        <w:tc>
          <w:tcPr>
            <w:tcW w:w="1360" w:type="dxa"/>
            <w:shd w:val="clear" w:color="auto" w:fill="auto"/>
            <w:vAlign w:val="center"/>
          </w:tcPr>
          <w:p w14:paraId="6F5D2A47">
            <w:pPr>
              <w:jc w:val="center"/>
              <w:rPr>
                <w:rFonts w:hint="eastAsia" w:ascii="宋体" w:hAnsi="宋体"/>
                <w:sz w:val="16"/>
                <w:szCs w:val="16"/>
              </w:rPr>
            </w:pPr>
          </w:p>
        </w:tc>
        <w:tc>
          <w:tcPr>
            <w:tcW w:w="680" w:type="dxa"/>
            <w:shd w:val="clear" w:color="auto" w:fill="auto"/>
            <w:vAlign w:val="center"/>
          </w:tcPr>
          <w:p w14:paraId="3E29890C">
            <w:pPr>
              <w:jc w:val="center"/>
              <w:rPr>
                <w:rFonts w:hint="eastAsia" w:ascii="宋体" w:hAnsi="宋体"/>
                <w:sz w:val="16"/>
                <w:szCs w:val="16"/>
              </w:rPr>
            </w:pPr>
          </w:p>
        </w:tc>
        <w:tc>
          <w:tcPr>
            <w:tcW w:w="852" w:type="dxa"/>
            <w:shd w:val="clear" w:color="auto" w:fill="auto"/>
            <w:vAlign w:val="center"/>
          </w:tcPr>
          <w:p w14:paraId="490192A4">
            <w:pPr>
              <w:jc w:val="center"/>
              <w:rPr>
                <w:rFonts w:hint="eastAsia" w:ascii="宋体" w:hAnsi="宋体"/>
                <w:sz w:val="16"/>
                <w:szCs w:val="16"/>
              </w:rPr>
            </w:pPr>
          </w:p>
        </w:tc>
        <w:tc>
          <w:tcPr>
            <w:tcW w:w="1470" w:type="dxa"/>
            <w:shd w:val="clear" w:color="auto" w:fill="auto"/>
            <w:vAlign w:val="center"/>
          </w:tcPr>
          <w:p w14:paraId="41F59DA3">
            <w:pPr>
              <w:jc w:val="center"/>
              <w:rPr>
                <w:rFonts w:hint="eastAsia" w:ascii="宋体" w:hAnsi="宋体"/>
                <w:sz w:val="16"/>
                <w:szCs w:val="16"/>
              </w:rPr>
            </w:pPr>
          </w:p>
        </w:tc>
        <w:tc>
          <w:tcPr>
            <w:tcW w:w="1078" w:type="dxa"/>
            <w:shd w:val="clear" w:color="auto" w:fill="auto"/>
            <w:vAlign w:val="center"/>
          </w:tcPr>
          <w:p w14:paraId="32FF5E2C">
            <w:pPr>
              <w:jc w:val="center"/>
              <w:rPr>
                <w:rFonts w:hint="eastAsia" w:ascii="宋体" w:hAnsi="宋体"/>
                <w:sz w:val="16"/>
                <w:szCs w:val="16"/>
              </w:rPr>
            </w:pPr>
          </w:p>
        </w:tc>
      </w:tr>
      <w:tr w14:paraId="58974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D9FE31F">
            <w:pPr>
              <w:jc w:val="center"/>
              <w:rPr>
                <w:rFonts w:hint="eastAsia" w:ascii="宋体" w:hAnsi="宋体"/>
                <w:sz w:val="16"/>
                <w:szCs w:val="16"/>
              </w:rPr>
            </w:pPr>
          </w:p>
        </w:tc>
        <w:tc>
          <w:tcPr>
            <w:tcW w:w="832" w:type="dxa"/>
            <w:shd w:val="clear" w:color="auto" w:fill="auto"/>
            <w:vAlign w:val="center"/>
          </w:tcPr>
          <w:p w14:paraId="15DC9FC5">
            <w:pPr>
              <w:jc w:val="center"/>
              <w:rPr>
                <w:rFonts w:hint="eastAsia" w:ascii="宋体" w:hAnsi="宋体"/>
                <w:sz w:val="16"/>
                <w:szCs w:val="16"/>
              </w:rPr>
            </w:pPr>
            <w:r>
              <w:rPr>
                <w:rFonts w:hint="default" w:ascii="宋体" w:hAnsi="宋体" w:cs="宋体"/>
                <w:sz w:val="16"/>
                <w:szCs w:val="16"/>
              </w:rPr>
              <w:t>质量指标</w:t>
            </w:r>
          </w:p>
        </w:tc>
        <w:tc>
          <w:tcPr>
            <w:tcW w:w="1670" w:type="dxa"/>
            <w:gridSpan w:val="2"/>
            <w:shd w:val="clear" w:color="auto" w:fill="auto"/>
            <w:vAlign w:val="center"/>
          </w:tcPr>
          <w:p w14:paraId="451E3B1F">
            <w:pPr>
              <w:jc w:val="center"/>
              <w:rPr>
                <w:rFonts w:hint="eastAsia" w:ascii="宋体" w:hAnsi="宋体"/>
                <w:sz w:val="16"/>
                <w:szCs w:val="16"/>
              </w:rPr>
            </w:pPr>
          </w:p>
        </w:tc>
        <w:tc>
          <w:tcPr>
            <w:tcW w:w="898" w:type="dxa"/>
            <w:shd w:val="clear" w:color="auto" w:fill="auto"/>
            <w:vAlign w:val="center"/>
          </w:tcPr>
          <w:p w14:paraId="67B2CBFF">
            <w:pPr>
              <w:jc w:val="center"/>
              <w:rPr>
                <w:rFonts w:hint="eastAsia" w:ascii="宋体" w:hAnsi="宋体"/>
                <w:sz w:val="16"/>
                <w:szCs w:val="16"/>
              </w:rPr>
            </w:pPr>
          </w:p>
        </w:tc>
        <w:tc>
          <w:tcPr>
            <w:tcW w:w="1360" w:type="dxa"/>
            <w:shd w:val="clear" w:color="auto" w:fill="auto"/>
            <w:vAlign w:val="center"/>
          </w:tcPr>
          <w:p w14:paraId="3F933D3A">
            <w:pPr>
              <w:jc w:val="center"/>
              <w:rPr>
                <w:rFonts w:hint="eastAsia" w:ascii="宋体" w:hAnsi="宋体"/>
                <w:sz w:val="16"/>
                <w:szCs w:val="16"/>
              </w:rPr>
            </w:pPr>
          </w:p>
        </w:tc>
        <w:tc>
          <w:tcPr>
            <w:tcW w:w="680" w:type="dxa"/>
            <w:shd w:val="clear" w:color="auto" w:fill="auto"/>
            <w:vAlign w:val="center"/>
          </w:tcPr>
          <w:p w14:paraId="0066AF9B">
            <w:pPr>
              <w:jc w:val="center"/>
              <w:rPr>
                <w:rFonts w:hint="eastAsia" w:ascii="宋体" w:hAnsi="宋体"/>
                <w:sz w:val="16"/>
                <w:szCs w:val="16"/>
              </w:rPr>
            </w:pPr>
          </w:p>
        </w:tc>
        <w:tc>
          <w:tcPr>
            <w:tcW w:w="852" w:type="dxa"/>
            <w:shd w:val="clear" w:color="auto" w:fill="auto"/>
            <w:vAlign w:val="center"/>
          </w:tcPr>
          <w:p w14:paraId="696F5803">
            <w:pPr>
              <w:jc w:val="center"/>
              <w:rPr>
                <w:rFonts w:hint="eastAsia" w:ascii="宋体" w:hAnsi="宋体"/>
                <w:sz w:val="16"/>
                <w:szCs w:val="16"/>
              </w:rPr>
            </w:pPr>
          </w:p>
        </w:tc>
        <w:tc>
          <w:tcPr>
            <w:tcW w:w="1470" w:type="dxa"/>
            <w:shd w:val="clear" w:color="auto" w:fill="auto"/>
            <w:vAlign w:val="center"/>
          </w:tcPr>
          <w:p w14:paraId="5AF70F86">
            <w:pPr>
              <w:jc w:val="center"/>
              <w:rPr>
                <w:rFonts w:hint="eastAsia" w:ascii="宋体" w:hAnsi="宋体"/>
                <w:sz w:val="16"/>
                <w:szCs w:val="16"/>
              </w:rPr>
            </w:pPr>
          </w:p>
        </w:tc>
        <w:tc>
          <w:tcPr>
            <w:tcW w:w="1078" w:type="dxa"/>
            <w:shd w:val="clear" w:color="auto" w:fill="auto"/>
            <w:vAlign w:val="center"/>
          </w:tcPr>
          <w:p w14:paraId="3BFCA50E">
            <w:pPr>
              <w:jc w:val="center"/>
              <w:rPr>
                <w:rFonts w:hint="eastAsia" w:ascii="宋体" w:hAnsi="宋体"/>
                <w:sz w:val="16"/>
                <w:szCs w:val="16"/>
              </w:rPr>
            </w:pPr>
          </w:p>
        </w:tc>
      </w:tr>
      <w:tr w14:paraId="1D9A8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BDFC4F3">
            <w:pPr>
              <w:jc w:val="center"/>
              <w:rPr>
                <w:rFonts w:hint="eastAsia" w:ascii="宋体" w:hAnsi="宋体"/>
                <w:sz w:val="16"/>
                <w:szCs w:val="16"/>
              </w:rPr>
            </w:pPr>
          </w:p>
        </w:tc>
        <w:tc>
          <w:tcPr>
            <w:tcW w:w="832" w:type="dxa"/>
            <w:shd w:val="clear" w:color="auto" w:fill="auto"/>
            <w:vAlign w:val="center"/>
          </w:tcPr>
          <w:p w14:paraId="7CB8BD30">
            <w:pPr>
              <w:jc w:val="center"/>
              <w:rPr>
                <w:rFonts w:hint="eastAsia" w:ascii="宋体" w:hAnsi="宋体"/>
                <w:sz w:val="16"/>
                <w:szCs w:val="16"/>
              </w:rPr>
            </w:pPr>
            <w:r>
              <w:rPr>
                <w:rFonts w:hint="default" w:ascii="宋体" w:hAnsi="宋体" w:cs="宋体"/>
                <w:sz w:val="16"/>
                <w:szCs w:val="16"/>
              </w:rPr>
              <w:t>时效指标</w:t>
            </w:r>
          </w:p>
        </w:tc>
        <w:tc>
          <w:tcPr>
            <w:tcW w:w="1670" w:type="dxa"/>
            <w:gridSpan w:val="2"/>
            <w:shd w:val="clear" w:color="auto" w:fill="auto"/>
            <w:vAlign w:val="center"/>
          </w:tcPr>
          <w:p w14:paraId="27E73898">
            <w:pPr>
              <w:jc w:val="center"/>
              <w:rPr>
                <w:rFonts w:hint="eastAsia" w:ascii="宋体" w:hAnsi="宋体"/>
                <w:sz w:val="16"/>
                <w:szCs w:val="16"/>
              </w:rPr>
            </w:pPr>
          </w:p>
        </w:tc>
        <w:tc>
          <w:tcPr>
            <w:tcW w:w="898" w:type="dxa"/>
            <w:shd w:val="clear" w:color="auto" w:fill="auto"/>
            <w:vAlign w:val="center"/>
          </w:tcPr>
          <w:p w14:paraId="2D0DE65F">
            <w:pPr>
              <w:jc w:val="center"/>
              <w:rPr>
                <w:rFonts w:hint="eastAsia" w:ascii="宋体" w:hAnsi="宋体"/>
                <w:sz w:val="16"/>
                <w:szCs w:val="16"/>
              </w:rPr>
            </w:pPr>
          </w:p>
        </w:tc>
        <w:tc>
          <w:tcPr>
            <w:tcW w:w="1360" w:type="dxa"/>
            <w:shd w:val="clear" w:color="auto" w:fill="auto"/>
            <w:vAlign w:val="center"/>
          </w:tcPr>
          <w:p w14:paraId="27B94CB9">
            <w:pPr>
              <w:jc w:val="center"/>
              <w:rPr>
                <w:rFonts w:hint="eastAsia" w:ascii="宋体" w:hAnsi="宋体"/>
                <w:sz w:val="16"/>
                <w:szCs w:val="16"/>
              </w:rPr>
            </w:pPr>
          </w:p>
        </w:tc>
        <w:tc>
          <w:tcPr>
            <w:tcW w:w="680" w:type="dxa"/>
            <w:shd w:val="clear" w:color="auto" w:fill="auto"/>
            <w:vAlign w:val="center"/>
          </w:tcPr>
          <w:p w14:paraId="312BBDC9">
            <w:pPr>
              <w:jc w:val="center"/>
              <w:rPr>
                <w:rFonts w:hint="eastAsia" w:ascii="宋体" w:hAnsi="宋体"/>
                <w:sz w:val="16"/>
                <w:szCs w:val="16"/>
              </w:rPr>
            </w:pPr>
          </w:p>
        </w:tc>
        <w:tc>
          <w:tcPr>
            <w:tcW w:w="852" w:type="dxa"/>
            <w:shd w:val="clear" w:color="auto" w:fill="auto"/>
            <w:vAlign w:val="center"/>
          </w:tcPr>
          <w:p w14:paraId="6FBD3843">
            <w:pPr>
              <w:jc w:val="center"/>
              <w:rPr>
                <w:rFonts w:hint="eastAsia" w:ascii="宋体" w:hAnsi="宋体"/>
                <w:sz w:val="16"/>
                <w:szCs w:val="16"/>
              </w:rPr>
            </w:pPr>
          </w:p>
        </w:tc>
        <w:tc>
          <w:tcPr>
            <w:tcW w:w="1470" w:type="dxa"/>
            <w:shd w:val="clear" w:color="auto" w:fill="auto"/>
            <w:vAlign w:val="center"/>
          </w:tcPr>
          <w:p w14:paraId="716DC27C">
            <w:pPr>
              <w:jc w:val="center"/>
              <w:rPr>
                <w:rFonts w:hint="eastAsia" w:ascii="宋体" w:hAnsi="宋体"/>
                <w:sz w:val="16"/>
                <w:szCs w:val="16"/>
              </w:rPr>
            </w:pPr>
          </w:p>
        </w:tc>
        <w:tc>
          <w:tcPr>
            <w:tcW w:w="1078" w:type="dxa"/>
            <w:shd w:val="clear" w:color="auto" w:fill="auto"/>
            <w:vAlign w:val="center"/>
          </w:tcPr>
          <w:p w14:paraId="19EC71B3">
            <w:pPr>
              <w:jc w:val="center"/>
              <w:rPr>
                <w:rFonts w:hint="eastAsia" w:ascii="宋体" w:hAnsi="宋体"/>
                <w:sz w:val="16"/>
                <w:szCs w:val="16"/>
              </w:rPr>
            </w:pPr>
          </w:p>
        </w:tc>
      </w:tr>
      <w:tr w14:paraId="12437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29B5C10">
            <w:pPr>
              <w:jc w:val="center"/>
              <w:rPr>
                <w:rFonts w:hint="eastAsia" w:ascii="宋体" w:hAnsi="宋体"/>
                <w:sz w:val="16"/>
                <w:szCs w:val="16"/>
              </w:rPr>
            </w:pPr>
            <w:r>
              <w:rPr>
                <w:rFonts w:hint="default" w:ascii="宋体" w:hAnsi="宋体" w:cs="宋体"/>
                <w:sz w:val="16"/>
                <w:szCs w:val="16"/>
              </w:rPr>
              <w:t>成本指标</w:t>
            </w:r>
          </w:p>
        </w:tc>
        <w:tc>
          <w:tcPr>
            <w:tcW w:w="832" w:type="dxa"/>
            <w:shd w:val="clear" w:color="auto" w:fill="auto"/>
            <w:vAlign w:val="center"/>
          </w:tcPr>
          <w:p w14:paraId="6070ECC1">
            <w:pPr>
              <w:jc w:val="center"/>
              <w:rPr>
                <w:rFonts w:hint="eastAsia" w:ascii="宋体" w:hAnsi="宋体" w:eastAsia="宋体" w:cs="宋体"/>
                <w:sz w:val="16"/>
                <w:szCs w:val="16"/>
              </w:rPr>
            </w:pPr>
            <w:r>
              <w:rPr>
                <w:rFonts w:hint="default" w:ascii="宋体" w:hAnsi="宋体" w:eastAsia="宋体" w:cs="宋体"/>
                <w:sz w:val="16"/>
                <w:szCs w:val="16"/>
                <w:lang w:val="en-US" w:eastAsia="zh-CN"/>
              </w:rPr>
              <w:t>经济成本指标</w:t>
            </w:r>
          </w:p>
        </w:tc>
        <w:tc>
          <w:tcPr>
            <w:tcW w:w="1670" w:type="dxa"/>
            <w:gridSpan w:val="2"/>
            <w:shd w:val="clear" w:color="auto" w:fill="auto"/>
            <w:vAlign w:val="center"/>
          </w:tcPr>
          <w:p w14:paraId="486871A7">
            <w:pPr>
              <w:jc w:val="center"/>
              <w:rPr>
                <w:rFonts w:hint="eastAsia" w:ascii="宋体" w:hAnsi="宋体"/>
                <w:sz w:val="16"/>
                <w:szCs w:val="16"/>
              </w:rPr>
            </w:pPr>
          </w:p>
        </w:tc>
        <w:tc>
          <w:tcPr>
            <w:tcW w:w="898" w:type="dxa"/>
            <w:shd w:val="clear" w:color="auto" w:fill="auto"/>
            <w:vAlign w:val="center"/>
          </w:tcPr>
          <w:p w14:paraId="47F33EA4">
            <w:pPr>
              <w:jc w:val="center"/>
              <w:rPr>
                <w:rFonts w:hint="eastAsia" w:ascii="宋体" w:hAnsi="宋体"/>
                <w:sz w:val="16"/>
                <w:szCs w:val="16"/>
              </w:rPr>
            </w:pPr>
          </w:p>
        </w:tc>
        <w:tc>
          <w:tcPr>
            <w:tcW w:w="1360" w:type="dxa"/>
            <w:shd w:val="clear" w:color="auto" w:fill="auto"/>
            <w:vAlign w:val="center"/>
          </w:tcPr>
          <w:p w14:paraId="012CE649">
            <w:pPr>
              <w:jc w:val="center"/>
              <w:rPr>
                <w:rFonts w:hint="eastAsia" w:ascii="宋体" w:hAnsi="宋体"/>
                <w:sz w:val="16"/>
                <w:szCs w:val="16"/>
              </w:rPr>
            </w:pPr>
          </w:p>
        </w:tc>
        <w:tc>
          <w:tcPr>
            <w:tcW w:w="680" w:type="dxa"/>
            <w:shd w:val="clear" w:color="auto" w:fill="auto"/>
            <w:vAlign w:val="center"/>
          </w:tcPr>
          <w:p w14:paraId="1EE6A20D">
            <w:pPr>
              <w:jc w:val="center"/>
              <w:rPr>
                <w:rFonts w:hint="eastAsia" w:ascii="宋体" w:hAnsi="宋体"/>
                <w:sz w:val="16"/>
                <w:szCs w:val="16"/>
              </w:rPr>
            </w:pPr>
          </w:p>
        </w:tc>
        <w:tc>
          <w:tcPr>
            <w:tcW w:w="852" w:type="dxa"/>
            <w:shd w:val="clear" w:color="auto" w:fill="auto"/>
            <w:vAlign w:val="center"/>
          </w:tcPr>
          <w:p w14:paraId="31E5CBAE">
            <w:pPr>
              <w:jc w:val="center"/>
              <w:rPr>
                <w:rFonts w:hint="eastAsia" w:ascii="宋体" w:hAnsi="宋体"/>
                <w:sz w:val="16"/>
                <w:szCs w:val="16"/>
              </w:rPr>
            </w:pPr>
          </w:p>
        </w:tc>
        <w:tc>
          <w:tcPr>
            <w:tcW w:w="1470" w:type="dxa"/>
            <w:shd w:val="clear" w:color="auto" w:fill="auto"/>
            <w:vAlign w:val="center"/>
          </w:tcPr>
          <w:p w14:paraId="30E3C495">
            <w:pPr>
              <w:jc w:val="center"/>
              <w:rPr>
                <w:rFonts w:hint="eastAsia" w:ascii="宋体" w:hAnsi="宋体"/>
                <w:sz w:val="16"/>
                <w:szCs w:val="16"/>
              </w:rPr>
            </w:pPr>
          </w:p>
        </w:tc>
        <w:tc>
          <w:tcPr>
            <w:tcW w:w="1078" w:type="dxa"/>
            <w:shd w:val="clear" w:color="auto" w:fill="auto"/>
            <w:vAlign w:val="center"/>
          </w:tcPr>
          <w:p w14:paraId="34701036">
            <w:pPr>
              <w:jc w:val="center"/>
              <w:rPr>
                <w:rFonts w:hint="eastAsia" w:ascii="宋体" w:hAnsi="宋体"/>
                <w:sz w:val="16"/>
                <w:szCs w:val="16"/>
              </w:rPr>
            </w:pPr>
          </w:p>
        </w:tc>
      </w:tr>
      <w:tr w14:paraId="69DFE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DDD2691">
            <w:pPr>
              <w:jc w:val="center"/>
              <w:rPr>
                <w:rFonts w:hint="default" w:ascii="宋体" w:hAnsi="宋体" w:cs="宋体"/>
                <w:sz w:val="16"/>
                <w:szCs w:val="16"/>
              </w:rPr>
            </w:pPr>
          </w:p>
        </w:tc>
        <w:tc>
          <w:tcPr>
            <w:tcW w:w="832" w:type="dxa"/>
            <w:shd w:val="clear" w:color="auto" w:fill="auto"/>
            <w:vAlign w:val="center"/>
          </w:tcPr>
          <w:p w14:paraId="6FC88DB0">
            <w:pPr>
              <w:jc w:val="center"/>
              <w:rPr>
                <w:rFonts w:hint="default" w:ascii="宋体" w:hAnsi="宋体" w:eastAsia="宋体" w:cs="宋体"/>
                <w:sz w:val="16"/>
                <w:szCs w:val="16"/>
              </w:rPr>
            </w:pPr>
            <w:r>
              <w:rPr>
                <w:rFonts w:hint="default" w:ascii="宋体" w:hAnsi="宋体" w:eastAsia="宋体" w:cs="宋体"/>
                <w:sz w:val="16"/>
                <w:szCs w:val="16"/>
                <w:lang w:val="en-US" w:eastAsia="zh-CN"/>
              </w:rPr>
              <w:t>社会成本指标</w:t>
            </w:r>
          </w:p>
        </w:tc>
        <w:tc>
          <w:tcPr>
            <w:tcW w:w="1670" w:type="dxa"/>
            <w:gridSpan w:val="2"/>
            <w:shd w:val="clear" w:color="auto" w:fill="auto"/>
            <w:vAlign w:val="center"/>
          </w:tcPr>
          <w:p w14:paraId="583C3C32">
            <w:pPr>
              <w:jc w:val="center"/>
              <w:rPr>
                <w:rFonts w:hint="default" w:ascii="宋体" w:hAnsi="宋体"/>
                <w:sz w:val="16"/>
                <w:szCs w:val="16"/>
              </w:rPr>
            </w:pPr>
          </w:p>
        </w:tc>
        <w:tc>
          <w:tcPr>
            <w:tcW w:w="898" w:type="dxa"/>
            <w:shd w:val="clear" w:color="auto" w:fill="auto"/>
            <w:vAlign w:val="center"/>
          </w:tcPr>
          <w:p w14:paraId="6014CE1B">
            <w:pPr>
              <w:jc w:val="center"/>
              <w:rPr>
                <w:rFonts w:hint="default" w:ascii="宋体" w:hAnsi="宋体"/>
                <w:sz w:val="16"/>
                <w:szCs w:val="16"/>
              </w:rPr>
            </w:pPr>
          </w:p>
        </w:tc>
        <w:tc>
          <w:tcPr>
            <w:tcW w:w="1360" w:type="dxa"/>
            <w:shd w:val="clear" w:color="auto" w:fill="auto"/>
            <w:vAlign w:val="center"/>
          </w:tcPr>
          <w:p w14:paraId="4D3A4BCC">
            <w:pPr>
              <w:jc w:val="center"/>
              <w:rPr>
                <w:rFonts w:hint="default" w:ascii="宋体" w:hAnsi="宋体"/>
                <w:sz w:val="16"/>
                <w:szCs w:val="16"/>
              </w:rPr>
            </w:pPr>
          </w:p>
        </w:tc>
        <w:tc>
          <w:tcPr>
            <w:tcW w:w="680" w:type="dxa"/>
            <w:shd w:val="clear" w:color="auto" w:fill="auto"/>
            <w:vAlign w:val="center"/>
          </w:tcPr>
          <w:p w14:paraId="3185AA25">
            <w:pPr>
              <w:jc w:val="center"/>
              <w:rPr>
                <w:rFonts w:hint="default" w:ascii="宋体" w:hAnsi="宋体"/>
                <w:sz w:val="16"/>
                <w:szCs w:val="16"/>
              </w:rPr>
            </w:pPr>
          </w:p>
        </w:tc>
        <w:tc>
          <w:tcPr>
            <w:tcW w:w="852" w:type="dxa"/>
            <w:shd w:val="clear" w:color="auto" w:fill="auto"/>
            <w:vAlign w:val="center"/>
          </w:tcPr>
          <w:p w14:paraId="0185A7FC">
            <w:pPr>
              <w:jc w:val="center"/>
              <w:rPr>
                <w:rFonts w:hint="default" w:ascii="宋体" w:hAnsi="宋体"/>
                <w:sz w:val="16"/>
                <w:szCs w:val="16"/>
              </w:rPr>
            </w:pPr>
          </w:p>
        </w:tc>
        <w:tc>
          <w:tcPr>
            <w:tcW w:w="1470" w:type="dxa"/>
            <w:shd w:val="clear" w:color="auto" w:fill="auto"/>
            <w:vAlign w:val="center"/>
          </w:tcPr>
          <w:p w14:paraId="01F0A5C0">
            <w:pPr>
              <w:jc w:val="center"/>
              <w:rPr>
                <w:rFonts w:hint="default" w:ascii="宋体" w:hAnsi="宋体"/>
                <w:sz w:val="16"/>
                <w:szCs w:val="16"/>
              </w:rPr>
            </w:pPr>
          </w:p>
        </w:tc>
        <w:tc>
          <w:tcPr>
            <w:tcW w:w="1078" w:type="dxa"/>
            <w:shd w:val="clear" w:color="auto" w:fill="auto"/>
            <w:vAlign w:val="center"/>
          </w:tcPr>
          <w:p w14:paraId="1132DD9B">
            <w:pPr>
              <w:jc w:val="center"/>
              <w:rPr>
                <w:rFonts w:hint="default" w:ascii="宋体" w:hAnsi="宋体"/>
                <w:sz w:val="16"/>
                <w:szCs w:val="16"/>
              </w:rPr>
            </w:pPr>
          </w:p>
        </w:tc>
      </w:tr>
      <w:tr w14:paraId="29966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7B96048">
            <w:pPr>
              <w:jc w:val="center"/>
              <w:rPr>
                <w:rFonts w:hint="default" w:ascii="宋体" w:hAnsi="宋体" w:cs="宋体"/>
                <w:sz w:val="16"/>
                <w:szCs w:val="16"/>
              </w:rPr>
            </w:pPr>
          </w:p>
        </w:tc>
        <w:tc>
          <w:tcPr>
            <w:tcW w:w="832" w:type="dxa"/>
            <w:shd w:val="clear" w:color="auto" w:fill="auto"/>
            <w:vAlign w:val="center"/>
          </w:tcPr>
          <w:p w14:paraId="7A282618">
            <w:pPr>
              <w:jc w:val="center"/>
              <w:rPr>
                <w:rFonts w:hint="default" w:ascii="宋体" w:hAnsi="宋体" w:eastAsia="宋体" w:cs="宋体"/>
                <w:sz w:val="16"/>
                <w:szCs w:val="16"/>
              </w:rPr>
            </w:pPr>
            <w:r>
              <w:rPr>
                <w:rFonts w:hint="default" w:ascii="宋体" w:hAnsi="宋体" w:eastAsia="宋体" w:cs="宋体"/>
                <w:sz w:val="16"/>
                <w:szCs w:val="16"/>
                <w:lang w:val="en-US" w:eastAsia="zh-CN"/>
              </w:rPr>
              <w:t>生态成本指标</w:t>
            </w:r>
          </w:p>
        </w:tc>
        <w:tc>
          <w:tcPr>
            <w:tcW w:w="1670" w:type="dxa"/>
            <w:gridSpan w:val="2"/>
            <w:shd w:val="clear" w:color="auto" w:fill="auto"/>
            <w:vAlign w:val="center"/>
          </w:tcPr>
          <w:p w14:paraId="13CAF18E">
            <w:pPr>
              <w:jc w:val="center"/>
              <w:rPr>
                <w:rFonts w:hint="default" w:ascii="宋体" w:hAnsi="宋体"/>
                <w:sz w:val="16"/>
                <w:szCs w:val="16"/>
              </w:rPr>
            </w:pPr>
          </w:p>
        </w:tc>
        <w:tc>
          <w:tcPr>
            <w:tcW w:w="898" w:type="dxa"/>
            <w:shd w:val="clear" w:color="auto" w:fill="auto"/>
            <w:vAlign w:val="center"/>
          </w:tcPr>
          <w:p w14:paraId="7E4B5C24">
            <w:pPr>
              <w:jc w:val="center"/>
              <w:rPr>
                <w:rFonts w:hint="default" w:ascii="宋体" w:hAnsi="宋体"/>
                <w:sz w:val="16"/>
                <w:szCs w:val="16"/>
              </w:rPr>
            </w:pPr>
          </w:p>
        </w:tc>
        <w:tc>
          <w:tcPr>
            <w:tcW w:w="1360" w:type="dxa"/>
            <w:shd w:val="clear" w:color="auto" w:fill="auto"/>
            <w:vAlign w:val="center"/>
          </w:tcPr>
          <w:p w14:paraId="5D3D8A60">
            <w:pPr>
              <w:jc w:val="center"/>
              <w:rPr>
                <w:rFonts w:hint="default" w:ascii="宋体" w:hAnsi="宋体"/>
                <w:sz w:val="16"/>
                <w:szCs w:val="16"/>
              </w:rPr>
            </w:pPr>
          </w:p>
        </w:tc>
        <w:tc>
          <w:tcPr>
            <w:tcW w:w="680" w:type="dxa"/>
            <w:shd w:val="clear" w:color="auto" w:fill="auto"/>
            <w:vAlign w:val="center"/>
          </w:tcPr>
          <w:p w14:paraId="5AB4F46A">
            <w:pPr>
              <w:jc w:val="center"/>
              <w:rPr>
                <w:rFonts w:hint="default" w:ascii="宋体" w:hAnsi="宋体"/>
                <w:sz w:val="16"/>
                <w:szCs w:val="16"/>
              </w:rPr>
            </w:pPr>
          </w:p>
        </w:tc>
        <w:tc>
          <w:tcPr>
            <w:tcW w:w="852" w:type="dxa"/>
            <w:shd w:val="clear" w:color="auto" w:fill="auto"/>
            <w:vAlign w:val="center"/>
          </w:tcPr>
          <w:p w14:paraId="72A07830">
            <w:pPr>
              <w:jc w:val="center"/>
              <w:rPr>
                <w:rFonts w:hint="default" w:ascii="宋体" w:hAnsi="宋体"/>
                <w:sz w:val="16"/>
                <w:szCs w:val="16"/>
              </w:rPr>
            </w:pPr>
          </w:p>
        </w:tc>
        <w:tc>
          <w:tcPr>
            <w:tcW w:w="1470" w:type="dxa"/>
            <w:shd w:val="clear" w:color="auto" w:fill="auto"/>
            <w:vAlign w:val="center"/>
          </w:tcPr>
          <w:p w14:paraId="793079DB">
            <w:pPr>
              <w:jc w:val="center"/>
              <w:rPr>
                <w:rFonts w:hint="default" w:ascii="宋体" w:hAnsi="宋体"/>
                <w:sz w:val="16"/>
                <w:szCs w:val="16"/>
              </w:rPr>
            </w:pPr>
          </w:p>
        </w:tc>
        <w:tc>
          <w:tcPr>
            <w:tcW w:w="1078" w:type="dxa"/>
            <w:shd w:val="clear" w:color="auto" w:fill="auto"/>
            <w:vAlign w:val="center"/>
          </w:tcPr>
          <w:p w14:paraId="118592D4">
            <w:pPr>
              <w:jc w:val="center"/>
              <w:rPr>
                <w:rFonts w:hint="default" w:ascii="宋体" w:hAnsi="宋体"/>
                <w:sz w:val="16"/>
                <w:szCs w:val="16"/>
              </w:rPr>
            </w:pPr>
          </w:p>
        </w:tc>
      </w:tr>
      <w:tr w14:paraId="0C497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ABF7356">
            <w:pPr>
              <w:jc w:val="center"/>
              <w:rPr>
                <w:rFonts w:hint="eastAsia" w:ascii="宋体" w:hAnsi="宋体"/>
                <w:sz w:val="16"/>
                <w:szCs w:val="16"/>
              </w:rPr>
            </w:pPr>
            <w:r>
              <w:rPr>
                <w:rFonts w:hint="default" w:ascii="宋体" w:hAnsi="宋体" w:cs="宋体"/>
                <w:sz w:val="16"/>
                <w:szCs w:val="16"/>
              </w:rPr>
              <w:t>效益</w:t>
            </w:r>
            <w:r>
              <w:rPr>
                <w:rFonts w:hint="default" w:ascii="宋体" w:hAnsi="宋体" w:eastAsia="宋体" w:cs="宋体"/>
                <w:sz w:val="16"/>
                <w:szCs w:val="16"/>
              </w:rPr>
              <w:t>指标</w:t>
            </w:r>
          </w:p>
        </w:tc>
        <w:tc>
          <w:tcPr>
            <w:tcW w:w="832" w:type="dxa"/>
            <w:shd w:val="clear" w:color="auto" w:fill="auto"/>
            <w:vAlign w:val="center"/>
          </w:tcPr>
          <w:p w14:paraId="3714DCAE">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经济效益指标</w:t>
            </w:r>
          </w:p>
        </w:tc>
        <w:tc>
          <w:tcPr>
            <w:tcW w:w="1670" w:type="dxa"/>
            <w:gridSpan w:val="2"/>
            <w:shd w:val="clear" w:color="auto" w:fill="auto"/>
            <w:vAlign w:val="center"/>
          </w:tcPr>
          <w:p w14:paraId="44CB00A6">
            <w:pPr>
              <w:jc w:val="center"/>
              <w:rPr>
                <w:rFonts w:hint="eastAsia" w:ascii="宋体" w:hAnsi="宋体"/>
                <w:sz w:val="16"/>
                <w:szCs w:val="16"/>
              </w:rPr>
            </w:pPr>
          </w:p>
        </w:tc>
        <w:tc>
          <w:tcPr>
            <w:tcW w:w="898" w:type="dxa"/>
            <w:shd w:val="clear" w:color="auto" w:fill="auto"/>
            <w:vAlign w:val="center"/>
          </w:tcPr>
          <w:p w14:paraId="06DE1B68">
            <w:pPr>
              <w:jc w:val="center"/>
              <w:rPr>
                <w:rFonts w:hint="eastAsia" w:ascii="宋体" w:hAnsi="宋体"/>
                <w:sz w:val="16"/>
                <w:szCs w:val="16"/>
              </w:rPr>
            </w:pPr>
          </w:p>
        </w:tc>
        <w:tc>
          <w:tcPr>
            <w:tcW w:w="1360" w:type="dxa"/>
            <w:shd w:val="clear" w:color="auto" w:fill="auto"/>
            <w:vAlign w:val="center"/>
          </w:tcPr>
          <w:p w14:paraId="686C5904">
            <w:pPr>
              <w:jc w:val="center"/>
              <w:rPr>
                <w:rFonts w:hint="eastAsia" w:ascii="宋体" w:hAnsi="宋体"/>
                <w:sz w:val="16"/>
                <w:szCs w:val="16"/>
              </w:rPr>
            </w:pPr>
          </w:p>
        </w:tc>
        <w:tc>
          <w:tcPr>
            <w:tcW w:w="680" w:type="dxa"/>
            <w:shd w:val="clear" w:color="auto" w:fill="auto"/>
            <w:vAlign w:val="center"/>
          </w:tcPr>
          <w:p w14:paraId="499AD499">
            <w:pPr>
              <w:jc w:val="center"/>
              <w:rPr>
                <w:rFonts w:hint="eastAsia" w:ascii="宋体" w:hAnsi="宋体"/>
                <w:sz w:val="16"/>
                <w:szCs w:val="16"/>
              </w:rPr>
            </w:pPr>
          </w:p>
        </w:tc>
        <w:tc>
          <w:tcPr>
            <w:tcW w:w="852" w:type="dxa"/>
            <w:shd w:val="clear" w:color="auto" w:fill="auto"/>
            <w:vAlign w:val="center"/>
          </w:tcPr>
          <w:p w14:paraId="77F06AC3">
            <w:pPr>
              <w:jc w:val="center"/>
              <w:rPr>
                <w:rFonts w:hint="eastAsia" w:ascii="宋体" w:hAnsi="宋体"/>
                <w:sz w:val="16"/>
                <w:szCs w:val="16"/>
              </w:rPr>
            </w:pPr>
          </w:p>
        </w:tc>
        <w:tc>
          <w:tcPr>
            <w:tcW w:w="1470" w:type="dxa"/>
            <w:shd w:val="clear" w:color="auto" w:fill="auto"/>
            <w:vAlign w:val="center"/>
          </w:tcPr>
          <w:p w14:paraId="44829332">
            <w:pPr>
              <w:jc w:val="center"/>
              <w:rPr>
                <w:rFonts w:hint="eastAsia" w:ascii="宋体" w:hAnsi="宋体"/>
                <w:sz w:val="16"/>
                <w:szCs w:val="16"/>
              </w:rPr>
            </w:pPr>
          </w:p>
        </w:tc>
        <w:tc>
          <w:tcPr>
            <w:tcW w:w="1078" w:type="dxa"/>
            <w:shd w:val="clear" w:color="auto" w:fill="auto"/>
            <w:vAlign w:val="center"/>
          </w:tcPr>
          <w:p w14:paraId="729A2006">
            <w:pPr>
              <w:jc w:val="center"/>
              <w:rPr>
                <w:rFonts w:hint="eastAsia" w:ascii="宋体" w:hAnsi="宋体"/>
                <w:sz w:val="16"/>
                <w:szCs w:val="16"/>
              </w:rPr>
            </w:pPr>
          </w:p>
        </w:tc>
      </w:tr>
      <w:tr w14:paraId="50605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87A2AAC">
            <w:pPr>
              <w:jc w:val="center"/>
              <w:rPr>
                <w:rFonts w:hint="eastAsia" w:ascii="宋体" w:hAnsi="宋体"/>
                <w:sz w:val="16"/>
                <w:szCs w:val="16"/>
              </w:rPr>
            </w:pPr>
          </w:p>
        </w:tc>
        <w:tc>
          <w:tcPr>
            <w:tcW w:w="832" w:type="dxa"/>
            <w:shd w:val="clear" w:color="auto" w:fill="auto"/>
            <w:vAlign w:val="center"/>
          </w:tcPr>
          <w:p w14:paraId="25322219">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社会效益指标</w:t>
            </w:r>
          </w:p>
        </w:tc>
        <w:tc>
          <w:tcPr>
            <w:tcW w:w="1670" w:type="dxa"/>
            <w:gridSpan w:val="2"/>
            <w:shd w:val="clear" w:color="auto" w:fill="auto"/>
            <w:vAlign w:val="center"/>
          </w:tcPr>
          <w:p w14:paraId="1D8C636C">
            <w:pPr>
              <w:jc w:val="center"/>
              <w:rPr>
                <w:rFonts w:hint="default" w:ascii="宋体" w:hAnsi="宋体"/>
                <w:sz w:val="16"/>
                <w:szCs w:val="16"/>
              </w:rPr>
            </w:pPr>
          </w:p>
        </w:tc>
        <w:tc>
          <w:tcPr>
            <w:tcW w:w="898" w:type="dxa"/>
            <w:shd w:val="clear" w:color="auto" w:fill="auto"/>
            <w:vAlign w:val="center"/>
          </w:tcPr>
          <w:p w14:paraId="5D45019C">
            <w:pPr>
              <w:jc w:val="center"/>
              <w:rPr>
                <w:rFonts w:hint="default" w:ascii="宋体" w:hAnsi="宋体"/>
                <w:sz w:val="16"/>
                <w:szCs w:val="16"/>
              </w:rPr>
            </w:pPr>
          </w:p>
        </w:tc>
        <w:tc>
          <w:tcPr>
            <w:tcW w:w="1360" w:type="dxa"/>
            <w:shd w:val="clear" w:color="auto" w:fill="auto"/>
            <w:vAlign w:val="center"/>
          </w:tcPr>
          <w:p w14:paraId="016D25BB">
            <w:pPr>
              <w:jc w:val="center"/>
              <w:rPr>
                <w:rFonts w:hint="default" w:ascii="宋体" w:hAnsi="宋体"/>
                <w:sz w:val="16"/>
                <w:szCs w:val="16"/>
              </w:rPr>
            </w:pPr>
          </w:p>
        </w:tc>
        <w:tc>
          <w:tcPr>
            <w:tcW w:w="680" w:type="dxa"/>
            <w:shd w:val="clear" w:color="auto" w:fill="auto"/>
            <w:vAlign w:val="center"/>
          </w:tcPr>
          <w:p w14:paraId="33102667">
            <w:pPr>
              <w:jc w:val="center"/>
              <w:rPr>
                <w:rFonts w:hint="default" w:ascii="宋体" w:hAnsi="宋体"/>
                <w:sz w:val="16"/>
                <w:szCs w:val="16"/>
              </w:rPr>
            </w:pPr>
          </w:p>
        </w:tc>
        <w:tc>
          <w:tcPr>
            <w:tcW w:w="852" w:type="dxa"/>
            <w:shd w:val="clear" w:color="auto" w:fill="auto"/>
            <w:vAlign w:val="center"/>
          </w:tcPr>
          <w:p w14:paraId="0AF5CCC0">
            <w:pPr>
              <w:jc w:val="center"/>
              <w:rPr>
                <w:rFonts w:hint="default" w:ascii="宋体" w:hAnsi="宋体"/>
                <w:sz w:val="16"/>
                <w:szCs w:val="16"/>
              </w:rPr>
            </w:pPr>
          </w:p>
        </w:tc>
        <w:tc>
          <w:tcPr>
            <w:tcW w:w="1470" w:type="dxa"/>
            <w:shd w:val="clear" w:color="auto" w:fill="auto"/>
            <w:vAlign w:val="center"/>
          </w:tcPr>
          <w:p w14:paraId="1A4BF985">
            <w:pPr>
              <w:jc w:val="center"/>
              <w:rPr>
                <w:rFonts w:hint="default" w:ascii="宋体" w:hAnsi="宋体"/>
                <w:sz w:val="16"/>
                <w:szCs w:val="16"/>
              </w:rPr>
            </w:pPr>
          </w:p>
        </w:tc>
        <w:tc>
          <w:tcPr>
            <w:tcW w:w="1078" w:type="dxa"/>
            <w:shd w:val="clear" w:color="auto" w:fill="auto"/>
            <w:vAlign w:val="center"/>
          </w:tcPr>
          <w:p w14:paraId="222A9FBE">
            <w:pPr>
              <w:jc w:val="center"/>
              <w:rPr>
                <w:rFonts w:hint="default" w:ascii="宋体" w:hAnsi="宋体"/>
                <w:sz w:val="16"/>
                <w:szCs w:val="16"/>
              </w:rPr>
            </w:pPr>
          </w:p>
        </w:tc>
      </w:tr>
      <w:tr w14:paraId="733C0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1C47F8F">
            <w:pPr>
              <w:jc w:val="center"/>
              <w:rPr>
                <w:rFonts w:hint="eastAsia" w:ascii="宋体" w:hAnsi="宋体"/>
                <w:sz w:val="16"/>
                <w:szCs w:val="16"/>
              </w:rPr>
            </w:pPr>
          </w:p>
        </w:tc>
        <w:tc>
          <w:tcPr>
            <w:tcW w:w="832" w:type="dxa"/>
            <w:shd w:val="clear" w:color="auto" w:fill="auto"/>
            <w:vAlign w:val="center"/>
          </w:tcPr>
          <w:p w14:paraId="5A43227A">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生态效益指标</w:t>
            </w:r>
          </w:p>
        </w:tc>
        <w:tc>
          <w:tcPr>
            <w:tcW w:w="1670" w:type="dxa"/>
            <w:gridSpan w:val="2"/>
            <w:shd w:val="clear" w:color="auto" w:fill="auto"/>
            <w:vAlign w:val="center"/>
          </w:tcPr>
          <w:p w14:paraId="60B53EE0">
            <w:pPr>
              <w:jc w:val="center"/>
              <w:rPr>
                <w:rFonts w:hint="default" w:ascii="宋体" w:hAnsi="宋体"/>
                <w:sz w:val="16"/>
                <w:szCs w:val="16"/>
              </w:rPr>
            </w:pPr>
          </w:p>
        </w:tc>
        <w:tc>
          <w:tcPr>
            <w:tcW w:w="898" w:type="dxa"/>
            <w:shd w:val="clear" w:color="auto" w:fill="auto"/>
            <w:vAlign w:val="center"/>
          </w:tcPr>
          <w:p w14:paraId="186DF005">
            <w:pPr>
              <w:jc w:val="center"/>
              <w:rPr>
                <w:rFonts w:hint="default" w:ascii="宋体" w:hAnsi="宋体"/>
                <w:sz w:val="16"/>
                <w:szCs w:val="16"/>
              </w:rPr>
            </w:pPr>
          </w:p>
        </w:tc>
        <w:tc>
          <w:tcPr>
            <w:tcW w:w="1360" w:type="dxa"/>
            <w:shd w:val="clear" w:color="auto" w:fill="auto"/>
            <w:vAlign w:val="center"/>
          </w:tcPr>
          <w:p w14:paraId="14E78AC2">
            <w:pPr>
              <w:jc w:val="center"/>
              <w:rPr>
                <w:rFonts w:hint="default" w:ascii="宋体" w:hAnsi="宋体"/>
                <w:sz w:val="16"/>
                <w:szCs w:val="16"/>
              </w:rPr>
            </w:pPr>
          </w:p>
        </w:tc>
        <w:tc>
          <w:tcPr>
            <w:tcW w:w="680" w:type="dxa"/>
            <w:shd w:val="clear" w:color="auto" w:fill="auto"/>
            <w:vAlign w:val="center"/>
          </w:tcPr>
          <w:p w14:paraId="6EB92364">
            <w:pPr>
              <w:jc w:val="center"/>
              <w:rPr>
                <w:rFonts w:hint="default" w:ascii="宋体" w:hAnsi="宋体"/>
                <w:sz w:val="16"/>
                <w:szCs w:val="16"/>
              </w:rPr>
            </w:pPr>
          </w:p>
        </w:tc>
        <w:tc>
          <w:tcPr>
            <w:tcW w:w="852" w:type="dxa"/>
            <w:shd w:val="clear" w:color="auto" w:fill="auto"/>
            <w:vAlign w:val="center"/>
          </w:tcPr>
          <w:p w14:paraId="42C19B62">
            <w:pPr>
              <w:jc w:val="center"/>
              <w:rPr>
                <w:rFonts w:hint="default" w:ascii="宋体" w:hAnsi="宋体"/>
                <w:sz w:val="16"/>
                <w:szCs w:val="16"/>
              </w:rPr>
            </w:pPr>
          </w:p>
        </w:tc>
        <w:tc>
          <w:tcPr>
            <w:tcW w:w="1470" w:type="dxa"/>
            <w:shd w:val="clear" w:color="auto" w:fill="auto"/>
            <w:vAlign w:val="center"/>
          </w:tcPr>
          <w:p w14:paraId="70972280">
            <w:pPr>
              <w:jc w:val="center"/>
              <w:rPr>
                <w:rFonts w:hint="default" w:ascii="宋体" w:hAnsi="宋体"/>
                <w:sz w:val="16"/>
                <w:szCs w:val="16"/>
              </w:rPr>
            </w:pPr>
          </w:p>
        </w:tc>
        <w:tc>
          <w:tcPr>
            <w:tcW w:w="1078" w:type="dxa"/>
            <w:shd w:val="clear" w:color="auto" w:fill="auto"/>
            <w:vAlign w:val="center"/>
          </w:tcPr>
          <w:p w14:paraId="7B47AFE8">
            <w:pPr>
              <w:jc w:val="center"/>
              <w:rPr>
                <w:rFonts w:hint="default" w:ascii="宋体" w:hAnsi="宋体"/>
                <w:sz w:val="16"/>
                <w:szCs w:val="16"/>
              </w:rPr>
            </w:pPr>
          </w:p>
        </w:tc>
      </w:tr>
      <w:tr w14:paraId="5300D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62B9DFC6">
            <w:pPr>
              <w:jc w:val="center"/>
              <w:rPr>
                <w:rFonts w:hint="eastAsia" w:ascii="宋体" w:hAnsi="宋体" w:eastAsia="宋体" w:cs="宋体"/>
                <w:sz w:val="16"/>
                <w:szCs w:val="16"/>
              </w:rPr>
            </w:pPr>
            <w:r>
              <w:rPr>
                <w:rFonts w:hint="default" w:ascii="宋体" w:hAnsi="宋体" w:eastAsia="宋体" w:cs="宋体"/>
                <w:sz w:val="16"/>
                <w:szCs w:val="16"/>
                <w:lang w:val="en-US" w:eastAsia="zh-CN"/>
              </w:rPr>
              <w:t>满意度指标</w:t>
            </w:r>
          </w:p>
        </w:tc>
        <w:tc>
          <w:tcPr>
            <w:tcW w:w="832" w:type="dxa"/>
            <w:shd w:val="clear" w:color="auto" w:fill="auto"/>
            <w:vAlign w:val="center"/>
          </w:tcPr>
          <w:p w14:paraId="45641D13">
            <w:pPr>
              <w:jc w:val="center"/>
              <w:rPr>
                <w:rFonts w:hint="default" w:ascii="宋体" w:hAnsi="宋体" w:eastAsia="宋体" w:cs="宋体"/>
                <w:sz w:val="16"/>
                <w:szCs w:val="16"/>
                <w:lang w:val="en-US" w:eastAsia="zh-CN"/>
              </w:rPr>
            </w:pPr>
            <w:r>
              <w:rPr>
                <w:rFonts w:hint="default" w:ascii="宋体" w:hAnsi="宋体" w:eastAsia="宋体" w:cs="宋体"/>
                <w:sz w:val="16"/>
                <w:szCs w:val="16"/>
                <w:lang w:val="en-US" w:eastAsia="zh-CN"/>
              </w:rPr>
              <w:t>满意度指标</w:t>
            </w:r>
          </w:p>
        </w:tc>
        <w:tc>
          <w:tcPr>
            <w:tcW w:w="1670" w:type="dxa"/>
            <w:gridSpan w:val="2"/>
            <w:shd w:val="clear" w:color="auto" w:fill="auto"/>
            <w:vAlign w:val="center"/>
          </w:tcPr>
          <w:p w14:paraId="717E7A82">
            <w:pPr>
              <w:jc w:val="center"/>
              <w:rPr>
                <w:rFonts w:hint="default" w:ascii="宋体" w:hAnsi="宋体" w:eastAsia="宋体" w:cs="宋体"/>
                <w:sz w:val="16"/>
                <w:szCs w:val="16"/>
              </w:rPr>
            </w:pPr>
          </w:p>
        </w:tc>
        <w:tc>
          <w:tcPr>
            <w:tcW w:w="898" w:type="dxa"/>
            <w:shd w:val="clear" w:color="auto" w:fill="auto"/>
            <w:vAlign w:val="center"/>
          </w:tcPr>
          <w:p w14:paraId="37A0AA6C">
            <w:pPr>
              <w:rPr>
                <w:rFonts w:hint="default" w:ascii="宋体" w:hAnsi="宋体"/>
                <w:sz w:val="16"/>
                <w:szCs w:val="16"/>
              </w:rPr>
            </w:pPr>
          </w:p>
        </w:tc>
        <w:tc>
          <w:tcPr>
            <w:tcW w:w="1360" w:type="dxa"/>
            <w:shd w:val="clear" w:color="auto" w:fill="auto"/>
            <w:vAlign w:val="center"/>
          </w:tcPr>
          <w:p w14:paraId="2458349C">
            <w:pPr>
              <w:rPr>
                <w:rFonts w:hint="default" w:ascii="宋体" w:hAnsi="宋体"/>
                <w:sz w:val="16"/>
                <w:szCs w:val="16"/>
              </w:rPr>
            </w:pPr>
          </w:p>
        </w:tc>
        <w:tc>
          <w:tcPr>
            <w:tcW w:w="680" w:type="dxa"/>
            <w:shd w:val="clear" w:color="auto" w:fill="auto"/>
            <w:vAlign w:val="center"/>
          </w:tcPr>
          <w:p w14:paraId="11AC46A4">
            <w:pPr>
              <w:jc w:val="center"/>
              <w:rPr>
                <w:rFonts w:hint="default" w:ascii="宋体" w:hAnsi="宋体"/>
                <w:sz w:val="16"/>
                <w:szCs w:val="16"/>
              </w:rPr>
            </w:pPr>
          </w:p>
        </w:tc>
        <w:tc>
          <w:tcPr>
            <w:tcW w:w="852" w:type="dxa"/>
            <w:shd w:val="clear" w:color="auto" w:fill="auto"/>
            <w:vAlign w:val="center"/>
          </w:tcPr>
          <w:p w14:paraId="5986B3E9">
            <w:pPr>
              <w:jc w:val="center"/>
              <w:rPr>
                <w:rFonts w:hint="default" w:ascii="宋体" w:hAnsi="宋体"/>
                <w:sz w:val="16"/>
                <w:szCs w:val="16"/>
              </w:rPr>
            </w:pPr>
          </w:p>
        </w:tc>
        <w:tc>
          <w:tcPr>
            <w:tcW w:w="1470" w:type="dxa"/>
            <w:shd w:val="clear" w:color="auto" w:fill="auto"/>
            <w:vAlign w:val="center"/>
          </w:tcPr>
          <w:p w14:paraId="3FECAC1C">
            <w:pPr>
              <w:jc w:val="center"/>
              <w:rPr>
                <w:rFonts w:hint="default" w:ascii="宋体" w:hAnsi="宋体"/>
                <w:sz w:val="16"/>
                <w:szCs w:val="16"/>
              </w:rPr>
            </w:pPr>
          </w:p>
        </w:tc>
        <w:tc>
          <w:tcPr>
            <w:tcW w:w="1078" w:type="dxa"/>
            <w:shd w:val="clear" w:color="auto" w:fill="auto"/>
            <w:vAlign w:val="center"/>
          </w:tcPr>
          <w:p w14:paraId="013B63DF">
            <w:pPr>
              <w:jc w:val="center"/>
              <w:rPr>
                <w:rFonts w:hint="default" w:ascii="宋体" w:hAnsi="宋体"/>
                <w:sz w:val="16"/>
                <w:szCs w:val="16"/>
              </w:rPr>
            </w:pPr>
          </w:p>
        </w:tc>
      </w:tr>
    </w:tbl>
    <w:p w14:paraId="326F5C9B">
      <w:pPr>
        <w:pStyle w:val="5"/>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托克逊县供销合作社联合社</w:t>
      </w:r>
    </w:p>
    <w:p w14:paraId="284F3300">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r>
        <w:rPr>
          <w:rFonts w:hint="eastAsia" w:ascii="仿宋" w:hAnsi="CIDFont+F6" w:eastAsia="仿宋"/>
          <w:color w:val="000000"/>
          <w:sz w:val="28"/>
          <w:szCs w:val="28"/>
        </w:rPr>
        <w:t>日</w:t>
      </w:r>
    </w:p>
    <w:p w14:paraId="64566638"/>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6"/>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6"/>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0062D3"/>
    <w:rsid w:val="1DDA5288"/>
    <w:rsid w:val="2FB27C17"/>
    <w:rsid w:val="32030C63"/>
    <w:rsid w:val="32B37F2E"/>
    <w:rsid w:val="3999402D"/>
    <w:rsid w:val="3ED72E17"/>
    <w:rsid w:val="41CA0DF1"/>
    <w:rsid w:val="41DB4DAC"/>
    <w:rsid w:val="52412A09"/>
    <w:rsid w:val="54302D35"/>
    <w:rsid w:val="69FA19C4"/>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4">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5">
    <w:name w:val="heading 3"/>
    <w:basedOn w:val="1"/>
    <w:next w:val="1"/>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footnote text"/>
    <w:basedOn w:val="1"/>
    <w:uiPriority w:val="0"/>
    <w:pPr>
      <w:snapToGrid w:val="0"/>
      <w:jc w:val="left"/>
    </w:pPr>
    <w:rPr>
      <w:sz w:val="18"/>
    </w:rPr>
  </w:style>
  <w:style w:type="paragraph" w:styleId="6">
    <w:name w:val="footer"/>
    <w:basedOn w:val="1"/>
    <w:qFormat/>
    <w:uiPriority w:val="0"/>
    <w:pPr>
      <w:snapToGrid w:val="0"/>
      <w:jc w:val="left"/>
    </w:pPr>
    <w:rPr>
      <w:sz w:val="18"/>
      <w:szCs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27</Pages>
  <Words>2962</Words>
  <Characters>3798</Characters>
  <Lines>0</Lines>
  <Paragraphs>0</Paragraphs>
  <TotalTime>1</TotalTime>
  <ScaleCrop>false</ScaleCrop>
  <LinksUpToDate>false</LinksUpToDate>
  <CharactersWithSpaces>3994</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Administrator</cp:lastModifiedBy>
  <dcterms:modified xsi:type="dcterms:W3CDTF">2026-04-02T08:01:22Z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KSOTemplateDocerSaveRecord">
    <vt:lpwstr>eyJoZGlkIjoiZGYzY2I1MzM3ZDhhZjI2NjQwNWI2ZWM4NDFiMDE5ZGEiLCJ1c2VySWQiOiI2ODI0NjcwMjYifQ==</vt:lpwstr>
  </property>
  <property fmtid="{D5CDD505-2E9C-101B-9397-08002B2CF9AE}" pid="4" name="ICV">
    <vt:lpwstr>26DE0258FBBF493F927A94399F7E658F_13</vt:lpwstr>
  </property>
</Properties>
</file>