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2026年托克逊县库米什镇小学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1、托克逊县库米什镇小学成立于1958年9月，位于托克逊县库米什镇柯尔克孜铁米村，全额事业单位。我校把特色文化建设作为规范办学、提高教育质量的一个突破口，引导学生个性健康发展。</w:t>
      </w:r>
      <w:r>
        <w:rPr>
          <w:rFonts w:hint="eastAsia" w:ascii="仿宋" w:hAnsi="仿宋" w:eastAsia="仿宋"/>
          <w:color w:val="000000"/>
          <w:sz w:val="28"/>
          <w:szCs w:val="28"/>
        </w:rPr>
        <w:br w:type="textWrapping"/>
      </w:r>
      <w:r>
        <w:rPr>
          <w:rFonts w:hint="eastAsia" w:ascii="仿宋" w:hAnsi="仿宋" w:eastAsia="仿宋"/>
          <w:color w:val="000000"/>
          <w:sz w:val="28"/>
          <w:szCs w:val="28"/>
        </w:rPr>
        <w:t>2、宣传贯彻执行党和国家的教育方针、政策、法律法规等，坚持依法治教、依法治学，贯彻执行县教育局的行政规章制度。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3、配合县人民政府制定符合党的教育方针和国家教育法律法规以及本校实际的教育发展规划和学校布局调整规划，并抓好组织实施和落实工作。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4、巩固提高“均衡发展”工作成果，提升整体水平，配合各级人民政府依法开展动员工作。</w:t>
      </w:r>
      <w:r>
        <w:rPr>
          <w:rFonts w:hint="eastAsia" w:ascii="仿宋" w:hAnsi="仿宋" w:eastAsia="仿宋"/>
          <w:color w:val="000000"/>
          <w:sz w:val="28"/>
          <w:szCs w:val="28"/>
        </w:rPr>
        <w:br w:type="textWrapping"/>
      </w:r>
      <w:r>
        <w:rPr>
          <w:rFonts w:hint="eastAsia" w:ascii="仿宋" w:hAnsi="仿宋" w:eastAsia="仿宋"/>
          <w:color w:val="000000"/>
          <w:sz w:val="28"/>
          <w:szCs w:val="28"/>
        </w:rPr>
        <w:t>5、组织开展本校的教育教学科研和教育教学改革，科研兴教，科研兴校。负责对本校教育教学业务的具体管理，负责教育教学管理及教研教改工作，全力推进素质教育实施。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rPr>
        <w:t>6、按照干部和教师的职数、编制和管理权限，负责本校教师人事管理、继续教育、考核考评等工作。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7、负责本校财务和基建管理，筹措资金，改善办学条件等工作。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8、指导、管理、检查、评价本校的教育教学工作，提高办学质量和办学效益。全面推进素质教育，全面提高教育教学质量。</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托克逊县库米什镇小学无下属预算单位，下设3个科室，分别是：教务室、财务室、办公室。</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托克逊县库米什镇小学编制数18，实有人数33人，其中：在职28人，减少1人；退休5人，增加0人；离休0人，增加0人。</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托克逊县库米什镇小学无下属预算单位。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1DC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8AFA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BCB64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3600" w:type="dxa"/>
            <w:shd w:val="clear" w:color="auto" w:fill="auto"/>
            <w:vAlign w:val="center"/>
          </w:tcPr>
          <w:p w14:paraId="4CA179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A3239A9">
            <w:pPr>
              <w:widowControl/>
              <w:spacing w:line="280" w:lineRule="exact"/>
              <w:jc w:val="right"/>
              <w:rPr>
                <w:rFonts w:hint="default" w:ascii="宋体" w:hAnsi="宋体"/>
                <w:color w:val="000000"/>
                <w:sz w:val="18"/>
                <w:szCs w:val="18"/>
              </w:rPr>
            </w:pPr>
          </w:p>
        </w:tc>
      </w:tr>
      <w:tr w14:paraId="19F8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61264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C98B7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503.19</w:t>
            </w:r>
          </w:p>
        </w:tc>
        <w:tc>
          <w:tcPr>
            <w:tcW w:w="3600" w:type="dxa"/>
            <w:shd w:val="clear" w:color="auto" w:fill="auto"/>
            <w:vAlign w:val="center"/>
          </w:tcPr>
          <w:p w14:paraId="4D57DF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78527D1">
            <w:pPr>
              <w:widowControl/>
              <w:spacing w:line="280" w:lineRule="exact"/>
              <w:jc w:val="right"/>
              <w:rPr>
                <w:rFonts w:hint="default" w:ascii="宋体" w:hAnsi="宋体"/>
                <w:color w:val="000000"/>
                <w:sz w:val="18"/>
                <w:szCs w:val="18"/>
              </w:rPr>
            </w:pPr>
          </w:p>
        </w:tc>
      </w:tr>
      <w:tr w14:paraId="1B64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F1358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83FC6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8.87</w:t>
            </w:r>
          </w:p>
        </w:tc>
        <w:tc>
          <w:tcPr>
            <w:tcW w:w="3600" w:type="dxa"/>
            <w:shd w:val="clear" w:color="auto" w:fill="auto"/>
            <w:vAlign w:val="center"/>
          </w:tcPr>
          <w:p w14:paraId="3AFE6E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BDA3A3F">
            <w:pPr>
              <w:widowControl/>
              <w:spacing w:line="280" w:lineRule="exact"/>
              <w:jc w:val="right"/>
              <w:rPr>
                <w:rFonts w:hint="default" w:ascii="宋体" w:hAnsi="宋体"/>
                <w:color w:val="000000"/>
                <w:sz w:val="18"/>
                <w:szCs w:val="18"/>
              </w:rPr>
            </w:pPr>
          </w:p>
        </w:tc>
      </w:tr>
      <w:tr w14:paraId="3DCB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76451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B08FD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54EA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36CBB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505.47</w:t>
            </w:r>
          </w:p>
        </w:tc>
      </w:tr>
      <w:tr w14:paraId="5BB8F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0CB2B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6BB50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B4D9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63294BD">
            <w:pPr>
              <w:widowControl/>
              <w:spacing w:line="280" w:lineRule="exact"/>
              <w:jc w:val="right"/>
              <w:rPr>
                <w:rFonts w:hint="default" w:ascii="宋体" w:hAnsi="宋体"/>
                <w:color w:val="000000"/>
                <w:sz w:val="18"/>
                <w:szCs w:val="18"/>
              </w:rPr>
            </w:pPr>
          </w:p>
        </w:tc>
      </w:tr>
      <w:tr w14:paraId="56CE4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B434C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451BB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A794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FD56270">
            <w:pPr>
              <w:widowControl/>
              <w:spacing w:line="280" w:lineRule="exact"/>
              <w:jc w:val="right"/>
              <w:rPr>
                <w:rFonts w:hint="default" w:ascii="宋体" w:hAnsi="宋体"/>
                <w:color w:val="000000"/>
                <w:sz w:val="18"/>
                <w:szCs w:val="18"/>
              </w:rPr>
            </w:pPr>
          </w:p>
        </w:tc>
      </w:tr>
      <w:tr w14:paraId="7A83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CB8BC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3D189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9223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0BF8D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r>
      <w:tr w14:paraId="024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EA3A8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8D78D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5ECC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A9AC138">
            <w:pPr>
              <w:widowControl/>
              <w:spacing w:line="280" w:lineRule="exact"/>
              <w:jc w:val="right"/>
              <w:rPr>
                <w:rFonts w:hint="default" w:ascii="宋体" w:hAnsi="宋体"/>
                <w:color w:val="000000"/>
                <w:sz w:val="18"/>
                <w:szCs w:val="18"/>
              </w:rPr>
            </w:pPr>
          </w:p>
        </w:tc>
      </w:tr>
      <w:tr w14:paraId="4116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41FC3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64710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4A74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827A196">
            <w:pPr>
              <w:widowControl/>
              <w:spacing w:line="280" w:lineRule="exact"/>
              <w:jc w:val="right"/>
              <w:rPr>
                <w:rFonts w:hint="default" w:ascii="宋体" w:hAnsi="宋体"/>
                <w:color w:val="000000"/>
                <w:sz w:val="18"/>
                <w:szCs w:val="18"/>
              </w:rPr>
            </w:pPr>
          </w:p>
        </w:tc>
      </w:tr>
      <w:tr w14:paraId="72AD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6138C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589BF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F0F8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2495677">
            <w:pPr>
              <w:widowControl/>
              <w:spacing w:line="280" w:lineRule="exact"/>
              <w:jc w:val="right"/>
              <w:rPr>
                <w:rFonts w:hint="default" w:ascii="宋体" w:hAnsi="宋体"/>
                <w:color w:val="000000"/>
                <w:sz w:val="18"/>
                <w:szCs w:val="18"/>
              </w:rPr>
            </w:pPr>
          </w:p>
        </w:tc>
      </w:tr>
      <w:tr w14:paraId="296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8D3C7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D0375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7580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C32A382">
            <w:pPr>
              <w:widowControl/>
              <w:spacing w:line="280" w:lineRule="exact"/>
              <w:jc w:val="right"/>
              <w:rPr>
                <w:rFonts w:hint="default" w:ascii="宋体" w:hAnsi="宋体"/>
                <w:color w:val="000000"/>
                <w:sz w:val="18"/>
                <w:szCs w:val="18"/>
              </w:rPr>
            </w:pPr>
          </w:p>
        </w:tc>
      </w:tr>
      <w:tr w14:paraId="6041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6FD30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6E067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B887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A4715CA">
            <w:pPr>
              <w:widowControl/>
              <w:spacing w:line="280" w:lineRule="exact"/>
              <w:jc w:val="right"/>
              <w:rPr>
                <w:rFonts w:hint="default" w:ascii="宋体" w:hAnsi="宋体"/>
                <w:color w:val="000000"/>
                <w:sz w:val="18"/>
                <w:szCs w:val="18"/>
              </w:rPr>
            </w:pPr>
          </w:p>
        </w:tc>
      </w:tr>
      <w:tr w14:paraId="35E4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FCAF9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C6F2E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5458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9DFAD32">
            <w:pPr>
              <w:widowControl/>
              <w:spacing w:line="280" w:lineRule="exact"/>
              <w:jc w:val="right"/>
              <w:rPr>
                <w:rFonts w:hint="default" w:ascii="宋体" w:hAnsi="宋体"/>
                <w:color w:val="000000"/>
                <w:sz w:val="18"/>
                <w:szCs w:val="18"/>
              </w:rPr>
            </w:pPr>
          </w:p>
        </w:tc>
      </w:tr>
      <w:tr w14:paraId="2B3C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ED609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9B8DB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C26A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4BA9C49">
            <w:pPr>
              <w:widowControl/>
              <w:spacing w:line="280" w:lineRule="exact"/>
              <w:jc w:val="right"/>
              <w:rPr>
                <w:rFonts w:hint="default" w:ascii="宋体" w:hAnsi="宋体"/>
                <w:color w:val="000000"/>
                <w:sz w:val="18"/>
                <w:szCs w:val="18"/>
              </w:rPr>
            </w:pPr>
          </w:p>
        </w:tc>
      </w:tr>
      <w:tr w14:paraId="0C5D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2BF21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1197B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4EC8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4005C39">
            <w:pPr>
              <w:widowControl/>
              <w:spacing w:line="280" w:lineRule="exact"/>
              <w:jc w:val="right"/>
              <w:rPr>
                <w:rFonts w:hint="default" w:ascii="宋体" w:hAnsi="宋体"/>
                <w:color w:val="000000"/>
                <w:sz w:val="18"/>
                <w:szCs w:val="18"/>
              </w:rPr>
            </w:pPr>
          </w:p>
        </w:tc>
      </w:tr>
      <w:tr w14:paraId="7DFF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4821C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D8C9B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733A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97D685F">
            <w:pPr>
              <w:widowControl/>
              <w:spacing w:line="280" w:lineRule="exact"/>
              <w:jc w:val="right"/>
              <w:rPr>
                <w:rFonts w:hint="default" w:ascii="宋体" w:hAnsi="宋体"/>
                <w:color w:val="000000"/>
                <w:sz w:val="18"/>
                <w:szCs w:val="18"/>
              </w:rPr>
            </w:pPr>
          </w:p>
        </w:tc>
      </w:tr>
      <w:tr w14:paraId="7994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D8D60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B4A7B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1DC194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F28A478">
            <w:pPr>
              <w:widowControl/>
              <w:spacing w:line="280" w:lineRule="exact"/>
              <w:jc w:val="right"/>
              <w:rPr>
                <w:rFonts w:hint="default" w:ascii="宋体" w:hAnsi="宋体"/>
                <w:color w:val="000000"/>
                <w:sz w:val="18"/>
                <w:szCs w:val="18"/>
              </w:rPr>
            </w:pPr>
          </w:p>
        </w:tc>
      </w:tr>
      <w:tr w14:paraId="34F9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A6E93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9D4FC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3FF779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1BAD40F">
            <w:pPr>
              <w:widowControl/>
              <w:spacing w:line="280" w:lineRule="exact"/>
              <w:jc w:val="right"/>
              <w:rPr>
                <w:rFonts w:hint="default" w:ascii="宋体" w:hAnsi="宋体"/>
                <w:color w:val="000000"/>
                <w:sz w:val="18"/>
                <w:szCs w:val="18"/>
              </w:rPr>
            </w:pPr>
          </w:p>
        </w:tc>
      </w:tr>
      <w:tr w14:paraId="7C5E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20FDE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A91B4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1ACAE5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948E556">
            <w:pPr>
              <w:widowControl/>
              <w:spacing w:line="280" w:lineRule="exact"/>
              <w:jc w:val="right"/>
              <w:rPr>
                <w:rFonts w:hint="default" w:ascii="宋体" w:hAnsi="宋体"/>
                <w:color w:val="000000"/>
                <w:sz w:val="18"/>
                <w:szCs w:val="18"/>
              </w:rPr>
            </w:pPr>
          </w:p>
        </w:tc>
      </w:tr>
      <w:tr w14:paraId="7CF1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0E28D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F0C5F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B722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D6ED8E8">
            <w:pPr>
              <w:widowControl/>
              <w:spacing w:line="280" w:lineRule="exact"/>
              <w:jc w:val="right"/>
              <w:rPr>
                <w:rFonts w:hint="default" w:ascii="宋体" w:hAnsi="宋体"/>
                <w:color w:val="000000"/>
                <w:sz w:val="18"/>
                <w:szCs w:val="18"/>
              </w:rPr>
            </w:pPr>
          </w:p>
        </w:tc>
      </w:tr>
      <w:tr w14:paraId="074C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40AA0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5B857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F346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6695A21">
            <w:pPr>
              <w:widowControl/>
              <w:spacing w:line="280" w:lineRule="exact"/>
              <w:jc w:val="right"/>
              <w:rPr>
                <w:rFonts w:hint="default" w:ascii="宋体" w:hAnsi="宋体"/>
                <w:color w:val="000000"/>
                <w:sz w:val="18"/>
                <w:szCs w:val="18"/>
              </w:rPr>
            </w:pPr>
          </w:p>
        </w:tc>
      </w:tr>
      <w:tr w14:paraId="155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B540E7">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71A45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2FA7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54ADC44">
            <w:pPr>
              <w:widowControl/>
              <w:spacing w:line="280" w:lineRule="exact"/>
              <w:jc w:val="right"/>
              <w:rPr>
                <w:rFonts w:hint="default" w:ascii="宋体" w:hAnsi="宋体"/>
                <w:color w:val="000000"/>
                <w:sz w:val="18"/>
                <w:szCs w:val="18"/>
              </w:rPr>
            </w:pPr>
          </w:p>
        </w:tc>
      </w:tr>
      <w:tr w14:paraId="199A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66D05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F6B3F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CD25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B93BB7B">
            <w:pPr>
              <w:widowControl/>
              <w:spacing w:line="280" w:lineRule="exact"/>
              <w:jc w:val="right"/>
              <w:rPr>
                <w:rFonts w:hint="default" w:ascii="宋体" w:hAnsi="宋体"/>
                <w:color w:val="000000"/>
                <w:sz w:val="18"/>
                <w:szCs w:val="18"/>
              </w:rPr>
            </w:pPr>
          </w:p>
        </w:tc>
      </w:tr>
      <w:tr w14:paraId="72F07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C2F82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E8659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8B72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DDF1A1C">
            <w:pPr>
              <w:widowControl/>
              <w:spacing w:line="280" w:lineRule="exact"/>
              <w:jc w:val="right"/>
              <w:rPr>
                <w:rFonts w:hint="default" w:ascii="宋体" w:hAnsi="宋体"/>
                <w:color w:val="000000"/>
                <w:sz w:val="18"/>
                <w:szCs w:val="18"/>
              </w:rPr>
            </w:pPr>
          </w:p>
        </w:tc>
      </w:tr>
      <w:tr w14:paraId="79A5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566B43">
            <w:pPr>
              <w:rPr>
                <w:rFonts w:hint="default" w:ascii="宋体" w:hAnsi="宋体"/>
                <w:color w:val="000000"/>
                <w:sz w:val="18"/>
                <w:szCs w:val="18"/>
              </w:rPr>
            </w:pPr>
          </w:p>
        </w:tc>
        <w:tc>
          <w:tcPr>
            <w:tcW w:w="1150" w:type="dxa"/>
            <w:shd w:val="clear" w:color="auto" w:fill="auto"/>
            <w:vAlign w:val="center"/>
          </w:tcPr>
          <w:p w14:paraId="08A02E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58F6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CC4146A">
            <w:pPr>
              <w:widowControl/>
              <w:spacing w:line="280" w:lineRule="exact"/>
              <w:jc w:val="right"/>
              <w:rPr>
                <w:rFonts w:hint="default" w:ascii="宋体" w:hAnsi="宋体"/>
                <w:color w:val="000000"/>
                <w:sz w:val="18"/>
                <w:szCs w:val="18"/>
              </w:rPr>
            </w:pPr>
          </w:p>
        </w:tc>
      </w:tr>
      <w:tr w14:paraId="3C08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7D0591">
            <w:pPr>
              <w:rPr>
                <w:rFonts w:hint="default" w:ascii="宋体" w:hAnsi="宋体"/>
                <w:color w:val="000000"/>
                <w:sz w:val="18"/>
                <w:szCs w:val="18"/>
              </w:rPr>
            </w:pPr>
          </w:p>
        </w:tc>
        <w:tc>
          <w:tcPr>
            <w:tcW w:w="1150" w:type="dxa"/>
            <w:shd w:val="clear" w:color="auto" w:fill="auto"/>
            <w:vAlign w:val="center"/>
          </w:tcPr>
          <w:p w14:paraId="2929A1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B297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E78BD3E">
            <w:pPr>
              <w:widowControl/>
              <w:spacing w:line="280" w:lineRule="exact"/>
              <w:jc w:val="right"/>
              <w:rPr>
                <w:rFonts w:hint="default" w:ascii="宋体" w:hAnsi="宋体"/>
                <w:color w:val="000000"/>
                <w:sz w:val="18"/>
                <w:szCs w:val="18"/>
              </w:rPr>
            </w:pPr>
          </w:p>
        </w:tc>
      </w:tr>
      <w:tr w14:paraId="0533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26F18">
            <w:pPr>
              <w:rPr>
                <w:rFonts w:hint="default" w:ascii="宋体" w:hAnsi="宋体"/>
                <w:color w:val="000000"/>
                <w:sz w:val="18"/>
                <w:szCs w:val="18"/>
              </w:rPr>
            </w:pPr>
          </w:p>
        </w:tc>
        <w:tc>
          <w:tcPr>
            <w:tcW w:w="1150" w:type="dxa"/>
            <w:shd w:val="clear" w:color="auto" w:fill="auto"/>
            <w:vAlign w:val="center"/>
          </w:tcPr>
          <w:p w14:paraId="390537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0F78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5BC9EC6">
            <w:pPr>
              <w:widowControl/>
              <w:spacing w:line="280" w:lineRule="exact"/>
              <w:jc w:val="right"/>
              <w:rPr>
                <w:rFonts w:hint="default" w:ascii="宋体" w:hAnsi="宋体"/>
                <w:color w:val="000000"/>
                <w:sz w:val="18"/>
                <w:szCs w:val="18"/>
              </w:rPr>
            </w:pPr>
          </w:p>
        </w:tc>
      </w:tr>
      <w:tr w14:paraId="5DA3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AF39D8">
            <w:pPr>
              <w:rPr>
                <w:rFonts w:hint="default" w:ascii="宋体" w:hAnsi="宋体"/>
                <w:color w:val="000000"/>
                <w:sz w:val="18"/>
                <w:szCs w:val="18"/>
              </w:rPr>
            </w:pPr>
          </w:p>
        </w:tc>
        <w:tc>
          <w:tcPr>
            <w:tcW w:w="1150" w:type="dxa"/>
            <w:shd w:val="clear" w:color="auto" w:fill="auto"/>
            <w:vAlign w:val="center"/>
          </w:tcPr>
          <w:p w14:paraId="3C349B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8A6A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28E075D">
            <w:pPr>
              <w:widowControl/>
              <w:spacing w:line="280" w:lineRule="exact"/>
              <w:jc w:val="right"/>
              <w:rPr>
                <w:rFonts w:hint="default" w:ascii="宋体" w:hAnsi="宋体"/>
                <w:color w:val="000000"/>
                <w:sz w:val="18"/>
                <w:szCs w:val="18"/>
              </w:rPr>
            </w:pPr>
          </w:p>
        </w:tc>
      </w:tr>
      <w:tr w14:paraId="3487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D38F67">
            <w:pPr>
              <w:rPr>
                <w:rFonts w:hint="default" w:ascii="宋体" w:hAnsi="宋体"/>
                <w:color w:val="000000"/>
                <w:sz w:val="18"/>
                <w:szCs w:val="18"/>
              </w:rPr>
            </w:pPr>
          </w:p>
        </w:tc>
        <w:tc>
          <w:tcPr>
            <w:tcW w:w="1150" w:type="dxa"/>
            <w:shd w:val="clear" w:color="auto" w:fill="auto"/>
            <w:vAlign w:val="center"/>
          </w:tcPr>
          <w:p w14:paraId="1D240C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2387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C0080A6">
            <w:pPr>
              <w:widowControl/>
              <w:spacing w:line="280" w:lineRule="exact"/>
              <w:jc w:val="right"/>
              <w:rPr>
                <w:rFonts w:hint="default" w:ascii="宋体" w:hAnsi="宋体"/>
                <w:color w:val="000000"/>
                <w:sz w:val="18"/>
                <w:szCs w:val="18"/>
              </w:rPr>
            </w:pPr>
          </w:p>
        </w:tc>
      </w:tr>
      <w:tr w14:paraId="0748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E42DE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E191E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512.12</w:t>
            </w:r>
          </w:p>
        </w:tc>
        <w:tc>
          <w:tcPr>
            <w:tcW w:w="3600" w:type="dxa"/>
            <w:shd w:val="clear" w:color="auto" w:fill="auto"/>
            <w:vAlign w:val="center"/>
          </w:tcPr>
          <w:p w14:paraId="497C4A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83268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505.47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505.41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496.54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8.87</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72BDEE9E">
            <w:pPr>
              <w:jc w:val="right"/>
              <w:rPr>
                <w:rFonts w:hint="eastAsia" w:ascii="宋体" w:hAnsi="宋体"/>
                <w:b/>
                <w:color w:val="000000"/>
                <w:sz w:val="18"/>
                <w:szCs w:val="18"/>
              </w:rPr>
            </w:pPr>
          </w:p>
        </w:tc>
      </w:tr>
      <w:tr w14:paraId="7791A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D3152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90AFFC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963B0D5">
            <w:pPr>
              <w:jc w:val="center"/>
              <w:rPr>
                <w:rFonts w:hint="default" w:ascii="宋体" w:hAnsi="宋体"/>
                <w:b/>
                <w:sz w:val="18"/>
                <w:szCs w:val="18"/>
              </w:rPr>
            </w:pPr>
          </w:p>
        </w:tc>
        <w:tc>
          <w:tcPr>
            <w:tcW w:w="2500" w:type="dxa"/>
            <w:shd w:val="clear" w:color="auto" w:fill="auto"/>
            <w:vAlign w:val="center"/>
          </w:tcPr>
          <w:p w14:paraId="12CC9497">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57284C36">
            <w:pPr>
              <w:jc w:val="right"/>
              <w:rPr>
                <w:rFonts w:hint="default" w:ascii="宋体" w:hAnsi="宋体"/>
                <w:b/>
                <w:sz w:val="18"/>
                <w:szCs w:val="18"/>
              </w:rPr>
            </w:pPr>
            <w:r>
              <w:rPr>
                <w:rFonts w:hint="eastAsia" w:ascii="宋体" w:hAnsi="宋体" w:eastAsia="宋体" w:cs="宋体"/>
                <w:sz w:val="15"/>
                <w:szCs w:val="15"/>
              </w:rPr>
              <w:t>505.47</w:t>
            </w:r>
          </w:p>
        </w:tc>
        <w:tc>
          <w:tcPr>
            <w:tcW w:w="1048" w:type="dxa"/>
            <w:shd w:val="clear" w:color="auto" w:fill="auto"/>
            <w:vAlign w:val="center"/>
          </w:tcPr>
          <w:p w14:paraId="0B7C6335">
            <w:pPr>
              <w:jc w:val="right"/>
              <w:rPr>
                <w:rFonts w:hint="default" w:ascii="宋体" w:hAnsi="宋体"/>
                <w:b/>
                <w:sz w:val="18"/>
                <w:szCs w:val="18"/>
              </w:rPr>
            </w:pPr>
            <w:r>
              <w:rPr>
                <w:rFonts w:hint="eastAsia" w:ascii="宋体" w:hAnsi="宋体" w:eastAsia="宋体" w:cs="宋体"/>
                <w:sz w:val="15"/>
                <w:szCs w:val="15"/>
              </w:rPr>
              <w:t>505.41</w:t>
            </w:r>
          </w:p>
        </w:tc>
        <w:tc>
          <w:tcPr>
            <w:tcW w:w="925" w:type="dxa"/>
            <w:shd w:val="clear" w:color="auto" w:fill="auto"/>
            <w:vAlign w:val="center"/>
          </w:tcPr>
          <w:p w14:paraId="14D5EE29">
            <w:pPr>
              <w:jc w:val="right"/>
              <w:rPr>
                <w:rFonts w:hint="default" w:ascii="宋体" w:hAnsi="宋体"/>
                <w:b/>
                <w:sz w:val="18"/>
                <w:szCs w:val="18"/>
              </w:rPr>
            </w:pPr>
            <w:r>
              <w:rPr>
                <w:rFonts w:hint="eastAsia" w:ascii="宋体" w:hAnsi="宋体" w:eastAsia="宋体" w:cs="宋体"/>
                <w:sz w:val="15"/>
                <w:szCs w:val="15"/>
              </w:rPr>
              <w:t>496.54</w:t>
            </w:r>
          </w:p>
        </w:tc>
        <w:tc>
          <w:tcPr>
            <w:tcW w:w="924" w:type="dxa"/>
            <w:shd w:val="clear" w:color="auto" w:fill="auto"/>
            <w:vAlign w:val="center"/>
          </w:tcPr>
          <w:p w14:paraId="320EF5C5">
            <w:pPr>
              <w:jc w:val="right"/>
              <w:rPr>
                <w:rFonts w:hint="default" w:ascii="宋体" w:hAnsi="宋体"/>
                <w:b/>
                <w:sz w:val="15"/>
                <w:szCs w:val="15"/>
              </w:rPr>
            </w:pPr>
            <w:r>
              <w:rPr>
                <w:rFonts w:hint="eastAsia" w:ascii="宋体" w:hAnsi="宋体" w:eastAsia="宋体" w:cs="宋体"/>
                <w:sz w:val="15"/>
                <w:szCs w:val="15"/>
              </w:rPr>
              <w:t>8.87</w:t>
            </w:r>
          </w:p>
        </w:tc>
        <w:tc>
          <w:tcPr>
            <w:tcW w:w="924" w:type="dxa"/>
            <w:shd w:val="clear" w:color="auto" w:fill="auto"/>
            <w:vAlign w:val="center"/>
          </w:tcPr>
          <w:p w14:paraId="70532950">
            <w:pPr>
              <w:jc w:val="right"/>
              <w:rPr>
                <w:rFonts w:hint="default" w:ascii="宋体" w:hAnsi="宋体"/>
                <w:b/>
                <w:sz w:val="18"/>
                <w:szCs w:val="18"/>
              </w:rPr>
            </w:pPr>
          </w:p>
        </w:tc>
        <w:tc>
          <w:tcPr>
            <w:tcW w:w="924" w:type="dxa"/>
            <w:shd w:val="clear" w:color="auto" w:fill="auto"/>
            <w:vAlign w:val="center"/>
          </w:tcPr>
          <w:p w14:paraId="2CBABB7F">
            <w:pPr>
              <w:jc w:val="right"/>
              <w:rPr>
                <w:rFonts w:hint="default" w:ascii="宋体" w:hAnsi="宋体"/>
                <w:b/>
                <w:sz w:val="18"/>
                <w:szCs w:val="18"/>
              </w:rPr>
            </w:pPr>
          </w:p>
        </w:tc>
        <w:tc>
          <w:tcPr>
            <w:tcW w:w="924" w:type="dxa"/>
            <w:shd w:val="clear" w:color="auto" w:fill="auto"/>
            <w:vAlign w:val="center"/>
          </w:tcPr>
          <w:p w14:paraId="3D4FB674">
            <w:pPr>
              <w:jc w:val="right"/>
              <w:rPr>
                <w:rFonts w:hint="default" w:ascii="宋体" w:hAnsi="宋体"/>
                <w:b/>
                <w:sz w:val="18"/>
                <w:szCs w:val="18"/>
              </w:rPr>
            </w:pPr>
          </w:p>
        </w:tc>
        <w:tc>
          <w:tcPr>
            <w:tcW w:w="671" w:type="dxa"/>
            <w:shd w:val="clear" w:color="auto" w:fill="auto"/>
            <w:vAlign w:val="center"/>
          </w:tcPr>
          <w:p w14:paraId="315CE160">
            <w:pPr>
              <w:jc w:val="right"/>
              <w:rPr>
                <w:rFonts w:hint="default" w:ascii="宋体" w:hAnsi="宋体"/>
                <w:b/>
                <w:sz w:val="18"/>
                <w:szCs w:val="18"/>
              </w:rPr>
            </w:pPr>
          </w:p>
        </w:tc>
        <w:tc>
          <w:tcPr>
            <w:tcW w:w="900" w:type="dxa"/>
            <w:shd w:val="clear" w:color="auto" w:fill="auto"/>
            <w:vAlign w:val="center"/>
          </w:tcPr>
          <w:p w14:paraId="3B99EFFA">
            <w:pPr>
              <w:jc w:val="right"/>
              <w:rPr>
                <w:rFonts w:hint="default" w:ascii="宋体" w:hAnsi="宋体"/>
                <w:b/>
                <w:sz w:val="18"/>
                <w:szCs w:val="18"/>
              </w:rPr>
            </w:pPr>
          </w:p>
        </w:tc>
        <w:tc>
          <w:tcPr>
            <w:tcW w:w="900" w:type="dxa"/>
            <w:shd w:val="clear" w:color="auto" w:fill="auto"/>
            <w:vAlign w:val="center"/>
          </w:tcPr>
          <w:p w14:paraId="7D9B8F7E">
            <w:pPr>
              <w:jc w:val="right"/>
              <w:rPr>
                <w:rFonts w:hint="default" w:ascii="宋体" w:hAnsi="宋体"/>
                <w:b/>
                <w:sz w:val="18"/>
                <w:szCs w:val="18"/>
              </w:rPr>
            </w:pPr>
          </w:p>
        </w:tc>
        <w:tc>
          <w:tcPr>
            <w:tcW w:w="900" w:type="dxa"/>
            <w:shd w:val="clear" w:color="auto" w:fill="auto"/>
            <w:vAlign w:val="center"/>
          </w:tcPr>
          <w:p w14:paraId="438EB586">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4609236A">
            <w:pPr>
              <w:jc w:val="right"/>
              <w:rPr>
                <w:rFonts w:hint="eastAsia" w:ascii="宋体" w:hAnsi="宋体"/>
                <w:b/>
                <w:color w:val="000000"/>
                <w:sz w:val="18"/>
                <w:szCs w:val="18"/>
              </w:rPr>
            </w:pPr>
          </w:p>
        </w:tc>
      </w:tr>
      <w:tr w14:paraId="71A2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98B55C">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2CFEBE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6D76B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72A030E">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3905E880">
            <w:pPr>
              <w:jc w:val="right"/>
              <w:rPr>
                <w:rFonts w:hint="default" w:ascii="宋体" w:hAnsi="宋体"/>
                <w:b/>
                <w:sz w:val="18"/>
                <w:szCs w:val="18"/>
              </w:rPr>
            </w:pPr>
            <w:r>
              <w:rPr>
                <w:rFonts w:hint="eastAsia" w:ascii="宋体" w:hAnsi="宋体" w:eastAsia="宋体" w:cs="宋体"/>
                <w:sz w:val="15"/>
                <w:szCs w:val="15"/>
              </w:rPr>
              <w:t>1.60</w:t>
            </w:r>
          </w:p>
        </w:tc>
        <w:tc>
          <w:tcPr>
            <w:tcW w:w="1048" w:type="dxa"/>
            <w:shd w:val="clear" w:color="auto" w:fill="auto"/>
            <w:vAlign w:val="center"/>
          </w:tcPr>
          <w:p w14:paraId="197E0164">
            <w:pPr>
              <w:jc w:val="right"/>
              <w:rPr>
                <w:rFonts w:hint="default" w:ascii="宋体" w:hAnsi="宋体"/>
                <w:b/>
                <w:sz w:val="18"/>
                <w:szCs w:val="18"/>
              </w:rPr>
            </w:pPr>
            <w:r>
              <w:rPr>
                <w:rFonts w:hint="eastAsia" w:ascii="宋体" w:hAnsi="宋体" w:eastAsia="宋体" w:cs="宋体"/>
                <w:sz w:val="15"/>
                <w:szCs w:val="15"/>
              </w:rPr>
              <w:t>1.60</w:t>
            </w:r>
          </w:p>
        </w:tc>
        <w:tc>
          <w:tcPr>
            <w:tcW w:w="925" w:type="dxa"/>
            <w:shd w:val="clear" w:color="auto" w:fill="auto"/>
            <w:vAlign w:val="center"/>
          </w:tcPr>
          <w:p w14:paraId="390C9024">
            <w:pPr>
              <w:jc w:val="right"/>
              <w:rPr>
                <w:rFonts w:hint="default" w:ascii="宋体" w:hAnsi="宋体"/>
                <w:b/>
                <w:sz w:val="18"/>
                <w:szCs w:val="18"/>
              </w:rPr>
            </w:pPr>
            <w:r>
              <w:rPr>
                <w:rFonts w:hint="eastAsia" w:ascii="宋体" w:hAnsi="宋体" w:eastAsia="宋体" w:cs="宋体"/>
                <w:sz w:val="15"/>
                <w:szCs w:val="15"/>
              </w:rPr>
              <w:t>1.05</w:t>
            </w:r>
          </w:p>
        </w:tc>
        <w:tc>
          <w:tcPr>
            <w:tcW w:w="924" w:type="dxa"/>
            <w:shd w:val="clear" w:color="auto" w:fill="auto"/>
            <w:vAlign w:val="center"/>
          </w:tcPr>
          <w:p w14:paraId="7A26A940">
            <w:pPr>
              <w:jc w:val="right"/>
              <w:rPr>
                <w:rFonts w:hint="default" w:ascii="宋体" w:hAnsi="宋体"/>
                <w:b/>
                <w:sz w:val="15"/>
                <w:szCs w:val="15"/>
              </w:rPr>
            </w:pPr>
            <w:r>
              <w:rPr>
                <w:rFonts w:hint="eastAsia" w:ascii="宋体" w:hAnsi="宋体" w:eastAsia="宋体" w:cs="宋体"/>
                <w:sz w:val="15"/>
                <w:szCs w:val="15"/>
              </w:rPr>
              <w:t>0.55</w:t>
            </w:r>
          </w:p>
        </w:tc>
        <w:tc>
          <w:tcPr>
            <w:tcW w:w="924" w:type="dxa"/>
            <w:shd w:val="clear" w:color="auto" w:fill="auto"/>
            <w:vAlign w:val="center"/>
          </w:tcPr>
          <w:p w14:paraId="2F8FEAFF">
            <w:pPr>
              <w:jc w:val="right"/>
              <w:rPr>
                <w:rFonts w:hint="default" w:ascii="宋体" w:hAnsi="宋体"/>
                <w:b/>
                <w:sz w:val="18"/>
                <w:szCs w:val="18"/>
              </w:rPr>
            </w:pPr>
          </w:p>
        </w:tc>
        <w:tc>
          <w:tcPr>
            <w:tcW w:w="924" w:type="dxa"/>
            <w:shd w:val="clear" w:color="auto" w:fill="auto"/>
            <w:vAlign w:val="center"/>
          </w:tcPr>
          <w:p w14:paraId="55282765">
            <w:pPr>
              <w:jc w:val="right"/>
              <w:rPr>
                <w:rFonts w:hint="default" w:ascii="宋体" w:hAnsi="宋体"/>
                <w:b/>
                <w:sz w:val="18"/>
                <w:szCs w:val="18"/>
              </w:rPr>
            </w:pPr>
          </w:p>
        </w:tc>
        <w:tc>
          <w:tcPr>
            <w:tcW w:w="924" w:type="dxa"/>
            <w:shd w:val="clear" w:color="auto" w:fill="auto"/>
            <w:vAlign w:val="center"/>
          </w:tcPr>
          <w:p w14:paraId="5336EB65">
            <w:pPr>
              <w:jc w:val="right"/>
              <w:rPr>
                <w:rFonts w:hint="default" w:ascii="宋体" w:hAnsi="宋体"/>
                <w:b/>
                <w:sz w:val="18"/>
                <w:szCs w:val="18"/>
              </w:rPr>
            </w:pPr>
          </w:p>
        </w:tc>
        <w:tc>
          <w:tcPr>
            <w:tcW w:w="671" w:type="dxa"/>
            <w:shd w:val="clear" w:color="auto" w:fill="auto"/>
            <w:vAlign w:val="center"/>
          </w:tcPr>
          <w:p w14:paraId="12B4428C">
            <w:pPr>
              <w:jc w:val="right"/>
              <w:rPr>
                <w:rFonts w:hint="default" w:ascii="宋体" w:hAnsi="宋体"/>
                <w:b/>
                <w:sz w:val="18"/>
                <w:szCs w:val="18"/>
              </w:rPr>
            </w:pPr>
          </w:p>
        </w:tc>
        <w:tc>
          <w:tcPr>
            <w:tcW w:w="900" w:type="dxa"/>
            <w:shd w:val="clear" w:color="auto" w:fill="auto"/>
            <w:vAlign w:val="center"/>
          </w:tcPr>
          <w:p w14:paraId="7B3BB276">
            <w:pPr>
              <w:jc w:val="right"/>
              <w:rPr>
                <w:rFonts w:hint="default" w:ascii="宋体" w:hAnsi="宋体"/>
                <w:b/>
                <w:sz w:val="18"/>
                <w:szCs w:val="18"/>
              </w:rPr>
            </w:pPr>
          </w:p>
        </w:tc>
        <w:tc>
          <w:tcPr>
            <w:tcW w:w="900" w:type="dxa"/>
            <w:shd w:val="clear" w:color="auto" w:fill="auto"/>
            <w:vAlign w:val="center"/>
          </w:tcPr>
          <w:p w14:paraId="33B8F25B">
            <w:pPr>
              <w:jc w:val="right"/>
              <w:rPr>
                <w:rFonts w:hint="default" w:ascii="宋体" w:hAnsi="宋体"/>
                <w:b/>
                <w:sz w:val="18"/>
                <w:szCs w:val="18"/>
              </w:rPr>
            </w:pPr>
          </w:p>
        </w:tc>
        <w:tc>
          <w:tcPr>
            <w:tcW w:w="900" w:type="dxa"/>
            <w:shd w:val="clear" w:color="auto" w:fill="auto"/>
            <w:vAlign w:val="center"/>
          </w:tcPr>
          <w:p w14:paraId="549F0650">
            <w:pPr>
              <w:jc w:val="right"/>
              <w:rPr>
                <w:rFonts w:hint="eastAsia" w:ascii="宋体" w:hAnsi="宋体"/>
                <w:b/>
                <w:color w:val="000000"/>
                <w:sz w:val="18"/>
                <w:szCs w:val="18"/>
              </w:rPr>
            </w:pPr>
          </w:p>
        </w:tc>
        <w:tc>
          <w:tcPr>
            <w:tcW w:w="900" w:type="dxa"/>
            <w:shd w:val="clear" w:color="auto" w:fill="auto"/>
            <w:vAlign w:val="center"/>
          </w:tcPr>
          <w:p w14:paraId="5E7F498A">
            <w:pPr>
              <w:jc w:val="right"/>
              <w:rPr>
                <w:rFonts w:hint="eastAsia" w:ascii="宋体" w:hAnsi="宋体"/>
                <w:b/>
                <w:color w:val="000000"/>
                <w:sz w:val="18"/>
                <w:szCs w:val="18"/>
              </w:rPr>
            </w:pPr>
          </w:p>
        </w:tc>
      </w:tr>
      <w:tr w14:paraId="7007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4240F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5E8D59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3011EC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DE79063">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02EFC14D">
            <w:pPr>
              <w:jc w:val="right"/>
              <w:rPr>
                <w:rFonts w:hint="default" w:ascii="宋体" w:hAnsi="宋体"/>
                <w:b/>
                <w:sz w:val="18"/>
                <w:szCs w:val="18"/>
              </w:rPr>
            </w:pPr>
            <w:r>
              <w:rPr>
                <w:rFonts w:hint="eastAsia" w:ascii="宋体" w:hAnsi="宋体" w:eastAsia="宋体" w:cs="宋体"/>
                <w:sz w:val="15"/>
                <w:szCs w:val="15"/>
              </w:rPr>
              <w:t>503.87</w:t>
            </w:r>
          </w:p>
        </w:tc>
        <w:tc>
          <w:tcPr>
            <w:tcW w:w="1048" w:type="dxa"/>
            <w:shd w:val="clear" w:color="auto" w:fill="auto"/>
            <w:vAlign w:val="center"/>
          </w:tcPr>
          <w:p w14:paraId="2EE8F609">
            <w:pPr>
              <w:jc w:val="right"/>
              <w:rPr>
                <w:rFonts w:hint="default" w:ascii="宋体" w:hAnsi="宋体"/>
                <w:b/>
                <w:sz w:val="18"/>
                <w:szCs w:val="18"/>
              </w:rPr>
            </w:pPr>
            <w:r>
              <w:rPr>
                <w:rFonts w:hint="eastAsia" w:ascii="宋体" w:hAnsi="宋体" w:eastAsia="宋体" w:cs="宋体"/>
                <w:sz w:val="15"/>
                <w:szCs w:val="15"/>
              </w:rPr>
              <w:t>503.81</w:t>
            </w:r>
          </w:p>
        </w:tc>
        <w:tc>
          <w:tcPr>
            <w:tcW w:w="925" w:type="dxa"/>
            <w:shd w:val="clear" w:color="auto" w:fill="auto"/>
            <w:vAlign w:val="center"/>
          </w:tcPr>
          <w:p w14:paraId="68BB665E">
            <w:pPr>
              <w:jc w:val="right"/>
              <w:rPr>
                <w:rFonts w:hint="default" w:ascii="宋体" w:hAnsi="宋体"/>
                <w:b/>
                <w:sz w:val="18"/>
                <w:szCs w:val="18"/>
              </w:rPr>
            </w:pPr>
            <w:r>
              <w:rPr>
                <w:rFonts w:hint="eastAsia" w:ascii="宋体" w:hAnsi="宋体" w:eastAsia="宋体" w:cs="宋体"/>
                <w:sz w:val="15"/>
                <w:szCs w:val="15"/>
              </w:rPr>
              <w:t>495.49</w:t>
            </w:r>
          </w:p>
        </w:tc>
        <w:tc>
          <w:tcPr>
            <w:tcW w:w="924" w:type="dxa"/>
            <w:shd w:val="clear" w:color="auto" w:fill="auto"/>
            <w:vAlign w:val="center"/>
          </w:tcPr>
          <w:p w14:paraId="604230F5">
            <w:pPr>
              <w:jc w:val="right"/>
              <w:rPr>
                <w:rFonts w:hint="default" w:ascii="宋体" w:hAnsi="宋体"/>
                <w:b/>
                <w:sz w:val="15"/>
                <w:szCs w:val="15"/>
              </w:rPr>
            </w:pPr>
            <w:r>
              <w:rPr>
                <w:rFonts w:hint="eastAsia" w:ascii="宋体" w:hAnsi="宋体" w:eastAsia="宋体" w:cs="宋体"/>
                <w:sz w:val="15"/>
                <w:szCs w:val="15"/>
              </w:rPr>
              <w:t>8.32</w:t>
            </w:r>
          </w:p>
        </w:tc>
        <w:tc>
          <w:tcPr>
            <w:tcW w:w="924" w:type="dxa"/>
            <w:shd w:val="clear" w:color="auto" w:fill="auto"/>
            <w:vAlign w:val="center"/>
          </w:tcPr>
          <w:p w14:paraId="233A05E8">
            <w:pPr>
              <w:jc w:val="right"/>
              <w:rPr>
                <w:rFonts w:hint="default" w:ascii="宋体" w:hAnsi="宋体"/>
                <w:b/>
                <w:sz w:val="18"/>
                <w:szCs w:val="18"/>
              </w:rPr>
            </w:pPr>
          </w:p>
        </w:tc>
        <w:tc>
          <w:tcPr>
            <w:tcW w:w="924" w:type="dxa"/>
            <w:shd w:val="clear" w:color="auto" w:fill="auto"/>
            <w:vAlign w:val="center"/>
          </w:tcPr>
          <w:p w14:paraId="13F8076F">
            <w:pPr>
              <w:jc w:val="right"/>
              <w:rPr>
                <w:rFonts w:hint="default" w:ascii="宋体" w:hAnsi="宋体"/>
                <w:b/>
                <w:sz w:val="18"/>
                <w:szCs w:val="18"/>
              </w:rPr>
            </w:pPr>
          </w:p>
        </w:tc>
        <w:tc>
          <w:tcPr>
            <w:tcW w:w="924" w:type="dxa"/>
            <w:shd w:val="clear" w:color="auto" w:fill="auto"/>
            <w:vAlign w:val="center"/>
          </w:tcPr>
          <w:p w14:paraId="34166648">
            <w:pPr>
              <w:jc w:val="right"/>
              <w:rPr>
                <w:rFonts w:hint="default" w:ascii="宋体" w:hAnsi="宋体"/>
                <w:b/>
                <w:sz w:val="18"/>
                <w:szCs w:val="18"/>
              </w:rPr>
            </w:pPr>
          </w:p>
        </w:tc>
        <w:tc>
          <w:tcPr>
            <w:tcW w:w="671" w:type="dxa"/>
            <w:shd w:val="clear" w:color="auto" w:fill="auto"/>
            <w:vAlign w:val="center"/>
          </w:tcPr>
          <w:p w14:paraId="1A9D8185">
            <w:pPr>
              <w:jc w:val="right"/>
              <w:rPr>
                <w:rFonts w:hint="default" w:ascii="宋体" w:hAnsi="宋体"/>
                <w:b/>
                <w:sz w:val="18"/>
                <w:szCs w:val="18"/>
              </w:rPr>
            </w:pPr>
          </w:p>
        </w:tc>
        <w:tc>
          <w:tcPr>
            <w:tcW w:w="900" w:type="dxa"/>
            <w:shd w:val="clear" w:color="auto" w:fill="auto"/>
            <w:vAlign w:val="center"/>
          </w:tcPr>
          <w:p w14:paraId="5237678A">
            <w:pPr>
              <w:jc w:val="right"/>
              <w:rPr>
                <w:rFonts w:hint="default" w:ascii="宋体" w:hAnsi="宋体"/>
                <w:b/>
                <w:sz w:val="18"/>
                <w:szCs w:val="18"/>
              </w:rPr>
            </w:pPr>
          </w:p>
        </w:tc>
        <w:tc>
          <w:tcPr>
            <w:tcW w:w="900" w:type="dxa"/>
            <w:shd w:val="clear" w:color="auto" w:fill="auto"/>
            <w:vAlign w:val="center"/>
          </w:tcPr>
          <w:p w14:paraId="4E576A93">
            <w:pPr>
              <w:jc w:val="right"/>
              <w:rPr>
                <w:rFonts w:hint="default" w:ascii="宋体" w:hAnsi="宋体"/>
                <w:b/>
                <w:sz w:val="18"/>
                <w:szCs w:val="18"/>
              </w:rPr>
            </w:pPr>
          </w:p>
        </w:tc>
        <w:tc>
          <w:tcPr>
            <w:tcW w:w="900" w:type="dxa"/>
            <w:shd w:val="clear" w:color="auto" w:fill="auto"/>
            <w:vAlign w:val="center"/>
          </w:tcPr>
          <w:p w14:paraId="0C70B530">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159BBA23">
            <w:pPr>
              <w:jc w:val="right"/>
              <w:rPr>
                <w:rFonts w:hint="eastAsia" w:ascii="宋体" w:hAnsi="宋体"/>
                <w:b/>
                <w:color w:val="000000"/>
                <w:sz w:val="18"/>
                <w:szCs w:val="18"/>
              </w:rPr>
            </w:pPr>
          </w:p>
        </w:tc>
      </w:tr>
      <w:tr w14:paraId="09F0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0B2B7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9E2381">
            <w:pPr>
              <w:jc w:val="center"/>
              <w:rPr>
                <w:rFonts w:hint="default" w:ascii="宋体" w:hAnsi="宋体"/>
                <w:b/>
                <w:sz w:val="18"/>
                <w:szCs w:val="18"/>
              </w:rPr>
            </w:pPr>
          </w:p>
        </w:tc>
        <w:tc>
          <w:tcPr>
            <w:tcW w:w="243" w:type="dxa"/>
            <w:shd w:val="clear" w:color="auto" w:fill="auto"/>
            <w:vAlign w:val="center"/>
          </w:tcPr>
          <w:p w14:paraId="26266C44">
            <w:pPr>
              <w:jc w:val="center"/>
              <w:rPr>
                <w:rFonts w:hint="default" w:ascii="宋体" w:hAnsi="宋体"/>
                <w:b/>
                <w:sz w:val="18"/>
                <w:szCs w:val="18"/>
              </w:rPr>
            </w:pPr>
          </w:p>
        </w:tc>
        <w:tc>
          <w:tcPr>
            <w:tcW w:w="2500" w:type="dxa"/>
            <w:shd w:val="clear" w:color="auto" w:fill="auto"/>
            <w:vAlign w:val="center"/>
          </w:tcPr>
          <w:p w14:paraId="1CF8A87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B9A9E96">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6FA0550C">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62666F62">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67F98751">
            <w:pPr>
              <w:jc w:val="right"/>
              <w:rPr>
                <w:rFonts w:hint="default" w:ascii="宋体" w:hAnsi="宋体"/>
                <w:b/>
                <w:sz w:val="15"/>
                <w:szCs w:val="15"/>
              </w:rPr>
            </w:pPr>
          </w:p>
        </w:tc>
        <w:tc>
          <w:tcPr>
            <w:tcW w:w="924" w:type="dxa"/>
            <w:shd w:val="clear" w:color="auto" w:fill="auto"/>
            <w:vAlign w:val="center"/>
          </w:tcPr>
          <w:p w14:paraId="7D2DC32C">
            <w:pPr>
              <w:jc w:val="right"/>
              <w:rPr>
                <w:rFonts w:hint="default" w:ascii="宋体" w:hAnsi="宋体"/>
                <w:b/>
                <w:sz w:val="18"/>
                <w:szCs w:val="18"/>
              </w:rPr>
            </w:pPr>
          </w:p>
        </w:tc>
        <w:tc>
          <w:tcPr>
            <w:tcW w:w="924" w:type="dxa"/>
            <w:shd w:val="clear" w:color="auto" w:fill="auto"/>
            <w:vAlign w:val="center"/>
          </w:tcPr>
          <w:p w14:paraId="58A79D93">
            <w:pPr>
              <w:jc w:val="right"/>
              <w:rPr>
                <w:rFonts w:hint="default" w:ascii="宋体" w:hAnsi="宋体"/>
                <w:b/>
                <w:sz w:val="18"/>
                <w:szCs w:val="18"/>
              </w:rPr>
            </w:pPr>
          </w:p>
        </w:tc>
        <w:tc>
          <w:tcPr>
            <w:tcW w:w="924" w:type="dxa"/>
            <w:shd w:val="clear" w:color="auto" w:fill="auto"/>
            <w:vAlign w:val="center"/>
          </w:tcPr>
          <w:p w14:paraId="396BCDB2">
            <w:pPr>
              <w:jc w:val="right"/>
              <w:rPr>
                <w:rFonts w:hint="default" w:ascii="宋体" w:hAnsi="宋体"/>
                <w:b/>
                <w:sz w:val="18"/>
                <w:szCs w:val="18"/>
              </w:rPr>
            </w:pPr>
          </w:p>
        </w:tc>
        <w:tc>
          <w:tcPr>
            <w:tcW w:w="671" w:type="dxa"/>
            <w:shd w:val="clear" w:color="auto" w:fill="auto"/>
            <w:vAlign w:val="center"/>
          </w:tcPr>
          <w:p w14:paraId="1037155F">
            <w:pPr>
              <w:jc w:val="right"/>
              <w:rPr>
                <w:rFonts w:hint="default" w:ascii="宋体" w:hAnsi="宋体"/>
                <w:b/>
                <w:sz w:val="18"/>
                <w:szCs w:val="18"/>
              </w:rPr>
            </w:pPr>
          </w:p>
        </w:tc>
        <w:tc>
          <w:tcPr>
            <w:tcW w:w="900" w:type="dxa"/>
            <w:shd w:val="clear" w:color="auto" w:fill="auto"/>
            <w:vAlign w:val="center"/>
          </w:tcPr>
          <w:p w14:paraId="2DBCEA3D">
            <w:pPr>
              <w:jc w:val="right"/>
              <w:rPr>
                <w:rFonts w:hint="default" w:ascii="宋体" w:hAnsi="宋体"/>
                <w:b/>
                <w:sz w:val="18"/>
                <w:szCs w:val="18"/>
              </w:rPr>
            </w:pPr>
          </w:p>
        </w:tc>
        <w:tc>
          <w:tcPr>
            <w:tcW w:w="900" w:type="dxa"/>
            <w:shd w:val="clear" w:color="auto" w:fill="auto"/>
            <w:vAlign w:val="center"/>
          </w:tcPr>
          <w:p w14:paraId="46F62FA2">
            <w:pPr>
              <w:jc w:val="right"/>
              <w:rPr>
                <w:rFonts w:hint="default" w:ascii="宋体" w:hAnsi="宋体"/>
                <w:b/>
                <w:sz w:val="18"/>
                <w:szCs w:val="18"/>
              </w:rPr>
            </w:pPr>
          </w:p>
        </w:tc>
        <w:tc>
          <w:tcPr>
            <w:tcW w:w="900" w:type="dxa"/>
            <w:shd w:val="clear" w:color="auto" w:fill="auto"/>
            <w:vAlign w:val="center"/>
          </w:tcPr>
          <w:p w14:paraId="003FD452">
            <w:pPr>
              <w:jc w:val="right"/>
              <w:rPr>
                <w:rFonts w:hint="eastAsia" w:ascii="宋体" w:hAnsi="宋体"/>
                <w:b/>
                <w:color w:val="000000"/>
                <w:sz w:val="18"/>
                <w:szCs w:val="18"/>
              </w:rPr>
            </w:pPr>
          </w:p>
        </w:tc>
        <w:tc>
          <w:tcPr>
            <w:tcW w:w="900" w:type="dxa"/>
            <w:shd w:val="clear" w:color="auto" w:fill="auto"/>
            <w:vAlign w:val="center"/>
          </w:tcPr>
          <w:p w14:paraId="3A95F4CE">
            <w:pPr>
              <w:jc w:val="right"/>
              <w:rPr>
                <w:rFonts w:hint="eastAsia" w:ascii="宋体" w:hAnsi="宋体"/>
                <w:b/>
                <w:color w:val="000000"/>
                <w:sz w:val="18"/>
                <w:szCs w:val="18"/>
              </w:rPr>
            </w:pPr>
          </w:p>
        </w:tc>
      </w:tr>
      <w:tr w14:paraId="3D44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FB465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BF52A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C4F91F">
            <w:pPr>
              <w:jc w:val="center"/>
              <w:rPr>
                <w:rFonts w:hint="default" w:ascii="宋体" w:hAnsi="宋体"/>
                <w:b/>
                <w:sz w:val="18"/>
                <w:szCs w:val="18"/>
              </w:rPr>
            </w:pPr>
          </w:p>
        </w:tc>
        <w:tc>
          <w:tcPr>
            <w:tcW w:w="2500" w:type="dxa"/>
            <w:shd w:val="clear" w:color="auto" w:fill="auto"/>
            <w:vAlign w:val="center"/>
          </w:tcPr>
          <w:p w14:paraId="6C27A18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F5E6130">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0C55B2EF">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4BCA8AF7">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05674E8D">
            <w:pPr>
              <w:jc w:val="right"/>
              <w:rPr>
                <w:rFonts w:hint="default" w:ascii="宋体" w:hAnsi="宋体"/>
                <w:b/>
                <w:sz w:val="15"/>
                <w:szCs w:val="15"/>
              </w:rPr>
            </w:pPr>
          </w:p>
        </w:tc>
        <w:tc>
          <w:tcPr>
            <w:tcW w:w="924" w:type="dxa"/>
            <w:shd w:val="clear" w:color="auto" w:fill="auto"/>
            <w:vAlign w:val="center"/>
          </w:tcPr>
          <w:p w14:paraId="0931AF54">
            <w:pPr>
              <w:jc w:val="right"/>
              <w:rPr>
                <w:rFonts w:hint="default" w:ascii="宋体" w:hAnsi="宋体"/>
                <w:b/>
                <w:sz w:val="18"/>
                <w:szCs w:val="18"/>
              </w:rPr>
            </w:pPr>
          </w:p>
        </w:tc>
        <w:tc>
          <w:tcPr>
            <w:tcW w:w="924" w:type="dxa"/>
            <w:shd w:val="clear" w:color="auto" w:fill="auto"/>
            <w:vAlign w:val="center"/>
          </w:tcPr>
          <w:p w14:paraId="1E4E70F3">
            <w:pPr>
              <w:jc w:val="right"/>
              <w:rPr>
                <w:rFonts w:hint="default" w:ascii="宋体" w:hAnsi="宋体"/>
                <w:b/>
                <w:sz w:val="18"/>
                <w:szCs w:val="18"/>
              </w:rPr>
            </w:pPr>
          </w:p>
        </w:tc>
        <w:tc>
          <w:tcPr>
            <w:tcW w:w="924" w:type="dxa"/>
            <w:shd w:val="clear" w:color="auto" w:fill="auto"/>
            <w:vAlign w:val="center"/>
          </w:tcPr>
          <w:p w14:paraId="159BB3C3">
            <w:pPr>
              <w:jc w:val="right"/>
              <w:rPr>
                <w:rFonts w:hint="default" w:ascii="宋体" w:hAnsi="宋体"/>
                <w:b/>
                <w:sz w:val="18"/>
                <w:szCs w:val="18"/>
              </w:rPr>
            </w:pPr>
          </w:p>
        </w:tc>
        <w:tc>
          <w:tcPr>
            <w:tcW w:w="671" w:type="dxa"/>
            <w:shd w:val="clear" w:color="auto" w:fill="auto"/>
            <w:vAlign w:val="center"/>
          </w:tcPr>
          <w:p w14:paraId="4659D020">
            <w:pPr>
              <w:jc w:val="right"/>
              <w:rPr>
                <w:rFonts w:hint="default" w:ascii="宋体" w:hAnsi="宋体"/>
                <w:b/>
                <w:sz w:val="18"/>
                <w:szCs w:val="18"/>
              </w:rPr>
            </w:pPr>
          </w:p>
        </w:tc>
        <w:tc>
          <w:tcPr>
            <w:tcW w:w="900" w:type="dxa"/>
            <w:shd w:val="clear" w:color="auto" w:fill="auto"/>
            <w:vAlign w:val="center"/>
          </w:tcPr>
          <w:p w14:paraId="0EF1A528">
            <w:pPr>
              <w:jc w:val="right"/>
              <w:rPr>
                <w:rFonts w:hint="default" w:ascii="宋体" w:hAnsi="宋体"/>
                <w:b/>
                <w:sz w:val="18"/>
                <w:szCs w:val="18"/>
              </w:rPr>
            </w:pPr>
          </w:p>
        </w:tc>
        <w:tc>
          <w:tcPr>
            <w:tcW w:w="900" w:type="dxa"/>
            <w:shd w:val="clear" w:color="auto" w:fill="auto"/>
            <w:vAlign w:val="center"/>
          </w:tcPr>
          <w:p w14:paraId="7132AAE3">
            <w:pPr>
              <w:jc w:val="right"/>
              <w:rPr>
                <w:rFonts w:hint="default" w:ascii="宋体" w:hAnsi="宋体"/>
                <w:b/>
                <w:sz w:val="18"/>
                <w:szCs w:val="18"/>
              </w:rPr>
            </w:pPr>
          </w:p>
        </w:tc>
        <w:tc>
          <w:tcPr>
            <w:tcW w:w="900" w:type="dxa"/>
            <w:shd w:val="clear" w:color="auto" w:fill="auto"/>
            <w:vAlign w:val="center"/>
          </w:tcPr>
          <w:p w14:paraId="4806E34D">
            <w:pPr>
              <w:jc w:val="right"/>
              <w:rPr>
                <w:rFonts w:hint="eastAsia" w:ascii="宋体" w:hAnsi="宋体"/>
                <w:b/>
                <w:color w:val="000000"/>
                <w:sz w:val="18"/>
                <w:szCs w:val="18"/>
              </w:rPr>
            </w:pPr>
          </w:p>
        </w:tc>
        <w:tc>
          <w:tcPr>
            <w:tcW w:w="900" w:type="dxa"/>
            <w:shd w:val="clear" w:color="auto" w:fill="auto"/>
            <w:vAlign w:val="center"/>
          </w:tcPr>
          <w:p w14:paraId="196EA4E6">
            <w:pPr>
              <w:jc w:val="right"/>
              <w:rPr>
                <w:rFonts w:hint="eastAsia" w:ascii="宋体" w:hAnsi="宋体"/>
                <w:b/>
                <w:color w:val="000000"/>
                <w:sz w:val="18"/>
                <w:szCs w:val="18"/>
              </w:rPr>
            </w:pPr>
          </w:p>
        </w:tc>
      </w:tr>
      <w:tr w14:paraId="310A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B5C8D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D0CA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3723C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7960F14">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0F07787">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7C4A6BF7">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25E4FA5F">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66CB48A5">
            <w:pPr>
              <w:jc w:val="right"/>
              <w:rPr>
                <w:rFonts w:hint="default" w:ascii="宋体" w:hAnsi="宋体"/>
                <w:b/>
                <w:sz w:val="15"/>
                <w:szCs w:val="15"/>
              </w:rPr>
            </w:pPr>
          </w:p>
        </w:tc>
        <w:tc>
          <w:tcPr>
            <w:tcW w:w="924" w:type="dxa"/>
            <w:shd w:val="clear" w:color="auto" w:fill="auto"/>
            <w:vAlign w:val="center"/>
          </w:tcPr>
          <w:p w14:paraId="56FB82E0">
            <w:pPr>
              <w:jc w:val="right"/>
              <w:rPr>
                <w:rFonts w:hint="default" w:ascii="宋体" w:hAnsi="宋体"/>
                <w:b/>
                <w:sz w:val="18"/>
                <w:szCs w:val="18"/>
              </w:rPr>
            </w:pPr>
          </w:p>
        </w:tc>
        <w:tc>
          <w:tcPr>
            <w:tcW w:w="924" w:type="dxa"/>
            <w:shd w:val="clear" w:color="auto" w:fill="auto"/>
            <w:vAlign w:val="center"/>
          </w:tcPr>
          <w:p w14:paraId="122E2F4F">
            <w:pPr>
              <w:jc w:val="right"/>
              <w:rPr>
                <w:rFonts w:hint="default" w:ascii="宋体" w:hAnsi="宋体"/>
                <w:b/>
                <w:sz w:val="18"/>
                <w:szCs w:val="18"/>
              </w:rPr>
            </w:pPr>
          </w:p>
        </w:tc>
        <w:tc>
          <w:tcPr>
            <w:tcW w:w="924" w:type="dxa"/>
            <w:shd w:val="clear" w:color="auto" w:fill="auto"/>
            <w:vAlign w:val="center"/>
          </w:tcPr>
          <w:p w14:paraId="77AD23DF">
            <w:pPr>
              <w:jc w:val="right"/>
              <w:rPr>
                <w:rFonts w:hint="default" w:ascii="宋体" w:hAnsi="宋体"/>
                <w:b/>
                <w:sz w:val="18"/>
                <w:szCs w:val="18"/>
              </w:rPr>
            </w:pPr>
          </w:p>
        </w:tc>
        <w:tc>
          <w:tcPr>
            <w:tcW w:w="671" w:type="dxa"/>
            <w:shd w:val="clear" w:color="auto" w:fill="auto"/>
            <w:vAlign w:val="center"/>
          </w:tcPr>
          <w:p w14:paraId="1FBB0FEC">
            <w:pPr>
              <w:jc w:val="right"/>
              <w:rPr>
                <w:rFonts w:hint="default" w:ascii="宋体" w:hAnsi="宋体"/>
                <w:b/>
                <w:sz w:val="18"/>
                <w:szCs w:val="18"/>
              </w:rPr>
            </w:pPr>
          </w:p>
        </w:tc>
        <w:tc>
          <w:tcPr>
            <w:tcW w:w="900" w:type="dxa"/>
            <w:shd w:val="clear" w:color="auto" w:fill="auto"/>
            <w:vAlign w:val="center"/>
          </w:tcPr>
          <w:p w14:paraId="2B74CCA3">
            <w:pPr>
              <w:jc w:val="right"/>
              <w:rPr>
                <w:rFonts w:hint="default" w:ascii="宋体" w:hAnsi="宋体"/>
                <w:b/>
                <w:sz w:val="18"/>
                <w:szCs w:val="18"/>
              </w:rPr>
            </w:pPr>
          </w:p>
        </w:tc>
        <w:tc>
          <w:tcPr>
            <w:tcW w:w="900" w:type="dxa"/>
            <w:shd w:val="clear" w:color="auto" w:fill="auto"/>
            <w:vAlign w:val="center"/>
          </w:tcPr>
          <w:p w14:paraId="1811DD93">
            <w:pPr>
              <w:jc w:val="right"/>
              <w:rPr>
                <w:rFonts w:hint="default" w:ascii="宋体" w:hAnsi="宋体"/>
                <w:b/>
                <w:sz w:val="18"/>
                <w:szCs w:val="18"/>
              </w:rPr>
            </w:pPr>
          </w:p>
        </w:tc>
        <w:tc>
          <w:tcPr>
            <w:tcW w:w="900" w:type="dxa"/>
            <w:shd w:val="clear" w:color="auto" w:fill="auto"/>
            <w:vAlign w:val="center"/>
          </w:tcPr>
          <w:p w14:paraId="338A5F6A">
            <w:pPr>
              <w:jc w:val="right"/>
              <w:rPr>
                <w:rFonts w:hint="eastAsia" w:ascii="宋体" w:hAnsi="宋体"/>
                <w:b/>
                <w:color w:val="000000"/>
                <w:sz w:val="18"/>
                <w:szCs w:val="18"/>
              </w:rPr>
            </w:pPr>
          </w:p>
        </w:tc>
        <w:tc>
          <w:tcPr>
            <w:tcW w:w="900" w:type="dxa"/>
            <w:shd w:val="clear" w:color="auto" w:fill="auto"/>
            <w:vAlign w:val="center"/>
          </w:tcPr>
          <w:p w14:paraId="7FDC046E">
            <w:pPr>
              <w:jc w:val="right"/>
              <w:rPr>
                <w:rFonts w:hint="eastAsia" w:ascii="宋体" w:hAnsi="宋体"/>
                <w:b/>
                <w:color w:val="000000"/>
                <w:sz w:val="18"/>
                <w:szCs w:val="18"/>
              </w:rPr>
            </w:pPr>
          </w:p>
        </w:tc>
      </w:tr>
      <w:tr w14:paraId="0AF3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F0B2E8">
            <w:pPr>
              <w:jc w:val="center"/>
              <w:rPr>
                <w:rFonts w:hint="default" w:ascii="宋体" w:hAnsi="宋体"/>
                <w:b/>
                <w:sz w:val="18"/>
                <w:szCs w:val="18"/>
              </w:rPr>
            </w:pPr>
          </w:p>
        </w:tc>
        <w:tc>
          <w:tcPr>
            <w:tcW w:w="268" w:type="dxa"/>
            <w:shd w:val="clear" w:color="auto" w:fill="auto"/>
            <w:vAlign w:val="center"/>
          </w:tcPr>
          <w:p w14:paraId="56C47FB1">
            <w:pPr>
              <w:jc w:val="center"/>
              <w:rPr>
                <w:rFonts w:hint="default" w:ascii="宋体" w:hAnsi="宋体"/>
                <w:b/>
                <w:sz w:val="18"/>
                <w:szCs w:val="18"/>
              </w:rPr>
            </w:pPr>
          </w:p>
        </w:tc>
        <w:tc>
          <w:tcPr>
            <w:tcW w:w="243" w:type="dxa"/>
            <w:shd w:val="clear" w:color="auto" w:fill="auto"/>
            <w:vAlign w:val="center"/>
          </w:tcPr>
          <w:p w14:paraId="250E6829">
            <w:pPr>
              <w:jc w:val="center"/>
              <w:rPr>
                <w:rFonts w:hint="default" w:ascii="宋体" w:hAnsi="宋体"/>
                <w:b/>
                <w:sz w:val="18"/>
                <w:szCs w:val="18"/>
              </w:rPr>
            </w:pPr>
          </w:p>
        </w:tc>
        <w:tc>
          <w:tcPr>
            <w:tcW w:w="2500" w:type="dxa"/>
            <w:shd w:val="clear" w:color="auto" w:fill="auto"/>
            <w:vAlign w:val="center"/>
          </w:tcPr>
          <w:p w14:paraId="430151A6">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5E85305">
            <w:pPr>
              <w:jc w:val="right"/>
              <w:rPr>
                <w:rFonts w:hint="default" w:ascii="宋体" w:hAnsi="宋体"/>
                <w:b/>
                <w:sz w:val="18"/>
                <w:szCs w:val="18"/>
              </w:rPr>
            </w:pPr>
            <w:r>
              <w:rPr>
                <w:rFonts w:hint="eastAsia" w:ascii="宋体" w:hAnsi="宋体" w:eastAsia="宋体" w:cs="宋体"/>
                <w:sz w:val="15"/>
                <w:szCs w:val="15"/>
              </w:rPr>
              <w:t>512.12</w:t>
            </w:r>
          </w:p>
        </w:tc>
        <w:tc>
          <w:tcPr>
            <w:tcW w:w="1048" w:type="dxa"/>
            <w:shd w:val="clear" w:color="auto" w:fill="auto"/>
            <w:vAlign w:val="center"/>
          </w:tcPr>
          <w:p w14:paraId="1385FBBE">
            <w:pPr>
              <w:jc w:val="right"/>
              <w:rPr>
                <w:rFonts w:hint="default" w:ascii="宋体" w:hAnsi="宋体"/>
                <w:b/>
                <w:sz w:val="18"/>
                <w:szCs w:val="18"/>
              </w:rPr>
            </w:pPr>
            <w:r>
              <w:rPr>
                <w:rFonts w:hint="eastAsia" w:ascii="宋体" w:hAnsi="宋体" w:eastAsia="宋体" w:cs="宋体"/>
                <w:sz w:val="15"/>
                <w:szCs w:val="15"/>
              </w:rPr>
              <w:t>512.06</w:t>
            </w:r>
          </w:p>
        </w:tc>
        <w:tc>
          <w:tcPr>
            <w:tcW w:w="925" w:type="dxa"/>
            <w:shd w:val="clear" w:color="auto" w:fill="auto"/>
            <w:vAlign w:val="center"/>
          </w:tcPr>
          <w:p w14:paraId="3B39F8D1">
            <w:pPr>
              <w:jc w:val="right"/>
              <w:rPr>
                <w:rFonts w:hint="default" w:ascii="宋体" w:hAnsi="宋体"/>
                <w:b/>
                <w:sz w:val="18"/>
                <w:szCs w:val="18"/>
              </w:rPr>
            </w:pPr>
            <w:r>
              <w:rPr>
                <w:rFonts w:hint="eastAsia" w:ascii="宋体" w:hAnsi="宋体" w:eastAsia="宋体" w:cs="宋体"/>
                <w:sz w:val="15"/>
                <w:szCs w:val="15"/>
              </w:rPr>
              <w:t>503.19</w:t>
            </w:r>
          </w:p>
        </w:tc>
        <w:tc>
          <w:tcPr>
            <w:tcW w:w="924" w:type="dxa"/>
            <w:shd w:val="clear" w:color="auto" w:fill="auto"/>
            <w:vAlign w:val="center"/>
          </w:tcPr>
          <w:p w14:paraId="16BF0837">
            <w:pPr>
              <w:jc w:val="right"/>
              <w:rPr>
                <w:rFonts w:hint="default" w:ascii="宋体" w:hAnsi="宋体"/>
                <w:b/>
                <w:sz w:val="15"/>
                <w:szCs w:val="15"/>
              </w:rPr>
            </w:pPr>
            <w:r>
              <w:rPr>
                <w:rFonts w:hint="eastAsia" w:ascii="宋体" w:hAnsi="宋体" w:eastAsia="宋体" w:cs="宋体"/>
                <w:sz w:val="15"/>
                <w:szCs w:val="15"/>
              </w:rPr>
              <w:t>8.87</w:t>
            </w:r>
          </w:p>
        </w:tc>
        <w:tc>
          <w:tcPr>
            <w:tcW w:w="924" w:type="dxa"/>
            <w:shd w:val="clear" w:color="auto" w:fill="auto"/>
            <w:vAlign w:val="center"/>
          </w:tcPr>
          <w:p w14:paraId="436647EB">
            <w:pPr>
              <w:jc w:val="right"/>
              <w:rPr>
                <w:rFonts w:hint="default" w:ascii="宋体" w:hAnsi="宋体"/>
                <w:b/>
                <w:sz w:val="18"/>
                <w:szCs w:val="18"/>
              </w:rPr>
            </w:pPr>
          </w:p>
        </w:tc>
        <w:tc>
          <w:tcPr>
            <w:tcW w:w="924" w:type="dxa"/>
            <w:shd w:val="clear" w:color="auto" w:fill="auto"/>
            <w:vAlign w:val="center"/>
          </w:tcPr>
          <w:p w14:paraId="4E90C7FE">
            <w:pPr>
              <w:jc w:val="right"/>
              <w:rPr>
                <w:rFonts w:hint="default" w:ascii="宋体" w:hAnsi="宋体"/>
                <w:b/>
                <w:sz w:val="18"/>
                <w:szCs w:val="18"/>
              </w:rPr>
            </w:pPr>
          </w:p>
        </w:tc>
        <w:tc>
          <w:tcPr>
            <w:tcW w:w="924" w:type="dxa"/>
            <w:shd w:val="clear" w:color="auto" w:fill="auto"/>
            <w:vAlign w:val="center"/>
          </w:tcPr>
          <w:p w14:paraId="73BDBD5F">
            <w:pPr>
              <w:jc w:val="right"/>
              <w:rPr>
                <w:rFonts w:hint="default" w:ascii="宋体" w:hAnsi="宋体"/>
                <w:b/>
                <w:sz w:val="18"/>
                <w:szCs w:val="18"/>
              </w:rPr>
            </w:pPr>
          </w:p>
        </w:tc>
        <w:tc>
          <w:tcPr>
            <w:tcW w:w="671" w:type="dxa"/>
            <w:shd w:val="clear" w:color="auto" w:fill="auto"/>
            <w:vAlign w:val="center"/>
          </w:tcPr>
          <w:p w14:paraId="15DF17D0">
            <w:pPr>
              <w:jc w:val="right"/>
              <w:rPr>
                <w:rFonts w:hint="default" w:ascii="宋体" w:hAnsi="宋体"/>
                <w:b/>
                <w:sz w:val="18"/>
                <w:szCs w:val="18"/>
              </w:rPr>
            </w:pPr>
          </w:p>
        </w:tc>
        <w:tc>
          <w:tcPr>
            <w:tcW w:w="900" w:type="dxa"/>
            <w:shd w:val="clear" w:color="auto" w:fill="auto"/>
            <w:vAlign w:val="center"/>
          </w:tcPr>
          <w:p w14:paraId="1D23ACAC">
            <w:pPr>
              <w:jc w:val="right"/>
              <w:rPr>
                <w:rFonts w:hint="default" w:ascii="宋体" w:hAnsi="宋体"/>
                <w:b/>
                <w:sz w:val="18"/>
                <w:szCs w:val="18"/>
              </w:rPr>
            </w:pPr>
          </w:p>
        </w:tc>
        <w:tc>
          <w:tcPr>
            <w:tcW w:w="900" w:type="dxa"/>
            <w:shd w:val="clear" w:color="auto" w:fill="auto"/>
            <w:vAlign w:val="center"/>
          </w:tcPr>
          <w:p w14:paraId="31D998C9">
            <w:pPr>
              <w:jc w:val="right"/>
              <w:rPr>
                <w:rFonts w:hint="default" w:ascii="宋体" w:hAnsi="宋体"/>
                <w:b/>
                <w:sz w:val="18"/>
                <w:szCs w:val="18"/>
              </w:rPr>
            </w:pPr>
          </w:p>
        </w:tc>
        <w:tc>
          <w:tcPr>
            <w:tcW w:w="900" w:type="dxa"/>
            <w:shd w:val="clear" w:color="auto" w:fill="auto"/>
            <w:vAlign w:val="center"/>
          </w:tcPr>
          <w:p w14:paraId="1E232B0B">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2006AA8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505.47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11.47</w:t>
            </w:r>
          </w:p>
        </w:tc>
      </w:tr>
      <w:tr w14:paraId="1635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BFF20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76908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625754B">
            <w:pPr>
              <w:jc w:val="center"/>
              <w:rPr>
                <w:rFonts w:hint="default" w:ascii="宋体" w:hAnsi="宋体"/>
                <w:b/>
                <w:sz w:val="18"/>
                <w:szCs w:val="18"/>
              </w:rPr>
            </w:pPr>
          </w:p>
        </w:tc>
        <w:tc>
          <w:tcPr>
            <w:tcW w:w="4169" w:type="dxa"/>
            <w:shd w:val="clear" w:color="auto" w:fill="auto"/>
            <w:vAlign w:val="center"/>
          </w:tcPr>
          <w:p w14:paraId="70D5FE65">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503196F">
            <w:pPr>
              <w:jc w:val="right"/>
              <w:rPr>
                <w:b/>
                <w:sz w:val="18"/>
                <w:szCs w:val="18"/>
              </w:rPr>
            </w:pPr>
            <w:r>
              <w:rPr>
                <w:rFonts w:hint="eastAsia" w:ascii="宋体" w:hAnsi="宋体" w:eastAsia="宋体" w:cs="宋体"/>
                <w:sz w:val="18"/>
                <w:szCs w:val="18"/>
              </w:rPr>
              <w:t>505.47</w:t>
            </w:r>
          </w:p>
        </w:tc>
        <w:tc>
          <w:tcPr>
            <w:tcW w:w="1306" w:type="dxa"/>
            <w:gridSpan w:val="2"/>
            <w:shd w:val="clear" w:color="auto" w:fill="auto"/>
            <w:vAlign w:val="center"/>
          </w:tcPr>
          <w:p w14:paraId="7129B296">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0B52E488">
            <w:pPr>
              <w:jc w:val="right"/>
              <w:rPr>
                <w:b/>
                <w:sz w:val="18"/>
                <w:szCs w:val="18"/>
              </w:rPr>
            </w:pPr>
            <w:r>
              <w:rPr>
                <w:rFonts w:hint="eastAsia" w:ascii="宋体" w:hAnsi="宋体" w:eastAsia="宋体" w:cs="宋体"/>
                <w:sz w:val="18"/>
                <w:szCs w:val="18"/>
              </w:rPr>
              <w:t>11.47</w:t>
            </w:r>
          </w:p>
        </w:tc>
      </w:tr>
      <w:tr w14:paraId="0233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CD3C6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563680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46E37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05D9535">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271613D4">
            <w:pPr>
              <w:jc w:val="right"/>
              <w:rPr>
                <w:b/>
                <w:sz w:val="18"/>
                <w:szCs w:val="18"/>
              </w:rPr>
            </w:pPr>
            <w:r>
              <w:rPr>
                <w:rFonts w:hint="eastAsia" w:ascii="宋体" w:hAnsi="宋体" w:eastAsia="宋体" w:cs="宋体"/>
                <w:sz w:val="18"/>
                <w:szCs w:val="18"/>
              </w:rPr>
              <w:t>1.60</w:t>
            </w:r>
          </w:p>
        </w:tc>
        <w:tc>
          <w:tcPr>
            <w:tcW w:w="1306" w:type="dxa"/>
            <w:gridSpan w:val="2"/>
            <w:shd w:val="clear" w:color="auto" w:fill="auto"/>
            <w:vAlign w:val="center"/>
          </w:tcPr>
          <w:p w14:paraId="3874350F">
            <w:pPr>
              <w:jc w:val="right"/>
              <w:rPr>
                <w:b/>
                <w:sz w:val="18"/>
                <w:szCs w:val="18"/>
              </w:rPr>
            </w:pPr>
          </w:p>
        </w:tc>
        <w:tc>
          <w:tcPr>
            <w:tcW w:w="1405" w:type="dxa"/>
            <w:shd w:val="clear" w:color="auto" w:fill="auto"/>
            <w:vAlign w:val="center"/>
          </w:tcPr>
          <w:p w14:paraId="49BB9BBE">
            <w:pPr>
              <w:jc w:val="right"/>
              <w:rPr>
                <w:b/>
                <w:sz w:val="18"/>
                <w:szCs w:val="18"/>
              </w:rPr>
            </w:pPr>
            <w:r>
              <w:rPr>
                <w:rFonts w:hint="eastAsia" w:ascii="宋体" w:hAnsi="宋体" w:eastAsia="宋体" w:cs="宋体"/>
                <w:sz w:val="18"/>
                <w:szCs w:val="18"/>
              </w:rPr>
              <w:t>1.60</w:t>
            </w:r>
          </w:p>
        </w:tc>
      </w:tr>
      <w:tr w14:paraId="1181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14571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9702C8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E7C85F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4DF3A22">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0941AF03">
            <w:pPr>
              <w:jc w:val="right"/>
              <w:rPr>
                <w:b/>
                <w:sz w:val="18"/>
                <w:szCs w:val="18"/>
              </w:rPr>
            </w:pPr>
            <w:r>
              <w:rPr>
                <w:rFonts w:hint="eastAsia" w:ascii="宋体" w:hAnsi="宋体" w:eastAsia="宋体" w:cs="宋体"/>
                <w:sz w:val="18"/>
                <w:szCs w:val="18"/>
              </w:rPr>
              <w:t>503.87</w:t>
            </w:r>
          </w:p>
        </w:tc>
        <w:tc>
          <w:tcPr>
            <w:tcW w:w="1306" w:type="dxa"/>
            <w:gridSpan w:val="2"/>
            <w:shd w:val="clear" w:color="auto" w:fill="auto"/>
            <w:vAlign w:val="center"/>
          </w:tcPr>
          <w:p w14:paraId="2588280E">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476373A5">
            <w:pPr>
              <w:jc w:val="right"/>
              <w:rPr>
                <w:b/>
                <w:sz w:val="18"/>
                <w:szCs w:val="18"/>
              </w:rPr>
            </w:pPr>
            <w:r>
              <w:rPr>
                <w:rFonts w:hint="eastAsia" w:ascii="宋体" w:hAnsi="宋体" w:eastAsia="宋体" w:cs="宋体"/>
                <w:sz w:val="18"/>
                <w:szCs w:val="18"/>
              </w:rPr>
              <w:t>9.87</w:t>
            </w:r>
          </w:p>
        </w:tc>
      </w:tr>
      <w:tr w14:paraId="0512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AFA53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AE44AE9">
            <w:pPr>
              <w:jc w:val="center"/>
              <w:rPr>
                <w:rFonts w:hint="default" w:ascii="宋体" w:hAnsi="宋体"/>
                <w:b/>
                <w:sz w:val="18"/>
                <w:szCs w:val="18"/>
              </w:rPr>
            </w:pPr>
          </w:p>
        </w:tc>
        <w:tc>
          <w:tcPr>
            <w:tcW w:w="567" w:type="dxa"/>
            <w:shd w:val="clear" w:color="auto" w:fill="auto"/>
            <w:vAlign w:val="center"/>
          </w:tcPr>
          <w:p w14:paraId="286DAD2E">
            <w:pPr>
              <w:jc w:val="center"/>
              <w:rPr>
                <w:rFonts w:hint="default" w:ascii="宋体" w:hAnsi="宋体"/>
                <w:b/>
                <w:sz w:val="18"/>
                <w:szCs w:val="18"/>
              </w:rPr>
            </w:pPr>
          </w:p>
        </w:tc>
        <w:tc>
          <w:tcPr>
            <w:tcW w:w="4169" w:type="dxa"/>
            <w:shd w:val="clear" w:color="auto" w:fill="auto"/>
            <w:vAlign w:val="center"/>
          </w:tcPr>
          <w:p w14:paraId="372500D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6C84BB0">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1FE1C44D">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20B2E265">
            <w:pPr>
              <w:jc w:val="right"/>
              <w:rPr>
                <w:b/>
                <w:sz w:val="18"/>
                <w:szCs w:val="18"/>
              </w:rPr>
            </w:pPr>
          </w:p>
        </w:tc>
      </w:tr>
      <w:tr w14:paraId="6B6B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36AAF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0FE2A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DD55A4">
            <w:pPr>
              <w:jc w:val="center"/>
              <w:rPr>
                <w:rFonts w:hint="default" w:ascii="宋体" w:hAnsi="宋体"/>
                <w:b/>
                <w:sz w:val="18"/>
                <w:szCs w:val="18"/>
              </w:rPr>
            </w:pPr>
          </w:p>
        </w:tc>
        <w:tc>
          <w:tcPr>
            <w:tcW w:w="4169" w:type="dxa"/>
            <w:shd w:val="clear" w:color="auto" w:fill="auto"/>
            <w:vAlign w:val="center"/>
          </w:tcPr>
          <w:p w14:paraId="6F67E8C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01E06D8">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7CB096C1">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1008F4CD">
            <w:pPr>
              <w:jc w:val="right"/>
              <w:rPr>
                <w:b/>
                <w:sz w:val="18"/>
                <w:szCs w:val="18"/>
              </w:rPr>
            </w:pPr>
          </w:p>
        </w:tc>
      </w:tr>
      <w:tr w14:paraId="2EBC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95FD2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24768D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FB8901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1A0E46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7AE7616E">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6C9E3D92">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38C77517">
            <w:pPr>
              <w:jc w:val="right"/>
              <w:rPr>
                <w:b/>
                <w:sz w:val="18"/>
                <w:szCs w:val="18"/>
              </w:rPr>
            </w:pPr>
          </w:p>
        </w:tc>
      </w:tr>
      <w:tr w14:paraId="1A0C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DFAFF1">
            <w:pPr>
              <w:jc w:val="center"/>
              <w:rPr>
                <w:rFonts w:hint="default" w:ascii="宋体" w:hAnsi="宋体"/>
                <w:b/>
                <w:sz w:val="18"/>
                <w:szCs w:val="18"/>
              </w:rPr>
            </w:pPr>
          </w:p>
        </w:tc>
        <w:tc>
          <w:tcPr>
            <w:tcW w:w="567" w:type="dxa"/>
            <w:shd w:val="clear" w:color="auto" w:fill="auto"/>
            <w:vAlign w:val="center"/>
          </w:tcPr>
          <w:p w14:paraId="25C242CF">
            <w:pPr>
              <w:jc w:val="center"/>
              <w:rPr>
                <w:rFonts w:hint="default" w:ascii="宋体" w:hAnsi="宋体"/>
                <w:b/>
                <w:sz w:val="18"/>
                <w:szCs w:val="18"/>
              </w:rPr>
            </w:pPr>
          </w:p>
        </w:tc>
        <w:tc>
          <w:tcPr>
            <w:tcW w:w="567" w:type="dxa"/>
            <w:shd w:val="clear" w:color="auto" w:fill="auto"/>
            <w:vAlign w:val="center"/>
          </w:tcPr>
          <w:p w14:paraId="08BEB334">
            <w:pPr>
              <w:jc w:val="center"/>
              <w:rPr>
                <w:rFonts w:hint="default" w:ascii="宋体" w:hAnsi="宋体"/>
                <w:b/>
                <w:sz w:val="18"/>
                <w:szCs w:val="18"/>
              </w:rPr>
            </w:pPr>
          </w:p>
        </w:tc>
        <w:tc>
          <w:tcPr>
            <w:tcW w:w="4169" w:type="dxa"/>
            <w:shd w:val="clear" w:color="auto" w:fill="auto"/>
            <w:vAlign w:val="center"/>
          </w:tcPr>
          <w:p w14:paraId="159D19D1">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A01AB2B">
            <w:pPr>
              <w:jc w:val="right"/>
              <w:rPr>
                <w:b/>
                <w:sz w:val="18"/>
                <w:szCs w:val="18"/>
              </w:rPr>
            </w:pPr>
            <w:r>
              <w:rPr>
                <w:rFonts w:hint="eastAsia" w:ascii="宋体" w:hAnsi="宋体" w:eastAsia="宋体" w:cs="宋体"/>
                <w:sz w:val="18"/>
                <w:szCs w:val="18"/>
              </w:rPr>
              <w:t>512.12</w:t>
            </w:r>
          </w:p>
        </w:tc>
        <w:tc>
          <w:tcPr>
            <w:tcW w:w="1306" w:type="dxa"/>
            <w:gridSpan w:val="2"/>
            <w:shd w:val="clear" w:color="auto" w:fill="auto"/>
            <w:vAlign w:val="center"/>
          </w:tcPr>
          <w:p w14:paraId="5883DEA5">
            <w:pPr>
              <w:jc w:val="right"/>
              <w:rPr>
                <w:b/>
                <w:sz w:val="18"/>
                <w:szCs w:val="18"/>
              </w:rPr>
            </w:pPr>
            <w:r>
              <w:rPr>
                <w:rFonts w:hint="eastAsia" w:ascii="宋体" w:hAnsi="宋体" w:eastAsia="宋体" w:cs="宋体"/>
                <w:sz w:val="18"/>
                <w:szCs w:val="18"/>
              </w:rPr>
              <w:t>500.65</w:t>
            </w:r>
          </w:p>
        </w:tc>
        <w:tc>
          <w:tcPr>
            <w:tcW w:w="1405" w:type="dxa"/>
            <w:shd w:val="clear" w:color="auto" w:fill="auto"/>
            <w:vAlign w:val="center"/>
          </w:tcPr>
          <w:p w14:paraId="05EF4007">
            <w:pPr>
              <w:jc w:val="right"/>
              <w:rPr>
                <w:b/>
                <w:sz w:val="18"/>
                <w:szCs w:val="18"/>
              </w:rPr>
            </w:pPr>
            <w:r>
              <w:rPr>
                <w:rFonts w:hint="eastAsia" w:ascii="宋体" w:hAnsi="宋体" w:eastAsia="宋体" w:cs="宋体"/>
                <w:sz w:val="18"/>
                <w:szCs w:val="18"/>
              </w:rPr>
              <w:t>11.47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512.06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473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3794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E6C34AE">
            <w:pPr>
              <w:widowControl/>
              <w:spacing w:line="280" w:lineRule="exact"/>
              <w:jc w:val="right"/>
              <w:rPr>
                <w:sz w:val="18"/>
                <w:szCs w:val="18"/>
              </w:rPr>
            </w:pPr>
            <w:r>
              <w:rPr>
                <w:rFonts w:hint="eastAsia" w:ascii="宋体" w:hAnsi="宋体" w:eastAsia="宋体" w:cs="宋体"/>
                <w:kern w:val="0"/>
                <w:sz w:val="18"/>
                <w:szCs w:val="18"/>
              </w:rPr>
              <w:t>512.06</w:t>
            </w:r>
          </w:p>
        </w:tc>
        <w:tc>
          <w:tcPr>
            <w:tcW w:w="2434" w:type="dxa"/>
            <w:shd w:val="clear" w:color="auto" w:fill="auto"/>
            <w:vAlign w:val="center"/>
          </w:tcPr>
          <w:p w14:paraId="482B64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3A2CC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C62B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C511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F08A01">
            <w:pPr>
              <w:widowControl/>
              <w:spacing w:line="280" w:lineRule="exact"/>
              <w:jc w:val="right"/>
              <w:rPr>
                <w:rFonts w:hint="default" w:ascii="宋体" w:hAnsi="宋体"/>
                <w:color w:val="000000"/>
                <w:sz w:val="18"/>
                <w:szCs w:val="18"/>
              </w:rPr>
            </w:pPr>
          </w:p>
        </w:tc>
      </w:tr>
      <w:tr w14:paraId="5B73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7DCEF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D6EED6A">
            <w:pPr>
              <w:widowControl/>
              <w:spacing w:line="280" w:lineRule="exact"/>
              <w:jc w:val="right"/>
              <w:rPr>
                <w:sz w:val="18"/>
                <w:szCs w:val="18"/>
              </w:rPr>
            </w:pPr>
          </w:p>
        </w:tc>
        <w:tc>
          <w:tcPr>
            <w:tcW w:w="2434" w:type="dxa"/>
            <w:shd w:val="clear" w:color="auto" w:fill="auto"/>
            <w:vAlign w:val="center"/>
          </w:tcPr>
          <w:p w14:paraId="0A7C5F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FB779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117A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1E80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422A6">
            <w:pPr>
              <w:widowControl/>
              <w:spacing w:line="280" w:lineRule="exact"/>
              <w:jc w:val="right"/>
              <w:rPr>
                <w:rFonts w:hint="default" w:ascii="宋体" w:hAnsi="宋体"/>
                <w:color w:val="000000"/>
                <w:sz w:val="18"/>
                <w:szCs w:val="18"/>
              </w:rPr>
            </w:pPr>
          </w:p>
        </w:tc>
      </w:tr>
      <w:tr w14:paraId="232E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72B32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1A44ADB">
            <w:pPr>
              <w:widowControl/>
              <w:spacing w:line="280" w:lineRule="exact"/>
              <w:jc w:val="right"/>
              <w:rPr>
                <w:sz w:val="18"/>
                <w:szCs w:val="18"/>
              </w:rPr>
            </w:pPr>
          </w:p>
        </w:tc>
        <w:tc>
          <w:tcPr>
            <w:tcW w:w="2434" w:type="dxa"/>
            <w:shd w:val="clear" w:color="auto" w:fill="auto"/>
            <w:vAlign w:val="center"/>
          </w:tcPr>
          <w:p w14:paraId="0A029E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DA0D9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EE99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F480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4C13E8">
            <w:pPr>
              <w:widowControl/>
              <w:spacing w:line="280" w:lineRule="exact"/>
              <w:jc w:val="right"/>
              <w:rPr>
                <w:rFonts w:hint="default" w:ascii="宋体" w:hAnsi="宋体"/>
                <w:color w:val="000000"/>
                <w:sz w:val="18"/>
                <w:szCs w:val="18"/>
              </w:rPr>
            </w:pPr>
          </w:p>
        </w:tc>
      </w:tr>
      <w:tr w14:paraId="5CC8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CE0D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78F67C">
            <w:pPr>
              <w:widowControl/>
              <w:spacing w:line="280" w:lineRule="exact"/>
              <w:jc w:val="right"/>
              <w:rPr>
                <w:sz w:val="18"/>
                <w:szCs w:val="18"/>
              </w:rPr>
            </w:pPr>
          </w:p>
        </w:tc>
        <w:tc>
          <w:tcPr>
            <w:tcW w:w="2434" w:type="dxa"/>
            <w:shd w:val="clear" w:color="auto" w:fill="auto"/>
            <w:vAlign w:val="center"/>
          </w:tcPr>
          <w:p w14:paraId="12A1A0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E9760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505.41</w:t>
            </w:r>
          </w:p>
        </w:tc>
        <w:tc>
          <w:tcPr>
            <w:tcW w:w="1063" w:type="dxa"/>
            <w:gridSpan w:val="2"/>
            <w:shd w:val="clear" w:color="auto" w:fill="auto"/>
            <w:vAlign w:val="center"/>
          </w:tcPr>
          <w:p w14:paraId="53E73FA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505.41</w:t>
            </w:r>
          </w:p>
        </w:tc>
        <w:tc>
          <w:tcPr>
            <w:tcW w:w="1063" w:type="dxa"/>
            <w:gridSpan w:val="2"/>
            <w:shd w:val="clear" w:color="auto" w:fill="auto"/>
            <w:vAlign w:val="center"/>
          </w:tcPr>
          <w:p w14:paraId="6F1885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55ADC2">
            <w:pPr>
              <w:widowControl/>
              <w:spacing w:line="280" w:lineRule="exact"/>
              <w:jc w:val="right"/>
              <w:rPr>
                <w:rFonts w:hint="default" w:ascii="宋体" w:hAnsi="宋体"/>
                <w:color w:val="000000"/>
                <w:sz w:val="18"/>
                <w:szCs w:val="18"/>
              </w:rPr>
            </w:pPr>
          </w:p>
        </w:tc>
      </w:tr>
      <w:tr w14:paraId="473B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46B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1D9969">
            <w:pPr>
              <w:widowControl/>
              <w:spacing w:line="280" w:lineRule="exact"/>
              <w:jc w:val="right"/>
              <w:rPr>
                <w:sz w:val="18"/>
                <w:szCs w:val="18"/>
              </w:rPr>
            </w:pPr>
          </w:p>
        </w:tc>
        <w:tc>
          <w:tcPr>
            <w:tcW w:w="2434" w:type="dxa"/>
            <w:shd w:val="clear" w:color="auto" w:fill="auto"/>
            <w:vAlign w:val="center"/>
          </w:tcPr>
          <w:p w14:paraId="7E63FA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0F4E7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E7BD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F9DC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8B31F5">
            <w:pPr>
              <w:widowControl/>
              <w:spacing w:line="280" w:lineRule="exact"/>
              <w:jc w:val="right"/>
              <w:rPr>
                <w:rFonts w:hint="default" w:ascii="宋体" w:hAnsi="宋体"/>
                <w:color w:val="000000"/>
                <w:sz w:val="18"/>
                <w:szCs w:val="18"/>
              </w:rPr>
            </w:pPr>
          </w:p>
        </w:tc>
      </w:tr>
      <w:tr w14:paraId="7571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183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AF265F">
            <w:pPr>
              <w:widowControl/>
              <w:spacing w:line="280" w:lineRule="exact"/>
              <w:jc w:val="right"/>
              <w:rPr>
                <w:sz w:val="18"/>
                <w:szCs w:val="18"/>
              </w:rPr>
            </w:pPr>
          </w:p>
        </w:tc>
        <w:tc>
          <w:tcPr>
            <w:tcW w:w="2434" w:type="dxa"/>
            <w:shd w:val="clear" w:color="auto" w:fill="auto"/>
            <w:vAlign w:val="center"/>
          </w:tcPr>
          <w:p w14:paraId="411C9C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BA87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F17B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2F7D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1D2866">
            <w:pPr>
              <w:widowControl/>
              <w:spacing w:line="280" w:lineRule="exact"/>
              <w:jc w:val="right"/>
              <w:rPr>
                <w:rFonts w:hint="default" w:ascii="宋体" w:hAnsi="宋体"/>
                <w:color w:val="000000"/>
                <w:sz w:val="18"/>
                <w:szCs w:val="18"/>
              </w:rPr>
            </w:pPr>
          </w:p>
        </w:tc>
      </w:tr>
      <w:tr w14:paraId="6F3D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F83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2AE10E">
            <w:pPr>
              <w:widowControl/>
              <w:spacing w:line="280" w:lineRule="exact"/>
              <w:jc w:val="right"/>
              <w:rPr>
                <w:sz w:val="18"/>
                <w:szCs w:val="18"/>
              </w:rPr>
            </w:pPr>
          </w:p>
        </w:tc>
        <w:tc>
          <w:tcPr>
            <w:tcW w:w="2434" w:type="dxa"/>
            <w:shd w:val="clear" w:color="auto" w:fill="auto"/>
            <w:vAlign w:val="center"/>
          </w:tcPr>
          <w:p w14:paraId="02816E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C6B13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c>
          <w:tcPr>
            <w:tcW w:w="1063" w:type="dxa"/>
            <w:gridSpan w:val="2"/>
            <w:shd w:val="clear" w:color="auto" w:fill="auto"/>
            <w:vAlign w:val="center"/>
          </w:tcPr>
          <w:p w14:paraId="408D4AC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c>
          <w:tcPr>
            <w:tcW w:w="1063" w:type="dxa"/>
            <w:gridSpan w:val="2"/>
            <w:shd w:val="clear" w:color="auto" w:fill="auto"/>
            <w:vAlign w:val="center"/>
          </w:tcPr>
          <w:p w14:paraId="7D3A5B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D4A690">
            <w:pPr>
              <w:widowControl/>
              <w:spacing w:line="280" w:lineRule="exact"/>
              <w:jc w:val="right"/>
              <w:rPr>
                <w:rFonts w:hint="default" w:ascii="宋体" w:hAnsi="宋体"/>
                <w:color w:val="000000"/>
                <w:sz w:val="18"/>
                <w:szCs w:val="18"/>
              </w:rPr>
            </w:pPr>
          </w:p>
        </w:tc>
      </w:tr>
      <w:tr w14:paraId="0A88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BD0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BD9430">
            <w:pPr>
              <w:widowControl/>
              <w:spacing w:line="280" w:lineRule="exact"/>
              <w:jc w:val="right"/>
              <w:rPr>
                <w:sz w:val="18"/>
                <w:szCs w:val="18"/>
              </w:rPr>
            </w:pPr>
          </w:p>
        </w:tc>
        <w:tc>
          <w:tcPr>
            <w:tcW w:w="2434" w:type="dxa"/>
            <w:shd w:val="clear" w:color="auto" w:fill="auto"/>
            <w:vAlign w:val="center"/>
          </w:tcPr>
          <w:p w14:paraId="0FD56C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B9BD2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08C1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7A78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6F3065">
            <w:pPr>
              <w:widowControl/>
              <w:spacing w:line="280" w:lineRule="exact"/>
              <w:jc w:val="right"/>
              <w:rPr>
                <w:rFonts w:hint="default" w:ascii="宋体" w:hAnsi="宋体"/>
                <w:color w:val="000000"/>
                <w:sz w:val="18"/>
                <w:szCs w:val="18"/>
              </w:rPr>
            </w:pPr>
          </w:p>
        </w:tc>
      </w:tr>
      <w:tr w14:paraId="318F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252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41A92D">
            <w:pPr>
              <w:widowControl/>
              <w:spacing w:line="280" w:lineRule="exact"/>
              <w:jc w:val="right"/>
              <w:rPr>
                <w:sz w:val="18"/>
                <w:szCs w:val="18"/>
              </w:rPr>
            </w:pPr>
          </w:p>
        </w:tc>
        <w:tc>
          <w:tcPr>
            <w:tcW w:w="2434" w:type="dxa"/>
            <w:shd w:val="clear" w:color="auto" w:fill="auto"/>
            <w:vAlign w:val="center"/>
          </w:tcPr>
          <w:p w14:paraId="081AAB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D9770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AA0E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FD1A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01413D">
            <w:pPr>
              <w:widowControl/>
              <w:spacing w:line="280" w:lineRule="exact"/>
              <w:jc w:val="right"/>
              <w:rPr>
                <w:rFonts w:hint="default" w:ascii="宋体" w:hAnsi="宋体"/>
                <w:color w:val="000000"/>
                <w:sz w:val="18"/>
                <w:szCs w:val="18"/>
              </w:rPr>
            </w:pPr>
          </w:p>
        </w:tc>
      </w:tr>
      <w:tr w14:paraId="71D4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6C37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E3515D">
            <w:pPr>
              <w:widowControl/>
              <w:spacing w:line="280" w:lineRule="exact"/>
              <w:jc w:val="right"/>
              <w:rPr>
                <w:sz w:val="18"/>
                <w:szCs w:val="18"/>
              </w:rPr>
            </w:pPr>
          </w:p>
        </w:tc>
        <w:tc>
          <w:tcPr>
            <w:tcW w:w="2434" w:type="dxa"/>
            <w:shd w:val="clear" w:color="auto" w:fill="auto"/>
            <w:vAlign w:val="center"/>
          </w:tcPr>
          <w:p w14:paraId="0596BD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91FC2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067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6609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604476">
            <w:pPr>
              <w:widowControl/>
              <w:spacing w:line="280" w:lineRule="exact"/>
              <w:jc w:val="right"/>
              <w:rPr>
                <w:rFonts w:hint="default" w:ascii="宋体" w:hAnsi="宋体"/>
                <w:color w:val="000000"/>
                <w:sz w:val="18"/>
                <w:szCs w:val="18"/>
              </w:rPr>
            </w:pPr>
          </w:p>
        </w:tc>
      </w:tr>
      <w:tr w14:paraId="341C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47B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A52A13">
            <w:pPr>
              <w:widowControl/>
              <w:spacing w:line="280" w:lineRule="exact"/>
              <w:jc w:val="right"/>
              <w:rPr>
                <w:sz w:val="18"/>
                <w:szCs w:val="18"/>
              </w:rPr>
            </w:pPr>
          </w:p>
        </w:tc>
        <w:tc>
          <w:tcPr>
            <w:tcW w:w="2434" w:type="dxa"/>
            <w:shd w:val="clear" w:color="auto" w:fill="auto"/>
            <w:vAlign w:val="center"/>
          </w:tcPr>
          <w:p w14:paraId="1F2211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5C547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AB91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9445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5B9E7">
            <w:pPr>
              <w:widowControl/>
              <w:spacing w:line="280" w:lineRule="exact"/>
              <w:jc w:val="right"/>
              <w:rPr>
                <w:rFonts w:hint="default" w:ascii="宋体" w:hAnsi="宋体"/>
                <w:color w:val="000000"/>
                <w:sz w:val="18"/>
                <w:szCs w:val="18"/>
              </w:rPr>
            </w:pPr>
          </w:p>
        </w:tc>
      </w:tr>
      <w:tr w14:paraId="2B60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384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02B479">
            <w:pPr>
              <w:widowControl/>
              <w:spacing w:line="280" w:lineRule="exact"/>
              <w:jc w:val="right"/>
              <w:rPr>
                <w:sz w:val="18"/>
                <w:szCs w:val="18"/>
              </w:rPr>
            </w:pPr>
          </w:p>
        </w:tc>
        <w:tc>
          <w:tcPr>
            <w:tcW w:w="2434" w:type="dxa"/>
            <w:shd w:val="clear" w:color="auto" w:fill="auto"/>
            <w:vAlign w:val="center"/>
          </w:tcPr>
          <w:p w14:paraId="4387FD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A78B4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1A8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6D99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35D75">
            <w:pPr>
              <w:widowControl/>
              <w:spacing w:line="280" w:lineRule="exact"/>
              <w:jc w:val="right"/>
              <w:rPr>
                <w:rFonts w:hint="default" w:ascii="宋体" w:hAnsi="宋体"/>
                <w:color w:val="000000"/>
                <w:sz w:val="18"/>
                <w:szCs w:val="18"/>
              </w:rPr>
            </w:pPr>
          </w:p>
        </w:tc>
      </w:tr>
      <w:tr w14:paraId="3B95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C55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181337">
            <w:pPr>
              <w:widowControl/>
              <w:spacing w:line="280" w:lineRule="exact"/>
              <w:jc w:val="right"/>
              <w:rPr>
                <w:sz w:val="18"/>
                <w:szCs w:val="18"/>
              </w:rPr>
            </w:pPr>
          </w:p>
        </w:tc>
        <w:tc>
          <w:tcPr>
            <w:tcW w:w="2434" w:type="dxa"/>
            <w:shd w:val="clear" w:color="auto" w:fill="auto"/>
            <w:vAlign w:val="center"/>
          </w:tcPr>
          <w:p w14:paraId="1F0D2C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854E0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018A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BFA8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6904F5">
            <w:pPr>
              <w:widowControl/>
              <w:spacing w:line="280" w:lineRule="exact"/>
              <w:jc w:val="right"/>
              <w:rPr>
                <w:rFonts w:hint="default" w:ascii="宋体" w:hAnsi="宋体"/>
                <w:color w:val="000000"/>
                <w:sz w:val="18"/>
                <w:szCs w:val="18"/>
              </w:rPr>
            </w:pPr>
          </w:p>
        </w:tc>
      </w:tr>
      <w:tr w14:paraId="4449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2A81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23B47A">
            <w:pPr>
              <w:widowControl/>
              <w:spacing w:line="280" w:lineRule="exact"/>
              <w:jc w:val="right"/>
              <w:rPr>
                <w:sz w:val="18"/>
                <w:szCs w:val="18"/>
              </w:rPr>
            </w:pPr>
          </w:p>
        </w:tc>
        <w:tc>
          <w:tcPr>
            <w:tcW w:w="2434" w:type="dxa"/>
            <w:shd w:val="clear" w:color="auto" w:fill="auto"/>
            <w:vAlign w:val="center"/>
          </w:tcPr>
          <w:p w14:paraId="4F96D6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4E099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BBE7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E5E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656FB">
            <w:pPr>
              <w:widowControl/>
              <w:spacing w:line="280" w:lineRule="exact"/>
              <w:jc w:val="right"/>
              <w:rPr>
                <w:rFonts w:hint="default" w:ascii="宋体" w:hAnsi="宋体"/>
                <w:color w:val="000000"/>
                <w:sz w:val="18"/>
                <w:szCs w:val="18"/>
              </w:rPr>
            </w:pPr>
          </w:p>
        </w:tc>
      </w:tr>
      <w:tr w14:paraId="55E8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F0B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16DD3E">
            <w:pPr>
              <w:widowControl/>
              <w:spacing w:line="280" w:lineRule="exact"/>
              <w:jc w:val="right"/>
              <w:rPr>
                <w:sz w:val="18"/>
                <w:szCs w:val="18"/>
              </w:rPr>
            </w:pPr>
          </w:p>
        </w:tc>
        <w:tc>
          <w:tcPr>
            <w:tcW w:w="2434" w:type="dxa"/>
            <w:shd w:val="clear" w:color="auto" w:fill="auto"/>
            <w:vAlign w:val="center"/>
          </w:tcPr>
          <w:p w14:paraId="3219DF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3A877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00A4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B1A1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8F697B">
            <w:pPr>
              <w:widowControl/>
              <w:spacing w:line="280" w:lineRule="exact"/>
              <w:jc w:val="right"/>
              <w:rPr>
                <w:rFonts w:hint="default" w:ascii="宋体" w:hAnsi="宋体"/>
                <w:color w:val="000000"/>
                <w:sz w:val="18"/>
                <w:szCs w:val="18"/>
              </w:rPr>
            </w:pPr>
          </w:p>
        </w:tc>
      </w:tr>
      <w:tr w14:paraId="5AA9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529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23C8B9">
            <w:pPr>
              <w:widowControl/>
              <w:spacing w:line="280" w:lineRule="exact"/>
              <w:jc w:val="right"/>
              <w:rPr>
                <w:sz w:val="18"/>
                <w:szCs w:val="18"/>
              </w:rPr>
            </w:pPr>
          </w:p>
        </w:tc>
        <w:tc>
          <w:tcPr>
            <w:tcW w:w="2434" w:type="dxa"/>
            <w:shd w:val="clear" w:color="auto" w:fill="auto"/>
            <w:vAlign w:val="center"/>
          </w:tcPr>
          <w:p w14:paraId="54E885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2C713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3B6F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8F90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D9BA1">
            <w:pPr>
              <w:widowControl/>
              <w:spacing w:line="280" w:lineRule="exact"/>
              <w:jc w:val="right"/>
              <w:rPr>
                <w:rFonts w:hint="default" w:ascii="宋体" w:hAnsi="宋体"/>
                <w:color w:val="000000"/>
                <w:sz w:val="18"/>
                <w:szCs w:val="18"/>
              </w:rPr>
            </w:pPr>
          </w:p>
        </w:tc>
      </w:tr>
      <w:tr w14:paraId="5D0E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0913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A618C8">
            <w:pPr>
              <w:widowControl/>
              <w:spacing w:line="280" w:lineRule="exact"/>
              <w:jc w:val="right"/>
              <w:rPr>
                <w:sz w:val="18"/>
                <w:szCs w:val="18"/>
              </w:rPr>
            </w:pPr>
          </w:p>
        </w:tc>
        <w:tc>
          <w:tcPr>
            <w:tcW w:w="2434" w:type="dxa"/>
            <w:shd w:val="clear" w:color="auto" w:fill="auto"/>
            <w:vAlign w:val="center"/>
          </w:tcPr>
          <w:p w14:paraId="169FB8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2DDA9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F52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A22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FD6A85">
            <w:pPr>
              <w:widowControl/>
              <w:spacing w:line="280" w:lineRule="exact"/>
              <w:jc w:val="right"/>
              <w:rPr>
                <w:rFonts w:hint="default" w:ascii="宋体" w:hAnsi="宋体"/>
                <w:color w:val="000000"/>
                <w:sz w:val="18"/>
                <w:szCs w:val="18"/>
              </w:rPr>
            </w:pPr>
          </w:p>
        </w:tc>
      </w:tr>
      <w:tr w14:paraId="623B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C8D9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08C39F">
            <w:pPr>
              <w:widowControl/>
              <w:spacing w:line="280" w:lineRule="exact"/>
              <w:jc w:val="right"/>
              <w:rPr>
                <w:sz w:val="18"/>
                <w:szCs w:val="18"/>
              </w:rPr>
            </w:pPr>
          </w:p>
        </w:tc>
        <w:tc>
          <w:tcPr>
            <w:tcW w:w="2434" w:type="dxa"/>
            <w:shd w:val="clear" w:color="auto" w:fill="auto"/>
            <w:vAlign w:val="center"/>
          </w:tcPr>
          <w:p w14:paraId="3679E8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9FB66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4BAB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F52C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0837B1">
            <w:pPr>
              <w:widowControl/>
              <w:spacing w:line="280" w:lineRule="exact"/>
              <w:jc w:val="right"/>
              <w:rPr>
                <w:rFonts w:hint="default" w:ascii="宋体" w:hAnsi="宋体"/>
                <w:color w:val="000000"/>
                <w:sz w:val="18"/>
                <w:szCs w:val="18"/>
              </w:rPr>
            </w:pPr>
          </w:p>
        </w:tc>
      </w:tr>
      <w:tr w14:paraId="578A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2C8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AE22DE">
            <w:pPr>
              <w:widowControl/>
              <w:spacing w:line="280" w:lineRule="exact"/>
              <w:jc w:val="right"/>
              <w:rPr>
                <w:sz w:val="18"/>
                <w:szCs w:val="18"/>
              </w:rPr>
            </w:pPr>
          </w:p>
        </w:tc>
        <w:tc>
          <w:tcPr>
            <w:tcW w:w="2434" w:type="dxa"/>
            <w:shd w:val="clear" w:color="auto" w:fill="auto"/>
            <w:vAlign w:val="center"/>
          </w:tcPr>
          <w:p w14:paraId="67E4B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7F984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1625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194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A08F8">
            <w:pPr>
              <w:widowControl/>
              <w:spacing w:line="280" w:lineRule="exact"/>
              <w:jc w:val="right"/>
              <w:rPr>
                <w:rFonts w:hint="default" w:ascii="宋体" w:hAnsi="宋体"/>
                <w:color w:val="000000"/>
                <w:sz w:val="18"/>
                <w:szCs w:val="18"/>
              </w:rPr>
            </w:pPr>
          </w:p>
        </w:tc>
      </w:tr>
      <w:tr w14:paraId="1CE5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C78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7A26A3">
            <w:pPr>
              <w:widowControl/>
              <w:spacing w:line="280" w:lineRule="exact"/>
              <w:jc w:val="right"/>
              <w:rPr>
                <w:sz w:val="18"/>
                <w:szCs w:val="18"/>
              </w:rPr>
            </w:pPr>
          </w:p>
        </w:tc>
        <w:tc>
          <w:tcPr>
            <w:tcW w:w="2434" w:type="dxa"/>
            <w:shd w:val="clear" w:color="auto" w:fill="auto"/>
            <w:vAlign w:val="center"/>
          </w:tcPr>
          <w:p w14:paraId="02B36B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FEB52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294C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332C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D3A81E">
            <w:pPr>
              <w:widowControl/>
              <w:spacing w:line="280" w:lineRule="exact"/>
              <w:jc w:val="right"/>
              <w:rPr>
                <w:rFonts w:hint="default" w:ascii="宋体" w:hAnsi="宋体"/>
                <w:color w:val="000000"/>
                <w:sz w:val="18"/>
                <w:szCs w:val="18"/>
              </w:rPr>
            </w:pPr>
          </w:p>
        </w:tc>
      </w:tr>
      <w:tr w14:paraId="033D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B53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0DE7CA">
            <w:pPr>
              <w:widowControl/>
              <w:spacing w:line="280" w:lineRule="exact"/>
              <w:jc w:val="right"/>
              <w:rPr>
                <w:sz w:val="18"/>
                <w:szCs w:val="18"/>
              </w:rPr>
            </w:pPr>
          </w:p>
        </w:tc>
        <w:tc>
          <w:tcPr>
            <w:tcW w:w="2434" w:type="dxa"/>
            <w:shd w:val="clear" w:color="auto" w:fill="auto"/>
            <w:vAlign w:val="center"/>
          </w:tcPr>
          <w:p w14:paraId="14D69E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63FC8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B07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5C9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005427">
            <w:pPr>
              <w:widowControl/>
              <w:spacing w:line="280" w:lineRule="exact"/>
              <w:jc w:val="right"/>
              <w:rPr>
                <w:rFonts w:hint="default" w:ascii="宋体" w:hAnsi="宋体"/>
                <w:color w:val="000000"/>
                <w:sz w:val="18"/>
                <w:szCs w:val="18"/>
              </w:rPr>
            </w:pPr>
          </w:p>
        </w:tc>
      </w:tr>
      <w:tr w14:paraId="3099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1635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4A4934">
            <w:pPr>
              <w:widowControl/>
              <w:spacing w:line="280" w:lineRule="exact"/>
              <w:jc w:val="right"/>
              <w:rPr>
                <w:sz w:val="18"/>
                <w:szCs w:val="18"/>
              </w:rPr>
            </w:pPr>
          </w:p>
        </w:tc>
        <w:tc>
          <w:tcPr>
            <w:tcW w:w="2434" w:type="dxa"/>
            <w:shd w:val="clear" w:color="auto" w:fill="auto"/>
            <w:vAlign w:val="center"/>
          </w:tcPr>
          <w:p w14:paraId="2863A6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44C54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7716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47C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23F993">
            <w:pPr>
              <w:widowControl/>
              <w:spacing w:line="280" w:lineRule="exact"/>
              <w:jc w:val="right"/>
              <w:rPr>
                <w:rFonts w:hint="default" w:ascii="宋体" w:hAnsi="宋体"/>
                <w:color w:val="000000"/>
                <w:sz w:val="18"/>
                <w:szCs w:val="18"/>
              </w:rPr>
            </w:pPr>
          </w:p>
        </w:tc>
      </w:tr>
      <w:tr w14:paraId="5B16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2A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C4EF28">
            <w:pPr>
              <w:widowControl/>
              <w:spacing w:line="280" w:lineRule="exact"/>
              <w:jc w:val="right"/>
              <w:rPr>
                <w:sz w:val="18"/>
                <w:szCs w:val="18"/>
              </w:rPr>
            </w:pPr>
          </w:p>
        </w:tc>
        <w:tc>
          <w:tcPr>
            <w:tcW w:w="2434" w:type="dxa"/>
            <w:shd w:val="clear" w:color="auto" w:fill="auto"/>
            <w:vAlign w:val="center"/>
          </w:tcPr>
          <w:p w14:paraId="24D225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B6DD9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E95A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61D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60D765">
            <w:pPr>
              <w:widowControl/>
              <w:spacing w:line="280" w:lineRule="exact"/>
              <w:jc w:val="right"/>
              <w:rPr>
                <w:rFonts w:hint="default" w:ascii="宋体" w:hAnsi="宋体"/>
                <w:color w:val="000000"/>
                <w:sz w:val="18"/>
                <w:szCs w:val="18"/>
              </w:rPr>
            </w:pPr>
          </w:p>
        </w:tc>
      </w:tr>
      <w:tr w14:paraId="48DF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F7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49AE08">
            <w:pPr>
              <w:widowControl/>
              <w:spacing w:line="280" w:lineRule="exact"/>
              <w:jc w:val="right"/>
              <w:rPr>
                <w:sz w:val="18"/>
                <w:szCs w:val="18"/>
              </w:rPr>
            </w:pPr>
          </w:p>
        </w:tc>
        <w:tc>
          <w:tcPr>
            <w:tcW w:w="2434" w:type="dxa"/>
            <w:shd w:val="clear" w:color="auto" w:fill="auto"/>
            <w:vAlign w:val="center"/>
          </w:tcPr>
          <w:p w14:paraId="20F044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A492C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B8B2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DE2D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5F00A">
            <w:pPr>
              <w:widowControl/>
              <w:spacing w:line="280" w:lineRule="exact"/>
              <w:jc w:val="right"/>
              <w:rPr>
                <w:rFonts w:hint="default" w:ascii="宋体" w:hAnsi="宋体"/>
                <w:color w:val="000000"/>
                <w:sz w:val="18"/>
                <w:szCs w:val="18"/>
              </w:rPr>
            </w:pPr>
          </w:p>
        </w:tc>
      </w:tr>
      <w:tr w14:paraId="4894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C5A6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F11D9C">
            <w:pPr>
              <w:widowControl/>
              <w:spacing w:line="280" w:lineRule="exact"/>
              <w:jc w:val="right"/>
              <w:rPr>
                <w:sz w:val="18"/>
                <w:szCs w:val="18"/>
              </w:rPr>
            </w:pPr>
          </w:p>
        </w:tc>
        <w:tc>
          <w:tcPr>
            <w:tcW w:w="2434" w:type="dxa"/>
            <w:shd w:val="clear" w:color="auto" w:fill="auto"/>
            <w:vAlign w:val="center"/>
          </w:tcPr>
          <w:p w14:paraId="05E3DE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A0319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65D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264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7CC639">
            <w:pPr>
              <w:widowControl/>
              <w:spacing w:line="280" w:lineRule="exact"/>
              <w:jc w:val="right"/>
              <w:rPr>
                <w:rFonts w:hint="default" w:ascii="宋体" w:hAnsi="宋体"/>
                <w:color w:val="000000"/>
                <w:sz w:val="18"/>
                <w:szCs w:val="18"/>
              </w:rPr>
            </w:pPr>
          </w:p>
        </w:tc>
      </w:tr>
      <w:tr w14:paraId="779C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CB9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CAB39">
            <w:pPr>
              <w:widowControl/>
              <w:spacing w:line="280" w:lineRule="exact"/>
              <w:jc w:val="right"/>
              <w:rPr>
                <w:sz w:val="18"/>
                <w:szCs w:val="18"/>
              </w:rPr>
            </w:pPr>
          </w:p>
        </w:tc>
        <w:tc>
          <w:tcPr>
            <w:tcW w:w="2434" w:type="dxa"/>
            <w:shd w:val="clear" w:color="auto" w:fill="auto"/>
            <w:vAlign w:val="center"/>
          </w:tcPr>
          <w:p w14:paraId="52F517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A6654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B146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08C9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32EAF">
            <w:pPr>
              <w:widowControl/>
              <w:spacing w:line="280" w:lineRule="exact"/>
              <w:jc w:val="right"/>
              <w:rPr>
                <w:rFonts w:hint="default" w:ascii="宋体" w:hAnsi="宋体"/>
                <w:color w:val="000000"/>
                <w:sz w:val="18"/>
                <w:szCs w:val="18"/>
              </w:rPr>
            </w:pPr>
          </w:p>
        </w:tc>
      </w:tr>
      <w:tr w14:paraId="4423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AF50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F1EA7">
            <w:pPr>
              <w:widowControl/>
              <w:spacing w:line="280" w:lineRule="exact"/>
              <w:jc w:val="right"/>
              <w:rPr>
                <w:sz w:val="18"/>
                <w:szCs w:val="18"/>
              </w:rPr>
            </w:pPr>
          </w:p>
        </w:tc>
        <w:tc>
          <w:tcPr>
            <w:tcW w:w="2434" w:type="dxa"/>
            <w:shd w:val="clear" w:color="auto" w:fill="auto"/>
            <w:vAlign w:val="center"/>
          </w:tcPr>
          <w:p w14:paraId="0AD813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DF670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43A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2A8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7F9514">
            <w:pPr>
              <w:widowControl/>
              <w:spacing w:line="280" w:lineRule="exact"/>
              <w:jc w:val="right"/>
              <w:rPr>
                <w:rFonts w:hint="default" w:ascii="宋体" w:hAnsi="宋体"/>
                <w:color w:val="000000"/>
                <w:sz w:val="18"/>
                <w:szCs w:val="18"/>
              </w:rPr>
            </w:pPr>
          </w:p>
        </w:tc>
      </w:tr>
      <w:tr w14:paraId="75DC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7F1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C110B3">
            <w:pPr>
              <w:widowControl/>
              <w:spacing w:line="280" w:lineRule="exact"/>
              <w:jc w:val="right"/>
              <w:rPr>
                <w:sz w:val="18"/>
                <w:szCs w:val="18"/>
              </w:rPr>
            </w:pPr>
          </w:p>
        </w:tc>
        <w:tc>
          <w:tcPr>
            <w:tcW w:w="2434" w:type="dxa"/>
            <w:shd w:val="clear" w:color="auto" w:fill="auto"/>
            <w:vAlign w:val="center"/>
          </w:tcPr>
          <w:p w14:paraId="5B6AC5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17042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19EA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81E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13039C">
            <w:pPr>
              <w:widowControl/>
              <w:spacing w:line="280" w:lineRule="exact"/>
              <w:jc w:val="right"/>
              <w:rPr>
                <w:rFonts w:hint="default" w:ascii="宋体" w:hAnsi="宋体"/>
                <w:color w:val="000000"/>
                <w:sz w:val="18"/>
                <w:szCs w:val="18"/>
              </w:rPr>
            </w:pPr>
          </w:p>
        </w:tc>
      </w:tr>
      <w:tr w14:paraId="778F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189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06D5A2">
            <w:pPr>
              <w:widowControl/>
              <w:spacing w:line="280" w:lineRule="exact"/>
              <w:jc w:val="right"/>
              <w:rPr>
                <w:sz w:val="18"/>
                <w:szCs w:val="18"/>
              </w:rPr>
            </w:pPr>
          </w:p>
        </w:tc>
        <w:tc>
          <w:tcPr>
            <w:tcW w:w="2434" w:type="dxa"/>
            <w:shd w:val="clear" w:color="auto" w:fill="auto"/>
            <w:vAlign w:val="center"/>
          </w:tcPr>
          <w:p w14:paraId="773CFF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B6AA1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359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814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EC2740">
            <w:pPr>
              <w:widowControl/>
              <w:spacing w:line="280" w:lineRule="exact"/>
              <w:jc w:val="right"/>
              <w:rPr>
                <w:rFonts w:hint="default" w:ascii="宋体" w:hAnsi="宋体"/>
                <w:color w:val="000000"/>
                <w:sz w:val="18"/>
                <w:szCs w:val="18"/>
              </w:rPr>
            </w:pPr>
          </w:p>
        </w:tc>
      </w:tr>
      <w:tr w14:paraId="466F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3E7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EF48CC">
            <w:pPr>
              <w:widowControl/>
              <w:spacing w:line="280" w:lineRule="exact"/>
              <w:jc w:val="right"/>
              <w:rPr>
                <w:sz w:val="18"/>
                <w:szCs w:val="18"/>
              </w:rPr>
            </w:pPr>
          </w:p>
        </w:tc>
        <w:tc>
          <w:tcPr>
            <w:tcW w:w="2434" w:type="dxa"/>
            <w:shd w:val="clear" w:color="auto" w:fill="auto"/>
            <w:vAlign w:val="center"/>
          </w:tcPr>
          <w:p w14:paraId="660E18C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0F1FA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D736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964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D28318">
            <w:pPr>
              <w:widowControl/>
              <w:spacing w:line="280" w:lineRule="exact"/>
              <w:jc w:val="right"/>
              <w:rPr>
                <w:rFonts w:hint="default" w:ascii="宋体" w:hAnsi="宋体"/>
                <w:color w:val="000000"/>
                <w:sz w:val="18"/>
                <w:szCs w:val="18"/>
              </w:rPr>
            </w:pPr>
          </w:p>
        </w:tc>
      </w:tr>
      <w:tr w14:paraId="20EF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D3C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62E1FE">
            <w:pPr>
              <w:widowControl/>
              <w:spacing w:line="280" w:lineRule="exact"/>
              <w:jc w:val="right"/>
              <w:rPr>
                <w:sz w:val="18"/>
                <w:szCs w:val="18"/>
              </w:rPr>
            </w:pPr>
          </w:p>
        </w:tc>
        <w:tc>
          <w:tcPr>
            <w:tcW w:w="2434" w:type="dxa"/>
            <w:shd w:val="clear" w:color="auto" w:fill="auto"/>
            <w:vAlign w:val="center"/>
          </w:tcPr>
          <w:p w14:paraId="2216D4C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C12A3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6C8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2DA3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BEDC7">
            <w:pPr>
              <w:widowControl/>
              <w:spacing w:line="280" w:lineRule="exact"/>
              <w:jc w:val="right"/>
              <w:rPr>
                <w:rFonts w:hint="default" w:ascii="宋体" w:hAnsi="宋体"/>
                <w:color w:val="000000"/>
                <w:sz w:val="18"/>
                <w:szCs w:val="18"/>
              </w:rPr>
            </w:pPr>
          </w:p>
        </w:tc>
      </w:tr>
      <w:tr w14:paraId="6563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B83A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6A6E665">
            <w:pPr>
              <w:widowControl/>
              <w:spacing w:line="280" w:lineRule="exact"/>
              <w:jc w:val="right"/>
              <w:rPr>
                <w:sz w:val="18"/>
                <w:szCs w:val="18"/>
              </w:rPr>
            </w:pPr>
            <w:r>
              <w:rPr>
                <w:rFonts w:hint="eastAsia" w:ascii="宋体" w:hAnsi="宋体" w:eastAsia="宋体" w:cs="宋体"/>
                <w:kern w:val="0"/>
                <w:sz w:val="18"/>
                <w:szCs w:val="18"/>
              </w:rPr>
              <w:t>512.06</w:t>
            </w:r>
          </w:p>
        </w:tc>
        <w:tc>
          <w:tcPr>
            <w:tcW w:w="2434" w:type="dxa"/>
            <w:shd w:val="clear" w:color="auto" w:fill="auto"/>
            <w:vAlign w:val="center"/>
          </w:tcPr>
          <w:p w14:paraId="0ECB86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09F80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1063" w:type="dxa"/>
            <w:gridSpan w:val="2"/>
            <w:shd w:val="clear" w:color="auto" w:fill="auto"/>
            <w:vAlign w:val="center"/>
          </w:tcPr>
          <w:p w14:paraId="219765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1063" w:type="dxa"/>
            <w:gridSpan w:val="2"/>
            <w:shd w:val="clear" w:color="auto" w:fill="auto"/>
            <w:vAlign w:val="center"/>
          </w:tcPr>
          <w:p w14:paraId="2425CE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618B3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505.41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11.41</w:t>
            </w:r>
          </w:p>
        </w:tc>
      </w:tr>
      <w:tr w14:paraId="056F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C7C0E4">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9497C8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47B43D5">
            <w:pPr>
              <w:jc w:val="center"/>
              <w:rPr>
                <w:b/>
                <w:sz w:val="18"/>
                <w:szCs w:val="18"/>
              </w:rPr>
            </w:pPr>
          </w:p>
        </w:tc>
        <w:tc>
          <w:tcPr>
            <w:tcW w:w="4026" w:type="dxa"/>
            <w:shd w:val="clear" w:color="auto" w:fill="auto"/>
            <w:vAlign w:val="center"/>
          </w:tcPr>
          <w:p w14:paraId="57251C99">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5FFD845A">
            <w:pPr>
              <w:jc w:val="right"/>
              <w:rPr>
                <w:b/>
                <w:sz w:val="18"/>
                <w:szCs w:val="18"/>
              </w:rPr>
            </w:pPr>
            <w:r>
              <w:rPr>
                <w:rFonts w:hint="eastAsia" w:ascii="宋体" w:hAnsi="宋体" w:eastAsia="宋体" w:cs="宋体"/>
                <w:kern w:val="0"/>
                <w:sz w:val="18"/>
                <w:szCs w:val="18"/>
              </w:rPr>
              <w:t>505.41</w:t>
            </w:r>
          </w:p>
        </w:tc>
        <w:tc>
          <w:tcPr>
            <w:tcW w:w="1366" w:type="dxa"/>
            <w:gridSpan w:val="2"/>
            <w:shd w:val="clear" w:color="auto" w:fill="auto"/>
            <w:vAlign w:val="center"/>
          </w:tcPr>
          <w:p w14:paraId="361DABB7">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02D184AB">
            <w:pPr>
              <w:jc w:val="right"/>
              <w:rPr>
                <w:b/>
                <w:sz w:val="18"/>
                <w:szCs w:val="18"/>
              </w:rPr>
            </w:pPr>
            <w:r>
              <w:rPr>
                <w:rFonts w:hint="eastAsia" w:ascii="宋体" w:hAnsi="宋体" w:eastAsia="宋体" w:cs="宋体"/>
                <w:kern w:val="0"/>
                <w:sz w:val="18"/>
                <w:szCs w:val="18"/>
              </w:rPr>
              <w:t>11.41</w:t>
            </w:r>
          </w:p>
        </w:tc>
      </w:tr>
      <w:tr w14:paraId="12CC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EB402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C1F2BC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DDF7D0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8236976">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1C70F6BC">
            <w:pPr>
              <w:jc w:val="right"/>
              <w:rPr>
                <w:b/>
                <w:sz w:val="18"/>
                <w:szCs w:val="18"/>
              </w:rPr>
            </w:pPr>
            <w:r>
              <w:rPr>
                <w:rFonts w:hint="eastAsia" w:ascii="宋体" w:hAnsi="宋体" w:eastAsia="宋体" w:cs="宋体"/>
                <w:kern w:val="0"/>
                <w:sz w:val="18"/>
                <w:szCs w:val="18"/>
              </w:rPr>
              <w:t>1.60</w:t>
            </w:r>
          </w:p>
        </w:tc>
        <w:tc>
          <w:tcPr>
            <w:tcW w:w="1366" w:type="dxa"/>
            <w:gridSpan w:val="2"/>
            <w:shd w:val="clear" w:color="auto" w:fill="auto"/>
            <w:vAlign w:val="center"/>
          </w:tcPr>
          <w:p w14:paraId="6EDC4630">
            <w:pPr>
              <w:jc w:val="right"/>
              <w:rPr>
                <w:b/>
                <w:sz w:val="18"/>
                <w:szCs w:val="18"/>
              </w:rPr>
            </w:pPr>
          </w:p>
        </w:tc>
        <w:tc>
          <w:tcPr>
            <w:tcW w:w="1427" w:type="dxa"/>
            <w:shd w:val="clear" w:color="auto" w:fill="auto"/>
            <w:vAlign w:val="center"/>
          </w:tcPr>
          <w:p w14:paraId="1F46147B">
            <w:pPr>
              <w:jc w:val="right"/>
              <w:rPr>
                <w:b/>
                <w:sz w:val="18"/>
                <w:szCs w:val="18"/>
              </w:rPr>
            </w:pPr>
            <w:r>
              <w:rPr>
                <w:rFonts w:hint="eastAsia" w:ascii="宋体" w:hAnsi="宋体" w:eastAsia="宋体" w:cs="宋体"/>
                <w:kern w:val="0"/>
                <w:sz w:val="18"/>
                <w:szCs w:val="18"/>
              </w:rPr>
              <w:t>1.60</w:t>
            </w:r>
          </w:p>
        </w:tc>
      </w:tr>
      <w:tr w14:paraId="031C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4318D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178240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31372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9D255B7">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49AF9FF">
            <w:pPr>
              <w:jc w:val="right"/>
              <w:rPr>
                <w:b/>
                <w:sz w:val="18"/>
                <w:szCs w:val="18"/>
              </w:rPr>
            </w:pPr>
            <w:r>
              <w:rPr>
                <w:rFonts w:hint="eastAsia" w:ascii="宋体" w:hAnsi="宋体" w:eastAsia="宋体" w:cs="宋体"/>
                <w:kern w:val="0"/>
                <w:sz w:val="18"/>
                <w:szCs w:val="18"/>
              </w:rPr>
              <w:t>503.81</w:t>
            </w:r>
          </w:p>
        </w:tc>
        <w:tc>
          <w:tcPr>
            <w:tcW w:w="1366" w:type="dxa"/>
            <w:gridSpan w:val="2"/>
            <w:shd w:val="clear" w:color="auto" w:fill="auto"/>
            <w:vAlign w:val="center"/>
          </w:tcPr>
          <w:p w14:paraId="4D2437BF">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58EF5436">
            <w:pPr>
              <w:jc w:val="right"/>
              <w:rPr>
                <w:b/>
                <w:sz w:val="18"/>
                <w:szCs w:val="18"/>
              </w:rPr>
            </w:pPr>
            <w:r>
              <w:rPr>
                <w:rFonts w:hint="eastAsia" w:ascii="宋体" w:hAnsi="宋体" w:eastAsia="宋体" w:cs="宋体"/>
                <w:kern w:val="0"/>
                <w:sz w:val="18"/>
                <w:szCs w:val="18"/>
              </w:rPr>
              <w:t>9.81</w:t>
            </w:r>
          </w:p>
        </w:tc>
      </w:tr>
      <w:tr w14:paraId="57D5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7572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0F75D8">
            <w:pPr>
              <w:jc w:val="center"/>
              <w:rPr>
                <w:b/>
                <w:sz w:val="18"/>
                <w:szCs w:val="18"/>
              </w:rPr>
            </w:pPr>
          </w:p>
        </w:tc>
        <w:tc>
          <w:tcPr>
            <w:tcW w:w="567" w:type="dxa"/>
            <w:shd w:val="clear" w:color="auto" w:fill="auto"/>
            <w:vAlign w:val="center"/>
          </w:tcPr>
          <w:p w14:paraId="1D81FCED">
            <w:pPr>
              <w:jc w:val="center"/>
              <w:rPr>
                <w:b/>
                <w:sz w:val="18"/>
                <w:szCs w:val="18"/>
              </w:rPr>
            </w:pPr>
          </w:p>
        </w:tc>
        <w:tc>
          <w:tcPr>
            <w:tcW w:w="4026" w:type="dxa"/>
            <w:shd w:val="clear" w:color="auto" w:fill="auto"/>
            <w:vAlign w:val="center"/>
          </w:tcPr>
          <w:p w14:paraId="02E2CEC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E627ACD">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36E43611">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56CF03BC">
            <w:pPr>
              <w:jc w:val="right"/>
              <w:rPr>
                <w:b/>
                <w:sz w:val="18"/>
                <w:szCs w:val="18"/>
              </w:rPr>
            </w:pPr>
          </w:p>
        </w:tc>
      </w:tr>
      <w:tr w14:paraId="136D7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F3D45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08FA22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CAB521">
            <w:pPr>
              <w:jc w:val="center"/>
              <w:rPr>
                <w:b/>
                <w:sz w:val="18"/>
                <w:szCs w:val="18"/>
              </w:rPr>
            </w:pPr>
          </w:p>
        </w:tc>
        <w:tc>
          <w:tcPr>
            <w:tcW w:w="4026" w:type="dxa"/>
            <w:shd w:val="clear" w:color="auto" w:fill="auto"/>
            <w:vAlign w:val="center"/>
          </w:tcPr>
          <w:p w14:paraId="5AF6BB8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705ACD1">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2218902A">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602917D9">
            <w:pPr>
              <w:jc w:val="right"/>
              <w:rPr>
                <w:b/>
                <w:sz w:val="18"/>
                <w:szCs w:val="18"/>
              </w:rPr>
            </w:pPr>
          </w:p>
        </w:tc>
      </w:tr>
      <w:tr w14:paraId="737F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240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AD7E9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C4717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8B32B6B">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B9AB0CB">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01B79651">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2D56FA23">
            <w:pPr>
              <w:jc w:val="right"/>
              <w:rPr>
                <w:b/>
                <w:sz w:val="18"/>
                <w:szCs w:val="18"/>
              </w:rPr>
            </w:pPr>
          </w:p>
        </w:tc>
      </w:tr>
      <w:tr w14:paraId="4E73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226312">
            <w:pPr>
              <w:jc w:val="center"/>
              <w:rPr>
                <w:b/>
                <w:sz w:val="18"/>
                <w:szCs w:val="18"/>
              </w:rPr>
            </w:pPr>
          </w:p>
        </w:tc>
        <w:tc>
          <w:tcPr>
            <w:tcW w:w="567" w:type="dxa"/>
            <w:shd w:val="clear" w:color="auto" w:fill="auto"/>
            <w:vAlign w:val="center"/>
          </w:tcPr>
          <w:p w14:paraId="794004EA">
            <w:pPr>
              <w:jc w:val="center"/>
              <w:rPr>
                <w:b/>
                <w:sz w:val="18"/>
                <w:szCs w:val="18"/>
              </w:rPr>
            </w:pPr>
          </w:p>
        </w:tc>
        <w:tc>
          <w:tcPr>
            <w:tcW w:w="567" w:type="dxa"/>
            <w:shd w:val="clear" w:color="auto" w:fill="auto"/>
            <w:vAlign w:val="center"/>
          </w:tcPr>
          <w:p w14:paraId="7CAA42E0">
            <w:pPr>
              <w:jc w:val="center"/>
              <w:rPr>
                <w:b/>
                <w:sz w:val="18"/>
                <w:szCs w:val="18"/>
              </w:rPr>
            </w:pPr>
          </w:p>
        </w:tc>
        <w:tc>
          <w:tcPr>
            <w:tcW w:w="4026" w:type="dxa"/>
            <w:shd w:val="clear" w:color="auto" w:fill="auto"/>
            <w:vAlign w:val="center"/>
          </w:tcPr>
          <w:p w14:paraId="270C3201">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EAC4DD5">
            <w:pPr>
              <w:jc w:val="right"/>
              <w:rPr>
                <w:b/>
                <w:sz w:val="18"/>
                <w:szCs w:val="18"/>
              </w:rPr>
            </w:pPr>
            <w:r>
              <w:rPr>
                <w:rFonts w:hint="eastAsia" w:ascii="宋体" w:hAnsi="宋体" w:eastAsia="宋体" w:cs="宋体"/>
                <w:kern w:val="0"/>
                <w:sz w:val="18"/>
                <w:szCs w:val="18"/>
              </w:rPr>
              <w:t>512.06</w:t>
            </w:r>
          </w:p>
        </w:tc>
        <w:tc>
          <w:tcPr>
            <w:tcW w:w="1366" w:type="dxa"/>
            <w:gridSpan w:val="2"/>
            <w:shd w:val="clear" w:color="auto" w:fill="auto"/>
            <w:vAlign w:val="center"/>
          </w:tcPr>
          <w:p w14:paraId="083AC96C">
            <w:pPr>
              <w:jc w:val="right"/>
              <w:rPr>
                <w:b/>
                <w:sz w:val="18"/>
                <w:szCs w:val="18"/>
              </w:rPr>
            </w:pPr>
            <w:r>
              <w:rPr>
                <w:rFonts w:hint="eastAsia" w:ascii="宋体" w:hAnsi="宋体" w:eastAsia="宋体" w:cs="宋体"/>
                <w:kern w:val="0"/>
                <w:sz w:val="18"/>
                <w:szCs w:val="18"/>
              </w:rPr>
              <w:t>500.65</w:t>
            </w:r>
          </w:p>
        </w:tc>
        <w:tc>
          <w:tcPr>
            <w:tcW w:w="1427" w:type="dxa"/>
            <w:shd w:val="clear" w:color="auto" w:fill="auto"/>
            <w:vAlign w:val="center"/>
          </w:tcPr>
          <w:p w14:paraId="4F4D2D67">
            <w:pPr>
              <w:jc w:val="right"/>
              <w:rPr>
                <w:b/>
                <w:sz w:val="18"/>
                <w:szCs w:val="18"/>
              </w:rPr>
            </w:pPr>
            <w:r>
              <w:rPr>
                <w:rFonts w:hint="eastAsia" w:ascii="宋体" w:hAnsi="宋体" w:eastAsia="宋体" w:cs="宋体"/>
                <w:kern w:val="0"/>
                <w:sz w:val="18"/>
                <w:szCs w:val="18"/>
              </w:rPr>
              <w:t>11.41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488.01</w:t>
            </w:r>
          </w:p>
        </w:tc>
        <w:tc>
          <w:tcPr>
            <w:tcW w:w="1366" w:type="dxa"/>
            <w:gridSpan w:val="2"/>
            <w:shd w:val="clear" w:color="auto" w:fill="auto"/>
            <w:vAlign w:val="center"/>
          </w:tcPr>
          <w:p w14:paraId="3BF87CD1">
            <w:pPr>
              <w:jc w:val="right"/>
              <w:rPr>
                <w:rFonts w:hint="default" w:ascii="宋体" w:hAnsi="宋体"/>
                <w:sz w:val="18"/>
                <w:szCs w:val="18"/>
              </w:rPr>
            </w:pPr>
            <w:r>
              <w:rPr>
                <w:b/>
              </w:rPr>
              <w:t>488.01</w:t>
            </w:r>
          </w:p>
        </w:tc>
        <w:tc>
          <w:tcPr>
            <w:tcW w:w="1427" w:type="dxa"/>
            <w:shd w:val="clear" w:color="auto" w:fill="auto"/>
            <w:vAlign w:val="center"/>
          </w:tcPr>
          <w:p w14:paraId="7906BFE2">
            <w:pPr>
              <w:jc w:val="right"/>
              <w:rPr>
                <w:rFonts w:hint="default" w:ascii="宋体" w:hAnsi="宋体"/>
                <w:sz w:val="18"/>
                <w:szCs w:val="18"/>
              </w:rPr>
            </w:pPr>
          </w:p>
        </w:tc>
      </w:tr>
      <w:tr w14:paraId="3D8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458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E1F8B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376F83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20F1D63">
            <w:pPr>
              <w:jc w:val="right"/>
              <w:rPr>
                <w:rFonts w:hint="default" w:ascii="宋体" w:hAnsi="宋体"/>
                <w:sz w:val="18"/>
                <w:szCs w:val="18"/>
              </w:rPr>
            </w:pPr>
            <w:r>
              <w:rPr>
                <w:rFonts w:hint="eastAsia" w:ascii="宋体" w:hAnsi="宋体" w:eastAsia="宋体" w:cs="宋体"/>
                <w:sz w:val="18"/>
                <w:szCs w:val="18"/>
              </w:rPr>
              <w:t>118.77</w:t>
            </w:r>
          </w:p>
        </w:tc>
        <w:tc>
          <w:tcPr>
            <w:tcW w:w="1366" w:type="dxa"/>
            <w:gridSpan w:val="2"/>
            <w:shd w:val="clear" w:color="auto" w:fill="auto"/>
            <w:vAlign w:val="center"/>
          </w:tcPr>
          <w:p w14:paraId="703949B8">
            <w:pPr>
              <w:jc w:val="right"/>
              <w:rPr>
                <w:rFonts w:hint="default" w:ascii="宋体" w:hAnsi="宋体"/>
                <w:sz w:val="18"/>
                <w:szCs w:val="18"/>
              </w:rPr>
            </w:pPr>
            <w:r>
              <w:rPr>
                <w:rFonts w:hint="eastAsia" w:ascii="宋体" w:hAnsi="宋体" w:eastAsia="宋体" w:cs="宋体"/>
                <w:sz w:val="18"/>
                <w:szCs w:val="18"/>
              </w:rPr>
              <w:t>118.77</w:t>
            </w:r>
          </w:p>
        </w:tc>
        <w:tc>
          <w:tcPr>
            <w:tcW w:w="1427" w:type="dxa"/>
            <w:shd w:val="clear" w:color="auto" w:fill="auto"/>
            <w:vAlign w:val="center"/>
          </w:tcPr>
          <w:p w14:paraId="14B58994">
            <w:pPr>
              <w:jc w:val="right"/>
              <w:rPr>
                <w:rFonts w:hint="default" w:ascii="宋体" w:hAnsi="宋体"/>
                <w:sz w:val="18"/>
                <w:szCs w:val="18"/>
              </w:rPr>
            </w:pPr>
          </w:p>
        </w:tc>
      </w:tr>
      <w:tr w14:paraId="7C6D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0DA1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46E47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D1C772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B115050">
            <w:pPr>
              <w:jc w:val="right"/>
              <w:rPr>
                <w:rFonts w:hint="default" w:ascii="宋体" w:hAnsi="宋体"/>
                <w:sz w:val="18"/>
                <w:szCs w:val="18"/>
              </w:rPr>
            </w:pPr>
            <w:r>
              <w:rPr>
                <w:rFonts w:hint="eastAsia" w:ascii="宋体" w:hAnsi="宋体" w:eastAsia="宋体" w:cs="宋体"/>
                <w:sz w:val="18"/>
                <w:szCs w:val="18"/>
              </w:rPr>
              <w:t>56.56</w:t>
            </w:r>
          </w:p>
        </w:tc>
        <w:tc>
          <w:tcPr>
            <w:tcW w:w="1366" w:type="dxa"/>
            <w:gridSpan w:val="2"/>
            <w:shd w:val="clear" w:color="auto" w:fill="auto"/>
            <w:vAlign w:val="center"/>
          </w:tcPr>
          <w:p w14:paraId="0360A0FE">
            <w:pPr>
              <w:jc w:val="right"/>
              <w:rPr>
                <w:rFonts w:hint="default" w:ascii="宋体" w:hAnsi="宋体"/>
                <w:sz w:val="18"/>
                <w:szCs w:val="18"/>
              </w:rPr>
            </w:pPr>
            <w:r>
              <w:rPr>
                <w:rFonts w:hint="eastAsia" w:ascii="宋体" w:hAnsi="宋体" w:eastAsia="宋体" w:cs="宋体"/>
                <w:sz w:val="18"/>
                <w:szCs w:val="18"/>
              </w:rPr>
              <w:t>56.56</w:t>
            </w:r>
          </w:p>
        </w:tc>
        <w:tc>
          <w:tcPr>
            <w:tcW w:w="1427" w:type="dxa"/>
            <w:shd w:val="clear" w:color="auto" w:fill="auto"/>
            <w:vAlign w:val="center"/>
          </w:tcPr>
          <w:p w14:paraId="7D0A491E">
            <w:pPr>
              <w:jc w:val="right"/>
              <w:rPr>
                <w:rFonts w:hint="default" w:ascii="宋体" w:hAnsi="宋体"/>
                <w:sz w:val="18"/>
                <w:szCs w:val="18"/>
              </w:rPr>
            </w:pPr>
          </w:p>
        </w:tc>
      </w:tr>
      <w:tr w14:paraId="7B75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7E1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331B5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00F55B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03FA48A">
            <w:pPr>
              <w:jc w:val="right"/>
              <w:rPr>
                <w:rFonts w:hint="default" w:ascii="宋体" w:hAnsi="宋体"/>
                <w:sz w:val="18"/>
                <w:szCs w:val="18"/>
              </w:rPr>
            </w:pPr>
            <w:r>
              <w:rPr>
                <w:rFonts w:hint="eastAsia" w:ascii="宋体" w:hAnsi="宋体" w:eastAsia="宋体" w:cs="宋体"/>
                <w:sz w:val="18"/>
                <w:szCs w:val="18"/>
              </w:rPr>
              <w:t>87.07</w:t>
            </w:r>
          </w:p>
        </w:tc>
        <w:tc>
          <w:tcPr>
            <w:tcW w:w="1366" w:type="dxa"/>
            <w:gridSpan w:val="2"/>
            <w:shd w:val="clear" w:color="auto" w:fill="auto"/>
            <w:vAlign w:val="center"/>
          </w:tcPr>
          <w:p w14:paraId="30840E30">
            <w:pPr>
              <w:jc w:val="right"/>
              <w:rPr>
                <w:rFonts w:hint="default" w:ascii="宋体" w:hAnsi="宋体"/>
                <w:sz w:val="18"/>
                <w:szCs w:val="18"/>
              </w:rPr>
            </w:pPr>
            <w:r>
              <w:rPr>
                <w:rFonts w:hint="eastAsia" w:ascii="宋体" w:hAnsi="宋体" w:eastAsia="宋体" w:cs="宋体"/>
                <w:sz w:val="18"/>
                <w:szCs w:val="18"/>
              </w:rPr>
              <w:t>87.07</w:t>
            </w:r>
          </w:p>
        </w:tc>
        <w:tc>
          <w:tcPr>
            <w:tcW w:w="1427" w:type="dxa"/>
            <w:shd w:val="clear" w:color="auto" w:fill="auto"/>
            <w:vAlign w:val="center"/>
          </w:tcPr>
          <w:p w14:paraId="294415AE">
            <w:pPr>
              <w:jc w:val="right"/>
              <w:rPr>
                <w:rFonts w:hint="default" w:ascii="宋体" w:hAnsi="宋体"/>
                <w:sz w:val="18"/>
                <w:szCs w:val="18"/>
              </w:rPr>
            </w:pPr>
          </w:p>
        </w:tc>
      </w:tr>
      <w:tr w14:paraId="3E64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E5B3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C4714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DC58CE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B56519B">
            <w:pPr>
              <w:jc w:val="right"/>
              <w:rPr>
                <w:rFonts w:hint="default" w:ascii="宋体" w:hAnsi="宋体"/>
                <w:sz w:val="18"/>
                <w:szCs w:val="18"/>
              </w:rPr>
            </w:pPr>
            <w:r>
              <w:rPr>
                <w:rFonts w:hint="eastAsia" w:ascii="宋体" w:hAnsi="宋体" w:eastAsia="宋体" w:cs="宋体"/>
                <w:sz w:val="18"/>
                <w:szCs w:val="18"/>
              </w:rPr>
              <w:t>52.19</w:t>
            </w:r>
          </w:p>
        </w:tc>
        <w:tc>
          <w:tcPr>
            <w:tcW w:w="1366" w:type="dxa"/>
            <w:gridSpan w:val="2"/>
            <w:shd w:val="clear" w:color="auto" w:fill="auto"/>
            <w:vAlign w:val="center"/>
          </w:tcPr>
          <w:p w14:paraId="1A40BCA1">
            <w:pPr>
              <w:jc w:val="right"/>
              <w:rPr>
                <w:rFonts w:hint="default" w:ascii="宋体" w:hAnsi="宋体"/>
                <w:sz w:val="18"/>
                <w:szCs w:val="18"/>
              </w:rPr>
            </w:pPr>
            <w:r>
              <w:rPr>
                <w:rFonts w:hint="eastAsia" w:ascii="宋体" w:hAnsi="宋体" w:eastAsia="宋体" w:cs="宋体"/>
                <w:sz w:val="18"/>
                <w:szCs w:val="18"/>
              </w:rPr>
              <w:t>52.19</w:t>
            </w:r>
          </w:p>
        </w:tc>
        <w:tc>
          <w:tcPr>
            <w:tcW w:w="1427" w:type="dxa"/>
            <w:shd w:val="clear" w:color="auto" w:fill="auto"/>
            <w:vAlign w:val="center"/>
          </w:tcPr>
          <w:p w14:paraId="6235F2C3">
            <w:pPr>
              <w:jc w:val="right"/>
              <w:rPr>
                <w:rFonts w:hint="default" w:ascii="宋体" w:hAnsi="宋体"/>
                <w:sz w:val="18"/>
                <w:szCs w:val="18"/>
              </w:rPr>
            </w:pPr>
          </w:p>
        </w:tc>
      </w:tr>
      <w:tr w14:paraId="01AD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14A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43597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2042F9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C60F3F0">
            <w:pPr>
              <w:jc w:val="right"/>
              <w:rPr>
                <w:rFonts w:hint="default" w:ascii="宋体" w:hAnsi="宋体"/>
                <w:sz w:val="18"/>
                <w:szCs w:val="18"/>
              </w:rPr>
            </w:pPr>
            <w:r>
              <w:rPr>
                <w:rFonts w:hint="eastAsia" w:ascii="宋体" w:hAnsi="宋体" w:eastAsia="宋体" w:cs="宋体"/>
                <w:sz w:val="18"/>
                <w:szCs w:val="18"/>
              </w:rPr>
              <w:t>49.68</w:t>
            </w:r>
          </w:p>
        </w:tc>
        <w:tc>
          <w:tcPr>
            <w:tcW w:w="1366" w:type="dxa"/>
            <w:gridSpan w:val="2"/>
            <w:shd w:val="clear" w:color="auto" w:fill="auto"/>
            <w:vAlign w:val="center"/>
          </w:tcPr>
          <w:p w14:paraId="146183F2">
            <w:pPr>
              <w:jc w:val="right"/>
              <w:rPr>
                <w:rFonts w:hint="default" w:ascii="宋体" w:hAnsi="宋体"/>
                <w:sz w:val="18"/>
                <w:szCs w:val="18"/>
              </w:rPr>
            </w:pPr>
            <w:r>
              <w:rPr>
                <w:rFonts w:hint="eastAsia" w:ascii="宋体" w:hAnsi="宋体" w:eastAsia="宋体" w:cs="宋体"/>
                <w:sz w:val="18"/>
                <w:szCs w:val="18"/>
              </w:rPr>
              <w:t>49.68</w:t>
            </w:r>
          </w:p>
        </w:tc>
        <w:tc>
          <w:tcPr>
            <w:tcW w:w="1427" w:type="dxa"/>
            <w:shd w:val="clear" w:color="auto" w:fill="auto"/>
            <w:vAlign w:val="center"/>
          </w:tcPr>
          <w:p w14:paraId="41827089">
            <w:pPr>
              <w:jc w:val="right"/>
              <w:rPr>
                <w:rFonts w:hint="default" w:ascii="宋体" w:hAnsi="宋体"/>
                <w:sz w:val="18"/>
                <w:szCs w:val="18"/>
              </w:rPr>
            </w:pPr>
          </w:p>
        </w:tc>
      </w:tr>
      <w:tr w14:paraId="17A9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7BB18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73990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D77FDB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90EE3DD">
            <w:pPr>
              <w:jc w:val="right"/>
              <w:rPr>
                <w:rFonts w:hint="default" w:ascii="宋体" w:hAnsi="宋体"/>
                <w:sz w:val="18"/>
                <w:szCs w:val="18"/>
              </w:rPr>
            </w:pPr>
            <w:r>
              <w:rPr>
                <w:rFonts w:hint="eastAsia" w:ascii="宋体" w:hAnsi="宋体" w:eastAsia="宋体" w:cs="宋体"/>
                <w:sz w:val="18"/>
                <w:szCs w:val="18"/>
              </w:rPr>
              <w:t>22.33</w:t>
            </w:r>
          </w:p>
        </w:tc>
        <w:tc>
          <w:tcPr>
            <w:tcW w:w="1366" w:type="dxa"/>
            <w:gridSpan w:val="2"/>
            <w:shd w:val="clear" w:color="auto" w:fill="auto"/>
            <w:vAlign w:val="center"/>
          </w:tcPr>
          <w:p w14:paraId="78157434">
            <w:pPr>
              <w:jc w:val="right"/>
              <w:rPr>
                <w:rFonts w:hint="default" w:ascii="宋体" w:hAnsi="宋体"/>
                <w:sz w:val="18"/>
                <w:szCs w:val="18"/>
              </w:rPr>
            </w:pPr>
            <w:r>
              <w:rPr>
                <w:rFonts w:hint="eastAsia" w:ascii="宋体" w:hAnsi="宋体" w:eastAsia="宋体" w:cs="宋体"/>
                <w:sz w:val="18"/>
                <w:szCs w:val="18"/>
              </w:rPr>
              <w:t>22.33</w:t>
            </w:r>
          </w:p>
        </w:tc>
        <w:tc>
          <w:tcPr>
            <w:tcW w:w="1427" w:type="dxa"/>
            <w:shd w:val="clear" w:color="auto" w:fill="auto"/>
            <w:vAlign w:val="center"/>
          </w:tcPr>
          <w:p w14:paraId="7DAC2D21">
            <w:pPr>
              <w:jc w:val="right"/>
              <w:rPr>
                <w:rFonts w:hint="default" w:ascii="宋体" w:hAnsi="宋体"/>
                <w:sz w:val="18"/>
                <w:szCs w:val="18"/>
              </w:rPr>
            </w:pPr>
          </w:p>
        </w:tc>
      </w:tr>
      <w:tr w14:paraId="695D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CC77A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CCE82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4CCF8C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AB61CFD">
            <w:pPr>
              <w:jc w:val="right"/>
              <w:rPr>
                <w:rFonts w:hint="default" w:ascii="宋体" w:hAnsi="宋体"/>
                <w:sz w:val="18"/>
                <w:szCs w:val="18"/>
              </w:rPr>
            </w:pPr>
            <w:r>
              <w:rPr>
                <w:rFonts w:hint="eastAsia" w:ascii="宋体" w:hAnsi="宋体" w:eastAsia="宋体" w:cs="宋体"/>
                <w:sz w:val="18"/>
                <w:szCs w:val="18"/>
              </w:rPr>
              <w:t>21.58</w:t>
            </w:r>
          </w:p>
        </w:tc>
        <w:tc>
          <w:tcPr>
            <w:tcW w:w="1366" w:type="dxa"/>
            <w:gridSpan w:val="2"/>
            <w:shd w:val="clear" w:color="auto" w:fill="auto"/>
            <w:vAlign w:val="center"/>
          </w:tcPr>
          <w:p w14:paraId="21B51135">
            <w:pPr>
              <w:jc w:val="right"/>
              <w:rPr>
                <w:rFonts w:hint="default" w:ascii="宋体" w:hAnsi="宋体"/>
                <w:sz w:val="18"/>
                <w:szCs w:val="18"/>
              </w:rPr>
            </w:pPr>
            <w:r>
              <w:rPr>
                <w:rFonts w:hint="eastAsia" w:ascii="宋体" w:hAnsi="宋体" w:eastAsia="宋体" w:cs="宋体"/>
                <w:sz w:val="18"/>
                <w:szCs w:val="18"/>
              </w:rPr>
              <w:t>21.58</w:t>
            </w:r>
          </w:p>
        </w:tc>
        <w:tc>
          <w:tcPr>
            <w:tcW w:w="1427" w:type="dxa"/>
            <w:shd w:val="clear" w:color="auto" w:fill="auto"/>
            <w:vAlign w:val="center"/>
          </w:tcPr>
          <w:p w14:paraId="602A18ED">
            <w:pPr>
              <w:jc w:val="right"/>
              <w:rPr>
                <w:rFonts w:hint="default" w:ascii="宋体" w:hAnsi="宋体"/>
                <w:sz w:val="18"/>
                <w:szCs w:val="18"/>
              </w:rPr>
            </w:pPr>
          </w:p>
        </w:tc>
      </w:tr>
      <w:tr w14:paraId="105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7E2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2EBD3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08A879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7577241">
            <w:pPr>
              <w:jc w:val="right"/>
              <w:rPr>
                <w:rFonts w:hint="default" w:ascii="宋体" w:hAnsi="宋体"/>
                <w:sz w:val="18"/>
                <w:szCs w:val="18"/>
              </w:rPr>
            </w:pPr>
            <w:r>
              <w:rPr>
                <w:rFonts w:hint="eastAsia" w:ascii="宋体" w:hAnsi="宋体" w:eastAsia="宋体" w:cs="宋体"/>
                <w:sz w:val="18"/>
                <w:szCs w:val="18"/>
              </w:rPr>
              <w:t>2.17</w:t>
            </w:r>
          </w:p>
        </w:tc>
        <w:tc>
          <w:tcPr>
            <w:tcW w:w="1366" w:type="dxa"/>
            <w:gridSpan w:val="2"/>
            <w:shd w:val="clear" w:color="auto" w:fill="auto"/>
            <w:vAlign w:val="center"/>
          </w:tcPr>
          <w:p w14:paraId="2632DC1B">
            <w:pPr>
              <w:jc w:val="right"/>
              <w:rPr>
                <w:rFonts w:hint="default" w:ascii="宋体" w:hAnsi="宋体"/>
                <w:sz w:val="18"/>
                <w:szCs w:val="18"/>
              </w:rPr>
            </w:pPr>
            <w:r>
              <w:rPr>
                <w:rFonts w:hint="eastAsia" w:ascii="宋体" w:hAnsi="宋体" w:eastAsia="宋体" w:cs="宋体"/>
                <w:sz w:val="18"/>
                <w:szCs w:val="18"/>
              </w:rPr>
              <w:t>2.17</w:t>
            </w:r>
          </w:p>
        </w:tc>
        <w:tc>
          <w:tcPr>
            <w:tcW w:w="1427" w:type="dxa"/>
            <w:shd w:val="clear" w:color="auto" w:fill="auto"/>
            <w:vAlign w:val="center"/>
          </w:tcPr>
          <w:p w14:paraId="295D22E6">
            <w:pPr>
              <w:jc w:val="right"/>
              <w:rPr>
                <w:rFonts w:hint="default" w:ascii="宋体" w:hAnsi="宋体"/>
                <w:sz w:val="18"/>
                <w:szCs w:val="18"/>
              </w:rPr>
            </w:pPr>
          </w:p>
        </w:tc>
      </w:tr>
      <w:tr w14:paraId="7C85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7CE2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E0CCB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6081B1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0C0C3E1">
            <w:pPr>
              <w:jc w:val="right"/>
              <w:rPr>
                <w:rFonts w:hint="default" w:ascii="宋体" w:hAnsi="宋体"/>
                <w:sz w:val="18"/>
                <w:szCs w:val="18"/>
              </w:rPr>
            </w:pPr>
            <w:r>
              <w:rPr>
                <w:rFonts w:hint="eastAsia" w:ascii="宋体" w:hAnsi="宋体" w:eastAsia="宋体" w:cs="宋体"/>
                <w:sz w:val="18"/>
                <w:szCs w:val="18"/>
              </w:rPr>
              <w:t>41.84</w:t>
            </w:r>
          </w:p>
        </w:tc>
        <w:tc>
          <w:tcPr>
            <w:tcW w:w="1366" w:type="dxa"/>
            <w:gridSpan w:val="2"/>
            <w:shd w:val="clear" w:color="auto" w:fill="auto"/>
            <w:vAlign w:val="center"/>
          </w:tcPr>
          <w:p w14:paraId="06B4A50F">
            <w:pPr>
              <w:jc w:val="right"/>
              <w:rPr>
                <w:rFonts w:hint="default" w:ascii="宋体" w:hAnsi="宋体"/>
                <w:sz w:val="18"/>
                <w:szCs w:val="18"/>
              </w:rPr>
            </w:pPr>
            <w:r>
              <w:rPr>
                <w:rFonts w:hint="eastAsia" w:ascii="宋体" w:hAnsi="宋体" w:eastAsia="宋体" w:cs="宋体"/>
                <w:sz w:val="18"/>
                <w:szCs w:val="18"/>
              </w:rPr>
              <w:t>41.84</w:t>
            </w:r>
          </w:p>
        </w:tc>
        <w:tc>
          <w:tcPr>
            <w:tcW w:w="1427" w:type="dxa"/>
            <w:shd w:val="clear" w:color="auto" w:fill="auto"/>
            <w:vAlign w:val="center"/>
          </w:tcPr>
          <w:p w14:paraId="113F2791">
            <w:pPr>
              <w:jc w:val="right"/>
              <w:rPr>
                <w:rFonts w:hint="default" w:ascii="宋体" w:hAnsi="宋体"/>
                <w:sz w:val="18"/>
                <w:szCs w:val="18"/>
              </w:rPr>
            </w:pPr>
          </w:p>
        </w:tc>
      </w:tr>
      <w:tr w14:paraId="3113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B66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F48FD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4FEAE5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EADEBEB">
            <w:pPr>
              <w:jc w:val="right"/>
              <w:rPr>
                <w:rFonts w:hint="default" w:ascii="宋体" w:hAnsi="宋体"/>
                <w:sz w:val="18"/>
                <w:szCs w:val="18"/>
              </w:rPr>
            </w:pPr>
            <w:r>
              <w:rPr>
                <w:rFonts w:hint="eastAsia" w:ascii="宋体" w:hAnsi="宋体" w:eastAsia="宋体" w:cs="宋体"/>
                <w:sz w:val="18"/>
                <w:szCs w:val="18"/>
              </w:rPr>
              <w:t>35.82</w:t>
            </w:r>
          </w:p>
        </w:tc>
        <w:tc>
          <w:tcPr>
            <w:tcW w:w="1366" w:type="dxa"/>
            <w:gridSpan w:val="2"/>
            <w:shd w:val="clear" w:color="auto" w:fill="auto"/>
            <w:vAlign w:val="center"/>
          </w:tcPr>
          <w:p w14:paraId="5EE92673">
            <w:pPr>
              <w:jc w:val="right"/>
              <w:rPr>
                <w:rFonts w:hint="default" w:ascii="宋体" w:hAnsi="宋体"/>
                <w:sz w:val="18"/>
                <w:szCs w:val="18"/>
              </w:rPr>
            </w:pPr>
            <w:r>
              <w:rPr>
                <w:rFonts w:hint="eastAsia" w:ascii="宋体" w:hAnsi="宋体" w:eastAsia="宋体" w:cs="宋体"/>
                <w:sz w:val="18"/>
                <w:szCs w:val="18"/>
              </w:rPr>
              <w:t>35.82</w:t>
            </w:r>
          </w:p>
        </w:tc>
        <w:tc>
          <w:tcPr>
            <w:tcW w:w="1427" w:type="dxa"/>
            <w:shd w:val="clear" w:color="auto" w:fill="auto"/>
            <w:vAlign w:val="center"/>
          </w:tcPr>
          <w:p w14:paraId="0EBEFB40">
            <w:pPr>
              <w:jc w:val="right"/>
              <w:rPr>
                <w:rFonts w:hint="default" w:ascii="宋体" w:hAnsi="宋体"/>
                <w:sz w:val="18"/>
                <w:szCs w:val="18"/>
              </w:rPr>
            </w:pPr>
          </w:p>
        </w:tc>
      </w:tr>
      <w:tr w14:paraId="0E69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4EB9E">
            <w:pPr>
              <w:jc w:val="center"/>
              <w:rPr>
                <w:rFonts w:hint="default" w:ascii="宋体" w:hAnsi="宋体"/>
                <w:sz w:val="18"/>
                <w:szCs w:val="18"/>
              </w:rPr>
            </w:pPr>
            <w:r>
              <w:rPr>
                <w:b/>
              </w:rPr>
              <w:t>302</w:t>
            </w:r>
          </w:p>
        </w:tc>
        <w:tc>
          <w:tcPr>
            <w:tcW w:w="567" w:type="dxa"/>
            <w:shd w:val="clear" w:color="auto" w:fill="auto"/>
            <w:vAlign w:val="center"/>
          </w:tcPr>
          <w:p w14:paraId="67E5F139">
            <w:pPr>
              <w:jc w:val="center"/>
              <w:rPr>
                <w:rFonts w:hint="default" w:ascii="宋体" w:hAnsi="宋体"/>
                <w:sz w:val="18"/>
                <w:szCs w:val="18"/>
              </w:rPr>
            </w:pPr>
          </w:p>
        </w:tc>
        <w:tc>
          <w:tcPr>
            <w:tcW w:w="4593" w:type="dxa"/>
            <w:shd w:val="clear" w:color="auto" w:fill="auto"/>
            <w:vAlign w:val="center"/>
          </w:tcPr>
          <w:p w14:paraId="55AC6EC6">
            <w:pPr>
              <w:jc w:val="left"/>
              <w:rPr>
                <w:rFonts w:hint="default" w:ascii="宋体" w:hAnsi="宋体"/>
                <w:sz w:val="18"/>
                <w:szCs w:val="18"/>
              </w:rPr>
            </w:pPr>
            <w:r>
              <w:rPr>
                <w:b/>
              </w:rPr>
              <w:t>商品和服务支出</w:t>
            </w:r>
          </w:p>
        </w:tc>
        <w:tc>
          <w:tcPr>
            <w:tcW w:w="1367" w:type="dxa"/>
            <w:shd w:val="clear" w:color="auto" w:fill="auto"/>
            <w:vAlign w:val="center"/>
          </w:tcPr>
          <w:p w14:paraId="6AD5250D">
            <w:pPr>
              <w:jc w:val="right"/>
              <w:rPr>
                <w:rFonts w:hint="default" w:ascii="宋体" w:hAnsi="宋体"/>
                <w:sz w:val="18"/>
                <w:szCs w:val="18"/>
              </w:rPr>
            </w:pPr>
            <w:r>
              <w:rPr>
                <w:b/>
              </w:rPr>
              <w:t>5.99</w:t>
            </w:r>
          </w:p>
        </w:tc>
        <w:tc>
          <w:tcPr>
            <w:tcW w:w="1366" w:type="dxa"/>
            <w:gridSpan w:val="2"/>
            <w:shd w:val="clear" w:color="auto" w:fill="auto"/>
            <w:vAlign w:val="center"/>
          </w:tcPr>
          <w:p w14:paraId="731F49BB">
            <w:pPr>
              <w:jc w:val="right"/>
              <w:rPr>
                <w:rFonts w:hint="default" w:ascii="宋体" w:hAnsi="宋体"/>
                <w:sz w:val="18"/>
                <w:szCs w:val="18"/>
              </w:rPr>
            </w:pPr>
          </w:p>
        </w:tc>
        <w:tc>
          <w:tcPr>
            <w:tcW w:w="1427" w:type="dxa"/>
            <w:shd w:val="clear" w:color="auto" w:fill="auto"/>
            <w:vAlign w:val="center"/>
          </w:tcPr>
          <w:p w14:paraId="478FF159">
            <w:pPr>
              <w:jc w:val="right"/>
              <w:rPr>
                <w:rFonts w:hint="default" w:ascii="宋体" w:hAnsi="宋体"/>
                <w:sz w:val="18"/>
                <w:szCs w:val="18"/>
              </w:rPr>
            </w:pPr>
            <w:r>
              <w:rPr>
                <w:b/>
              </w:rPr>
              <w:t>5.99</w:t>
            </w:r>
          </w:p>
        </w:tc>
      </w:tr>
      <w:tr w14:paraId="158A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5360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D6C74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890FB3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70F2811">
            <w:pPr>
              <w:jc w:val="right"/>
              <w:rPr>
                <w:rFonts w:hint="default" w:ascii="宋体" w:hAnsi="宋体"/>
                <w:sz w:val="18"/>
                <w:szCs w:val="18"/>
              </w:rPr>
            </w:pPr>
            <w:r>
              <w:rPr>
                <w:rFonts w:hint="eastAsia" w:ascii="宋体" w:hAnsi="宋体" w:eastAsia="宋体" w:cs="宋体"/>
                <w:sz w:val="18"/>
                <w:szCs w:val="18"/>
              </w:rPr>
              <w:t>5.99</w:t>
            </w:r>
          </w:p>
        </w:tc>
        <w:tc>
          <w:tcPr>
            <w:tcW w:w="1366" w:type="dxa"/>
            <w:gridSpan w:val="2"/>
            <w:shd w:val="clear" w:color="auto" w:fill="auto"/>
            <w:vAlign w:val="center"/>
          </w:tcPr>
          <w:p w14:paraId="29152102">
            <w:pPr>
              <w:jc w:val="right"/>
              <w:rPr>
                <w:rFonts w:hint="default" w:ascii="宋体" w:hAnsi="宋体"/>
                <w:sz w:val="18"/>
                <w:szCs w:val="18"/>
              </w:rPr>
            </w:pPr>
          </w:p>
        </w:tc>
        <w:tc>
          <w:tcPr>
            <w:tcW w:w="1427" w:type="dxa"/>
            <w:shd w:val="clear" w:color="auto" w:fill="auto"/>
            <w:vAlign w:val="center"/>
          </w:tcPr>
          <w:p w14:paraId="5E864183">
            <w:pPr>
              <w:jc w:val="right"/>
              <w:rPr>
                <w:rFonts w:hint="default" w:ascii="宋体" w:hAnsi="宋体"/>
                <w:sz w:val="18"/>
                <w:szCs w:val="18"/>
              </w:rPr>
            </w:pPr>
            <w:r>
              <w:rPr>
                <w:rFonts w:hint="eastAsia" w:ascii="宋体" w:hAnsi="宋体" w:eastAsia="宋体" w:cs="宋体"/>
                <w:sz w:val="18"/>
                <w:szCs w:val="18"/>
              </w:rPr>
              <w:t>5.99</w:t>
            </w:r>
          </w:p>
        </w:tc>
      </w:tr>
      <w:tr w14:paraId="7492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62CFAA">
            <w:pPr>
              <w:jc w:val="center"/>
              <w:rPr>
                <w:rFonts w:hint="default" w:ascii="宋体" w:hAnsi="宋体"/>
                <w:sz w:val="18"/>
                <w:szCs w:val="18"/>
              </w:rPr>
            </w:pPr>
            <w:r>
              <w:rPr>
                <w:b/>
              </w:rPr>
              <w:t>303</w:t>
            </w:r>
          </w:p>
        </w:tc>
        <w:tc>
          <w:tcPr>
            <w:tcW w:w="567" w:type="dxa"/>
            <w:shd w:val="clear" w:color="auto" w:fill="auto"/>
            <w:vAlign w:val="center"/>
          </w:tcPr>
          <w:p w14:paraId="28E7B56D">
            <w:pPr>
              <w:jc w:val="center"/>
              <w:rPr>
                <w:rFonts w:hint="default" w:ascii="宋体" w:hAnsi="宋体"/>
                <w:sz w:val="18"/>
                <w:szCs w:val="18"/>
              </w:rPr>
            </w:pPr>
          </w:p>
        </w:tc>
        <w:tc>
          <w:tcPr>
            <w:tcW w:w="4593" w:type="dxa"/>
            <w:shd w:val="clear" w:color="auto" w:fill="auto"/>
            <w:vAlign w:val="center"/>
          </w:tcPr>
          <w:p w14:paraId="3FB224EC">
            <w:pPr>
              <w:jc w:val="left"/>
              <w:rPr>
                <w:rFonts w:hint="default" w:ascii="宋体" w:hAnsi="宋体"/>
                <w:sz w:val="18"/>
                <w:szCs w:val="18"/>
              </w:rPr>
            </w:pPr>
            <w:r>
              <w:rPr>
                <w:b/>
              </w:rPr>
              <w:t>对个人和家庭的补助</w:t>
            </w:r>
          </w:p>
        </w:tc>
        <w:tc>
          <w:tcPr>
            <w:tcW w:w="1367" w:type="dxa"/>
            <w:shd w:val="clear" w:color="auto" w:fill="auto"/>
            <w:vAlign w:val="center"/>
          </w:tcPr>
          <w:p w14:paraId="2742D76F">
            <w:pPr>
              <w:jc w:val="right"/>
              <w:rPr>
                <w:rFonts w:hint="default" w:ascii="宋体" w:hAnsi="宋体"/>
                <w:sz w:val="18"/>
                <w:szCs w:val="18"/>
              </w:rPr>
            </w:pPr>
            <w:r>
              <w:rPr>
                <w:b/>
              </w:rPr>
              <w:t>6.65</w:t>
            </w:r>
          </w:p>
        </w:tc>
        <w:tc>
          <w:tcPr>
            <w:tcW w:w="1366" w:type="dxa"/>
            <w:gridSpan w:val="2"/>
            <w:shd w:val="clear" w:color="auto" w:fill="auto"/>
            <w:vAlign w:val="center"/>
          </w:tcPr>
          <w:p w14:paraId="6532C315">
            <w:pPr>
              <w:jc w:val="right"/>
              <w:rPr>
                <w:rFonts w:hint="default" w:ascii="宋体" w:hAnsi="宋体"/>
                <w:sz w:val="18"/>
                <w:szCs w:val="18"/>
              </w:rPr>
            </w:pPr>
            <w:r>
              <w:rPr>
                <w:b/>
              </w:rPr>
              <w:t>6.65</w:t>
            </w:r>
          </w:p>
        </w:tc>
        <w:tc>
          <w:tcPr>
            <w:tcW w:w="1427" w:type="dxa"/>
            <w:shd w:val="clear" w:color="auto" w:fill="auto"/>
            <w:vAlign w:val="center"/>
          </w:tcPr>
          <w:p w14:paraId="652D2EE1">
            <w:pPr>
              <w:jc w:val="right"/>
              <w:rPr>
                <w:rFonts w:hint="default" w:ascii="宋体" w:hAnsi="宋体"/>
                <w:sz w:val="18"/>
                <w:szCs w:val="18"/>
              </w:rPr>
            </w:pPr>
          </w:p>
        </w:tc>
      </w:tr>
      <w:tr w14:paraId="09D8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B96C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919DDC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EE1A14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4B713D6">
            <w:pPr>
              <w:jc w:val="right"/>
              <w:rPr>
                <w:rFonts w:hint="default" w:ascii="宋体" w:hAnsi="宋体"/>
                <w:sz w:val="18"/>
                <w:szCs w:val="18"/>
              </w:rPr>
            </w:pPr>
            <w:r>
              <w:rPr>
                <w:rFonts w:hint="eastAsia" w:ascii="宋体" w:hAnsi="宋体" w:eastAsia="宋体" w:cs="宋体"/>
                <w:sz w:val="18"/>
                <w:szCs w:val="18"/>
              </w:rPr>
              <w:t>6.65</w:t>
            </w:r>
          </w:p>
        </w:tc>
        <w:tc>
          <w:tcPr>
            <w:tcW w:w="1366" w:type="dxa"/>
            <w:gridSpan w:val="2"/>
            <w:shd w:val="clear" w:color="auto" w:fill="auto"/>
            <w:vAlign w:val="center"/>
          </w:tcPr>
          <w:p w14:paraId="3F059F95">
            <w:pPr>
              <w:jc w:val="right"/>
              <w:rPr>
                <w:rFonts w:hint="default" w:ascii="宋体" w:hAnsi="宋体"/>
                <w:sz w:val="18"/>
                <w:szCs w:val="18"/>
              </w:rPr>
            </w:pPr>
            <w:r>
              <w:rPr>
                <w:rFonts w:hint="eastAsia" w:ascii="宋体" w:hAnsi="宋体" w:eastAsia="宋体" w:cs="宋体"/>
                <w:sz w:val="18"/>
                <w:szCs w:val="18"/>
              </w:rPr>
              <w:t>6.65</w:t>
            </w:r>
          </w:p>
        </w:tc>
        <w:tc>
          <w:tcPr>
            <w:tcW w:w="1427" w:type="dxa"/>
            <w:shd w:val="clear" w:color="auto" w:fill="auto"/>
            <w:vAlign w:val="center"/>
          </w:tcPr>
          <w:p w14:paraId="1CEA7C10">
            <w:pPr>
              <w:jc w:val="right"/>
              <w:rPr>
                <w:rFonts w:hint="default" w:ascii="宋体" w:hAnsi="宋体"/>
                <w:sz w:val="18"/>
                <w:szCs w:val="18"/>
              </w:rPr>
            </w:pPr>
          </w:p>
        </w:tc>
      </w:tr>
      <w:tr w14:paraId="4C04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005454">
            <w:pPr>
              <w:jc w:val="center"/>
              <w:rPr>
                <w:rFonts w:hint="default" w:ascii="宋体" w:hAnsi="宋体"/>
                <w:sz w:val="18"/>
                <w:szCs w:val="18"/>
              </w:rPr>
            </w:pPr>
          </w:p>
        </w:tc>
        <w:tc>
          <w:tcPr>
            <w:tcW w:w="567" w:type="dxa"/>
            <w:shd w:val="clear" w:color="auto" w:fill="auto"/>
            <w:vAlign w:val="center"/>
          </w:tcPr>
          <w:p w14:paraId="769F0F9B">
            <w:pPr>
              <w:jc w:val="center"/>
              <w:rPr>
                <w:rFonts w:hint="default" w:ascii="宋体" w:hAnsi="宋体"/>
                <w:sz w:val="18"/>
                <w:szCs w:val="18"/>
              </w:rPr>
            </w:pPr>
          </w:p>
        </w:tc>
        <w:tc>
          <w:tcPr>
            <w:tcW w:w="4593" w:type="dxa"/>
            <w:shd w:val="clear" w:color="auto" w:fill="auto"/>
            <w:vAlign w:val="center"/>
          </w:tcPr>
          <w:p w14:paraId="2661D4B8">
            <w:pPr>
              <w:jc w:val="left"/>
              <w:rPr>
                <w:rFonts w:hint="default" w:ascii="宋体" w:hAnsi="宋体"/>
                <w:sz w:val="18"/>
                <w:szCs w:val="18"/>
              </w:rPr>
            </w:pPr>
            <w:r>
              <w:rPr>
                <w:b/>
              </w:rPr>
              <w:t>总  计</w:t>
            </w:r>
          </w:p>
        </w:tc>
        <w:tc>
          <w:tcPr>
            <w:tcW w:w="1367" w:type="dxa"/>
            <w:shd w:val="clear" w:color="auto" w:fill="auto"/>
            <w:vAlign w:val="center"/>
          </w:tcPr>
          <w:p w14:paraId="338B54A3">
            <w:pPr>
              <w:jc w:val="right"/>
              <w:rPr>
                <w:rFonts w:hint="default" w:ascii="宋体" w:hAnsi="宋体"/>
                <w:sz w:val="18"/>
                <w:szCs w:val="18"/>
              </w:rPr>
            </w:pPr>
            <w:r>
              <w:rPr>
                <w:b/>
              </w:rPr>
              <w:t>500.65</w:t>
            </w:r>
          </w:p>
        </w:tc>
        <w:tc>
          <w:tcPr>
            <w:tcW w:w="1366" w:type="dxa"/>
            <w:gridSpan w:val="2"/>
            <w:shd w:val="clear" w:color="auto" w:fill="auto"/>
            <w:vAlign w:val="center"/>
          </w:tcPr>
          <w:p w14:paraId="62C016DA">
            <w:pPr>
              <w:jc w:val="right"/>
              <w:rPr>
                <w:rFonts w:hint="default" w:ascii="宋体" w:hAnsi="宋体"/>
                <w:sz w:val="18"/>
                <w:szCs w:val="18"/>
              </w:rPr>
            </w:pPr>
            <w:r>
              <w:rPr>
                <w:b/>
              </w:rPr>
              <w:t>494.66</w:t>
            </w:r>
          </w:p>
        </w:tc>
        <w:tc>
          <w:tcPr>
            <w:tcW w:w="1427" w:type="dxa"/>
            <w:shd w:val="clear" w:color="auto" w:fill="auto"/>
            <w:vAlign w:val="center"/>
          </w:tcPr>
          <w:p w14:paraId="5C511949">
            <w:pPr>
              <w:jc w:val="right"/>
              <w:rPr>
                <w:rFonts w:hint="default" w:ascii="宋体" w:hAnsi="宋体"/>
                <w:sz w:val="18"/>
                <w:szCs w:val="18"/>
              </w:rPr>
            </w:pPr>
            <w:r>
              <w:rPr>
                <w:b/>
              </w:rPr>
              <w:t>5.99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11.41</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9.39</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1.42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DD2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B439A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4B144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81729D">
            <w:pPr>
              <w:jc w:val="center"/>
              <w:rPr>
                <w:sz w:val="18"/>
                <w:szCs w:val="18"/>
              </w:rPr>
            </w:pPr>
          </w:p>
        </w:tc>
        <w:tc>
          <w:tcPr>
            <w:tcW w:w="2073" w:type="dxa"/>
            <w:shd w:val="clear" w:color="auto" w:fill="auto"/>
            <w:vAlign w:val="center"/>
          </w:tcPr>
          <w:p w14:paraId="6C361B6B">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5E9CF80C">
            <w:pPr>
              <w:jc w:val="left"/>
              <w:rPr>
                <w:sz w:val="18"/>
                <w:szCs w:val="18"/>
              </w:rPr>
            </w:pPr>
          </w:p>
        </w:tc>
        <w:tc>
          <w:tcPr>
            <w:tcW w:w="881" w:type="dxa"/>
            <w:shd w:val="clear" w:color="auto" w:fill="auto"/>
            <w:vAlign w:val="center"/>
          </w:tcPr>
          <w:p w14:paraId="3498AA18">
            <w:pPr>
              <w:jc w:val="right"/>
              <w:rPr>
                <w:sz w:val="18"/>
                <w:szCs w:val="18"/>
              </w:rPr>
            </w:pPr>
            <w:r>
              <w:rPr>
                <w:rFonts w:hint="eastAsia" w:ascii="宋体" w:hAnsi="宋体" w:eastAsia="宋体" w:cs="宋体"/>
                <w:sz w:val="13"/>
                <w:szCs w:val="13"/>
              </w:rPr>
              <w:t>11.41</w:t>
            </w:r>
          </w:p>
        </w:tc>
        <w:tc>
          <w:tcPr>
            <w:tcW w:w="881" w:type="dxa"/>
            <w:shd w:val="clear" w:color="auto" w:fill="auto"/>
            <w:vAlign w:val="center"/>
          </w:tcPr>
          <w:p w14:paraId="3A2C5901">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1D321810">
            <w:pPr>
              <w:jc w:val="right"/>
              <w:rPr>
                <w:sz w:val="18"/>
                <w:szCs w:val="18"/>
              </w:rPr>
            </w:pPr>
            <w:r>
              <w:rPr>
                <w:rFonts w:hint="eastAsia" w:ascii="宋体" w:hAnsi="宋体" w:eastAsia="宋体" w:cs="宋体"/>
                <w:sz w:val="13"/>
                <w:szCs w:val="13"/>
              </w:rPr>
              <w:t>9.39</w:t>
            </w:r>
          </w:p>
        </w:tc>
        <w:tc>
          <w:tcPr>
            <w:tcW w:w="881" w:type="dxa"/>
            <w:shd w:val="clear" w:color="auto" w:fill="auto"/>
            <w:vAlign w:val="center"/>
          </w:tcPr>
          <w:p w14:paraId="0F69D111">
            <w:pPr>
              <w:jc w:val="right"/>
              <w:rPr>
                <w:sz w:val="18"/>
                <w:szCs w:val="18"/>
              </w:rPr>
            </w:pPr>
            <w:r>
              <w:rPr>
                <w:rFonts w:hint="eastAsia" w:ascii="宋体" w:hAnsi="宋体" w:eastAsia="宋体" w:cs="宋体"/>
                <w:sz w:val="13"/>
                <w:szCs w:val="13"/>
              </w:rPr>
              <w:t>1.42</w:t>
            </w:r>
          </w:p>
        </w:tc>
        <w:tc>
          <w:tcPr>
            <w:tcW w:w="881" w:type="dxa"/>
            <w:shd w:val="clear" w:color="auto" w:fill="auto"/>
            <w:vAlign w:val="center"/>
          </w:tcPr>
          <w:p w14:paraId="12FD8817">
            <w:pPr>
              <w:jc w:val="right"/>
              <w:rPr>
                <w:sz w:val="18"/>
                <w:szCs w:val="18"/>
              </w:rPr>
            </w:pPr>
          </w:p>
        </w:tc>
        <w:tc>
          <w:tcPr>
            <w:tcW w:w="881" w:type="dxa"/>
            <w:shd w:val="clear" w:color="auto" w:fill="auto"/>
            <w:vAlign w:val="center"/>
          </w:tcPr>
          <w:p w14:paraId="48284AF2">
            <w:pPr>
              <w:jc w:val="right"/>
              <w:rPr>
                <w:sz w:val="18"/>
                <w:szCs w:val="18"/>
              </w:rPr>
            </w:pPr>
          </w:p>
        </w:tc>
        <w:tc>
          <w:tcPr>
            <w:tcW w:w="881" w:type="dxa"/>
            <w:shd w:val="clear" w:color="auto" w:fill="auto"/>
            <w:vAlign w:val="center"/>
          </w:tcPr>
          <w:p w14:paraId="47AD6CBF">
            <w:pPr>
              <w:jc w:val="right"/>
              <w:rPr>
                <w:sz w:val="18"/>
                <w:szCs w:val="18"/>
              </w:rPr>
            </w:pPr>
          </w:p>
        </w:tc>
        <w:tc>
          <w:tcPr>
            <w:tcW w:w="882" w:type="dxa"/>
            <w:shd w:val="clear" w:color="auto" w:fill="auto"/>
            <w:vAlign w:val="center"/>
          </w:tcPr>
          <w:p w14:paraId="2885A665">
            <w:pPr>
              <w:jc w:val="right"/>
              <w:rPr>
                <w:sz w:val="18"/>
                <w:szCs w:val="18"/>
              </w:rPr>
            </w:pPr>
          </w:p>
        </w:tc>
        <w:tc>
          <w:tcPr>
            <w:tcW w:w="783" w:type="dxa"/>
            <w:shd w:val="clear" w:color="auto" w:fill="auto"/>
            <w:vAlign w:val="center"/>
          </w:tcPr>
          <w:p w14:paraId="3F5F35C4">
            <w:pPr>
              <w:jc w:val="right"/>
              <w:rPr>
                <w:sz w:val="18"/>
                <w:szCs w:val="18"/>
              </w:rPr>
            </w:pPr>
          </w:p>
        </w:tc>
        <w:tc>
          <w:tcPr>
            <w:tcW w:w="981" w:type="dxa"/>
            <w:shd w:val="clear" w:color="auto" w:fill="auto"/>
            <w:vAlign w:val="center"/>
          </w:tcPr>
          <w:p w14:paraId="525D1543">
            <w:pPr>
              <w:jc w:val="right"/>
              <w:rPr>
                <w:sz w:val="18"/>
                <w:szCs w:val="18"/>
              </w:rPr>
            </w:pPr>
          </w:p>
        </w:tc>
        <w:tc>
          <w:tcPr>
            <w:tcW w:w="882" w:type="dxa"/>
            <w:shd w:val="clear" w:color="auto" w:fill="auto"/>
            <w:vAlign w:val="center"/>
          </w:tcPr>
          <w:p w14:paraId="63E39A92">
            <w:pPr>
              <w:jc w:val="right"/>
              <w:rPr>
                <w:sz w:val="18"/>
                <w:szCs w:val="18"/>
              </w:rPr>
            </w:pPr>
          </w:p>
        </w:tc>
      </w:tr>
      <w:tr w14:paraId="392E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2AE3B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0932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C587F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7A175F8">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31B37AD">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185A6EAF">
            <w:pPr>
              <w:jc w:val="right"/>
              <w:rPr>
                <w:sz w:val="18"/>
                <w:szCs w:val="18"/>
              </w:rPr>
            </w:pPr>
            <w:r>
              <w:rPr>
                <w:rFonts w:hint="eastAsia" w:ascii="宋体" w:hAnsi="宋体" w:eastAsia="宋体" w:cs="宋体"/>
                <w:sz w:val="13"/>
                <w:szCs w:val="13"/>
              </w:rPr>
              <w:t>0.55</w:t>
            </w:r>
          </w:p>
        </w:tc>
        <w:tc>
          <w:tcPr>
            <w:tcW w:w="881" w:type="dxa"/>
            <w:shd w:val="clear" w:color="auto" w:fill="auto"/>
            <w:vAlign w:val="center"/>
          </w:tcPr>
          <w:p w14:paraId="5088C05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F874E0A">
            <w:pPr>
              <w:jc w:val="right"/>
              <w:rPr>
                <w:sz w:val="18"/>
                <w:szCs w:val="18"/>
              </w:rPr>
            </w:pPr>
            <w:r>
              <w:rPr>
                <w:rFonts w:hint="eastAsia" w:ascii="宋体" w:hAnsi="宋体" w:eastAsia="宋体" w:cs="宋体"/>
                <w:sz w:val="13"/>
                <w:szCs w:val="13"/>
              </w:rPr>
              <w:t>0.13</w:t>
            </w:r>
          </w:p>
        </w:tc>
        <w:tc>
          <w:tcPr>
            <w:tcW w:w="881" w:type="dxa"/>
            <w:shd w:val="clear" w:color="auto" w:fill="auto"/>
            <w:vAlign w:val="center"/>
          </w:tcPr>
          <w:p w14:paraId="20C58759">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35AA416D">
            <w:pPr>
              <w:jc w:val="right"/>
              <w:rPr>
                <w:sz w:val="18"/>
                <w:szCs w:val="18"/>
              </w:rPr>
            </w:pPr>
          </w:p>
        </w:tc>
        <w:tc>
          <w:tcPr>
            <w:tcW w:w="881" w:type="dxa"/>
            <w:shd w:val="clear" w:color="auto" w:fill="auto"/>
            <w:vAlign w:val="center"/>
          </w:tcPr>
          <w:p w14:paraId="482E4CBC">
            <w:pPr>
              <w:jc w:val="right"/>
              <w:rPr>
                <w:sz w:val="18"/>
                <w:szCs w:val="18"/>
              </w:rPr>
            </w:pPr>
          </w:p>
        </w:tc>
        <w:tc>
          <w:tcPr>
            <w:tcW w:w="881" w:type="dxa"/>
            <w:shd w:val="clear" w:color="auto" w:fill="auto"/>
            <w:vAlign w:val="center"/>
          </w:tcPr>
          <w:p w14:paraId="498DEF6E">
            <w:pPr>
              <w:jc w:val="right"/>
              <w:rPr>
                <w:sz w:val="18"/>
                <w:szCs w:val="18"/>
              </w:rPr>
            </w:pPr>
          </w:p>
        </w:tc>
        <w:tc>
          <w:tcPr>
            <w:tcW w:w="882" w:type="dxa"/>
            <w:shd w:val="clear" w:color="auto" w:fill="auto"/>
            <w:vAlign w:val="center"/>
          </w:tcPr>
          <w:p w14:paraId="093BA214">
            <w:pPr>
              <w:jc w:val="right"/>
              <w:rPr>
                <w:sz w:val="18"/>
                <w:szCs w:val="18"/>
              </w:rPr>
            </w:pPr>
          </w:p>
        </w:tc>
        <w:tc>
          <w:tcPr>
            <w:tcW w:w="783" w:type="dxa"/>
            <w:shd w:val="clear" w:color="auto" w:fill="auto"/>
            <w:vAlign w:val="center"/>
          </w:tcPr>
          <w:p w14:paraId="5E2ED7E1">
            <w:pPr>
              <w:jc w:val="right"/>
              <w:rPr>
                <w:sz w:val="18"/>
                <w:szCs w:val="18"/>
              </w:rPr>
            </w:pPr>
          </w:p>
        </w:tc>
        <w:tc>
          <w:tcPr>
            <w:tcW w:w="981" w:type="dxa"/>
            <w:shd w:val="clear" w:color="auto" w:fill="auto"/>
            <w:vAlign w:val="center"/>
          </w:tcPr>
          <w:p w14:paraId="76DC43B2">
            <w:pPr>
              <w:jc w:val="right"/>
              <w:rPr>
                <w:sz w:val="18"/>
                <w:szCs w:val="18"/>
              </w:rPr>
            </w:pPr>
          </w:p>
        </w:tc>
        <w:tc>
          <w:tcPr>
            <w:tcW w:w="882" w:type="dxa"/>
            <w:shd w:val="clear" w:color="auto" w:fill="auto"/>
            <w:vAlign w:val="center"/>
          </w:tcPr>
          <w:p w14:paraId="53F92023">
            <w:pPr>
              <w:jc w:val="right"/>
              <w:rPr>
                <w:sz w:val="18"/>
                <w:szCs w:val="18"/>
              </w:rPr>
            </w:pPr>
          </w:p>
        </w:tc>
      </w:tr>
      <w:tr w14:paraId="4B72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75F6B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FB3EA6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A6E62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8B66B60">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412B2498">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6E3E5C87">
            <w:pPr>
              <w:jc w:val="right"/>
              <w:rPr>
                <w:sz w:val="18"/>
                <w:szCs w:val="18"/>
              </w:rPr>
            </w:pPr>
            <w:r>
              <w:rPr>
                <w:rFonts w:hint="eastAsia" w:ascii="宋体" w:hAnsi="宋体" w:eastAsia="宋体" w:cs="宋体"/>
                <w:sz w:val="13"/>
                <w:szCs w:val="13"/>
              </w:rPr>
              <w:t>1.05</w:t>
            </w:r>
          </w:p>
        </w:tc>
        <w:tc>
          <w:tcPr>
            <w:tcW w:w="881" w:type="dxa"/>
            <w:shd w:val="clear" w:color="auto" w:fill="auto"/>
            <w:vAlign w:val="center"/>
          </w:tcPr>
          <w:p w14:paraId="55EB7F5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31B4C2">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42198027">
            <w:pPr>
              <w:jc w:val="right"/>
              <w:rPr>
                <w:sz w:val="18"/>
                <w:szCs w:val="18"/>
              </w:rPr>
            </w:pPr>
            <w:r>
              <w:rPr>
                <w:rFonts w:hint="eastAsia" w:ascii="宋体" w:hAnsi="宋体" w:eastAsia="宋体" w:cs="宋体"/>
                <w:sz w:val="13"/>
                <w:szCs w:val="13"/>
              </w:rPr>
              <w:t>0.45</w:t>
            </w:r>
          </w:p>
        </w:tc>
        <w:tc>
          <w:tcPr>
            <w:tcW w:w="881" w:type="dxa"/>
            <w:shd w:val="clear" w:color="auto" w:fill="auto"/>
            <w:vAlign w:val="center"/>
          </w:tcPr>
          <w:p w14:paraId="542CBA9F">
            <w:pPr>
              <w:jc w:val="right"/>
              <w:rPr>
                <w:sz w:val="18"/>
                <w:szCs w:val="18"/>
              </w:rPr>
            </w:pPr>
          </w:p>
        </w:tc>
        <w:tc>
          <w:tcPr>
            <w:tcW w:w="881" w:type="dxa"/>
            <w:shd w:val="clear" w:color="auto" w:fill="auto"/>
            <w:vAlign w:val="center"/>
          </w:tcPr>
          <w:p w14:paraId="3BA7F247">
            <w:pPr>
              <w:jc w:val="right"/>
              <w:rPr>
                <w:sz w:val="18"/>
                <w:szCs w:val="18"/>
              </w:rPr>
            </w:pPr>
          </w:p>
        </w:tc>
        <w:tc>
          <w:tcPr>
            <w:tcW w:w="881" w:type="dxa"/>
            <w:shd w:val="clear" w:color="auto" w:fill="auto"/>
            <w:vAlign w:val="center"/>
          </w:tcPr>
          <w:p w14:paraId="3EDF330B">
            <w:pPr>
              <w:jc w:val="right"/>
              <w:rPr>
                <w:sz w:val="18"/>
                <w:szCs w:val="18"/>
              </w:rPr>
            </w:pPr>
          </w:p>
        </w:tc>
        <w:tc>
          <w:tcPr>
            <w:tcW w:w="882" w:type="dxa"/>
            <w:shd w:val="clear" w:color="auto" w:fill="auto"/>
            <w:vAlign w:val="center"/>
          </w:tcPr>
          <w:p w14:paraId="74E224B7">
            <w:pPr>
              <w:jc w:val="right"/>
              <w:rPr>
                <w:sz w:val="18"/>
                <w:szCs w:val="18"/>
              </w:rPr>
            </w:pPr>
          </w:p>
        </w:tc>
        <w:tc>
          <w:tcPr>
            <w:tcW w:w="783" w:type="dxa"/>
            <w:shd w:val="clear" w:color="auto" w:fill="auto"/>
            <w:vAlign w:val="center"/>
          </w:tcPr>
          <w:p w14:paraId="31F045C5">
            <w:pPr>
              <w:jc w:val="right"/>
              <w:rPr>
                <w:sz w:val="18"/>
                <w:szCs w:val="18"/>
              </w:rPr>
            </w:pPr>
          </w:p>
        </w:tc>
        <w:tc>
          <w:tcPr>
            <w:tcW w:w="981" w:type="dxa"/>
            <w:shd w:val="clear" w:color="auto" w:fill="auto"/>
            <w:vAlign w:val="center"/>
          </w:tcPr>
          <w:p w14:paraId="3B475982">
            <w:pPr>
              <w:jc w:val="right"/>
              <w:rPr>
                <w:sz w:val="18"/>
                <w:szCs w:val="18"/>
              </w:rPr>
            </w:pPr>
          </w:p>
        </w:tc>
        <w:tc>
          <w:tcPr>
            <w:tcW w:w="882" w:type="dxa"/>
            <w:shd w:val="clear" w:color="auto" w:fill="auto"/>
            <w:vAlign w:val="center"/>
          </w:tcPr>
          <w:p w14:paraId="0BBFF876">
            <w:pPr>
              <w:jc w:val="right"/>
              <w:rPr>
                <w:sz w:val="18"/>
                <w:szCs w:val="18"/>
              </w:rPr>
            </w:pPr>
          </w:p>
        </w:tc>
      </w:tr>
      <w:tr w14:paraId="24A3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802AB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833C04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04E0F0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A1114F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965A995">
            <w:pPr>
              <w:jc w:val="left"/>
              <w:rPr>
                <w:sz w:val="18"/>
                <w:szCs w:val="18"/>
              </w:rPr>
            </w:pPr>
            <w:r>
              <w:rPr>
                <w:rFonts w:hint="eastAsia" w:ascii="宋体" w:hAnsi="宋体" w:eastAsia="宋体" w:cs="宋体"/>
                <w:sz w:val="13"/>
                <w:szCs w:val="13"/>
              </w:rPr>
              <w:t xml:space="preserve">2026年义务教育补助经费特殊教育公用经费自治区资金 </w:t>
            </w:r>
          </w:p>
        </w:tc>
        <w:tc>
          <w:tcPr>
            <w:tcW w:w="881" w:type="dxa"/>
            <w:shd w:val="clear" w:color="auto" w:fill="auto"/>
            <w:vAlign w:val="center"/>
          </w:tcPr>
          <w:p w14:paraId="2C6A883E">
            <w:pPr>
              <w:jc w:val="right"/>
              <w:rPr>
                <w:sz w:val="18"/>
                <w:szCs w:val="18"/>
              </w:rPr>
            </w:pPr>
            <w:r>
              <w:rPr>
                <w:rFonts w:hint="eastAsia" w:ascii="宋体" w:hAnsi="宋体" w:eastAsia="宋体" w:cs="宋体"/>
                <w:sz w:val="13"/>
                <w:szCs w:val="13"/>
              </w:rPr>
              <w:t>0.04</w:t>
            </w:r>
          </w:p>
        </w:tc>
        <w:tc>
          <w:tcPr>
            <w:tcW w:w="881" w:type="dxa"/>
            <w:shd w:val="clear" w:color="auto" w:fill="auto"/>
            <w:vAlign w:val="center"/>
          </w:tcPr>
          <w:p w14:paraId="707A3C87">
            <w:pPr>
              <w:jc w:val="right"/>
              <w:rPr>
                <w:sz w:val="18"/>
                <w:szCs w:val="18"/>
              </w:rPr>
            </w:pPr>
          </w:p>
        </w:tc>
        <w:tc>
          <w:tcPr>
            <w:tcW w:w="881" w:type="dxa"/>
            <w:shd w:val="clear" w:color="auto" w:fill="auto"/>
            <w:vAlign w:val="center"/>
          </w:tcPr>
          <w:p w14:paraId="2CAE0B67">
            <w:pPr>
              <w:jc w:val="right"/>
              <w:rPr>
                <w:sz w:val="18"/>
                <w:szCs w:val="18"/>
              </w:rPr>
            </w:pPr>
          </w:p>
        </w:tc>
        <w:tc>
          <w:tcPr>
            <w:tcW w:w="881" w:type="dxa"/>
            <w:shd w:val="clear" w:color="auto" w:fill="auto"/>
            <w:vAlign w:val="center"/>
          </w:tcPr>
          <w:p w14:paraId="6C6EE42D">
            <w:pPr>
              <w:jc w:val="right"/>
              <w:rPr>
                <w:sz w:val="18"/>
                <w:szCs w:val="18"/>
              </w:rPr>
            </w:pPr>
            <w:r>
              <w:rPr>
                <w:rFonts w:hint="eastAsia" w:ascii="宋体" w:hAnsi="宋体" w:eastAsia="宋体" w:cs="宋体"/>
                <w:sz w:val="13"/>
                <w:szCs w:val="13"/>
              </w:rPr>
              <w:t>0.04</w:t>
            </w:r>
          </w:p>
        </w:tc>
        <w:tc>
          <w:tcPr>
            <w:tcW w:w="881" w:type="dxa"/>
            <w:shd w:val="clear" w:color="auto" w:fill="auto"/>
            <w:vAlign w:val="center"/>
          </w:tcPr>
          <w:p w14:paraId="35E2AF82">
            <w:pPr>
              <w:jc w:val="right"/>
              <w:rPr>
                <w:sz w:val="18"/>
                <w:szCs w:val="18"/>
              </w:rPr>
            </w:pPr>
          </w:p>
        </w:tc>
        <w:tc>
          <w:tcPr>
            <w:tcW w:w="881" w:type="dxa"/>
            <w:shd w:val="clear" w:color="auto" w:fill="auto"/>
            <w:vAlign w:val="center"/>
          </w:tcPr>
          <w:p w14:paraId="0D8353C4">
            <w:pPr>
              <w:jc w:val="right"/>
              <w:rPr>
                <w:sz w:val="18"/>
                <w:szCs w:val="18"/>
              </w:rPr>
            </w:pPr>
          </w:p>
        </w:tc>
        <w:tc>
          <w:tcPr>
            <w:tcW w:w="881" w:type="dxa"/>
            <w:shd w:val="clear" w:color="auto" w:fill="auto"/>
            <w:vAlign w:val="center"/>
          </w:tcPr>
          <w:p w14:paraId="7911136A">
            <w:pPr>
              <w:jc w:val="right"/>
              <w:rPr>
                <w:sz w:val="18"/>
                <w:szCs w:val="18"/>
              </w:rPr>
            </w:pPr>
          </w:p>
        </w:tc>
        <w:tc>
          <w:tcPr>
            <w:tcW w:w="882" w:type="dxa"/>
            <w:shd w:val="clear" w:color="auto" w:fill="auto"/>
            <w:vAlign w:val="center"/>
          </w:tcPr>
          <w:p w14:paraId="7CC97AAE">
            <w:pPr>
              <w:jc w:val="right"/>
              <w:rPr>
                <w:sz w:val="18"/>
                <w:szCs w:val="18"/>
              </w:rPr>
            </w:pPr>
          </w:p>
        </w:tc>
        <w:tc>
          <w:tcPr>
            <w:tcW w:w="783" w:type="dxa"/>
            <w:shd w:val="clear" w:color="auto" w:fill="auto"/>
            <w:vAlign w:val="center"/>
          </w:tcPr>
          <w:p w14:paraId="570E5FE7">
            <w:pPr>
              <w:jc w:val="right"/>
              <w:rPr>
                <w:sz w:val="18"/>
                <w:szCs w:val="18"/>
              </w:rPr>
            </w:pPr>
          </w:p>
        </w:tc>
        <w:tc>
          <w:tcPr>
            <w:tcW w:w="981" w:type="dxa"/>
            <w:shd w:val="clear" w:color="auto" w:fill="auto"/>
            <w:vAlign w:val="center"/>
          </w:tcPr>
          <w:p w14:paraId="5D5A22F9">
            <w:pPr>
              <w:jc w:val="right"/>
              <w:rPr>
                <w:sz w:val="18"/>
                <w:szCs w:val="18"/>
              </w:rPr>
            </w:pPr>
          </w:p>
        </w:tc>
        <w:tc>
          <w:tcPr>
            <w:tcW w:w="882" w:type="dxa"/>
            <w:shd w:val="clear" w:color="auto" w:fill="auto"/>
            <w:vAlign w:val="center"/>
          </w:tcPr>
          <w:p w14:paraId="1C4558B5">
            <w:pPr>
              <w:jc w:val="right"/>
              <w:rPr>
                <w:sz w:val="18"/>
                <w:szCs w:val="18"/>
              </w:rPr>
            </w:pPr>
          </w:p>
        </w:tc>
      </w:tr>
      <w:tr w14:paraId="6411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6297F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EF8BDA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CBFDA7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508DDD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EBF0A3F">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CFDAB06">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0DEA917C">
            <w:pPr>
              <w:jc w:val="right"/>
              <w:rPr>
                <w:sz w:val="18"/>
                <w:szCs w:val="18"/>
              </w:rPr>
            </w:pPr>
          </w:p>
        </w:tc>
        <w:tc>
          <w:tcPr>
            <w:tcW w:w="881" w:type="dxa"/>
            <w:shd w:val="clear" w:color="auto" w:fill="auto"/>
            <w:vAlign w:val="center"/>
          </w:tcPr>
          <w:p w14:paraId="20418550">
            <w:pPr>
              <w:jc w:val="right"/>
              <w:rPr>
                <w:sz w:val="18"/>
                <w:szCs w:val="18"/>
              </w:rPr>
            </w:pPr>
          </w:p>
        </w:tc>
        <w:tc>
          <w:tcPr>
            <w:tcW w:w="881" w:type="dxa"/>
            <w:shd w:val="clear" w:color="auto" w:fill="auto"/>
            <w:vAlign w:val="center"/>
          </w:tcPr>
          <w:p w14:paraId="669CEA5F">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67A7AC25">
            <w:pPr>
              <w:jc w:val="right"/>
              <w:rPr>
                <w:sz w:val="18"/>
                <w:szCs w:val="18"/>
              </w:rPr>
            </w:pPr>
          </w:p>
        </w:tc>
        <w:tc>
          <w:tcPr>
            <w:tcW w:w="881" w:type="dxa"/>
            <w:shd w:val="clear" w:color="auto" w:fill="auto"/>
            <w:vAlign w:val="center"/>
          </w:tcPr>
          <w:p w14:paraId="724A7167">
            <w:pPr>
              <w:jc w:val="right"/>
              <w:rPr>
                <w:sz w:val="18"/>
                <w:szCs w:val="18"/>
              </w:rPr>
            </w:pPr>
          </w:p>
        </w:tc>
        <w:tc>
          <w:tcPr>
            <w:tcW w:w="881" w:type="dxa"/>
            <w:shd w:val="clear" w:color="auto" w:fill="auto"/>
            <w:vAlign w:val="center"/>
          </w:tcPr>
          <w:p w14:paraId="227C7EB1">
            <w:pPr>
              <w:jc w:val="right"/>
              <w:rPr>
                <w:sz w:val="18"/>
                <w:szCs w:val="18"/>
              </w:rPr>
            </w:pPr>
          </w:p>
        </w:tc>
        <w:tc>
          <w:tcPr>
            <w:tcW w:w="882" w:type="dxa"/>
            <w:shd w:val="clear" w:color="auto" w:fill="auto"/>
            <w:vAlign w:val="center"/>
          </w:tcPr>
          <w:p w14:paraId="16BF5B3A">
            <w:pPr>
              <w:jc w:val="right"/>
              <w:rPr>
                <w:sz w:val="18"/>
                <w:szCs w:val="18"/>
              </w:rPr>
            </w:pPr>
          </w:p>
        </w:tc>
        <w:tc>
          <w:tcPr>
            <w:tcW w:w="783" w:type="dxa"/>
            <w:shd w:val="clear" w:color="auto" w:fill="auto"/>
            <w:vAlign w:val="center"/>
          </w:tcPr>
          <w:p w14:paraId="375F62E2">
            <w:pPr>
              <w:jc w:val="right"/>
              <w:rPr>
                <w:sz w:val="18"/>
                <w:szCs w:val="18"/>
              </w:rPr>
            </w:pPr>
          </w:p>
        </w:tc>
        <w:tc>
          <w:tcPr>
            <w:tcW w:w="981" w:type="dxa"/>
            <w:shd w:val="clear" w:color="auto" w:fill="auto"/>
            <w:vAlign w:val="center"/>
          </w:tcPr>
          <w:p w14:paraId="1A6535A0">
            <w:pPr>
              <w:jc w:val="right"/>
              <w:rPr>
                <w:sz w:val="18"/>
                <w:szCs w:val="18"/>
              </w:rPr>
            </w:pPr>
          </w:p>
        </w:tc>
        <w:tc>
          <w:tcPr>
            <w:tcW w:w="882" w:type="dxa"/>
            <w:shd w:val="clear" w:color="auto" w:fill="auto"/>
            <w:vAlign w:val="center"/>
          </w:tcPr>
          <w:p w14:paraId="62A52158">
            <w:pPr>
              <w:jc w:val="right"/>
              <w:rPr>
                <w:sz w:val="18"/>
                <w:szCs w:val="18"/>
              </w:rPr>
            </w:pPr>
          </w:p>
        </w:tc>
      </w:tr>
      <w:tr w14:paraId="00D5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02C20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4CA59B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68164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9B5345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DEFC509">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6272D032">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0FF2AE9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3F5828B">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702F2F1F">
            <w:pPr>
              <w:jc w:val="right"/>
              <w:rPr>
                <w:sz w:val="18"/>
                <w:szCs w:val="18"/>
              </w:rPr>
            </w:pPr>
          </w:p>
        </w:tc>
        <w:tc>
          <w:tcPr>
            <w:tcW w:w="881" w:type="dxa"/>
            <w:shd w:val="clear" w:color="auto" w:fill="auto"/>
            <w:vAlign w:val="center"/>
          </w:tcPr>
          <w:p w14:paraId="60C828CC">
            <w:pPr>
              <w:jc w:val="right"/>
              <w:rPr>
                <w:sz w:val="18"/>
                <w:szCs w:val="18"/>
              </w:rPr>
            </w:pPr>
          </w:p>
        </w:tc>
        <w:tc>
          <w:tcPr>
            <w:tcW w:w="881" w:type="dxa"/>
            <w:shd w:val="clear" w:color="auto" w:fill="auto"/>
            <w:vAlign w:val="center"/>
          </w:tcPr>
          <w:p w14:paraId="04AF6457">
            <w:pPr>
              <w:jc w:val="right"/>
              <w:rPr>
                <w:sz w:val="18"/>
                <w:szCs w:val="18"/>
              </w:rPr>
            </w:pPr>
          </w:p>
        </w:tc>
        <w:tc>
          <w:tcPr>
            <w:tcW w:w="881" w:type="dxa"/>
            <w:shd w:val="clear" w:color="auto" w:fill="auto"/>
            <w:vAlign w:val="center"/>
          </w:tcPr>
          <w:p w14:paraId="44CFD079">
            <w:pPr>
              <w:jc w:val="right"/>
              <w:rPr>
                <w:sz w:val="18"/>
                <w:szCs w:val="18"/>
              </w:rPr>
            </w:pPr>
          </w:p>
        </w:tc>
        <w:tc>
          <w:tcPr>
            <w:tcW w:w="882" w:type="dxa"/>
            <w:shd w:val="clear" w:color="auto" w:fill="auto"/>
            <w:vAlign w:val="center"/>
          </w:tcPr>
          <w:p w14:paraId="4B6280BF">
            <w:pPr>
              <w:jc w:val="right"/>
              <w:rPr>
                <w:sz w:val="18"/>
                <w:szCs w:val="18"/>
              </w:rPr>
            </w:pPr>
          </w:p>
        </w:tc>
        <w:tc>
          <w:tcPr>
            <w:tcW w:w="783" w:type="dxa"/>
            <w:shd w:val="clear" w:color="auto" w:fill="auto"/>
            <w:vAlign w:val="center"/>
          </w:tcPr>
          <w:p w14:paraId="0E8D6721">
            <w:pPr>
              <w:jc w:val="right"/>
              <w:rPr>
                <w:sz w:val="18"/>
                <w:szCs w:val="18"/>
              </w:rPr>
            </w:pPr>
          </w:p>
        </w:tc>
        <w:tc>
          <w:tcPr>
            <w:tcW w:w="981" w:type="dxa"/>
            <w:shd w:val="clear" w:color="auto" w:fill="auto"/>
            <w:vAlign w:val="center"/>
          </w:tcPr>
          <w:p w14:paraId="2DB38852">
            <w:pPr>
              <w:jc w:val="right"/>
              <w:rPr>
                <w:sz w:val="18"/>
                <w:szCs w:val="18"/>
              </w:rPr>
            </w:pPr>
          </w:p>
        </w:tc>
        <w:tc>
          <w:tcPr>
            <w:tcW w:w="882" w:type="dxa"/>
            <w:shd w:val="clear" w:color="auto" w:fill="auto"/>
            <w:vAlign w:val="center"/>
          </w:tcPr>
          <w:p w14:paraId="13F9AAD6">
            <w:pPr>
              <w:jc w:val="right"/>
              <w:rPr>
                <w:sz w:val="18"/>
                <w:szCs w:val="18"/>
              </w:rPr>
            </w:pPr>
          </w:p>
        </w:tc>
      </w:tr>
      <w:tr w14:paraId="1CC5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3FCFB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8E7B93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E673E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8BD070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2A72C42">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44BEB6D6">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1BE2FF5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5C0BB9">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4B900762">
            <w:pPr>
              <w:jc w:val="right"/>
              <w:rPr>
                <w:sz w:val="18"/>
                <w:szCs w:val="18"/>
              </w:rPr>
            </w:pPr>
          </w:p>
        </w:tc>
        <w:tc>
          <w:tcPr>
            <w:tcW w:w="881" w:type="dxa"/>
            <w:shd w:val="clear" w:color="auto" w:fill="auto"/>
            <w:vAlign w:val="center"/>
          </w:tcPr>
          <w:p w14:paraId="67DA8ED9">
            <w:pPr>
              <w:jc w:val="right"/>
              <w:rPr>
                <w:sz w:val="18"/>
                <w:szCs w:val="18"/>
              </w:rPr>
            </w:pPr>
          </w:p>
        </w:tc>
        <w:tc>
          <w:tcPr>
            <w:tcW w:w="881" w:type="dxa"/>
            <w:shd w:val="clear" w:color="auto" w:fill="auto"/>
            <w:vAlign w:val="center"/>
          </w:tcPr>
          <w:p w14:paraId="487C07C1">
            <w:pPr>
              <w:jc w:val="right"/>
              <w:rPr>
                <w:sz w:val="18"/>
                <w:szCs w:val="18"/>
              </w:rPr>
            </w:pPr>
          </w:p>
        </w:tc>
        <w:tc>
          <w:tcPr>
            <w:tcW w:w="881" w:type="dxa"/>
            <w:shd w:val="clear" w:color="auto" w:fill="auto"/>
            <w:vAlign w:val="center"/>
          </w:tcPr>
          <w:p w14:paraId="0377B13A">
            <w:pPr>
              <w:jc w:val="right"/>
              <w:rPr>
                <w:sz w:val="18"/>
                <w:szCs w:val="18"/>
              </w:rPr>
            </w:pPr>
          </w:p>
        </w:tc>
        <w:tc>
          <w:tcPr>
            <w:tcW w:w="882" w:type="dxa"/>
            <w:shd w:val="clear" w:color="auto" w:fill="auto"/>
            <w:vAlign w:val="center"/>
          </w:tcPr>
          <w:p w14:paraId="17BE4C43">
            <w:pPr>
              <w:jc w:val="right"/>
              <w:rPr>
                <w:sz w:val="18"/>
                <w:szCs w:val="18"/>
              </w:rPr>
            </w:pPr>
          </w:p>
        </w:tc>
        <w:tc>
          <w:tcPr>
            <w:tcW w:w="783" w:type="dxa"/>
            <w:shd w:val="clear" w:color="auto" w:fill="auto"/>
            <w:vAlign w:val="center"/>
          </w:tcPr>
          <w:p w14:paraId="33F138FE">
            <w:pPr>
              <w:jc w:val="right"/>
              <w:rPr>
                <w:sz w:val="18"/>
                <w:szCs w:val="18"/>
              </w:rPr>
            </w:pPr>
          </w:p>
        </w:tc>
        <w:tc>
          <w:tcPr>
            <w:tcW w:w="981" w:type="dxa"/>
            <w:shd w:val="clear" w:color="auto" w:fill="auto"/>
            <w:vAlign w:val="center"/>
          </w:tcPr>
          <w:p w14:paraId="67C0D4AA">
            <w:pPr>
              <w:jc w:val="right"/>
              <w:rPr>
                <w:sz w:val="18"/>
                <w:szCs w:val="18"/>
              </w:rPr>
            </w:pPr>
          </w:p>
        </w:tc>
        <w:tc>
          <w:tcPr>
            <w:tcW w:w="882" w:type="dxa"/>
            <w:shd w:val="clear" w:color="auto" w:fill="auto"/>
            <w:vAlign w:val="center"/>
          </w:tcPr>
          <w:p w14:paraId="44444E55">
            <w:pPr>
              <w:jc w:val="right"/>
              <w:rPr>
                <w:sz w:val="18"/>
                <w:szCs w:val="18"/>
              </w:rPr>
            </w:pPr>
          </w:p>
        </w:tc>
      </w:tr>
      <w:tr w14:paraId="7470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BDD55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894132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B5595C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6ECD93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3A90504">
            <w:pPr>
              <w:jc w:val="left"/>
              <w:rPr>
                <w:sz w:val="18"/>
                <w:szCs w:val="18"/>
              </w:rPr>
            </w:pPr>
            <w:r>
              <w:rPr>
                <w:rFonts w:hint="eastAsia" w:ascii="宋体" w:hAnsi="宋体" w:eastAsia="宋体" w:cs="宋体"/>
                <w:sz w:val="13"/>
                <w:szCs w:val="13"/>
              </w:rPr>
              <w:t xml:space="preserve">2026年义务教育补助经费小学经费自治区资金  </w:t>
            </w:r>
          </w:p>
        </w:tc>
        <w:tc>
          <w:tcPr>
            <w:tcW w:w="881" w:type="dxa"/>
            <w:shd w:val="clear" w:color="auto" w:fill="auto"/>
            <w:vAlign w:val="center"/>
          </w:tcPr>
          <w:p w14:paraId="3EAF5D44">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3485E89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0EEFD0F">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58CCA051">
            <w:pPr>
              <w:jc w:val="right"/>
              <w:rPr>
                <w:sz w:val="18"/>
                <w:szCs w:val="18"/>
              </w:rPr>
            </w:pPr>
          </w:p>
        </w:tc>
        <w:tc>
          <w:tcPr>
            <w:tcW w:w="881" w:type="dxa"/>
            <w:shd w:val="clear" w:color="auto" w:fill="auto"/>
            <w:vAlign w:val="center"/>
          </w:tcPr>
          <w:p w14:paraId="0CE06A47">
            <w:pPr>
              <w:jc w:val="right"/>
              <w:rPr>
                <w:sz w:val="18"/>
                <w:szCs w:val="18"/>
              </w:rPr>
            </w:pPr>
          </w:p>
        </w:tc>
        <w:tc>
          <w:tcPr>
            <w:tcW w:w="881" w:type="dxa"/>
            <w:shd w:val="clear" w:color="auto" w:fill="auto"/>
            <w:vAlign w:val="center"/>
          </w:tcPr>
          <w:p w14:paraId="16F05A8C">
            <w:pPr>
              <w:jc w:val="right"/>
              <w:rPr>
                <w:sz w:val="18"/>
                <w:szCs w:val="18"/>
              </w:rPr>
            </w:pPr>
          </w:p>
        </w:tc>
        <w:tc>
          <w:tcPr>
            <w:tcW w:w="881" w:type="dxa"/>
            <w:shd w:val="clear" w:color="auto" w:fill="auto"/>
            <w:vAlign w:val="center"/>
          </w:tcPr>
          <w:p w14:paraId="65380B2F">
            <w:pPr>
              <w:jc w:val="right"/>
              <w:rPr>
                <w:sz w:val="18"/>
                <w:szCs w:val="18"/>
              </w:rPr>
            </w:pPr>
          </w:p>
        </w:tc>
        <w:tc>
          <w:tcPr>
            <w:tcW w:w="882" w:type="dxa"/>
            <w:shd w:val="clear" w:color="auto" w:fill="auto"/>
            <w:vAlign w:val="center"/>
          </w:tcPr>
          <w:p w14:paraId="7F07311D">
            <w:pPr>
              <w:jc w:val="right"/>
              <w:rPr>
                <w:sz w:val="18"/>
                <w:szCs w:val="18"/>
              </w:rPr>
            </w:pPr>
          </w:p>
        </w:tc>
        <w:tc>
          <w:tcPr>
            <w:tcW w:w="783" w:type="dxa"/>
            <w:shd w:val="clear" w:color="auto" w:fill="auto"/>
            <w:vAlign w:val="center"/>
          </w:tcPr>
          <w:p w14:paraId="66EE3428">
            <w:pPr>
              <w:jc w:val="right"/>
              <w:rPr>
                <w:sz w:val="18"/>
                <w:szCs w:val="18"/>
              </w:rPr>
            </w:pPr>
          </w:p>
        </w:tc>
        <w:tc>
          <w:tcPr>
            <w:tcW w:w="981" w:type="dxa"/>
            <w:shd w:val="clear" w:color="auto" w:fill="auto"/>
            <w:vAlign w:val="center"/>
          </w:tcPr>
          <w:p w14:paraId="4AE227A1">
            <w:pPr>
              <w:jc w:val="right"/>
              <w:rPr>
                <w:sz w:val="18"/>
                <w:szCs w:val="18"/>
              </w:rPr>
            </w:pPr>
          </w:p>
        </w:tc>
        <w:tc>
          <w:tcPr>
            <w:tcW w:w="882" w:type="dxa"/>
            <w:shd w:val="clear" w:color="auto" w:fill="auto"/>
            <w:vAlign w:val="center"/>
          </w:tcPr>
          <w:p w14:paraId="0ECB7561">
            <w:pPr>
              <w:jc w:val="right"/>
              <w:rPr>
                <w:sz w:val="18"/>
                <w:szCs w:val="18"/>
              </w:rPr>
            </w:pPr>
          </w:p>
        </w:tc>
      </w:tr>
      <w:tr w14:paraId="2F41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A79A8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A9F34E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AB3DC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12D6FF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9318E68">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66A02B71">
            <w:pPr>
              <w:jc w:val="right"/>
              <w:rPr>
                <w:sz w:val="18"/>
                <w:szCs w:val="18"/>
              </w:rPr>
            </w:pPr>
            <w:r>
              <w:rPr>
                <w:rFonts w:hint="eastAsia" w:ascii="宋体" w:hAnsi="宋体" w:eastAsia="宋体" w:cs="宋体"/>
                <w:sz w:val="13"/>
                <w:szCs w:val="13"/>
              </w:rPr>
              <w:t>0.35</w:t>
            </w:r>
          </w:p>
        </w:tc>
        <w:tc>
          <w:tcPr>
            <w:tcW w:w="881" w:type="dxa"/>
            <w:shd w:val="clear" w:color="auto" w:fill="auto"/>
            <w:vAlign w:val="center"/>
          </w:tcPr>
          <w:p w14:paraId="1D299D5A">
            <w:pPr>
              <w:jc w:val="right"/>
              <w:rPr>
                <w:sz w:val="18"/>
                <w:szCs w:val="18"/>
              </w:rPr>
            </w:pPr>
          </w:p>
        </w:tc>
        <w:tc>
          <w:tcPr>
            <w:tcW w:w="881" w:type="dxa"/>
            <w:shd w:val="clear" w:color="auto" w:fill="auto"/>
            <w:vAlign w:val="center"/>
          </w:tcPr>
          <w:p w14:paraId="1862DFC5">
            <w:pPr>
              <w:jc w:val="right"/>
              <w:rPr>
                <w:sz w:val="18"/>
                <w:szCs w:val="18"/>
              </w:rPr>
            </w:pPr>
          </w:p>
        </w:tc>
        <w:tc>
          <w:tcPr>
            <w:tcW w:w="881" w:type="dxa"/>
            <w:shd w:val="clear" w:color="auto" w:fill="auto"/>
            <w:vAlign w:val="center"/>
          </w:tcPr>
          <w:p w14:paraId="33424553">
            <w:pPr>
              <w:jc w:val="right"/>
              <w:rPr>
                <w:sz w:val="18"/>
                <w:szCs w:val="18"/>
              </w:rPr>
            </w:pPr>
            <w:r>
              <w:rPr>
                <w:rFonts w:hint="eastAsia" w:ascii="宋体" w:hAnsi="宋体" w:eastAsia="宋体" w:cs="宋体"/>
                <w:sz w:val="13"/>
                <w:szCs w:val="13"/>
              </w:rPr>
              <w:t>0.35</w:t>
            </w:r>
          </w:p>
        </w:tc>
        <w:tc>
          <w:tcPr>
            <w:tcW w:w="881" w:type="dxa"/>
            <w:shd w:val="clear" w:color="auto" w:fill="auto"/>
            <w:vAlign w:val="center"/>
          </w:tcPr>
          <w:p w14:paraId="2CF30A7D">
            <w:pPr>
              <w:jc w:val="right"/>
              <w:rPr>
                <w:sz w:val="18"/>
                <w:szCs w:val="18"/>
              </w:rPr>
            </w:pPr>
          </w:p>
        </w:tc>
        <w:tc>
          <w:tcPr>
            <w:tcW w:w="881" w:type="dxa"/>
            <w:shd w:val="clear" w:color="auto" w:fill="auto"/>
            <w:vAlign w:val="center"/>
          </w:tcPr>
          <w:p w14:paraId="38ECFC9D">
            <w:pPr>
              <w:jc w:val="right"/>
              <w:rPr>
                <w:sz w:val="18"/>
                <w:szCs w:val="18"/>
              </w:rPr>
            </w:pPr>
          </w:p>
        </w:tc>
        <w:tc>
          <w:tcPr>
            <w:tcW w:w="881" w:type="dxa"/>
            <w:shd w:val="clear" w:color="auto" w:fill="auto"/>
            <w:vAlign w:val="center"/>
          </w:tcPr>
          <w:p w14:paraId="7B380793">
            <w:pPr>
              <w:jc w:val="right"/>
              <w:rPr>
                <w:sz w:val="18"/>
                <w:szCs w:val="18"/>
              </w:rPr>
            </w:pPr>
          </w:p>
        </w:tc>
        <w:tc>
          <w:tcPr>
            <w:tcW w:w="882" w:type="dxa"/>
            <w:shd w:val="clear" w:color="auto" w:fill="auto"/>
            <w:vAlign w:val="center"/>
          </w:tcPr>
          <w:p w14:paraId="4C8943C2">
            <w:pPr>
              <w:jc w:val="right"/>
              <w:rPr>
                <w:sz w:val="18"/>
                <w:szCs w:val="18"/>
              </w:rPr>
            </w:pPr>
          </w:p>
        </w:tc>
        <w:tc>
          <w:tcPr>
            <w:tcW w:w="783" w:type="dxa"/>
            <w:shd w:val="clear" w:color="auto" w:fill="auto"/>
            <w:vAlign w:val="center"/>
          </w:tcPr>
          <w:p w14:paraId="17C08825">
            <w:pPr>
              <w:jc w:val="right"/>
              <w:rPr>
                <w:sz w:val="18"/>
                <w:szCs w:val="18"/>
              </w:rPr>
            </w:pPr>
          </w:p>
        </w:tc>
        <w:tc>
          <w:tcPr>
            <w:tcW w:w="981" w:type="dxa"/>
            <w:shd w:val="clear" w:color="auto" w:fill="auto"/>
            <w:vAlign w:val="center"/>
          </w:tcPr>
          <w:p w14:paraId="073AB24F">
            <w:pPr>
              <w:jc w:val="right"/>
              <w:rPr>
                <w:sz w:val="18"/>
                <w:szCs w:val="18"/>
              </w:rPr>
            </w:pPr>
          </w:p>
        </w:tc>
        <w:tc>
          <w:tcPr>
            <w:tcW w:w="882" w:type="dxa"/>
            <w:shd w:val="clear" w:color="auto" w:fill="auto"/>
            <w:vAlign w:val="center"/>
          </w:tcPr>
          <w:p w14:paraId="6BC2CFD7">
            <w:pPr>
              <w:jc w:val="right"/>
              <w:rPr>
                <w:sz w:val="18"/>
                <w:szCs w:val="18"/>
              </w:rPr>
            </w:pPr>
          </w:p>
        </w:tc>
      </w:tr>
      <w:tr w14:paraId="1010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2B453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9F5621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31FEE6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63D411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AE2744C">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4B3F114D">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76FFB7E0">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7EF3F997">
            <w:pPr>
              <w:jc w:val="right"/>
              <w:rPr>
                <w:sz w:val="18"/>
                <w:szCs w:val="18"/>
              </w:rPr>
            </w:pPr>
          </w:p>
        </w:tc>
        <w:tc>
          <w:tcPr>
            <w:tcW w:w="881" w:type="dxa"/>
            <w:shd w:val="clear" w:color="auto" w:fill="auto"/>
            <w:vAlign w:val="center"/>
          </w:tcPr>
          <w:p w14:paraId="6B04A08F">
            <w:pPr>
              <w:jc w:val="right"/>
              <w:rPr>
                <w:sz w:val="18"/>
                <w:szCs w:val="18"/>
              </w:rPr>
            </w:pPr>
          </w:p>
        </w:tc>
        <w:tc>
          <w:tcPr>
            <w:tcW w:w="881" w:type="dxa"/>
            <w:shd w:val="clear" w:color="auto" w:fill="auto"/>
            <w:vAlign w:val="center"/>
          </w:tcPr>
          <w:p w14:paraId="455D508A">
            <w:pPr>
              <w:jc w:val="right"/>
              <w:rPr>
                <w:sz w:val="18"/>
                <w:szCs w:val="18"/>
              </w:rPr>
            </w:pPr>
          </w:p>
        </w:tc>
        <w:tc>
          <w:tcPr>
            <w:tcW w:w="881" w:type="dxa"/>
            <w:shd w:val="clear" w:color="auto" w:fill="auto"/>
            <w:vAlign w:val="center"/>
          </w:tcPr>
          <w:p w14:paraId="6EA3C18D">
            <w:pPr>
              <w:jc w:val="right"/>
              <w:rPr>
                <w:sz w:val="18"/>
                <w:szCs w:val="18"/>
              </w:rPr>
            </w:pPr>
          </w:p>
        </w:tc>
        <w:tc>
          <w:tcPr>
            <w:tcW w:w="881" w:type="dxa"/>
            <w:shd w:val="clear" w:color="auto" w:fill="auto"/>
            <w:vAlign w:val="center"/>
          </w:tcPr>
          <w:p w14:paraId="6BFADBA3">
            <w:pPr>
              <w:jc w:val="right"/>
              <w:rPr>
                <w:sz w:val="18"/>
                <w:szCs w:val="18"/>
              </w:rPr>
            </w:pPr>
          </w:p>
        </w:tc>
        <w:tc>
          <w:tcPr>
            <w:tcW w:w="882" w:type="dxa"/>
            <w:shd w:val="clear" w:color="auto" w:fill="auto"/>
            <w:vAlign w:val="center"/>
          </w:tcPr>
          <w:p w14:paraId="32788DBD">
            <w:pPr>
              <w:jc w:val="right"/>
              <w:rPr>
                <w:sz w:val="18"/>
                <w:szCs w:val="18"/>
              </w:rPr>
            </w:pPr>
          </w:p>
        </w:tc>
        <w:tc>
          <w:tcPr>
            <w:tcW w:w="783" w:type="dxa"/>
            <w:shd w:val="clear" w:color="auto" w:fill="auto"/>
            <w:vAlign w:val="center"/>
          </w:tcPr>
          <w:p w14:paraId="34DFF0A2">
            <w:pPr>
              <w:jc w:val="right"/>
              <w:rPr>
                <w:sz w:val="18"/>
                <w:szCs w:val="18"/>
              </w:rPr>
            </w:pPr>
          </w:p>
        </w:tc>
        <w:tc>
          <w:tcPr>
            <w:tcW w:w="981" w:type="dxa"/>
            <w:shd w:val="clear" w:color="auto" w:fill="auto"/>
            <w:vAlign w:val="center"/>
          </w:tcPr>
          <w:p w14:paraId="4620B046">
            <w:pPr>
              <w:jc w:val="right"/>
              <w:rPr>
                <w:sz w:val="18"/>
                <w:szCs w:val="18"/>
              </w:rPr>
            </w:pPr>
          </w:p>
        </w:tc>
        <w:tc>
          <w:tcPr>
            <w:tcW w:w="882" w:type="dxa"/>
            <w:shd w:val="clear" w:color="auto" w:fill="auto"/>
            <w:vAlign w:val="center"/>
          </w:tcPr>
          <w:p w14:paraId="2D84C5A2">
            <w:pPr>
              <w:jc w:val="right"/>
              <w:rPr>
                <w:sz w:val="18"/>
                <w:szCs w:val="18"/>
              </w:rPr>
            </w:pPr>
          </w:p>
        </w:tc>
      </w:tr>
      <w:tr w14:paraId="512A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CD9A3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B36391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A7F92C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F27B0D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F1AB378">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4BB10C23">
            <w:pPr>
              <w:jc w:val="right"/>
              <w:rPr>
                <w:sz w:val="18"/>
                <w:szCs w:val="18"/>
              </w:rPr>
            </w:pPr>
            <w:r>
              <w:rPr>
                <w:rFonts w:hint="eastAsia" w:ascii="宋体" w:hAnsi="宋体" w:eastAsia="宋体" w:cs="宋体"/>
                <w:sz w:val="13"/>
                <w:szCs w:val="13"/>
              </w:rPr>
              <w:t>0.10</w:t>
            </w:r>
          </w:p>
        </w:tc>
        <w:tc>
          <w:tcPr>
            <w:tcW w:w="881" w:type="dxa"/>
            <w:shd w:val="clear" w:color="auto" w:fill="auto"/>
            <w:vAlign w:val="center"/>
          </w:tcPr>
          <w:p w14:paraId="23000AC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EEBED3">
            <w:pPr>
              <w:jc w:val="right"/>
              <w:rPr>
                <w:sz w:val="18"/>
                <w:szCs w:val="18"/>
              </w:rPr>
            </w:pPr>
            <w:r>
              <w:rPr>
                <w:rFonts w:hint="eastAsia" w:ascii="宋体" w:hAnsi="宋体" w:eastAsia="宋体" w:cs="宋体"/>
                <w:sz w:val="13"/>
                <w:szCs w:val="13"/>
              </w:rPr>
              <w:t>0.10</w:t>
            </w:r>
          </w:p>
        </w:tc>
        <w:tc>
          <w:tcPr>
            <w:tcW w:w="881" w:type="dxa"/>
            <w:shd w:val="clear" w:color="auto" w:fill="auto"/>
            <w:vAlign w:val="center"/>
          </w:tcPr>
          <w:p w14:paraId="4FE87F0C">
            <w:pPr>
              <w:jc w:val="right"/>
              <w:rPr>
                <w:sz w:val="18"/>
                <w:szCs w:val="18"/>
              </w:rPr>
            </w:pPr>
          </w:p>
        </w:tc>
        <w:tc>
          <w:tcPr>
            <w:tcW w:w="881" w:type="dxa"/>
            <w:shd w:val="clear" w:color="auto" w:fill="auto"/>
            <w:vAlign w:val="center"/>
          </w:tcPr>
          <w:p w14:paraId="322F4053">
            <w:pPr>
              <w:jc w:val="right"/>
              <w:rPr>
                <w:sz w:val="18"/>
                <w:szCs w:val="18"/>
              </w:rPr>
            </w:pPr>
          </w:p>
        </w:tc>
        <w:tc>
          <w:tcPr>
            <w:tcW w:w="881" w:type="dxa"/>
            <w:shd w:val="clear" w:color="auto" w:fill="auto"/>
            <w:vAlign w:val="center"/>
          </w:tcPr>
          <w:p w14:paraId="647E5C57">
            <w:pPr>
              <w:jc w:val="right"/>
              <w:rPr>
                <w:sz w:val="18"/>
                <w:szCs w:val="18"/>
              </w:rPr>
            </w:pPr>
          </w:p>
        </w:tc>
        <w:tc>
          <w:tcPr>
            <w:tcW w:w="881" w:type="dxa"/>
            <w:shd w:val="clear" w:color="auto" w:fill="auto"/>
            <w:vAlign w:val="center"/>
          </w:tcPr>
          <w:p w14:paraId="76545E8C">
            <w:pPr>
              <w:jc w:val="right"/>
              <w:rPr>
                <w:sz w:val="18"/>
                <w:szCs w:val="18"/>
              </w:rPr>
            </w:pPr>
          </w:p>
        </w:tc>
        <w:tc>
          <w:tcPr>
            <w:tcW w:w="882" w:type="dxa"/>
            <w:shd w:val="clear" w:color="auto" w:fill="auto"/>
            <w:vAlign w:val="center"/>
          </w:tcPr>
          <w:p w14:paraId="1F5C9478">
            <w:pPr>
              <w:jc w:val="right"/>
              <w:rPr>
                <w:sz w:val="18"/>
                <w:szCs w:val="18"/>
              </w:rPr>
            </w:pPr>
          </w:p>
        </w:tc>
        <w:tc>
          <w:tcPr>
            <w:tcW w:w="783" w:type="dxa"/>
            <w:shd w:val="clear" w:color="auto" w:fill="auto"/>
            <w:vAlign w:val="center"/>
          </w:tcPr>
          <w:p w14:paraId="14B5466B">
            <w:pPr>
              <w:jc w:val="right"/>
              <w:rPr>
                <w:sz w:val="18"/>
                <w:szCs w:val="18"/>
              </w:rPr>
            </w:pPr>
          </w:p>
        </w:tc>
        <w:tc>
          <w:tcPr>
            <w:tcW w:w="981" w:type="dxa"/>
            <w:shd w:val="clear" w:color="auto" w:fill="auto"/>
            <w:vAlign w:val="center"/>
          </w:tcPr>
          <w:p w14:paraId="5279E4A2">
            <w:pPr>
              <w:jc w:val="right"/>
              <w:rPr>
                <w:sz w:val="18"/>
                <w:szCs w:val="18"/>
              </w:rPr>
            </w:pPr>
          </w:p>
        </w:tc>
        <w:tc>
          <w:tcPr>
            <w:tcW w:w="882" w:type="dxa"/>
            <w:shd w:val="clear" w:color="auto" w:fill="auto"/>
            <w:vAlign w:val="center"/>
          </w:tcPr>
          <w:p w14:paraId="0AC419E6">
            <w:pPr>
              <w:jc w:val="right"/>
              <w:rPr>
                <w:sz w:val="18"/>
                <w:szCs w:val="18"/>
              </w:rPr>
            </w:pPr>
          </w:p>
        </w:tc>
      </w:tr>
      <w:tr w14:paraId="0806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A0E0C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B67257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4E1BC0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76F558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77FB7BF">
            <w:pPr>
              <w:jc w:val="left"/>
              <w:rPr>
                <w:sz w:val="18"/>
                <w:szCs w:val="18"/>
              </w:rPr>
            </w:pPr>
            <w:r>
              <w:rPr>
                <w:rFonts w:hint="eastAsia" w:ascii="宋体" w:hAnsi="宋体" w:eastAsia="宋体" w:cs="宋体"/>
                <w:sz w:val="13"/>
                <w:szCs w:val="13"/>
              </w:rPr>
              <w:t>2026年义务教育家庭经济困难学生生活补助县级配套资金 （小学非寄宿生）</w:t>
            </w:r>
          </w:p>
        </w:tc>
        <w:tc>
          <w:tcPr>
            <w:tcW w:w="881" w:type="dxa"/>
            <w:shd w:val="clear" w:color="auto" w:fill="auto"/>
            <w:vAlign w:val="center"/>
          </w:tcPr>
          <w:p w14:paraId="02639490">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3662DA36">
            <w:pPr>
              <w:jc w:val="right"/>
              <w:rPr>
                <w:sz w:val="18"/>
                <w:szCs w:val="18"/>
              </w:rPr>
            </w:pPr>
          </w:p>
        </w:tc>
        <w:tc>
          <w:tcPr>
            <w:tcW w:w="881" w:type="dxa"/>
            <w:shd w:val="clear" w:color="auto" w:fill="auto"/>
            <w:vAlign w:val="center"/>
          </w:tcPr>
          <w:p w14:paraId="7A2A4A31">
            <w:pPr>
              <w:jc w:val="right"/>
              <w:rPr>
                <w:sz w:val="18"/>
                <w:szCs w:val="18"/>
              </w:rPr>
            </w:pPr>
          </w:p>
        </w:tc>
        <w:tc>
          <w:tcPr>
            <w:tcW w:w="881" w:type="dxa"/>
            <w:shd w:val="clear" w:color="auto" w:fill="auto"/>
            <w:vAlign w:val="center"/>
          </w:tcPr>
          <w:p w14:paraId="0C569ED6">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05007491">
            <w:pPr>
              <w:jc w:val="right"/>
              <w:rPr>
                <w:sz w:val="18"/>
                <w:szCs w:val="18"/>
              </w:rPr>
            </w:pPr>
          </w:p>
        </w:tc>
        <w:tc>
          <w:tcPr>
            <w:tcW w:w="881" w:type="dxa"/>
            <w:shd w:val="clear" w:color="auto" w:fill="auto"/>
            <w:vAlign w:val="center"/>
          </w:tcPr>
          <w:p w14:paraId="5BE6A10F">
            <w:pPr>
              <w:jc w:val="right"/>
              <w:rPr>
                <w:sz w:val="18"/>
                <w:szCs w:val="18"/>
              </w:rPr>
            </w:pPr>
          </w:p>
        </w:tc>
        <w:tc>
          <w:tcPr>
            <w:tcW w:w="881" w:type="dxa"/>
            <w:shd w:val="clear" w:color="auto" w:fill="auto"/>
            <w:vAlign w:val="center"/>
          </w:tcPr>
          <w:p w14:paraId="0265E1C1">
            <w:pPr>
              <w:jc w:val="right"/>
              <w:rPr>
                <w:sz w:val="18"/>
                <w:szCs w:val="18"/>
              </w:rPr>
            </w:pPr>
          </w:p>
        </w:tc>
        <w:tc>
          <w:tcPr>
            <w:tcW w:w="882" w:type="dxa"/>
            <w:shd w:val="clear" w:color="auto" w:fill="auto"/>
            <w:vAlign w:val="center"/>
          </w:tcPr>
          <w:p w14:paraId="225052CE">
            <w:pPr>
              <w:jc w:val="right"/>
              <w:rPr>
                <w:sz w:val="18"/>
                <w:szCs w:val="18"/>
              </w:rPr>
            </w:pPr>
          </w:p>
        </w:tc>
        <w:tc>
          <w:tcPr>
            <w:tcW w:w="783" w:type="dxa"/>
            <w:shd w:val="clear" w:color="auto" w:fill="auto"/>
            <w:vAlign w:val="center"/>
          </w:tcPr>
          <w:p w14:paraId="36D336D4">
            <w:pPr>
              <w:jc w:val="right"/>
              <w:rPr>
                <w:sz w:val="18"/>
                <w:szCs w:val="18"/>
              </w:rPr>
            </w:pPr>
          </w:p>
        </w:tc>
        <w:tc>
          <w:tcPr>
            <w:tcW w:w="981" w:type="dxa"/>
            <w:shd w:val="clear" w:color="auto" w:fill="auto"/>
            <w:vAlign w:val="center"/>
          </w:tcPr>
          <w:p w14:paraId="5C74D53C">
            <w:pPr>
              <w:jc w:val="right"/>
              <w:rPr>
                <w:sz w:val="18"/>
                <w:szCs w:val="18"/>
              </w:rPr>
            </w:pPr>
          </w:p>
        </w:tc>
        <w:tc>
          <w:tcPr>
            <w:tcW w:w="882" w:type="dxa"/>
            <w:shd w:val="clear" w:color="auto" w:fill="auto"/>
            <w:vAlign w:val="center"/>
          </w:tcPr>
          <w:p w14:paraId="17649346">
            <w:pPr>
              <w:jc w:val="right"/>
              <w:rPr>
                <w:sz w:val="18"/>
                <w:szCs w:val="18"/>
              </w:rPr>
            </w:pPr>
          </w:p>
        </w:tc>
      </w:tr>
      <w:tr w14:paraId="494A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058E9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67A3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302CE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F8D6F0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5328F56">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14BFA7F8">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1A22FB0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D5F4C97">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45EDFC42">
            <w:pPr>
              <w:jc w:val="right"/>
              <w:rPr>
                <w:sz w:val="18"/>
                <w:szCs w:val="18"/>
              </w:rPr>
            </w:pPr>
          </w:p>
        </w:tc>
        <w:tc>
          <w:tcPr>
            <w:tcW w:w="881" w:type="dxa"/>
            <w:shd w:val="clear" w:color="auto" w:fill="auto"/>
            <w:vAlign w:val="center"/>
          </w:tcPr>
          <w:p w14:paraId="484BC8E6">
            <w:pPr>
              <w:jc w:val="right"/>
              <w:rPr>
                <w:sz w:val="18"/>
                <w:szCs w:val="18"/>
              </w:rPr>
            </w:pPr>
          </w:p>
        </w:tc>
        <w:tc>
          <w:tcPr>
            <w:tcW w:w="881" w:type="dxa"/>
            <w:shd w:val="clear" w:color="auto" w:fill="auto"/>
            <w:vAlign w:val="center"/>
          </w:tcPr>
          <w:p w14:paraId="1EDAEE2D">
            <w:pPr>
              <w:jc w:val="right"/>
              <w:rPr>
                <w:sz w:val="18"/>
                <w:szCs w:val="18"/>
              </w:rPr>
            </w:pPr>
          </w:p>
        </w:tc>
        <w:tc>
          <w:tcPr>
            <w:tcW w:w="881" w:type="dxa"/>
            <w:shd w:val="clear" w:color="auto" w:fill="auto"/>
            <w:vAlign w:val="center"/>
          </w:tcPr>
          <w:p w14:paraId="0D3FF8F5">
            <w:pPr>
              <w:jc w:val="right"/>
              <w:rPr>
                <w:sz w:val="18"/>
                <w:szCs w:val="18"/>
              </w:rPr>
            </w:pPr>
          </w:p>
        </w:tc>
        <w:tc>
          <w:tcPr>
            <w:tcW w:w="882" w:type="dxa"/>
            <w:shd w:val="clear" w:color="auto" w:fill="auto"/>
            <w:vAlign w:val="center"/>
          </w:tcPr>
          <w:p w14:paraId="0D6A8191">
            <w:pPr>
              <w:jc w:val="right"/>
              <w:rPr>
                <w:sz w:val="18"/>
                <w:szCs w:val="18"/>
              </w:rPr>
            </w:pPr>
          </w:p>
        </w:tc>
        <w:tc>
          <w:tcPr>
            <w:tcW w:w="783" w:type="dxa"/>
            <w:shd w:val="clear" w:color="auto" w:fill="auto"/>
            <w:vAlign w:val="center"/>
          </w:tcPr>
          <w:p w14:paraId="12B8C44E">
            <w:pPr>
              <w:jc w:val="right"/>
              <w:rPr>
                <w:sz w:val="18"/>
                <w:szCs w:val="18"/>
              </w:rPr>
            </w:pPr>
          </w:p>
        </w:tc>
        <w:tc>
          <w:tcPr>
            <w:tcW w:w="981" w:type="dxa"/>
            <w:shd w:val="clear" w:color="auto" w:fill="auto"/>
            <w:vAlign w:val="center"/>
          </w:tcPr>
          <w:p w14:paraId="701C3713">
            <w:pPr>
              <w:jc w:val="right"/>
              <w:rPr>
                <w:sz w:val="18"/>
                <w:szCs w:val="18"/>
              </w:rPr>
            </w:pPr>
          </w:p>
        </w:tc>
        <w:tc>
          <w:tcPr>
            <w:tcW w:w="882" w:type="dxa"/>
            <w:shd w:val="clear" w:color="auto" w:fill="auto"/>
            <w:vAlign w:val="center"/>
          </w:tcPr>
          <w:p w14:paraId="4C8F84AE">
            <w:pPr>
              <w:jc w:val="right"/>
              <w:rPr>
                <w:sz w:val="18"/>
                <w:szCs w:val="18"/>
              </w:rPr>
            </w:pPr>
          </w:p>
        </w:tc>
      </w:tr>
      <w:tr w14:paraId="063E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DB6B1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76805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18A31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231F6B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5F7C9A2">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10100939">
            <w:pPr>
              <w:jc w:val="right"/>
              <w:rPr>
                <w:sz w:val="18"/>
                <w:szCs w:val="18"/>
              </w:rPr>
            </w:pPr>
            <w:r>
              <w:rPr>
                <w:rFonts w:hint="eastAsia" w:ascii="宋体" w:hAnsi="宋体" w:eastAsia="宋体" w:cs="宋体"/>
                <w:sz w:val="13"/>
                <w:szCs w:val="13"/>
              </w:rPr>
              <w:t>0.18</w:t>
            </w:r>
          </w:p>
        </w:tc>
        <w:tc>
          <w:tcPr>
            <w:tcW w:w="881" w:type="dxa"/>
            <w:shd w:val="clear" w:color="auto" w:fill="auto"/>
            <w:vAlign w:val="center"/>
          </w:tcPr>
          <w:p w14:paraId="73003EA8">
            <w:pPr>
              <w:jc w:val="right"/>
              <w:rPr>
                <w:sz w:val="18"/>
                <w:szCs w:val="18"/>
              </w:rPr>
            </w:pPr>
            <w:r>
              <w:rPr>
                <w:rFonts w:hint="eastAsia" w:ascii="宋体" w:hAnsi="宋体" w:eastAsia="宋体" w:cs="宋体"/>
                <w:sz w:val="13"/>
                <w:szCs w:val="13"/>
              </w:rPr>
              <w:t>0.18</w:t>
            </w:r>
          </w:p>
        </w:tc>
        <w:tc>
          <w:tcPr>
            <w:tcW w:w="881" w:type="dxa"/>
            <w:shd w:val="clear" w:color="auto" w:fill="auto"/>
            <w:vAlign w:val="center"/>
          </w:tcPr>
          <w:p w14:paraId="7A421AAC">
            <w:pPr>
              <w:jc w:val="right"/>
              <w:rPr>
                <w:sz w:val="18"/>
                <w:szCs w:val="18"/>
              </w:rPr>
            </w:pPr>
          </w:p>
        </w:tc>
        <w:tc>
          <w:tcPr>
            <w:tcW w:w="881" w:type="dxa"/>
            <w:shd w:val="clear" w:color="auto" w:fill="auto"/>
            <w:vAlign w:val="center"/>
          </w:tcPr>
          <w:p w14:paraId="1E6BF42D">
            <w:pPr>
              <w:jc w:val="right"/>
              <w:rPr>
                <w:sz w:val="18"/>
                <w:szCs w:val="18"/>
              </w:rPr>
            </w:pPr>
          </w:p>
        </w:tc>
        <w:tc>
          <w:tcPr>
            <w:tcW w:w="881" w:type="dxa"/>
            <w:shd w:val="clear" w:color="auto" w:fill="auto"/>
            <w:vAlign w:val="center"/>
          </w:tcPr>
          <w:p w14:paraId="6BB1468D">
            <w:pPr>
              <w:jc w:val="right"/>
              <w:rPr>
                <w:sz w:val="18"/>
                <w:szCs w:val="18"/>
              </w:rPr>
            </w:pPr>
          </w:p>
        </w:tc>
        <w:tc>
          <w:tcPr>
            <w:tcW w:w="881" w:type="dxa"/>
            <w:shd w:val="clear" w:color="auto" w:fill="auto"/>
            <w:vAlign w:val="center"/>
          </w:tcPr>
          <w:p w14:paraId="00BBEA1F">
            <w:pPr>
              <w:jc w:val="right"/>
              <w:rPr>
                <w:sz w:val="18"/>
                <w:szCs w:val="18"/>
              </w:rPr>
            </w:pPr>
          </w:p>
        </w:tc>
        <w:tc>
          <w:tcPr>
            <w:tcW w:w="881" w:type="dxa"/>
            <w:shd w:val="clear" w:color="auto" w:fill="auto"/>
            <w:vAlign w:val="center"/>
          </w:tcPr>
          <w:p w14:paraId="6A9AD503">
            <w:pPr>
              <w:jc w:val="right"/>
              <w:rPr>
                <w:sz w:val="18"/>
                <w:szCs w:val="18"/>
              </w:rPr>
            </w:pPr>
          </w:p>
        </w:tc>
        <w:tc>
          <w:tcPr>
            <w:tcW w:w="882" w:type="dxa"/>
            <w:shd w:val="clear" w:color="auto" w:fill="auto"/>
            <w:vAlign w:val="center"/>
          </w:tcPr>
          <w:p w14:paraId="0BC79066">
            <w:pPr>
              <w:jc w:val="right"/>
              <w:rPr>
                <w:sz w:val="18"/>
                <w:szCs w:val="18"/>
              </w:rPr>
            </w:pPr>
          </w:p>
        </w:tc>
        <w:tc>
          <w:tcPr>
            <w:tcW w:w="783" w:type="dxa"/>
            <w:shd w:val="clear" w:color="auto" w:fill="auto"/>
            <w:vAlign w:val="center"/>
          </w:tcPr>
          <w:p w14:paraId="6366AEBA">
            <w:pPr>
              <w:jc w:val="right"/>
              <w:rPr>
                <w:sz w:val="18"/>
                <w:szCs w:val="18"/>
              </w:rPr>
            </w:pPr>
          </w:p>
        </w:tc>
        <w:tc>
          <w:tcPr>
            <w:tcW w:w="981" w:type="dxa"/>
            <w:shd w:val="clear" w:color="auto" w:fill="auto"/>
            <w:vAlign w:val="center"/>
          </w:tcPr>
          <w:p w14:paraId="5F1C3D27">
            <w:pPr>
              <w:jc w:val="right"/>
              <w:rPr>
                <w:sz w:val="18"/>
                <w:szCs w:val="18"/>
              </w:rPr>
            </w:pPr>
          </w:p>
        </w:tc>
        <w:tc>
          <w:tcPr>
            <w:tcW w:w="882" w:type="dxa"/>
            <w:shd w:val="clear" w:color="auto" w:fill="auto"/>
            <w:vAlign w:val="center"/>
          </w:tcPr>
          <w:p w14:paraId="7EC0345F">
            <w:pPr>
              <w:jc w:val="right"/>
              <w:rPr>
                <w:sz w:val="18"/>
                <w:szCs w:val="18"/>
              </w:rPr>
            </w:pPr>
          </w:p>
        </w:tc>
      </w:tr>
      <w:tr w14:paraId="116A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54321D">
            <w:pPr>
              <w:jc w:val="center"/>
              <w:rPr>
                <w:sz w:val="18"/>
                <w:szCs w:val="18"/>
              </w:rPr>
            </w:pPr>
          </w:p>
        </w:tc>
        <w:tc>
          <w:tcPr>
            <w:tcW w:w="260" w:type="dxa"/>
            <w:shd w:val="clear" w:color="auto" w:fill="auto"/>
            <w:vAlign w:val="center"/>
          </w:tcPr>
          <w:p w14:paraId="23DF239D">
            <w:pPr>
              <w:jc w:val="center"/>
              <w:rPr>
                <w:sz w:val="18"/>
                <w:szCs w:val="18"/>
              </w:rPr>
            </w:pPr>
          </w:p>
        </w:tc>
        <w:tc>
          <w:tcPr>
            <w:tcW w:w="331" w:type="dxa"/>
            <w:shd w:val="clear" w:color="auto" w:fill="auto"/>
            <w:vAlign w:val="center"/>
          </w:tcPr>
          <w:p w14:paraId="497C7421">
            <w:pPr>
              <w:jc w:val="center"/>
              <w:rPr>
                <w:sz w:val="18"/>
                <w:szCs w:val="18"/>
              </w:rPr>
            </w:pPr>
          </w:p>
        </w:tc>
        <w:tc>
          <w:tcPr>
            <w:tcW w:w="2073" w:type="dxa"/>
            <w:shd w:val="clear" w:color="auto" w:fill="auto"/>
            <w:vAlign w:val="center"/>
          </w:tcPr>
          <w:p w14:paraId="0F08EAA0">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85DDBA3">
            <w:pPr>
              <w:jc w:val="left"/>
              <w:rPr>
                <w:sz w:val="18"/>
                <w:szCs w:val="18"/>
              </w:rPr>
            </w:pPr>
          </w:p>
        </w:tc>
        <w:tc>
          <w:tcPr>
            <w:tcW w:w="881" w:type="dxa"/>
            <w:shd w:val="clear" w:color="auto" w:fill="auto"/>
            <w:vAlign w:val="center"/>
          </w:tcPr>
          <w:p w14:paraId="786C902F">
            <w:pPr>
              <w:jc w:val="right"/>
              <w:rPr>
                <w:sz w:val="18"/>
                <w:szCs w:val="18"/>
              </w:rPr>
            </w:pPr>
            <w:r>
              <w:rPr>
                <w:rFonts w:hint="eastAsia" w:ascii="宋体" w:hAnsi="宋体" w:eastAsia="宋体" w:cs="宋体"/>
                <w:sz w:val="13"/>
                <w:szCs w:val="13"/>
              </w:rPr>
              <w:t>11.41</w:t>
            </w:r>
          </w:p>
        </w:tc>
        <w:tc>
          <w:tcPr>
            <w:tcW w:w="881" w:type="dxa"/>
            <w:shd w:val="clear" w:color="auto" w:fill="auto"/>
            <w:vAlign w:val="center"/>
          </w:tcPr>
          <w:p w14:paraId="13A3FDD2">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199305AA">
            <w:pPr>
              <w:jc w:val="right"/>
              <w:rPr>
                <w:sz w:val="18"/>
                <w:szCs w:val="18"/>
              </w:rPr>
            </w:pPr>
            <w:r>
              <w:rPr>
                <w:rFonts w:hint="eastAsia" w:ascii="宋体" w:hAnsi="宋体" w:eastAsia="宋体" w:cs="宋体"/>
                <w:sz w:val="13"/>
                <w:szCs w:val="13"/>
              </w:rPr>
              <w:t>9.39</w:t>
            </w:r>
          </w:p>
        </w:tc>
        <w:tc>
          <w:tcPr>
            <w:tcW w:w="881" w:type="dxa"/>
            <w:shd w:val="clear" w:color="auto" w:fill="auto"/>
            <w:vAlign w:val="center"/>
          </w:tcPr>
          <w:p w14:paraId="24742DAD">
            <w:pPr>
              <w:jc w:val="right"/>
              <w:rPr>
                <w:sz w:val="18"/>
                <w:szCs w:val="18"/>
              </w:rPr>
            </w:pPr>
            <w:r>
              <w:rPr>
                <w:rFonts w:hint="eastAsia" w:ascii="宋体" w:hAnsi="宋体" w:eastAsia="宋体" w:cs="宋体"/>
                <w:sz w:val="13"/>
                <w:szCs w:val="13"/>
              </w:rPr>
              <w:t>1.42</w:t>
            </w:r>
          </w:p>
        </w:tc>
        <w:tc>
          <w:tcPr>
            <w:tcW w:w="881" w:type="dxa"/>
            <w:shd w:val="clear" w:color="auto" w:fill="auto"/>
            <w:vAlign w:val="center"/>
          </w:tcPr>
          <w:p w14:paraId="2AB5E216">
            <w:pPr>
              <w:jc w:val="right"/>
              <w:rPr>
                <w:sz w:val="18"/>
                <w:szCs w:val="18"/>
              </w:rPr>
            </w:pPr>
          </w:p>
        </w:tc>
        <w:tc>
          <w:tcPr>
            <w:tcW w:w="881" w:type="dxa"/>
            <w:shd w:val="clear" w:color="auto" w:fill="auto"/>
            <w:vAlign w:val="center"/>
          </w:tcPr>
          <w:p w14:paraId="7746D3D5">
            <w:pPr>
              <w:jc w:val="right"/>
              <w:rPr>
                <w:sz w:val="18"/>
                <w:szCs w:val="18"/>
              </w:rPr>
            </w:pPr>
          </w:p>
        </w:tc>
        <w:tc>
          <w:tcPr>
            <w:tcW w:w="881" w:type="dxa"/>
            <w:shd w:val="clear" w:color="auto" w:fill="auto"/>
            <w:vAlign w:val="center"/>
          </w:tcPr>
          <w:p w14:paraId="03906397">
            <w:pPr>
              <w:jc w:val="right"/>
              <w:rPr>
                <w:sz w:val="18"/>
                <w:szCs w:val="18"/>
              </w:rPr>
            </w:pPr>
          </w:p>
        </w:tc>
        <w:tc>
          <w:tcPr>
            <w:tcW w:w="882" w:type="dxa"/>
            <w:shd w:val="clear" w:color="auto" w:fill="auto"/>
            <w:vAlign w:val="center"/>
          </w:tcPr>
          <w:p w14:paraId="6110E6CC">
            <w:pPr>
              <w:jc w:val="right"/>
              <w:rPr>
                <w:sz w:val="18"/>
                <w:szCs w:val="18"/>
              </w:rPr>
            </w:pPr>
          </w:p>
        </w:tc>
        <w:tc>
          <w:tcPr>
            <w:tcW w:w="783" w:type="dxa"/>
            <w:shd w:val="clear" w:color="auto" w:fill="auto"/>
            <w:vAlign w:val="center"/>
          </w:tcPr>
          <w:p w14:paraId="7842A019">
            <w:pPr>
              <w:jc w:val="right"/>
              <w:rPr>
                <w:sz w:val="18"/>
                <w:szCs w:val="18"/>
              </w:rPr>
            </w:pPr>
          </w:p>
        </w:tc>
        <w:tc>
          <w:tcPr>
            <w:tcW w:w="981" w:type="dxa"/>
            <w:shd w:val="clear" w:color="auto" w:fill="auto"/>
            <w:vAlign w:val="center"/>
          </w:tcPr>
          <w:p w14:paraId="32303C45">
            <w:pPr>
              <w:jc w:val="right"/>
              <w:rPr>
                <w:sz w:val="18"/>
                <w:szCs w:val="18"/>
              </w:rPr>
            </w:pPr>
          </w:p>
        </w:tc>
        <w:tc>
          <w:tcPr>
            <w:tcW w:w="882" w:type="dxa"/>
            <w:shd w:val="clear" w:color="auto" w:fill="auto"/>
            <w:vAlign w:val="center"/>
          </w:tcPr>
          <w:p w14:paraId="745C11E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6A0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001BD">
            <w:pPr>
              <w:jc w:val="center"/>
              <w:rPr>
                <w:sz w:val="18"/>
                <w:szCs w:val="18"/>
              </w:rPr>
            </w:pPr>
          </w:p>
        </w:tc>
        <w:tc>
          <w:tcPr>
            <w:tcW w:w="567" w:type="dxa"/>
            <w:shd w:val="clear" w:color="auto" w:fill="auto"/>
            <w:vAlign w:val="center"/>
          </w:tcPr>
          <w:p w14:paraId="2C56FFF1">
            <w:pPr>
              <w:jc w:val="center"/>
              <w:rPr>
                <w:sz w:val="18"/>
                <w:szCs w:val="18"/>
              </w:rPr>
            </w:pPr>
          </w:p>
        </w:tc>
        <w:tc>
          <w:tcPr>
            <w:tcW w:w="567" w:type="dxa"/>
            <w:shd w:val="clear" w:color="auto" w:fill="auto"/>
            <w:vAlign w:val="center"/>
          </w:tcPr>
          <w:p w14:paraId="4FB7B5D3">
            <w:pPr>
              <w:jc w:val="center"/>
              <w:rPr>
                <w:sz w:val="18"/>
                <w:szCs w:val="18"/>
              </w:rPr>
            </w:pPr>
          </w:p>
        </w:tc>
        <w:tc>
          <w:tcPr>
            <w:tcW w:w="2551" w:type="dxa"/>
            <w:shd w:val="clear" w:color="auto" w:fill="auto"/>
            <w:vAlign w:val="center"/>
          </w:tcPr>
          <w:p w14:paraId="4B9F20E6">
            <w:pPr>
              <w:jc w:val="left"/>
              <w:rPr>
                <w:sz w:val="18"/>
                <w:szCs w:val="18"/>
              </w:rPr>
            </w:pPr>
          </w:p>
        </w:tc>
        <w:tc>
          <w:tcPr>
            <w:tcW w:w="1418" w:type="dxa"/>
            <w:shd w:val="clear" w:color="auto" w:fill="auto"/>
            <w:vAlign w:val="center"/>
          </w:tcPr>
          <w:p w14:paraId="4E38AD2E">
            <w:pPr>
              <w:jc w:val="right"/>
              <w:rPr>
                <w:sz w:val="18"/>
                <w:szCs w:val="18"/>
              </w:rPr>
            </w:pPr>
          </w:p>
        </w:tc>
        <w:tc>
          <w:tcPr>
            <w:tcW w:w="1417" w:type="dxa"/>
            <w:shd w:val="clear" w:color="auto" w:fill="auto"/>
            <w:vAlign w:val="center"/>
          </w:tcPr>
          <w:p w14:paraId="46C3F4A9">
            <w:pPr>
              <w:jc w:val="right"/>
              <w:rPr>
                <w:sz w:val="18"/>
                <w:szCs w:val="18"/>
              </w:rPr>
            </w:pPr>
          </w:p>
        </w:tc>
        <w:tc>
          <w:tcPr>
            <w:tcW w:w="1418" w:type="dxa"/>
            <w:gridSpan w:val="2"/>
            <w:shd w:val="clear" w:color="auto" w:fill="auto"/>
            <w:vAlign w:val="center"/>
          </w:tcPr>
          <w:p w14:paraId="3456E3A0">
            <w:pPr>
              <w:jc w:val="right"/>
              <w:rPr>
                <w:sz w:val="18"/>
                <w:szCs w:val="18"/>
              </w:rPr>
            </w:pPr>
          </w:p>
        </w:tc>
        <w:tc>
          <w:tcPr>
            <w:tcW w:w="1417" w:type="dxa"/>
            <w:shd w:val="clear" w:color="auto" w:fill="auto"/>
            <w:vAlign w:val="center"/>
          </w:tcPr>
          <w:p w14:paraId="1AC81614">
            <w:pPr>
              <w:jc w:val="right"/>
              <w:rPr>
                <w:sz w:val="18"/>
                <w:szCs w:val="18"/>
              </w:rPr>
            </w:pPr>
          </w:p>
        </w:tc>
      </w:tr>
      <w:tr w14:paraId="64AC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09847">
            <w:pPr>
              <w:jc w:val="center"/>
              <w:rPr>
                <w:sz w:val="18"/>
                <w:szCs w:val="18"/>
              </w:rPr>
            </w:pPr>
          </w:p>
        </w:tc>
        <w:tc>
          <w:tcPr>
            <w:tcW w:w="567" w:type="dxa"/>
            <w:shd w:val="clear" w:color="auto" w:fill="auto"/>
            <w:vAlign w:val="center"/>
          </w:tcPr>
          <w:p w14:paraId="0A372EF3">
            <w:pPr>
              <w:jc w:val="center"/>
              <w:rPr>
                <w:sz w:val="18"/>
                <w:szCs w:val="18"/>
              </w:rPr>
            </w:pPr>
          </w:p>
        </w:tc>
        <w:tc>
          <w:tcPr>
            <w:tcW w:w="567" w:type="dxa"/>
            <w:shd w:val="clear" w:color="auto" w:fill="auto"/>
            <w:vAlign w:val="center"/>
          </w:tcPr>
          <w:p w14:paraId="51D68759">
            <w:pPr>
              <w:jc w:val="center"/>
              <w:rPr>
                <w:sz w:val="18"/>
                <w:szCs w:val="18"/>
              </w:rPr>
            </w:pPr>
          </w:p>
        </w:tc>
        <w:tc>
          <w:tcPr>
            <w:tcW w:w="2551" w:type="dxa"/>
            <w:shd w:val="clear" w:color="auto" w:fill="auto"/>
            <w:vAlign w:val="center"/>
          </w:tcPr>
          <w:p w14:paraId="090EDC67">
            <w:pPr>
              <w:jc w:val="left"/>
              <w:rPr>
                <w:sz w:val="18"/>
                <w:szCs w:val="18"/>
              </w:rPr>
            </w:pPr>
          </w:p>
        </w:tc>
        <w:tc>
          <w:tcPr>
            <w:tcW w:w="1418" w:type="dxa"/>
            <w:shd w:val="clear" w:color="auto" w:fill="auto"/>
            <w:vAlign w:val="center"/>
          </w:tcPr>
          <w:p w14:paraId="6332E52F">
            <w:pPr>
              <w:jc w:val="right"/>
              <w:rPr>
                <w:sz w:val="18"/>
                <w:szCs w:val="18"/>
              </w:rPr>
            </w:pPr>
          </w:p>
        </w:tc>
        <w:tc>
          <w:tcPr>
            <w:tcW w:w="1417" w:type="dxa"/>
            <w:shd w:val="clear" w:color="auto" w:fill="auto"/>
            <w:vAlign w:val="center"/>
          </w:tcPr>
          <w:p w14:paraId="2F26760B">
            <w:pPr>
              <w:jc w:val="right"/>
              <w:rPr>
                <w:sz w:val="18"/>
                <w:szCs w:val="18"/>
              </w:rPr>
            </w:pPr>
          </w:p>
        </w:tc>
        <w:tc>
          <w:tcPr>
            <w:tcW w:w="1418" w:type="dxa"/>
            <w:gridSpan w:val="2"/>
            <w:shd w:val="clear" w:color="auto" w:fill="auto"/>
            <w:vAlign w:val="center"/>
          </w:tcPr>
          <w:p w14:paraId="340A744D">
            <w:pPr>
              <w:jc w:val="right"/>
              <w:rPr>
                <w:sz w:val="18"/>
                <w:szCs w:val="18"/>
              </w:rPr>
            </w:pPr>
          </w:p>
        </w:tc>
        <w:tc>
          <w:tcPr>
            <w:tcW w:w="1417" w:type="dxa"/>
            <w:shd w:val="clear" w:color="auto" w:fill="auto"/>
            <w:vAlign w:val="center"/>
          </w:tcPr>
          <w:p w14:paraId="6619C163">
            <w:pPr>
              <w:jc w:val="right"/>
              <w:rPr>
                <w:sz w:val="18"/>
                <w:szCs w:val="18"/>
              </w:rPr>
            </w:pPr>
          </w:p>
        </w:tc>
      </w:tr>
      <w:tr w14:paraId="4A28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68B88">
            <w:pPr>
              <w:jc w:val="center"/>
              <w:rPr>
                <w:sz w:val="18"/>
                <w:szCs w:val="18"/>
              </w:rPr>
            </w:pPr>
          </w:p>
        </w:tc>
        <w:tc>
          <w:tcPr>
            <w:tcW w:w="567" w:type="dxa"/>
            <w:shd w:val="clear" w:color="auto" w:fill="auto"/>
            <w:vAlign w:val="center"/>
          </w:tcPr>
          <w:p w14:paraId="25874522">
            <w:pPr>
              <w:jc w:val="center"/>
              <w:rPr>
                <w:sz w:val="18"/>
                <w:szCs w:val="18"/>
              </w:rPr>
            </w:pPr>
          </w:p>
        </w:tc>
        <w:tc>
          <w:tcPr>
            <w:tcW w:w="567" w:type="dxa"/>
            <w:shd w:val="clear" w:color="auto" w:fill="auto"/>
            <w:vAlign w:val="center"/>
          </w:tcPr>
          <w:p w14:paraId="00297C46">
            <w:pPr>
              <w:jc w:val="center"/>
              <w:rPr>
                <w:sz w:val="18"/>
                <w:szCs w:val="18"/>
              </w:rPr>
            </w:pPr>
          </w:p>
        </w:tc>
        <w:tc>
          <w:tcPr>
            <w:tcW w:w="2551" w:type="dxa"/>
            <w:shd w:val="clear" w:color="auto" w:fill="auto"/>
            <w:vAlign w:val="center"/>
          </w:tcPr>
          <w:p w14:paraId="7B86E0FE">
            <w:pPr>
              <w:jc w:val="left"/>
              <w:rPr>
                <w:sz w:val="18"/>
                <w:szCs w:val="18"/>
              </w:rPr>
            </w:pPr>
          </w:p>
        </w:tc>
        <w:tc>
          <w:tcPr>
            <w:tcW w:w="1418" w:type="dxa"/>
            <w:shd w:val="clear" w:color="auto" w:fill="auto"/>
            <w:vAlign w:val="center"/>
          </w:tcPr>
          <w:p w14:paraId="64570DE4">
            <w:pPr>
              <w:jc w:val="right"/>
              <w:rPr>
                <w:sz w:val="18"/>
                <w:szCs w:val="18"/>
              </w:rPr>
            </w:pPr>
          </w:p>
        </w:tc>
        <w:tc>
          <w:tcPr>
            <w:tcW w:w="1417" w:type="dxa"/>
            <w:shd w:val="clear" w:color="auto" w:fill="auto"/>
            <w:vAlign w:val="center"/>
          </w:tcPr>
          <w:p w14:paraId="26D72BEC">
            <w:pPr>
              <w:jc w:val="right"/>
              <w:rPr>
                <w:sz w:val="18"/>
                <w:szCs w:val="18"/>
              </w:rPr>
            </w:pPr>
          </w:p>
        </w:tc>
        <w:tc>
          <w:tcPr>
            <w:tcW w:w="1418" w:type="dxa"/>
            <w:gridSpan w:val="2"/>
            <w:shd w:val="clear" w:color="auto" w:fill="auto"/>
            <w:vAlign w:val="center"/>
          </w:tcPr>
          <w:p w14:paraId="4F47F6C7">
            <w:pPr>
              <w:jc w:val="right"/>
              <w:rPr>
                <w:sz w:val="18"/>
                <w:szCs w:val="18"/>
              </w:rPr>
            </w:pPr>
          </w:p>
        </w:tc>
        <w:tc>
          <w:tcPr>
            <w:tcW w:w="1417" w:type="dxa"/>
            <w:shd w:val="clear" w:color="auto" w:fill="auto"/>
            <w:vAlign w:val="center"/>
          </w:tcPr>
          <w:p w14:paraId="459DB4F3">
            <w:pPr>
              <w:jc w:val="right"/>
              <w:rPr>
                <w:sz w:val="18"/>
                <w:szCs w:val="18"/>
              </w:rPr>
            </w:pPr>
          </w:p>
        </w:tc>
      </w:tr>
      <w:tr w14:paraId="222A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20A2F">
            <w:pPr>
              <w:jc w:val="center"/>
              <w:rPr>
                <w:sz w:val="18"/>
                <w:szCs w:val="18"/>
              </w:rPr>
            </w:pPr>
          </w:p>
        </w:tc>
        <w:tc>
          <w:tcPr>
            <w:tcW w:w="567" w:type="dxa"/>
            <w:shd w:val="clear" w:color="auto" w:fill="auto"/>
            <w:vAlign w:val="center"/>
          </w:tcPr>
          <w:p w14:paraId="474372F5">
            <w:pPr>
              <w:jc w:val="center"/>
              <w:rPr>
                <w:sz w:val="18"/>
                <w:szCs w:val="18"/>
              </w:rPr>
            </w:pPr>
          </w:p>
        </w:tc>
        <w:tc>
          <w:tcPr>
            <w:tcW w:w="567" w:type="dxa"/>
            <w:shd w:val="clear" w:color="auto" w:fill="auto"/>
            <w:vAlign w:val="center"/>
          </w:tcPr>
          <w:p w14:paraId="5A8CF3C7">
            <w:pPr>
              <w:jc w:val="center"/>
              <w:rPr>
                <w:sz w:val="18"/>
                <w:szCs w:val="18"/>
              </w:rPr>
            </w:pPr>
          </w:p>
        </w:tc>
        <w:tc>
          <w:tcPr>
            <w:tcW w:w="2551" w:type="dxa"/>
            <w:shd w:val="clear" w:color="auto" w:fill="auto"/>
            <w:vAlign w:val="center"/>
          </w:tcPr>
          <w:p w14:paraId="08DC899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274A01A">
            <w:pPr>
              <w:jc w:val="right"/>
              <w:rPr>
                <w:sz w:val="18"/>
                <w:szCs w:val="18"/>
              </w:rPr>
            </w:pPr>
          </w:p>
        </w:tc>
        <w:tc>
          <w:tcPr>
            <w:tcW w:w="1417" w:type="dxa"/>
            <w:shd w:val="clear" w:color="auto" w:fill="auto"/>
            <w:vAlign w:val="center"/>
          </w:tcPr>
          <w:p w14:paraId="2AD4B7DD">
            <w:pPr>
              <w:jc w:val="right"/>
              <w:rPr>
                <w:sz w:val="18"/>
                <w:szCs w:val="18"/>
              </w:rPr>
            </w:pPr>
          </w:p>
        </w:tc>
        <w:tc>
          <w:tcPr>
            <w:tcW w:w="1418" w:type="dxa"/>
            <w:gridSpan w:val="2"/>
            <w:shd w:val="clear" w:color="auto" w:fill="auto"/>
            <w:vAlign w:val="center"/>
          </w:tcPr>
          <w:p w14:paraId="399F92A8">
            <w:pPr>
              <w:jc w:val="right"/>
              <w:rPr>
                <w:sz w:val="18"/>
                <w:szCs w:val="18"/>
              </w:rPr>
            </w:pPr>
          </w:p>
        </w:tc>
        <w:tc>
          <w:tcPr>
            <w:tcW w:w="1417" w:type="dxa"/>
            <w:shd w:val="clear" w:color="auto" w:fill="auto"/>
            <w:vAlign w:val="center"/>
          </w:tcPr>
          <w:p w14:paraId="7D5D70E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7C3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3CD66">
            <w:pPr>
              <w:jc w:val="center"/>
              <w:rPr>
                <w:sz w:val="18"/>
                <w:szCs w:val="18"/>
              </w:rPr>
            </w:pPr>
          </w:p>
        </w:tc>
        <w:tc>
          <w:tcPr>
            <w:tcW w:w="567" w:type="dxa"/>
            <w:shd w:val="clear" w:color="auto" w:fill="auto"/>
            <w:vAlign w:val="center"/>
          </w:tcPr>
          <w:p w14:paraId="5B09329B">
            <w:pPr>
              <w:jc w:val="center"/>
              <w:rPr>
                <w:sz w:val="18"/>
                <w:szCs w:val="18"/>
              </w:rPr>
            </w:pPr>
          </w:p>
        </w:tc>
        <w:tc>
          <w:tcPr>
            <w:tcW w:w="567" w:type="dxa"/>
            <w:shd w:val="clear" w:color="auto" w:fill="auto"/>
            <w:vAlign w:val="center"/>
          </w:tcPr>
          <w:p w14:paraId="789B3CA3">
            <w:pPr>
              <w:jc w:val="center"/>
              <w:rPr>
                <w:sz w:val="18"/>
                <w:szCs w:val="18"/>
              </w:rPr>
            </w:pPr>
          </w:p>
        </w:tc>
        <w:tc>
          <w:tcPr>
            <w:tcW w:w="2551" w:type="dxa"/>
            <w:shd w:val="clear" w:color="auto" w:fill="auto"/>
            <w:vAlign w:val="center"/>
          </w:tcPr>
          <w:p w14:paraId="2051408E">
            <w:pPr>
              <w:jc w:val="left"/>
              <w:rPr>
                <w:sz w:val="18"/>
                <w:szCs w:val="18"/>
              </w:rPr>
            </w:pPr>
          </w:p>
        </w:tc>
        <w:tc>
          <w:tcPr>
            <w:tcW w:w="1418" w:type="dxa"/>
            <w:shd w:val="clear" w:color="auto" w:fill="auto"/>
            <w:vAlign w:val="center"/>
          </w:tcPr>
          <w:p w14:paraId="3B5579EE">
            <w:pPr>
              <w:jc w:val="right"/>
              <w:rPr>
                <w:sz w:val="18"/>
                <w:szCs w:val="18"/>
              </w:rPr>
            </w:pPr>
          </w:p>
        </w:tc>
        <w:tc>
          <w:tcPr>
            <w:tcW w:w="1417" w:type="dxa"/>
            <w:shd w:val="clear" w:color="auto" w:fill="auto"/>
            <w:vAlign w:val="center"/>
          </w:tcPr>
          <w:p w14:paraId="202F3598">
            <w:pPr>
              <w:jc w:val="right"/>
              <w:rPr>
                <w:sz w:val="18"/>
                <w:szCs w:val="18"/>
              </w:rPr>
            </w:pPr>
          </w:p>
        </w:tc>
        <w:tc>
          <w:tcPr>
            <w:tcW w:w="1418" w:type="dxa"/>
            <w:gridSpan w:val="2"/>
            <w:shd w:val="clear" w:color="auto" w:fill="auto"/>
            <w:vAlign w:val="center"/>
          </w:tcPr>
          <w:p w14:paraId="607BE4A6">
            <w:pPr>
              <w:jc w:val="right"/>
              <w:rPr>
                <w:sz w:val="18"/>
                <w:szCs w:val="18"/>
              </w:rPr>
            </w:pPr>
          </w:p>
        </w:tc>
        <w:tc>
          <w:tcPr>
            <w:tcW w:w="1417" w:type="dxa"/>
            <w:shd w:val="clear" w:color="auto" w:fill="auto"/>
            <w:vAlign w:val="center"/>
          </w:tcPr>
          <w:p w14:paraId="2D8DB659">
            <w:pPr>
              <w:jc w:val="right"/>
              <w:rPr>
                <w:sz w:val="18"/>
                <w:szCs w:val="18"/>
              </w:rPr>
            </w:pPr>
          </w:p>
        </w:tc>
      </w:tr>
      <w:tr w14:paraId="486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2FAEF">
            <w:pPr>
              <w:jc w:val="center"/>
              <w:rPr>
                <w:sz w:val="18"/>
                <w:szCs w:val="18"/>
              </w:rPr>
            </w:pPr>
          </w:p>
        </w:tc>
        <w:tc>
          <w:tcPr>
            <w:tcW w:w="567" w:type="dxa"/>
            <w:shd w:val="clear" w:color="auto" w:fill="auto"/>
            <w:vAlign w:val="center"/>
          </w:tcPr>
          <w:p w14:paraId="61537CEF">
            <w:pPr>
              <w:jc w:val="center"/>
              <w:rPr>
                <w:sz w:val="18"/>
                <w:szCs w:val="18"/>
              </w:rPr>
            </w:pPr>
          </w:p>
        </w:tc>
        <w:tc>
          <w:tcPr>
            <w:tcW w:w="567" w:type="dxa"/>
            <w:shd w:val="clear" w:color="auto" w:fill="auto"/>
            <w:vAlign w:val="center"/>
          </w:tcPr>
          <w:p w14:paraId="330137C4">
            <w:pPr>
              <w:jc w:val="center"/>
              <w:rPr>
                <w:sz w:val="18"/>
                <w:szCs w:val="18"/>
              </w:rPr>
            </w:pPr>
          </w:p>
        </w:tc>
        <w:tc>
          <w:tcPr>
            <w:tcW w:w="2551" w:type="dxa"/>
            <w:shd w:val="clear" w:color="auto" w:fill="auto"/>
            <w:vAlign w:val="center"/>
          </w:tcPr>
          <w:p w14:paraId="0E8A0678">
            <w:pPr>
              <w:jc w:val="left"/>
              <w:rPr>
                <w:sz w:val="18"/>
                <w:szCs w:val="18"/>
              </w:rPr>
            </w:pPr>
          </w:p>
        </w:tc>
        <w:tc>
          <w:tcPr>
            <w:tcW w:w="1418" w:type="dxa"/>
            <w:shd w:val="clear" w:color="auto" w:fill="auto"/>
            <w:vAlign w:val="center"/>
          </w:tcPr>
          <w:p w14:paraId="59C9621E">
            <w:pPr>
              <w:jc w:val="right"/>
              <w:rPr>
                <w:sz w:val="18"/>
                <w:szCs w:val="18"/>
              </w:rPr>
            </w:pPr>
          </w:p>
        </w:tc>
        <w:tc>
          <w:tcPr>
            <w:tcW w:w="1417" w:type="dxa"/>
            <w:shd w:val="clear" w:color="auto" w:fill="auto"/>
            <w:vAlign w:val="center"/>
          </w:tcPr>
          <w:p w14:paraId="0780A459">
            <w:pPr>
              <w:jc w:val="right"/>
              <w:rPr>
                <w:sz w:val="18"/>
                <w:szCs w:val="18"/>
              </w:rPr>
            </w:pPr>
          </w:p>
        </w:tc>
        <w:tc>
          <w:tcPr>
            <w:tcW w:w="1418" w:type="dxa"/>
            <w:gridSpan w:val="2"/>
            <w:shd w:val="clear" w:color="auto" w:fill="auto"/>
            <w:vAlign w:val="center"/>
          </w:tcPr>
          <w:p w14:paraId="414B0F82">
            <w:pPr>
              <w:jc w:val="right"/>
              <w:rPr>
                <w:sz w:val="18"/>
                <w:szCs w:val="18"/>
              </w:rPr>
            </w:pPr>
          </w:p>
        </w:tc>
        <w:tc>
          <w:tcPr>
            <w:tcW w:w="1417" w:type="dxa"/>
            <w:shd w:val="clear" w:color="auto" w:fill="auto"/>
            <w:vAlign w:val="center"/>
          </w:tcPr>
          <w:p w14:paraId="5274AB4C">
            <w:pPr>
              <w:jc w:val="right"/>
              <w:rPr>
                <w:sz w:val="18"/>
                <w:szCs w:val="18"/>
              </w:rPr>
            </w:pPr>
          </w:p>
        </w:tc>
      </w:tr>
      <w:tr w14:paraId="0143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516B6">
            <w:pPr>
              <w:jc w:val="center"/>
              <w:rPr>
                <w:sz w:val="18"/>
                <w:szCs w:val="18"/>
              </w:rPr>
            </w:pPr>
          </w:p>
        </w:tc>
        <w:tc>
          <w:tcPr>
            <w:tcW w:w="567" w:type="dxa"/>
            <w:shd w:val="clear" w:color="auto" w:fill="auto"/>
            <w:vAlign w:val="center"/>
          </w:tcPr>
          <w:p w14:paraId="2FBAAB1F">
            <w:pPr>
              <w:jc w:val="center"/>
              <w:rPr>
                <w:sz w:val="18"/>
                <w:szCs w:val="18"/>
              </w:rPr>
            </w:pPr>
          </w:p>
        </w:tc>
        <w:tc>
          <w:tcPr>
            <w:tcW w:w="567" w:type="dxa"/>
            <w:shd w:val="clear" w:color="auto" w:fill="auto"/>
            <w:vAlign w:val="center"/>
          </w:tcPr>
          <w:p w14:paraId="5C4EFC6F">
            <w:pPr>
              <w:jc w:val="center"/>
              <w:rPr>
                <w:sz w:val="18"/>
                <w:szCs w:val="18"/>
              </w:rPr>
            </w:pPr>
          </w:p>
        </w:tc>
        <w:tc>
          <w:tcPr>
            <w:tcW w:w="2551" w:type="dxa"/>
            <w:shd w:val="clear" w:color="auto" w:fill="auto"/>
            <w:vAlign w:val="center"/>
          </w:tcPr>
          <w:p w14:paraId="2F8F873A">
            <w:pPr>
              <w:jc w:val="left"/>
              <w:rPr>
                <w:sz w:val="18"/>
                <w:szCs w:val="18"/>
              </w:rPr>
            </w:pPr>
          </w:p>
        </w:tc>
        <w:tc>
          <w:tcPr>
            <w:tcW w:w="1418" w:type="dxa"/>
            <w:shd w:val="clear" w:color="auto" w:fill="auto"/>
            <w:vAlign w:val="center"/>
          </w:tcPr>
          <w:p w14:paraId="02FD96AB">
            <w:pPr>
              <w:jc w:val="right"/>
              <w:rPr>
                <w:sz w:val="18"/>
                <w:szCs w:val="18"/>
              </w:rPr>
            </w:pPr>
          </w:p>
        </w:tc>
        <w:tc>
          <w:tcPr>
            <w:tcW w:w="1417" w:type="dxa"/>
            <w:shd w:val="clear" w:color="auto" w:fill="auto"/>
            <w:vAlign w:val="center"/>
          </w:tcPr>
          <w:p w14:paraId="22C3A457">
            <w:pPr>
              <w:jc w:val="right"/>
              <w:rPr>
                <w:sz w:val="18"/>
                <w:szCs w:val="18"/>
              </w:rPr>
            </w:pPr>
          </w:p>
        </w:tc>
        <w:tc>
          <w:tcPr>
            <w:tcW w:w="1418" w:type="dxa"/>
            <w:gridSpan w:val="2"/>
            <w:shd w:val="clear" w:color="auto" w:fill="auto"/>
            <w:vAlign w:val="center"/>
          </w:tcPr>
          <w:p w14:paraId="025E3AB0">
            <w:pPr>
              <w:jc w:val="right"/>
              <w:rPr>
                <w:sz w:val="18"/>
                <w:szCs w:val="18"/>
              </w:rPr>
            </w:pPr>
          </w:p>
        </w:tc>
        <w:tc>
          <w:tcPr>
            <w:tcW w:w="1417" w:type="dxa"/>
            <w:shd w:val="clear" w:color="auto" w:fill="auto"/>
            <w:vAlign w:val="center"/>
          </w:tcPr>
          <w:p w14:paraId="19649454">
            <w:pPr>
              <w:jc w:val="right"/>
              <w:rPr>
                <w:sz w:val="18"/>
                <w:szCs w:val="18"/>
              </w:rPr>
            </w:pPr>
          </w:p>
        </w:tc>
      </w:tr>
      <w:tr w14:paraId="0E76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8B4E90">
            <w:pPr>
              <w:jc w:val="center"/>
              <w:rPr>
                <w:sz w:val="18"/>
                <w:szCs w:val="18"/>
              </w:rPr>
            </w:pPr>
          </w:p>
        </w:tc>
        <w:tc>
          <w:tcPr>
            <w:tcW w:w="567" w:type="dxa"/>
            <w:shd w:val="clear" w:color="auto" w:fill="auto"/>
            <w:vAlign w:val="center"/>
          </w:tcPr>
          <w:p w14:paraId="276ED639">
            <w:pPr>
              <w:jc w:val="center"/>
              <w:rPr>
                <w:sz w:val="18"/>
                <w:szCs w:val="18"/>
              </w:rPr>
            </w:pPr>
          </w:p>
        </w:tc>
        <w:tc>
          <w:tcPr>
            <w:tcW w:w="567" w:type="dxa"/>
            <w:shd w:val="clear" w:color="auto" w:fill="auto"/>
            <w:vAlign w:val="center"/>
          </w:tcPr>
          <w:p w14:paraId="1D351086">
            <w:pPr>
              <w:jc w:val="center"/>
              <w:rPr>
                <w:sz w:val="18"/>
                <w:szCs w:val="18"/>
              </w:rPr>
            </w:pPr>
          </w:p>
        </w:tc>
        <w:tc>
          <w:tcPr>
            <w:tcW w:w="2551" w:type="dxa"/>
            <w:shd w:val="clear" w:color="auto" w:fill="auto"/>
            <w:vAlign w:val="center"/>
          </w:tcPr>
          <w:p w14:paraId="6CB64DC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AE5AF73">
            <w:pPr>
              <w:jc w:val="right"/>
              <w:rPr>
                <w:sz w:val="18"/>
                <w:szCs w:val="18"/>
              </w:rPr>
            </w:pPr>
          </w:p>
        </w:tc>
        <w:tc>
          <w:tcPr>
            <w:tcW w:w="1417" w:type="dxa"/>
            <w:shd w:val="clear" w:color="auto" w:fill="auto"/>
            <w:vAlign w:val="center"/>
          </w:tcPr>
          <w:p w14:paraId="015B1B55">
            <w:pPr>
              <w:jc w:val="right"/>
              <w:rPr>
                <w:sz w:val="18"/>
                <w:szCs w:val="18"/>
              </w:rPr>
            </w:pPr>
          </w:p>
        </w:tc>
        <w:tc>
          <w:tcPr>
            <w:tcW w:w="1418" w:type="dxa"/>
            <w:gridSpan w:val="2"/>
            <w:shd w:val="clear" w:color="auto" w:fill="auto"/>
            <w:vAlign w:val="center"/>
          </w:tcPr>
          <w:p w14:paraId="65FD32A6">
            <w:pPr>
              <w:jc w:val="right"/>
              <w:rPr>
                <w:sz w:val="18"/>
                <w:szCs w:val="18"/>
              </w:rPr>
            </w:pPr>
          </w:p>
        </w:tc>
        <w:tc>
          <w:tcPr>
            <w:tcW w:w="1417" w:type="dxa"/>
            <w:shd w:val="clear" w:color="auto" w:fill="auto"/>
            <w:vAlign w:val="center"/>
          </w:tcPr>
          <w:p w14:paraId="780BD7F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2B0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7B3E3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CF73FA2">
            <w:pPr>
              <w:jc w:val="right"/>
              <w:rPr>
                <w:rFonts w:hint="default" w:ascii="宋体" w:hAnsi="宋体"/>
                <w:color w:val="000000"/>
                <w:sz w:val="18"/>
                <w:szCs w:val="18"/>
              </w:rPr>
            </w:pPr>
          </w:p>
        </w:tc>
        <w:tc>
          <w:tcPr>
            <w:tcW w:w="1404" w:type="dxa"/>
            <w:shd w:val="clear" w:color="auto" w:fill="auto"/>
            <w:vAlign w:val="center"/>
          </w:tcPr>
          <w:p w14:paraId="7F7AFC92">
            <w:pPr>
              <w:jc w:val="right"/>
              <w:rPr>
                <w:rFonts w:hint="default" w:ascii="宋体" w:hAnsi="宋体"/>
                <w:color w:val="000000"/>
                <w:sz w:val="18"/>
                <w:szCs w:val="18"/>
              </w:rPr>
            </w:pPr>
          </w:p>
        </w:tc>
        <w:tc>
          <w:tcPr>
            <w:tcW w:w="1354" w:type="dxa"/>
            <w:shd w:val="clear" w:color="auto" w:fill="auto"/>
            <w:vAlign w:val="center"/>
          </w:tcPr>
          <w:p w14:paraId="3FA62160">
            <w:pPr>
              <w:jc w:val="right"/>
              <w:rPr>
                <w:rFonts w:hint="default" w:ascii="宋体" w:hAnsi="宋体"/>
                <w:color w:val="000000"/>
                <w:sz w:val="18"/>
                <w:szCs w:val="18"/>
              </w:rPr>
            </w:pPr>
          </w:p>
        </w:tc>
        <w:tc>
          <w:tcPr>
            <w:tcW w:w="1387" w:type="dxa"/>
            <w:shd w:val="clear" w:color="auto" w:fill="auto"/>
            <w:vAlign w:val="center"/>
          </w:tcPr>
          <w:p w14:paraId="186CAA5D">
            <w:pPr>
              <w:jc w:val="right"/>
              <w:rPr>
                <w:rFonts w:hint="default" w:ascii="宋体" w:hAnsi="宋体"/>
                <w:color w:val="000000"/>
                <w:sz w:val="18"/>
                <w:szCs w:val="18"/>
              </w:rPr>
            </w:pPr>
          </w:p>
        </w:tc>
      </w:tr>
      <w:tr w14:paraId="2FB4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330CE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B54122C">
            <w:pPr>
              <w:jc w:val="right"/>
              <w:rPr>
                <w:rFonts w:hint="default" w:ascii="宋体" w:hAnsi="宋体"/>
                <w:color w:val="000000"/>
                <w:sz w:val="18"/>
                <w:szCs w:val="18"/>
              </w:rPr>
            </w:pPr>
          </w:p>
        </w:tc>
        <w:tc>
          <w:tcPr>
            <w:tcW w:w="1404" w:type="dxa"/>
            <w:shd w:val="clear" w:color="auto" w:fill="auto"/>
            <w:vAlign w:val="center"/>
          </w:tcPr>
          <w:p w14:paraId="25EE4E0B">
            <w:pPr>
              <w:jc w:val="right"/>
              <w:rPr>
                <w:rFonts w:hint="default" w:ascii="宋体" w:hAnsi="宋体"/>
                <w:color w:val="000000"/>
                <w:sz w:val="18"/>
                <w:szCs w:val="18"/>
              </w:rPr>
            </w:pPr>
          </w:p>
        </w:tc>
        <w:tc>
          <w:tcPr>
            <w:tcW w:w="1354" w:type="dxa"/>
            <w:shd w:val="clear" w:color="auto" w:fill="auto"/>
            <w:vAlign w:val="center"/>
          </w:tcPr>
          <w:p w14:paraId="6556CE5F">
            <w:pPr>
              <w:jc w:val="right"/>
              <w:rPr>
                <w:rFonts w:hint="default" w:ascii="宋体" w:hAnsi="宋体"/>
                <w:color w:val="000000"/>
                <w:sz w:val="18"/>
                <w:szCs w:val="18"/>
              </w:rPr>
            </w:pPr>
          </w:p>
        </w:tc>
        <w:tc>
          <w:tcPr>
            <w:tcW w:w="1387" w:type="dxa"/>
            <w:shd w:val="clear" w:color="auto" w:fill="auto"/>
            <w:vAlign w:val="center"/>
          </w:tcPr>
          <w:p w14:paraId="77E20B2C">
            <w:pPr>
              <w:jc w:val="right"/>
              <w:rPr>
                <w:rFonts w:hint="default" w:ascii="宋体" w:hAnsi="宋体"/>
                <w:color w:val="000000"/>
                <w:sz w:val="18"/>
                <w:szCs w:val="18"/>
              </w:rPr>
            </w:pPr>
          </w:p>
        </w:tc>
      </w:tr>
      <w:tr w14:paraId="2E42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E70C2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D6AA112">
            <w:pPr>
              <w:jc w:val="right"/>
              <w:rPr>
                <w:rFonts w:hint="default" w:ascii="宋体" w:hAnsi="宋体"/>
                <w:color w:val="000000"/>
                <w:sz w:val="18"/>
                <w:szCs w:val="18"/>
              </w:rPr>
            </w:pPr>
          </w:p>
        </w:tc>
        <w:tc>
          <w:tcPr>
            <w:tcW w:w="1404" w:type="dxa"/>
            <w:shd w:val="clear" w:color="auto" w:fill="auto"/>
            <w:vAlign w:val="center"/>
          </w:tcPr>
          <w:p w14:paraId="5811E7FE">
            <w:pPr>
              <w:jc w:val="right"/>
              <w:rPr>
                <w:rFonts w:hint="default" w:ascii="宋体" w:hAnsi="宋体"/>
                <w:color w:val="000000"/>
                <w:sz w:val="18"/>
                <w:szCs w:val="18"/>
              </w:rPr>
            </w:pPr>
          </w:p>
        </w:tc>
        <w:tc>
          <w:tcPr>
            <w:tcW w:w="1354" w:type="dxa"/>
            <w:shd w:val="clear" w:color="auto" w:fill="auto"/>
            <w:vAlign w:val="center"/>
          </w:tcPr>
          <w:p w14:paraId="291BE9E5">
            <w:pPr>
              <w:jc w:val="right"/>
              <w:rPr>
                <w:rFonts w:hint="default" w:ascii="宋体" w:hAnsi="宋体"/>
                <w:color w:val="000000"/>
                <w:sz w:val="18"/>
                <w:szCs w:val="18"/>
              </w:rPr>
            </w:pPr>
          </w:p>
        </w:tc>
        <w:tc>
          <w:tcPr>
            <w:tcW w:w="1387" w:type="dxa"/>
            <w:shd w:val="clear" w:color="auto" w:fill="auto"/>
            <w:vAlign w:val="center"/>
          </w:tcPr>
          <w:p w14:paraId="0875E6AE">
            <w:pPr>
              <w:jc w:val="right"/>
              <w:rPr>
                <w:rFonts w:hint="default" w:ascii="宋体" w:hAnsi="宋体"/>
                <w:color w:val="000000"/>
                <w:sz w:val="18"/>
                <w:szCs w:val="18"/>
              </w:rPr>
            </w:pPr>
          </w:p>
        </w:tc>
      </w:tr>
      <w:tr w14:paraId="3A7B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F8FA9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F344587">
            <w:pPr>
              <w:jc w:val="right"/>
              <w:rPr>
                <w:rFonts w:hint="default" w:ascii="宋体" w:hAnsi="宋体"/>
                <w:color w:val="000000"/>
                <w:sz w:val="18"/>
                <w:szCs w:val="18"/>
              </w:rPr>
            </w:pPr>
          </w:p>
        </w:tc>
        <w:tc>
          <w:tcPr>
            <w:tcW w:w="1404" w:type="dxa"/>
            <w:shd w:val="clear" w:color="auto" w:fill="auto"/>
            <w:vAlign w:val="center"/>
          </w:tcPr>
          <w:p w14:paraId="6D15CE44">
            <w:pPr>
              <w:jc w:val="right"/>
              <w:rPr>
                <w:rFonts w:hint="default" w:ascii="宋体" w:hAnsi="宋体"/>
                <w:color w:val="000000"/>
                <w:sz w:val="18"/>
                <w:szCs w:val="18"/>
              </w:rPr>
            </w:pPr>
          </w:p>
        </w:tc>
        <w:tc>
          <w:tcPr>
            <w:tcW w:w="1354" w:type="dxa"/>
            <w:shd w:val="clear" w:color="auto" w:fill="auto"/>
            <w:vAlign w:val="center"/>
          </w:tcPr>
          <w:p w14:paraId="5F9E12F5">
            <w:pPr>
              <w:jc w:val="right"/>
              <w:rPr>
                <w:rFonts w:hint="default" w:ascii="宋体" w:hAnsi="宋体"/>
                <w:color w:val="000000"/>
                <w:sz w:val="18"/>
                <w:szCs w:val="18"/>
              </w:rPr>
            </w:pPr>
          </w:p>
        </w:tc>
        <w:tc>
          <w:tcPr>
            <w:tcW w:w="1387" w:type="dxa"/>
            <w:shd w:val="clear" w:color="auto" w:fill="auto"/>
            <w:vAlign w:val="center"/>
          </w:tcPr>
          <w:p w14:paraId="30F0E528">
            <w:pPr>
              <w:jc w:val="right"/>
              <w:rPr>
                <w:rFonts w:hint="default" w:ascii="宋体" w:hAnsi="宋体"/>
                <w:color w:val="000000"/>
                <w:sz w:val="18"/>
                <w:szCs w:val="18"/>
              </w:rPr>
            </w:pPr>
          </w:p>
        </w:tc>
      </w:tr>
      <w:tr w14:paraId="69AD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D50E0A">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F3A44C2">
            <w:pPr>
              <w:jc w:val="right"/>
              <w:rPr>
                <w:rFonts w:hint="default" w:ascii="宋体" w:hAnsi="宋体"/>
                <w:color w:val="000000"/>
                <w:sz w:val="18"/>
                <w:szCs w:val="18"/>
              </w:rPr>
            </w:pPr>
          </w:p>
        </w:tc>
        <w:tc>
          <w:tcPr>
            <w:tcW w:w="1404" w:type="dxa"/>
            <w:shd w:val="clear" w:color="auto" w:fill="auto"/>
            <w:vAlign w:val="center"/>
          </w:tcPr>
          <w:p w14:paraId="6E3AC3AF">
            <w:pPr>
              <w:jc w:val="right"/>
              <w:rPr>
                <w:rFonts w:hint="default" w:ascii="宋体" w:hAnsi="宋体"/>
                <w:color w:val="000000"/>
                <w:sz w:val="18"/>
                <w:szCs w:val="18"/>
              </w:rPr>
            </w:pPr>
          </w:p>
        </w:tc>
        <w:tc>
          <w:tcPr>
            <w:tcW w:w="1354" w:type="dxa"/>
            <w:shd w:val="clear" w:color="auto" w:fill="auto"/>
            <w:vAlign w:val="center"/>
          </w:tcPr>
          <w:p w14:paraId="62076DBA">
            <w:pPr>
              <w:jc w:val="right"/>
              <w:rPr>
                <w:rFonts w:hint="default" w:ascii="宋体" w:hAnsi="宋体"/>
                <w:color w:val="000000"/>
                <w:sz w:val="18"/>
                <w:szCs w:val="18"/>
              </w:rPr>
            </w:pPr>
          </w:p>
        </w:tc>
        <w:tc>
          <w:tcPr>
            <w:tcW w:w="1387" w:type="dxa"/>
            <w:shd w:val="clear" w:color="auto" w:fill="auto"/>
            <w:vAlign w:val="center"/>
          </w:tcPr>
          <w:p w14:paraId="25C7B27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6167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0CB06B">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2F293841">
            <w:pPr>
              <w:spacing w:line="600" w:lineRule="exact"/>
              <w:jc w:val="right"/>
              <w:rPr>
                <w:sz w:val="18"/>
                <w:szCs w:val="18"/>
              </w:rPr>
            </w:pPr>
          </w:p>
        </w:tc>
        <w:tc>
          <w:tcPr>
            <w:tcW w:w="1247" w:type="dxa"/>
            <w:shd w:val="clear" w:color="auto" w:fill="auto"/>
            <w:vAlign w:val="center"/>
          </w:tcPr>
          <w:p w14:paraId="28BD1B52">
            <w:pPr>
              <w:spacing w:line="600" w:lineRule="exact"/>
              <w:jc w:val="right"/>
              <w:rPr>
                <w:sz w:val="18"/>
                <w:szCs w:val="18"/>
              </w:rPr>
            </w:pPr>
          </w:p>
        </w:tc>
        <w:tc>
          <w:tcPr>
            <w:tcW w:w="1247" w:type="dxa"/>
            <w:shd w:val="clear" w:color="auto" w:fill="auto"/>
            <w:vAlign w:val="center"/>
          </w:tcPr>
          <w:p w14:paraId="4A471202">
            <w:pPr>
              <w:spacing w:line="600" w:lineRule="exact"/>
              <w:jc w:val="right"/>
              <w:rPr>
                <w:sz w:val="18"/>
                <w:szCs w:val="18"/>
              </w:rPr>
            </w:pPr>
          </w:p>
        </w:tc>
        <w:tc>
          <w:tcPr>
            <w:tcW w:w="1247" w:type="dxa"/>
            <w:shd w:val="clear" w:color="auto" w:fill="auto"/>
            <w:vAlign w:val="center"/>
          </w:tcPr>
          <w:p w14:paraId="2630AD61">
            <w:pPr>
              <w:spacing w:line="600" w:lineRule="exact"/>
              <w:jc w:val="right"/>
              <w:rPr>
                <w:sz w:val="18"/>
                <w:szCs w:val="18"/>
              </w:rPr>
            </w:pPr>
          </w:p>
        </w:tc>
        <w:tc>
          <w:tcPr>
            <w:tcW w:w="1247" w:type="dxa"/>
            <w:shd w:val="clear" w:color="auto" w:fill="auto"/>
            <w:vAlign w:val="center"/>
          </w:tcPr>
          <w:p w14:paraId="20835E66">
            <w:pPr>
              <w:spacing w:line="600" w:lineRule="exact"/>
              <w:jc w:val="right"/>
              <w:rPr>
                <w:sz w:val="18"/>
                <w:szCs w:val="18"/>
              </w:rPr>
            </w:pPr>
          </w:p>
        </w:tc>
        <w:tc>
          <w:tcPr>
            <w:tcW w:w="1247" w:type="dxa"/>
            <w:gridSpan w:val="2"/>
            <w:shd w:val="clear" w:color="auto" w:fill="auto"/>
            <w:vAlign w:val="center"/>
          </w:tcPr>
          <w:p w14:paraId="284DE86F">
            <w:pPr>
              <w:spacing w:line="600" w:lineRule="exact"/>
              <w:jc w:val="right"/>
              <w:rPr>
                <w:sz w:val="18"/>
                <w:szCs w:val="18"/>
              </w:rPr>
            </w:pPr>
          </w:p>
        </w:tc>
        <w:tc>
          <w:tcPr>
            <w:tcW w:w="1247" w:type="dxa"/>
            <w:shd w:val="clear" w:color="auto" w:fill="auto"/>
            <w:vAlign w:val="center"/>
          </w:tcPr>
          <w:p w14:paraId="2550A9CA">
            <w:pPr>
              <w:spacing w:line="600" w:lineRule="exact"/>
              <w:jc w:val="right"/>
              <w:rPr>
                <w:sz w:val="18"/>
                <w:szCs w:val="18"/>
              </w:rPr>
            </w:pPr>
          </w:p>
        </w:tc>
        <w:tc>
          <w:tcPr>
            <w:tcW w:w="1247" w:type="dxa"/>
            <w:shd w:val="clear" w:color="auto" w:fill="auto"/>
            <w:vAlign w:val="center"/>
          </w:tcPr>
          <w:p w14:paraId="77D32699">
            <w:pPr>
              <w:spacing w:line="600" w:lineRule="exact"/>
              <w:jc w:val="right"/>
              <w:rPr>
                <w:sz w:val="18"/>
                <w:szCs w:val="18"/>
              </w:rPr>
            </w:pPr>
          </w:p>
        </w:tc>
        <w:tc>
          <w:tcPr>
            <w:tcW w:w="1247" w:type="dxa"/>
            <w:shd w:val="clear" w:color="auto" w:fill="auto"/>
            <w:vAlign w:val="center"/>
          </w:tcPr>
          <w:p w14:paraId="0F893EF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按照全口径预算的原则，托克逊县库米什镇小学2026年所有收入和支出均纳入单位预算管理。收支总预算512.12万元。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托克逊县库米什镇小学单位收入预算512.12万元，其中：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一般公共预算503.19万元，占98.26%，比上年预算增加47.26万元，增长10.37%，主要原因是相关人员工资、社保、公积金增加，本年在职人员职业年金单位部分纳入预算。</w:t>
      </w:r>
    </w:p>
    <w:p w14:paraId="2E36CB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上级一般公共预算安排的转移支付8.87万元，占1.73%，比上年预算减少3.29万元，下降27.06%，主要原因是因学前教育幼儿毕业等原因上级专项资金分配金额减少。</w:t>
      </w:r>
    </w:p>
    <w:p w14:paraId="513E4A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B138F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2A101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8C66D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07B7D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财政拨款结转0.06万元，占0.01%，比上年预算减少0.11万元，下降64.71%，主要原因是0.06万元的班主任津贴专项资金未执行完毕，将继续用于2026年班主任津贴。</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托克逊县库米什镇小学2026年支出预算512.12万元，其中：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基本支出500.65万元，占97.76%，比上年预算增加50.00万元，增长11.10%，主要原因是相关人员工资、社保、公积金增加，本年在职人员职业年金单位部分纳入预算。。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项目支出11.47万元，占2.24%，比上年预算减少6.14万元，下降34.87%，主要原因是因学前教育幼儿毕业等原因上级专项资金分配金额减少。。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2026年财政拨款收支总预算512.06万元。</w:t>
      </w:r>
    </w:p>
    <w:p w14:paraId="46475F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6A68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收入预算包括：一般公共预算拨款512.06万元。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A3AA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教育支出505.41万元，主要用于保障单位正常运行的人员经费、公用经费支出。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社会保障和就业支出6.65万元，主要用于单位退休人员独生子女费、取暖费等方面的支出。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一般公共预算拨款合计512.06万元，其中：基本支出500.65万元，比上年预算增加50.00万元，增长11.1%。主要原因是：相关人员工资、社保、公积金增加，本年在职人员职业年金单位部分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项目支出11.41万元，比上年预算减少6.03万元,下降34.58%。主要原因是：因学前教育幼儿毕业等原因，学生减少，上级预算减少。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1、教育支出(类)505.41万元，占98.7%。</w:t>
      </w:r>
    </w:p>
    <w:p w14:paraId="1F7D0B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2、社会保障和就业支出(类)6.65万元，占1.3%。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1.教育支出（类）普通教育（款）学前教育（项）2026年预算数为1.60万元，比上年预算减少2.14万元，下降57.22%，主要原因是：因学前教育幼儿毕业等原因，学生减少，上级预算减少。</w:t>
      </w:r>
    </w:p>
    <w:p w14:paraId="04AB59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2.教育支出（类）普通教育（款）小学教育（项）2026年预算数为503.81万元，比上年预算增加46.11万元，增长10.07%，主要原因是：相关人员工资、社保、公积金增加，本年在职人员职业年金单位部分纳入预算。</w:t>
      </w:r>
    </w:p>
    <w:p w14:paraId="72FD41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3.社会保障和就业支出（类）行政事业单位养老支出（款）事业单位离退休（项）2026年预算数为6.65万元，比上年预算增加0.00万元，增长0.00%，主要原因是：本年增加退休人员与上年一致。</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托克逊县库米什镇小学2026年一般公共预算基本支出500.65万元，其中：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人员经费494.66万元，主要包括：基本工资、津贴补贴、奖金、绩效工资、机关事业单位基本养老保险缴费、职业年金缴费、职工基本医疗保险缴费、其他社会保障缴费、住房公积金、其他工资福利支出、退休费。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公用经费5.99万元，主要包括：工会经费。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72F519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F6928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预算安排规模：0.55万元</w:t>
      </w:r>
    </w:p>
    <w:p w14:paraId="07579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8A32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资金分配情况：办公费0.108万元，电费0.0216万元，助学金0.42万元。</w:t>
      </w:r>
    </w:p>
    <w:p w14:paraId="0622BC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B09D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62584F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8A07D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预算安排规模：1.05万元</w:t>
      </w:r>
    </w:p>
    <w:p w14:paraId="4E9534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4C71D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资金分配情况：办公费0.10万元，电费0.1024万元，维修费0.20万元，其他商品和服务支出0.20万元，助学金0.45万元。</w:t>
      </w:r>
    </w:p>
    <w:p w14:paraId="3B8188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4B0B5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（三）项目名称：2026年义务教育补助经费特殊教育公用经费自治区资金</w:t>
      </w:r>
    </w:p>
    <w:p w14:paraId="1F5174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0B67F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预算安排规模：0.04万元</w:t>
      </w:r>
    </w:p>
    <w:p w14:paraId="5A3A50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D036A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资金分配情况：助学金0.04万元</w:t>
      </w:r>
    </w:p>
    <w:p w14:paraId="297BB1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FFEA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（四）项目名称：2026年义务教育家庭经济困难学生生活补助自治区资金（小学非寄宿生）</w:t>
      </w:r>
    </w:p>
    <w:p w14:paraId="337E3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DFED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30DE4A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EEB20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资金分配情况：助学金0.08万元</w:t>
      </w:r>
    </w:p>
    <w:p w14:paraId="508C0D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B215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（五）项目名称：2026年义务教育补助经费小学经费中央资金</w:t>
      </w:r>
    </w:p>
    <w:p w14:paraId="03D777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1B217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预算安排规模：6.45万元</w:t>
      </w:r>
    </w:p>
    <w:p w14:paraId="5DDCED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78B9E2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资金分配情况：办公费1.4905万元，水费0.40万元，电费1.519万元，邮电费0.7965万元，维修费1.6909万元，租赁费0.10万元，其他交通费0.10万元，培训费0.35万元。</w:t>
      </w:r>
    </w:p>
    <w:p w14:paraId="615AA1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E5D5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（六）项目名称：2026年义务教育补助经费特殊教育公用经费中央资金</w:t>
      </w:r>
    </w:p>
    <w:p w14:paraId="6E07B7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4A667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4FCDC3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7A55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资金分配情况：办公费0.20万元，电费0.204万元，邮电费0.10万元。</w:t>
      </w:r>
    </w:p>
    <w:p w14:paraId="4F533B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5141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（七）项目名称：2026年义务教育补助经费小学经费自治区资金</w:t>
      </w:r>
    </w:p>
    <w:p w14:paraId="72A4ED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2E0F6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632687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0CEE5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资金分配情况：邮电费0.1835万元，电费0.30万元</w:t>
      </w:r>
    </w:p>
    <w:p w14:paraId="21ABB8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D4E06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（八）项目名称：2026年义务教育家庭经济困难学生生活补助中央资金（小学非寄宿生）</w:t>
      </w:r>
    </w:p>
    <w:p w14:paraId="0CA1E1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7205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预算安排规模：0.35万元</w:t>
      </w:r>
    </w:p>
    <w:p w14:paraId="0D3BB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B1C28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资金分配情况：助学金0.35万元。</w:t>
      </w:r>
    </w:p>
    <w:p w14:paraId="430A17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A8D4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01B0B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EA2E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4CE607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5311D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资金分配情况：班主任津贴0.42万元</w:t>
      </w:r>
    </w:p>
    <w:p w14:paraId="08B769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D50D2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684046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8CF6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预算安排规模：0.10万元</w:t>
      </w:r>
    </w:p>
    <w:p w14:paraId="6ED005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D6F9E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资金分配情况：办公费0.04万元，水费0.03万元，电费0.028万元。</w:t>
      </w:r>
    </w:p>
    <w:p w14:paraId="51FB0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7D8F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 （小学非寄宿生）</w:t>
      </w:r>
    </w:p>
    <w:p w14:paraId="6588F2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20807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652C6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0255F5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资金分配情况：助学金0.08万元</w:t>
      </w:r>
    </w:p>
    <w:p w14:paraId="42B8A9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D0FD3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（十二）项目名称：2026年义务教育补助经费小学经费县级配套资金</w:t>
      </w:r>
    </w:p>
    <w:p w14:paraId="2CFCE9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5F999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预算安排规模：1.13万元</w:t>
      </w:r>
    </w:p>
    <w:p w14:paraId="1B9349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9E566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资金分配情况：电费0.1281万元，邮电费0.20万元，维修费0.30万元，其他商品和服务支出0.30万元。</w:t>
      </w:r>
    </w:p>
    <w:p w14:paraId="4EB4B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47B6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（十三）项目名称：2026年义务教育阶段班主任津贴县级配套</w:t>
      </w:r>
    </w:p>
    <w:p w14:paraId="074ECD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A16B6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预算安排规模：0.18万元</w:t>
      </w:r>
    </w:p>
    <w:p w14:paraId="131E0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45664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资金分配情况：班主任津贴0.18万元</w:t>
      </w:r>
    </w:p>
    <w:p w14:paraId="39B8C82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关于托克逊县库米什镇小学2026年财政拨款委托业务费支出情况说明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托克逊县库米什镇小学2026年没有委托业务费预算的支出，财政拨款委托业务费支出情况表为空表。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托克逊县库米什镇小学2026无上年结转结余预算的支出，结转结余预算支出情况表为空表。</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1.2025年自治区教育补助项目经费班主任津贴补助（吐市财教[2024]121号）（项目）结转0.06万元，主要用于：发放班主任津贴发放。。</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托克逊县库米什镇小学2026年的机关运行经费财政拨款预算5.99万元，比上年预算增加0.24万元，增长4.17%。主要原因是本年度在职人员工资调增，导致工会经费预算增加。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2026年，托克逊县库米什镇小学政府采购预算2.6685万元，其中：政府采购货物预算2.6685万元，政府采购工程预算0万元，政府采购服务预算0万元。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2026年托克逊县库米什镇小学面向中小企业预留政府采购项目预算金额0万元，其中：小微企业预留政府采购项目预算金额2.6685万元。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1.房屋2150平方米，价值279.57万元。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2026年，本单位预算绩效管理整体预算绩效目标1个，涉及预算金额512.12万元；当年预算安排项目共5个，其中:财政拨款项目涉及预算金额11.41万元；非财政拨款项目涉及预算金额0万元。具体情况见下表：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托克逊县库米什镇小学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托克逊县库米什镇小学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托克逊县库米什镇小学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D0165"/>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2160</Words>
  <Characters>2578</Characters>
  <Lines>0</Lines>
  <Paragraphs>0</Paragraphs>
  <TotalTime>1</TotalTime>
  <ScaleCrop>false</ScaleCrop>
  <LinksUpToDate>false</LinksUpToDate>
  <CharactersWithSpaces>2718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96C685BDEE5A426582849EFCD440DBF1_13</vt:lpwstr>
  </property>
</Properties>
</file>