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2026年托克逊县滨河学校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关于托克逊县滨河学校2026年收支预算情况的总体说明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关于托克逊县滨河学校2026年收入预算情况说明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关于托克逊县滨河学校2026年支出预算情况说明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关于托克逊县滨河学校2026年财政拨款收支预算情况的总体说明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关于托克逊县滨河学校2026年一般公共预算当年拨款情况说明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关于托克逊县滨河学校2026年一般公共预算基本支出情况说明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关于托克逊县滨河学校2026年一般公共预算项目支出情况说明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关于托克逊县滨河学校2026年政府性基金预算拨款情况说明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关于托克逊县滨河学校2026年国有资本经营预算拨款情况说明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关于托克逊县滨河学校2026年财政拨款“三公”经费预算情况说明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关于托克逊县滨河学校2026年财政拨款委托业务费支出情况说明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关于托克逊县滨河学校2026年上年结转结余预算情况说明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实施小学义务教育，初级中学义务教育，促进基础教育发展，小学学历教育，初级中学学历教育，（相关社会服务），保障学校教育教学正常运转，教职工工资福利等正常发放。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托克逊县滨河学校无下属预算单位。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1,298.02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5EF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832AF2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61AAE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1,296.02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69494D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7BBBC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1F32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D10CA7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8B1DF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1,135.48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9F12EE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B2E39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208E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54B8C0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7CE9D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160.54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3D8100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374F8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721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6CD781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8A50A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FE05CE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AE581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1,285.34</w:t>
            </w:r>
          </w:p>
        </w:tc>
      </w:tr>
      <w:tr w14:paraId="311C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D405E3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1520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45A4C7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F54F84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DB5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0C3EA1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8D439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C3411D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CE78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4D2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081FD8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FCA93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BEA22F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8BCF1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</w:tr>
      <w:tr w14:paraId="34F14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D1A432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3741F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B53D6E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2A45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783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15EBE7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9950E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097705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32B8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E85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3F961D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DFACE1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A88A46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C922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460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604689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8A6426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C0AB57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7147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B97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9CEB21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6969A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99E385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345F2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9B5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FD32BB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39E671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BE53E6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D2F8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6FE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AC7164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E4FC14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3516B6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1F3C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8F0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6BDCA3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9B38B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6C62BD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FAA51D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04B6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F80283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C1923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8BC7ED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A483A7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6DD1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6B37C2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33B2B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0.75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2FB890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670A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9216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0B503F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54ACD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0.75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EE9A74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FE0D7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1CD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65D673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BA17B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0.75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E98244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4E73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239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56BEC2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4A63F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491A82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1B973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3F5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805357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BE3A3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C91392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67DFC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474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9ACAAA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A4CDE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08561F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0140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C03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41CA39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02645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EB97EE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6B082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DC8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FAAC6C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CFDE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7B6283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A49B3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A77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DDE192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59DC33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651F67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F091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0902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CE68C5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65418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E93812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D53C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3D03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8CA4FD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875F2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1EB8B4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3BDD1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93AB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6A5104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2B590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168687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7E68A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0CA5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84FECF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4CC3D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0F682F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5EE402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26D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DD94EF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2251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1,298.77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9B75EA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9BE25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1,298.77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教育支出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1,285.34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1,282.59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1,122.05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160.54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0.75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C899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70C64C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DDF4E4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5129B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74D8EC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普通教育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45535C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1,285.34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14FB1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1,282.59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0B655B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1,122.05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FD3DAD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160.54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02CD74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1108A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4D5A92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61AD9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7F8DF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E70E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77CD6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0.75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78E73F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A56C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E50288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3A0BFF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0EDAD7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870DAA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小学教育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BB0718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1,206.84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D11A60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1,204.09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DF363D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1,110.92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7DBEA3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93.17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06C04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05C7C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8CC23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4D910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89C5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95638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580727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0.75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E9BAB0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1EFA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3FD18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5E5133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65615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60854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初中教育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2E97C0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78.50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05B49E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78.50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40B9D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11.13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716998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67.37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F9EFA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C34EE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A0A9B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73456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BAE9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B408E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0E5FA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58A35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71CB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2EA2A5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520AE6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E4AF4C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5CFD55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3A6BE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C4AD3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610B0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652E87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8098BC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7087E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9626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B7F58A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00C95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6C22A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76D1A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568D5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CE22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47F39C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F13E2D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405D44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03A8F7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94A29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90F897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03327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0DC282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B9C1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21DB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6F34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6E5058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B075C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65B2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5CCDD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62C33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3AD0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1059D1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5D239E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FD7258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4A2F85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96380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448712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679D6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13.43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825B7B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452B4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7D7A75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4F6B0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54C00F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2E52E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19D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02FB7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FEE61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FC2A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E6394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5ED927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C63A1A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CF245D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总  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C0D47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1,298.77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8AC96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1,296.02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DBB9D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1,135.48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E167EF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160.54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984F38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C80170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3A8292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AE9456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6A5FF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89656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D08E7B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0.75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8E8E2C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教育支出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1,285.34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1,094.56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190.78</w:t>
            </w:r>
          </w:p>
        </w:tc>
      </w:tr>
      <w:tr w14:paraId="0A9F2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336CFC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AEEB0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B2B0B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6E53F7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普通教育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189485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1,285.34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27193E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1,094.56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BF8DF1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190.78</w:t>
            </w:r>
          </w:p>
        </w:tc>
      </w:tr>
      <w:tr w14:paraId="1F206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91F4A9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F1138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F99AB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7294AE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小学教育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A0A443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1,206.84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E9E3CA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1,094.56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6A582B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112.28</w:t>
            </w:r>
          </w:p>
        </w:tc>
      </w:tr>
      <w:tr w14:paraId="77097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5C89F6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36ED6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F4C0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EE309A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初中教育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D5597A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78.50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C5B6693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05877A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78.50</w:t>
            </w:r>
          </w:p>
        </w:tc>
      </w:tr>
      <w:tr w14:paraId="1301A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15131B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96516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EA98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1E3EB7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5656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13.43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61B25B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13.43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1EFBFA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25E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34136C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D759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A0C39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E541D3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17AE6D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13.43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651BD1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13.43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5A8C0E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C276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D8A36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680E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A7D5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DFE716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3B9D82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13.43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47A85A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13.43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329ABA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99A1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703C91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3B3F3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F6E84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8C71D2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2281A5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1,298.77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D5E1DE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1,107.99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B3A067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190.78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1,296.02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122D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CCEEC6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A074E3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1,296.02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98E505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2B8146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A3798D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B022D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7713C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21F9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5F66AF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79A39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D85BAE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240AF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E60F6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F81B3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703E9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112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D7B7E2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BDC80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387988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8332D7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2F90D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1B64B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5E10B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A37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3023FB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1053A1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6FA46B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EDBB22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1,282.59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FE394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1,282.59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CE0E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021C91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1623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85E976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76EED0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34C11B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CECAE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B50E3A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68C2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C833E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AF7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961253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532EDB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CD5D01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EA5AA6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53185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440F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3E45F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609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A97693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137B0A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EE72DA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9A44D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C044B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EE98E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B43FA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7BF2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082E4F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396DEA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8A3A16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C060A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65D04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63821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DDD9B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528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245D65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FA8C77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E00136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6152AB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773845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A60C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43FEE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F07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F0DD3A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CE3053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6A90CC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DF399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E44246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60867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68485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225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9CE4D9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9C897F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8A748B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B500C7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A2E21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3F9B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3BF3B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AC71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1C1FC7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CF7C1A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877266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983E6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1EC15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3340D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4086B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5C4A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EAF460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DF9DC1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A1760E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DD797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7BE8D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9A5E3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21539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F567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D18E41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00049D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78B02A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B60466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28D317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8C08C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6D2F6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BFD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0A0619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38F22B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FC0B17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71866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882E4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B658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2DF2D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50C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931013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6CDCBF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2C4B0D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7A4D12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96D7D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17CA1A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0AF6F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06EA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FE4D2D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CBCD7B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B364FF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391F7D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910DA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9A2D3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C442FA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2AF6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C26ACC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398F32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33EADB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621F6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4E84E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481C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8E0BB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20D7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9B0DAB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56AABD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1FFF4D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32090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E62F4F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D8C530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01ECD8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8689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2DE249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7AB4DE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9D4C06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AB4B6A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625A1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6FD0D3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FA290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93C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BEAC5B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228520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3EE2FE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2C491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C629B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ACAA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AB789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3CF2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BEF343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7A1AAC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835766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D669A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77FF81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07AB44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CF1E9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FD8A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257AA7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98247A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F1946B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95349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4423B5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67AAD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996A1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FA95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E020B5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67EA3A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1856AB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487E5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2B291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B30EB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0FAD28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200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CD14C4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233B73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EFE28C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B51BF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B9B7AA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9C5C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EB9020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F6DD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C26353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2CFEAB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EFB56E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22CF8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7434D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8DAC6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E11624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7FF7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8198E1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157FFA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BA5151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910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F7A0A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F4FD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33A63E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8F79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3DB916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1BB190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9E5BE0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38A1F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8F255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7AC1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1F5048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B331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480D17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4E5527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1F1B82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727AA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83147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02A7E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22E9D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276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0A7E9B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6130F7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C49D51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20D6E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B0A16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B3FC74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E2849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14B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34EE5E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637073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4DFAC7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0B069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DEC3B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0B833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BD629B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8DDE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1CCBFA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  入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A42F3C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1,296.02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1A9515B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BABCE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1,296.02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A21E01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1,296.02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0541A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33822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1,282.59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1,094.56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188.03</w:t>
            </w:r>
          </w:p>
        </w:tc>
      </w:tr>
      <w:tr w14:paraId="64B9A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C1201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9A4B0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A91C3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93BF3B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普通教育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7DEBE9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1,282.59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1FE615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1,094.56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1557A5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188.03</w:t>
            </w:r>
          </w:p>
        </w:tc>
      </w:tr>
      <w:tr w14:paraId="517CF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FD6EBF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55B9D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582D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546E54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小学教育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C8C898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1,204.09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127097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1,094.56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898648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109.53</w:t>
            </w:r>
          </w:p>
        </w:tc>
      </w:tr>
      <w:tr w14:paraId="5297D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C604C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E5E9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274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86403A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A7BE0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78.50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6E43948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C673A0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78.50</w:t>
            </w:r>
          </w:p>
        </w:tc>
      </w:tr>
      <w:tr w14:paraId="14B5F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726F36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A5A4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98D8D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D55CD1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90F95B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9249A0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D9CF34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0B87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0AB0D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A381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C6F58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C8D2B7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CECDF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A78466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99E7D9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8A6A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4B84B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D024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BBA4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5917A2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2CC705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0694B3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DC31EE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6C87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EAE31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BB32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FD926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A6EDF1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0DC485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1,296.02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8C3169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1,107.99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95A538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188.03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1,074.12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1,074.12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B230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A3DE91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0AFA4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C4C029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5D7287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245.40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9FD624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245.40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5B22C2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06A4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092B2F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49D6A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BDF819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D0717E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101.87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61CE7B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101.87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7E50D8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8999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5E589D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26EF0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A385AB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50D4EB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174.57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75C26E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174.57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340256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E96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F5E4AB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72F48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CA5701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59F5CA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114.89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B48E36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114.89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2A3E7A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8CD2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566262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352DD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747ED1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0017D1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5DF36D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77A098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B992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883DE3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F6C8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5F08F5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12231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45.86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FCFFB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45.86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CEA1DD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AFE3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EA2F36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38FB4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B6F3DC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456CC2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48.21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87C510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48.21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4AAA42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3F9F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C6EC7B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45A34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2E6BA8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7DE7E5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4.85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5C8CE0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4.85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2A51B9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A13B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2541B1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4F2C1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2F2B1D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230A60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92.14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06AE53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92.14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DDE1EE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8B1C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34403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10AFE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70EACB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74F493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135.34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DC6B87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135.34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73D357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59E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6EB482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34D60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953112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8E7C74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13.38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C4F0F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EEA411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13.38</w:t>
            </w:r>
          </w:p>
        </w:tc>
      </w:tr>
      <w:tr w14:paraId="301AE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0EDEF4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6B13D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9A5B8E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A8D240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85D37B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F41F1F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13.38</w:t>
            </w:r>
          </w:p>
        </w:tc>
      </w:tr>
      <w:tr w14:paraId="61BF1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E53C97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0F403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C52E5D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37432A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20.49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8D67C0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20.49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8E72A2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2225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5A9CCC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95483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17E83F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F4B0FC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13.43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60892F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13.43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70C677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2A1A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DD9309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08A5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5BF44F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生活补助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689075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7.06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AC4EBC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7.06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A7D9F0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5A71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7CB020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42847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31690A8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15E521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1,107.99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16416A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1,094.61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CB2E62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13.38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教育支出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188.03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4.32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141.82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31.89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4AF17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4241E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83D04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77B79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01B9D61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普通教育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DCADCD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A31540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188.03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34490F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4.32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9E4A15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141.82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6914F9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31.89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51EA7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4BD95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52582F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3EF8B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19061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C731A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4B37656">
            <w:pPr>
              <w:jc w:val="right"/>
              <w:rPr>
                <w:sz w:val="18"/>
                <w:szCs w:val="18"/>
              </w:rPr>
            </w:pPr>
          </w:p>
        </w:tc>
      </w:tr>
      <w:tr w14:paraId="49BF6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2754EB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ECA208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B450D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D38E4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D40774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2026年义务教育补助经费小学经费自治区资金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F6DE69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4.49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3BA46B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6B65C3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4.49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B993F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72818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44D32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1B3D4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8A20F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2FB13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85127E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610183D">
            <w:pPr>
              <w:jc w:val="right"/>
              <w:rPr>
                <w:sz w:val="18"/>
                <w:szCs w:val="18"/>
              </w:rPr>
            </w:pPr>
          </w:p>
        </w:tc>
      </w:tr>
      <w:tr w14:paraId="2F14D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CE9BC3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789A0E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25E88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0FA5E6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C1938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2026年义务教育补助经费特殊教育公用经费自治区资金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5C9FE1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0.84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1697EE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981BD0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0.84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A29E4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1DD1D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077A21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A75EF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A2F34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66DCD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1CB2E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060F6A6">
            <w:pPr>
              <w:jc w:val="right"/>
              <w:rPr>
                <w:sz w:val="18"/>
                <w:szCs w:val="18"/>
              </w:rPr>
            </w:pPr>
          </w:p>
        </w:tc>
      </w:tr>
      <w:tr w14:paraId="125EE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9FE558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381A79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20991E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AF4EC5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4DE45C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2026年义务教育补助经费小学经费中央资金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02EB28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59.82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4128C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F3DA2F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56.82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62412B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DD8E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84D53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2D6ECA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B76DA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01769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D7F48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844304E">
            <w:pPr>
              <w:jc w:val="right"/>
              <w:rPr>
                <w:sz w:val="18"/>
                <w:szCs w:val="18"/>
              </w:rPr>
            </w:pPr>
          </w:p>
        </w:tc>
      </w:tr>
      <w:tr w14:paraId="70676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F47BAC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481FD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CCF1A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32A6A4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6068B6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2026年义务教育家庭经济困难学生生活补助自治区资金（小学非寄宿生）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00F875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2.63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49557F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B968C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F4B027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2.63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1C546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40EE4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84758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464BAE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C34FB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C461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BD05066">
            <w:pPr>
              <w:jc w:val="right"/>
              <w:rPr>
                <w:sz w:val="18"/>
                <w:szCs w:val="18"/>
              </w:rPr>
            </w:pPr>
          </w:p>
        </w:tc>
      </w:tr>
      <w:tr w14:paraId="5E9D2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CE445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D69A9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F0AA0F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0EEAEF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A9F2F1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2026年自治区教育补助项目经费班主任津贴补助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ECD34C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3.02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45E107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3.02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1F2F7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CBD8A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3A0BE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630A9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E4E6D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0895A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CDC78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07E4E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72BA045">
            <w:pPr>
              <w:jc w:val="right"/>
              <w:rPr>
                <w:sz w:val="18"/>
                <w:szCs w:val="18"/>
              </w:rPr>
            </w:pPr>
          </w:p>
        </w:tc>
      </w:tr>
      <w:tr w14:paraId="49916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CB019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6E2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0664DC1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9D2DAF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787BD7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2026年义务教育补助经费特殊教育公用经费中央资金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26505F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05659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E7D565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355B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5E5F5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13BE1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3EC1C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06CF9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D42DD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3716A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D16884B">
            <w:pPr>
              <w:jc w:val="right"/>
              <w:rPr>
                <w:sz w:val="18"/>
                <w:szCs w:val="18"/>
              </w:rPr>
            </w:pPr>
          </w:p>
        </w:tc>
      </w:tr>
      <w:tr w14:paraId="0AD7E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A75B2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5284E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E705E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332713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7A231E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2026年义务教育家庭经济困难学生生活补助中央资金（小学非寄宿生）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54ABD3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12.29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D3B5EA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37C08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DB561B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12.29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4DB3E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DD945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D99198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1E35AE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5BF00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C13C0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394EF61">
            <w:pPr>
              <w:jc w:val="right"/>
              <w:rPr>
                <w:sz w:val="18"/>
                <w:szCs w:val="18"/>
              </w:rPr>
            </w:pPr>
          </w:p>
        </w:tc>
      </w:tr>
      <w:tr w14:paraId="6EE2F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83185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9CDDA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4FDBA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387055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C3290B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2026年义务教育阶段班主任津贴县级配套托财预[2026]1号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8EB9B5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1.30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038CD3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1.30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52683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7AB25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69DD2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5023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A6B660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EAE68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E20BB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94141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E112999">
            <w:pPr>
              <w:jc w:val="right"/>
              <w:rPr>
                <w:sz w:val="18"/>
                <w:szCs w:val="18"/>
              </w:rPr>
            </w:pPr>
          </w:p>
        </w:tc>
      </w:tr>
      <w:tr w14:paraId="16CE1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2A324D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83471E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8640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7D6525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E968A8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2026年义务教育补助经费特殊教育公用经费县级配套资金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1E6781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1.96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A7EAA8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3DF3BC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1.96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B43E5D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A63CC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1F4FA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E6FC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0CF36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D2560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66582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8B6B386">
            <w:pPr>
              <w:jc w:val="right"/>
              <w:rPr>
                <w:sz w:val="18"/>
                <w:szCs w:val="18"/>
              </w:rPr>
            </w:pPr>
          </w:p>
        </w:tc>
      </w:tr>
      <w:tr w14:paraId="71EB2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0F8A83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42F542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D39552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929DC4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C93417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2026年义务教育补助经费小学经费县级配套资金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FB37A7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10.47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AE654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DC1DCC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10.47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6114BE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E07E1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D8778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F107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CF4FF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2F796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27549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56D6966">
            <w:pPr>
              <w:jc w:val="right"/>
              <w:rPr>
                <w:sz w:val="18"/>
                <w:szCs w:val="18"/>
              </w:rPr>
            </w:pPr>
          </w:p>
        </w:tc>
      </w:tr>
      <w:tr w14:paraId="3ABF4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5F234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B9F812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16A21C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CC4276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小学教育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54CE40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2026年义务教育家庭经济困难学生生活补助县级配套资金（小学非寄宿生）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5D4CE7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2.63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F0BC9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BE7000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F63E4B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2.63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FB3E2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4719C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B8758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55C6B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19DB92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DF913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4EA5D67">
            <w:pPr>
              <w:jc w:val="right"/>
              <w:rPr>
                <w:sz w:val="18"/>
                <w:szCs w:val="18"/>
              </w:rPr>
            </w:pPr>
          </w:p>
        </w:tc>
      </w:tr>
      <w:tr w14:paraId="46060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2CAFB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92BD5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8870F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11BBDE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初中教育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9338A7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2026年义务教育补助经费初中经费自治区资金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7B20E6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3.85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147468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7F9B46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3.85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38BF7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0A9A5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E04D6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0AB18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EDAF8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58031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ABD41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FCA3612">
            <w:pPr>
              <w:jc w:val="right"/>
              <w:rPr>
                <w:sz w:val="18"/>
                <w:szCs w:val="18"/>
              </w:rPr>
            </w:pPr>
          </w:p>
        </w:tc>
      </w:tr>
      <w:tr w14:paraId="4C49F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DFF06C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EC85E8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256AB9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1ECA02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初中教育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68B4DD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2026年义务教育补助经费初中经费中央资金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E31FF8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51.33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280B8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8DB153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44.33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D70EAA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A587E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761DF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1FB805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A5433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993AA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5729A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2B72267">
            <w:pPr>
              <w:jc w:val="right"/>
              <w:rPr>
                <w:sz w:val="18"/>
                <w:szCs w:val="18"/>
              </w:rPr>
            </w:pPr>
          </w:p>
        </w:tc>
      </w:tr>
      <w:tr w14:paraId="1E419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C7224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D6417A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EBD40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A7A9E3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初中教育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00074F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2026年义务教育家庭经济困难学生生活补助中央资金（初中非寄宿生）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1D8FDE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12.19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0582A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7CEBF4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6C3D69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12.19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E282E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02FC2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1D4CE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82146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0E16A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FA4F1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B8B6195">
            <w:pPr>
              <w:jc w:val="right"/>
              <w:rPr>
                <w:sz w:val="18"/>
                <w:szCs w:val="18"/>
              </w:rPr>
            </w:pPr>
          </w:p>
        </w:tc>
      </w:tr>
      <w:tr w14:paraId="4E454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A86145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5BC94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BE6E80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07BB8B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初中教育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17FA10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2026年义务教育补助经费初中经费县级配套资金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2A689D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8.98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D4A5B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F80C6D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8.98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40988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D08CB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F44F1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F3B29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A37EE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914B5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59E81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72A4FF5">
            <w:pPr>
              <w:jc w:val="right"/>
              <w:rPr>
                <w:sz w:val="18"/>
                <w:szCs w:val="18"/>
              </w:rPr>
            </w:pPr>
          </w:p>
        </w:tc>
      </w:tr>
      <w:tr w14:paraId="7FD9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2F5F94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76115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0A65AF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03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C96843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初中教育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3533C8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2026年义务教育家庭经济困难学生生活补助县级配套资金（初中非寄宿生）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907B1D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2.15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1833F7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8372A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BAB500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2.15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4469E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C6108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199EC3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4AE14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0D8A7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0AF15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860446B">
            <w:pPr>
              <w:jc w:val="right"/>
              <w:rPr>
                <w:sz w:val="18"/>
                <w:szCs w:val="18"/>
              </w:rPr>
            </w:pPr>
          </w:p>
        </w:tc>
      </w:tr>
      <w:tr w14:paraId="3E6F4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580C7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F815E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0B8DC4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0C3B05B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总 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29C67E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99DC89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188.03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F83B47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4.32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0A9783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141.82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36CEC3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31.89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F18226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904C90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655B0C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9AD76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D5D03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83D02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D4879D4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599A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56C64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D87C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8F98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EC0CD3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C3B6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603BBF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6B43F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F689D7">
            <w:pPr>
              <w:jc w:val="right"/>
              <w:rPr>
                <w:sz w:val="18"/>
                <w:szCs w:val="18"/>
              </w:rPr>
            </w:pPr>
          </w:p>
        </w:tc>
      </w:tr>
      <w:tr w14:paraId="14EDB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7D54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A90C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29BD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BC3134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E1E03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05CFB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52D4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21396E1">
            <w:pPr>
              <w:jc w:val="right"/>
              <w:rPr>
                <w:sz w:val="18"/>
                <w:szCs w:val="18"/>
              </w:rPr>
            </w:pPr>
          </w:p>
        </w:tc>
      </w:tr>
      <w:tr w14:paraId="3E370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F485C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4124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9DDE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168CB9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4F650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2946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42951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9A08895">
            <w:pPr>
              <w:jc w:val="right"/>
              <w:rPr>
                <w:sz w:val="18"/>
                <w:szCs w:val="18"/>
              </w:rPr>
            </w:pPr>
          </w:p>
        </w:tc>
      </w:tr>
      <w:tr w14:paraId="7FC19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B004D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C9C4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32A1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A031D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FA6D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DEDC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936EF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24F7618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托克逊县滨河学校2026年没有使用政府性基金预算拨款安排的支出，政府性基金预算支出情况表为空表。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7F734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426F4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1010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19F4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62AB94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8F471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0F4C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B4331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A88BAF3">
            <w:pPr>
              <w:jc w:val="right"/>
              <w:rPr>
                <w:sz w:val="18"/>
                <w:szCs w:val="18"/>
              </w:rPr>
            </w:pPr>
          </w:p>
        </w:tc>
      </w:tr>
      <w:tr w14:paraId="432B6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B8DD9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A4EE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5CC3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2909F7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20406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68083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DB4AA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316432">
            <w:pPr>
              <w:jc w:val="right"/>
              <w:rPr>
                <w:sz w:val="18"/>
                <w:szCs w:val="18"/>
              </w:rPr>
            </w:pPr>
          </w:p>
        </w:tc>
      </w:tr>
      <w:tr w14:paraId="5256E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D90FA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9A85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D609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F48E4C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8E8BC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3433D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A4A28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F57961">
            <w:pPr>
              <w:jc w:val="right"/>
              <w:rPr>
                <w:sz w:val="18"/>
                <w:szCs w:val="18"/>
              </w:rPr>
            </w:pPr>
          </w:p>
        </w:tc>
      </w:tr>
      <w:tr w14:paraId="35546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85AB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898D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F96E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E0DD34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9219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25389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A5084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EEC053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托克逊县滨河学校2026年没有使用国有资本经营预算拨款安排的支出，国有资本经营预算支出情况表为空表。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A97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12C4FFA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187B51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83CCCD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5CFD36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8B1D50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EED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3A8C17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AF0B1B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386C226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0B2AE7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37381C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8D7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1D8695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548DC9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66FFE8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89B892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69C0F5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5CA4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FE2D07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　　　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D26251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ABE658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39B2E2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2C6005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D3F2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3BC9330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62014F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DB6812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04A6F1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B7B59E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托克逊县滨河学校2026年没有使用财政拨款“三公”经费安排的支出，财政拨款“三公”经费支出情况表为空表</w:t>
      </w: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总 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托克逊县滨河学校2026年没有委托业务费预算的支出，财政拨款委托业务费支出情况表为空表。</w:t>
      </w: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编制单位：托克逊县滨河学校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2025年自治区城乡义务教育补助经费（第二批）特殊教育经费（吐市财教[2025]62号）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0.75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0.75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0.75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62F10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2191AEBC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22FF3E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B611E8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F76B58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CE827FF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4DF742D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041EBCE6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12CB67D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3953AE2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4FA936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关于托克逊县滨河学校2026年收支预算情况总体说明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按照全口径预算的原则，托克逊县滨河学校2026年所有收入和支出均纳入单位预算管理。收支总预算1,298.77万元。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收入预算包括：一般公共预算、单位资金、财政拨款结转结余。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支出预算包括：教育支出、社会保障和就业支出。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托克逊县滨河学校单位收入预算1,298.77万元，其中：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一般公共预算1,135.48万元，占87.43%，比上年预算增加55.26万元，增长5.12%，主要原因是本年度在职人员工资调增，在职人员职业年金缴费单位部分纳入预算，导致相应的人员类经费预算增加。</w:t>
      </w:r>
    </w:p>
    <w:p w14:paraId="1938EF3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160.54万元，占12.36%，比上年预算增加8.60万元，增长5.66%，主要原因是城乡义务教育补助经费公用经费（初中）较上年增加9.26万元，城乡义务教育补助家庭经济困难学生生活补助（初中）较上年增加6.11万元。</w:t>
      </w:r>
    </w:p>
    <w:p w14:paraId="2125F2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7685A11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0EAAA2F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732A283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25ACA88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单位资金2.00万元，占0.15%，比上年预算增加0.00万元，增长0%，主要原因是本年度单位资金预算按照上年预算规模进行安排，无新增项目及追加资金，预算保持稳定，故无增减变化。</w:t>
      </w:r>
    </w:p>
    <w:p w14:paraId="2B0AC23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财政拨款结转0.75万元，占0.06%，比上年预算增加0.39万元，增长108.33%，主要原因是新增2025年自治区城乡义务教育补助经费（第二批）特殊教育经费（吐市财教[2025]62号）专项资金结转。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托克逊县滨河学校2026年支出预算1,298.77万元，其中：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基本支出1,107.99万元，占85.31%，比上年预算增加63.72万元，增长6.10%，主要原因是本年度在职人员工资调增，在职人员职业年金缴费单位部分纳入预算，导致相应的人员类经费预算增加。。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190.78万元，占14.69%，比上年预算增加0.53万元，增长0.28%，主要原因是城乡义务教育补助经费公用经费（初中）较上年增加9.26万元，城乡义务教育补助家庭经济困难学生生活补助（初中）较上年增加6.11万元。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2026年财政拨款收支总预算1,296.02万元。</w:t>
      </w:r>
    </w:p>
    <w:p w14:paraId="4D95425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7286CFA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收入预算包括：一般公共预算拨款1,296.02万元。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03039A1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教育支出1,282.59万元，主要用于保障单位正常运转的人员经费、公用经费及项目资金。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社会保障和就业支出13.43万元，主要用于保障单位退休人员独生子女费、采暖补贴等支出。</w:t>
      </w: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年一般公共预算拨款合计1,296.02万元，其中：基本支出1,107.99万元，比上年预算增加63.72万元，增长6.1%。主要原因是：本年度在职人员工资调增，在职人员职业年金缴费单位部分纳入预算，导致相应的人员类经费预算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项目支出188.03万元，比上年预算增加0.14万元,增长0.07%。主要原因是：城乡义务教育补助经费公用经费（初中）较上年增加9.26万元，城乡义务教育补助家庭经济困难学生生活补助（初中）较上年增加6.11万元。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1、教育支出(类)1,282.59万元，占98.96%。</w:t>
      </w:r>
    </w:p>
    <w:p w14:paraId="486895D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2、社会保障和就业支出(类)13.43万元，占1.04%。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教育支出（类）普通教育（款）小学教育（项）2026年预算数为1,204.09万元，比上年预算增加44.73万元，增长3.86%，主要原因是：本年度在职人员工资调增，在职人员职业年金缴费单位部分纳入预算，导致相应的人员类经费预算增加。</w:t>
      </w:r>
    </w:p>
    <w:p w14:paraId="099566F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教育支出（类）普通教育（款）初中教育（项）2026年预算数为78.50万元，比上年预算增加16.72万元，增长27.06%，主要原因是：城乡义务教育补助经费公用经费（初中）较上年增加9.26万元，城乡义务教育补助家庭经济困难学生生活补助（初中）较上年增加6.11万元，城乡义务教育生均公用经费县级配套（初中）较上年增长1.02万元，城乡义务教育家庭经济困难学生生活补助县级配套（初中）较上年增长0.33万元。</w:t>
      </w:r>
    </w:p>
    <w:p w14:paraId="4B7EB1F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事业单位离退休（项）2026年预算数为13.43万元，比上年预算增加2.41万元，增长21.87%，主要原因是：单位2名在职教师退休，导致退休人员独生子女费、绩效奖等支出相应增加。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托克逊县滨河学校2026年一般公共预算基本支出1,107.99万元，其中：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1,094.61万元，主要包括：基本工资、津贴补贴、奖金、绩效工资、机关事业单位基本养老保险缴费、职业年金缴费、职工基本医疗保险缴费、其他社会保障缴费、住房公积金、其他工资福利支出、退休费、生活补助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公用经费13.38万元，主要包括：工会经费。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（一）项目名称：2026年义务教育补助经费小学经费自治区资金</w:t>
      </w:r>
    </w:p>
    <w:p w14:paraId="7CDC77D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7F5913A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预算安排规模：4.49万元</w:t>
      </w:r>
    </w:p>
    <w:p w14:paraId="516F87E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4CF62A6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资金分配情况：水费0.5万元，维修护费1.99万元，培训费2万元。</w:t>
      </w:r>
    </w:p>
    <w:p w14:paraId="280AC0B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468C444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（二）项目名称：2026年义务教育补助经费特殊教育公用经费自治区资金</w:t>
      </w:r>
    </w:p>
    <w:p w14:paraId="02DF6A7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601977D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预算安排规模：0.84万元</w:t>
      </w:r>
    </w:p>
    <w:p w14:paraId="02F9A60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5E8275D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资金分配情况：办公费0.5万元，学习用品费用0.34万元</w:t>
      </w:r>
    </w:p>
    <w:p w14:paraId="2935076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255576B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（三）项目名称：2026年义务教育补助经费小学经费中央资金</w:t>
      </w:r>
    </w:p>
    <w:p w14:paraId="5FB50C3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622DB60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预算安排规模：59.82万元</w:t>
      </w:r>
    </w:p>
    <w:p w14:paraId="4F22AA3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5955468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资金分配情况：取暖费6.3万元，水费1万元，电费2万元，邮电费1.5万元，办公费5万元，维修护费38.02万元，培训费5万元，其他服务支出1万元。</w:t>
      </w:r>
    </w:p>
    <w:p w14:paraId="03C7EC5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051B9FF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（四）项目名称：2026年义务教育家庭经济困难学生生活补助自治区资金（小学非寄宿生）</w:t>
      </w:r>
    </w:p>
    <w:p w14:paraId="02DB50B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1950C64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预算安排规模：2.63万元</w:t>
      </w:r>
    </w:p>
    <w:p w14:paraId="569B97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673A4E0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资金分配情况：春季家庭经济困难学生生活补助费1.6万元，秋季家庭经济困难学生生活补助费1.03万元。</w:t>
      </w:r>
    </w:p>
    <w:p w14:paraId="3A698AE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25CAD43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（五）项目名称：2026年自治区教育补助项目经费班主任津贴补助</w:t>
      </w:r>
    </w:p>
    <w:p w14:paraId="52593A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5F9CA7D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预算安排规模：3.02万元</w:t>
      </w:r>
    </w:p>
    <w:p w14:paraId="24C1E59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66DF167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资金分配情况：上学期班主任津贴2.59万元，下学期班主任津贴0.43万元。</w:t>
      </w:r>
    </w:p>
    <w:p w14:paraId="252DD38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159AB18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（六）项目名称：2026年义务教育补助经费特殊教育公用经费中央资金</w:t>
      </w:r>
    </w:p>
    <w:p w14:paraId="28BC5C2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2ECE2CB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预算安排规模：10.08万元</w:t>
      </w:r>
    </w:p>
    <w:p w14:paraId="43F6BAF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4C458E3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资金分配情况：办公费9万元，学习用品费用1.08万元。</w:t>
      </w:r>
    </w:p>
    <w:p w14:paraId="5A5A06B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6174F14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（七）项目名称：2026年义务教育家庭经济困难学生生活补助中央资金（小学非寄宿生）</w:t>
      </w:r>
    </w:p>
    <w:p w14:paraId="370C36D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742184F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预算安排规模：12.29万元</w:t>
      </w:r>
    </w:p>
    <w:p w14:paraId="6497F6D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4AB1187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资金分配情况：春季家庭经济困难学生生活补助费6.29万元，秋季家庭经济困难学生生活补助费6万元。</w:t>
      </w:r>
    </w:p>
    <w:p w14:paraId="6BE371C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364E425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（八）项目名称：2026年义务教育阶段班主任津贴县级配套托财预[2026]1号</w:t>
      </w:r>
    </w:p>
    <w:p w14:paraId="2733B64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2E8A557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预算安排规模：1.30万元</w:t>
      </w:r>
    </w:p>
    <w:p w14:paraId="43CF17C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1ECB0A2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资金分配情况：上学期班主任津贴1万元，下学期班主任津贴0.3万元。</w:t>
      </w:r>
    </w:p>
    <w:p w14:paraId="658C06F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270F307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（九）项目名称：2026年义务教育补助经费特殊教育公用经费县级配套资金</w:t>
      </w:r>
    </w:p>
    <w:p w14:paraId="2784CF2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400205D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预算安排规模：1.96万元</w:t>
      </w:r>
    </w:p>
    <w:p w14:paraId="75BA562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2B5F8CA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资金分配情况：办公费1万元，学习用品费用0.96万元。</w:t>
      </w:r>
    </w:p>
    <w:p w14:paraId="4B914E9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76114BE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（十）项目名称：2026年义务教育补助经费小学经费县级配套资金</w:t>
      </w:r>
    </w:p>
    <w:p w14:paraId="2C6E354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1D91FB7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预算安排规模：10.47万元</w:t>
      </w:r>
    </w:p>
    <w:p w14:paraId="563210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39429E1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资金分配情况：取暖费2.61万元，办公费4.37万元，维修护费3.49万元。</w:t>
      </w:r>
    </w:p>
    <w:p w14:paraId="634FBC8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115F9F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（十一）项目名称：2026年义务教育家庭经济困难学生生活补助县级配套资金（小学非寄宿生）</w:t>
      </w:r>
    </w:p>
    <w:p w14:paraId="3F3D070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46A1A17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预算安排规模：2.63万元</w:t>
      </w:r>
    </w:p>
    <w:p w14:paraId="64CA2B3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6C18A29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资金分配情况：春季家庭经济困难学生生活补助费1.63万元，秋季家庭经济困难学生生活补助费1万元。</w:t>
      </w:r>
    </w:p>
    <w:p w14:paraId="044C143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4080183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（十二）项目名称：2026年义务教育补助经费初中经费自治区资金</w:t>
      </w:r>
    </w:p>
    <w:p w14:paraId="1B5508F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2E555AA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预算安排规模：3.85万元</w:t>
      </w:r>
    </w:p>
    <w:p w14:paraId="7D56000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3744A1E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资金分配情况：水费0.5万元，办公费3.35万元。</w:t>
      </w:r>
    </w:p>
    <w:p w14:paraId="659CE5F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4C273C3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（十三）项目名称：2026年义务教育补助经费初中经费中央资金</w:t>
      </w:r>
    </w:p>
    <w:p w14:paraId="1402B84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4B33C93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预算安排规模：51.33万元</w:t>
      </w:r>
    </w:p>
    <w:p w14:paraId="2BB75FD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4FED9BD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资金分配情况：取暖费4万元，水费1万元，电费2万元，邮电费2万元，办公费42.33万元。</w:t>
      </w:r>
    </w:p>
    <w:p w14:paraId="5209C68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5E67113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（十四）项目名称：2026年义务教育家庭经济困难学生生活补助中央资金（初中非寄宿生）</w:t>
      </w:r>
    </w:p>
    <w:p w14:paraId="473FEC6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16E1F7A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预算安排规模：12.19万元</w:t>
      </w:r>
    </w:p>
    <w:p w14:paraId="04071BF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3DEDCC0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资金分配情况：春季家庭经济困难学生生活补助费6.19万元，秋季家庭经济困难学生生活补助费6万元。</w:t>
      </w:r>
    </w:p>
    <w:p w14:paraId="775B30A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23B4EC1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（十五）项目名称：2026年义务教育补助经费初中经费县级配套资金</w:t>
      </w:r>
    </w:p>
    <w:p w14:paraId="298F615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09FB56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预算安排规模：8.98万元</w:t>
      </w:r>
    </w:p>
    <w:p w14:paraId="68EE66A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6CA0175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资金分配情况：取暖费0.46万元，邮电费0.5万元，办公费3.02万元，其他商品服务支出5万元。</w:t>
      </w:r>
    </w:p>
    <w:p w14:paraId="1EF7D7E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374B86B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（十六）项目名称：2026年义务教育家庭经济困难学生生活补助县级配套资金（初中非寄宿生）</w:t>
      </w:r>
    </w:p>
    <w:p w14:paraId="672C0A7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设立的政策依据：《城乡义务教育补助经费管理办法》（新财教[2021]56号）</w:t>
      </w:r>
    </w:p>
    <w:p w14:paraId="25585CC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预算安排规模：2.15万元</w:t>
      </w:r>
    </w:p>
    <w:p w14:paraId="66BF1D0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项目承担单位：托克逊县滨河学校</w:t>
      </w:r>
    </w:p>
    <w:p w14:paraId="3279737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资金分配情况：春季家庭经济困难学生生活补助费1万元，秋季家庭经济困难学生生活补助费1.15万元。</w:t>
      </w:r>
    </w:p>
    <w:p w14:paraId="213128F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托克逊县滨河学校2026年没有使用政府性基金预算拨款安排的支出，政府性基金预算支出情况表为空表。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托克逊县滨河学校2026年没有使用国有资本经营预算拨款安排的支出，国有资本经营预算支出情况表为空表。</w:t>
      </w: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托克逊县滨河学校2026年财政拨款“三公”经费数为0.00万元，其中：因公出国（境）费0.00万元，公务用车购置费用0.00万元，公务用车运行费0.00万元，公务接待费0.00万元。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万元，增长0.00%，其中：因公出国（境）费增加0万元，增长0.00%，主要原因是2025年与2026年均未安排因公出国（境）费；；公务用车购置费用增加0万元，增长0.00%，主要原因是2025年与2026年均未安排公务用车购置费；；公务用车运行费增加0万元，增长0.00%，主要原因是2025年与2026年均未安排公务用车运行费；；公务接待费增加0万元，增长0.00%，主要原因是2025年与2026年均未安排公务接待费。</w:t>
      </w:r>
    </w:p>
    <w:p w14:paraId="509A0B9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关于托克逊县滨河学校2026年财政拨款委托业务费支出情况说明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托克逊县滨河学校2026年没有委托业务费预算的支出，财政拨款委托业务费支出情况表为空表。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关于托克逊县滨河学校2026年上年结转结余预算情况说明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托克逊县滨河学校2026无上年结转结余预算的支出，结转结余预算支出情况表为空表。</w:t>
      </w:r>
    </w:p>
    <w:p w14:paraId="3964954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1.2025年自治区城乡义务教育补助经费（第二批）特殊教育经费（吐市财教[2025]62号）（项目）结转0.75万元，主要用于：缴纳学校电费。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托克逊县滨河学校2026年的机关运行经费财政拨款预算13.38万元，比上年预算减少0.14万元，下降1.04%。主要原因是单位2名在职教师退休，导致工会经费减少。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2026年，托克逊县滨河学校政府采购预算16.6万元，其中：政府采购货物预算5万元，政府采购工程预算10万元，政府采购服务预算1.6万元。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2026年托克逊县滨河学校面向中小企业预留政府采购项目预算金额16.6万元，其中：小微企业预留政府采购项目预算金额10万元。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截至2025年底，托克逊县滨河学校占用使用国有资产总体情况为：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1.房屋11147.27平方米，价值2170.92万元。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2.车辆0辆，价值0万元；其中：一般公务用车0辆，价值0万元；执法执勤用车0辆，价值0万元；其他车辆0辆，价值0万元。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3.办公家具价值427.87万元。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4.其他资产价值457.58万元。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单位价值50万元以上大型设备0台，单位价值100万元以上大型设备0台。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2026年单位预算未安排购置车辆经费，安排购置单价50万元万元以上大型设备0台，单价100万元万元以上大型设备0台。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2026年，本单位预算绩效管理整体预算绩效目标1个，涉及预算金额1298.77万元；当年预算安排项目共4个，其中:财政拨款项目涉及预算金额188.77万元；非财政拨款项目涉及预算金额2万元。具体情况见下表：</w:t>
      </w:r>
    </w:p>
    <w:p w14:paraId="7B627185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75DCB6D1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F70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2210E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2DFA70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托克逊县滨河学校</w:t>
            </w:r>
          </w:p>
        </w:tc>
      </w:tr>
      <w:tr w14:paraId="13FB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77BCC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44529B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98D0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36298F8">
            <w:pPr>
              <w:jc w:val="center"/>
              <w:rPr>
                <w:sz w:val="18"/>
                <w:szCs w:val="18"/>
              </w:rPr>
            </w:pPr>
          </w:p>
        </w:tc>
      </w:tr>
      <w:tr w14:paraId="0A71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0C7A8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A73B67F">
            <w:pPr>
              <w:rPr>
                <w:b/>
                <w:sz w:val="18"/>
                <w:szCs w:val="18"/>
              </w:rPr>
            </w:pPr>
          </w:p>
        </w:tc>
      </w:tr>
      <w:tr w14:paraId="4C8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26F6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41C6C1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CB0F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5221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D48BBE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F3570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17C17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94D22BA">
            <w:pPr>
              <w:jc w:val="center"/>
              <w:rPr>
                <w:sz w:val="18"/>
                <w:szCs w:val="18"/>
              </w:rPr>
            </w:pPr>
          </w:p>
        </w:tc>
      </w:tr>
      <w:tr w14:paraId="165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11AEB255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727CE4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D0868F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DF650E">
            <w:pPr>
              <w:jc w:val="center"/>
              <w:rPr>
                <w:sz w:val="18"/>
                <w:szCs w:val="18"/>
              </w:rPr>
            </w:pPr>
          </w:p>
        </w:tc>
      </w:tr>
      <w:tr w14:paraId="4A3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49BA102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013FE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A82652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46F33F">
            <w:pPr>
              <w:jc w:val="center"/>
              <w:rPr>
                <w:sz w:val="18"/>
                <w:szCs w:val="18"/>
              </w:rPr>
            </w:pPr>
          </w:p>
        </w:tc>
      </w:tr>
      <w:tr w14:paraId="1AA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6420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614EFC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4CAED72">
            <w:pPr>
              <w:jc w:val="center"/>
              <w:rPr>
                <w:sz w:val="18"/>
                <w:szCs w:val="18"/>
              </w:rPr>
            </w:pPr>
          </w:p>
        </w:tc>
      </w:tr>
      <w:tr w14:paraId="4A56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5698A9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C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96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6C2A7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00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DA18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0DB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8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运行成本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7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B01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8B8A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AA6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916205B">
            <w:pPr>
              <w:jc w:val="center"/>
              <w:rPr>
                <w:sz w:val="18"/>
                <w:szCs w:val="18"/>
              </w:rPr>
            </w:pPr>
          </w:p>
        </w:tc>
      </w:tr>
      <w:tr w14:paraId="0EA6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D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管理效率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17C6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D3D2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26620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7903B1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5BB3D6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A6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3B7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履职效能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F5B0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5DC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208294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E8B82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ACBC40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E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1A09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A68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E1EE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4B3198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735A0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A5E46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553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C06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可持续发展能力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E783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9D0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38A2F4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D36F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1298E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681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00DD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服务对象满意度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E80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7D28B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93377A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30A039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26D7A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E39F316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 w14:paraId="6C50A8DA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2"/>
        <w:gridCol w:w="1208"/>
        <w:gridCol w:w="462"/>
        <w:gridCol w:w="898"/>
        <w:gridCol w:w="1360"/>
        <w:gridCol w:w="680"/>
        <w:gridCol w:w="852"/>
        <w:gridCol w:w="1470"/>
        <w:gridCol w:w="1078"/>
      </w:tblGrid>
      <w:tr w14:paraId="4FEB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6B31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08448B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托克逊县滨河学校</w:t>
            </w:r>
          </w:p>
        </w:tc>
      </w:tr>
      <w:tr w14:paraId="0E39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12521393"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60" w:type="dxa"/>
            <w:gridSpan w:val="6"/>
            <w:shd w:val="clear" w:color="auto" w:fill="auto"/>
            <w:vAlign w:val="center"/>
          </w:tcPr>
          <w:p w14:paraId="58710BC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B3928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81E07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E4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0C6BEB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B30D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11FFF3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E4753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7DC6555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F0A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7EA2F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 w14:paraId="1864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436AC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4E53BB34">
            <w:pPr>
              <w:rPr>
                <w:b/>
                <w:sz w:val="18"/>
                <w:szCs w:val="18"/>
              </w:rPr>
            </w:pPr>
          </w:p>
        </w:tc>
      </w:tr>
      <w:tr w14:paraId="73C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 w14:paraId="776ACE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C01A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BBE9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26C72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2A1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813B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CB23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B3EC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387D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 w14:paraId="22BD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78FAA2C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048575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29E756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82EAD0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5D2A4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29890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192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1F59DA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2FF5E2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897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D9FE3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5DC9FC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51E3B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B2CBF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933D3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066AF9B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6F580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AF70F8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FCA50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D9A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BDFC4F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CB8BD3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E7389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0DE65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7B94CB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BBDC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BD384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16DC27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9EC71B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243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29B5C1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070ECC1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86871A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F33E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2CE64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E6A20D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E5CBA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0E3C49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70103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69DF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DDD2691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C88DB0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583C3C3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14CE1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D3A4BC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5AA2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85A7F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1F0A5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32DD9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299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7B96048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A282618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3CAF18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4B5C2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D3D8A6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B4F46A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A0783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93079D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8592D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0C49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ABF735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</w:t>
            </w:r>
            <w:r>
              <w:rPr>
                <w:rFonts w:hint="default" w:ascii="宋体" w:hAnsi="宋体" w:eastAsia="宋体" w:cs="宋体"/>
                <w:sz w:val="16"/>
                <w:szCs w:val="16"/>
              </w:rPr>
              <w:t>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714DCAE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4CB00A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DE1B6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86C590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9AD49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7F06AC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4829332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29A200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06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87A2AA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5322219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D8C636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45019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6D25B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102667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F5CC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A4BF98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2A9FB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733C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1C47F8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A43227A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60B53EE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86DF00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4E78AC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B9236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19B6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097228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B47AFE8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530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 w14:paraId="62B9DFC6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41D13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17E7A82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0AA6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458349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C46A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986B3E9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FECAC1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3B63DF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</w:tbl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托克逊县滨河学校</w:t>
      </w:r>
    </w:p>
    <w:p w14:paraId="5E782564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FB27C17"/>
    <w:rsid w:val="32030C63"/>
    <w:rsid w:val="32B37F2E"/>
    <w:rsid w:val="41CA0DF1"/>
    <w:rsid w:val="41DB4DAC"/>
    <w:rsid w:val="52412A09"/>
    <w:rsid w:val="54302D35"/>
    <w:rsid w:val="63F73A86"/>
    <w:rsid w:val="69FA19C4"/>
    <w:rsid w:val="6FE0165C"/>
    <w:rsid w:val="74786307"/>
    <w:rsid w:val="761E075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33</Pages>
  <Words>2500</Words>
  <Characters>3517</Characters>
  <Lines>0</Lines>
  <Paragraphs>0</Paragraphs>
  <TotalTime>1</TotalTime>
  <ScaleCrop>false</ScaleCrop>
  <LinksUpToDate>false</LinksUpToDate>
  <CharactersWithSpaces>3715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&amp;</cp:lastModifiedBy>
  <dcterms:modified xsi:type="dcterms:W3CDTF">2026-03-25T10:10:42Z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eyJoZGlkIjoiZGYzY2I1MzM3ZDhhZjI2NjQwNWI2ZWM4NDFiMDE5ZGEiLCJ1c2VySWQiOiI2ODI0NjcwMjYifQ==</vt:lpwstr>
  </property>
  <property fmtid="{D5CDD505-2E9C-101B-9397-08002B2CF9AE}" pid="4" name="ICV">
    <vt:lpwstr>31D6089FAA98447DBD4B7C6659926417_13</vt:lpwstr>
  </property>
</Properties>
</file>