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2026年新疆维吾尔自治区托克逊县工商业联合会（总商会）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关于新疆维吾尔自治区托克逊县工商业联合会（总商会）2026年收支预算情况的总体说明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关于新疆维吾尔自治区托克逊县工商业联合会（总商会）2026年收入预算情况说明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关于新疆维吾尔自治区托克逊县工商业联合会（总商会）2026年支出预算情况说明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关于新疆维吾尔自治区托克逊县工商业联合会（总商会）2026年财政拨款收支预算情况的总体说明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关于新疆维吾尔自治区托克逊县工商业联合会（总商会）2026年一般公共预算当年拨款情况说明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关于新疆维吾尔自治区托克逊县工商业联合会（总商会）2026年一般公共预算基本支出情况说明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关于新疆维吾尔自治区托克逊县工商业联合会（总商会）2026年一般公共预算项目支出情况说明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关于新疆维吾尔自治区托克逊县工商业联合会（总商会）2026年政府性基金预算拨款情况说明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关于新疆维吾尔自治区托克逊县工商业联合会（总商会）2026年国有资本经营预算拨款情况说明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关于新疆维吾尔自治区托克逊县工商业联合会（总商会）2026年财政拨款“三公”经费预算情况说明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关于新疆维吾尔自治区托克逊县工商业联合会（总商会）2026年财政拨款委托业务费支出情况说明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关于新疆维吾尔自治区托克逊县工商业联合会（总商会）2026年上年结转结余预算情况说明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工商联隶属托克逊县委管理，为正科级单位。托克逊县工商联作为政府联系企业的桥梁纽带，是政府管理和服务非公有制经济的助手，具有统战性、经济性、民间性有机统一的基本特征。工商联工作是中国共产党统一战线工作和经济工作的重要内容。促进非公有制经济健康发展和非公有制经济人士健康成长，是工商联的工作主题，是重要的经济问题也是重要的政治问题。</w:t>
      </w:r>
      <w:r>
        <w:rPr>
          <w:rFonts w:hint="eastAsia" w:ascii="仿宋" w:hAnsi="仿宋" w:eastAsia="仿宋"/>
          <w:color w:val="000000"/>
          <w:sz w:val="28"/>
          <w:szCs w:val="28"/>
        </w:rPr>
        <w:br w:type="textWrapping"/>
      </w:r>
      <w:r>
        <w:rPr>
          <w:rFonts w:hint="eastAsia" w:ascii="仿宋" w:hAnsi="仿宋" w:eastAsia="仿宋"/>
          <w:color w:val="000000"/>
          <w:sz w:val="28"/>
          <w:szCs w:val="28"/>
        </w:rPr>
        <w:t>（2）参与国家事务和经济社会重大决的政治协商，发展民主监督的作用，做好非公有制经济和经济代表人士的政治安排的推荐工作，对政府的有关法律、法规政策的制定提出建议并协助贯彻执行。</w:t>
      </w:r>
      <w:r>
        <w:rPr>
          <w:rFonts w:hint="eastAsia" w:ascii="仿宋" w:hAnsi="仿宋" w:eastAsia="仿宋"/>
          <w:color w:val="000000"/>
          <w:sz w:val="28"/>
          <w:szCs w:val="28"/>
        </w:rPr>
        <w:br w:type="textWrapping"/>
      </w:r>
      <w:r>
        <w:rPr>
          <w:rFonts w:hint="eastAsia" w:ascii="仿宋" w:hAnsi="仿宋" w:eastAsia="仿宋"/>
          <w:color w:val="000000"/>
          <w:sz w:val="28"/>
          <w:szCs w:val="28"/>
        </w:rPr>
        <w:t>（3）加强和改进思想政治工作，负责广大工商界和非公有制经济人士的政治思想工作，发挥优良传统，对广大工商企业和会员进行“团结、帮助、引导、教育”和提倡“受国敬业、守法”提高非公有制经济人士和广大会员的整体素质培养骨干分子队伍，积极开展政务、会务、商务活动。</w:t>
      </w:r>
      <w:r>
        <w:rPr>
          <w:rFonts w:hint="eastAsia" w:ascii="仿宋" w:hAnsi="仿宋" w:eastAsia="仿宋"/>
          <w:color w:val="000000"/>
          <w:sz w:val="28"/>
          <w:szCs w:val="28"/>
        </w:rPr>
        <w:br w:type="textWrapping"/>
      </w:r>
      <w:r>
        <w:rPr>
          <w:rFonts w:hint="eastAsia" w:ascii="仿宋" w:hAnsi="仿宋" w:eastAsia="仿宋"/>
          <w:color w:val="000000"/>
          <w:sz w:val="28"/>
          <w:szCs w:val="28"/>
        </w:rPr>
        <w:t>（4）代表和维护非公有制经济的合法权益，反映广大工商界和会员的意见，要求和建议。</w:t>
      </w:r>
      <w:r>
        <w:rPr>
          <w:rFonts w:hint="eastAsia" w:ascii="仿宋" w:hAnsi="仿宋" w:eastAsia="仿宋"/>
          <w:color w:val="000000"/>
          <w:sz w:val="28"/>
          <w:szCs w:val="28"/>
        </w:rPr>
        <w:br w:type="textWrapping"/>
      </w:r>
      <w:r>
        <w:rPr>
          <w:rFonts w:hint="eastAsia" w:ascii="仿宋" w:hAnsi="仿宋" w:eastAsia="仿宋"/>
          <w:color w:val="000000"/>
          <w:sz w:val="28"/>
          <w:szCs w:val="28"/>
        </w:rPr>
        <w:t>（5）为广大工商企业、工商界和非公有制经济及社会提供市场、技术、商品等信息，按国家有关规定，提供管理法律、会计、审计、融资、咨询和国际化等服务。</w:t>
      </w:r>
      <w:r>
        <w:rPr>
          <w:rFonts w:hint="eastAsia" w:ascii="仿宋" w:hAnsi="仿宋" w:eastAsia="仿宋"/>
          <w:color w:val="000000"/>
          <w:sz w:val="28"/>
          <w:szCs w:val="28"/>
        </w:rPr>
        <w:br w:type="textWrapping"/>
      </w:r>
      <w:r>
        <w:rPr>
          <w:rFonts w:hint="eastAsia" w:ascii="仿宋" w:hAnsi="仿宋" w:eastAsia="仿宋"/>
          <w:color w:val="000000"/>
          <w:sz w:val="28"/>
          <w:szCs w:val="28"/>
        </w:rPr>
        <w:t>（6）开展工商专业培训，帮助非公有制经济改善管理，提高生产技术和产品质量，改进财务，纳税等工作。组织广大工商界举办和参加各种对内对外展销会交易会、组织非公有制经济企业和会员出国考察、商务考察经贸考察、业务访谈、访，帮助开调关系，负责拓国际和国内市场。为广大工商界和非公有制经济人士提供必要的证明和服务，协和牵头管理，评定专业技术职称和从业人员和职业培训及鉴定工作，协调经济纠纷。增进世界各国与台湾、香港澳门地区的工商企业和工商社团及工商经济人土的联系和友谊，促进经济技术，贸易合作的发展，协助政府引进资金、技术、人才工作。指导广大工商界和非公有制经济的技术、质量、标准、计量、安全生产、环保等方面的工作。组织指导外经外贸负和私营企业的进出口权的初审申报项目的审核工作，开展理论研究，指导思想政治工作和文化建设，促进社会主义精神文明建设。监督和指导非公有制经济贯彻国家、自治区和地区有关发展非公有制经济的方针、政策和法律、法规的情况，开展专题调研工作，参与对有关非公有制经济综合性地方法。</w:t>
      </w:r>
      <w:r>
        <w:rPr>
          <w:rFonts w:hint="eastAsia" w:ascii="仿宋" w:hAnsi="仿宋" w:eastAsia="仿宋"/>
          <w:color w:val="000000"/>
          <w:sz w:val="28"/>
          <w:szCs w:val="28"/>
        </w:rPr>
        <w:br w:type="textWrapping"/>
      </w:r>
      <w:r>
        <w:rPr>
          <w:rFonts w:hint="eastAsia" w:ascii="仿宋" w:hAnsi="仿宋" w:eastAsia="仿宋"/>
          <w:color w:val="000000"/>
          <w:sz w:val="28"/>
          <w:szCs w:val="28"/>
        </w:rPr>
        <w:t>（7）负责非公有制经济的党建、人事、档案管理和出国人员的政审和优秀企业家、明星企业、先进个人的推荐、评选。办好会办服务事业和经济实体。</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新疆维吾尔自治区托克逊县工商业联合会（总商会）无下属预算单位。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编制单位：新疆维吾尔自治区托克逊县工商业联合会（总商会）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54.33</w:t>
            </w:r>
          </w:p>
        </w:tc>
      </w:tr>
      <w:tr w14:paraId="05CD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72DE4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1E251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3600" w:type="dxa"/>
            <w:shd w:val="clear" w:color="auto" w:fill="auto"/>
            <w:vAlign w:val="center"/>
          </w:tcPr>
          <w:p w14:paraId="1EE587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A01246E">
            <w:pPr>
              <w:widowControl/>
              <w:spacing w:line="280" w:lineRule="exact"/>
              <w:jc w:val="right"/>
              <w:rPr>
                <w:rFonts w:hint="default" w:ascii="宋体" w:hAnsi="宋体"/>
                <w:color w:val="000000"/>
                <w:sz w:val="18"/>
                <w:szCs w:val="18"/>
              </w:rPr>
            </w:pPr>
          </w:p>
        </w:tc>
      </w:tr>
      <w:tr w14:paraId="0184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01E4F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CB90B7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3600" w:type="dxa"/>
            <w:shd w:val="clear" w:color="auto" w:fill="auto"/>
            <w:vAlign w:val="center"/>
          </w:tcPr>
          <w:p w14:paraId="49E40A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013C5F7">
            <w:pPr>
              <w:widowControl/>
              <w:spacing w:line="280" w:lineRule="exact"/>
              <w:jc w:val="right"/>
              <w:rPr>
                <w:rFonts w:hint="default" w:ascii="宋体" w:hAnsi="宋体"/>
                <w:color w:val="000000"/>
                <w:sz w:val="18"/>
                <w:szCs w:val="18"/>
              </w:rPr>
            </w:pPr>
          </w:p>
        </w:tc>
      </w:tr>
      <w:tr w14:paraId="52B8D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E577A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E3294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3764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3956EA3">
            <w:pPr>
              <w:widowControl/>
              <w:spacing w:line="280" w:lineRule="exact"/>
              <w:jc w:val="right"/>
              <w:rPr>
                <w:rFonts w:hint="default" w:ascii="宋体" w:hAnsi="宋体"/>
                <w:color w:val="000000"/>
                <w:sz w:val="18"/>
                <w:szCs w:val="18"/>
              </w:rPr>
            </w:pPr>
          </w:p>
        </w:tc>
      </w:tr>
      <w:tr w14:paraId="35887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21CB3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946FD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F177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2AAC1AF">
            <w:pPr>
              <w:widowControl/>
              <w:spacing w:line="280" w:lineRule="exact"/>
              <w:jc w:val="right"/>
              <w:rPr>
                <w:rFonts w:hint="default" w:ascii="宋体" w:hAnsi="宋体"/>
                <w:color w:val="000000"/>
                <w:sz w:val="18"/>
                <w:szCs w:val="18"/>
              </w:rPr>
            </w:pPr>
          </w:p>
        </w:tc>
      </w:tr>
      <w:tr w14:paraId="677B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FFD20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1E6AA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A8D2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67A7FD2">
            <w:pPr>
              <w:widowControl/>
              <w:spacing w:line="280" w:lineRule="exact"/>
              <w:jc w:val="right"/>
              <w:rPr>
                <w:rFonts w:hint="default" w:ascii="宋体" w:hAnsi="宋体"/>
                <w:color w:val="000000"/>
                <w:sz w:val="18"/>
                <w:szCs w:val="18"/>
              </w:rPr>
            </w:pPr>
          </w:p>
        </w:tc>
      </w:tr>
      <w:tr w14:paraId="46A4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A9AB3A">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815B7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39F3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211E5CB">
            <w:pPr>
              <w:widowControl/>
              <w:spacing w:line="280" w:lineRule="exact"/>
              <w:jc w:val="right"/>
              <w:rPr>
                <w:rFonts w:hint="default" w:ascii="宋体" w:hAnsi="宋体"/>
                <w:color w:val="000000"/>
                <w:sz w:val="18"/>
                <w:szCs w:val="18"/>
              </w:rPr>
            </w:pPr>
          </w:p>
        </w:tc>
      </w:tr>
      <w:tr w14:paraId="4A163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3ABF08">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8DAAE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0FF9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F71F77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11.79</w:t>
            </w:r>
          </w:p>
        </w:tc>
      </w:tr>
      <w:tr w14:paraId="5252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17E9A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E82FE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2F07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F346051">
            <w:pPr>
              <w:widowControl/>
              <w:spacing w:line="280" w:lineRule="exact"/>
              <w:jc w:val="right"/>
              <w:rPr>
                <w:rFonts w:hint="default" w:ascii="宋体" w:hAnsi="宋体"/>
                <w:color w:val="000000"/>
                <w:sz w:val="18"/>
                <w:szCs w:val="18"/>
              </w:rPr>
            </w:pPr>
          </w:p>
        </w:tc>
      </w:tr>
      <w:tr w14:paraId="15A9D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500D8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B5D90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513D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EB871D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3.43</w:t>
            </w:r>
          </w:p>
        </w:tc>
      </w:tr>
      <w:tr w14:paraId="293E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7190D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FC881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3EBD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B3E692E">
            <w:pPr>
              <w:widowControl/>
              <w:spacing w:line="280" w:lineRule="exact"/>
              <w:jc w:val="right"/>
              <w:rPr>
                <w:rFonts w:hint="default" w:ascii="宋体" w:hAnsi="宋体"/>
                <w:color w:val="000000"/>
                <w:sz w:val="18"/>
                <w:szCs w:val="18"/>
              </w:rPr>
            </w:pPr>
          </w:p>
        </w:tc>
      </w:tr>
      <w:tr w14:paraId="0D18B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EE341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E40AF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FBEE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BE6CEA0">
            <w:pPr>
              <w:widowControl/>
              <w:spacing w:line="280" w:lineRule="exact"/>
              <w:jc w:val="right"/>
              <w:rPr>
                <w:rFonts w:hint="default" w:ascii="宋体" w:hAnsi="宋体"/>
                <w:color w:val="000000"/>
                <w:sz w:val="18"/>
                <w:szCs w:val="18"/>
              </w:rPr>
            </w:pPr>
          </w:p>
        </w:tc>
      </w:tr>
      <w:tr w14:paraId="4D3B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095E0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1C4EF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4FBE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43829C4">
            <w:pPr>
              <w:widowControl/>
              <w:spacing w:line="280" w:lineRule="exact"/>
              <w:jc w:val="right"/>
              <w:rPr>
                <w:rFonts w:hint="default" w:ascii="宋体" w:hAnsi="宋体"/>
                <w:color w:val="000000"/>
                <w:sz w:val="18"/>
                <w:szCs w:val="18"/>
              </w:rPr>
            </w:pPr>
          </w:p>
        </w:tc>
      </w:tr>
      <w:tr w14:paraId="3047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1C6AE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E032F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3321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3EB75F7">
            <w:pPr>
              <w:widowControl/>
              <w:spacing w:line="280" w:lineRule="exact"/>
              <w:jc w:val="right"/>
              <w:rPr>
                <w:rFonts w:hint="default" w:ascii="宋体" w:hAnsi="宋体"/>
                <w:color w:val="000000"/>
                <w:sz w:val="18"/>
                <w:szCs w:val="18"/>
              </w:rPr>
            </w:pPr>
          </w:p>
        </w:tc>
      </w:tr>
      <w:tr w14:paraId="735A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2DD8A9">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87ABC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B6C8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3BDBECE">
            <w:pPr>
              <w:widowControl/>
              <w:spacing w:line="280" w:lineRule="exact"/>
              <w:jc w:val="right"/>
              <w:rPr>
                <w:rFonts w:hint="default" w:ascii="宋体" w:hAnsi="宋体"/>
                <w:color w:val="000000"/>
                <w:sz w:val="18"/>
                <w:szCs w:val="18"/>
              </w:rPr>
            </w:pPr>
          </w:p>
        </w:tc>
      </w:tr>
      <w:tr w14:paraId="4ECE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F043A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C7436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6D0C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4CAF5D3">
            <w:pPr>
              <w:widowControl/>
              <w:spacing w:line="280" w:lineRule="exact"/>
              <w:jc w:val="right"/>
              <w:rPr>
                <w:rFonts w:hint="default" w:ascii="宋体" w:hAnsi="宋体"/>
                <w:color w:val="000000"/>
                <w:sz w:val="18"/>
                <w:szCs w:val="18"/>
              </w:rPr>
            </w:pPr>
          </w:p>
        </w:tc>
      </w:tr>
      <w:tr w14:paraId="342C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3192AE">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AE12A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080C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317F0F9">
            <w:pPr>
              <w:widowControl/>
              <w:spacing w:line="280" w:lineRule="exact"/>
              <w:jc w:val="right"/>
              <w:rPr>
                <w:rFonts w:hint="default" w:ascii="宋体" w:hAnsi="宋体"/>
                <w:color w:val="000000"/>
                <w:sz w:val="18"/>
                <w:szCs w:val="18"/>
              </w:rPr>
            </w:pPr>
          </w:p>
        </w:tc>
      </w:tr>
      <w:tr w14:paraId="562F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19675F">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37328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BDC3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DB49953">
            <w:pPr>
              <w:widowControl/>
              <w:spacing w:line="280" w:lineRule="exact"/>
              <w:jc w:val="right"/>
              <w:rPr>
                <w:rFonts w:hint="default" w:ascii="宋体" w:hAnsi="宋体"/>
                <w:color w:val="000000"/>
                <w:sz w:val="18"/>
                <w:szCs w:val="18"/>
              </w:rPr>
            </w:pPr>
          </w:p>
        </w:tc>
      </w:tr>
      <w:tr w14:paraId="73D34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18DF8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76757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B786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D7C2589">
            <w:pPr>
              <w:widowControl/>
              <w:spacing w:line="280" w:lineRule="exact"/>
              <w:jc w:val="right"/>
              <w:rPr>
                <w:rFonts w:hint="default" w:ascii="宋体" w:hAnsi="宋体"/>
                <w:color w:val="000000"/>
                <w:sz w:val="18"/>
                <w:szCs w:val="18"/>
              </w:rPr>
            </w:pPr>
          </w:p>
        </w:tc>
      </w:tr>
      <w:tr w14:paraId="65A6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3B1E57">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B0926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3521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601AB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5.29</w:t>
            </w:r>
          </w:p>
        </w:tc>
      </w:tr>
      <w:tr w14:paraId="03FDA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BEB08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DEC43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F422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A8AC6EB">
            <w:pPr>
              <w:widowControl/>
              <w:spacing w:line="280" w:lineRule="exact"/>
              <w:jc w:val="right"/>
              <w:rPr>
                <w:rFonts w:hint="default" w:ascii="宋体" w:hAnsi="宋体"/>
                <w:color w:val="000000"/>
                <w:sz w:val="18"/>
                <w:szCs w:val="18"/>
              </w:rPr>
            </w:pPr>
          </w:p>
        </w:tc>
      </w:tr>
      <w:tr w14:paraId="6CC8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59608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96CB6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4380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E7D7F44">
            <w:pPr>
              <w:widowControl/>
              <w:spacing w:line="280" w:lineRule="exact"/>
              <w:jc w:val="right"/>
              <w:rPr>
                <w:rFonts w:hint="default" w:ascii="宋体" w:hAnsi="宋体"/>
                <w:color w:val="000000"/>
                <w:sz w:val="18"/>
                <w:szCs w:val="18"/>
              </w:rPr>
            </w:pPr>
          </w:p>
        </w:tc>
      </w:tr>
      <w:tr w14:paraId="69BA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6F3425">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05F71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B2FB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E958A88">
            <w:pPr>
              <w:widowControl/>
              <w:spacing w:line="280" w:lineRule="exact"/>
              <w:jc w:val="right"/>
              <w:rPr>
                <w:rFonts w:hint="default" w:ascii="宋体" w:hAnsi="宋体"/>
                <w:color w:val="000000"/>
                <w:sz w:val="18"/>
                <w:szCs w:val="18"/>
              </w:rPr>
            </w:pPr>
          </w:p>
        </w:tc>
      </w:tr>
      <w:tr w14:paraId="6C51D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56577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C6F0C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5874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18333D9">
            <w:pPr>
              <w:widowControl/>
              <w:spacing w:line="280" w:lineRule="exact"/>
              <w:jc w:val="right"/>
              <w:rPr>
                <w:rFonts w:hint="default" w:ascii="宋体" w:hAnsi="宋体"/>
                <w:color w:val="000000"/>
                <w:sz w:val="18"/>
                <w:szCs w:val="18"/>
              </w:rPr>
            </w:pPr>
          </w:p>
        </w:tc>
      </w:tr>
      <w:tr w14:paraId="49AC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36B71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C4C1C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378B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3816C6F">
            <w:pPr>
              <w:widowControl/>
              <w:spacing w:line="280" w:lineRule="exact"/>
              <w:jc w:val="right"/>
              <w:rPr>
                <w:rFonts w:hint="default" w:ascii="宋体" w:hAnsi="宋体"/>
                <w:color w:val="000000"/>
                <w:sz w:val="18"/>
                <w:szCs w:val="18"/>
              </w:rPr>
            </w:pPr>
          </w:p>
        </w:tc>
      </w:tr>
      <w:tr w14:paraId="5345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C305EC">
            <w:pPr>
              <w:rPr>
                <w:rFonts w:hint="default" w:ascii="宋体" w:hAnsi="宋体"/>
                <w:color w:val="000000"/>
                <w:sz w:val="18"/>
                <w:szCs w:val="18"/>
              </w:rPr>
            </w:pPr>
          </w:p>
        </w:tc>
        <w:tc>
          <w:tcPr>
            <w:tcW w:w="1150" w:type="dxa"/>
            <w:shd w:val="clear" w:color="auto" w:fill="auto"/>
            <w:vAlign w:val="center"/>
          </w:tcPr>
          <w:p w14:paraId="4D9A2E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111E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2C13BB3">
            <w:pPr>
              <w:widowControl/>
              <w:spacing w:line="280" w:lineRule="exact"/>
              <w:jc w:val="right"/>
              <w:rPr>
                <w:rFonts w:hint="default" w:ascii="宋体" w:hAnsi="宋体"/>
                <w:color w:val="000000"/>
                <w:sz w:val="18"/>
                <w:szCs w:val="18"/>
              </w:rPr>
            </w:pPr>
          </w:p>
        </w:tc>
      </w:tr>
      <w:tr w14:paraId="619A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9C2409">
            <w:pPr>
              <w:rPr>
                <w:rFonts w:hint="default" w:ascii="宋体" w:hAnsi="宋体"/>
                <w:color w:val="000000"/>
                <w:sz w:val="18"/>
                <w:szCs w:val="18"/>
              </w:rPr>
            </w:pPr>
          </w:p>
        </w:tc>
        <w:tc>
          <w:tcPr>
            <w:tcW w:w="1150" w:type="dxa"/>
            <w:shd w:val="clear" w:color="auto" w:fill="auto"/>
            <w:vAlign w:val="center"/>
          </w:tcPr>
          <w:p w14:paraId="109B54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FB14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9EDA690">
            <w:pPr>
              <w:widowControl/>
              <w:spacing w:line="280" w:lineRule="exact"/>
              <w:jc w:val="right"/>
              <w:rPr>
                <w:rFonts w:hint="default" w:ascii="宋体" w:hAnsi="宋体"/>
                <w:color w:val="000000"/>
                <w:sz w:val="18"/>
                <w:szCs w:val="18"/>
              </w:rPr>
            </w:pPr>
          </w:p>
        </w:tc>
      </w:tr>
      <w:tr w14:paraId="302B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40366B">
            <w:pPr>
              <w:rPr>
                <w:rFonts w:hint="default" w:ascii="宋体" w:hAnsi="宋体"/>
                <w:color w:val="000000"/>
                <w:sz w:val="18"/>
                <w:szCs w:val="18"/>
              </w:rPr>
            </w:pPr>
          </w:p>
        </w:tc>
        <w:tc>
          <w:tcPr>
            <w:tcW w:w="1150" w:type="dxa"/>
            <w:shd w:val="clear" w:color="auto" w:fill="auto"/>
            <w:vAlign w:val="center"/>
          </w:tcPr>
          <w:p w14:paraId="443D73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90A9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963E9C5">
            <w:pPr>
              <w:widowControl/>
              <w:spacing w:line="280" w:lineRule="exact"/>
              <w:jc w:val="right"/>
              <w:rPr>
                <w:rFonts w:hint="default" w:ascii="宋体" w:hAnsi="宋体"/>
                <w:color w:val="000000"/>
                <w:sz w:val="18"/>
                <w:szCs w:val="18"/>
              </w:rPr>
            </w:pPr>
          </w:p>
        </w:tc>
      </w:tr>
      <w:tr w14:paraId="3C5C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789601">
            <w:pPr>
              <w:rPr>
                <w:rFonts w:hint="default" w:ascii="宋体" w:hAnsi="宋体"/>
                <w:color w:val="000000"/>
                <w:sz w:val="18"/>
                <w:szCs w:val="18"/>
              </w:rPr>
            </w:pPr>
          </w:p>
        </w:tc>
        <w:tc>
          <w:tcPr>
            <w:tcW w:w="1150" w:type="dxa"/>
            <w:shd w:val="clear" w:color="auto" w:fill="auto"/>
            <w:vAlign w:val="center"/>
          </w:tcPr>
          <w:p w14:paraId="004322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657B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4F83D50">
            <w:pPr>
              <w:widowControl/>
              <w:spacing w:line="280" w:lineRule="exact"/>
              <w:jc w:val="right"/>
              <w:rPr>
                <w:rFonts w:hint="default" w:ascii="宋体" w:hAnsi="宋体"/>
                <w:color w:val="000000"/>
                <w:sz w:val="18"/>
                <w:szCs w:val="18"/>
              </w:rPr>
            </w:pPr>
          </w:p>
        </w:tc>
      </w:tr>
      <w:tr w14:paraId="5229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DF50ED">
            <w:pPr>
              <w:rPr>
                <w:rFonts w:hint="default" w:ascii="宋体" w:hAnsi="宋体"/>
                <w:color w:val="000000"/>
                <w:sz w:val="18"/>
                <w:szCs w:val="18"/>
              </w:rPr>
            </w:pPr>
          </w:p>
        </w:tc>
        <w:tc>
          <w:tcPr>
            <w:tcW w:w="1150" w:type="dxa"/>
            <w:shd w:val="clear" w:color="auto" w:fill="auto"/>
            <w:vAlign w:val="center"/>
          </w:tcPr>
          <w:p w14:paraId="08A89A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24BD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E26B1EC">
            <w:pPr>
              <w:widowControl/>
              <w:spacing w:line="280" w:lineRule="exact"/>
              <w:jc w:val="right"/>
              <w:rPr>
                <w:rFonts w:hint="default" w:ascii="宋体" w:hAnsi="宋体"/>
                <w:color w:val="000000"/>
                <w:sz w:val="18"/>
                <w:szCs w:val="18"/>
              </w:rPr>
            </w:pPr>
          </w:p>
        </w:tc>
      </w:tr>
      <w:tr w14:paraId="558C2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8D8A34">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AF6C1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3600" w:type="dxa"/>
            <w:shd w:val="clear" w:color="auto" w:fill="auto"/>
            <w:vAlign w:val="center"/>
          </w:tcPr>
          <w:p w14:paraId="15506C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4A20CB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编制单位：新疆维吾尔自治区托克逊县工商业联合会（总商会）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54.33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54.33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54.33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EF1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F79B1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4EC3620">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6CA0D1D6">
            <w:pPr>
              <w:jc w:val="center"/>
              <w:rPr>
                <w:rFonts w:hint="default" w:ascii="宋体" w:hAnsi="宋体"/>
                <w:b/>
                <w:sz w:val="18"/>
                <w:szCs w:val="18"/>
              </w:rPr>
            </w:pPr>
          </w:p>
        </w:tc>
        <w:tc>
          <w:tcPr>
            <w:tcW w:w="2500" w:type="dxa"/>
            <w:shd w:val="clear" w:color="auto" w:fill="auto"/>
            <w:vAlign w:val="center"/>
          </w:tcPr>
          <w:p w14:paraId="23003225">
            <w:pPr>
              <w:jc w:val="left"/>
              <w:rPr>
                <w:rFonts w:hint="default" w:ascii="宋体" w:hAnsi="宋体"/>
                <w:b/>
                <w:sz w:val="18"/>
                <w:szCs w:val="18"/>
              </w:rPr>
            </w:pPr>
            <w:r>
              <w:rPr>
                <w:rFonts w:hint="eastAsia" w:ascii="宋体" w:hAnsi="宋体" w:eastAsia="宋体" w:cs="宋体"/>
                <w:sz w:val="15"/>
                <w:szCs w:val="15"/>
              </w:rPr>
              <w:t>民主党派及工商联事务</w:t>
            </w:r>
          </w:p>
        </w:tc>
        <w:tc>
          <w:tcPr>
            <w:tcW w:w="1100" w:type="dxa"/>
            <w:shd w:val="clear" w:color="auto" w:fill="auto"/>
            <w:vAlign w:val="center"/>
          </w:tcPr>
          <w:p w14:paraId="0457087B">
            <w:pPr>
              <w:jc w:val="right"/>
              <w:rPr>
                <w:rFonts w:hint="default" w:ascii="宋体" w:hAnsi="宋体"/>
                <w:b/>
                <w:sz w:val="18"/>
                <w:szCs w:val="18"/>
              </w:rPr>
            </w:pPr>
            <w:r>
              <w:rPr>
                <w:rFonts w:hint="eastAsia" w:ascii="宋体" w:hAnsi="宋体" w:eastAsia="宋体" w:cs="宋体"/>
                <w:sz w:val="15"/>
                <w:szCs w:val="15"/>
              </w:rPr>
              <w:t>54.33</w:t>
            </w:r>
          </w:p>
        </w:tc>
        <w:tc>
          <w:tcPr>
            <w:tcW w:w="1048" w:type="dxa"/>
            <w:shd w:val="clear" w:color="auto" w:fill="auto"/>
            <w:vAlign w:val="center"/>
          </w:tcPr>
          <w:p w14:paraId="5D7A9926">
            <w:pPr>
              <w:jc w:val="right"/>
              <w:rPr>
                <w:rFonts w:hint="default" w:ascii="宋体" w:hAnsi="宋体"/>
                <w:b/>
                <w:sz w:val="18"/>
                <w:szCs w:val="18"/>
              </w:rPr>
            </w:pPr>
            <w:r>
              <w:rPr>
                <w:rFonts w:hint="eastAsia" w:ascii="宋体" w:hAnsi="宋体" w:eastAsia="宋体" w:cs="宋体"/>
                <w:sz w:val="15"/>
                <w:szCs w:val="15"/>
              </w:rPr>
              <w:t>54.33</w:t>
            </w:r>
          </w:p>
        </w:tc>
        <w:tc>
          <w:tcPr>
            <w:tcW w:w="925" w:type="dxa"/>
            <w:shd w:val="clear" w:color="auto" w:fill="auto"/>
            <w:vAlign w:val="center"/>
          </w:tcPr>
          <w:p w14:paraId="37520E8A">
            <w:pPr>
              <w:jc w:val="right"/>
              <w:rPr>
                <w:rFonts w:hint="default" w:ascii="宋体" w:hAnsi="宋体"/>
                <w:b/>
                <w:sz w:val="18"/>
                <w:szCs w:val="18"/>
              </w:rPr>
            </w:pPr>
            <w:r>
              <w:rPr>
                <w:rFonts w:hint="eastAsia" w:ascii="宋体" w:hAnsi="宋体" w:eastAsia="宋体" w:cs="宋体"/>
                <w:sz w:val="15"/>
                <w:szCs w:val="15"/>
              </w:rPr>
              <w:t>54.33</w:t>
            </w:r>
          </w:p>
        </w:tc>
        <w:tc>
          <w:tcPr>
            <w:tcW w:w="924" w:type="dxa"/>
            <w:shd w:val="clear" w:color="auto" w:fill="auto"/>
            <w:vAlign w:val="center"/>
          </w:tcPr>
          <w:p w14:paraId="3C0A04D8">
            <w:pPr>
              <w:jc w:val="right"/>
              <w:rPr>
                <w:rFonts w:hint="default" w:ascii="宋体" w:hAnsi="宋体"/>
                <w:b/>
                <w:sz w:val="15"/>
                <w:szCs w:val="15"/>
              </w:rPr>
            </w:pPr>
          </w:p>
        </w:tc>
        <w:tc>
          <w:tcPr>
            <w:tcW w:w="924" w:type="dxa"/>
            <w:shd w:val="clear" w:color="auto" w:fill="auto"/>
            <w:vAlign w:val="center"/>
          </w:tcPr>
          <w:p w14:paraId="2B0BA883">
            <w:pPr>
              <w:jc w:val="right"/>
              <w:rPr>
                <w:rFonts w:hint="default" w:ascii="宋体" w:hAnsi="宋体"/>
                <w:b/>
                <w:sz w:val="18"/>
                <w:szCs w:val="18"/>
              </w:rPr>
            </w:pPr>
          </w:p>
        </w:tc>
        <w:tc>
          <w:tcPr>
            <w:tcW w:w="924" w:type="dxa"/>
            <w:shd w:val="clear" w:color="auto" w:fill="auto"/>
            <w:vAlign w:val="center"/>
          </w:tcPr>
          <w:p w14:paraId="79221DED">
            <w:pPr>
              <w:jc w:val="right"/>
              <w:rPr>
                <w:rFonts w:hint="default" w:ascii="宋体" w:hAnsi="宋体"/>
                <w:b/>
                <w:sz w:val="18"/>
                <w:szCs w:val="18"/>
              </w:rPr>
            </w:pPr>
          </w:p>
        </w:tc>
        <w:tc>
          <w:tcPr>
            <w:tcW w:w="924" w:type="dxa"/>
            <w:shd w:val="clear" w:color="auto" w:fill="auto"/>
            <w:vAlign w:val="center"/>
          </w:tcPr>
          <w:p w14:paraId="35843A14">
            <w:pPr>
              <w:jc w:val="right"/>
              <w:rPr>
                <w:rFonts w:hint="default" w:ascii="宋体" w:hAnsi="宋体"/>
                <w:b/>
                <w:sz w:val="18"/>
                <w:szCs w:val="18"/>
              </w:rPr>
            </w:pPr>
          </w:p>
        </w:tc>
        <w:tc>
          <w:tcPr>
            <w:tcW w:w="671" w:type="dxa"/>
            <w:shd w:val="clear" w:color="auto" w:fill="auto"/>
            <w:vAlign w:val="center"/>
          </w:tcPr>
          <w:p w14:paraId="7B8BBF17">
            <w:pPr>
              <w:jc w:val="right"/>
              <w:rPr>
                <w:rFonts w:hint="default" w:ascii="宋体" w:hAnsi="宋体"/>
                <w:b/>
                <w:sz w:val="18"/>
                <w:szCs w:val="18"/>
              </w:rPr>
            </w:pPr>
          </w:p>
        </w:tc>
        <w:tc>
          <w:tcPr>
            <w:tcW w:w="900" w:type="dxa"/>
            <w:shd w:val="clear" w:color="auto" w:fill="auto"/>
            <w:vAlign w:val="center"/>
          </w:tcPr>
          <w:p w14:paraId="69FD7928">
            <w:pPr>
              <w:jc w:val="right"/>
              <w:rPr>
                <w:rFonts w:hint="default" w:ascii="宋体" w:hAnsi="宋体"/>
                <w:b/>
                <w:sz w:val="18"/>
                <w:szCs w:val="18"/>
              </w:rPr>
            </w:pPr>
          </w:p>
        </w:tc>
        <w:tc>
          <w:tcPr>
            <w:tcW w:w="900" w:type="dxa"/>
            <w:shd w:val="clear" w:color="auto" w:fill="auto"/>
            <w:vAlign w:val="center"/>
          </w:tcPr>
          <w:p w14:paraId="6A130053">
            <w:pPr>
              <w:jc w:val="right"/>
              <w:rPr>
                <w:rFonts w:hint="default" w:ascii="宋体" w:hAnsi="宋体"/>
                <w:b/>
                <w:sz w:val="18"/>
                <w:szCs w:val="18"/>
              </w:rPr>
            </w:pPr>
          </w:p>
        </w:tc>
        <w:tc>
          <w:tcPr>
            <w:tcW w:w="900" w:type="dxa"/>
            <w:shd w:val="clear" w:color="auto" w:fill="auto"/>
            <w:vAlign w:val="center"/>
          </w:tcPr>
          <w:p w14:paraId="67423A1C">
            <w:pPr>
              <w:jc w:val="right"/>
              <w:rPr>
                <w:rFonts w:hint="eastAsia" w:ascii="宋体" w:hAnsi="宋体"/>
                <w:b/>
                <w:color w:val="000000"/>
                <w:sz w:val="18"/>
                <w:szCs w:val="18"/>
              </w:rPr>
            </w:pPr>
          </w:p>
        </w:tc>
        <w:tc>
          <w:tcPr>
            <w:tcW w:w="900" w:type="dxa"/>
            <w:shd w:val="clear" w:color="auto" w:fill="auto"/>
            <w:vAlign w:val="center"/>
          </w:tcPr>
          <w:p w14:paraId="32B00109">
            <w:pPr>
              <w:jc w:val="right"/>
              <w:rPr>
                <w:rFonts w:hint="eastAsia" w:ascii="宋体" w:hAnsi="宋体"/>
                <w:b/>
                <w:color w:val="000000"/>
                <w:sz w:val="18"/>
                <w:szCs w:val="18"/>
              </w:rPr>
            </w:pPr>
          </w:p>
        </w:tc>
      </w:tr>
      <w:tr w14:paraId="6D74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14CA5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132232C">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35473BB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CD86C8E">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BA79AB6">
            <w:pPr>
              <w:jc w:val="right"/>
              <w:rPr>
                <w:rFonts w:hint="default" w:ascii="宋体" w:hAnsi="宋体"/>
                <w:b/>
                <w:sz w:val="18"/>
                <w:szCs w:val="18"/>
              </w:rPr>
            </w:pPr>
            <w:r>
              <w:rPr>
                <w:rFonts w:hint="eastAsia" w:ascii="宋体" w:hAnsi="宋体" w:eastAsia="宋体" w:cs="宋体"/>
                <w:sz w:val="15"/>
                <w:szCs w:val="15"/>
              </w:rPr>
              <w:t>49.33</w:t>
            </w:r>
          </w:p>
        </w:tc>
        <w:tc>
          <w:tcPr>
            <w:tcW w:w="1048" w:type="dxa"/>
            <w:shd w:val="clear" w:color="auto" w:fill="auto"/>
            <w:vAlign w:val="center"/>
          </w:tcPr>
          <w:p w14:paraId="521210AC">
            <w:pPr>
              <w:jc w:val="right"/>
              <w:rPr>
                <w:rFonts w:hint="default" w:ascii="宋体" w:hAnsi="宋体"/>
                <w:b/>
                <w:sz w:val="18"/>
                <w:szCs w:val="18"/>
              </w:rPr>
            </w:pPr>
            <w:r>
              <w:rPr>
                <w:rFonts w:hint="eastAsia" w:ascii="宋体" w:hAnsi="宋体" w:eastAsia="宋体" w:cs="宋体"/>
                <w:sz w:val="15"/>
                <w:szCs w:val="15"/>
              </w:rPr>
              <w:t>49.33</w:t>
            </w:r>
          </w:p>
        </w:tc>
        <w:tc>
          <w:tcPr>
            <w:tcW w:w="925" w:type="dxa"/>
            <w:shd w:val="clear" w:color="auto" w:fill="auto"/>
            <w:vAlign w:val="center"/>
          </w:tcPr>
          <w:p w14:paraId="2326CB9A">
            <w:pPr>
              <w:jc w:val="right"/>
              <w:rPr>
                <w:rFonts w:hint="default" w:ascii="宋体" w:hAnsi="宋体"/>
                <w:b/>
                <w:sz w:val="18"/>
                <w:szCs w:val="18"/>
              </w:rPr>
            </w:pPr>
            <w:r>
              <w:rPr>
                <w:rFonts w:hint="eastAsia" w:ascii="宋体" w:hAnsi="宋体" w:eastAsia="宋体" w:cs="宋体"/>
                <w:sz w:val="15"/>
                <w:szCs w:val="15"/>
              </w:rPr>
              <w:t>49.33</w:t>
            </w:r>
          </w:p>
        </w:tc>
        <w:tc>
          <w:tcPr>
            <w:tcW w:w="924" w:type="dxa"/>
            <w:shd w:val="clear" w:color="auto" w:fill="auto"/>
            <w:vAlign w:val="center"/>
          </w:tcPr>
          <w:p w14:paraId="16127936">
            <w:pPr>
              <w:jc w:val="right"/>
              <w:rPr>
                <w:rFonts w:hint="default" w:ascii="宋体" w:hAnsi="宋体"/>
                <w:b/>
                <w:sz w:val="15"/>
                <w:szCs w:val="15"/>
              </w:rPr>
            </w:pPr>
          </w:p>
        </w:tc>
        <w:tc>
          <w:tcPr>
            <w:tcW w:w="924" w:type="dxa"/>
            <w:shd w:val="clear" w:color="auto" w:fill="auto"/>
            <w:vAlign w:val="center"/>
          </w:tcPr>
          <w:p w14:paraId="4115E6B8">
            <w:pPr>
              <w:jc w:val="right"/>
              <w:rPr>
                <w:rFonts w:hint="default" w:ascii="宋体" w:hAnsi="宋体"/>
                <w:b/>
                <w:sz w:val="18"/>
                <w:szCs w:val="18"/>
              </w:rPr>
            </w:pPr>
          </w:p>
        </w:tc>
        <w:tc>
          <w:tcPr>
            <w:tcW w:w="924" w:type="dxa"/>
            <w:shd w:val="clear" w:color="auto" w:fill="auto"/>
            <w:vAlign w:val="center"/>
          </w:tcPr>
          <w:p w14:paraId="0CDF7946">
            <w:pPr>
              <w:jc w:val="right"/>
              <w:rPr>
                <w:rFonts w:hint="default" w:ascii="宋体" w:hAnsi="宋体"/>
                <w:b/>
                <w:sz w:val="18"/>
                <w:szCs w:val="18"/>
              </w:rPr>
            </w:pPr>
          </w:p>
        </w:tc>
        <w:tc>
          <w:tcPr>
            <w:tcW w:w="924" w:type="dxa"/>
            <w:shd w:val="clear" w:color="auto" w:fill="auto"/>
            <w:vAlign w:val="center"/>
          </w:tcPr>
          <w:p w14:paraId="540BBAC3">
            <w:pPr>
              <w:jc w:val="right"/>
              <w:rPr>
                <w:rFonts w:hint="default" w:ascii="宋体" w:hAnsi="宋体"/>
                <w:b/>
                <w:sz w:val="18"/>
                <w:szCs w:val="18"/>
              </w:rPr>
            </w:pPr>
          </w:p>
        </w:tc>
        <w:tc>
          <w:tcPr>
            <w:tcW w:w="671" w:type="dxa"/>
            <w:shd w:val="clear" w:color="auto" w:fill="auto"/>
            <w:vAlign w:val="center"/>
          </w:tcPr>
          <w:p w14:paraId="15023A4B">
            <w:pPr>
              <w:jc w:val="right"/>
              <w:rPr>
                <w:rFonts w:hint="default" w:ascii="宋体" w:hAnsi="宋体"/>
                <w:b/>
                <w:sz w:val="18"/>
                <w:szCs w:val="18"/>
              </w:rPr>
            </w:pPr>
          </w:p>
        </w:tc>
        <w:tc>
          <w:tcPr>
            <w:tcW w:w="900" w:type="dxa"/>
            <w:shd w:val="clear" w:color="auto" w:fill="auto"/>
            <w:vAlign w:val="center"/>
          </w:tcPr>
          <w:p w14:paraId="71FE6B78">
            <w:pPr>
              <w:jc w:val="right"/>
              <w:rPr>
                <w:rFonts w:hint="default" w:ascii="宋体" w:hAnsi="宋体"/>
                <w:b/>
                <w:sz w:val="18"/>
                <w:szCs w:val="18"/>
              </w:rPr>
            </w:pPr>
          </w:p>
        </w:tc>
        <w:tc>
          <w:tcPr>
            <w:tcW w:w="900" w:type="dxa"/>
            <w:shd w:val="clear" w:color="auto" w:fill="auto"/>
            <w:vAlign w:val="center"/>
          </w:tcPr>
          <w:p w14:paraId="244A22FB">
            <w:pPr>
              <w:jc w:val="right"/>
              <w:rPr>
                <w:rFonts w:hint="default" w:ascii="宋体" w:hAnsi="宋体"/>
                <w:b/>
                <w:sz w:val="18"/>
                <w:szCs w:val="18"/>
              </w:rPr>
            </w:pPr>
          </w:p>
        </w:tc>
        <w:tc>
          <w:tcPr>
            <w:tcW w:w="900" w:type="dxa"/>
            <w:shd w:val="clear" w:color="auto" w:fill="auto"/>
            <w:vAlign w:val="center"/>
          </w:tcPr>
          <w:p w14:paraId="466F8E2E">
            <w:pPr>
              <w:jc w:val="right"/>
              <w:rPr>
                <w:rFonts w:hint="eastAsia" w:ascii="宋体" w:hAnsi="宋体"/>
                <w:b/>
                <w:color w:val="000000"/>
                <w:sz w:val="18"/>
                <w:szCs w:val="18"/>
              </w:rPr>
            </w:pPr>
          </w:p>
        </w:tc>
        <w:tc>
          <w:tcPr>
            <w:tcW w:w="900" w:type="dxa"/>
            <w:shd w:val="clear" w:color="auto" w:fill="auto"/>
            <w:vAlign w:val="center"/>
          </w:tcPr>
          <w:p w14:paraId="04E7B983">
            <w:pPr>
              <w:jc w:val="right"/>
              <w:rPr>
                <w:rFonts w:hint="eastAsia" w:ascii="宋体" w:hAnsi="宋体"/>
                <w:b/>
                <w:color w:val="000000"/>
                <w:sz w:val="18"/>
                <w:szCs w:val="18"/>
              </w:rPr>
            </w:pPr>
          </w:p>
        </w:tc>
      </w:tr>
      <w:tr w14:paraId="66E5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59225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CD99520">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063D837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7CCFAAA">
            <w:pPr>
              <w:jc w:val="left"/>
              <w:rPr>
                <w:rFonts w:hint="default" w:ascii="宋体" w:hAnsi="宋体"/>
                <w:b/>
                <w:sz w:val="18"/>
                <w:szCs w:val="18"/>
              </w:rPr>
            </w:pPr>
            <w:r>
              <w:rPr>
                <w:rFonts w:hint="eastAsia" w:ascii="宋体" w:hAnsi="宋体" w:eastAsia="宋体" w:cs="宋体"/>
                <w:sz w:val="15"/>
                <w:szCs w:val="15"/>
              </w:rPr>
              <w:t>其他民主党派及工商联事务支出</w:t>
            </w:r>
          </w:p>
        </w:tc>
        <w:tc>
          <w:tcPr>
            <w:tcW w:w="1100" w:type="dxa"/>
            <w:shd w:val="clear" w:color="auto" w:fill="auto"/>
            <w:vAlign w:val="center"/>
          </w:tcPr>
          <w:p w14:paraId="09B5D623">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76FB3FB">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2FCF1A88">
            <w:pPr>
              <w:jc w:val="right"/>
              <w:rPr>
                <w:rFonts w:hint="default" w:ascii="宋体" w:hAnsi="宋体"/>
                <w:b/>
                <w:sz w:val="18"/>
                <w:szCs w:val="18"/>
              </w:rPr>
            </w:pPr>
            <w:r>
              <w:rPr>
                <w:rFonts w:hint="eastAsia" w:ascii="宋体" w:hAnsi="宋体" w:eastAsia="宋体" w:cs="宋体"/>
                <w:sz w:val="15"/>
                <w:szCs w:val="15"/>
              </w:rPr>
              <w:t>5.00</w:t>
            </w:r>
          </w:p>
        </w:tc>
        <w:tc>
          <w:tcPr>
            <w:tcW w:w="924" w:type="dxa"/>
            <w:shd w:val="clear" w:color="auto" w:fill="auto"/>
            <w:vAlign w:val="center"/>
          </w:tcPr>
          <w:p w14:paraId="6AF66D01">
            <w:pPr>
              <w:jc w:val="right"/>
              <w:rPr>
                <w:rFonts w:hint="default" w:ascii="宋体" w:hAnsi="宋体"/>
                <w:b/>
                <w:sz w:val="15"/>
                <w:szCs w:val="15"/>
              </w:rPr>
            </w:pPr>
          </w:p>
        </w:tc>
        <w:tc>
          <w:tcPr>
            <w:tcW w:w="924" w:type="dxa"/>
            <w:shd w:val="clear" w:color="auto" w:fill="auto"/>
            <w:vAlign w:val="center"/>
          </w:tcPr>
          <w:p w14:paraId="3A2BAB33">
            <w:pPr>
              <w:jc w:val="right"/>
              <w:rPr>
                <w:rFonts w:hint="default" w:ascii="宋体" w:hAnsi="宋体"/>
                <w:b/>
                <w:sz w:val="18"/>
                <w:szCs w:val="18"/>
              </w:rPr>
            </w:pPr>
          </w:p>
        </w:tc>
        <w:tc>
          <w:tcPr>
            <w:tcW w:w="924" w:type="dxa"/>
            <w:shd w:val="clear" w:color="auto" w:fill="auto"/>
            <w:vAlign w:val="center"/>
          </w:tcPr>
          <w:p w14:paraId="2FC71294">
            <w:pPr>
              <w:jc w:val="right"/>
              <w:rPr>
                <w:rFonts w:hint="default" w:ascii="宋体" w:hAnsi="宋体"/>
                <w:b/>
                <w:sz w:val="18"/>
                <w:szCs w:val="18"/>
              </w:rPr>
            </w:pPr>
          </w:p>
        </w:tc>
        <w:tc>
          <w:tcPr>
            <w:tcW w:w="924" w:type="dxa"/>
            <w:shd w:val="clear" w:color="auto" w:fill="auto"/>
            <w:vAlign w:val="center"/>
          </w:tcPr>
          <w:p w14:paraId="2D553A3B">
            <w:pPr>
              <w:jc w:val="right"/>
              <w:rPr>
                <w:rFonts w:hint="default" w:ascii="宋体" w:hAnsi="宋体"/>
                <w:b/>
                <w:sz w:val="18"/>
                <w:szCs w:val="18"/>
              </w:rPr>
            </w:pPr>
          </w:p>
        </w:tc>
        <w:tc>
          <w:tcPr>
            <w:tcW w:w="671" w:type="dxa"/>
            <w:shd w:val="clear" w:color="auto" w:fill="auto"/>
            <w:vAlign w:val="center"/>
          </w:tcPr>
          <w:p w14:paraId="52CE88DA">
            <w:pPr>
              <w:jc w:val="right"/>
              <w:rPr>
                <w:rFonts w:hint="default" w:ascii="宋体" w:hAnsi="宋体"/>
                <w:b/>
                <w:sz w:val="18"/>
                <w:szCs w:val="18"/>
              </w:rPr>
            </w:pPr>
          </w:p>
        </w:tc>
        <w:tc>
          <w:tcPr>
            <w:tcW w:w="900" w:type="dxa"/>
            <w:shd w:val="clear" w:color="auto" w:fill="auto"/>
            <w:vAlign w:val="center"/>
          </w:tcPr>
          <w:p w14:paraId="08524DDE">
            <w:pPr>
              <w:jc w:val="right"/>
              <w:rPr>
                <w:rFonts w:hint="default" w:ascii="宋体" w:hAnsi="宋体"/>
                <w:b/>
                <w:sz w:val="18"/>
                <w:szCs w:val="18"/>
              </w:rPr>
            </w:pPr>
          </w:p>
        </w:tc>
        <w:tc>
          <w:tcPr>
            <w:tcW w:w="900" w:type="dxa"/>
            <w:shd w:val="clear" w:color="auto" w:fill="auto"/>
            <w:vAlign w:val="center"/>
          </w:tcPr>
          <w:p w14:paraId="1A1B1C2A">
            <w:pPr>
              <w:jc w:val="right"/>
              <w:rPr>
                <w:rFonts w:hint="default" w:ascii="宋体" w:hAnsi="宋体"/>
                <w:b/>
                <w:sz w:val="18"/>
                <w:szCs w:val="18"/>
              </w:rPr>
            </w:pPr>
          </w:p>
        </w:tc>
        <w:tc>
          <w:tcPr>
            <w:tcW w:w="900" w:type="dxa"/>
            <w:shd w:val="clear" w:color="auto" w:fill="auto"/>
            <w:vAlign w:val="center"/>
          </w:tcPr>
          <w:p w14:paraId="2E427A51">
            <w:pPr>
              <w:jc w:val="right"/>
              <w:rPr>
                <w:rFonts w:hint="eastAsia" w:ascii="宋体" w:hAnsi="宋体"/>
                <w:b/>
                <w:color w:val="000000"/>
                <w:sz w:val="18"/>
                <w:szCs w:val="18"/>
              </w:rPr>
            </w:pPr>
          </w:p>
        </w:tc>
        <w:tc>
          <w:tcPr>
            <w:tcW w:w="900" w:type="dxa"/>
            <w:shd w:val="clear" w:color="auto" w:fill="auto"/>
            <w:vAlign w:val="center"/>
          </w:tcPr>
          <w:p w14:paraId="3267EC12">
            <w:pPr>
              <w:jc w:val="right"/>
              <w:rPr>
                <w:rFonts w:hint="eastAsia" w:ascii="宋体" w:hAnsi="宋体"/>
                <w:b/>
                <w:color w:val="000000"/>
                <w:sz w:val="18"/>
                <w:szCs w:val="18"/>
              </w:rPr>
            </w:pPr>
          </w:p>
        </w:tc>
      </w:tr>
      <w:tr w14:paraId="43D0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9B20B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BBD90A8">
            <w:pPr>
              <w:jc w:val="center"/>
              <w:rPr>
                <w:rFonts w:hint="default" w:ascii="宋体" w:hAnsi="宋体"/>
                <w:b/>
                <w:sz w:val="18"/>
                <w:szCs w:val="18"/>
              </w:rPr>
            </w:pPr>
          </w:p>
        </w:tc>
        <w:tc>
          <w:tcPr>
            <w:tcW w:w="243" w:type="dxa"/>
            <w:shd w:val="clear" w:color="auto" w:fill="auto"/>
            <w:vAlign w:val="center"/>
          </w:tcPr>
          <w:p w14:paraId="008CC5F6">
            <w:pPr>
              <w:jc w:val="center"/>
              <w:rPr>
                <w:rFonts w:hint="default" w:ascii="宋体" w:hAnsi="宋体"/>
                <w:b/>
                <w:sz w:val="18"/>
                <w:szCs w:val="18"/>
              </w:rPr>
            </w:pPr>
          </w:p>
        </w:tc>
        <w:tc>
          <w:tcPr>
            <w:tcW w:w="2500" w:type="dxa"/>
            <w:shd w:val="clear" w:color="auto" w:fill="auto"/>
            <w:vAlign w:val="center"/>
          </w:tcPr>
          <w:p w14:paraId="6BE2EFB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A88BBB7">
            <w:pPr>
              <w:jc w:val="right"/>
              <w:rPr>
                <w:rFonts w:hint="default" w:ascii="宋体" w:hAnsi="宋体"/>
                <w:b/>
                <w:sz w:val="18"/>
                <w:szCs w:val="18"/>
              </w:rPr>
            </w:pPr>
            <w:r>
              <w:rPr>
                <w:rFonts w:hint="eastAsia" w:ascii="宋体" w:hAnsi="宋体" w:eastAsia="宋体" w:cs="宋体"/>
                <w:sz w:val="15"/>
                <w:szCs w:val="15"/>
              </w:rPr>
              <w:t>11.79</w:t>
            </w:r>
          </w:p>
        </w:tc>
        <w:tc>
          <w:tcPr>
            <w:tcW w:w="1048" w:type="dxa"/>
            <w:shd w:val="clear" w:color="auto" w:fill="auto"/>
            <w:vAlign w:val="center"/>
          </w:tcPr>
          <w:p w14:paraId="366972DE">
            <w:pPr>
              <w:jc w:val="right"/>
              <w:rPr>
                <w:rFonts w:hint="default" w:ascii="宋体" w:hAnsi="宋体"/>
                <w:b/>
                <w:sz w:val="18"/>
                <w:szCs w:val="18"/>
              </w:rPr>
            </w:pPr>
            <w:r>
              <w:rPr>
                <w:rFonts w:hint="eastAsia" w:ascii="宋体" w:hAnsi="宋体" w:eastAsia="宋体" w:cs="宋体"/>
                <w:sz w:val="15"/>
                <w:szCs w:val="15"/>
              </w:rPr>
              <w:t>11.79</w:t>
            </w:r>
          </w:p>
        </w:tc>
        <w:tc>
          <w:tcPr>
            <w:tcW w:w="925" w:type="dxa"/>
            <w:shd w:val="clear" w:color="auto" w:fill="auto"/>
            <w:vAlign w:val="center"/>
          </w:tcPr>
          <w:p w14:paraId="4BD93E3C">
            <w:pPr>
              <w:jc w:val="right"/>
              <w:rPr>
                <w:rFonts w:hint="default" w:ascii="宋体" w:hAnsi="宋体"/>
                <w:b/>
                <w:sz w:val="18"/>
                <w:szCs w:val="18"/>
              </w:rPr>
            </w:pPr>
            <w:r>
              <w:rPr>
                <w:rFonts w:hint="eastAsia" w:ascii="宋体" w:hAnsi="宋体" w:eastAsia="宋体" w:cs="宋体"/>
                <w:sz w:val="15"/>
                <w:szCs w:val="15"/>
              </w:rPr>
              <w:t>11.79</w:t>
            </w:r>
          </w:p>
        </w:tc>
        <w:tc>
          <w:tcPr>
            <w:tcW w:w="924" w:type="dxa"/>
            <w:shd w:val="clear" w:color="auto" w:fill="auto"/>
            <w:vAlign w:val="center"/>
          </w:tcPr>
          <w:p w14:paraId="1DB48716">
            <w:pPr>
              <w:jc w:val="right"/>
              <w:rPr>
                <w:rFonts w:hint="default" w:ascii="宋体" w:hAnsi="宋体"/>
                <w:b/>
                <w:sz w:val="15"/>
                <w:szCs w:val="15"/>
              </w:rPr>
            </w:pPr>
          </w:p>
        </w:tc>
        <w:tc>
          <w:tcPr>
            <w:tcW w:w="924" w:type="dxa"/>
            <w:shd w:val="clear" w:color="auto" w:fill="auto"/>
            <w:vAlign w:val="center"/>
          </w:tcPr>
          <w:p w14:paraId="2FACDFD4">
            <w:pPr>
              <w:jc w:val="right"/>
              <w:rPr>
                <w:rFonts w:hint="default" w:ascii="宋体" w:hAnsi="宋体"/>
                <w:b/>
                <w:sz w:val="18"/>
                <w:szCs w:val="18"/>
              </w:rPr>
            </w:pPr>
          </w:p>
        </w:tc>
        <w:tc>
          <w:tcPr>
            <w:tcW w:w="924" w:type="dxa"/>
            <w:shd w:val="clear" w:color="auto" w:fill="auto"/>
            <w:vAlign w:val="center"/>
          </w:tcPr>
          <w:p w14:paraId="2177E4B9">
            <w:pPr>
              <w:jc w:val="right"/>
              <w:rPr>
                <w:rFonts w:hint="default" w:ascii="宋体" w:hAnsi="宋体"/>
                <w:b/>
                <w:sz w:val="18"/>
                <w:szCs w:val="18"/>
              </w:rPr>
            </w:pPr>
          </w:p>
        </w:tc>
        <w:tc>
          <w:tcPr>
            <w:tcW w:w="924" w:type="dxa"/>
            <w:shd w:val="clear" w:color="auto" w:fill="auto"/>
            <w:vAlign w:val="center"/>
          </w:tcPr>
          <w:p w14:paraId="467526A5">
            <w:pPr>
              <w:jc w:val="right"/>
              <w:rPr>
                <w:rFonts w:hint="default" w:ascii="宋体" w:hAnsi="宋体"/>
                <w:b/>
                <w:sz w:val="18"/>
                <w:szCs w:val="18"/>
              </w:rPr>
            </w:pPr>
          </w:p>
        </w:tc>
        <w:tc>
          <w:tcPr>
            <w:tcW w:w="671" w:type="dxa"/>
            <w:shd w:val="clear" w:color="auto" w:fill="auto"/>
            <w:vAlign w:val="center"/>
          </w:tcPr>
          <w:p w14:paraId="0CD00B62">
            <w:pPr>
              <w:jc w:val="right"/>
              <w:rPr>
                <w:rFonts w:hint="default" w:ascii="宋体" w:hAnsi="宋体"/>
                <w:b/>
                <w:sz w:val="18"/>
                <w:szCs w:val="18"/>
              </w:rPr>
            </w:pPr>
          </w:p>
        </w:tc>
        <w:tc>
          <w:tcPr>
            <w:tcW w:w="900" w:type="dxa"/>
            <w:shd w:val="clear" w:color="auto" w:fill="auto"/>
            <w:vAlign w:val="center"/>
          </w:tcPr>
          <w:p w14:paraId="7ED1F89E">
            <w:pPr>
              <w:jc w:val="right"/>
              <w:rPr>
                <w:rFonts w:hint="default" w:ascii="宋体" w:hAnsi="宋体"/>
                <w:b/>
                <w:sz w:val="18"/>
                <w:szCs w:val="18"/>
              </w:rPr>
            </w:pPr>
          </w:p>
        </w:tc>
        <w:tc>
          <w:tcPr>
            <w:tcW w:w="900" w:type="dxa"/>
            <w:shd w:val="clear" w:color="auto" w:fill="auto"/>
            <w:vAlign w:val="center"/>
          </w:tcPr>
          <w:p w14:paraId="2E5AE7B6">
            <w:pPr>
              <w:jc w:val="right"/>
              <w:rPr>
                <w:rFonts w:hint="default" w:ascii="宋体" w:hAnsi="宋体"/>
                <w:b/>
                <w:sz w:val="18"/>
                <w:szCs w:val="18"/>
              </w:rPr>
            </w:pPr>
          </w:p>
        </w:tc>
        <w:tc>
          <w:tcPr>
            <w:tcW w:w="900" w:type="dxa"/>
            <w:shd w:val="clear" w:color="auto" w:fill="auto"/>
            <w:vAlign w:val="center"/>
          </w:tcPr>
          <w:p w14:paraId="231B2A90">
            <w:pPr>
              <w:jc w:val="right"/>
              <w:rPr>
                <w:rFonts w:hint="eastAsia" w:ascii="宋体" w:hAnsi="宋体"/>
                <w:b/>
                <w:color w:val="000000"/>
                <w:sz w:val="18"/>
                <w:szCs w:val="18"/>
              </w:rPr>
            </w:pPr>
          </w:p>
        </w:tc>
        <w:tc>
          <w:tcPr>
            <w:tcW w:w="900" w:type="dxa"/>
            <w:shd w:val="clear" w:color="auto" w:fill="auto"/>
            <w:vAlign w:val="center"/>
          </w:tcPr>
          <w:p w14:paraId="38EFD369">
            <w:pPr>
              <w:jc w:val="right"/>
              <w:rPr>
                <w:rFonts w:hint="eastAsia" w:ascii="宋体" w:hAnsi="宋体"/>
                <w:b/>
                <w:color w:val="000000"/>
                <w:sz w:val="18"/>
                <w:szCs w:val="18"/>
              </w:rPr>
            </w:pPr>
          </w:p>
        </w:tc>
      </w:tr>
      <w:tr w14:paraId="2102A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FF742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2D91C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D36B473">
            <w:pPr>
              <w:jc w:val="center"/>
              <w:rPr>
                <w:rFonts w:hint="default" w:ascii="宋体" w:hAnsi="宋体"/>
                <w:b/>
                <w:sz w:val="18"/>
                <w:szCs w:val="18"/>
              </w:rPr>
            </w:pPr>
          </w:p>
        </w:tc>
        <w:tc>
          <w:tcPr>
            <w:tcW w:w="2500" w:type="dxa"/>
            <w:shd w:val="clear" w:color="auto" w:fill="auto"/>
            <w:vAlign w:val="center"/>
          </w:tcPr>
          <w:p w14:paraId="723777F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E6E096B">
            <w:pPr>
              <w:jc w:val="right"/>
              <w:rPr>
                <w:rFonts w:hint="default" w:ascii="宋体" w:hAnsi="宋体"/>
                <w:b/>
                <w:sz w:val="18"/>
                <w:szCs w:val="18"/>
              </w:rPr>
            </w:pPr>
            <w:r>
              <w:rPr>
                <w:rFonts w:hint="eastAsia" w:ascii="宋体" w:hAnsi="宋体" w:eastAsia="宋体" w:cs="宋体"/>
                <w:sz w:val="15"/>
                <w:szCs w:val="15"/>
              </w:rPr>
              <w:t>11.79</w:t>
            </w:r>
          </w:p>
        </w:tc>
        <w:tc>
          <w:tcPr>
            <w:tcW w:w="1048" w:type="dxa"/>
            <w:shd w:val="clear" w:color="auto" w:fill="auto"/>
            <w:vAlign w:val="center"/>
          </w:tcPr>
          <w:p w14:paraId="304FE435">
            <w:pPr>
              <w:jc w:val="right"/>
              <w:rPr>
                <w:rFonts w:hint="default" w:ascii="宋体" w:hAnsi="宋体"/>
                <w:b/>
                <w:sz w:val="18"/>
                <w:szCs w:val="18"/>
              </w:rPr>
            </w:pPr>
            <w:r>
              <w:rPr>
                <w:rFonts w:hint="eastAsia" w:ascii="宋体" w:hAnsi="宋体" w:eastAsia="宋体" w:cs="宋体"/>
                <w:sz w:val="15"/>
                <w:szCs w:val="15"/>
              </w:rPr>
              <w:t>11.79</w:t>
            </w:r>
          </w:p>
        </w:tc>
        <w:tc>
          <w:tcPr>
            <w:tcW w:w="925" w:type="dxa"/>
            <w:shd w:val="clear" w:color="auto" w:fill="auto"/>
            <w:vAlign w:val="center"/>
          </w:tcPr>
          <w:p w14:paraId="2975C015">
            <w:pPr>
              <w:jc w:val="right"/>
              <w:rPr>
                <w:rFonts w:hint="default" w:ascii="宋体" w:hAnsi="宋体"/>
                <w:b/>
                <w:sz w:val="18"/>
                <w:szCs w:val="18"/>
              </w:rPr>
            </w:pPr>
            <w:r>
              <w:rPr>
                <w:rFonts w:hint="eastAsia" w:ascii="宋体" w:hAnsi="宋体" w:eastAsia="宋体" w:cs="宋体"/>
                <w:sz w:val="15"/>
                <w:szCs w:val="15"/>
              </w:rPr>
              <w:t>11.79</w:t>
            </w:r>
          </w:p>
        </w:tc>
        <w:tc>
          <w:tcPr>
            <w:tcW w:w="924" w:type="dxa"/>
            <w:shd w:val="clear" w:color="auto" w:fill="auto"/>
            <w:vAlign w:val="center"/>
          </w:tcPr>
          <w:p w14:paraId="1E51A8A0">
            <w:pPr>
              <w:jc w:val="right"/>
              <w:rPr>
                <w:rFonts w:hint="default" w:ascii="宋体" w:hAnsi="宋体"/>
                <w:b/>
                <w:sz w:val="15"/>
                <w:szCs w:val="15"/>
              </w:rPr>
            </w:pPr>
          </w:p>
        </w:tc>
        <w:tc>
          <w:tcPr>
            <w:tcW w:w="924" w:type="dxa"/>
            <w:shd w:val="clear" w:color="auto" w:fill="auto"/>
            <w:vAlign w:val="center"/>
          </w:tcPr>
          <w:p w14:paraId="70100B51">
            <w:pPr>
              <w:jc w:val="right"/>
              <w:rPr>
                <w:rFonts w:hint="default" w:ascii="宋体" w:hAnsi="宋体"/>
                <w:b/>
                <w:sz w:val="18"/>
                <w:szCs w:val="18"/>
              </w:rPr>
            </w:pPr>
          </w:p>
        </w:tc>
        <w:tc>
          <w:tcPr>
            <w:tcW w:w="924" w:type="dxa"/>
            <w:shd w:val="clear" w:color="auto" w:fill="auto"/>
            <w:vAlign w:val="center"/>
          </w:tcPr>
          <w:p w14:paraId="1D2BFD59">
            <w:pPr>
              <w:jc w:val="right"/>
              <w:rPr>
                <w:rFonts w:hint="default" w:ascii="宋体" w:hAnsi="宋体"/>
                <w:b/>
                <w:sz w:val="18"/>
                <w:szCs w:val="18"/>
              </w:rPr>
            </w:pPr>
          </w:p>
        </w:tc>
        <w:tc>
          <w:tcPr>
            <w:tcW w:w="924" w:type="dxa"/>
            <w:shd w:val="clear" w:color="auto" w:fill="auto"/>
            <w:vAlign w:val="center"/>
          </w:tcPr>
          <w:p w14:paraId="53B167AC">
            <w:pPr>
              <w:jc w:val="right"/>
              <w:rPr>
                <w:rFonts w:hint="default" w:ascii="宋体" w:hAnsi="宋体"/>
                <w:b/>
                <w:sz w:val="18"/>
                <w:szCs w:val="18"/>
              </w:rPr>
            </w:pPr>
          </w:p>
        </w:tc>
        <w:tc>
          <w:tcPr>
            <w:tcW w:w="671" w:type="dxa"/>
            <w:shd w:val="clear" w:color="auto" w:fill="auto"/>
            <w:vAlign w:val="center"/>
          </w:tcPr>
          <w:p w14:paraId="3C7B5AD6">
            <w:pPr>
              <w:jc w:val="right"/>
              <w:rPr>
                <w:rFonts w:hint="default" w:ascii="宋体" w:hAnsi="宋体"/>
                <w:b/>
                <w:sz w:val="18"/>
                <w:szCs w:val="18"/>
              </w:rPr>
            </w:pPr>
          </w:p>
        </w:tc>
        <w:tc>
          <w:tcPr>
            <w:tcW w:w="900" w:type="dxa"/>
            <w:shd w:val="clear" w:color="auto" w:fill="auto"/>
            <w:vAlign w:val="center"/>
          </w:tcPr>
          <w:p w14:paraId="3FC8C762">
            <w:pPr>
              <w:jc w:val="right"/>
              <w:rPr>
                <w:rFonts w:hint="default" w:ascii="宋体" w:hAnsi="宋体"/>
                <w:b/>
                <w:sz w:val="18"/>
                <w:szCs w:val="18"/>
              </w:rPr>
            </w:pPr>
          </w:p>
        </w:tc>
        <w:tc>
          <w:tcPr>
            <w:tcW w:w="900" w:type="dxa"/>
            <w:shd w:val="clear" w:color="auto" w:fill="auto"/>
            <w:vAlign w:val="center"/>
          </w:tcPr>
          <w:p w14:paraId="06F19F6D">
            <w:pPr>
              <w:jc w:val="right"/>
              <w:rPr>
                <w:rFonts w:hint="default" w:ascii="宋体" w:hAnsi="宋体"/>
                <w:b/>
                <w:sz w:val="18"/>
                <w:szCs w:val="18"/>
              </w:rPr>
            </w:pPr>
          </w:p>
        </w:tc>
        <w:tc>
          <w:tcPr>
            <w:tcW w:w="900" w:type="dxa"/>
            <w:shd w:val="clear" w:color="auto" w:fill="auto"/>
            <w:vAlign w:val="center"/>
          </w:tcPr>
          <w:p w14:paraId="4CC62B4D">
            <w:pPr>
              <w:jc w:val="right"/>
              <w:rPr>
                <w:rFonts w:hint="eastAsia" w:ascii="宋体" w:hAnsi="宋体"/>
                <w:b/>
                <w:color w:val="000000"/>
                <w:sz w:val="18"/>
                <w:szCs w:val="18"/>
              </w:rPr>
            </w:pPr>
          </w:p>
        </w:tc>
        <w:tc>
          <w:tcPr>
            <w:tcW w:w="900" w:type="dxa"/>
            <w:shd w:val="clear" w:color="auto" w:fill="auto"/>
            <w:vAlign w:val="center"/>
          </w:tcPr>
          <w:p w14:paraId="74D39A49">
            <w:pPr>
              <w:jc w:val="right"/>
              <w:rPr>
                <w:rFonts w:hint="eastAsia" w:ascii="宋体" w:hAnsi="宋体"/>
                <w:b/>
                <w:color w:val="000000"/>
                <w:sz w:val="18"/>
                <w:szCs w:val="18"/>
              </w:rPr>
            </w:pPr>
          </w:p>
        </w:tc>
      </w:tr>
      <w:tr w14:paraId="3D5A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E1296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EE75F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F1F23E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0B44673">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63074BB9">
            <w:pPr>
              <w:jc w:val="right"/>
              <w:rPr>
                <w:rFonts w:hint="default" w:ascii="宋体" w:hAnsi="宋体"/>
                <w:b/>
                <w:sz w:val="18"/>
                <w:szCs w:val="18"/>
              </w:rPr>
            </w:pPr>
            <w:r>
              <w:rPr>
                <w:rFonts w:hint="eastAsia" w:ascii="宋体" w:hAnsi="宋体" w:eastAsia="宋体" w:cs="宋体"/>
                <w:sz w:val="15"/>
                <w:szCs w:val="15"/>
              </w:rPr>
              <w:t>2.84</w:t>
            </w:r>
          </w:p>
        </w:tc>
        <w:tc>
          <w:tcPr>
            <w:tcW w:w="1048" w:type="dxa"/>
            <w:shd w:val="clear" w:color="auto" w:fill="auto"/>
            <w:vAlign w:val="center"/>
          </w:tcPr>
          <w:p w14:paraId="7CF71B34">
            <w:pPr>
              <w:jc w:val="right"/>
              <w:rPr>
                <w:rFonts w:hint="default" w:ascii="宋体" w:hAnsi="宋体"/>
                <w:b/>
                <w:sz w:val="18"/>
                <w:szCs w:val="18"/>
              </w:rPr>
            </w:pPr>
            <w:r>
              <w:rPr>
                <w:rFonts w:hint="eastAsia" w:ascii="宋体" w:hAnsi="宋体" w:eastAsia="宋体" w:cs="宋体"/>
                <w:sz w:val="15"/>
                <w:szCs w:val="15"/>
              </w:rPr>
              <w:t>2.84</w:t>
            </w:r>
          </w:p>
        </w:tc>
        <w:tc>
          <w:tcPr>
            <w:tcW w:w="925" w:type="dxa"/>
            <w:shd w:val="clear" w:color="auto" w:fill="auto"/>
            <w:vAlign w:val="center"/>
          </w:tcPr>
          <w:p w14:paraId="7BBEB03A">
            <w:pPr>
              <w:jc w:val="right"/>
              <w:rPr>
                <w:rFonts w:hint="default" w:ascii="宋体" w:hAnsi="宋体"/>
                <w:b/>
                <w:sz w:val="18"/>
                <w:szCs w:val="18"/>
              </w:rPr>
            </w:pPr>
            <w:r>
              <w:rPr>
                <w:rFonts w:hint="eastAsia" w:ascii="宋体" w:hAnsi="宋体" w:eastAsia="宋体" w:cs="宋体"/>
                <w:sz w:val="15"/>
                <w:szCs w:val="15"/>
              </w:rPr>
              <w:t>2.84</w:t>
            </w:r>
          </w:p>
        </w:tc>
        <w:tc>
          <w:tcPr>
            <w:tcW w:w="924" w:type="dxa"/>
            <w:shd w:val="clear" w:color="auto" w:fill="auto"/>
            <w:vAlign w:val="center"/>
          </w:tcPr>
          <w:p w14:paraId="1F3D9117">
            <w:pPr>
              <w:jc w:val="right"/>
              <w:rPr>
                <w:rFonts w:hint="default" w:ascii="宋体" w:hAnsi="宋体"/>
                <w:b/>
                <w:sz w:val="15"/>
                <w:szCs w:val="15"/>
              </w:rPr>
            </w:pPr>
          </w:p>
        </w:tc>
        <w:tc>
          <w:tcPr>
            <w:tcW w:w="924" w:type="dxa"/>
            <w:shd w:val="clear" w:color="auto" w:fill="auto"/>
            <w:vAlign w:val="center"/>
          </w:tcPr>
          <w:p w14:paraId="025428FC">
            <w:pPr>
              <w:jc w:val="right"/>
              <w:rPr>
                <w:rFonts w:hint="default" w:ascii="宋体" w:hAnsi="宋体"/>
                <w:b/>
                <w:sz w:val="18"/>
                <w:szCs w:val="18"/>
              </w:rPr>
            </w:pPr>
          </w:p>
        </w:tc>
        <w:tc>
          <w:tcPr>
            <w:tcW w:w="924" w:type="dxa"/>
            <w:shd w:val="clear" w:color="auto" w:fill="auto"/>
            <w:vAlign w:val="center"/>
          </w:tcPr>
          <w:p w14:paraId="6B82F895">
            <w:pPr>
              <w:jc w:val="right"/>
              <w:rPr>
                <w:rFonts w:hint="default" w:ascii="宋体" w:hAnsi="宋体"/>
                <w:b/>
                <w:sz w:val="18"/>
                <w:szCs w:val="18"/>
              </w:rPr>
            </w:pPr>
          </w:p>
        </w:tc>
        <w:tc>
          <w:tcPr>
            <w:tcW w:w="924" w:type="dxa"/>
            <w:shd w:val="clear" w:color="auto" w:fill="auto"/>
            <w:vAlign w:val="center"/>
          </w:tcPr>
          <w:p w14:paraId="2571F9CC">
            <w:pPr>
              <w:jc w:val="right"/>
              <w:rPr>
                <w:rFonts w:hint="default" w:ascii="宋体" w:hAnsi="宋体"/>
                <w:b/>
                <w:sz w:val="18"/>
                <w:szCs w:val="18"/>
              </w:rPr>
            </w:pPr>
          </w:p>
        </w:tc>
        <w:tc>
          <w:tcPr>
            <w:tcW w:w="671" w:type="dxa"/>
            <w:shd w:val="clear" w:color="auto" w:fill="auto"/>
            <w:vAlign w:val="center"/>
          </w:tcPr>
          <w:p w14:paraId="20525CB3">
            <w:pPr>
              <w:jc w:val="right"/>
              <w:rPr>
                <w:rFonts w:hint="default" w:ascii="宋体" w:hAnsi="宋体"/>
                <w:b/>
                <w:sz w:val="18"/>
                <w:szCs w:val="18"/>
              </w:rPr>
            </w:pPr>
          </w:p>
        </w:tc>
        <w:tc>
          <w:tcPr>
            <w:tcW w:w="900" w:type="dxa"/>
            <w:shd w:val="clear" w:color="auto" w:fill="auto"/>
            <w:vAlign w:val="center"/>
          </w:tcPr>
          <w:p w14:paraId="141529B6">
            <w:pPr>
              <w:jc w:val="right"/>
              <w:rPr>
                <w:rFonts w:hint="default" w:ascii="宋体" w:hAnsi="宋体"/>
                <w:b/>
                <w:sz w:val="18"/>
                <w:szCs w:val="18"/>
              </w:rPr>
            </w:pPr>
          </w:p>
        </w:tc>
        <w:tc>
          <w:tcPr>
            <w:tcW w:w="900" w:type="dxa"/>
            <w:shd w:val="clear" w:color="auto" w:fill="auto"/>
            <w:vAlign w:val="center"/>
          </w:tcPr>
          <w:p w14:paraId="03F32AED">
            <w:pPr>
              <w:jc w:val="right"/>
              <w:rPr>
                <w:rFonts w:hint="default" w:ascii="宋体" w:hAnsi="宋体"/>
                <w:b/>
                <w:sz w:val="18"/>
                <w:szCs w:val="18"/>
              </w:rPr>
            </w:pPr>
          </w:p>
        </w:tc>
        <w:tc>
          <w:tcPr>
            <w:tcW w:w="900" w:type="dxa"/>
            <w:shd w:val="clear" w:color="auto" w:fill="auto"/>
            <w:vAlign w:val="center"/>
          </w:tcPr>
          <w:p w14:paraId="6331695F">
            <w:pPr>
              <w:jc w:val="right"/>
              <w:rPr>
                <w:rFonts w:hint="eastAsia" w:ascii="宋体" w:hAnsi="宋体"/>
                <w:b/>
                <w:color w:val="000000"/>
                <w:sz w:val="18"/>
                <w:szCs w:val="18"/>
              </w:rPr>
            </w:pPr>
          </w:p>
        </w:tc>
        <w:tc>
          <w:tcPr>
            <w:tcW w:w="900" w:type="dxa"/>
            <w:shd w:val="clear" w:color="auto" w:fill="auto"/>
            <w:vAlign w:val="center"/>
          </w:tcPr>
          <w:p w14:paraId="0B26FE20">
            <w:pPr>
              <w:jc w:val="right"/>
              <w:rPr>
                <w:rFonts w:hint="eastAsia" w:ascii="宋体" w:hAnsi="宋体"/>
                <w:b/>
                <w:color w:val="000000"/>
                <w:sz w:val="18"/>
                <w:szCs w:val="18"/>
              </w:rPr>
            </w:pPr>
          </w:p>
        </w:tc>
      </w:tr>
      <w:tr w14:paraId="2D43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14CE1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ED0E0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A78C1A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1ABC31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2764C3A">
            <w:pPr>
              <w:jc w:val="right"/>
              <w:rPr>
                <w:rFonts w:hint="default" w:ascii="宋体" w:hAnsi="宋体"/>
                <w:b/>
                <w:sz w:val="18"/>
                <w:szCs w:val="18"/>
              </w:rPr>
            </w:pPr>
            <w:r>
              <w:rPr>
                <w:rFonts w:hint="eastAsia" w:ascii="宋体" w:hAnsi="宋体" w:eastAsia="宋体" w:cs="宋体"/>
                <w:sz w:val="15"/>
                <w:szCs w:val="15"/>
              </w:rPr>
              <w:t>6.49</w:t>
            </w:r>
          </w:p>
        </w:tc>
        <w:tc>
          <w:tcPr>
            <w:tcW w:w="1048" w:type="dxa"/>
            <w:shd w:val="clear" w:color="auto" w:fill="auto"/>
            <w:vAlign w:val="center"/>
          </w:tcPr>
          <w:p w14:paraId="334C9DFB">
            <w:pPr>
              <w:jc w:val="right"/>
              <w:rPr>
                <w:rFonts w:hint="default" w:ascii="宋体" w:hAnsi="宋体"/>
                <w:b/>
                <w:sz w:val="18"/>
                <w:szCs w:val="18"/>
              </w:rPr>
            </w:pPr>
            <w:r>
              <w:rPr>
                <w:rFonts w:hint="eastAsia" w:ascii="宋体" w:hAnsi="宋体" w:eastAsia="宋体" w:cs="宋体"/>
                <w:sz w:val="15"/>
                <w:szCs w:val="15"/>
              </w:rPr>
              <w:t>6.49</w:t>
            </w:r>
          </w:p>
        </w:tc>
        <w:tc>
          <w:tcPr>
            <w:tcW w:w="925" w:type="dxa"/>
            <w:shd w:val="clear" w:color="auto" w:fill="auto"/>
            <w:vAlign w:val="center"/>
          </w:tcPr>
          <w:p w14:paraId="68EBF3D7">
            <w:pPr>
              <w:jc w:val="right"/>
              <w:rPr>
                <w:rFonts w:hint="default" w:ascii="宋体" w:hAnsi="宋体"/>
                <w:b/>
                <w:sz w:val="18"/>
                <w:szCs w:val="18"/>
              </w:rPr>
            </w:pPr>
            <w:r>
              <w:rPr>
                <w:rFonts w:hint="eastAsia" w:ascii="宋体" w:hAnsi="宋体" w:eastAsia="宋体" w:cs="宋体"/>
                <w:sz w:val="15"/>
                <w:szCs w:val="15"/>
              </w:rPr>
              <w:t>6.49</w:t>
            </w:r>
          </w:p>
        </w:tc>
        <w:tc>
          <w:tcPr>
            <w:tcW w:w="924" w:type="dxa"/>
            <w:shd w:val="clear" w:color="auto" w:fill="auto"/>
            <w:vAlign w:val="center"/>
          </w:tcPr>
          <w:p w14:paraId="4A51DA18">
            <w:pPr>
              <w:jc w:val="right"/>
              <w:rPr>
                <w:rFonts w:hint="default" w:ascii="宋体" w:hAnsi="宋体"/>
                <w:b/>
                <w:sz w:val="15"/>
                <w:szCs w:val="15"/>
              </w:rPr>
            </w:pPr>
          </w:p>
        </w:tc>
        <w:tc>
          <w:tcPr>
            <w:tcW w:w="924" w:type="dxa"/>
            <w:shd w:val="clear" w:color="auto" w:fill="auto"/>
            <w:vAlign w:val="center"/>
          </w:tcPr>
          <w:p w14:paraId="3571F75B">
            <w:pPr>
              <w:jc w:val="right"/>
              <w:rPr>
                <w:rFonts w:hint="default" w:ascii="宋体" w:hAnsi="宋体"/>
                <w:b/>
                <w:sz w:val="18"/>
                <w:szCs w:val="18"/>
              </w:rPr>
            </w:pPr>
          </w:p>
        </w:tc>
        <w:tc>
          <w:tcPr>
            <w:tcW w:w="924" w:type="dxa"/>
            <w:shd w:val="clear" w:color="auto" w:fill="auto"/>
            <w:vAlign w:val="center"/>
          </w:tcPr>
          <w:p w14:paraId="2474D832">
            <w:pPr>
              <w:jc w:val="right"/>
              <w:rPr>
                <w:rFonts w:hint="default" w:ascii="宋体" w:hAnsi="宋体"/>
                <w:b/>
                <w:sz w:val="18"/>
                <w:szCs w:val="18"/>
              </w:rPr>
            </w:pPr>
          </w:p>
        </w:tc>
        <w:tc>
          <w:tcPr>
            <w:tcW w:w="924" w:type="dxa"/>
            <w:shd w:val="clear" w:color="auto" w:fill="auto"/>
            <w:vAlign w:val="center"/>
          </w:tcPr>
          <w:p w14:paraId="7E1655E5">
            <w:pPr>
              <w:jc w:val="right"/>
              <w:rPr>
                <w:rFonts w:hint="default" w:ascii="宋体" w:hAnsi="宋体"/>
                <w:b/>
                <w:sz w:val="18"/>
                <w:szCs w:val="18"/>
              </w:rPr>
            </w:pPr>
          </w:p>
        </w:tc>
        <w:tc>
          <w:tcPr>
            <w:tcW w:w="671" w:type="dxa"/>
            <w:shd w:val="clear" w:color="auto" w:fill="auto"/>
            <w:vAlign w:val="center"/>
          </w:tcPr>
          <w:p w14:paraId="7348BEE3">
            <w:pPr>
              <w:jc w:val="right"/>
              <w:rPr>
                <w:rFonts w:hint="default" w:ascii="宋体" w:hAnsi="宋体"/>
                <w:b/>
                <w:sz w:val="18"/>
                <w:szCs w:val="18"/>
              </w:rPr>
            </w:pPr>
          </w:p>
        </w:tc>
        <w:tc>
          <w:tcPr>
            <w:tcW w:w="900" w:type="dxa"/>
            <w:shd w:val="clear" w:color="auto" w:fill="auto"/>
            <w:vAlign w:val="center"/>
          </w:tcPr>
          <w:p w14:paraId="1D8A9F90">
            <w:pPr>
              <w:jc w:val="right"/>
              <w:rPr>
                <w:rFonts w:hint="default" w:ascii="宋体" w:hAnsi="宋体"/>
                <w:b/>
                <w:sz w:val="18"/>
                <w:szCs w:val="18"/>
              </w:rPr>
            </w:pPr>
          </w:p>
        </w:tc>
        <w:tc>
          <w:tcPr>
            <w:tcW w:w="900" w:type="dxa"/>
            <w:shd w:val="clear" w:color="auto" w:fill="auto"/>
            <w:vAlign w:val="center"/>
          </w:tcPr>
          <w:p w14:paraId="26960668">
            <w:pPr>
              <w:jc w:val="right"/>
              <w:rPr>
                <w:rFonts w:hint="default" w:ascii="宋体" w:hAnsi="宋体"/>
                <w:b/>
                <w:sz w:val="18"/>
                <w:szCs w:val="18"/>
              </w:rPr>
            </w:pPr>
          </w:p>
        </w:tc>
        <w:tc>
          <w:tcPr>
            <w:tcW w:w="900" w:type="dxa"/>
            <w:shd w:val="clear" w:color="auto" w:fill="auto"/>
            <w:vAlign w:val="center"/>
          </w:tcPr>
          <w:p w14:paraId="0D0E8898">
            <w:pPr>
              <w:jc w:val="right"/>
              <w:rPr>
                <w:rFonts w:hint="eastAsia" w:ascii="宋体" w:hAnsi="宋体"/>
                <w:b/>
                <w:color w:val="000000"/>
                <w:sz w:val="18"/>
                <w:szCs w:val="18"/>
              </w:rPr>
            </w:pPr>
          </w:p>
        </w:tc>
        <w:tc>
          <w:tcPr>
            <w:tcW w:w="900" w:type="dxa"/>
            <w:shd w:val="clear" w:color="auto" w:fill="auto"/>
            <w:vAlign w:val="center"/>
          </w:tcPr>
          <w:p w14:paraId="02D68009">
            <w:pPr>
              <w:jc w:val="right"/>
              <w:rPr>
                <w:rFonts w:hint="eastAsia" w:ascii="宋体" w:hAnsi="宋体"/>
                <w:b/>
                <w:color w:val="000000"/>
                <w:sz w:val="18"/>
                <w:szCs w:val="18"/>
              </w:rPr>
            </w:pPr>
          </w:p>
        </w:tc>
      </w:tr>
      <w:tr w14:paraId="31E3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687CB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7F1CB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867D3E6">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1068719">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4A8706C">
            <w:pPr>
              <w:jc w:val="right"/>
              <w:rPr>
                <w:rFonts w:hint="default" w:ascii="宋体" w:hAnsi="宋体"/>
                <w:b/>
                <w:sz w:val="18"/>
                <w:szCs w:val="18"/>
              </w:rPr>
            </w:pPr>
            <w:r>
              <w:rPr>
                <w:rFonts w:hint="eastAsia" w:ascii="宋体" w:hAnsi="宋体" w:eastAsia="宋体" w:cs="宋体"/>
                <w:sz w:val="15"/>
                <w:szCs w:val="15"/>
              </w:rPr>
              <w:t>2.46</w:t>
            </w:r>
          </w:p>
        </w:tc>
        <w:tc>
          <w:tcPr>
            <w:tcW w:w="1048" w:type="dxa"/>
            <w:shd w:val="clear" w:color="auto" w:fill="auto"/>
            <w:vAlign w:val="center"/>
          </w:tcPr>
          <w:p w14:paraId="5D70DD7C">
            <w:pPr>
              <w:jc w:val="right"/>
              <w:rPr>
                <w:rFonts w:hint="default" w:ascii="宋体" w:hAnsi="宋体"/>
                <w:b/>
                <w:sz w:val="18"/>
                <w:szCs w:val="18"/>
              </w:rPr>
            </w:pPr>
            <w:r>
              <w:rPr>
                <w:rFonts w:hint="eastAsia" w:ascii="宋体" w:hAnsi="宋体" w:eastAsia="宋体" w:cs="宋体"/>
                <w:sz w:val="15"/>
                <w:szCs w:val="15"/>
              </w:rPr>
              <w:t>2.46</w:t>
            </w:r>
          </w:p>
        </w:tc>
        <w:tc>
          <w:tcPr>
            <w:tcW w:w="925" w:type="dxa"/>
            <w:shd w:val="clear" w:color="auto" w:fill="auto"/>
            <w:vAlign w:val="center"/>
          </w:tcPr>
          <w:p w14:paraId="581AAD5F">
            <w:pPr>
              <w:jc w:val="right"/>
              <w:rPr>
                <w:rFonts w:hint="default" w:ascii="宋体" w:hAnsi="宋体"/>
                <w:b/>
                <w:sz w:val="18"/>
                <w:szCs w:val="18"/>
              </w:rPr>
            </w:pPr>
            <w:r>
              <w:rPr>
                <w:rFonts w:hint="eastAsia" w:ascii="宋体" w:hAnsi="宋体" w:eastAsia="宋体" w:cs="宋体"/>
                <w:sz w:val="15"/>
                <w:szCs w:val="15"/>
              </w:rPr>
              <w:t>2.46</w:t>
            </w:r>
          </w:p>
        </w:tc>
        <w:tc>
          <w:tcPr>
            <w:tcW w:w="924" w:type="dxa"/>
            <w:shd w:val="clear" w:color="auto" w:fill="auto"/>
            <w:vAlign w:val="center"/>
          </w:tcPr>
          <w:p w14:paraId="26A7A0F5">
            <w:pPr>
              <w:jc w:val="right"/>
              <w:rPr>
                <w:rFonts w:hint="default" w:ascii="宋体" w:hAnsi="宋体"/>
                <w:b/>
                <w:sz w:val="15"/>
                <w:szCs w:val="15"/>
              </w:rPr>
            </w:pPr>
          </w:p>
        </w:tc>
        <w:tc>
          <w:tcPr>
            <w:tcW w:w="924" w:type="dxa"/>
            <w:shd w:val="clear" w:color="auto" w:fill="auto"/>
            <w:vAlign w:val="center"/>
          </w:tcPr>
          <w:p w14:paraId="74440ED8">
            <w:pPr>
              <w:jc w:val="right"/>
              <w:rPr>
                <w:rFonts w:hint="default" w:ascii="宋体" w:hAnsi="宋体"/>
                <w:b/>
                <w:sz w:val="18"/>
                <w:szCs w:val="18"/>
              </w:rPr>
            </w:pPr>
          </w:p>
        </w:tc>
        <w:tc>
          <w:tcPr>
            <w:tcW w:w="924" w:type="dxa"/>
            <w:shd w:val="clear" w:color="auto" w:fill="auto"/>
            <w:vAlign w:val="center"/>
          </w:tcPr>
          <w:p w14:paraId="37B9092C">
            <w:pPr>
              <w:jc w:val="right"/>
              <w:rPr>
                <w:rFonts w:hint="default" w:ascii="宋体" w:hAnsi="宋体"/>
                <w:b/>
                <w:sz w:val="18"/>
                <w:szCs w:val="18"/>
              </w:rPr>
            </w:pPr>
          </w:p>
        </w:tc>
        <w:tc>
          <w:tcPr>
            <w:tcW w:w="924" w:type="dxa"/>
            <w:shd w:val="clear" w:color="auto" w:fill="auto"/>
            <w:vAlign w:val="center"/>
          </w:tcPr>
          <w:p w14:paraId="28870AE6">
            <w:pPr>
              <w:jc w:val="right"/>
              <w:rPr>
                <w:rFonts w:hint="default" w:ascii="宋体" w:hAnsi="宋体"/>
                <w:b/>
                <w:sz w:val="18"/>
                <w:szCs w:val="18"/>
              </w:rPr>
            </w:pPr>
          </w:p>
        </w:tc>
        <w:tc>
          <w:tcPr>
            <w:tcW w:w="671" w:type="dxa"/>
            <w:shd w:val="clear" w:color="auto" w:fill="auto"/>
            <w:vAlign w:val="center"/>
          </w:tcPr>
          <w:p w14:paraId="394A0053">
            <w:pPr>
              <w:jc w:val="right"/>
              <w:rPr>
                <w:rFonts w:hint="default" w:ascii="宋体" w:hAnsi="宋体"/>
                <w:b/>
                <w:sz w:val="18"/>
                <w:szCs w:val="18"/>
              </w:rPr>
            </w:pPr>
          </w:p>
        </w:tc>
        <w:tc>
          <w:tcPr>
            <w:tcW w:w="900" w:type="dxa"/>
            <w:shd w:val="clear" w:color="auto" w:fill="auto"/>
            <w:vAlign w:val="center"/>
          </w:tcPr>
          <w:p w14:paraId="093F9BE7">
            <w:pPr>
              <w:jc w:val="right"/>
              <w:rPr>
                <w:rFonts w:hint="default" w:ascii="宋体" w:hAnsi="宋体"/>
                <w:b/>
                <w:sz w:val="18"/>
                <w:szCs w:val="18"/>
              </w:rPr>
            </w:pPr>
          </w:p>
        </w:tc>
        <w:tc>
          <w:tcPr>
            <w:tcW w:w="900" w:type="dxa"/>
            <w:shd w:val="clear" w:color="auto" w:fill="auto"/>
            <w:vAlign w:val="center"/>
          </w:tcPr>
          <w:p w14:paraId="4F64B2B0">
            <w:pPr>
              <w:jc w:val="right"/>
              <w:rPr>
                <w:rFonts w:hint="default" w:ascii="宋体" w:hAnsi="宋体"/>
                <w:b/>
                <w:sz w:val="18"/>
                <w:szCs w:val="18"/>
              </w:rPr>
            </w:pPr>
          </w:p>
        </w:tc>
        <w:tc>
          <w:tcPr>
            <w:tcW w:w="900" w:type="dxa"/>
            <w:shd w:val="clear" w:color="auto" w:fill="auto"/>
            <w:vAlign w:val="center"/>
          </w:tcPr>
          <w:p w14:paraId="1736A0A6">
            <w:pPr>
              <w:jc w:val="right"/>
              <w:rPr>
                <w:rFonts w:hint="eastAsia" w:ascii="宋体" w:hAnsi="宋体"/>
                <w:b/>
                <w:color w:val="000000"/>
                <w:sz w:val="18"/>
                <w:szCs w:val="18"/>
              </w:rPr>
            </w:pPr>
          </w:p>
        </w:tc>
        <w:tc>
          <w:tcPr>
            <w:tcW w:w="900" w:type="dxa"/>
            <w:shd w:val="clear" w:color="auto" w:fill="auto"/>
            <w:vAlign w:val="center"/>
          </w:tcPr>
          <w:p w14:paraId="12B1BFC2">
            <w:pPr>
              <w:jc w:val="right"/>
              <w:rPr>
                <w:rFonts w:hint="eastAsia" w:ascii="宋体" w:hAnsi="宋体"/>
                <w:b/>
                <w:color w:val="000000"/>
                <w:sz w:val="18"/>
                <w:szCs w:val="18"/>
              </w:rPr>
            </w:pPr>
          </w:p>
        </w:tc>
      </w:tr>
      <w:tr w14:paraId="138E5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D4097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BD84E9A">
            <w:pPr>
              <w:jc w:val="center"/>
              <w:rPr>
                <w:rFonts w:hint="default" w:ascii="宋体" w:hAnsi="宋体"/>
                <w:b/>
                <w:sz w:val="18"/>
                <w:szCs w:val="18"/>
              </w:rPr>
            </w:pPr>
          </w:p>
        </w:tc>
        <w:tc>
          <w:tcPr>
            <w:tcW w:w="243" w:type="dxa"/>
            <w:shd w:val="clear" w:color="auto" w:fill="auto"/>
            <w:vAlign w:val="center"/>
          </w:tcPr>
          <w:p w14:paraId="72ECA0D4">
            <w:pPr>
              <w:jc w:val="center"/>
              <w:rPr>
                <w:rFonts w:hint="default" w:ascii="宋体" w:hAnsi="宋体"/>
                <w:b/>
                <w:sz w:val="18"/>
                <w:szCs w:val="18"/>
              </w:rPr>
            </w:pPr>
          </w:p>
        </w:tc>
        <w:tc>
          <w:tcPr>
            <w:tcW w:w="2500" w:type="dxa"/>
            <w:shd w:val="clear" w:color="auto" w:fill="auto"/>
            <w:vAlign w:val="center"/>
          </w:tcPr>
          <w:p w14:paraId="577FA883">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B6601C9">
            <w:pPr>
              <w:jc w:val="right"/>
              <w:rPr>
                <w:rFonts w:hint="default" w:ascii="宋体" w:hAnsi="宋体"/>
                <w:b/>
                <w:sz w:val="18"/>
                <w:szCs w:val="18"/>
              </w:rPr>
            </w:pPr>
            <w:r>
              <w:rPr>
                <w:rFonts w:hint="eastAsia" w:ascii="宋体" w:hAnsi="宋体" w:eastAsia="宋体" w:cs="宋体"/>
                <w:sz w:val="15"/>
                <w:szCs w:val="15"/>
              </w:rPr>
              <w:t>3.43</w:t>
            </w:r>
          </w:p>
        </w:tc>
        <w:tc>
          <w:tcPr>
            <w:tcW w:w="1048" w:type="dxa"/>
            <w:shd w:val="clear" w:color="auto" w:fill="auto"/>
            <w:vAlign w:val="center"/>
          </w:tcPr>
          <w:p w14:paraId="35453BE2">
            <w:pPr>
              <w:jc w:val="right"/>
              <w:rPr>
                <w:rFonts w:hint="default" w:ascii="宋体" w:hAnsi="宋体"/>
                <w:b/>
                <w:sz w:val="18"/>
                <w:szCs w:val="18"/>
              </w:rPr>
            </w:pPr>
            <w:r>
              <w:rPr>
                <w:rFonts w:hint="eastAsia" w:ascii="宋体" w:hAnsi="宋体" w:eastAsia="宋体" w:cs="宋体"/>
                <w:sz w:val="15"/>
                <w:szCs w:val="15"/>
              </w:rPr>
              <w:t>3.43</w:t>
            </w:r>
          </w:p>
        </w:tc>
        <w:tc>
          <w:tcPr>
            <w:tcW w:w="925" w:type="dxa"/>
            <w:shd w:val="clear" w:color="auto" w:fill="auto"/>
            <w:vAlign w:val="center"/>
          </w:tcPr>
          <w:p w14:paraId="570493D3">
            <w:pPr>
              <w:jc w:val="right"/>
              <w:rPr>
                <w:rFonts w:hint="default" w:ascii="宋体" w:hAnsi="宋体"/>
                <w:b/>
                <w:sz w:val="18"/>
                <w:szCs w:val="18"/>
              </w:rPr>
            </w:pPr>
            <w:r>
              <w:rPr>
                <w:rFonts w:hint="eastAsia" w:ascii="宋体" w:hAnsi="宋体" w:eastAsia="宋体" w:cs="宋体"/>
                <w:sz w:val="15"/>
                <w:szCs w:val="15"/>
              </w:rPr>
              <w:t>3.43</w:t>
            </w:r>
          </w:p>
        </w:tc>
        <w:tc>
          <w:tcPr>
            <w:tcW w:w="924" w:type="dxa"/>
            <w:shd w:val="clear" w:color="auto" w:fill="auto"/>
            <w:vAlign w:val="center"/>
          </w:tcPr>
          <w:p w14:paraId="33F97FF1">
            <w:pPr>
              <w:jc w:val="right"/>
              <w:rPr>
                <w:rFonts w:hint="default" w:ascii="宋体" w:hAnsi="宋体"/>
                <w:b/>
                <w:sz w:val="15"/>
                <w:szCs w:val="15"/>
              </w:rPr>
            </w:pPr>
          </w:p>
        </w:tc>
        <w:tc>
          <w:tcPr>
            <w:tcW w:w="924" w:type="dxa"/>
            <w:shd w:val="clear" w:color="auto" w:fill="auto"/>
            <w:vAlign w:val="center"/>
          </w:tcPr>
          <w:p w14:paraId="39FC589E">
            <w:pPr>
              <w:jc w:val="right"/>
              <w:rPr>
                <w:rFonts w:hint="default" w:ascii="宋体" w:hAnsi="宋体"/>
                <w:b/>
                <w:sz w:val="18"/>
                <w:szCs w:val="18"/>
              </w:rPr>
            </w:pPr>
          </w:p>
        </w:tc>
        <w:tc>
          <w:tcPr>
            <w:tcW w:w="924" w:type="dxa"/>
            <w:shd w:val="clear" w:color="auto" w:fill="auto"/>
            <w:vAlign w:val="center"/>
          </w:tcPr>
          <w:p w14:paraId="1BA11B8D">
            <w:pPr>
              <w:jc w:val="right"/>
              <w:rPr>
                <w:rFonts w:hint="default" w:ascii="宋体" w:hAnsi="宋体"/>
                <w:b/>
                <w:sz w:val="18"/>
                <w:szCs w:val="18"/>
              </w:rPr>
            </w:pPr>
          </w:p>
        </w:tc>
        <w:tc>
          <w:tcPr>
            <w:tcW w:w="924" w:type="dxa"/>
            <w:shd w:val="clear" w:color="auto" w:fill="auto"/>
            <w:vAlign w:val="center"/>
          </w:tcPr>
          <w:p w14:paraId="542FEA08">
            <w:pPr>
              <w:jc w:val="right"/>
              <w:rPr>
                <w:rFonts w:hint="default" w:ascii="宋体" w:hAnsi="宋体"/>
                <w:b/>
                <w:sz w:val="18"/>
                <w:szCs w:val="18"/>
              </w:rPr>
            </w:pPr>
          </w:p>
        </w:tc>
        <w:tc>
          <w:tcPr>
            <w:tcW w:w="671" w:type="dxa"/>
            <w:shd w:val="clear" w:color="auto" w:fill="auto"/>
            <w:vAlign w:val="center"/>
          </w:tcPr>
          <w:p w14:paraId="426FBC6E">
            <w:pPr>
              <w:jc w:val="right"/>
              <w:rPr>
                <w:rFonts w:hint="default" w:ascii="宋体" w:hAnsi="宋体"/>
                <w:b/>
                <w:sz w:val="18"/>
                <w:szCs w:val="18"/>
              </w:rPr>
            </w:pPr>
          </w:p>
        </w:tc>
        <w:tc>
          <w:tcPr>
            <w:tcW w:w="900" w:type="dxa"/>
            <w:shd w:val="clear" w:color="auto" w:fill="auto"/>
            <w:vAlign w:val="center"/>
          </w:tcPr>
          <w:p w14:paraId="14925D7D">
            <w:pPr>
              <w:jc w:val="right"/>
              <w:rPr>
                <w:rFonts w:hint="default" w:ascii="宋体" w:hAnsi="宋体"/>
                <w:b/>
                <w:sz w:val="18"/>
                <w:szCs w:val="18"/>
              </w:rPr>
            </w:pPr>
          </w:p>
        </w:tc>
        <w:tc>
          <w:tcPr>
            <w:tcW w:w="900" w:type="dxa"/>
            <w:shd w:val="clear" w:color="auto" w:fill="auto"/>
            <w:vAlign w:val="center"/>
          </w:tcPr>
          <w:p w14:paraId="1671542F">
            <w:pPr>
              <w:jc w:val="right"/>
              <w:rPr>
                <w:rFonts w:hint="default" w:ascii="宋体" w:hAnsi="宋体"/>
                <w:b/>
                <w:sz w:val="18"/>
                <w:szCs w:val="18"/>
              </w:rPr>
            </w:pPr>
          </w:p>
        </w:tc>
        <w:tc>
          <w:tcPr>
            <w:tcW w:w="900" w:type="dxa"/>
            <w:shd w:val="clear" w:color="auto" w:fill="auto"/>
            <w:vAlign w:val="center"/>
          </w:tcPr>
          <w:p w14:paraId="5F6FDB28">
            <w:pPr>
              <w:jc w:val="right"/>
              <w:rPr>
                <w:rFonts w:hint="eastAsia" w:ascii="宋体" w:hAnsi="宋体"/>
                <w:b/>
                <w:color w:val="000000"/>
                <w:sz w:val="18"/>
                <w:szCs w:val="18"/>
              </w:rPr>
            </w:pPr>
          </w:p>
        </w:tc>
        <w:tc>
          <w:tcPr>
            <w:tcW w:w="900" w:type="dxa"/>
            <w:shd w:val="clear" w:color="auto" w:fill="auto"/>
            <w:vAlign w:val="center"/>
          </w:tcPr>
          <w:p w14:paraId="5D040433">
            <w:pPr>
              <w:jc w:val="right"/>
              <w:rPr>
                <w:rFonts w:hint="eastAsia" w:ascii="宋体" w:hAnsi="宋体"/>
                <w:b/>
                <w:color w:val="000000"/>
                <w:sz w:val="18"/>
                <w:szCs w:val="18"/>
              </w:rPr>
            </w:pPr>
          </w:p>
        </w:tc>
      </w:tr>
      <w:tr w14:paraId="4060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0A5B8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D6BF8B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37BB063">
            <w:pPr>
              <w:jc w:val="center"/>
              <w:rPr>
                <w:rFonts w:hint="default" w:ascii="宋体" w:hAnsi="宋体"/>
                <w:b/>
                <w:sz w:val="18"/>
                <w:szCs w:val="18"/>
              </w:rPr>
            </w:pPr>
          </w:p>
        </w:tc>
        <w:tc>
          <w:tcPr>
            <w:tcW w:w="2500" w:type="dxa"/>
            <w:shd w:val="clear" w:color="auto" w:fill="auto"/>
            <w:vAlign w:val="center"/>
          </w:tcPr>
          <w:p w14:paraId="567B9C22">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08BF991">
            <w:pPr>
              <w:jc w:val="right"/>
              <w:rPr>
                <w:rFonts w:hint="default" w:ascii="宋体" w:hAnsi="宋体"/>
                <w:b/>
                <w:sz w:val="18"/>
                <w:szCs w:val="18"/>
              </w:rPr>
            </w:pPr>
            <w:r>
              <w:rPr>
                <w:rFonts w:hint="eastAsia" w:ascii="宋体" w:hAnsi="宋体" w:eastAsia="宋体" w:cs="宋体"/>
                <w:sz w:val="15"/>
                <w:szCs w:val="15"/>
              </w:rPr>
              <w:t>3.43</w:t>
            </w:r>
          </w:p>
        </w:tc>
        <w:tc>
          <w:tcPr>
            <w:tcW w:w="1048" w:type="dxa"/>
            <w:shd w:val="clear" w:color="auto" w:fill="auto"/>
            <w:vAlign w:val="center"/>
          </w:tcPr>
          <w:p w14:paraId="0562A192">
            <w:pPr>
              <w:jc w:val="right"/>
              <w:rPr>
                <w:rFonts w:hint="default" w:ascii="宋体" w:hAnsi="宋体"/>
                <w:b/>
                <w:sz w:val="18"/>
                <w:szCs w:val="18"/>
              </w:rPr>
            </w:pPr>
            <w:r>
              <w:rPr>
                <w:rFonts w:hint="eastAsia" w:ascii="宋体" w:hAnsi="宋体" w:eastAsia="宋体" w:cs="宋体"/>
                <w:sz w:val="15"/>
                <w:szCs w:val="15"/>
              </w:rPr>
              <w:t>3.43</w:t>
            </w:r>
          </w:p>
        </w:tc>
        <w:tc>
          <w:tcPr>
            <w:tcW w:w="925" w:type="dxa"/>
            <w:shd w:val="clear" w:color="auto" w:fill="auto"/>
            <w:vAlign w:val="center"/>
          </w:tcPr>
          <w:p w14:paraId="4086EAF5">
            <w:pPr>
              <w:jc w:val="right"/>
              <w:rPr>
                <w:rFonts w:hint="default" w:ascii="宋体" w:hAnsi="宋体"/>
                <w:b/>
                <w:sz w:val="18"/>
                <w:szCs w:val="18"/>
              </w:rPr>
            </w:pPr>
            <w:r>
              <w:rPr>
                <w:rFonts w:hint="eastAsia" w:ascii="宋体" w:hAnsi="宋体" w:eastAsia="宋体" w:cs="宋体"/>
                <w:sz w:val="15"/>
                <w:szCs w:val="15"/>
              </w:rPr>
              <w:t>3.43</w:t>
            </w:r>
          </w:p>
        </w:tc>
        <w:tc>
          <w:tcPr>
            <w:tcW w:w="924" w:type="dxa"/>
            <w:shd w:val="clear" w:color="auto" w:fill="auto"/>
            <w:vAlign w:val="center"/>
          </w:tcPr>
          <w:p w14:paraId="47123715">
            <w:pPr>
              <w:jc w:val="right"/>
              <w:rPr>
                <w:rFonts w:hint="default" w:ascii="宋体" w:hAnsi="宋体"/>
                <w:b/>
                <w:sz w:val="15"/>
                <w:szCs w:val="15"/>
              </w:rPr>
            </w:pPr>
          </w:p>
        </w:tc>
        <w:tc>
          <w:tcPr>
            <w:tcW w:w="924" w:type="dxa"/>
            <w:shd w:val="clear" w:color="auto" w:fill="auto"/>
            <w:vAlign w:val="center"/>
          </w:tcPr>
          <w:p w14:paraId="719DFEEB">
            <w:pPr>
              <w:jc w:val="right"/>
              <w:rPr>
                <w:rFonts w:hint="default" w:ascii="宋体" w:hAnsi="宋体"/>
                <w:b/>
                <w:sz w:val="18"/>
                <w:szCs w:val="18"/>
              </w:rPr>
            </w:pPr>
          </w:p>
        </w:tc>
        <w:tc>
          <w:tcPr>
            <w:tcW w:w="924" w:type="dxa"/>
            <w:shd w:val="clear" w:color="auto" w:fill="auto"/>
            <w:vAlign w:val="center"/>
          </w:tcPr>
          <w:p w14:paraId="5217B44C">
            <w:pPr>
              <w:jc w:val="right"/>
              <w:rPr>
                <w:rFonts w:hint="default" w:ascii="宋体" w:hAnsi="宋体"/>
                <w:b/>
                <w:sz w:val="18"/>
                <w:szCs w:val="18"/>
              </w:rPr>
            </w:pPr>
          </w:p>
        </w:tc>
        <w:tc>
          <w:tcPr>
            <w:tcW w:w="924" w:type="dxa"/>
            <w:shd w:val="clear" w:color="auto" w:fill="auto"/>
            <w:vAlign w:val="center"/>
          </w:tcPr>
          <w:p w14:paraId="1F69FACA">
            <w:pPr>
              <w:jc w:val="right"/>
              <w:rPr>
                <w:rFonts w:hint="default" w:ascii="宋体" w:hAnsi="宋体"/>
                <w:b/>
                <w:sz w:val="18"/>
                <w:szCs w:val="18"/>
              </w:rPr>
            </w:pPr>
          </w:p>
        </w:tc>
        <w:tc>
          <w:tcPr>
            <w:tcW w:w="671" w:type="dxa"/>
            <w:shd w:val="clear" w:color="auto" w:fill="auto"/>
            <w:vAlign w:val="center"/>
          </w:tcPr>
          <w:p w14:paraId="2A3F6117">
            <w:pPr>
              <w:jc w:val="right"/>
              <w:rPr>
                <w:rFonts w:hint="default" w:ascii="宋体" w:hAnsi="宋体"/>
                <w:b/>
                <w:sz w:val="18"/>
                <w:szCs w:val="18"/>
              </w:rPr>
            </w:pPr>
          </w:p>
        </w:tc>
        <w:tc>
          <w:tcPr>
            <w:tcW w:w="900" w:type="dxa"/>
            <w:shd w:val="clear" w:color="auto" w:fill="auto"/>
            <w:vAlign w:val="center"/>
          </w:tcPr>
          <w:p w14:paraId="3B307D81">
            <w:pPr>
              <w:jc w:val="right"/>
              <w:rPr>
                <w:rFonts w:hint="default" w:ascii="宋体" w:hAnsi="宋体"/>
                <w:b/>
                <w:sz w:val="18"/>
                <w:szCs w:val="18"/>
              </w:rPr>
            </w:pPr>
          </w:p>
        </w:tc>
        <w:tc>
          <w:tcPr>
            <w:tcW w:w="900" w:type="dxa"/>
            <w:shd w:val="clear" w:color="auto" w:fill="auto"/>
            <w:vAlign w:val="center"/>
          </w:tcPr>
          <w:p w14:paraId="15493A92">
            <w:pPr>
              <w:jc w:val="right"/>
              <w:rPr>
                <w:rFonts w:hint="default" w:ascii="宋体" w:hAnsi="宋体"/>
                <w:b/>
                <w:sz w:val="18"/>
                <w:szCs w:val="18"/>
              </w:rPr>
            </w:pPr>
          </w:p>
        </w:tc>
        <w:tc>
          <w:tcPr>
            <w:tcW w:w="900" w:type="dxa"/>
            <w:shd w:val="clear" w:color="auto" w:fill="auto"/>
            <w:vAlign w:val="center"/>
          </w:tcPr>
          <w:p w14:paraId="59E23023">
            <w:pPr>
              <w:jc w:val="right"/>
              <w:rPr>
                <w:rFonts w:hint="eastAsia" w:ascii="宋体" w:hAnsi="宋体"/>
                <w:b/>
                <w:color w:val="000000"/>
                <w:sz w:val="18"/>
                <w:szCs w:val="18"/>
              </w:rPr>
            </w:pPr>
          </w:p>
        </w:tc>
        <w:tc>
          <w:tcPr>
            <w:tcW w:w="900" w:type="dxa"/>
            <w:shd w:val="clear" w:color="auto" w:fill="auto"/>
            <w:vAlign w:val="center"/>
          </w:tcPr>
          <w:p w14:paraId="36D4E355">
            <w:pPr>
              <w:jc w:val="right"/>
              <w:rPr>
                <w:rFonts w:hint="eastAsia" w:ascii="宋体" w:hAnsi="宋体"/>
                <w:b/>
                <w:color w:val="000000"/>
                <w:sz w:val="18"/>
                <w:szCs w:val="18"/>
              </w:rPr>
            </w:pPr>
          </w:p>
        </w:tc>
      </w:tr>
      <w:tr w14:paraId="08A35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06D64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A407B5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6149D9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3BA9917">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7E59AB8">
            <w:pPr>
              <w:jc w:val="right"/>
              <w:rPr>
                <w:rFonts w:hint="default" w:ascii="宋体" w:hAnsi="宋体"/>
                <w:b/>
                <w:sz w:val="18"/>
                <w:szCs w:val="18"/>
              </w:rPr>
            </w:pPr>
            <w:r>
              <w:rPr>
                <w:rFonts w:hint="eastAsia" w:ascii="宋体" w:hAnsi="宋体" w:eastAsia="宋体" w:cs="宋体"/>
                <w:sz w:val="15"/>
                <w:szCs w:val="15"/>
              </w:rPr>
              <w:t>2.82</w:t>
            </w:r>
          </w:p>
        </w:tc>
        <w:tc>
          <w:tcPr>
            <w:tcW w:w="1048" w:type="dxa"/>
            <w:shd w:val="clear" w:color="auto" w:fill="auto"/>
            <w:vAlign w:val="center"/>
          </w:tcPr>
          <w:p w14:paraId="3865FDB5">
            <w:pPr>
              <w:jc w:val="right"/>
              <w:rPr>
                <w:rFonts w:hint="default" w:ascii="宋体" w:hAnsi="宋体"/>
                <w:b/>
                <w:sz w:val="18"/>
                <w:szCs w:val="18"/>
              </w:rPr>
            </w:pPr>
            <w:r>
              <w:rPr>
                <w:rFonts w:hint="eastAsia" w:ascii="宋体" w:hAnsi="宋体" w:eastAsia="宋体" w:cs="宋体"/>
                <w:sz w:val="15"/>
                <w:szCs w:val="15"/>
              </w:rPr>
              <w:t>2.82</w:t>
            </w:r>
          </w:p>
        </w:tc>
        <w:tc>
          <w:tcPr>
            <w:tcW w:w="925" w:type="dxa"/>
            <w:shd w:val="clear" w:color="auto" w:fill="auto"/>
            <w:vAlign w:val="center"/>
          </w:tcPr>
          <w:p w14:paraId="67FBA247">
            <w:pPr>
              <w:jc w:val="right"/>
              <w:rPr>
                <w:rFonts w:hint="default" w:ascii="宋体" w:hAnsi="宋体"/>
                <w:b/>
                <w:sz w:val="18"/>
                <w:szCs w:val="18"/>
              </w:rPr>
            </w:pPr>
            <w:r>
              <w:rPr>
                <w:rFonts w:hint="eastAsia" w:ascii="宋体" w:hAnsi="宋体" w:eastAsia="宋体" w:cs="宋体"/>
                <w:sz w:val="15"/>
                <w:szCs w:val="15"/>
              </w:rPr>
              <w:t>2.82</w:t>
            </w:r>
          </w:p>
        </w:tc>
        <w:tc>
          <w:tcPr>
            <w:tcW w:w="924" w:type="dxa"/>
            <w:shd w:val="clear" w:color="auto" w:fill="auto"/>
            <w:vAlign w:val="center"/>
          </w:tcPr>
          <w:p w14:paraId="7FAE3976">
            <w:pPr>
              <w:jc w:val="right"/>
              <w:rPr>
                <w:rFonts w:hint="default" w:ascii="宋体" w:hAnsi="宋体"/>
                <w:b/>
                <w:sz w:val="15"/>
                <w:szCs w:val="15"/>
              </w:rPr>
            </w:pPr>
          </w:p>
        </w:tc>
        <w:tc>
          <w:tcPr>
            <w:tcW w:w="924" w:type="dxa"/>
            <w:shd w:val="clear" w:color="auto" w:fill="auto"/>
            <w:vAlign w:val="center"/>
          </w:tcPr>
          <w:p w14:paraId="50E03CDB">
            <w:pPr>
              <w:jc w:val="right"/>
              <w:rPr>
                <w:rFonts w:hint="default" w:ascii="宋体" w:hAnsi="宋体"/>
                <w:b/>
                <w:sz w:val="18"/>
                <w:szCs w:val="18"/>
              </w:rPr>
            </w:pPr>
          </w:p>
        </w:tc>
        <w:tc>
          <w:tcPr>
            <w:tcW w:w="924" w:type="dxa"/>
            <w:shd w:val="clear" w:color="auto" w:fill="auto"/>
            <w:vAlign w:val="center"/>
          </w:tcPr>
          <w:p w14:paraId="25BFBB3E">
            <w:pPr>
              <w:jc w:val="right"/>
              <w:rPr>
                <w:rFonts w:hint="default" w:ascii="宋体" w:hAnsi="宋体"/>
                <w:b/>
                <w:sz w:val="18"/>
                <w:szCs w:val="18"/>
              </w:rPr>
            </w:pPr>
          </w:p>
        </w:tc>
        <w:tc>
          <w:tcPr>
            <w:tcW w:w="924" w:type="dxa"/>
            <w:shd w:val="clear" w:color="auto" w:fill="auto"/>
            <w:vAlign w:val="center"/>
          </w:tcPr>
          <w:p w14:paraId="3C28462C">
            <w:pPr>
              <w:jc w:val="right"/>
              <w:rPr>
                <w:rFonts w:hint="default" w:ascii="宋体" w:hAnsi="宋体"/>
                <w:b/>
                <w:sz w:val="18"/>
                <w:szCs w:val="18"/>
              </w:rPr>
            </w:pPr>
          </w:p>
        </w:tc>
        <w:tc>
          <w:tcPr>
            <w:tcW w:w="671" w:type="dxa"/>
            <w:shd w:val="clear" w:color="auto" w:fill="auto"/>
            <w:vAlign w:val="center"/>
          </w:tcPr>
          <w:p w14:paraId="7AECF0C0">
            <w:pPr>
              <w:jc w:val="right"/>
              <w:rPr>
                <w:rFonts w:hint="default" w:ascii="宋体" w:hAnsi="宋体"/>
                <w:b/>
                <w:sz w:val="18"/>
                <w:szCs w:val="18"/>
              </w:rPr>
            </w:pPr>
          </w:p>
        </w:tc>
        <w:tc>
          <w:tcPr>
            <w:tcW w:w="900" w:type="dxa"/>
            <w:shd w:val="clear" w:color="auto" w:fill="auto"/>
            <w:vAlign w:val="center"/>
          </w:tcPr>
          <w:p w14:paraId="451F2FBF">
            <w:pPr>
              <w:jc w:val="right"/>
              <w:rPr>
                <w:rFonts w:hint="default" w:ascii="宋体" w:hAnsi="宋体"/>
                <w:b/>
                <w:sz w:val="18"/>
                <w:szCs w:val="18"/>
              </w:rPr>
            </w:pPr>
          </w:p>
        </w:tc>
        <w:tc>
          <w:tcPr>
            <w:tcW w:w="900" w:type="dxa"/>
            <w:shd w:val="clear" w:color="auto" w:fill="auto"/>
            <w:vAlign w:val="center"/>
          </w:tcPr>
          <w:p w14:paraId="6BDD61D5">
            <w:pPr>
              <w:jc w:val="right"/>
              <w:rPr>
                <w:rFonts w:hint="default" w:ascii="宋体" w:hAnsi="宋体"/>
                <w:b/>
                <w:sz w:val="18"/>
                <w:szCs w:val="18"/>
              </w:rPr>
            </w:pPr>
          </w:p>
        </w:tc>
        <w:tc>
          <w:tcPr>
            <w:tcW w:w="900" w:type="dxa"/>
            <w:shd w:val="clear" w:color="auto" w:fill="auto"/>
            <w:vAlign w:val="center"/>
          </w:tcPr>
          <w:p w14:paraId="688E7FA5">
            <w:pPr>
              <w:jc w:val="right"/>
              <w:rPr>
                <w:rFonts w:hint="eastAsia" w:ascii="宋体" w:hAnsi="宋体"/>
                <w:b/>
                <w:color w:val="000000"/>
                <w:sz w:val="18"/>
                <w:szCs w:val="18"/>
              </w:rPr>
            </w:pPr>
          </w:p>
        </w:tc>
        <w:tc>
          <w:tcPr>
            <w:tcW w:w="900" w:type="dxa"/>
            <w:shd w:val="clear" w:color="auto" w:fill="auto"/>
            <w:vAlign w:val="center"/>
          </w:tcPr>
          <w:p w14:paraId="1CE06225">
            <w:pPr>
              <w:jc w:val="right"/>
              <w:rPr>
                <w:rFonts w:hint="eastAsia" w:ascii="宋体" w:hAnsi="宋体"/>
                <w:b/>
                <w:color w:val="000000"/>
                <w:sz w:val="18"/>
                <w:szCs w:val="18"/>
              </w:rPr>
            </w:pPr>
          </w:p>
        </w:tc>
      </w:tr>
      <w:tr w14:paraId="30B22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07E72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35E5B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1FC18E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0D15981">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3B655E0">
            <w:pPr>
              <w:jc w:val="right"/>
              <w:rPr>
                <w:rFonts w:hint="default" w:ascii="宋体" w:hAnsi="宋体"/>
                <w:b/>
                <w:sz w:val="18"/>
                <w:szCs w:val="18"/>
              </w:rPr>
            </w:pPr>
            <w:r>
              <w:rPr>
                <w:rFonts w:hint="eastAsia" w:ascii="宋体" w:hAnsi="宋体" w:eastAsia="宋体" w:cs="宋体"/>
                <w:sz w:val="15"/>
                <w:szCs w:val="15"/>
              </w:rPr>
              <w:t>0.61</w:t>
            </w:r>
          </w:p>
        </w:tc>
        <w:tc>
          <w:tcPr>
            <w:tcW w:w="1048" w:type="dxa"/>
            <w:shd w:val="clear" w:color="auto" w:fill="auto"/>
            <w:vAlign w:val="center"/>
          </w:tcPr>
          <w:p w14:paraId="347E3751">
            <w:pPr>
              <w:jc w:val="right"/>
              <w:rPr>
                <w:rFonts w:hint="default" w:ascii="宋体" w:hAnsi="宋体"/>
                <w:b/>
                <w:sz w:val="18"/>
                <w:szCs w:val="18"/>
              </w:rPr>
            </w:pPr>
            <w:r>
              <w:rPr>
                <w:rFonts w:hint="eastAsia" w:ascii="宋体" w:hAnsi="宋体" w:eastAsia="宋体" w:cs="宋体"/>
                <w:sz w:val="15"/>
                <w:szCs w:val="15"/>
              </w:rPr>
              <w:t>0.61</w:t>
            </w:r>
          </w:p>
        </w:tc>
        <w:tc>
          <w:tcPr>
            <w:tcW w:w="925" w:type="dxa"/>
            <w:shd w:val="clear" w:color="auto" w:fill="auto"/>
            <w:vAlign w:val="center"/>
          </w:tcPr>
          <w:p w14:paraId="59F19F57">
            <w:pPr>
              <w:jc w:val="right"/>
              <w:rPr>
                <w:rFonts w:hint="default" w:ascii="宋体" w:hAnsi="宋体"/>
                <w:b/>
                <w:sz w:val="18"/>
                <w:szCs w:val="18"/>
              </w:rPr>
            </w:pPr>
            <w:r>
              <w:rPr>
                <w:rFonts w:hint="eastAsia" w:ascii="宋体" w:hAnsi="宋体" w:eastAsia="宋体" w:cs="宋体"/>
                <w:sz w:val="15"/>
                <w:szCs w:val="15"/>
              </w:rPr>
              <w:t>0.61</w:t>
            </w:r>
          </w:p>
        </w:tc>
        <w:tc>
          <w:tcPr>
            <w:tcW w:w="924" w:type="dxa"/>
            <w:shd w:val="clear" w:color="auto" w:fill="auto"/>
            <w:vAlign w:val="center"/>
          </w:tcPr>
          <w:p w14:paraId="0D1AE6EC">
            <w:pPr>
              <w:jc w:val="right"/>
              <w:rPr>
                <w:rFonts w:hint="default" w:ascii="宋体" w:hAnsi="宋体"/>
                <w:b/>
                <w:sz w:val="15"/>
                <w:szCs w:val="15"/>
              </w:rPr>
            </w:pPr>
          </w:p>
        </w:tc>
        <w:tc>
          <w:tcPr>
            <w:tcW w:w="924" w:type="dxa"/>
            <w:shd w:val="clear" w:color="auto" w:fill="auto"/>
            <w:vAlign w:val="center"/>
          </w:tcPr>
          <w:p w14:paraId="093DCC05">
            <w:pPr>
              <w:jc w:val="right"/>
              <w:rPr>
                <w:rFonts w:hint="default" w:ascii="宋体" w:hAnsi="宋体"/>
                <w:b/>
                <w:sz w:val="18"/>
                <w:szCs w:val="18"/>
              </w:rPr>
            </w:pPr>
          </w:p>
        </w:tc>
        <w:tc>
          <w:tcPr>
            <w:tcW w:w="924" w:type="dxa"/>
            <w:shd w:val="clear" w:color="auto" w:fill="auto"/>
            <w:vAlign w:val="center"/>
          </w:tcPr>
          <w:p w14:paraId="74233924">
            <w:pPr>
              <w:jc w:val="right"/>
              <w:rPr>
                <w:rFonts w:hint="default" w:ascii="宋体" w:hAnsi="宋体"/>
                <w:b/>
                <w:sz w:val="18"/>
                <w:szCs w:val="18"/>
              </w:rPr>
            </w:pPr>
          </w:p>
        </w:tc>
        <w:tc>
          <w:tcPr>
            <w:tcW w:w="924" w:type="dxa"/>
            <w:shd w:val="clear" w:color="auto" w:fill="auto"/>
            <w:vAlign w:val="center"/>
          </w:tcPr>
          <w:p w14:paraId="14CD8D97">
            <w:pPr>
              <w:jc w:val="right"/>
              <w:rPr>
                <w:rFonts w:hint="default" w:ascii="宋体" w:hAnsi="宋体"/>
                <w:b/>
                <w:sz w:val="18"/>
                <w:szCs w:val="18"/>
              </w:rPr>
            </w:pPr>
          </w:p>
        </w:tc>
        <w:tc>
          <w:tcPr>
            <w:tcW w:w="671" w:type="dxa"/>
            <w:shd w:val="clear" w:color="auto" w:fill="auto"/>
            <w:vAlign w:val="center"/>
          </w:tcPr>
          <w:p w14:paraId="2864A576">
            <w:pPr>
              <w:jc w:val="right"/>
              <w:rPr>
                <w:rFonts w:hint="default" w:ascii="宋体" w:hAnsi="宋体"/>
                <w:b/>
                <w:sz w:val="18"/>
                <w:szCs w:val="18"/>
              </w:rPr>
            </w:pPr>
          </w:p>
        </w:tc>
        <w:tc>
          <w:tcPr>
            <w:tcW w:w="900" w:type="dxa"/>
            <w:shd w:val="clear" w:color="auto" w:fill="auto"/>
            <w:vAlign w:val="center"/>
          </w:tcPr>
          <w:p w14:paraId="2589187A">
            <w:pPr>
              <w:jc w:val="right"/>
              <w:rPr>
                <w:rFonts w:hint="default" w:ascii="宋体" w:hAnsi="宋体"/>
                <w:b/>
                <w:sz w:val="18"/>
                <w:szCs w:val="18"/>
              </w:rPr>
            </w:pPr>
          </w:p>
        </w:tc>
        <w:tc>
          <w:tcPr>
            <w:tcW w:w="900" w:type="dxa"/>
            <w:shd w:val="clear" w:color="auto" w:fill="auto"/>
            <w:vAlign w:val="center"/>
          </w:tcPr>
          <w:p w14:paraId="7E2711F3">
            <w:pPr>
              <w:jc w:val="right"/>
              <w:rPr>
                <w:rFonts w:hint="default" w:ascii="宋体" w:hAnsi="宋体"/>
                <w:b/>
                <w:sz w:val="18"/>
                <w:szCs w:val="18"/>
              </w:rPr>
            </w:pPr>
          </w:p>
        </w:tc>
        <w:tc>
          <w:tcPr>
            <w:tcW w:w="900" w:type="dxa"/>
            <w:shd w:val="clear" w:color="auto" w:fill="auto"/>
            <w:vAlign w:val="center"/>
          </w:tcPr>
          <w:p w14:paraId="171DBECB">
            <w:pPr>
              <w:jc w:val="right"/>
              <w:rPr>
                <w:rFonts w:hint="eastAsia" w:ascii="宋体" w:hAnsi="宋体"/>
                <w:b/>
                <w:color w:val="000000"/>
                <w:sz w:val="18"/>
                <w:szCs w:val="18"/>
              </w:rPr>
            </w:pPr>
          </w:p>
        </w:tc>
        <w:tc>
          <w:tcPr>
            <w:tcW w:w="900" w:type="dxa"/>
            <w:shd w:val="clear" w:color="auto" w:fill="auto"/>
            <w:vAlign w:val="center"/>
          </w:tcPr>
          <w:p w14:paraId="0592042B">
            <w:pPr>
              <w:jc w:val="right"/>
              <w:rPr>
                <w:rFonts w:hint="eastAsia" w:ascii="宋体" w:hAnsi="宋体"/>
                <w:b/>
                <w:color w:val="000000"/>
                <w:sz w:val="18"/>
                <w:szCs w:val="18"/>
              </w:rPr>
            </w:pPr>
          </w:p>
        </w:tc>
      </w:tr>
      <w:tr w14:paraId="67B8D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2C9F2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E7A1419">
            <w:pPr>
              <w:jc w:val="center"/>
              <w:rPr>
                <w:rFonts w:hint="default" w:ascii="宋体" w:hAnsi="宋体"/>
                <w:b/>
                <w:sz w:val="18"/>
                <w:szCs w:val="18"/>
              </w:rPr>
            </w:pPr>
          </w:p>
        </w:tc>
        <w:tc>
          <w:tcPr>
            <w:tcW w:w="243" w:type="dxa"/>
            <w:shd w:val="clear" w:color="auto" w:fill="auto"/>
            <w:vAlign w:val="center"/>
          </w:tcPr>
          <w:p w14:paraId="2EBEF3A6">
            <w:pPr>
              <w:jc w:val="center"/>
              <w:rPr>
                <w:rFonts w:hint="default" w:ascii="宋体" w:hAnsi="宋体"/>
                <w:b/>
                <w:sz w:val="18"/>
                <w:szCs w:val="18"/>
              </w:rPr>
            </w:pPr>
          </w:p>
        </w:tc>
        <w:tc>
          <w:tcPr>
            <w:tcW w:w="2500" w:type="dxa"/>
            <w:shd w:val="clear" w:color="auto" w:fill="auto"/>
            <w:vAlign w:val="center"/>
          </w:tcPr>
          <w:p w14:paraId="7CA18DB3">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22AFAA0">
            <w:pPr>
              <w:jc w:val="right"/>
              <w:rPr>
                <w:rFonts w:hint="default" w:ascii="宋体" w:hAnsi="宋体"/>
                <w:b/>
                <w:sz w:val="18"/>
                <w:szCs w:val="18"/>
              </w:rPr>
            </w:pPr>
            <w:r>
              <w:rPr>
                <w:rFonts w:hint="eastAsia" w:ascii="宋体" w:hAnsi="宋体" w:eastAsia="宋体" w:cs="宋体"/>
                <w:sz w:val="15"/>
                <w:szCs w:val="15"/>
              </w:rPr>
              <w:t>5.29</w:t>
            </w:r>
          </w:p>
        </w:tc>
        <w:tc>
          <w:tcPr>
            <w:tcW w:w="1048" w:type="dxa"/>
            <w:shd w:val="clear" w:color="auto" w:fill="auto"/>
            <w:vAlign w:val="center"/>
          </w:tcPr>
          <w:p w14:paraId="794CB0E9">
            <w:pPr>
              <w:jc w:val="right"/>
              <w:rPr>
                <w:rFonts w:hint="default" w:ascii="宋体" w:hAnsi="宋体"/>
                <w:b/>
                <w:sz w:val="18"/>
                <w:szCs w:val="18"/>
              </w:rPr>
            </w:pPr>
            <w:r>
              <w:rPr>
                <w:rFonts w:hint="eastAsia" w:ascii="宋体" w:hAnsi="宋体" w:eastAsia="宋体" w:cs="宋体"/>
                <w:sz w:val="15"/>
                <w:szCs w:val="15"/>
              </w:rPr>
              <w:t>5.29</w:t>
            </w:r>
          </w:p>
        </w:tc>
        <w:tc>
          <w:tcPr>
            <w:tcW w:w="925" w:type="dxa"/>
            <w:shd w:val="clear" w:color="auto" w:fill="auto"/>
            <w:vAlign w:val="center"/>
          </w:tcPr>
          <w:p w14:paraId="7BFE37D5">
            <w:pPr>
              <w:jc w:val="right"/>
              <w:rPr>
                <w:rFonts w:hint="default" w:ascii="宋体" w:hAnsi="宋体"/>
                <w:b/>
                <w:sz w:val="18"/>
                <w:szCs w:val="18"/>
              </w:rPr>
            </w:pPr>
            <w:r>
              <w:rPr>
                <w:rFonts w:hint="eastAsia" w:ascii="宋体" w:hAnsi="宋体" w:eastAsia="宋体" w:cs="宋体"/>
                <w:sz w:val="15"/>
                <w:szCs w:val="15"/>
              </w:rPr>
              <w:t>5.29</w:t>
            </w:r>
          </w:p>
        </w:tc>
        <w:tc>
          <w:tcPr>
            <w:tcW w:w="924" w:type="dxa"/>
            <w:shd w:val="clear" w:color="auto" w:fill="auto"/>
            <w:vAlign w:val="center"/>
          </w:tcPr>
          <w:p w14:paraId="3E2CDBCF">
            <w:pPr>
              <w:jc w:val="right"/>
              <w:rPr>
                <w:rFonts w:hint="default" w:ascii="宋体" w:hAnsi="宋体"/>
                <w:b/>
                <w:sz w:val="15"/>
                <w:szCs w:val="15"/>
              </w:rPr>
            </w:pPr>
          </w:p>
        </w:tc>
        <w:tc>
          <w:tcPr>
            <w:tcW w:w="924" w:type="dxa"/>
            <w:shd w:val="clear" w:color="auto" w:fill="auto"/>
            <w:vAlign w:val="center"/>
          </w:tcPr>
          <w:p w14:paraId="23C59F14">
            <w:pPr>
              <w:jc w:val="right"/>
              <w:rPr>
                <w:rFonts w:hint="default" w:ascii="宋体" w:hAnsi="宋体"/>
                <w:b/>
                <w:sz w:val="18"/>
                <w:szCs w:val="18"/>
              </w:rPr>
            </w:pPr>
          </w:p>
        </w:tc>
        <w:tc>
          <w:tcPr>
            <w:tcW w:w="924" w:type="dxa"/>
            <w:shd w:val="clear" w:color="auto" w:fill="auto"/>
            <w:vAlign w:val="center"/>
          </w:tcPr>
          <w:p w14:paraId="73E51724">
            <w:pPr>
              <w:jc w:val="right"/>
              <w:rPr>
                <w:rFonts w:hint="default" w:ascii="宋体" w:hAnsi="宋体"/>
                <w:b/>
                <w:sz w:val="18"/>
                <w:szCs w:val="18"/>
              </w:rPr>
            </w:pPr>
          </w:p>
        </w:tc>
        <w:tc>
          <w:tcPr>
            <w:tcW w:w="924" w:type="dxa"/>
            <w:shd w:val="clear" w:color="auto" w:fill="auto"/>
            <w:vAlign w:val="center"/>
          </w:tcPr>
          <w:p w14:paraId="02F06EFD">
            <w:pPr>
              <w:jc w:val="right"/>
              <w:rPr>
                <w:rFonts w:hint="default" w:ascii="宋体" w:hAnsi="宋体"/>
                <w:b/>
                <w:sz w:val="18"/>
                <w:szCs w:val="18"/>
              </w:rPr>
            </w:pPr>
          </w:p>
        </w:tc>
        <w:tc>
          <w:tcPr>
            <w:tcW w:w="671" w:type="dxa"/>
            <w:shd w:val="clear" w:color="auto" w:fill="auto"/>
            <w:vAlign w:val="center"/>
          </w:tcPr>
          <w:p w14:paraId="1CA2CDDF">
            <w:pPr>
              <w:jc w:val="right"/>
              <w:rPr>
                <w:rFonts w:hint="default" w:ascii="宋体" w:hAnsi="宋体"/>
                <w:b/>
                <w:sz w:val="18"/>
                <w:szCs w:val="18"/>
              </w:rPr>
            </w:pPr>
          </w:p>
        </w:tc>
        <w:tc>
          <w:tcPr>
            <w:tcW w:w="900" w:type="dxa"/>
            <w:shd w:val="clear" w:color="auto" w:fill="auto"/>
            <w:vAlign w:val="center"/>
          </w:tcPr>
          <w:p w14:paraId="620A4F2C">
            <w:pPr>
              <w:jc w:val="right"/>
              <w:rPr>
                <w:rFonts w:hint="default" w:ascii="宋体" w:hAnsi="宋体"/>
                <w:b/>
                <w:sz w:val="18"/>
                <w:szCs w:val="18"/>
              </w:rPr>
            </w:pPr>
          </w:p>
        </w:tc>
        <w:tc>
          <w:tcPr>
            <w:tcW w:w="900" w:type="dxa"/>
            <w:shd w:val="clear" w:color="auto" w:fill="auto"/>
            <w:vAlign w:val="center"/>
          </w:tcPr>
          <w:p w14:paraId="1FB63926">
            <w:pPr>
              <w:jc w:val="right"/>
              <w:rPr>
                <w:rFonts w:hint="default" w:ascii="宋体" w:hAnsi="宋体"/>
                <w:b/>
                <w:sz w:val="18"/>
                <w:szCs w:val="18"/>
              </w:rPr>
            </w:pPr>
          </w:p>
        </w:tc>
        <w:tc>
          <w:tcPr>
            <w:tcW w:w="900" w:type="dxa"/>
            <w:shd w:val="clear" w:color="auto" w:fill="auto"/>
            <w:vAlign w:val="center"/>
          </w:tcPr>
          <w:p w14:paraId="61529D2C">
            <w:pPr>
              <w:jc w:val="right"/>
              <w:rPr>
                <w:rFonts w:hint="eastAsia" w:ascii="宋体" w:hAnsi="宋体"/>
                <w:b/>
                <w:color w:val="000000"/>
                <w:sz w:val="18"/>
                <w:szCs w:val="18"/>
              </w:rPr>
            </w:pPr>
          </w:p>
        </w:tc>
        <w:tc>
          <w:tcPr>
            <w:tcW w:w="900" w:type="dxa"/>
            <w:shd w:val="clear" w:color="auto" w:fill="auto"/>
            <w:vAlign w:val="center"/>
          </w:tcPr>
          <w:p w14:paraId="103ACEF6">
            <w:pPr>
              <w:jc w:val="right"/>
              <w:rPr>
                <w:rFonts w:hint="eastAsia" w:ascii="宋体" w:hAnsi="宋体"/>
                <w:b/>
                <w:color w:val="000000"/>
                <w:sz w:val="18"/>
                <w:szCs w:val="18"/>
              </w:rPr>
            </w:pPr>
          </w:p>
        </w:tc>
      </w:tr>
      <w:tr w14:paraId="5A36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6404E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D9358E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D365128">
            <w:pPr>
              <w:jc w:val="center"/>
              <w:rPr>
                <w:rFonts w:hint="default" w:ascii="宋体" w:hAnsi="宋体"/>
                <w:b/>
                <w:sz w:val="18"/>
                <w:szCs w:val="18"/>
              </w:rPr>
            </w:pPr>
          </w:p>
        </w:tc>
        <w:tc>
          <w:tcPr>
            <w:tcW w:w="2500" w:type="dxa"/>
            <w:shd w:val="clear" w:color="auto" w:fill="auto"/>
            <w:vAlign w:val="center"/>
          </w:tcPr>
          <w:p w14:paraId="4951D8F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82E26D2">
            <w:pPr>
              <w:jc w:val="right"/>
              <w:rPr>
                <w:rFonts w:hint="default" w:ascii="宋体" w:hAnsi="宋体"/>
                <w:b/>
                <w:sz w:val="18"/>
                <w:szCs w:val="18"/>
              </w:rPr>
            </w:pPr>
            <w:r>
              <w:rPr>
                <w:rFonts w:hint="eastAsia" w:ascii="宋体" w:hAnsi="宋体" w:eastAsia="宋体" w:cs="宋体"/>
                <w:sz w:val="15"/>
                <w:szCs w:val="15"/>
              </w:rPr>
              <w:t>5.29</w:t>
            </w:r>
          </w:p>
        </w:tc>
        <w:tc>
          <w:tcPr>
            <w:tcW w:w="1048" w:type="dxa"/>
            <w:shd w:val="clear" w:color="auto" w:fill="auto"/>
            <w:vAlign w:val="center"/>
          </w:tcPr>
          <w:p w14:paraId="556B4420">
            <w:pPr>
              <w:jc w:val="right"/>
              <w:rPr>
                <w:rFonts w:hint="default" w:ascii="宋体" w:hAnsi="宋体"/>
                <w:b/>
                <w:sz w:val="18"/>
                <w:szCs w:val="18"/>
              </w:rPr>
            </w:pPr>
            <w:r>
              <w:rPr>
                <w:rFonts w:hint="eastAsia" w:ascii="宋体" w:hAnsi="宋体" w:eastAsia="宋体" w:cs="宋体"/>
                <w:sz w:val="15"/>
                <w:szCs w:val="15"/>
              </w:rPr>
              <w:t>5.29</w:t>
            </w:r>
          </w:p>
        </w:tc>
        <w:tc>
          <w:tcPr>
            <w:tcW w:w="925" w:type="dxa"/>
            <w:shd w:val="clear" w:color="auto" w:fill="auto"/>
            <w:vAlign w:val="center"/>
          </w:tcPr>
          <w:p w14:paraId="74F68EF8">
            <w:pPr>
              <w:jc w:val="right"/>
              <w:rPr>
                <w:rFonts w:hint="default" w:ascii="宋体" w:hAnsi="宋体"/>
                <w:b/>
                <w:sz w:val="18"/>
                <w:szCs w:val="18"/>
              </w:rPr>
            </w:pPr>
            <w:r>
              <w:rPr>
                <w:rFonts w:hint="eastAsia" w:ascii="宋体" w:hAnsi="宋体" w:eastAsia="宋体" w:cs="宋体"/>
                <w:sz w:val="15"/>
                <w:szCs w:val="15"/>
              </w:rPr>
              <w:t>5.29</w:t>
            </w:r>
          </w:p>
        </w:tc>
        <w:tc>
          <w:tcPr>
            <w:tcW w:w="924" w:type="dxa"/>
            <w:shd w:val="clear" w:color="auto" w:fill="auto"/>
            <w:vAlign w:val="center"/>
          </w:tcPr>
          <w:p w14:paraId="3C1EEFEA">
            <w:pPr>
              <w:jc w:val="right"/>
              <w:rPr>
                <w:rFonts w:hint="default" w:ascii="宋体" w:hAnsi="宋体"/>
                <w:b/>
                <w:sz w:val="15"/>
                <w:szCs w:val="15"/>
              </w:rPr>
            </w:pPr>
          </w:p>
        </w:tc>
        <w:tc>
          <w:tcPr>
            <w:tcW w:w="924" w:type="dxa"/>
            <w:shd w:val="clear" w:color="auto" w:fill="auto"/>
            <w:vAlign w:val="center"/>
          </w:tcPr>
          <w:p w14:paraId="1285D911">
            <w:pPr>
              <w:jc w:val="right"/>
              <w:rPr>
                <w:rFonts w:hint="default" w:ascii="宋体" w:hAnsi="宋体"/>
                <w:b/>
                <w:sz w:val="18"/>
                <w:szCs w:val="18"/>
              </w:rPr>
            </w:pPr>
          </w:p>
        </w:tc>
        <w:tc>
          <w:tcPr>
            <w:tcW w:w="924" w:type="dxa"/>
            <w:shd w:val="clear" w:color="auto" w:fill="auto"/>
            <w:vAlign w:val="center"/>
          </w:tcPr>
          <w:p w14:paraId="778CEF64">
            <w:pPr>
              <w:jc w:val="right"/>
              <w:rPr>
                <w:rFonts w:hint="default" w:ascii="宋体" w:hAnsi="宋体"/>
                <w:b/>
                <w:sz w:val="18"/>
                <w:szCs w:val="18"/>
              </w:rPr>
            </w:pPr>
          </w:p>
        </w:tc>
        <w:tc>
          <w:tcPr>
            <w:tcW w:w="924" w:type="dxa"/>
            <w:shd w:val="clear" w:color="auto" w:fill="auto"/>
            <w:vAlign w:val="center"/>
          </w:tcPr>
          <w:p w14:paraId="3DE9806A">
            <w:pPr>
              <w:jc w:val="right"/>
              <w:rPr>
                <w:rFonts w:hint="default" w:ascii="宋体" w:hAnsi="宋体"/>
                <w:b/>
                <w:sz w:val="18"/>
                <w:szCs w:val="18"/>
              </w:rPr>
            </w:pPr>
          </w:p>
        </w:tc>
        <w:tc>
          <w:tcPr>
            <w:tcW w:w="671" w:type="dxa"/>
            <w:shd w:val="clear" w:color="auto" w:fill="auto"/>
            <w:vAlign w:val="center"/>
          </w:tcPr>
          <w:p w14:paraId="1518D5EC">
            <w:pPr>
              <w:jc w:val="right"/>
              <w:rPr>
                <w:rFonts w:hint="default" w:ascii="宋体" w:hAnsi="宋体"/>
                <w:b/>
                <w:sz w:val="18"/>
                <w:szCs w:val="18"/>
              </w:rPr>
            </w:pPr>
          </w:p>
        </w:tc>
        <w:tc>
          <w:tcPr>
            <w:tcW w:w="900" w:type="dxa"/>
            <w:shd w:val="clear" w:color="auto" w:fill="auto"/>
            <w:vAlign w:val="center"/>
          </w:tcPr>
          <w:p w14:paraId="1EFF40E8">
            <w:pPr>
              <w:jc w:val="right"/>
              <w:rPr>
                <w:rFonts w:hint="default" w:ascii="宋体" w:hAnsi="宋体"/>
                <w:b/>
                <w:sz w:val="18"/>
                <w:szCs w:val="18"/>
              </w:rPr>
            </w:pPr>
          </w:p>
        </w:tc>
        <w:tc>
          <w:tcPr>
            <w:tcW w:w="900" w:type="dxa"/>
            <w:shd w:val="clear" w:color="auto" w:fill="auto"/>
            <w:vAlign w:val="center"/>
          </w:tcPr>
          <w:p w14:paraId="278538CF">
            <w:pPr>
              <w:jc w:val="right"/>
              <w:rPr>
                <w:rFonts w:hint="default" w:ascii="宋体" w:hAnsi="宋体"/>
                <w:b/>
                <w:sz w:val="18"/>
                <w:szCs w:val="18"/>
              </w:rPr>
            </w:pPr>
          </w:p>
        </w:tc>
        <w:tc>
          <w:tcPr>
            <w:tcW w:w="900" w:type="dxa"/>
            <w:shd w:val="clear" w:color="auto" w:fill="auto"/>
            <w:vAlign w:val="center"/>
          </w:tcPr>
          <w:p w14:paraId="182D722B">
            <w:pPr>
              <w:jc w:val="right"/>
              <w:rPr>
                <w:rFonts w:hint="eastAsia" w:ascii="宋体" w:hAnsi="宋体"/>
                <w:b/>
                <w:color w:val="000000"/>
                <w:sz w:val="18"/>
                <w:szCs w:val="18"/>
              </w:rPr>
            </w:pPr>
          </w:p>
        </w:tc>
        <w:tc>
          <w:tcPr>
            <w:tcW w:w="900" w:type="dxa"/>
            <w:shd w:val="clear" w:color="auto" w:fill="auto"/>
            <w:vAlign w:val="center"/>
          </w:tcPr>
          <w:p w14:paraId="04045F74">
            <w:pPr>
              <w:jc w:val="right"/>
              <w:rPr>
                <w:rFonts w:hint="eastAsia" w:ascii="宋体" w:hAnsi="宋体"/>
                <w:b/>
                <w:color w:val="000000"/>
                <w:sz w:val="18"/>
                <w:szCs w:val="18"/>
              </w:rPr>
            </w:pPr>
          </w:p>
        </w:tc>
      </w:tr>
      <w:tr w14:paraId="4991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2E019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224C86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B09F8C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99C660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9A88969">
            <w:pPr>
              <w:jc w:val="right"/>
              <w:rPr>
                <w:rFonts w:hint="default" w:ascii="宋体" w:hAnsi="宋体"/>
                <w:b/>
                <w:sz w:val="18"/>
                <w:szCs w:val="18"/>
              </w:rPr>
            </w:pPr>
            <w:r>
              <w:rPr>
                <w:rFonts w:hint="eastAsia" w:ascii="宋体" w:hAnsi="宋体" w:eastAsia="宋体" w:cs="宋体"/>
                <w:sz w:val="15"/>
                <w:szCs w:val="15"/>
              </w:rPr>
              <w:t>5.29</w:t>
            </w:r>
          </w:p>
        </w:tc>
        <w:tc>
          <w:tcPr>
            <w:tcW w:w="1048" w:type="dxa"/>
            <w:shd w:val="clear" w:color="auto" w:fill="auto"/>
            <w:vAlign w:val="center"/>
          </w:tcPr>
          <w:p w14:paraId="21879A56">
            <w:pPr>
              <w:jc w:val="right"/>
              <w:rPr>
                <w:rFonts w:hint="default" w:ascii="宋体" w:hAnsi="宋体"/>
                <w:b/>
                <w:sz w:val="18"/>
                <w:szCs w:val="18"/>
              </w:rPr>
            </w:pPr>
            <w:r>
              <w:rPr>
                <w:rFonts w:hint="eastAsia" w:ascii="宋体" w:hAnsi="宋体" w:eastAsia="宋体" w:cs="宋体"/>
                <w:sz w:val="15"/>
                <w:szCs w:val="15"/>
              </w:rPr>
              <w:t>5.29</w:t>
            </w:r>
          </w:p>
        </w:tc>
        <w:tc>
          <w:tcPr>
            <w:tcW w:w="925" w:type="dxa"/>
            <w:shd w:val="clear" w:color="auto" w:fill="auto"/>
            <w:vAlign w:val="center"/>
          </w:tcPr>
          <w:p w14:paraId="7A31B01C">
            <w:pPr>
              <w:jc w:val="right"/>
              <w:rPr>
                <w:rFonts w:hint="default" w:ascii="宋体" w:hAnsi="宋体"/>
                <w:b/>
                <w:sz w:val="18"/>
                <w:szCs w:val="18"/>
              </w:rPr>
            </w:pPr>
            <w:r>
              <w:rPr>
                <w:rFonts w:hint="eastAsia" w:ascii="宋体" w:hAnsi="宋体" w:eastAsia="宋体" w:cs="宋体"/>
                <w:sz w:val="15"/>
                <w:szCs w:val="15"/>
              </w:rPr>
              <w:t>5.29</w:t>
            </w:r>
          </w:p>
        </w:tc>
        <w:tc>
          <w:tcPr>
            <w:tcW w:w="924" w:type="dxa"/>
            <w:shd w:val="clear" w:color="auto" w:fill="auto"/>
            <w:vAlign w:val="center"/>
          </w:tcPr>
          <w:p w14:paraId="29E5E15A">
            <w:pPr>
              <w:jc w:val="right"/>
              <w:rPr>
                <w:rFonts w:hint="default" w:ascii="宋体" w:hAnsi="宋体"/>
                <w:b/>
                <w:sz w:val="15"/>
                <w:szCs w:val="15"/>
              </w:rPr>
            </w:pPr>
          </w:p>
        </w:tc>
        <w:tc>
          <w:tcPr>
            <w:tcW w:w="924" w:type="dxa"/>
            <w:shd w:val="clear" w:color="auto" w:fill="auto"/>
            <w:vAlign w:val="center"/>
          </w:tcPr>
          <w:p w14:paraId="1FC88309">
            <w:pPr>
              <w:jc w:val="right"/>
              <w:rPr>
                <w:rFonts w:hint="default" w:ascii="宋体" w:hAnsi="宋体"/>
                <w:b/>
                <w:sz w:val="18"/>
                <w:szCs w:val="18"/>
              </w:rPr>
            </w:pPr>
          </w:p>
        </w:tc>
        <w:tc>
          <w:tcPr>
            <w:tcW w:w="924" w:type="dxa"/>
            <w:shd w:val="clear" w:color="auto" w:fill="auto"/>
            <w:vAlign w:val="center"/>
          </w:tcPr>
          <w:p w14:paraId="60725BD8">
            <w:pPr>
              <w:jc w:val="right"/>
              <w:rPr>
                <w:rFonts w:hint="default" w:ascii="宋体" w:hAnsi="宋体"/>
                <w:b/>
                <w:sz w:val="18"/>
                <w:szCs w:val="18"/>
              </w:rPr>
            </w:pPr>
          </w:p>
        </w:tc>
        <w:tc>
          <w:tcPr>
            <w:tcW w:w="924" w:type="dxa"/>
            <w:shd w:val="clear" w:color="auto" w:fill="auto"/>
            <w:vAlign w:val="center"/>
          </w:tcPr>
          <w:p w14:paraId="39C9DF57">
            <w:pPr>
              <w:jc w:val="right"/>
              <w:rPr>
                <w:rFonts w:hint="default" w:ascii="宋体" w:hAnsi="宋体"/>
                <w:b/>
                <w:sz w:val="18"/>
                <w:szCs w:val="18"/>
              </w:rPr>
            </w:pPr>
          </w:p>
        </w:tc>
        <w:tc>
          <w:tcPr>
            <w:tcW w:w="671" w:type="dxa"/>
            <w:shd w:val="clear" w:color="auto" w:fill="auto"/>
            <w:vAlign w:val="center"/>
          </w:tcPr>
          <w:p w14:paraId="4182A529">
            <w:pPr>
              <w:jc w:val="right"/>
              <w:rPr>
                <w:rFonts w:hint="default" w:ascii="宋体" w:hAnsi="宋体"/>
                <w:b/>
                <w:sz w:val="18"/>
                <w:szCs w:val="18"/>
              </w:rPr>
            </w:pPr>
          </w:p>
        </w:tc>
        <w:tc>
          <w:tcPr>
            <w:tcW w:w="900" w:type="dxa"/>
            <w:shd w:val="clear" w:color="auto" w:fill="auto"/>
            <w:vAlign w:val="center"/>
          </w:tcPr>
          <w:p w14:paraId="7E9F1EA2">
            <w:pPr>
              <w:jc w:val="right"/>
              <w:rPr>
                <w:rFonts w:hint="default" w:ascii="宋体" w:hAnsi="宋体"/>
                <w:b/>
                <w:sz w:val="18"/>
                <w:szCs w:val="18"/>
              </w:rPr>
            </w:pPr>
          </w:p>
        </w:tc>
        <w:tc>
          <w:tcPr>
            <w:tcW w:w="900" w:type="dxa"/>
            <w:shd w:val="clear" w:color="auto" w:fill="auto"/>
            <w:vAlign w:val="center"/>
          </w:tcPr>
          <w:p w14:paraId="571A3777">
            <w:pPr>
              <w:jc w:val="right"/>
              <w:rPr>
                <w:rFonts w:hint="default" w:ascii="宋体" w:hAnsi="宋体"/>
                <w:b/>
                <w:sz w:val="18"/>
                <w:szCs w:val="18"/>
              </w:rPr>
            </w:pPr>
          </w:p>
        </w:tc>
        <w:tc>
          <w:tcPr>
            <w:tcW w:w="900" w:type="dxa"/>
            <w:shd w:val="clear" w:color="auto" w:fill="auto"/>
            <w:vAlign w:val="center"/>
          </w:tcPr>
          <w:p w14:paraId="1A55C0C7">
            <w:pPr>
              <w:jc w:val="right"/>
              <w:rPr>
                <w:rFonts w:hint="eastAsia" w:ascii="宋体" w:hAnsi="宋体"/>
                <w:b/>
                <w:color w:val="000000"/>
                <w:sz w:val="18"/>
                <w:szCs w:val="18"/>
              </w:rPr>
            </w:pPr>
          </w:p>
        </w:tc>
        <w:tc>
          <w:tcPr>
            <w:tcW w:w="900" w:type="dxa"/>
            <w:shd w:val="clear" w:color="auto" w:fill="auto"/>
            <w:vAlign w:val="center"/>
          </w:tcPr>
          <w:p w14:paraId="1770D5F9">
            <w:pPr>
              <w:jc w:val="right"/>
              <w:rPr>
                <w:rFonts w:hint="eastAsia" w:ascii="宋体" w:hAnsi="宋体"/>
                <w:b/>
                <w:color w:val="000000"/>
                <w:sz w:val="18"/>
                <w:szCs w:val="18"/>
              </w:rPr>
            </w:pPr>
          </w:p>
        </w:tc>
      </w:tr>
      <w:tr w14:paraId="152F0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0DE996">
            <w:pPr>
              <w:jc w:val="center"/>
              <w:rPr>
                <w:rFonts w:hint="default" w:ascii="宋体" w:hAnsi="宋体"/>
                <w:b/>
                <w:sz w:val="18"/>
                <w:szCs w:val="18"/>
              </w:rPr>
            </w:pPr>
          </w:p>
        </w:tc>
        <w:tc>
          <w:tcPr>
            <w:tcW w:w="268" w:type="dxa"/>
            <w:shd w:val="clear" w:color="auto" w:fill="auto"/>
            <w:vAlign w:val="center"/>
          </w:tcPr>
          <w:p w14:paraId="3F55E7F7">
            <w:pPr>
              <w:jc w:val="center"/>
              <w:rPr>
                <w:rFonts w:hint="default" w:ascii="宋体" w:hAnsi="宋体"/>
                <w:b/>
                <w:sz w:val="18"/>
                <w:szCs w:val="18"/>
              </w:rPr>
            </w:pPr>
          </w:p>
        </w:tc>
        <w:tc>
          <w:tcPr>
            <w:tcW w:w="243" w:type="dxa"/>
            <w:shd w:val="clear" w:color="auto" w:fill="auto"/>
            <w:vAlign w:val="center"/>
          </w:tcPr>
          <w:p w14:paraId="3887A9B1">
            <w:pPr>
              <w:jc w:val="center"/>
              <w:rPr>
                <w:rFonts w:hint="default" w:ascii="宋体" w:hAnsi="宋体"/>
                <w:b/>
                <w:sz w:val="18"/>
                <w:szCs w:val="18"/>
              </w:rPr>
            </w:pPr>
          </w:p>
        </w:tc>
        <w:tc>
          <w:tcPr>
            <w:tcW w:w="2500" w:type="dxa"/>
            <w:shd w:val="clear" w:color="auto" w:fill="auto"/>
            <w:vAlign w:val="center"/>
          </w:tcPr>
          <w:p w14:paraId="3127255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153555C">
            <w:pPr>
              <w:jc w:val="right"/>
              <w:rPr>
                <w:rFonts w:hint="default" w:ascii="宋体" w:hAnsi="宋体"/>
                <w:b/>
                <w:sz w:val="18"/>
                <w:szCs w:val="18"/>
              </w:rPr>
            </w:pPr>
            <w:r>
              <w:rPr>
                <w:rFonts w:hint="eastAsia" w:ascii="宋体" w:hAnsi="宋体" w:eastAsia="宋体" w:cs="宋体"/>
                <w:sz w:val="15"/>
                <w:szCs w:val="15"/>
              </w:rPr>
              <w:t>74.84</w:t>
            </w:r>
          </w:p>
        </w:tc>
        <w:tc>
          <w:tcPr>
            <w:tcW w:w="1048" w:type="dxa"/>
            <w:shd w:val="clear" w:color="auto" w:fill="auto"/>
            <w:vAlign w:val="center"/>
          </w:tcPr>
          <w:p w14:paraId="2A35B06C">
            <w:pPr>
              <w:jc w:val="right"/>
              <w:rPr>
                <w:rFonts w:hint="default" w:ascii="宋体" w:hAnsi="宋体"/>
                <w:b/>
                <w:sz w:val="18"/>
                <w:szCs w:val="18"/>
              </w:rPr>
            </w:pPr>
            <w:r>
              <w:rPr>
                <w:rFonts w:hint="eastAsia" w:ascii="宋体" w:hAnsi="宋体" w:eastAsia="宋体" w:cs="宋体"/>
                <w:sz w:val="15"/>
                <w:szCs w:val="15"/>
              </w:rPr>
              <w:t>74.84</w:t>
            </w:r>
          </w:p>
        </w:tc>
        <w:tc>
          <w:tcPr>
            <w:tcW w:w="925" w:type="dxa"/>
            <w:shd w:val="clear" w:color="auto" w:fill="auto"/>
            <w:vAlign w:val="center"/>
          </w:tcPr>
          <w:p w14:paraId="3D06842E">
            <w:pPr>
              <w:jc w:val="right"/>
              <w:rPr>
                <w:rFonts w:hint="default" w:ascii="宋体" w:hAnsi="宋体"/>
                <w:b/>
                <w:sz w:val="18"/>
                <w:szCs w:val="18"/>
              </w:rPr>
            </w:pPr>
            <w:r>
              <w:rPr>
                <w:rFonts w:hint="eastAsia" w:ascii="宋体" w:hAnsi="宋体" w:eastAsia="宋体" w:cs="宋体"/>
                <w:sz w:val="15"/>
                <w:szCs w:val="15"/>
              </w:rPr>
              <w:t>74.84</w:t>
            </w:r>
          </w:p>
        </w:tc>
        <w:tc>
          <w:tcPr>
            <w:tcW w:w="924" w:type="dxa"/>
            <w:shd w:val="clear" w:color="auto" w:fill="auto"/>
            <w:vAlign w:val="center"/>
          </w:tcPr>
          <w:p w14:paraId="6D986DA2">
            <w:pPr>
              <w:jc w:val="right"/>
              <w:rPr>
                <w:rFonts w:hint="default" w:ascii="宋体" w:hAnsi="宋体"/>
                <w:b/>
                <w:sz w:val="15"/>
                <w:szCs w:val="15"/>
              </w:rPr>
            </w:pPr>
          </w:p>
        </w:tc>
        <w:tc>
          <w:tcPr>
            <w:tcW w:w="924" w:type="dxa"/>
            <w:shd w:val="clear" w:color="auto" w:fill="auto"/>
            <w:vAlign w:val="center"/>
          </w:tcPr>
          <w:p w14:paraId="2ECA81EB">
            <w:pPr>
              <w:jc w:val="right"/>
              <w:rPr>
                <w:rFonts w:hint="default" w:ascii="宋体" w:hAnsi="宋体"/>
                <w:b/>
                <w:sz w:val="18"/>
                <w:szCs w:val="18"/>
              </w:rPr>
            </w:pPr>
          </w:p>
        </w:tc>
        <w:tc>
          <w:tcPr>
            <w:tcW w:w="924" w:type="dxa"/>
            <w:shd w:val="clear" w:color="auto" w:fill="auto"/>
            <w:vAlign w:val="center"/>
          </w:tcPr>
          <w:p w14:paraId="7273C355">
            <w:pPr>
              <w:jc w:val="right"/>
              <w:rPr>
                <w:rFonts w:hint="default" w:ascii="宋体" w:hAnsi="宋体"/>
                <w:b/>
                <w:sz w:val="18"/>
                <w:szCs w:val="18"/>
              </w:rPr>
            </w:pPr>
          </w:p>
        </w:tc>
        <w:tc>
          <w:tcPr>
            <w:tcW w:w="924" w:type="dxa"/>
            <w:shd w:val="clear" w:color="auto" w:fill="auto"/>
            <w:vAlign w:val="center"/>
          </w:tcPr>
          <w:p w14:paraId="56EDB682">
            <w:pPr>
              <w:jc w:val="right"/>
              <w:rPr>
                <w:rFonts w:hint="default" w:ascii="宋体" w:hAnsi="宋体"/>
                <w:b/>
                <w:sz w:val="18"/>
                <w:szCs w:val="18"/>
              </w:rPr>
            </w:pPr>
          </w:p>
        </w:tc>
        <w:tc>
          <w:tcPr>
            <w:tcW w:w="671" w:type="dxa"/>
            <w:shd w:val="clear" w:color="auto" w:fill="auto"/>
            <w:vAlign w:val="center"/>
          </w:tcPr>
          <w:p w14:paraId="6D125FA4">
            <w:pPr>
              <w:jc w:val="right"/>
              <w:rPr>
                <w:rFonts w:hint="default" w:ascii="宋体" w:hAnsi="宋体"/>
                <w:b/>
                <w:sz w:val="18"/>
                <w:szCs w:val="18"/>
              </w:rPr>
            </w:pPr>
          </w:p>
        </w:tc>
        <w:tc>
          <w:tcPr>
            <w:tcW w:w="900" w:type="dxa"/>
            <w:shd w:val="clear" w:color="auto" w:fill="auto"/>
            <w:vAlign w:val="center"/>
          </w:tcPr>
          <w:p w14:paraId="4180AC56">
            <w:pPr>
              <w:jc w:val="right"/>
              <w:rPr>
                <w:rFonts w:hint="default" w:ascii="宋体" w:hAnsi="宋体"/>
                <w:b/>
                <w:sz w:val="18"/>
                <w:szCs w:val="18"/>
              </w:rPr>
            </w:pPr>
          </w:p>
        </w:tc>
        <w:tc>
          <w:tcPr>
            <w:tcW w:w="900" w:type="dxa"/>
            <w:shd w:val="clear" w:color="auto" w:fill="auto"/>
            <w:vAlign w:val="center"/>
          </w:tcPr>
          <w:p w14:paraId="12A75DB6">
            <w:pPr>
              <w:jc w:val="right"/>
              <w:rPr>
                <w:rFonts w:hint="default" w:ascii="宋体" w:hAnsi="宋体"/>
                <w:b/>
                <w:sz w:val="18"/>
                <w:szCs w:val="18"/>
              </w:rPr>
            </w:pPr>
          </w:p>
        </w:tc>
        <w:tc>
          <w:tcPr>
            <w:tcW w:w="900" w:type="dxa"/>
            <w:shd w:val="clear" w:color="auto" w:fill="auto"/>
            <w:vAlign w:val="center"/>
          </w:tcPr>
          <w:p w14:paraId="6FCCD707">
            <w:pPr>
              <w:jc w:val="right"/>
              <w:rPr>
                <w:rFonts w:hint="eastAsia" w:ascii="宋体" w:hAnsi="宋体"/>
                <w:b/>
                <w:color w:val="000000"/>
                <w:sz w:val="18"/>
                <w:szCs w:val="18"/>
              </w:rPr>
            </w:pPr>
          </w:p>
        </w:tc>
        <w:tc>
          <w:tcPr>
            <w:tcW w:w="900" w:type="dxa"/>
            <w:shd w:val="clear" w:color="auto" w:fill="auto"/>
            <w:vAlign w:val="center"/>
          </w:tcPr>
          <w:p w14:paraId="43336627">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编制单位：新疆维吾尔自治区托克逊县工商业联合会（总商会）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54.33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49.33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5.00</w:t>
            </w:r>
          </w:p>
        </w:tc>
      </w:tr>
      <w:tr w14:paraId="325C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80A61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18D5842">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60791871">
            <w:pPr>
              <w:jc w:val="center"/>
              <w:rPr>
                <w:rFonts w:hint="default" w:ascii="宋体" w:hAnsi="宋体"/>
                <w:b/>
                <w:sz w:val="18"/>
                <w:szCs w:val="18"/>
              </w:rPr>
            </w:pPr>
          </w:p>
        </w:tc>
        <w:tc>
          <w:tcPr>
            <w:tcW w:w="4169" w:type="dxa"/>
            <w:shd w:val="clear" w:color="auto" w:fill="auto"/>
            <w:vAlign w:val="center"/>
          </w:tcPr>
          <w:p w14:paraId="217B7134">
            <w:pPr>
              <w:jc w:val="left"/>
              <w:rPr>
                <w:rFonts w:hint="default" w:ascii="宋体" w:hAnsi="宋体"/>
                <w:b/>
                <w:sz w:val="18"/>
                <w:szCs w:val="18"/>
              </w:rPr>
            </w:pPr>
            <w:r>
              <w:rPr>
                <w:rFonts w:hint="eastAsia" w:ascii="宋体" w:hAnsi="宋体" w:eastAsia="宋体" w:cs="宋体"/>
                <w:sz w:val="18"/>
                <w:szCs w:val="18"/>
              </w:rPr>
              <w:t>民主党派及工商联事务</w:t>
            </w:r>
          </w:p>
        </w:tc>
        <w:tc>
          <w:tcPr>
            <w:tcW w:w="1306" w:type="dxa"/>
            <w:shd w:val="clear" w:color="auto" w:fill="auto"/>
            <w:vAlign w:val="center"/>
          </w:tcPr>
          <w:p w14:paraId="38EB9D0D">
            <w:pPr>
              <w:jc w:val="right"/>
              <w:rPr>
                <w:b/>
                <w:sz w:val="18"/>
                <w:szCs w:val="18"/>
              </w:rPr>
            </w:pPr>
            <w:r>
              <w:rPr>
                <w:rFonts w:hint="eastAsia" w:ascii="宋体" w:hAnsi="宋体" w:eastAsia="宋体" w:cs="宋体"/>
                <w:sz w:val="18"/>
                <w:szCs w:val="18"/>
              </w:rPr>
              <w:t>54.33</w:t>
            </w:r>
          </w:p>
        </w:tc>
        <w:tc>
          <w:tcPr>
            <w:tcW w:w="1306" w:type="dxa"/>
            <w:gridSpan w:val="2"/>
            <w:shd w:val="clear" w:color="auto" w:fill="auto"/>
            <w:vAlign w:val="center"/>
          </w:tcPr>
          <w:p w14:paraId="2A6B7885">
            <w:pPr>
              <w:jc w:val="right"/>
              <w:rPr>
                <w:b/>
                <w:sz w:val="18"/>
                <w:szCs w:val="18"/>
              </w:rPr>
            </w:pPr>
            <w:r>
              <w:rPr>
                <w:rFonts w:hint="eastAsia" w:ascii="宋体" w:hAnsi="宋体" w:eastAsia="宋体" w:cs="宋体"/>
                <w:sz w:val="18"/>
                <w:szCs w:val="18"/>
              </w:rPr>
              <w:t>49.33</w:t>
            </w:r>
          </w:p>
        </w:tc>
        <w:tc>
          <w:tcPr>
            <w:tcW w:w="1405" w:type="dxa"/>
            <w:shd w:val="clear" w:color="auto" w:fill="auto"/>
            <w:vAlign w:val="center"/>
          </w:tcPr>
          <w:p w14:paraId="3F7CAD67">
            <w:pPr>
              <w:jc w:val="right"/>
              <w:rPr>
                <w:b/>
                <w:sz w:val="18"/>
                <w:szCs w:val="18"/>
              </w:rPr>
            </w:pPr>
            <w:r>
              <w:rPr>
                <w:rFonts w:hint="eastAsia" w:ascii="宋体" w:hAnsi="宋体" w:eastAsia="宋体" w:cs="宋体"/>
                <w:sz w:val="18"/>
                <w:szCs w:val="18"/>
              </w:rPr>
              <w:t>5.00</w:t>
            </w:r>
          </w:p>
        </w:tc>
      </w:tr>
      <w:tr w14:paraId="46CD5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559DB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E366737">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7BEEFA3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7CEADA2">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1A3F069">
            <w:pPr>
              <w:jc w:val="right"/>
              <w:rPr>
                <w:b/>
                <w:sz w:val="18"/>
                <w:szCs w:val="18"/>
              </w:rPr>
            </w:pPr>
            <w:r>
              <w:rPr>
                <w:rFonts w:hint="eastAsia" w:ascii="宋体" w:hAnsi="宋体" w:eastAsia="宋体" w:cs="宋体"/>
                <w:sz w:val="18"/>
                <w:szCs w:val="18"/>
              </w:rPr>
              <w:t>49.33</w:t>
            </w:r>
          </w:p>
        </w:tc>
        <w:tc>
          <w:tcPr>
            <w:tcW w:w="1306" w:type="dxa"/>
            <w:gridSpan w:val="2"/>
            <w:shd w:val="clear" w:color="auto" w:fill="auto"/>
            <w:vAlign w:val="center"/>
          </w:tcPr>
          <w:p w14:paraId="1DB80497">
            <w:pPr>
              <w:jc w:val="right"/>
              <w:rPr>
                <w:b/>
                <w:sz w:val="18"/>
                <w:szCs w:val="18"/>
              </w:rPr>
            </w:pPr>
            <w:r>
              <w:rPr>
                <w:rFonts w:hint="eastAsia" w:ascii="宋体" w:hAnsi="宋体" w:eastAsia="宋体" w:cs="宋体"/>
                <w:sz w:val="18"/>
                <w:szCs w:val="18"/>
              </w:rPr>
              <w:t>49.33</w:t>
            </w:r>
          </w:p>
        </w:tc>
        <w:tc>
          <w:tcPr>
            <w:tcW w:w="1405" w:type="dxa"/>
            <w:shd w:val="clear" w:color="auto" w:fill="auto"/>
            <w:vAlign w:val="center"/>
          </w:tcPr>
          <w:p w14:paraId="4385D395">
            <w:pPr>
              <w:jc w:val="right"/>
              <w:rPr>
                <w:b/>
                <w:sz w:val="18"/>
                <w:szCs w:val="18"/>
              </w:rPr>
            </w:pPr>
          </w:p>
        </w:tc>
      </w:tr>
      <w:tr w14:paraId="1F22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42947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A0F3DDD">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05685DC9">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F7733FA">
            <w:pPr>
              <w:jc w:val="left"/>
              <w:rPr>
                <w:rFonts w:hint="default" w:ascii="宋体" w:hAnsi="宋体"/>
                <w:b/>
                <w:sz w:val="18"/>
                <w:szCs w:val="18"/>
              </w:rPr>
            </w:pPr>
            <w:r>
              <w:rPr>
                <w:rFonts w:hint="eastAsia" w:ascii="宋体" w:hAnsi="宋体" w:eastAsia="宋体" w:cs="宋体"/>
                <w:sz w:val="18"/>
                <w:szCs w:val="18"/>
              </w:rPr>
              <w:t>其他民主党派及工商联事务支出</w:t>
            </w:r>
          </w:p>
        </w:tc>
        <w:tc>
          <w:tcPr>
            <w:tcW w:w="1306" w:type="dxa"/>
            <w:shd w:val="clear" w:color="auto" w:fill="auto"/>
            <w:vAlign w:val="center"/>
          </w:tcPr>
          <w:p w14:paraId="7570A981">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0F6A6A25">
            <w:pPr>
              <w:jc w:val="right"/>
              <w:rPr>
                <w:b/>
                <w:sz w:val="18"/>
                <w:szCs w:val="18"/>
              </w:rPr>
            </w:pPr>
          </w:p>
        </w:tc>
        <w:tc>
          <w:tcPr>
            <w:tcW w:w="1405" w:type="dxa"/>
            <w:shd w:val="clear" w:color="auto" w:fill="auto"/>
            <w:vAlign w:val="center"/>
          </w:tcPr>
          <w:p w14:paraId="59875B49">
            <w:pPr>
              <w:jc w:val="right"/>
              <w:rPr>
                <w:b/>
                <w:sz w:val="18"/>
                <w:szCs w:val="18"/>
              </w:rPr>
            </w:pPr>
            <w:r>
              <w:rPr>
                <w:rFonts w:hint="eastAsia" w:ascii="宋体" w:hAnsi="宋体" w:eastAsia="宋体" w:cs="宋体"/>
                <w:sz w:val="18"/>
                <w:szCs w:val="18"/>
              </w:rPr>
              <w:t>5.00</w:t>
            </w:r>
          </w:p>
        </w:tc>
      </w:tr>
      <w:tr w14:paraId="2EE7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2B8C0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5CE32A">
            <w:pPr>
              <w:jc w:val="center"/>
              <w:rPr>
                <w:rFonts w:hint="default" w:ascii="宋体" w:hAnsi="宋体"/>
                <w:b/>
                <w:sz w:val="18"/>
                <w:szCs w:val="18"/>
              </w:rPr>
            </w:pPr>
          </w:p>
        </w:tc>
        <w:tc>
          <w:tcPr>
            <w:tcW w:w="567" w:type="dxa"/>
            <w:shd w:val="clear" w:color="auto" w:fill="auto"/>
            <w:vAlign w:val="center"/>
          </w:tcPr>
          <w:p w14:paraId="116F9572">
            <w:pPr>
              <w:jc w:val="center"/>
              <w:rPr>
                <w:rFonts w:hint="default" w:ascii="宋体" w:hAnsi="宋体"/>
                <w:b/>
                <w:sz w:val="18"/>
                <w:szCs w:val="18"/>
              </w:rPr>
            </w:pPr>
          </w:p>
        </w:tc>
        <w:tc>
          <w:tcPr>
            <w:tcW w:w="4169" w:type="dxa"/>
            <w:shd w:val="clear" w:color="auto" w:fill="auto"/>
            <w:vAlign w:val="center"/>
          </w:tcPr>
          <w:p w14:paraId="4CC6B48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354D9D7">
            <w:pPr>
              <w:jc w:val="right"/>
              <w:rPr>
                <w:b/>
                <w:sz w:val="18"/>
                <w:szCs w:val="18"/>
              </w:rPr>
            </w:pPr>
            <w:r>
              <w:rPr>
                <w:rFonts w:hint="eastAsia" w:ascii="宋体" w:hAnsi="宋体" w:eastAsia="宋体" w:cs="宋体"/>
                <w:sz w:val="18"/>
                <w:szCs w:val="18"/>
              </w:rPr>
              <w:t>11.79</w:t>
            </w:r>
          </w:p>
        </w:tc>
        <w:tc>
          <w:tcPr>
            <w:tcW w:w="1306" w:type="dxa"/>
            <w:gridSpan w:val="2"/>
            <w:shd w:val="clear" w:color="auto" w:fill="auto"/>
            <w:vAlign w:val="center"/>
          </w:tcPr>
          <w:p w14:paraId="74145B7C">
            <w:pPr>
              <w:jc w:val="right"/>
              <w:rPr>
                <w:b/>
                <w:sz w:val="18"/>
                <w:szCs w:val="18"/>
              </w:rPr>
            </w:pPr>
            <w:r>
              <w:rPr>
                <w:rFonts w:hint="eastAsia" w:ascii="宋体" w:hAnsi="宋体" w:eastAsia="宋体" w:cs="宋体"/>
                <w:sz w:val="18"/>
                <w:szCs w:val="18"/>
              </w:rPr>
              <w:t>11.79</w:t>
            </w:r>
          </w:p>
        </w:tc>
        <w:tc>
          <w:tcPr>
            <w:tcW w:w="1405" w:type="dxa"/>
            <w:shd w:val="clear" w:color="auto" w:fill="auto"/>
            <w:vAlign w:val="center"/>
          </w:tcPr>
          <w:p w14:paraId="34D22F45">
            <w:pPr>
              <w:jc w:val="right"/>
              <w:rPr>
                <w:b/>
                <w:sz w:val="18"/>
                <w:szCs w:val="18"/>
              </w:rPr>
            </w:pPr>
          </w:p>
        </w:tc>
      </w:tr>
      <w:tr w14:paraId="73BC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D34C6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B16AB4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109F5B8">
            <w:pPr>
              <w:jc w:val="center"/>
              <w:rPr>
                <w:rFonts w:hint="default" w:ascii="宋体" w:hAnsi="宋体"/>
                <w:b/>
                <w:sz w:val="18"/>
                <w:szCs w:val="18"/>
              </w:rPr>
            </w:pPr>
          </w:p>
        </w:tc>
        <w:tc>
          <w:tcPr>
            <w:tcW w:w="4169" w:type="dxa"/>
            <w:shd w:val="clear" w:color="auto" w:fill="auto"/>
            <w:vAlign w:val="center"/>
          </w:tcPr>
          <w:p w14:paraId="5A17877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3891AEE">
            <w:pPr>
              <w:jc w:val="right"/>
              <w:rPr>
                <w:b/>
                <w:sz w:val="18"/>
                <w:szCs w:val="18"/>
              </w:rPr>
            </w:pPr>
            <w:r>
              <w:rPr>
                <w:rFonts w:hint="eastAsia" w:ascii="宋体" w:hAnsi="宋体" w:eastAsia="宋体" w:cs="宋体"/>
                <w:sz w:val="18"/>
                <w:szCs w:val="18"/>
              </w:rPr>
              <w:t>11.79</w:t>
            </w:r>
          </w:p>
        </w:tc>
        <w:tc>
          <w:tcPr>
            <w:tcW w:w="1306" w:type="dxa"/>
            <w:gridSpan w:val="2"/>
            <w:shd w:val="clear" w:color="auto" w:fill="auto"/>
            <w:vAlign w:val="center"/>
          </w:tcPr>
          <w:p w14:paraId="47CBBD43">
            <w:pPr>
              <w:jc w:val="right"/>
              <w:rPr>
                <w:b/>
                <w:sz w:val="18"/>
                <w:szCs w:val="18"/>
              </w:rPr>
            </w:pPr>
            <w:r>
              <w:rPr>
                <w:rFonts w:hint="eastAsia" w:ascii="宋体" w:hAnsi="宋体" w:eastAsia="宋体" w:cs="宋体"/>
                <w:sz w:val="18"/>
                <w:szCs w:val="18"/>
              </w:rPr>
              <w:t>11.79</w:t>
            </w:r>
          </w:p>
        </w:tc>
        <w:tc>
          <w:tcPr>
            <w:tcW w:w="1405" w:type="dxa"/>
            <w:shd w:val="clear" w:color="auto" w:fill="auto"/>
            <w:vAlign w:val="center"/>
          </w:tcPr>
          <w:p w14:paraId="3CCE65A0">
            <w:pPr>
              <w:jc w:val="right"/>
              <w:rPr>
                <w:b/>
                <w:sz w:val="18"/>
                <w:szCs w:val="18"/>
              </w:rPr>
            </w:pPr>
          </w:p>
        </w:tc>
      </w:tr>
      <w:tr w14:paraId="2C5A2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FAF48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D94B45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57773A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649B3C1">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359649A">
            <w:pPr>
              <w:jc w:val="right"/>
              <w:rPr>
                <w:b/>
                <w:sz w:val="18"/>
                <w:szCs w:val="18"/>
              </w:rPr>
            </w:pPr>
            <w:r>
              <w:rPr>
                <w:rFonts w:hint="eastAsia" w:ascii="宋体" w:hAnsi="宋体" w:eastAsia="宋体" w:cs="宋体"/>
                <w:sz w:val="18"/>
                <w:szCs w:val="18"/>
              </w:rPr>
              <w:t>2.84</w:t>
            </w:r>
          </w:p>
        </w:tc>
        <w:tc>
          <w:tcPr>
            <w:tcW w:w="1306" w:type="dxa"/>
            <w:gridSpan w:val="2"/>
            <w:shd w:val="clear" w:color="auto" w:fill="auto"/>
            <w:vAlign w:val="center"/>
          </w:tcPr>
          <w:p w14:paraId="0732A3C5">
            <w:pPr>
              <w:jc w:val="right"/>
              <w:rPr>
                <w:b/>
                <w:sz w:val="18"/>
                <w:szCs w:val="18"/>
              </w:rPr>
            </w:pPr>
            <w:r>
              <w:rPr>
                <w:rFonts w:hint="eastAsia" w:ascii="宋体" w:hAnsi="宋体" w:eastAsia="宋体" w:cs="宋体"/>
                <w:sz w:val="18"/>
                <w:szCs w:val="18"/>
              </w:rPr>
              <w:t>2.84</w:t>
            </w:r>
          </w:p>
        </w:tc>
        <w:tc>
          <w:tcPr>
            <w:tcW w:w="1405" w:type="dxa"/>
            <w:shd w:val="clear" w:color="auto" w:fill="auto"/>
            <w:vAlign w:val="center"/>
          </w:tcPr>
          <w:p w14:paraId="23760253">
            <w:pPr>
              <w:jc w:val="right"/>
              <w:rPr>
                <w:b/>
                <w:sz w:val="18"/>
                <w:szCs w:val="18"/>
              </w:rPr>
            </w:pPr>
          </w:p>
        </w:tc>
      </w:tr>
      <w:tr w14:paraId="3A81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FF2C5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19D95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BF737F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85223BD">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87F4BC2">
            <w:pPr>
              <w:jc w:val="right"/>
              <w:rPr>
                <w:b/>
                <w:sz w:val="18"/>
                <w:szCs w:val="18"/>
              </w:rPr>
            </w:pPr>
            <w:r>
              <w:rPr>
                <w:rFonts w:hint="eastAsia" w:ascii="宋体" w:hAnsi="宋体" w:eastAsia="宋体" w:cs="宋体"/>
                <w:sz w:val="18"/>
                <w:szCs w:val="18"/>
              </w:rPr>
              <w:t>6.49</w:t>
            </w:r>
          </w:p>
        </w:tc>
        <w:tc>
          <w:tcPr>
            <w:tcW w:w="1306" w:type="dxa"/>
            <w:gridSpan w:val="2"/>
            <w:shd w:val="clear" w:color="auto" w:fill="auto"/>
            <w:vAlign w:val="center"/>
          </w:tcPr>
          <w:p w14:paraId="4958C2E9">
            <w:pPr>
              <w:jc w:val="right"/>
              <w:rPr>
                <w:b/>
                <w:sz w:val="18"/>
                <w:szCs w:val="18"/>
              </w:rPr>
            </w:pPr>
            <w:r>
              <w:rPr>
                <w:rFonts w:hint="eastAsia" w:ascii="宋体" w:hAnsi="宋体" w:eastAsia="宋体" w:cs="宋体"/>
                <w:sz w:val="18"/>
                <w:szCs w:val="18"/>
              </w:rPr>
              <w:t>6.49</w:t>
            </w:r>
          </w:p>
        </w:tc>
        <w:tc>
          <w:tcPr>
            <w:tcW w:w="1405" w:type="dxa"/>
            <w:shd w:val="clear" w:color="auto" w:fill="auto"/>
            <w:vAlign w:val="center"/>
          </w:tcPr>
          <w:p w14:paraId="47927241">
            <w:pPr>
              <w:jc w:val="right"/>
              <w:rPr>
                <w:b/>
                <w:sz w:val="18"/>
                <w:szCs w:val="18"/>
              </w:rPr>
            </w:pPr>
          </w:p>
        </w:tc>
      </w:tr>
      <w:tr w14:paraId="7EF8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59E9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767C3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353342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5454404">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4F24215">
            <w:pPr>
              <w:jc w:val="right"/>
              <w:rPr>
                <w:b/>
                <w:sz w:val="18"/>
                <w:szCs w:val="18"/>
              </w:rPr>
            </w:pPr>
            <w:r>
              <w:rPr>
                <w:rFonts w:hint="eastAsia" w:ascii="宋体" w:hAnsi="宋体" w:eastAsia="宋体" w:cs="宋体"/>
                <w:sz w:val="18"/>
                <w:szCs w:val="18"/>
              </w:rPr>
              <w:t>2.46</w:t>
            </w:r>
          </w:p>
        </w:tc>
        <w:tc>
          <w:tcPr>
            <w:tcW w:w="1306" w:type="dxa"/>
            <w:gridSpan w:val="2"/>
            <w:shd w:val="clear" w:color="auto" w:fill="auto"/>
            <w:vAlign w:val="center"/>
          </w:tcPr>
          <w:p w14:paraId="7023FB6C">
            <w:pPr>
              <w:jc w:val="right"/>
              <w:rPr>
                <w:b/>
                <w:sz w:val="18"/>
                <w:szCs w:val="18"/>
              </w:rPr>
            </w:pPr>
            <w:r>
              <w:rPr>
                <w:rFonts w:hint="eastAsia" w:ascii="宋体" w:hAnsi="宋体" w:eastAsia="宋体" w:cs="宋体"/>
                <w:sz w:val="18"/>
                <w:szCs w:val="18"/>
              </w:rPr>
              <w:t>2.46</w:t>
            </w:r>
          </w:p>
        </w:tc>
        <w:tc>
          <w:tcPr>
            <w:tcW w:w="1405" w:type="dxa"/>
            <w:shd w:val="clear" w:color="auto" w:fill="auto"/>
            <w:vAlign w:val="center"/>
          </w:tcPr>
          <w:p w14:paraId="598D8781">
            <w:pPr>
              <w:jc w:val="right"/>
              <w:rPr>
                <w:b/>
                <w:sz w:val="18"/>
                <w:szCs w:val="18"/>
              </w:rPr>
            </w:pPr>
          </w:p>
        </w:tc>
      </w:tr>
      <w:tr w14:paraId="416A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B5C47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DC9B305">
            <w:pPr>
              <w:jc w:val="center"/>
              <w:rPr>
                <w:rFonts w:hint="default" w:ascii="宋体" w:hAnsi="宋体"/>
                <w:b/>
                <w:sz w:val="18"/>
                <w:szCs w:val="18"/>
              </w:rPr>
            </w:pPr>
          </w:p>
        </w:tc>
        <w:tc>
          <w:tcPr>
            <w:tcW w:w="567" w:type="dxa"/>
            <w:shd w:val="clear" w:color="auto" w:fill="auto"/>
            <w:vAlign w:val="center"/>
          </w:tcPr>
          <w:p w14:paraId="215D5477">
            <w:pPr>
              <w:jc w:val="center"/>
              <w:rPr>
                <w:rFonts w:hint="default" w:ascii="宋体" w:hAnsi="宋体"/>
                <w:b/>
                <w:sz w:val="18"/>
                <w:szCs w:val="18"/>
              </w:rPr>
            </w:pPr>
          </w:p>
        </w:tc>
        <w:tc>
          <w:tcPr>
            <w:tcW w:w="4169" w:type="dxa"/>
            <w:shd w:val="clear" w:color="auto" w:fill="auto"/>
            <w:vAlign w:val="center"/>
          </w:tcPr>
          <w:p w14:paraId="6392C022">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23AC56D">
            <w:pPr>
              <w:jc w:val="right"/>
              <w:rPr>
                <w:b/>
                <w:sz w:val="18"/>
                <w:szCs w:val="18"/>
              </w:rPr>
            </w:pPr>
            <w:r>
              <w:rPr>
                <w:rFonts w:hint="eastAsia" w:ascii="宋体" w:hAnsi="宋体" w:eastAsia="宋体" w:cs="宋体"/>
                <w:sz w:val="18"/>
                <w:szCs w:val="18"/>
              </w:rPr>
              <w:t>3.43</w:t>
            </w:r>
          </w:p>
        </w:tc>
        <w:tc>
          <w:tcPr>
            <w:tcW w:w="1306" w:type="dxa"/>
            <w:gridSpan w:val="2"/>
            <w:shd w:val="clear" w:color="auto" w:fill="auto"/>
            <w:vAlign w:val="center"/>
          </w:tcPr>
          <w:p w14:paraId="2416D88F">
            <w:pPr>
              <w:jc w:val="right"/>
              <w:rPr>
                <w:b/>
                <w:sz w:val="18"/>
                <w:szCs w:val="18"/>
              </w:rPr>
            </w:pPr>
            <w:r>
              <w:rPr>
                <w:rFonts w:hint="eastAsia" w:ascii="宋体" w:hAnsi="宋体" w:eastAsia="宋体" w:cs="宋体"/>
                <w:sz w:val="18"/>
                <w:szCs w:val="18"/>
              </w:rPr>
              <w:t>3.43</w:t>
            </w:r>
          </w:p>
        </w:tc>
        <w:tc>
          <w:tcPr>
            <w:tcW w:w="1405" w:type="dxa"/>
            <w:shd w:val="clear" w:color="auto" w:fill="auto"/>
            <w:vAlign w:val="center"/>
          </w:tcPr>
          <w:p w14:paraId="56DF8004">
            <w:pPr>
              <w:jc w:val="right"/>
              <w:rPr>
                <w:b/>
                <w:sz w:val="18"/>
                <w:szCs w:val="18"/>
              </w:rPr>
            </w:pPr>
          </w:p>
        </w:tc>
      </w:tr>
      <w:tr w14:paraId="0557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D259E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6DD884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0A7F1E0">
            <w:pPr>
              <w:jc w:val="center"/>
              <w:rPr>
                <w:rFonts w:hint="default" w:ascii="宋体" w:hAnsi="宋体"/>
                <w:b/>
                <w:sz w:val="18"/>
                <w:szCs w:val="18"/>
              </w:rPr>
            </w:pPr>
          </w:p>
        </w:tc>
        <w:tc>
          <w:tcPr>
            <w:tcW w:w="4169" w:type="dxa"/>
            <w:shd w:val="clear" w:color="auto" w:fill="auto"/>
            <w:vAlign w:val="center"/>
          </w:tcPr>
          <w:p w14:paraId="5E949C9C">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73BB6C3">
            <w:pPr>
              <w:jc w:val="right"/>
              <w:rPr>
                <w:b/>
                <w:sz w:val="18"/>
                <w:szCs w:val="18"/>
              </w:rPr>
            </w:pPr>
            <w:r>
              <w:rPr>
                <w:rFonts w:hint="eastAsia" w:ascii="宋体" w:hAnsi="宋体" w:eastAsia="宋体" w:cs="宋体"/>
                <w:sz w:val="18"/>
                <w:szCs w:val="18"/>
              </w:rPr>
              <w:t>3.43</w:t>
            </w:r>
          </w:p>
        </w:tc>
        <w:tc>
          <w:tcPr>
            <w:tcW w:w="1306" w:type="dxa"/>
            <w:gridSpan w:val="2"/>
            <w:shd w:val="clear" w:color="auto" w:fill="auto"/>
            <w:vAlign w:val="center"/>
          </w:tcPr>
          <w:p w14:paraId="7C9B1114">
            <w:pPr>
              <w:jc w:val="right"/>
              <w:rPr>
                <w:b/>
                <w:sz w:val="18"/>
                <w:szCs w:val="18"/>
              </w:rPr>
            </w:pPr>
            <w:r>
              <w:rPr>
                <w:rFonts w:hint="eastAsia" w:ascii="宋体" w:hAnsi="宋体" w:eastAsia="宋体" w:cs="宋体"/>
                <w:sz w:val="18"/>
                <w:szCs w:val="18"/>
              </w:rPr>
              <w:t>3.43</w:t>
            </w:r>
          </w:p>
        </w:tc>
        <w:tc>
          <w:tcPr>
            <w:tcW w:w="1405" w:type="dxa"/>
            <w:shd w:val="clear" w:color="auto" w:fill="auto"/>
            <w:vAlign w:val="center"/>
          </w:tcPr>
          <w:p w14:paraId="66F6D1B3">
            <w:pPr>
              <w:jc w:val="right"/>
              <w:rPr>
                <w:b/>
                <w:sz w:val="18"/>
                <w:szCs w:val="18"/>
              </w:rPr>
            </w:pPr>
          </w:p>
        </w:tc>
      </w:tr>
      <w:tr w14:paraId="060C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BC569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22A512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9A3A34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3EF1B7A">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85BD361">
            <w:pPr>
              <w:jc w:val="right"/>
              <w:rPr>
                <w:b/>
                <w:sz w:val="18"/>
                <w:szCs w:val="18"/>
              </w:rPr>
            </w:pPr>
            <w:r>
              <w:rPr>
                <w:rFonts w:hint="eastAsia" w:ascii="宋体" w:hAnsi="宋体" w:eastAsia="宋体" w:cs="宋体"/>
                <w:sz w:val="18"/>
                <w:szCs w:val="18"/>
              </w:rPr>
              <w:t>2.82</w:t>
            </w:r>
          </w:p>
        </w:tc>
        <w:tc>
          <w:tcPr>
            <w:tcW w:w="1306" w:type="dxa"/>
            <w:gridSpan w:val="2"/>
            <w:shd w:val="clear" w:color="auto" w:fill="auto"/>
            <w:vAlign w:val="center"/>
          </w:tcPr>
          <w:p w14:paraId="389A5111">
            <w:pPr>
              <w:jc w:val="right"/>
              <w:rPr>
                <w:b/>
                <w:sz w:val="18"/>
                <w:szCs w:val="18"/>
              </w:rPr>
            </w:pPr>
            <w:r>
              <w:rPr>
                <w:rFonts w:hint="eastAsia" w:ascii="宋体" w:hAnsi="宋体" w:eastAsia="宋体" w:cs="宋体"/>
                <w:sz w:val="18"/>
                <w:szCs w:val="18"/>
              </w:rPr>
              <w:t>2.82</w:t>
            </w:r>
          </w:p>
        </w:tc>
        <w:tc>
          <w:tcPr>
            <w:tcW w:w="1405" w:type="dxa"/>
            <w:shd w:val="clear" w:color="auto" w:fill="auto"/>
            <w:vAlign w:val="center"/>
          </w:tcPr>
          <w:p w14:paraId="72AA9087">
            <w:pPr>
              <w:jc w:val="right"/>
              <w:rPr>
                <w:b/>
                <w:sz w:val="18"/>
                <w:szCs w:val="18"/>
              </w:rPr>
            </w:pPr>
          </w:p>
        </w:tc>
      </w:tr>
      <w:tr w14:paraId="15AAC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AA8B4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1272EC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F5923B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DA6AC2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6343EE6">
            <w:pPr>
              <w:jc w:val="right"/>
              <w:rPr>
                <w:b/>
                <w:sz w:val="18"/>
                <w:szCs w:val="18"/>
              </w:rPr>
            </w:pPr>
            <w:r>
              <w:rPr>
                <w:rFonts w:hint="eastAsia" w:ascii="宋体" w:hAnsi="宋体" w:eastAsia="宋体" w:cs="宋体"/>
                <w:sz w:val="18"/>
                <w:szCs w:val="18"/>
              </w:rPr>
              <w:t>0.61</w:t>
            </w:r>
          </w:p>
        </w:tc>
        <w:tc>
          <w:tcPr>
            <w:tcW w:w="1306" w:type="dxa"/>
            <w:gridSpan w:val="2"/>
            <w:shd w:val="clear" w:color="auto" w:fill="auto"/>
            <w:vAlign w:val="center"/>
          </w:tcPr>
          <w:p w14:paraId="4391E874">
            <w:pPr>
              <w:jc w:val="right"/>
              <w:rPr>
                <w:b/>
                <w:sz w:val="18"/>
                <w:szCs w:val="18"/>
              </w:rPr>
            </w:pPr>
            <w:r>
              <w:rPr>
                <w:rFonts w:hint="eastAsia" w:ascii="宋体" w:hAnsi="宋体" w:eastAsia="宋体" w:cs="宋体"/>
                <w:sz w:val="18"/>
                <w:szCs w:val="18"/>
              </w:rPr>
              <w:t>0.61</w:t>
            </w:r>
          </w:p>
        </w:tc>
        <w:tc>
          <w:tcPr>
            <w:tcW w:w="1405" w:type="dxa"/>
            <w:shd w:val="clear" w:color="auto" w:fill="auto"/>
            <w:vAlign w:val="center"/>
          </w:tcPr>
          <w:p w14:paraId="414E8D3F">
            <w:pPr>
              <w:jc w:val="right"/>
              <w:rPr>
                <w:b/>
                <w:sz w:val="18"/>
                <w:szCs w:val="18"/>
              </w:rPr>
            </w:pPr>
          </w:p>
        </w:tc>
      </w:tr>
      <w:tr w14:paraId="5965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18183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575FF14">
            <w:pPr>
              <w:jc w:val="center"/>
              <w:rPr>
                <w:rFonts w:hint="default" w:ascii="宋体" w:hAnsi="宋体"/>
                <w:b/>
                <w:sz w:val="18"/>
                <w:szCs w:val="18"/>
              </w:rPr>
            </w:pPr>
          </w:p>
        </w:tc>
        <w:tc>
          <w:tcPr>
            <w:tcW w:w="567" w:type="dxa"/>
            <w:shd w:val="clear" w:color="auto" w:fill="auto"/>
            <w:vAlign w:val="center"/>
          </w:tcPr>
          <w:p w14:paraId="31118E3D">
            <w:pPr>
              <w:jc w:val="center"/>
              <w:rPr>
                <w:rFonts w:hint="default" w:ascii="宋体" w:hAnsi="宋体"/>
                <w:b/>
                <w:sz w:val="18"/>
                <w:szCs w:val="18"/>
              </w:rPr>
            </w:pPr>
          </w:p>
        </w:tc>
        <w:tc>
          <w:tcPr>
            <w:tcW w:w="4169" w:type="dxa"/>
            <w:shd w:val="clear" w:color="auto" w:fill="auto"/>
            <w:vAlign w:val="center"/>
          </w:tcPr>
          <w:p w14:paraId="30B1A751">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6EC2E93">
            <w:pPr>
              <w:jc w:val="right"/>
              <w:rPr>
                <w:b/>
                <w:sz w:val="18"/>
                <w:szCs w:val="18"/>
              </w:rPr>
            </w:pPr>
            <w:r>
              <w:rPr>
                <w:rFonts w:hint="eastAsia" w:ascii="宋体" w:hAnsi="宋体" w:eastAsia="宋体" w:cs="宋体"/>
                <w:sz w:val="18"/>
                <w:szCs w:val="18"/>
              </w:rPr>
              <w:t>5.29</w:t>
            </w:r>
          </w:p>
        </w:tc>
        <w:tc>
          <w:tcPr>
            <w:tcW w:w="1306" w:type="dxa"/>
            <w:gridSpan w:val="2"/>
            <w:shd w:val="clear" w:color="auto" w:fill="auto"/>
            <w:vAlign w:val="center"/>
          </w:tcPr>
          <w:p w14:paraId="0538E990">
            <w:pPr>
              <w:jc w:val="right"/>
              <w:rPr>
                <w:b/>
                <w:sz w:val="18"/>
                <w:szCs w:val="18"/>
              </w:rPr>
            </w:pPr>
            <w:r>
              <w:rPr>
                <w:rFonts w:hint="eastAsia" w:ascii="宋体" w:hAnsi="宋体" w:eastAsia="宋体" w:cs="宋体"/>
                <w:sz w:val="18"/>
                <w:szCs w:val="18"/>
              </w:rPr>
              <w:t>5.29</w:t>
            </w:r>
          </w:p>
        </w:tc>
        <w:tc>
          <w:tcPr>
            <w:tcW w:w="1405" w:type="dxa"/>
            <w:shd w:val="clear" w:color="auto" w:fill="auto"/>
            <w:vAlign w:val="center"/>
          </w:tcPr>
          <w:p w14:paraId="6269A93D">
            <w:pPr>
              <w:jc w:val="right"/>
              <w:rPr>
                <w:b/>
                <w:sz w:val="18"/>
                <w:szCs w:val="18"/>
              </w:rPr>
            </w:pPr>
          </w:p>
        </w:tc>
      </w:tr>
      <w:tr w14:paraId="4A4A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1611E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26168C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A381B46">
            <w:pPr>
              <w:jc w:val="center"/>
              <w:rPr>
                <w:rFonts w:hint="default" w:ascii="宋体" w:hAnsi="宋体"/>
                <w:b/>
                <w:sz w:val="18"/>
                <w:szCs w:val="18"/>
              </w:rPr>
            </w:pPr>
          </w:p>
        </w:tc>
        <w:tc>
          <w:tcPr>
            <w:tcW w:w="4169" w:type="dxa"/>
            <w:shd w:val="clear" w:color="auto" w:fill="auto"/>
            <w:vAlign w:val="center"/>
          </w:tcPr>
          <w:p w14:paraId="5433209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A0201FC">
            <w:pPr>
              <w:jc w:val="right"/>
              <w:rPr>
                <w:b/>
                <w:sz w:val="18"/>
                <w:szCs w:val="18"/>
              </w:rPr>
            </w:pPr>
            <w:r>
              <w:rPr>
                <w:rFonts w:hint="eastAsia" w:ascii="宋体" w:hAnsi="宋体" w:eastAsia="宋体" w:cs="宋体"/>
                <w:sz w:val="18"/>
                <w:szCs w:val="18"/>
              </w:rPr>
              <w:t>5.29</w:t>
            </w:r>
          </w:p>
        </w:tc>
        <w:tc>
          <w:tcPr>
            <w:tcW w:w="1306" w:type="dxa"/>
            <w:gridSpan w:val="2"/>
            <w:shd w:val="clear" w:color="auto" w:fill="auto"/>
            <w:vAlign w:val="center"/>
          </w:tcPr>
          <w:p w14:paraId="49D06F46">
            <w:pPr>
              <w:jc w:val="right"/>
              <w:rPr>
                <w:b/>
                <w:sz w:val="18"/>
                <w:szCs w:val="18"/>
              </w:rPr>
            </w:pPr>
            <w:r>
              <w:rPr>
                <w:rFonts w:hint="eastAsia" w:ascii="宋体" w:hAnsi="宋体" w:eastAsia="宋体" w:cs="宋体"/>
                <w:sz w:val="18"/>
                <w:szCs w:val="18"/>
              </w:rPr>
              <w:t>5.29</w:t>
            </w:r>
          </w:p>
        </w:tc>
        <w:tc>
          <w:tcPr>
            <w:tcW w:w="1405" w:type="dxa"/>
            <w:shd w:val="clear" w:color="auto" w:fill="auto"/>
            <w:vAlign w:val="center"/>
          </w:tcPr>
          <w:p w14:paraId="11323759">
            <w:pPr>
              <w:jc w:val="right"/>
              <w:rPr>
                <w:b/>
                <w:sz w:val="18"/>
                <w:szCs w:val="18"/>
              </w:rPr>
            </w:pPr>
          </w:p>
        </w:tc>
      </w:tr>
      <w:tr w14:paraId="6D92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AF32F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2ED442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3FB084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F5BA6E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EA1B77B">
            <w:pPr>
              <w:jc w:val="right"/>
              <w:rPr>
                <w:b/>
                <w:sz w:val="18"/>
                <w:szCs w:val="18"/>
              </w:rPr>
            </w:pPr>
            <w:r>
              <w:rPr>
                <w:rFonts w:hint="eastAsia" w:ascii="宋体" w:hAnsi="宋体" w:eastAsia="宋体" w:cs="宋体"/>
                <w:sz w:val="18"/>
                <w:szCs w:val="18"/>
              </w:rPr>
              <w:t>5.29</w:t>
            </w:r>
          </w:p>
        </w:tc>
        <w:tc>
          <w:tcPr>
            <w:tcW w:w="1306" w:type="dxa"/>
            <w:gridSpan w:val="2"/>
            <w:shd w:val="clear" w:color="auto" w:fill="auto"/>
            <w:vAlign w:val="center"/>
          </w:tcPr>
          <w:p w14:paraId="56948E0B">
            <w:pPr>
              <w:jc w:val="right"/>
              <w:rPr>
                <w:b/>
                <w:sz w:val="18"/>
                <w:szCs w:val="18"/>
              </w:rPr>
            </w:pPr>
            <w:r>
              <w:rPr>
                <w:rFonts w:hint="eastAsia" w:ascii="宋体" w:hAnsi="宋体" w:eastAsia="宋体" w:cs="宋体"/>
                <w:sz w:val="18"/>
                <w:szCs w:val="18"/>
              </w:rPr>
              <w:t>5.29</w:t>
            </w:r>
          </w:p>
        </w:tc>
        <w:tc>
          <w:tcPr>
            <w:tcW w:w="1405" w:type="dxa"/>
            <w:shd w:val="clear" w:color="auto" w:fill="auto"/>
            <w:vAlign w:val="center"/>
          </w:tcPr>
          <w:p w14:paraId="46BB399C">
            <w:pPr>
              <w:jc w:val="right"/>
              <w:rPr>
                <w:b/>
                <w:sz w:val="18"/>
                <w:szCs w:val="18"/>
              </w:rPr>
            </w:pPr>
          </w:p>
        </w:tc>
      </w:tr>
      <w:tr w14:paraId="44DB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3CF52E">
            <w:pPr>
              <w:jc w:val="center"/>
              <w:rPr>
                <w:rFonts w:hint="default" w:ascii="宋体" w:hAnsi="宋体"/>
                <w:b/>
                <w:sz w:val="18"/>
                <w:szCs w:val="18"/>
              </w:rPr>
            </w:pPr>
          </w:p>
        </w:tc>
        <w:tc>
          <w:tcPr>
            <w:tcW w:w="567" w:type="dxa"/>
            <w:shd w:val="clear" w:color="auto" w:fill="auto"/>
            <w:vAlign w:val="center"/>
          </w:tcPr>
          <w:p w14:paraId="3024E9A0">
            <w:pPr>
              <w:jc w:val="center"/>
              <w:rPr>
                <w:rFonts w:hint="default" w:ascii="宋体" w:hAnsi="宋体"/>
                <w:b/>
                <w:sz w:val="18"/>
                <w:szCs w:val="18"/>
              </w:rPr>
            </w:pPr>
          </w:p>
        </w:tc>
        <w:tc>
          <w:tcPr>
            <w:tcW w:w="567" w:type="dxa"/>
            <w:shd w:val="clear" w:color="auto" w:fill="auto"/>
            <w:vAlign w:val="center"/>
          </w:tcPr>
          <w:p w14:paraId="7DAF79CD">
            <w:pPr>
              <w:jc w:val="center"/>
              <w:rPr>
                <w:rFonts w:hint="default" w:ascii="宋体" w:hAnsi="宋体"/>
                <w:b/>
                <w:sz w:val="18"/>
                <w:szCs w:val="18"/>
              </w:rPr>
            </w:pPr>
          </w:p>
        </w:tc>
        <w:tc>
          <w:tcPr>
            <w:tcW w:w="4169" w:type="dxa"/>
            <w:shd w:val="clear" w:color="auto" w:fill="auto"/>
            <w:vAlign w:val="center"/>
          </w:tcPr>
          <w:p w14:paraId="199D0CE0">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2971518">
            <w:pPr>
              <w:jc w:val="right"/>
              <w:rPr>
                <w:b/>
                <w:sz w:val="18"/>
                <w:szCs w:val="18"/>
              </w:rPr>
            </w:pPr>
            <w:r>
              <w:rPr>
                <w:rFonts w:hint="eastAsia" w:ascii="宋体" w:hAnsi="宋体" w:eastAsia="宋体" w:cs="宋体"/>
                <w:sz w:val="18"/>
                <w:szCs w:val="18"/>
              </w:rPr>
              <w:t>74.84</w:t>
            </w:r>
          </w:p>
        </w:tc>
        <w:tc>
          <w:tcPr>
            <w:tcW w:w="1306" w:type="dxa"/>
            <w:gridSpan w:val="2"/>
            <w:shd w:val="clear" w:color="auto" w:fill="auto"/>
            <w:vAlign w:val="center"/>
          </w:tcPr>
          <w:p w14:paraId="48CA3C9B">
            <w:pPr>
              <w:jc w:val="right"/>
              <w:rPr>
                <w:b/>
                <w:sz w:val="18"/>
                <w:szCs w:val="18"/>
              </w:rPr>
            </w:pPr>
            <w:r>
              <w:rPr>
                <w:rFonts w:hint="eastAsia" w:ascii="宋体" w:hAnsi="宋体" w:eastAsia="宋体" w:cs="宋体"/>
                <w:sz w:val="18"/>
                <w:szCs w:val="18"/>
              </w:rPr>
              <w:t>69.84</w:t>
            </w:r>
          </w:p>
        </w:tc>
        <w:tc>
          <w:tcPr>
            <w:tcW w:w="1405" w:type="dxa"/>
            <w:shd w:val="clear" w:color="auto" w:fill="auto"/>
            <w:vAlign w:val="center"/>
          </w:tcPr>
          <w:p w14:paraId="61235330">
            <w:pPr>
              <w:jc w:val="right"/>
              <w:rPr>
                <w:b/>
                <w:sz w:val="18"/>
                <w:szCs w:val="18"/>
              </w:rPr>
            </w:pPr>
            <w:r>
              <w:rPr>
                <w:rFonts w:hint="eastAsia" w:ascii="宋体" w:hAnsi="宋体" w:eastAsia="宋体" w:cs="宋体"/>
                <w:sz w:val="18"/>
                <w:szCs w:val="18"/>
              </w:rPr>
              <w:t>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编制单位：新疆维吾尔自治区托克逊县工商业联合会（总商会）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74.84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54.33</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54.33</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56B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4F93A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3B4941A">
            <w:pPr>
              <w:widowControl/>
              <w:spacing w:line="280" w:lineRule="exact"/>
              <w:jc w:val="right"/>
              <w:rPr>
                <w:sz w:val="18"/>
                <w:szCs w:val="18"/>
              </w:rPr>
            </w:pPr>
            <w:r>
              <w:rPr>
                <w:rFonts w:hint="eastAsia" w:ascii="宋体" w:hAnsi="宋体" w:eastAsia="宋体" w:cs="宋体"/>
                <w:kern w:val="0"/>
                <w:sz w:val="18"/>
                <w:szCs w:val="18"/>
              </w:rPr>
              <w:t>74.84</w:t>
            </w:r>
          </w:p>
        </w:tc>
        <w:tc>
          <w:tcPr>
            <w:tcW w:w="2434" w:type="dxa"/>
            <w:shd w:val="clear" w:color="auto" w:fill="auto"/>
            <w:vAlign w:val="center"/>
          </w:tcPr>
          <w:p w14:paraId="0F53B9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2894E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057D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A048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9FFE73">
            <w:pPr>
              <w:widowControl/>
              <w:spacing w:line="280" w:lineRule="exact"/>
              <w:jc w:val="right"/>
              <w:rPr>
                <w:rFonts w:hint="default" w:ascii="宋体" w:hAnsi="宋体"/>
                <w:color w:val="000000"/>
                <w:sz w:val="18"/>
                <w:szCs w:val="18"/>
              </w:rPr>
            </w:pPr>
          </w:p>
        </w:tc>
      </w:tr>
      <w:tr w14:paraId="6A99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83538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EF77721">
            <w:pPr>
              <w:widowControl/>
              <w:spacing w:line="280" w:lineRule="exact"/>
              <w:jc w:val="right"/>
              <w:rPr>
                <w:sz w:val="18"/>
                <w:szCs w:val="18"/>
              </w:rPr>
            </w:pPr>
          </w:p>
        </w:tc>
        <w:tc>
          <w:tcPr>
            <w:tcW w:w="2434" w:type="dxa"/>
            <w:shd w:val="clear" w:color="auto" w:fill="auto"/>
            <w:vAlign w:val="center"/>
          </w:tcPr>
          <w:p w14:paraId="67B4E4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314E3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DB0B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2DDE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3B704D">
            <w:pPr>
              <w:widowControl/>
              <w:spacing w:line="280" w:lineRule="exact"/>
              <w:jc w:val="right"/>
              <w:rPr>
                <w:rFonts w:hint="default" w:ascii="宋体" w:hAnsi="宋体"/>
                <w:color w:val="000000"/>
                <w:sz w:val="18"/>
                <w:szCs w:val="18"/>
              </w:rPr>
            </w:pPr>
          </w:p>
        </w:tc>
      </w:tr>
      <w:tr w14:paraId="4E0E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47625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E87DA39">
            <w:pPr>
              <w:widowControl/>
              <w:spacing w:line="280" w:lineRule="exact"/>
              <w:jc w:val="right"/>
              <w:rPr>
                <w:sz w:val="18"/>
                <w:szCs w:val="18"/>
              </w:rPr>
            </w:pPr>
          </w:p>
        </w:tc>
        <w:tc>
          <w:tcPr>
            <w:tcW w:w="2434" w:type="dxa"/>
            <w:shd w:val="clear" w:color="auto" w:fill="auto"/>
            <w:vAlign w:val="center"/>
          </w:tcPr>
          <w:p w14:paraId="116A9F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74399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143A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DDA3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7AB9F4">
            <w:pPr>
              <w:widowControl/>
              <w:spacing w:line="280" w:lineRule="exact"/>
              <w:jc w:val="right"/>
              <w:rPr>
                <w:rFonts w:hint="default" w:ascii="宋体" w:hAnsi="宋体"/>
                <w:color w:val="000000"/>
                <w:sz w:val="18"/>
                <w:szCs w:val="18"/>
              </w:rPr>
            </w:pPr>
          </w:p>
        </w:tc>
      </w:tr>
      <w:tr w14:paraId="34A9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2498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8A63D3">
            <w:pPr>
              <w:widowControl/>
              <w:spacing w:line="280" w:lineRule="exact"/>
              <w:jc w:val="right"/>
              <w:rPr>
                <w:sz w:val="18"/>
                <w:szCs w:val="18"/>
              </w:rPr>
            </w:pPr>
          </w:p>
        </w:tc>
        <w:tc>
          <w:tcPr>
            <w:tcW w:w="2434" w:type="dxa"/>
            <w:shd w:val="clear" w:color="auto" w:fill="auto"/>
            <w:vAlign w:val="center"/>
          </w:tcPr>
          <w:p w14:paraId="5CB7F3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BC989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1D0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18D4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914313">
            <w:pPr>
              <w:widowControl/>
              <w:spacing w:line="280" w:lineRule="exact"/>
              <w:jc w:val="right"/>
              <w:rPr>
                <w:rFonts w:hint="default" w:ascii="宋体" w:hAnsi="宋体"/>
                <w:color w:val="000000"/>
                <w:sz w:val="18"/>
                <w:szCs w:val="18"/>
              </w:rPr>
            </w:pPr>
          </w:p>
        </w:tc>
      </w:tr>
      <w:tr w14:paraId="73AF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073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0BF3C6">
            <w:pPr>
              <w:widowControl/>
              <w:spacing w:line="280" w:lineRule="exact"/>
              <w:jc w:val="right"/>
              <w:rPr>
                <w:sz w:val="18"/>
                <w:szCs w:val="18"/>
              </w:rPr>
            </w:pPr>
          </w:p>
        </w:tc>
        <w:tc>
          <w:tcPr>
            <w:tcW w:w="2434" w:type="dxa"/>
            <w:shd w:val="clear" w:color="auto" w:fill="auto"/>
            <w:vAlign w:val="center"/>
          </w:tcPr>
          <w:p w14:paraId="77AF58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1E1B8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6E67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0BBB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F2E493">
            <w:pPr>
              <w:widowControl/>
              <w:spacing w:line="280" w:lineRule="exact"/>
              <w:jc w:val="right"/>
              <w:rPr>
                <w:rFonts w:hint="default" w:ascii="宋体" w:hAnsi="宋体"/>
                <w:color w:val="000000"/>
                <w:sz w:val="18"/>
                <w:szCs w:val="18"/>
              </w:rPr>
            </w:pPr>
          </w:p>
        </w:tc>
      </w:tr>
      <w:tr w14:paraId="7CA05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B66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8015B5">
            <w:pPr>
              <w:widowControl/>
              <w:spacing w:line="280" w:lineRule="exact"/>
              <w:jc w:val="right"/>
              <w:rPr>
                <w:sz w:val="18"/>
                <w:szCs w:val="18"/>
              </w:rPr>
            </w:pPr>
          </w:p>
        </w:tc>
        <w:tc>
          <w:tcPr>
            <w:tcW w:w="2434" w:type="dxa"/>
            <w:shd w:val="clear" w:color="auto" w:fill="auto"/>
            <w:vAlign w:val="center"/>
          </w:tcPr>
          <w:p w14:paraId="357B04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21333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9A79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8814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1FF917">
            <w:pPr>
              <w:widowControl/>
              <w:spacing w:line="280" w:lineRule="exact"/>
              <w:jc w:val="right"/>
              <w:rPr>
                <w:rFonts w:hint="default" w:ascii="宋体" w:hAnsi="宋体"/>
                <w:color w:val="000000"/>
                <w:sz w:val="18"/>
                <w:szCs w:val="18"/>
              </w:rPr>
            </w:pPr>
          </w:p>
        </w:tc>
      </w:tr>
      <w:tr w14:paraId="5D4C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511B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CD7E4E">
            <w:pPr>
              <w:widowControl/>
              <w:spacing w:line="280" w:lineRule="exact"/>
              <w:jc w:val="right"/>
              <w:rPr>
                <w:sz w:val="18"/>
                <w:szCs w:val="18"/>
              </w:rPr>
            </w:pPr>
          </w:p>
        </w:tc>
        <w:tc>
          <w:tcPr>
            <w:tcW w:w="2434" w:type="dxa"/>
            <w:shd w:val="clear" w:color="auto" w:fill="auto"/>
            <w:vAlign w:val="center"/>
          </w:tcPr>
          <w:p w14:paraId="57BC32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6A11F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11.79</w:t>
            </w:r>
          </w:p>
        </w:tc>
        <w:tc>
          <w:tcPr>
            <w:tcW w:w="1063" w:type="dxa"/>
            <w:gridSpan w:val="2"/>
            <w:shd w:val="clear" w:color="auto" w:fill="auto"/>
            <w:vAlign w:val="center"/>
          </w:tcPr>
          <w:p w14:paraId="12F8825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11.79</w:t>
            </w:r>
          </w:p>
        </w:tc>
        <w:tc>
          <w:tcPr>
            <w:tcW w:w="1063" w:type="dxa"/>
            <w:gridSpan w:val="2"/>
            <w:shd w:val="clear" w:color="auto" w:fill="auto"/>
            <w:vAlign w:val="center"/>
          </w:tcPr>
          <w:p w14:paraId="67FE55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DC345E">
            <w:pPr>
              <w:widowControl/>
              <w:spacing w:line="280" w:lineRule="exact"/>
              <w:jc w:val="right"/>
              <w:rPr>
                <w:rFonts w:hint="default" w:ascii="宋体" w:hAnsi="宋体"/>
                <w:color w:val="000000"/>
                <w:sz w:val="18"/>
                <w:szCs w:val="18"/>
              </w:rPr>
            </w:pPr>
          </w:p>
        </w:tc>
      </w:tr>
      <w:tr w14:paraId="3BEE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0425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184E0F">
            <w:pPr>
              <w:widowControl/>
              <w:spacing w:line="280" w:lineRule="exact"/>
              <w:jc w:val="right"/>
              <w:rPr>
                <w:sz w:val="18"/>
                <w:szCs w:val="18"/>
              </w:rPr>
            </w:pPr>
          </w:p>
        </w:tc>
        <w:tc>
          <w:tcPr>
            <w:tcW w:w="2434" w:type="dxa"/>
            <w:shd w:val="clear" w:color="auto" w:fill="auto"/>
            <w:vAlign w:val="center"/>
          </w:tcPr>
          <w:p w14:paraId="5E74F7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53F14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6A9F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8EB4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C3FF4A">
            <w:pPr>
              <w:widowControl/>
              <w:spacing w:line="280" w:lineRule="exact"/>
              <w:jc w:val="right"/>
              <w:rPr>
                <w:rFonts w:hint="default" w:ascii="宋体" w:hAnsi="宋体"/>
                <w:color w:val="000000"/>
                <w:sz w:val="18"/>
                <w:szCs w:val="18"/>
              </w:rPr>
            </w:pPr>
          </w:p>
        </w:tc>
      </w:tr>
      <w:tr w14:paraId="0129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269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148FB6">
            <w:pPr>
              <w:widowControl/>
              <w:spacing w:line="280" w:lineRule="exact"/>
              <w:jc w:val="right"/>
              <w:rPr>
                <w:sz w:val="18"/>
                <w:szCs w:val="18"/>
              </w:rPr>
            </w:pPr>
          </w:p>
        </w:tc>
        <w:tc>
          <w:tcPr>
            <w:tcW w:w="2434" w:type="dxa"/>
            <w:shd w:val="clear" w:color="auto" w:fill="auto"/>
            <w:vAlign w:val="center"/>
          </w:tcPr>
          <w:p w14:paraId="79CBF9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764CE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3.43</w:t>
            </w:r>
          </w:p>
        </w:tc>
        <w:tc>
          <w:tcPr>
            <w:tcW w:w="1063" w:type="dxa"/>
            <w:gridSpan w:val="2"/>
            <w:shd w:val="clear" w:color="auto" w:fill="auto"/>
            <w:vAlign w:val="center"/>
          </w:tcPr>
          <w:p w14:paraId="28A40E9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3.43</w:t>
            </w:r>
          </w:p>
        </w:tc>
        <w:tc>
          <w:tcPr>
            <w:tcW w:w="1063" w:type="dxa"/>
            <w:gridSpan w:val="2"/>
            <w:shd w:val="clear" w:color="auto" w:fill="auto"/>
            <w:vAlign w:val="center"/>
          </w:tcPr>
          <w:p w14:paraId="3B33AF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738B74">
            <w:pPr>
              <w:widowControl/>
              <w:spacing w:line="280" w:lineRule="exact"/>
              <w:jc w:val="right"/>
              <w:rPr>
                <w:rFonts w:hint="default" w:ascii="宋体" w:hAnsi="宋体"/>
                <w:color w:val="000000"/>
                <w:sz w:val="18"/>
                <w:szCs w:val="18"/>
              </w:rPr>
            </w:pPr>
          </w:p>
        </w:tc>
      </w:tr>
      <w:tr w14:paraId="7CCB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E560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6A29F4">
            <w:pPr>
              <w:widowControl/>
              <w:spacing w:line="280" w:lineRule="exact"/>
              <w:jc w:val="right"/>
              <w:rPr>
                <w:sz w:val="18"/>
                <w:szCs w:val="18"/>
              </w:rPr>
            </w:pPr>
          </w:p>
        </w:tc>
        <w:tc>
          <w:tcPr>
            <w:tcW w:w="2434" w:type="dxa"/>
            <w:shd w:val="clear" w:color="auto" w:fill="auto"/>
            <w:vAlign w:val="center"/>
          </w:tcPr>
          <w:p w14:paraId="53629E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0F85F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BFC5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92A1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600D06">
            <w:pPr>
              <w:widowControl/>
              <w:spacing w:line="280" w:lineRule="exact"/>
              <w:jc w:val="right"/>
              <w:rPr>
                <w:rFonts w:hint="default" w:ascii="宋体" w:hAnsi="宋体"/>
                <w:color w:val="000000"/>
                <w:sz w:val="18"/>
                <w:szCs w:val="18"/>
              </w:rPr>
            </w:pPr>
          </w:p>
        </w:tc>
      </w:tr>
      <w:tr w14:paraId="2179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093C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D2F0F0">
            <w:pPr>
              <w:widowControl/>
              <w:spacing w:line="280" w:lineRule="exact"/>
              <w:jc w:val="right"/>
              <w:rPr>
                <w:sz w:val="18"/>
                <w:szCs w:val="18"/>
              </w:rPr>
            </w:pPr>
          </w:p>
        </w:tc>
        <w:tc>
          <w:tcPr>
            <w:tcW w:w="2434" w:type="dxa"/>
            <w:shd w:val="clear" w:color="auto" w:fill="auto"/>
            <w:vAlign w:val="center"/>
          </w:tcPr>
          <w:p w14:paraId="6A3CDC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7E429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0FF4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F309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64FD76">
            <w:pPr>
              <w:widowControl/>
              <w:spacing w:line="280" w:lineRule="exact"/>
              <w:jc w:val="right"/>
              <w:rPr>
                <w:rFonts w:hint="default" w:ascii="宋体" w:hAnsi="宋体"/>
                <w:color w:val="000000"/>
                <w:sz w:val="18"/>
                <w:szCs w:val="18"/>
              </w:rPr>
            </w:pPr>
          </w:p>
        </w:tc>
      </w:tr>
      <w:tr w14:paraId="5694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79CE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59CAE8">
            <w:pPr>
              <w:widowControl/>
              <w:spacing w:line="280" w:lineRule="exact"/>
              <w:jc w:val="right"/>
              <w:rPr>
                <w:sz w:val="18"/>
                <w:szCs w:val="18"/>
              </w:rPr>
            </w:pPr>
          </w:p>
        </w:tc>
        <w:tc>
          <w:tcPr>
            <w:tcW w:w="2434" w:type="dxa"/>
            <w:shd w:val="clear" w:color="auto" w:fill="auto"/>
            <w:vAlign w:val="center"/>
          </w:tcPr>
          <w:p w14:paraId="0D908E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2D58F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E0DC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A7CF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760912">
            <w:pPr>
              <w:widowControl/>
              <w:spacing w:line="280" w:lineRule="exact"/>
              <w:jc w:val="right"/>
              <w:rPr>
                <w:rFonts w:hint="default" w:ascii="宋体" w:hAnsi="宋体"/>
                <w:color w:val="000000"/>
                <w:sz w:val="18"/>
                <w:szCs w:val="18"/>
              </w:rPr>
            </w:pPr>
          </w:p>
        </w:tc>
      </w:tr>
      <w:tr w14:paraId="17FE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9C7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09E3A4">
            <w:pPr>
              <w:widowControl/>
              <w:spacing w:line="280" w:lineRule="exact"/>
              <w:jc w:val="right"/>
              <w:rPr>
                <w:sz w:val="18"/>
                <w:szCs w:val="18"/>
              </w:rPr>
            </w:pPr>
          </w:p>
        </w:tc>
        <w:tc>
          <w:tcPr>
            <w:tcW w:w="2434" w:type="dxa"/>
            <w:shd w:val="clear" w:color="auto" w:fill="auto"/>
            <w:vAlign w:val="center"/>
          </w:tcPr>
          <w:p w14:paraId="31D6F4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4BF5D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A5F0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BEC5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D67014">
            <w:pPr>
              <w:widowControl/>
              <w:spacing w:line="280" w:lineRule="exact"/>
              <w:jc w:val="right"/>
              <w:rPr>
                <w:rFonts w:hint="default" w:ascii="宋体" w:hAnsi="宋体"/>
                <w:color w:val="000000"/>
                <w:sz w:val="18"/>
                <w:szCs w:val="18"/>
              </w:rPr>
            </w:pPr>
          </w:p>
        </w:tc>
      </w:tr>
      <w:tr w14:paraId="11BBE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3BB7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41DE26">
            <w:pPr>
              <w:widowControl/>
              <w:spacing w:line="280" w:lineRule="exact"/>
              <w:jc w:val="right"/>
              <w:rPr>
                <w:sz w:val="18"/>
                <w:szCs w:val="18"/>
              </w:rPr>
            </w:pPr>
          </w:p>
        </w:tc>
        <w:tc>
          <w:tcPr>
            <w:tcW w:w="2434" w:type="dxa"/>
            <w:shd w:val="clear" w:color="auto" w:fill="auto"/>
            <w:vAlign w:val="center"/>
          </w:tcPr>
          <w:p w14:paraId="2A95C5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B4D05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1D06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0FDC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B51ECE">
            <w:pPr>
              <w:widowControl/>
              <w:spacing w:line="280" w:lineRule="exact"/>
              <w:jc w:val="right"/>
              <w:rPr>
                <w:rFonts w:hint="default" w:ascii="宋体" w:hAnsi="宋体"/>
                <w:color w:val="000000"/>
                <w:sz w:val="18"/>
                <w:szCs w:val="18"/>
              </w:rPr>
            </w:pPr>
          </w:p>
        </w:tc>
      </w:tr>
      <w:tr w14:paraId="0803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6346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224F06">
            <w:pPr>
              <w:widowControl/>
              <w:spacing w:line="280" w:lineRule="exact"/>
              <w:jc w:val="right"/>
              <w:rPr>
                <w:sz w:val="18"/>
                <w:szCs w:val="18"/>
              </w:rPr>
            </w:pPr>
          </w:p>
        </w:tc>
        <w:tc>
          <w:tcPr>
            <w:tcW w:w="2434" w:type="dxa"/>
            <w:shd w:val="clear" w:color="auto" w:fill="auto"/>
            <w:vAlign w:val="center"/>
          </w:tcPr>
          <w:p w14:paraId="3F8707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633E3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3464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7F40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848673">
            <w:pPr>
              <w:widowControl/>
              <w:spacing w:line="280" w:lineRule="exact"/>
              <w:jc w:val="right"/>
              <w:rPr>
                <w:rFonts w:hint="default" w:ascii="宋体" w:hAnsi="宋体"/>
                <w:color w:val="000000"/>
                <w:sz w:val="18"/>
                <w:szCs w:val="18"/>
              </w:rPr>
            </w:pPr>
          </w:p>
        </w:tc>
      </w:tr>
      <w:tr w14:paraId="31B4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F219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91FF20">
            <w:pPr>
              <w:widowControl/>
              <w:spacing w:line="280" w:lineRule="exact"/>
              <w:jc w:val="right"/>
              <w:rPr>
                <w:sz w:val="18"/>
                <w:szCs w:val="18"/>
              </w:rPr>
            </w:pPr>
          </w:p>
        </w:tc>
        <w:tc>
          <w:tcPr>
            <w:tcW w:w="2434" w:type="dxa"/>
            <w:shd w:val="clear" w:color="auto" w:fill="auto"/>
            <w:vAlign w:val="center"/>
          </w:tcPr>
          <w:p w14:paraId="0ACBF1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85282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6DD7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4F11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5DA5AB">
            <w:pPr>
              <w:widowControl/>
              <w:spacing w:line="280" w:lineRule="exact"/>
              <w:jc w:val="right"/>
              <w:rPr>
                <w:rFonts w:hint="default" w:ascii="宋体" w:hAnsi="宋体"/>
                <w:color w:val="000000"/>
                <w:sz w:val="18"/>
                <w:szCs w:val="18"/>
              </w:rPr>
            </w:pPr>
          </w:p>
        </w:tc>
      </w:tr>
      <w:tr w14:paraId="5326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7C6D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E9A905">
            <w:pPr>
              <w:widowControl/>
              <w:spacing w:line="280" w:lineRule="exact"/>
              <w:jc w:val="right"/>
              <w:rPr>
                <w:sz w:val="18"/>
                <w:szCs w:val="18"/>
              </w:rPr>
            </w:pPr>
          </w:p>
        </w:tc>
        <w:tc>
          <w:tcPr>
            <w:tcW w:w="2434" w:type="dxa"/>
            <w:shd w:val="clear" w:color="auto" w:fill="auto"/>
            <w:vAlign w:val="center"/>
          </w:tcPr>
          <w:p w14:paraId="24045D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60333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74E1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2E62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CD3C92">
            <w:pPr>
              <w:widowControl/>
              <w:spacing w:line="280" w:lineRule="exact"/>
              <w:jc w:val="right"/>
              <w:rPr>
                <w:rFonts w:hint="default" w:ascii="宋体" w:hAnsi="宋体"/>
                <w:color w:val="000000"/>
                <w:sz w:val="18"/>
                <w:szCs w:val="18"/>
              </w:rPr>
            </w:pPr>
          </w:p>
        </w:tc>
      </w:tr>
      <w:tr w14:paraId="12EE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AF0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DC8158">
            <w:pPr>
              <w:widowControl/>
              <w:spacing w:line="280" w:lineRule="exact"/>
              <w:jc w:val="right"/>
              <w:rPr>
                <w:sz w:val="18"/>
                <w:szCs w:val="18"/>
              </w:rPr>
            </w:pPr>
          </w:p>
        </w:tc>
        <w:tc>
          <w:tcPr>
            <w:tcW w:w="2434" w:type="dxa"/>
            <w:shd w:val="clear" w:color="auto" w:fill="auto"/>
            <w:vAlign w:val="center"/>
          </w:tcPr>
          <w:p w14:paraId="0AA9AF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F4335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D18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4A39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62FBA6">
            <w:pPr>
              <w:widowControl/>
              <w:spacing w:line="280" w:lineRule="exact"/>
              <w:jc w:val="right"/>
              <w:rPr>
                <w:rFonts w:hint="default" w:ascii="宋体" w:hAnsi="宋体"/>
                <w:color w:val="000000"/>
                <w:sz w:val="18"/>
                <w:szCs w:val="18"/>
              </w:rPr>
            </w:pPr>
          </w:p>
        </w:tc>
      </w:tr>
      <w:tr w14:paraId="6588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BA0F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510B4E">
            <w:pPr>
              <w:widowControl/>
              <w:spacing w:line="280" w:lineRule="exact"/>
              <w:jc w:val="right"/>
              <w:rPr>
                <w:sz w:val="18"/>
                <w:szCs w:val="18"/>
              </w:rPr>
            </w:pPr>
          </w:p>
        </w:tc>
        <w:tc>
          <w:tcPr>
            <w:tcW w:w="2434" w:type="dxa"/>
            <w:shd w:val="clear" w:color="auto" w:fill="auto"/>
            <w:vAlign w:val="center"/>
          </w:tcPr>
          <w:p w14:paraId="03F392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0FABC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5.29</w:t>
            </w:r>
          </w:p>
        </w:tc>
        <w:tc>
          <w:tcPr>
            <w:tcW w:w="1063" w:type="dxa"/>
            <w:gridSpan w:val="2"/>
            <w:shd w:val="clear" w:color="auto" w:fill="auto"/>
            <w:vAlign w:val="center"/>
          </w:tcPr>
          <w:p w14:paraId="3E99B21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5.29</w:t>
            </w:r>
          </w:p>
        </w:tc>
        <w:tc>
          <w:tcPr>
            <w:tcW w:w="1063" w:type="dxa"/>
            <w:gridSpan w:val="2"/>
            <w:shd w:val="clear" w:color="auto" w:fill="auto"/>
            <w:vAlign w:val="center"/>
          </w:tcPr>
          <w:p w14:paraId="10A289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282709">
            <w:pPr>
              <w:widowControl/>
              <w:spacing w:line="280" w:lineRule="exact"/>
              <w:jc w:val="right"/>
              <w:rPr>
                <w:rFonts w:hint="default" w:ascii="宋体" w:hAnsi="宋体"/>
                <w:color w:val="000000"/>
                <w:sz w:val="18"/>
                <w:szCs w:val="18"/>
              </w:rPr>
            </w:pPr>
          </w:p>
        </w:tc>
      </w:tr>
      <w:tr w14:paraId="3153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699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C8C82E">
            <w:pPr>
              <w:widowControl/>
              <w:spacing w:line="280" w:lineRule="exact"/>
              <w:jc w:val="right"/>
              <w:rPr>
                <w:sz w:val="18"/>
                <w:szCs w:val="18"/>
              </w:rPr>
            </w:pPr>
          </w:p>
        </w:tc>
        <w:tc>
          <w:tcPr>
            <w:tcW w:w="2434" w:type="dxa"/>
            <w:shd w:val="clear" w:color="auto" w:fill="auto"/>
            <w:vAlign w:val="center"/>
          </w:tcPr>
          <w:p w14:paraId="2AF3F4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44E9A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480C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7CDD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AE6232">
            <w:pPr>
              <w:widowControl/>
              <w:spacing w:line="280" w:lineRule="exact"/>
              <w:jc w:val="right"/>
              <w:rPr>
                <w:rFonts w:hint="default" w:ascii="宋体" w:hAnsi="宋体"/>
                <w:color w:val="000000"/>
                <w:sz w:val="18"/>
                <w:szCs w:val="18"/>
              </w:rPr>
            </w:pPr>
          </w:p>
        </w:tc>
      </w:tr>
      <w:tr w14:paraId="736B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ADCF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1D3A1C">
            <w:pPr>
              <w:widowControl/>
              <w:spacing w:line="280" w:lineRule="exact"/>
              <w:jc w:val="right"/>
              <w:rPr>
                <w:sz w:val="18"/>
                <w:szCs w:val="18"/>
              </w:rPr>
            </w:pPr>
          </w:p>
        </w:tc>
        <w:tc>
          <w:tcPr>
            <w:tcW w:w="2434" w:type="dxa"/>
            <w:shd w:val="clear" w:color="auto" w:fill="auto"/>
            <w:vAlign w:val="center"/>
          </w:tcPr>
          <w:p w14:paraId="2EEF4A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B0609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CD42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B090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DF2478">
            <w:pPr>
              <w:widowControl/>
              <w:spacing w:line="280" w:lineRule="exact"/>
              <w:jc w:val="right"/>
              <w:rPr>
                <w:rFonts w:hint="default" w:ascii="宋体" w:hAnsi="宋体"/>
                <w:color w:val="000000"/>
                <w:sz w:val="18"/>
                <w:szCs w:val="18"/>
              </w:rPr>
            </w:pPr>
          </w:p>
        </w:tc>
      </w:tr>
      <w:tr w14:paraId="72FD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B13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8AD050">
            <w:pPr>
              <w:widowControl/>
              <w:spacing w:line="280" w:lineRule="exact"/>
              <w:jc w:val="right"/>
              <w:rPr>
                <w:sz w:val="18"/>
                <w:szCs w:val="18"/>
              </w:rPr>
            </w:pPr>
          </w:p>
        </w:tc>
        <w:tc>
          <w:tcPr>
            <w:tcW w:w="2434" w:type="dxa"/>
            <w:shd w:val="clear" w:color="auto" w:fill="auto"/>
            <w:vAlign w:val="center"/>
          </w:tcPr>
          <w:p w14:paraId="4DC612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8FBE4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BFD2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A05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F89734">
            <w:pPr>
              <w:widowControl/>
              <w:spacing w:line="280" w:lineRule="exact"/>
              <w:jc w:val="right"/>
              <w:rPr>
                <w:rFonts w:hint="default" w:ascii="宋体" w:hAnsi="宋体"/>
                <w:color w:val="000000"/>
                <w:sz w:val="18"/>
                <w:szCs w:val="18"/>
              </w:rPr>
            </w:pPr>
          </w:p>
        </w:tc>
      </w:tr>
      <w:tr w14:paraId="6231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5401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EB3B3D">
            <w:pPr>
              <w:widowControl/>
              <w:spacing w:line="280" w:lineRule="exact"/>
              <w:jc w:val="right"/>
              <w:rPr>
                <w:sz w:val="18"/>
                <w:szCs w:val="18"/>
              </w:rPr>
            </w:pPr>
          </w:p>
        </w:tc>
        <w:tc>
          <w:tcPr>
            <w:tcW w:w="2434" w:type="dxa"/>
            <w:shd w:val="clear" w:color="auto" w:fill="auto"/>
            <w:vAlign w:val="center"/>
          </w:tcPr>
          <w:p w14:paraId="6857A5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2AF3F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8156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B427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CCB5AE">
            <w:pPr>
              <w:widowControl/>
              <w:spacing w:line="280" w:lineRule="exact"/>
              <w:jc w:val="right"/>
              <w:rPr>
                <w:rFonts w:hint="default" w:ascii="宋体" w:hAnsi="宋体"/>
                <w:color w:val="000000"/>
                <w:sz w:val="18"/>
                <w:szCs w:val="18"/>
              </w:rPr>
            </w:pPr>
          </w:p>
        </w:tc>
      </w:tr>
      <w:tr w14:paraId="5B71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5CAD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F087A0">
            <w:pPr>
              <w:widowControl/>
              <w:spacing w:line="280" w:lineRule="exact"/>
              <w:jc w:val="right"/>
              <w:rPr>
                <w:sz w:val="18"/>
                <w:szCs w:val="18"/>
              </w:rPr>
            </w:pPr>
          </w:p>
        </w:tc>
        <w:tc>
          <w:tcPr>
            <w:tcW w:w="2434" w:type="dxa"/>
            <w:shd w:val="clear" w:color="auto" w:fill="auto"/>
            <w:vAlign w:val="center"/>
          </w:tcPr>
          <w:p w14:paraId="77A44E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C1F09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E7ED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B60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7961E0">
            <w:pPr>
              <w:widowControl/>
              <w:spacing w:line="280" w:lineRule="exact"/>
              <w:jc w:val="right"/>
              <w:rPr>
                <w:rFonts w:hint="default" w:ascii="宋体" w:hAnsi="宋体"/>
                <w:color w:val="000000"/>
                <w:sz w:val="18"/>
                <w:szCs w:val="18"/>
              </w:rPr>
            </w:pPr>
          </w:p>
        </w:tc>
      </w:tr>
      <w:tr w14:paraId="60A3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353B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BEAB73">
            <w:pPr>
              <w:widowControl/>
              <w:spacing w:line="280" w:lineRule="exact"/>
              <w:jc w:val="right"/>
              <w:rPr>
                <w:sz w:val="18"/>
                <w:szCs w:val="18"/>
              </w:rPr>
            </w:pPr>
          </w:p>
        </w:tc>
        <w:tc>
          <w:tcPr>
            <w:tcW w:w="2434" w:type="dxa"/>
            <w:shd w:val="clear" w:color="auto" w:fill="auto"/>
            <w:vAlign w:val="center"/>
          </w:tcPr>
          <w:p w14:paraId="039834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D2FDB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8A1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B267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2868E1">
            <w:pPr>
              <w:widowControl/>
              <w:spacing w:line="280" w:lineRule="exact"/>
              <w:jc w:val="right"/>
              <w:rPr>
                <w:rFonts w:hint="default" w:ascii="宋体" w:hAnsi="宋体"/>
                <w:color w:val="000000"/>
                <w:sz w:val="18"/>
                <w:szCs w:val="18"/>
              </w:rPr>
            </w:pPr>
          </w:p>
        </w:tc>
      </w:tr>
      <w:tr w14:paraId="7BD2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EDC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2B31E2">
            <w:pPr>
              <w:widowControl/>
              <w:spacing w:line="280" w:lineRule="exact"/>
              <w:jc w:val="right"/>
              <w:rPr>
                <w:sz w:val="18"/>
                <w:szCs w:val="18"/>
              </w:rPr>
            </w:pPr>
          </w:p>
        </w:tc>
        <w:tc>
          <w:tcPr>
            <w:tcW w:w="2434" w:type="dxa"/>
            <w:shd w:val="clear" w:color="auto" w:fill="auto"/>
            <w:vAlign w:val="center"/>
          </w:tcPr>
          <w:p w14:paraId="762A1B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690DB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1EB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B61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3BC902">
            <w:pPr>
              <w:widowControl/>
              <w:spacing w:line="280" w:lineRule="exact"/>
              <w:jc w:val="right"/>
              <w:rPr>
                <w:rFonts w:hint="default" w:ascii="宋体" w:hAnsi="宋体"/>
                <w:color w:val="000000"/>
                <w:sz w:val="18"/>
                <w:szCs w:val="18"/>
              </w:rPr>
            </w:pPr>
          </w:p>
        </w:tc>
      </w:tr>
      <w:tr w14:paraId="041AE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BE12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5C16C5">
            <w:pPr>
              <w:widowControl/>
              <w:spacing w:line="280" w:lineRule="exact"/>
              <w:jc w:val="right"/>
              <w:rPr>
                <w:sz w:val="18"/>
                <w:szCs w:val="18"/>
              </w:rPr>
            </w:pPr>
          </w:p>
        </w:tc>
        <w:tc>
          <w:tcPr>
            <w:tcW w:w="2434" w:type="dxa"/>
            <w:shd w:val="clear" w:color="auto" w:fill="auto"/>
            <w:vAlign w:val="center"/>
          </w:tcPr>
          <w:p w14:paraId="0D9088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4B187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6936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E148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8C5371">
            <w:pPr>
              <w:widowControl/>
              <w:spacing w:line="280" w:lineRule="exact"/>
              <w:jc w:val="right"/>
              <w:rPr>
                <w:rFonts w:hint="default" w:ascii="宋体" w:hAnsi="宋体"/>
                <w:color w:val="000000"/>
                <w:sz w:val="18"/>
                <w:szCs w:val="18"/>
              </w:rPr>
            </w:pPr>
          </w:p>
        </w:tc>
      </w:tr>
      <w:tr w14:paraId="502B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50DD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3C9423">
            <w:pPr>
              <w:widowControl/>
              <w:spacing w:line="280" w:lineRule="exact"/>
              <w:jc w:val="right"/>
              <w:rPr>
                <w:sz w:val="18"/>
                <w:szCs w:val="18"/>
              </w:rPr>
            </w:pPr>
          </w:p>
        </w:tc>
        <w:tc>
          <w:tcPr>
            <w:tcW w:w="2434" w:type="dxa"/>
            <w:shd w:val="clear" w:color="auto" w:fill="auto"/>
            <w:vAlign w:val="center"/>
          </w:tcPr>
          <w:p w14:paraId="417525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09696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F37F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719E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D5EC5F">
            <w:pPr>
              <w:widowControl/>
              <w:spacing w:line="280" w:lineRule="exact"/>
              <w:jc w:val="right"/>
              <w:rPr>
                <w:rFonts w:hint="default" w:ascii="宋体" w:hAnsi="宋体"/>
                <w:color w:val="000000"/>
                <w:sz w:val="18"/>
                <w:szCs w:val="18"/>
              </w:rPr>
            </w:pPr>
          </w:p>
        </w:tc>
      </w:tr>
      <w:tr w14:paraId="2BC6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296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17312D">
            <w:pPr>
              <w:widowControl/>
              <w:spacing w:line="280" w:lineRule="exact"/>
              <w:jc w:val="right"/>
              <w:rPr>
                <w:sz w:val="18"/>
                <w:szCs w:val="18"/>
              </w:rPr>
            </w:pPr>
          </w:p>
        </w:tc>
        <w:tc>
          <w:tcPr>
            <w:tcW w:w="2434" w:type="dxa"/>
            <w:shd w:val="clear" w:color="auto" w:fill="auto"/>
            <w:vAlign w:val="center"/>
          </w:tcPr>
          <w:p w14:paraId="63CBC2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F922F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99D3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3A9C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187B06">
            <w:pPr>
              <w:widowControl/>
              <w:spacing w:line="280" w:lineRule="exact"/>
              <w:jc w:val="right"/>
              <w:rPr>
                <w:rFonts w:hint="default" w:ascii="宋体" w:hAnsi="宋体"/>
                <w:color w:val="000000"/>
                <w:sz w:val="18"/>
                <w:szCs w:val="18"/>
              </w:rPr>
            </w:pPr>
          </w:p>
        </w:tc>
      </w:tr>
      <w:tr w14:paraId="0E22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A941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2E574D">
            <w:pPr>
              <w:widowControl/>
              <w:spacing w:line="280" w:lineRule="exact"/>
              <w:jc w:val="right"/>
              <w:rPr>
                <w:sz w:val="18"/>
                <w:szCs w:val="18"/>
              </w:rPr>
            </w:pPr>
          </w:p>
        </w:tc>
        <w:tc>
          <w:tcPr>
            <w:tcW w:w="2434" w:type="dxa"/>
            <w:shd w:val="clear" w:color="auto" w:fill="auto"/>
            <w:vAlign w:val="center"/>
          </w:tcPr>
          <w:p w14:paraId="2B21F4C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1BD92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11BE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D213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996AE9">
            <w:pPr>
              <w:widowControl/>
              <w:spacing w:line="280" w:lineRule="exact"/>
              <w:jc w:val="right"/>
              <w:rPr>
                <w:rFonts w:hint="default" w:ascii="宋体" w:hAnsi="宋体"/>
                <w:color w:val="000000"/>
                <w:sz w:val="18"/>
                <w:szCs w:val="18"/>
              </w:rPr>
            </w:pPr>
          </w:p>
        </w:tc>
      </w:tr>
      <w:tr w14:paraId="1405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F50F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6C8132">
            <w:pPr>
              <w:widowControl/>
              <w:spacing w:line="280" w:lineRule="exact"/>
              <w:jc w:val="right"/>
              <w:rPr>
                <w:sz w:val="18"/>
                <w:szCs w:val="18"/>
              </w:rPr>
            </w:pPr>
          </w:p>
        </w:tc>
        <w:tc>
          <w:tcPr>
            <w:tcW w:w="2434" w:type="dxa"/>
            <w:shd w:val="clear" w:color="auto" w:fill="auto"/>
            <w:vAlign w:val="center"/>
          </w:tcPr>
          <w:p w14:paraId="3754C1C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56894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007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C697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99E095">
            <w:pPr>
              <w:widowControl/>
              <w:spacing w:line="280" w:lineRule="exact"/>
              <w:jc w:val="right"/>
              <w:rPr>
                <w:rFonts w:hint="default" w:ascii="宋体" w:hAnsi="宋体"/>
                <w:color w:val="000000"/>
                <w:sz w:val="18"/>
                <w:szCs w:val="18"/>
              </w:rPr>
            </w:pPr>
          </w:p>
        </w:tc>
      </w:tr>
      <w:tr w14:paraId="3F789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9E636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461D3933">
            <w:pPr>
              <w:widowControl/>
              <w:spacing w:line="280" w:lineRule="exact"/>
              <w:jc w:val="right"/>
              <w:rPr>
                <w:sz w:val="18"/>
                <w:szCs w:val="18"/>
              </w:rPr>
            </w:pPr>
            <w:r>
              <w:rPr>
                <w:rFonts w:hint="eastAsia" w:ascii="宋体" w:hAnsi="宋体" w:eastAsia="宋体" w:cs="宋体"/>
                <w:kern w:val="0"/>
                <w:sz w:val="18"/>
                <w:szCs w:val="18"/>
              </w:rPr>
              <w:t>74.84</w:t>
            </w:r>
          </w:p>
        </w:tc>
        <w:tc>
          <w:tcPr>
            <w:tcW w:w="2434" w:type="dxa"/>
            <w:shd w:val="clear" w:color="auto" w:fill="auto"/>
            <w:vAlign w:val="center"/>
          </w:tcPr>
          <w:p w14:paraId="6448BB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9D986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1063" w:type="dxa"/>
            <w:gridSpan w:val="2"/>
            <w:shd w:val="clear" w:color="auto" w:fill="auto"/>
            <w:vAlign w:val="center"/>
          </w:tcPr>
          <w:p w14:paraId="262D1BE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1063" w:type="dxa"/>
            <w:gridSpan w:val="2"/>
            <w:shd w:val="clear" w:color="auto" w:fill="auto"/>
            <w:vAlign w:val="center"/>
          </w:tcPr>
          <w:p w14:paraId="7977E4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EDCFC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编制单位：新疆维吾尔自治区托克逊县工商业联合会（总商会）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54.33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49.33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5.00</w:t>
            </w:r>
          </w:p>
        </w:tc>
      </w:tr>
      <w:tr w14:paraId="1041A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72D98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501F513">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2F0DBA83">
            <w:pPr>
              <w:jc w:val="center"/>
              <w:rPr>
                <w:b/>
                <w:sz w:val="18"/>
                <w:szCs w:val="18"/>
              </w:rPr>
            </w:pPr>
          </w:p>
        </w:tc>
        <w:tc>
          <w:tcPr>
            <w:tcW w:w="4026" w:type="dxa"/>
            <w:shd w:val="clear" w:color="auto" w:fill="auto"/>
            <w:vAlign w:val="center"/>
          </w:tcPr>
          <w:p w14:paraId="68CCAF3E">
            <w:pPr>
              <w:jc w:val="left"/>
              <w:rPr>
                <w:b/>
                <w:sz w:val="18"/>
                <w:szCs w:val="18"/>
              </w:rPr>
            </w:pPr>
            <w:r>
              <w:rPr>
                <w:rFonts w:hint="eastAsia" w:ascii="宋体" w:hAnsi="宋体" w:eastAsia="宋体" w:cs="宋体"/>
                <w:kern w:val="0"/>
                <w:sz w:val="18"/>
                <w:szCs w:val="18"/>
              </w:rPr>
              <w:t>民主党派及工商联事务</w:t>
            </w:r>
          </w:p>
        </w:tc>
        <w:tc>
          <w:tcPr>
            <w:tcW w:w="1367" w:type="dxa"/>
            <w:shd w:val="clear" w:color="auto" w:fill="auto"/>
            <w:vAlign w:val="center"/>
          </w:tcPr>
          <w:p w14:paraId="3DC1324C">
            <w:pPr>
              <w:jc w:val="right"/>
              <w:rPr>
                <w:b/>
                <w:sz w:val="18"/>
                <w:szCs w:val="18"/>
              </w:rPr>
            </w:pPr>
            <w:r>
              <w:rPr>
                <w:rFonts w:hint="eastAsia" w:ascii="宋体" w:hAnsi="宋体" w:eastAsia="宋体" w:cs="宋体"/>
                <w:kern w:val="0"/>
                <w:sz w:val="18"/>
                <w:szCs w:val="18"/>
              </w:rPr>
              <w:t>54.33</w:t>
            </w:r>
          </w:p>
        </w:tc>
        <w:tc>
          <w:tcPr>
            <w:tcW w:w="1366" w:type="dxa"/>
            <w:gridSpan w:val="2"/>
            <w:shd w:val="clear" w:color="auto" w:fill="auto"/>
            <w:vAlign w:val="center"/>
          </w:tcPr>
          <w:p w14:paraId="0D769AAF">
            <w:pPr>
              <w:jc w:val="right"/>
              <w:rPr>
                <w:b/>
                <w:sz w:val="18"/>
                <w:szCs w:val="18"/>
              </w:rPr>
            </w:pPr>
            <w:r>
              <w:rPr>
                <w:rFonts w:hint="eastAsia" w:ascii="宋体" w:hAnsi="宋体" w:eastAsia="宋体" w:cs="宋体"/>
                <w:kern w:val="0"/>
                <w:sz w:val="18"/>
                <w:szCs w:val="18"/>
              </w:rPr>
              <w:t>49.33</w:t>
            </w:r>
          </w:p>
        </w:tc>
        <w:tc>
          <w:tcPr>
            <w:tcW w:w="1427" w:type="dxa"/>
            <w:shd w:val="clear" w:color="auto" w:fill="auto"/>
            <w:vAlign w:val="center"/>
          </w:tcPr>
          <w:p w14:paraId="572E56D1">
            <w:pPr>
              <w:jc w:val="right"/>
              <w:rPr>
                <w:b/>
                <w:sz w:val="18"/>
                <w:szCs w:val="18"/>
              </w:rPr>
            </w:pPr>
            <w:r>
              <w:rPr>
                <w:rFonts w:hint="eastAsia" w:ascii="宋体" w:hAnsi="宋体" w:eastAsia="宋体" w:cs="宋体"/>
                <w:kern w:val="0"/>
                <w:sz w:val="18"/>
                <w:szCs w:val="18"/>
              </w:rPr>
              <w:t>5.00</w:t>
            </w:r>
          </w:p>
        </w:tc>
      </w:tr>
      <w:tr w14:paraId="035E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9B411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68BF4B2">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7A622B4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4F9EAEF">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B2E0F11">
            <w:pPr>
              <w:jc w:val="right"/>
              <w:rPr>
                <w:b/>
                <w:sz w:val="18"/>
                <w:szCs w:val="18"/>
              </w:rPr>
            </w:pPr>
            <w:r>
              <w:rPr>
                <w:rFonts w:hint="eastAsia" w:ascii="宋体" w:hAnsi="宋体" w:eastAsia="宋体" w:cs="宋体"/>
                <w:kern w:val="0"/>
                <w:sz w:val="18"/>
                <w:szCs w:val="18"/>
              </w:rPr>
              <w:t>49.33</w:t>
            </w:r>
          </w:p>
        </w:tc>
        <w:tc>
          <w:tcPr>
            <w:tcW w:w="1366" w:type="dxa"/>
            <w:gridSpan w:val="2"/>
            <w:shd w:val="clear" w:color="auto" w:fill="auto"/>
            <w:vAlign w:val="center"/>
          </w:tcPr>
          <w:p w14:paraId="1CD10281">
            <w:pPr>
              <w:jc w:val="right"/>
              <w:rPr>
                <w:b/>
                <w:sz w:val="18"/>
                <w:szCs w:val="18"/>
              </w:rPr>
            </w:pPr>
            <w:r>
              <w:rPr>
                <w:rFonts w:hint="eastAsia" w:ascii="宋体" w:hAnsi="宋体" w:eastAsia="宋体" w:cs="宋体"/>
                <w:kern w:val="0"/>
                <w:sz w:val="18"/>
                <w:szCs w:val="18"/>
              </w:rPr>
              <w:t>49.33</w:t>
            </w:r>
          </w:p>
        </w:tc>
        <w:tc>
          <w:tcPr>
            <w:tcW w:w="1427" w:type="dxa"/>
            <w:shd w:val="clear" w:color="auto" w:fill="auto"/>
            <w:vAlign w:val="center"/>
          </w:tcPr>
          <w:p w14:paraId="13B48021">
            <w:pPr>
              <w:jc w:val="right"/>
              <w:rPr>
                <w:b/>
                <w:sz w:val="18"/>
                <w:szCs w:val="18"/>
              </w:rPr>
            </w:pPr>
          </w:p>
        </w:tc>
      </w:tr>
      <w:tr w14:paraId="1444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C21F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5ED3830">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7BEAC6C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834553F">
            <w:pPr>
              <w:jc w:val="left"/>
              <w:rPr>
                <w:b/>
                <w:sz w:val="18"/>
                <w:szCs w:val="18"/>
              </w:rPr>
            </w:pPr>
            <w:r>
              <w:rPr>
                <w:rFonts w:hint="eastAsia" w:ascii="宋体" w:hAnsi="宋体" w:eastAsia="宋体" w:cs="宋体"/>
                <w:kern w:val="0"/>
                <w:sz w:val="18"/>
                <w:szCs w:val="18"/>
              </w:rPr>
              <w:t>其他民主党派及工商联事务支出</w:t>
            </w:r>
          </w:p>
        </w:tc>
        <w:tc>
          <w:tcPr>
            <w:tcW w:w="1367" w:type="dxa"/>
            <w:shd w:val="clear" w:color="auto" w:fill="auto"/>
            <w:vAlign w:val="center"/>
          </w:tcPr>
          <w:p w14:paraId="67AE2C16">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4DAD83C2">
            <w:pPr>
              <w:jc w:val="right"/>
              <w:rPr>
                <w:b/>
                <w:sz w:val="18"/>
                <w:szCs w:val="18"/>
              </w:rPr>
            </w:pPr>
          </w:p>
        </w:tc>
        <w:tc>
          <w:tcPr>
            <w:tcW w:w="1427" w:type="dxa"/>
            <w:shd w:val="clear" w:color="auto" w:fill="auto"/>
            <w:vAlign w:val="center"/>
          </w:tcPr>
          <w:p w14:paraId="5E00D668">
            <w:pPr>
              <w:jc w:val="right"/>
              <w:rPr>
                <w:b/>
                <w:sz w:val="18"/>
                <w:szCs w:val="18"/>
              </w:rPr>
            </w:pPr>
            <w:r>
              <w:rPr>
                <w:rFonts w:hint="eastAsia" w:ascii="宋体" w:hAnsi="宋体" w:eastAsia="宋体" w:cs="宋体"/>
                <w:kern w:val="0"/>
                <w:sz w:val="18"/>
                <w:szCs w:val="18"/>
              </w:rPr>
              <w:t>5.00</w:t>
            </w:r>
          </w:p>
        </w:tc>
      </w:tr>
      <w:tr w14:paraId="2D2CB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7389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728640">
            <w:pPr>
              <w:jc w:val="center"/>
              <w:rPr>
                <w:b/>
                <w:sz w:val="18"/>
                <w:szCs w:val="18"/>
              </w:rPr>
            </w:pPr>
          </w:p>
        </w:tc>
        <w:tc>
          <w:tcPr>
            <w:tcW w:w="567" w:type="dxa"/>
            <w:shd w:val="clear" w:color="auto" w:fill="auto"/>
            <w:vAlign w:val="center"/>
          </w:tcPr>
          <w:p w14:paraId="2A289E52">
            <w:pPr>
              <w:jc w:val="center"/>
              <w:rPr>
                <w:b/>
                <w:sz w:val="18"/>
                <w:szCs w:val="18"/>
              </w:rPr>
            </w:pPr>
          </w:p>
        </w:tc>
        <w:tc>
          <w:tcPr>
            <w:tcW w:w="4026" w:type="dxa"/>
            <w:shd w:val="clear" w:color="auto" w:fill="auto"/>
            <w:vAlign w:val="center"/>
          </w:tcPr>
          <w:p w14:paraId="72AC5A9E">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EA46B4D">
            <w:pPr>
              <w:jc w:val="right"/>
              <w:rPr>
                <w:b/>
                <w:sz w:val="18"/>
                <w:szCs w:val="18"/>
              </w:rPr>
            </w:pPr>
            <w:r>
              <w:rPr>
                <w:rFonts w:hint="eastAsia" w:ascii="宋体" w:hAnsi="宋体" w:eastAsia="宋体" w:cs="宋体"/>
                <w:kern w:val="0"/>
                <w:sz w:val="18"/>
                <w:szCs w:val="18"/>
              </w:rPr>
              <w:t>11.79</w:t>
            </w:r>
          </w:p>
        </w:tc>
        <w:tc>
          <w:tcPr>
            <w:tcW w:w="1366" w:type="dxa"/>
            <w:gridSpan w:val="2"/>
            <w:shd w:val="clear" w:color="auto" w:fill="auto"/>
            <w:vAlign w:val="center"/>
          </w:tcPr>
          <w:p w14:paraId="683AADB3">
            <w:pPr>
              <w:jc w:val="right"/>
              <w:rPr>
                <w:b/>
                <w:sz w:val="18"/>
                <w:szCs w:val="18"/>
              </w:rPr>
            </w:pPr>
            <w:r>
              <w:rPr>
                <w:rFonts w:hint="eastAsia" w:ascii="宋体" w:hAnsi="宋体" w:eastAsia="宋体" w:cs="宋体"/>
                <w:kern w:val="0"/>
                <w:sz w:val="18"/>
                <w:szCs w:val="18"/>
              </w:rPr>
              <w:t>11.79</w:t>
            </w:r>
          </w:p>
        </w:tc>
        <w:tc>
          <w:tcPr>
            <w:tcW w:w="1427" w:type="dxa"/>
            <w:shd w:val="clear" w:color="auto" w:fill="auto"/>
            <w:vAlign w:val="center"/>
          </w:tcPr>
          <w:p w14:paraId="2CA33830">
            <w:pPr>
              <w:jc w:val="right"/>
              <w:rPr>
                <w:b/>
                <w:sz w:val="18"/>
                <w:szCs w:val="18"/>
              </w:rPr>
            </w:pPr>
          </w:p>
        </w:tc>
      </w:tr>
      <w:tr w14:paraId="6DD1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E019A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FB2A5F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BEA09F">
            <w:pPr>
              <w:jc w:val="center"/>
              <w:rPr>
                <w:b/>
                <w:sz w:val="18"/>
                <w:szCs w:val="18"/>
              </w:rPr>
            </w:pPr>
          </w:p>
        </w:tc>
        <w:tc>
          <w:tcPr>
            <w:tcW w:w="4026" w:type="dxa"/>
            <w:shd w:val="clear" w:color="auto" w:fill="auto"/>
            <w:vAlign w:val="center"/>
          </w:tcPr>
          <w:p w14:paraId="03FAB2E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C5680AE">
            <w:pPr>
              <w:jc w:val="right"/>
              <w:rPr>
                <w:b/>
                <w:sz w:val="18"/>
                <w:szCs w:val="18"/>
              </w:rPr>
            </w:pPr>
            <w:r>
              <w:rPr>
                <w:rFonts w:hint="eastAsia" w:ascii="宋体" w:hAnsi="宋体" w:eastAsia="宋体" w:cs="宋体"/>
                <w:kern w:val="0"/>
                <w:sz w:val="18"/>
                <w:szCs w:val="18"/>
              </w:rPr>
              <w:t>11.79</w:t>
            </w:r>
          </w:p>
        </w:tc>
        <w:tc>
          <w:tcPr>
            <w:tcW w:w="1366" w:type="dxa"/>
            <w:gridSpan w:val="2"/>
            <w:shd w:val="clear" w:color="auto" w:fill="auto"/>
            <w:vAlign w:val="center"/>
          </w:tcPr>
          <w:p w14:paraId="5B2C3CFF">
            <w:pPr>
              <w:jc w:val="right"/>
              <w:rPr>
                <w:b/>
                <w:sz w:val="18"/>
                <w:szCs w:val="18"/>
              </w:rPr>
            </w:pPr>
            <w:r>
              <w:rPr>
                <w:rFonts w:hint="eastAsia" w:ascii="宋体" w:hAnsi="宋体" w:eastAsia="宋体" w:cs="宋体"/>
                <w:kern w:val="0"/>
                <w:sz w:val="18"/>
                <w:szCs w:val="18"/>
              </w:rPr>
              <w:t>11.79</w:t>
            </w:r>
          </w:p>
        </w:tc>
        <w:tc>
          <w:tcPr>
            <w:tcW w:w="1427" w:type="dxa"/>
            <w:shd w:val="clear" w:color="auto" w:fill="auto"/>
            <w:vAlign w:val="center"/>
          </w:tcPr>
          <w:p w14:paraId="633ECFB9">
            <w:pPr>
              <w:jc w:val="right"/>
              <w:rPr>
                <w:b/>
                <w:sz w:val="18"/>
                <w:szCs w:val="18"/>
              </w:rPr>
            </w:pPr>
          </w:p>
        </w:tc>
      </w:tr>
      <w:tr w14:paraId="7908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BA387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E436E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774B50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F075D7E">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CF8B93D">
            <w:pPr>
              <w:jc w:val="right"/>
              <w:rPr>
                <w:b/>
                <w:sz w:val="18"/>
                <w:szCs w:val="18"/>
              </w:rPr>
            </w:pPr>
            <w:r>
              <w:rPr>
                <w:rFonts w:hint="eastAsia" w:ascii="宋体" w:hAnsi="宋体" w:eastAsia="宋体" w:cs="宋体"/>
                <w:kern w:val="0"/>
                <w:sz w:val="18"/>
                <w:szCs w:val="18"/>
              </w:rPr>
              <w:t>2.84</w:t>
            </w:r>
          </w:p>
        </w:tc>
        <w:tc>
          <w:tcPr>
            <w:tcW w:w="1366" w:type="dxa"/>
            <w:gridSpan w:val="2"/>
            <w:shd w:val="clear" w:color="auto" w:fill="auto"/>
            <w:vAlign w:val="center"/>
          </w:tcPr>
          <w:p w14:paraId="1507F7AD">
            <w:pPr>
              <w:jc w:val="right"/>
              <w:rPr>
                <w:b/>
                <w:sz w:val="18"/>
                <w:szCs w:val="18"/>
              </w:rPr>
            </w:pPr>
            <w:r>
              <w:rPr>
                <w:rFonts w:hint="eastAsia" w:ascii="宋体" w:hAnsi="宋体" w:eastAsia="宋体" w:cs="宋体"/>
                <w:kern w:val="0"/>
                <w:sz w:val="18"/>
                <w:szCs w:val="18"/>
              </w:rPr>
              <w:t>2.84</w:t>
            </w:r>
          </w:p>
        </w:tc>
        <w:tc>
          <w:tcPr>
            <w:tcW w:w="1427" w:type="dxa"/>
            <w:shd w:val="clear" w:color="auto" w:fill="auto"/>
            <w:vAlign w:val="center"/>
          </w:tcPr>
          <w:p w14:paraId="3680D11B">
            <w:pPr>
              <w:jc w:val="right"/>
              <w:rPr>
                <w:b/>
                <w:sz w:val="18"/>
                <w:szCs w:val="18"/>
              </w:rPr>
            </w:pPr>
          </w:p>
        </w:tc>
      </w:tr>
      <w:tr w14:paraId="14CE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6C5C5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1C6AC1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1B905B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FF72875">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4E35E63">
            <w:pPr>
              <w:jc w:val="right"/>
              <w:rPr>
                <w:b/>
                <w:sz w:val="18"/>
                <w:szCs w:val="18"/>
              </w:rPr>
            </w:pPr>
            <w:r>
              <w:rPr>
                <w:rFonts w:hint="eastAsia" w:ascii="宋体" w:hAnsi="宋体" w:eastAsia="宋体" w:cs="宋体"/>
                <w:kern w:val="0"/>
                <w:sz w:val="18"/>
                <w:szCs w:val="18"/>
              </w:rPr>
              <w:t>6.49</w:t>
            </w:r>
          </w:p>
        </w:tc>
        <w:tc>
          <w:tcPr>
            <w:tcW w:w="1366" w:type="dxa"/>
            <w:gridSpan w:val="2"/>
            <w:shd w:val="clear" w:color="auto" w:fill="auto"/>
            <w:vAlign w:val="center"/>
          </w:tcPr>
          <w:p w14:paraId="3135A0F7">
            <w:pPr>
              <w:jc w:val="right"/>
              <w:rPr>
                <w:b/>
                <w:sz w:val="18"/>
                <w:szCs w:val="18"/>
              </w:rPr>
            </w:pPr>
            <w:r>
              <w:rPr>
                <w:rFonts w:hint="eastAsia" w:ascii="宋体" w:hAnsi="宋体" w:eastAsia="宋体" w:cs="宋体"/>
                <w:kern w:val="0"/>
                <w:sz w:val="18"/>
                <w:szCs w:val="18"/>
              </w:rPr>
              <w:t>6.49</w:t>
            </w:r>
          </w:p>
        </w:tc>
        <w:tc>
          <w:tcPr>
            <w:tcW w:w="1427" w:type="dxa"/>
            <w:shd w:val="clear" w:color="auto" w:fill="auto"/>
            <w:vAlign w:val="center"/>
          </w:tcPr>
          <w:p w14:paraId="742FE791">
            <w:pPr>
              <w:jc w:val="right"/>
              <w:rPr>
                <w:b/>
                <w:sz w:val="18"/>
                <w:szCs w:val="18"/>
              </w:rPr>
            </w:pPr>
          </w:p>
        </w:tc>
      </w:tr>
      <w:tr w14:paraId="46F7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3DD35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D7D887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F4F9B9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C6ACA4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E8F5F59">
            <w:pPr>
              <w:jc w:val="right"/>
              <w:rPr>
                <w:b/>
                <w:sz w:val="18"/>
                <w:szCs w:val="18"/>
              </w:rPr>
            </w:pPr>
            <w:r>
              <w:rPr>
                <w:rFonts w:hint="eastAsia" w:ascii="宋体" w:hAnsi="宋体" w:eastAsia="宋体" w:cs="宋体"/>
                <w:kern w:val="0"/>
                <w:sz w:val="18"/>
                <w:szCs w:val="18"/>
              </w:rPr>
              <w:t>2.46</w:t>
            </w:r>
          </w:p>
        </w:tc>
        <w:tc>
          <w:tcPr>
            <w:tcW w:w="1366" w:type="dxa"/>
            <w:gridSpan w:val="2"/>
            <w:shd w:val="clear" w:color="auto" w:fill="auto"/>
            <w:vAlign w:val="center"/>
          </w:tcPr>
          <w:p w14:paraId="53822696">
            <w:pPr>
              <w:jc w:val="right"/>
              <w:rPr>
                <w:b/>
                <w:sz w:val="18"/>
                <w:szCs w:val="18"/>
              </w:rPr>
            </w:pPr>
            <w:r>
              <w:rPr>
                <w:rFonts w:hint="eastAsia" w:ascii="宋体" w:hAnsi="宋体" w:eastAsia="宋体" w:cs="宋体"/>
                <w:kern w:val="0"/>
                <w:sz w:val="18"/>
                <w:szCs w:val="18"/>
              </w:rPr>
              <w:t>2.46</w:t>
            </w:r>
          </w:p>
        </w:tc>
        <w:tc>
          <w:tcPr>
            <w:tcW w:w="1427" w:type="dxa"/>
            <w:shd w:val="clear" w:color="auto" w:fill="auto"/>
            <w:vAlign w:val="center"/>
          </w:tcPr>
          <w:p w14:paraId="32A0DD93">
            <w:pPr>
              <w:jc w:val="right"/>
              <w:rPr>
                <w:b/>
                <w:sz w:val="18"/>
                <w:szCs w:val="18"/>
              </w:rPr>
            </w:pPr>
          </w:p>
        </w:tc>
      </w:tr>
      <w:tr w14:paraId="714E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05A9A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2980B8F">
            <w:pPr>
              <w:jc w:val="center"/>
              <w:rPr>
                <w:b/>
                <w:sz w:val="18"/>
                <w:szCs w:val="18"/>
              </w:rPr>
            </w:pPr>
          </w:p>
        </w:tc>
        <w:tc>
          <w:tcPr>
            <w:tcW w:w="567" w:type="dxa"/>
            <w:shd w:val="clear" w:color="auto" w:fill="auto"/>
            <w:vAlign w:val="center"/>
          </w:tcPr>
          <w:p w14:paraId="6B8D85DA">
            <w:pPr>
              <w:jc w:val="center"/>
              <w:rPr>
                <w:b/>
                <w:sz w:val="18"/>
                <w:szCs w:val="18"/>
              </w:rPr>
            </w:pPr>
          </w:p>
        </w:tc>
        <w:tc>
          <w:tcPr>
            <w:tcW w:w="4026" w:type="dxa"/>
            <w:shd w:val="clear" w:color="auto" w:fill="auto"/>
            <w:vAlign w:val="center"/>
          </w:tcPr>
          <w:p w14:paraId="22CEBFC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03E4370">
            <w:pPr>
              <w:jc w:val="right"/>
              <w:rPr>
                <w:b/>
                <w:sz w:val="18"/>
                <w:szCs w:val="18"/>
              </w:rPr>
            </w:pPr>
            <w:r>
              <w:rPr>
                <w:rFonts w:hint="eastAsia" w:ascii="宋体" w:hAnsi="宋体" w:eastAsia="宋体" w:cs="宋体"/>
                <w:kern w:val="0"/>
                <w:sz w:val="18"/>
                <w:szCs w:val="18"/>
              </w:rPr>
              <w:t>3.43</w:t>
            </w:r>
          </w:p>
        </w:tc>
        <w:tc>
          <w:tcPr>
            <w:tcW w:w="1366" w:type="dxa"/>
            <w:gridSpan w:val="2"/>
            <w:shd w:val="clear" w:color="auto" w:fill="auto"/>
            <w:vAlign w:val="center"/>
          </w:tcPr>
          <w:p w14:paraId="34D387A9">
            <w:pPr>
              <w:jc w:val="right"/>
              <w:rPr>
                <w:b/>
                <w:sz w:val="18"/>
                <w:szCs w:val="18"/>
              </w:rPr>
            </w:pPr>
            <w:r>
              <w:rPr>
                <w:rFonts w:hint="eastAsia" w:ascii="宋体" w:hAnsi="宋体" w:eastAsia="宋体" w:cs="宋体"/>
                <w:kern w:val="0"/>
                <w:sz w:val="18"/>
                <w:szCs w:val="18"/>
              </w:rPr>
              <w:t>3.43</w:t>
            </w:r>
          </w:p>
        </w:tc>
        <w:tc>
          <w:tcPr>
            <w:tcW w:w="1427" w:type="dxa"/>
            <w:shd w:val="clear" w:color="auto" w:fill="auto"/>
            <w:vAlign w:val="center"/>
          </w:tcPr>
          <w:p w14:paraId="685A619B">
            <w:pPr>
              <w:jc w:val="right"/>
              <w:rPr>
                <w:b/>
                <w:sz w:val="18"/>
                <w:szCs w:val="18"/>
              </w:rPr>
            </w:pPr>
          </w:p>
        </w:tc>
      </w:tr>
      <w:tr w14:paraId="0646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C12A5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41C90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841445D">
            <w:pPr>
              <w:jc w:val="center"/>
              <w:rPr>
                <w:b/>
                <w:sz w:val="18"/>
                <w:szCs w:val="18"/>
              </w:rPr>
            </w:pPr>
          </w:p>
        </w:tc>
        <w:tc>
          <w:tcPr>
            <w:tcW w:w="4026" w:type="dxa"/>
            <w:shd w:val="clear" w:color="auto" w:fill="auto"/>
            <w:vAlign w:val="center"/>
          </w:tcPr>
          <w:p w14:paraId="5721F19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D666B72">
            <w:pPr>
              <w:jc w:val="right"/>
              <w:rPr>
                <w:b/>
                <w:sz w:val="18"/>
                <w:szCs w:val="18"/>
              </w:rPr>
            </w:pPr>
            <w:r>
              <w:rPr>
                <w:rFonts w:hint="eastAsia" w:ascii="宋体" w:hAnsi="宋体" w:eastAsia="宋体" w:cs="宋体"/>
                <w:kern w:val="0"/>
                <w:sz w:val="18"/>
                <w:szCs w:val="18"/>
              </w:rPr>
              <w:t>3.43</w:t>
            </w:r>
          </w:p>
        </w:tc>
        <w:tc>
          <w:tcPr>
            <w:tcW w:w="1366" w:type="dxa"/>
            <w:gridSpan w:val="2"/>
            <w:shd w:val="clear" w:color="auto" w:fill="auto"/>
            <w:vAlign w:val="center"/>
          </w:tcPr>
          <w:p w14:paraId="54A8AE0F">
            <w:pPr>
              <w:jc w:val="right"/>
              <w:rPr>
                <w:b/>
                <w:sz w:val="18"/>
                <w:szCs w:val="18"/>
              </w:rPr>
            </w:pPr>
            <w:r>
              <w:rPr>
                <w:rFonts w:hint="eastAsia" w:ascii="宋体" w:hAnsi="宋体" w:eastAsia="宋体" w:cs="宋体"/>
                <w:kern w:val="0"/>
                <w:sz w:val="18"/>
                <w:szCs w:val="18"/>
              </w:rPr>
              <w:t>3.43</w:t>
            </w:r>
          </w:p>
        </w:tc>
        <w:tc>
          <w:tcPr>
            <w:tcW w:w="1427" w:type="dxa"/>
            <w:shd w:val="clear" w:color="auto" w:fill="auto"/>
            <w:vAlign w:val="center"/>
          </w:tcPr>
          <w:p w14:paraId="157657FB">
            <w:pPr>
              <w:jc w:val="right"/>
              <w:rPr>
                <w:b/>
                <w:sz w:val="18"/>
                <w:szCs w:val="18"/>
              </w:rPr>
            </w:pPr>
          </w:p>
        </w:tc>
      </w:tr>
      <w:tr w14:paraId="5780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311B1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F96721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651A22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AC8C070">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16C9E2C">
            <w:pPr>
              <w:jc w:val="right"/>
              <w:rPr>
                <w:b/>
                <w:sz w:val="18"/>
                <w:szCs w:val="18"/>
              </w:rPr>
            </w:pPr>
            <w:r>
              <w:rPr>
                <w:rFonts w:hint="eastAsia" w:ascii="宋体" w:hAnsi="宋体" w:eastAsia="宋体" w:cs="宋体"/>
                <w:kern w:val="0"/>
                <w:sz w:val="18"/>
                <w:szCs w:val="18"/>
              </w:rPr>
              <w:t>2.82</w:t>
            </w:r>
          </w:p>
        </w:tc>
        <w:tc>
          <w:tcPr>
            <w:tcW w:w="1366" w:type="dxa"/>
            <w:gridSpan w:val="2"/>
            <w:shd w:val="clear" w:color="auto" w:fill="auto"/>
            <w:vAlign w:val="center"/>
          </w:tcPr>
          <w:p w14:paraId="60176BEB">
            <w:pPr>
              <w:jc w:val="right"/>
              <w:rPr>
                <w:b/>
                <w:sz w:val="18"/>
                <w:szCs w:val="18"/>
              </w:rPr>
            </w:pPr>
            <w:r>
              <w:rPr>
                <w:rFonts w:hint="eastAsia" w:ascii="宋体" w:hAnsi="宋体" w:eastAsia="宋体" w:cs="宋体"/>
                <w:kern w:val="0"/>
                <w:sz w:val="18"/>
                <w:szCs w:val="18"/>
              </w:rPr>
              <w:t>2.82</w:t>
            </w:r>
          </w:p>
        </w:tc>
        <w:tc>
          <w:tcPr>
            <w:tcW w:w="1427" w:type="dxa"/>
            <w:shd w:val="clear" w:color="auto" w:fill="auto"/>
            <w:vAlign w:val="center"/>
          </w:tcPr>
          <w:p w14:paraId="6C77B1BF">
            <w:pPr>
              <w:jc w:val="right"/>
              <w:rPr>
                <w:b/>
                <w:sz w:val="18"/>
                <w:szCs w:val="18"/>
              </w:rPr>
            </w:pPr>
          </w:p>
        </w:tc>
      </w:tr>
      <w:tr w14:paraId="63E1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82C2A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AA84CA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F9DB795">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E490CA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29C8F3E">
            <w:pPr>
              <w:jc w:val="right"/>
              <w:rPr>
                <w:b/>
                <w:sz w:val="18"/>
                <w:szCs w:val="18"/>
              </w:rPr>
            </w:pPr>
            <w:r>
              <w:rPr>
                <w:rFonts w:hint="eastAsia" w:ascii="宋体" w:hAnsi="宋体" w:eastAsia="宋体" w:cs="宋体"/>
                <w:kern w:val="0"/>
                <w:sz w:val="18"/>
                <w:szCs w:val="18"/>
              </w:rPr>
              <w:t>0.61</w:t>
            </w:r>
          </w:p>
        </w:tc>
        <w:tc>
          <w:tcPr>
            <w:tcW w:w="1366" w:type="dxa"/>
            <w:gridSpan w:val="2"/>
            <w:shd w:val="clear" w:color="auto" w:fill="auto"/>
            <w:vAlign w:val="center"/>
          </w:tcPr>
          <w:p w14:paraId="611F1D42">
            <w:pPr>
              <w:jc w:val="right"/>
              <w:rPr>
                <w:b/>
                <w:sz w:val="18"/>
                <w:szCs w:val="18"/>
              </w:rPr>
            </w:pPr>
            <w:r>
              <w:rPr>
                <w:rFonts w:hint="eastAsia" w:ascii="宋体" w:hAnsi="宋体" w:eastAsia="宋体" w:cs="宋体"/>
                <w:kern w:val="0"/>
                <w:sz w:val="18"/>
                <w:szCs w:val="18"/>
              </w:rPr>
              <w:t>0.61</w:t>
            </w:r>
          </w:p>
        </w:tc>
        <w:tc>
          <w:tcPr>
            <w:tcW w:w="1427" w:type="dxa"/>
            <w:shd w:val="clear" w:color="auto" w:fill="auto"/>
            <w:vAlign w:val="center"/>
          </w:tcPr>
          <w:p w14:paraId="2B8FCE26">
            <w:pPr>
              <w:jc w:val="right"/>
              <w:rPr>
                <w:b/>
                <w:sz w:val="18"/>
                <w:szCs w:val="18"/>
              </w:rPr>
            </w:pPr>
          </w:p>
        </w:tc>
      </w:tr>
      <w:tr w14:paraId="1AB5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33C1A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9DBC003">
            <w:pPr>
              <w:jc w:val="center"/>
              <w:rPr>
                <w:b/>
                <w:sz w:val="18"/>
                <w:szCs w:val="18"/>
              </w:rPr>
            </w:pPr>
          </w:p>
        </w:tc>
        <w:tc>
          <w:tcPr>
            <w:tcW w:w="567" w:type="dxa"/>
            <w:shd w:val="clear" w:color="auto" w:fill="auto"/>
            <w:vAlign w:val="center"/>
          </w:tcPr>
          <w:p w14:paraId="6A3010F2">
            <w:pPr>
              <w:jc w:val="center"/>
              <w:rPr>
                <w:b/>
                <w:sz w:val="18"/>
                <w:szCs w:val="18"/>
              </w:rPr>
            </w:pPr>
          </w:p>
        </w:tc>
        <w:tc>
          <w:tcPr>
            <w:tcW w:w="4026" w:type="dxa"/>
            <w:shd w:val="clear" w:color="auto" w:fill="auto"/>
            <w:vAlign w:val="center"/>
          </w:tcPr>
          <w:p w14:paraId="21D0702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8D9263F">
            <w:pPr>
              <w:jc w:val="right"/>
              <w:rPr>
                <w:b/>
                <w:sz w:val="18"/>
                <w:szCs w:val="18"/>
              </w:rPr>
            </w:pPr>
            <w:r>
              <w:rPr>
                <w:rFonts w:hint="eastAsia" w:ascii="宋体" w:hAnsi="宋体" w:eastAsia="宋体" w:cs="宋体"/>
                <w:kern w:val="0"/>
                <w:sz w:val="18"/>
                <w:szCs w:val="18"/>
              </w:rPr>
              <w:t>5.29</w:t>
            </w:r>
          </w:p>
        </w:tc>
        <w:tc>
          <w:tcPr>
            <w:tcW w:w="1366" w:type="dxa"/>
            <w:gridSpan w:val="2"/>
            <w:shd w:val="clear" w:color="auto" w:fill="auto"/>
            <w:vAlign w:val="center"/>
          </w:tcPr>
          <w:p w14:paraId="02FE80ED">
            <w:pPr>
              <w:jc w:val="right"/>
              <w:rPr>
                <w:b/>
                <w:sz w:val="18"/>
                <w:szCs w:val="18"/>
              </w:rPr>
            </w:pPr>
            <w:r>
              <w:rPr>
                <w:rFonts w:hint="eastAsia" w:ascii="宋体" w:hAnsi="宋体" w:eastAsia="宋体" w:cs="宋体"/>
                <w:kern w:val="0"/>
                <w:sz w:val="18"/>
                <w:szCs w:val="18"/>
              </w:rPr>
              <w:t>5.29</w:t>
            </w:r>
          </w:p>
        </w:tc>
        <w:tc>
          <w:tcPr>
            <w:tcW w:w="1427" w:type="dxa"/>
            <w:shd w:val="clear" w:color="auto" w:fill="auto"/>
            <w:vAlign w:val="center"/>
          </w:tcPr>
          <w:p w14:paraId="753B0B96">
            <w:pPr>
              <w:jc w:val="right"/>
              <w:rPr>
                <w:b/>
                <w:sz w:val="18"/>
                <w:szCs w:val="18"/>
              </w:rPr>
            </w:pPr>
          </w:p>
        </w:tc>
      </w:tr>
      <w:tr w14:paraId="122E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DCBC2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E3D94A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6722D8D">
            <w:pPr>
              <w:jc w:val="center"/>
              <w:rPr>
                <w:b/>
                <w:sz w:val="18"/>
                <w:szCs w:val="18"/>
              </w:rPr>
            </w:pPr>
          </w:p>
        </w:tc>
        <w:tc>
          <w:tcPr>
            <w:tcW w:w="4026" w:type="dxa"/>
            <w:shd w:val="clear" w:color="auto" w:fill="auto"/>
            <w:vAlign w:val="center"/>
          </w:tcPr>
          <w:p w14:paraId="0AAA002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9423D60">
            <w:pPr>
              <w:jc w:val="right"/>
              <w:rPr>
                <w:b/>
                <w:sz w:val="18"/>
                <w:szCs w:val="18"/>
              </w:rPr>
            </w:pPr>
            <w:r>
              <w:rPr>
                <w:rFonts w:hint="eastAsia" w:ascii="宋体" w:hAnsi="宋体" w:eastAsia="宋体" w:cs="宋体"/>
                <w:kern w:val="0"/>
                <w:sz w:val="18"/>
                <w:szCs w:val="18"/>
              </w:rPr>
              <w:t>5.29</w:t>
            </w:r>
          </w:p>
        </w:tc>
        <w:tc>
          <w:tcPr>
            <w:tcW w:w="1366" w:type="dxa"/>
            <w:gridSpan w:val="2"/>
            <w:shd w:val="clear" w:color="auto" w:fill="auto"/>
            <w:vAlign w:val="center"/>
          </w:tcPr>
          <w:p w14:paraId="497F8F7F">
            <w:pPr>
              <w:jc w:val="right"/>
              <w:rPr>
                <w:b/>
                <w:sz w:val="18"/>
                <w:szCs w:val="18"/>
              </w:rPr>
            </w:pPr>
            <w:r>
              <w:rPr>
                <w:rFonts w:hint="eastAsia" w:ascii="宋体" w:hAnsi="宋体" w:eastAsia="宋体" w:cs="宋体"/>
                <w:kern w:val="0"/>
                <w:sz w:val="18"/>
                <w:szCs w:val="18"/>
              </w:rPr>
              <w:t>5.29</w:t>
            </w:r>
          </w:p>
        </w:tc>
        <w:tc>
          <w:tcPr>
            <w:tcW w:w="1427" w:type="dxa"/>
            <w:shd w:val="clear" w:color="auto" w:fill="auto"/>
            <w:vAlign w:val="center"/>
          </w:tcPr>
          <w:p w14:paraId="5944CADE">
            <w:pPr>
              <w:jc w:val="right"/>
              <w:rPr>
                <w:b/>
                <w:sz w:val="18"/>
                <w:szCs w:val="18"/>
              </w:rPr>
            </w:pPr>
          </w:p>
        </w:tc>
      </w:tr>
      <w:tr w14:paraId="5213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1A10A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527FB8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D91E54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022C66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C62AF4B">
            <w:pPr>
              <w:jc w:val="right"/>
              <w:rPr>
                <w:b/>
                <w:sz w:val="18"/>
                <w:szCs w:val="18"/>
              </w:rPr>
            </w:pPr>
            <w:r>
              <w:rPr>
                <w:rFonts w:hint="eastAsia" w:ascii="宋体" w:hAnsi="宋体" w:eastAsia="宋体" w:cs="宋体"/>
                <w:kern w:val="0"/>
                <w:sz w:val="18"/>
                <w:szCs w:val="18"/>
              </w:rPr>
              <w:t>5.29</w:t>
            </w:r>
          </w:p>
        </w:tc>
        <w:tc>
          <w:tcPr>
            <w:tcW w:w="1366" w:type="dxa"/>
            <w:gridSpan w:val="2"/>
            <w:shd w:val="clear" w:color="auto" w:fill="auto"/>
            <w:vAlign w:val="center"/>
          </w:tcPr>
          <w:p w14:paraId="65CBC2B2">
            <w:pPr>
              <w:jc w:val="right"/>
              <w:rPr>
                <w:b/>
                <w:sz w:val="18"/>
                <w:szCs w:val="18"/>
              </w:rPr>
            </w:pPr>
            <w:r>
              <w:rPr>
                <w:rFonts w:hint="eastAsia" w:ascii="宋体" w:hAnsi="宋体" w:eastAsia="宋体" w:cs="宋体"/>
                <w:kern w:val="0"/>
                <w:sz w:val="18"/>
                <w:szCs w:val="18"/>
              </w:rPr>
              <w:t>5.29</w:t>
            </w:r>
          </w:p>
        </w:tc>
        <w:tc>
          <w:tcPr>
            <w:tcW w:w="1427" w:type="dxa"/>
            <w:shd w:val="clear" w:color="auto" w:fill="auto"/>
            <w:vAlign w:val="center"/>
          </w:tcPr>
          <w:p w14:paraId="1408A834">
            <w:pPr>
              <w:jc w:val="right"/>
              <w:rPr>
                <w:b/>
                <w:sz w:val="18"/>
                <w:szCs w:val="18"/>
              </w:rPr>
            </w:pPr>
          </w:p>
        </w:tc>
      </w:tr>
      <w:tr w14:paraId="50A4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2D628E">
            <w:pPr>
              <w:jc w:val="center"/>
              <w:rPr>
                <w:b/>
                <w:sz w:val="18"/>
                <w:szCs w:val="18"/>
              </w:rPr>
            </w:pPr>
          </w:p>
        </w:tc>
        <w:tc>
          <w:tcPr>
            <w:tcW w:w="567" w:type="dxa"/>
            <w:shd w:val="clear" w:color="auto" w:fill="auto"/>
            <w:vAlign w:val="center"/>
          </w:tcPr>
          <w:p w14:paraId="7D01CD21">
            <w:pPr>
              <w:jc w:val="center"/>
              <w:rPr>
                <w:b/>
                <w:sz w:val="18"/>
                <w:szCs w:val="18"/>
              </w:rPr>
            </w:pPr>
          </w:p>
        </w:tc>
        <w:tc>
          <w:tcPr>
            <w:tcW w:w="567" w:type="dxa"/>
            <w:shd w:val="clear" w:color="auto" w:fill="auto"/>
            <w:vAlign w:val="center"/>
          </w:tcPr>
          <w:p w14:paraId="09B25FDD">
            <w:pPr>
              <w:jc w:val="center"/>
              <w:rPr>
                <w:b/>
                <w:sz w:val="18"/>
                <w:szCs w:val="18"/>
              </w:rPr>
            </w:pPr>
          </w:p>
        </w:tc>
        <w:tc>
          <w:tcPr>
            <w:tcW w:w="4026" w:type="dxa"/>
            <w:shd w:val="clear" w:color="auto" w:fill="auto"/>
            <w:vAlign w:val="center"/>
          </w:tcPr>
          <w:p w14:paraId="50F30641">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895F4AD">
            <w:pPr>
              <w:jc w:val="right"/>
              <w:rPr>
                <w:b/>
                <w:sz w:val="18"/>
                <w:szCs w:val="18"/>
              </w:rPr>
            </w:pPr>
            <w:r>
              <w:rPr>
                <w:rFonts w:hint="eastAsia" w:ascii="宋体" w:hAnsi="宋体" w:eastAsia="宋体" w:cs="宋体"/>
                <w:kern w:val="0"/>
                <w:sz w:val="18"/>
                <w:szCs w:val="18"/>
              </w:rPr>
              <w:t>74.84</w:t>
            </w:r>
          </w:p>
        </w:tc>
        <w:tc>
          <w:tcPr>
            <w:tcW w:w="1366" w:type="dxa"/>
            <w:gridSpan w:val="2"/>
            <w:shd w:val="clear" w:color="auto" w:fill="auto"/>
            <w:vAlign w:val="center"/>
          </w:tcPr>
          <w:p w14:paraId="680AA640">
            <w:pPr>
              <w:jc w:val="right"/>
              <w:rPr>
                <w:b/>
                <w:sz w:val="18"/>
                <w:szCs w:val="18"/>
              </w:rPr>
            </w:pPr>
            <w:r>
              <w:rPr>
                <w:rFonts w:hint="eastAsia" w:ascii="宋体" w:hAnsi="宋体" w:eastAsia="宋体" w:cs="宋体"/>
                <w:kern w:val="0"/>
                <w:sz w:val="18"/>
                <w:szCs w:val="18"/>
              </w:rPr>
              <w:t>69.84</w:t>
            </w:r>
          </w:p>
        </w:tc>
        <w:tc>
          <w:tcPr>
            <w:tcW w:w="1427" w:type="dxa"/>
            <w:shd w:val="clear" w:color="auto" w:fill="auto"/>
            <w:vAlign w:val="center"/>
          </w:tcPr>
          <w:p w14:paraId="6116AEEF">
            <w:pPr>
              <w:jc w:val="right"/>
              <w:rPr>
                <w:b/>
                <w:sz w:val="18"/>
                <w:szCs w:val="18"/>
              </w:rPr>
            </w:pPr>
            <w:r>
              <w:rPr>
                <w:rFonts w:hint="eastAsia" w:ascii="宋体" w:hAnsi="宋体" w:eastAsia="宋体" w:cs="宋体"/>
                <w:kern w:val="0"/>
                <w:sz w:val="18"/>
                <w:szCs w:val="18"/>
              </w:rPr>
              <w:t>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编制单位：新疆维吾尔自治区托克逊县工商业联合会（总商会）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62.06</w:t>
            </w:r>
          </w:p>
        </w:tc>
        <w:tc>
          <w:tcPr>
            <w:tcW w:w="1366" w:type="dxa"/>
            <w:gridSpan w:val="2"/>
            <w:shd w:val="clear" w:color="auto" w:fill="auto"/>
            <w:vAlign w:val="center"/>
          </w:tcPr>
          <w:p w14:paraId="3BF87CD1">
            <w:pPr>
              <w:jc w:val="right"/>
              <w:rPr>
                <w:rFonts w:hint="default" w:ascii="宋体" w:hAnsi="宋体"/>
                <w:sz w:val="18"/>
                <w:szCs w:val="18"/>
              </w:rPr>
            </w:pPr>
            <w:r>
              <w:rPr>
                <w:b/>
              </w:rPr>
              <w:t>62.06</w:t>
            </w:r>
          </w:p>
        </w:tc>
        <w:tc>
          <w:tcPr>
            <w:tcW w:w="1427" w:type="dxa"/>
            <w:shd w:val="clear" w:color="auto" w:fill="auto"/>
            <w:vAlign w:val="center"/>
          </w:tcPr>
          <w:p w14:paraId="7906BFE2">
            <w:pPr>
              <w:jc w:val="right"/>
              <w:rPr>
                <w:rFonts w:hint="default" w:ascii="宋体" w:hAnsi="宋体"/>
                <w:sz w:val="18"/>
                <w:szCs w:val="18"/>
              </w:rPr>
            </w:pPr>
          </w:p>
        </w:tc>
      </w:tr>
      <w:tr w14:paraId="5F84F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29007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012A1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8D20EC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BE16C75">
            <w:pPr>
              <w:jc w:val="right"/>
              <w:rPr>
                <w:rFonts w:hint="default" w:ascii="宋体" w:hAnsi="宋体"/>
                <w:sz w:val="18"/>
                <w:szCs w:val="18"/>
              </w:rPr>
            </w:pPr>
            <w:r>
              <w:rPr>
                <w:rFonts w:hint="eastAsia" w:ascii="宋体" w:hAnsi="宋体" w:eastAsia="宋体" w:cs="宋体"/>
                <w:sz w:val="18"/>
                <w:szCs w:val="18"/>
              </w:rPr>
              <w:t>14.58</w:t>
            </w:r>
          </w:p>
        </w:tc>
        <w:tc>
          <w:tcPr>
            <w:tcW w:w="1366" w:type="dxa"/>
            <w:gridSpan w:val="2"/>
            <w:shd w:val="clear" w:color="auto" w:fill="auto"/>
            <w:vAlign w:val="center"/>
          </w:tcPr>
          <w:p w14:paraId="1022D304">
            <w:pPr>
              <w:jc w:val="right"/>
              <w:rPr>
                <w:rFonts w:hint="default" w:ascii="宋体" w:hAnsi="宋体"/>
                <w:sz w:val="18"/>
                <w:szCs w:val="18"/>
              </w:rPr>
            </w:pPr>
            <w:r>
              <w:rPr>
                <w:rFonts w:hint="eastAsia" w:ascii="宋体" w:hAnsi="宋体" w:eastAsia="宋体" w:cs="宋体"/>
                <w:sz w:val="18"/>
                <w:szCs w:val="18"/>
              </w:rPr>
              <w:t>14.58</w:t>
            </w:r>
          </w:p>
        </w:tc>
        <w:tc>
          <w:tcPr>
            <w:tcW w:w="1427" w:type="dxa"/>
            <w:shd w:val="clear" w:color="auto" w:fill="auto"/>
            <w:vAlign w:val="center"/>
          </w:tcPr>
          <w:p w14:paraId="5CA863DE">
            <w:pPr>
              <w:jc w:val="right"/>
              <w:rPr>
                <w:rFonts w:hint="default" w:ascii="宋体" w:hAnsi="宋体"/>
                <w:sz w:val="18"/>
                <w:szCs w:val="18"/>
              </w:rPr>
            </w:pPr>
          </w:p>
        </w:tc>
      </w:tr>
      <w:tr w14:paraId="32551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CD747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F6FAA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7501B4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32C28E5">
            <w:pPr>
              <w:jc w:val="right"/>
              <w:rPr>
                <w:rFonts w:hint="default" w:ascii="宋体" w:hAnsi="宋体"/>
                <w:sz w:val="18"/>
                <w:szCs w:val="18"/>
              </w:rPr>
            </w:pPr>
            <w:r>
              <w:rPr>
                <w:rFonts w:hint="eastAsia" w:ascii="宋体" w:hAnsi="宋体" w:eastAsia="宋体" w:cs="宋体"/>
                <w:sz w:val="18"/>
                <w:szCs w:val="18"/>
              </w:rPr>
              <w:t>10.40</w:t>
            </w:r>
          </w:p>
        </w:tc>
        <w:tc>
          <w:tcPr>
            <w:tcW w:w="1366" w:type="dxa"/>
            <w:gridSpan w:val="2"/>
            <w:shd w:val="clear" w:color="auto" w:fill="auto"/>
            <w:vAlign w:val="center"/>
          </w:tcPr>
          <w:p w14:paraId="79C0ACDB">
            <w:pPr>
              <w:jc w:val="right"/>
              <w:rPr>
                <w:rFonts w:hint="default" w:ascii="宋体" w:hAnsi="宋体"/>
                <w:sz w:val="18"/>
                <w:szCs w:val="18"/>
              </w:rPr>
            </w:pPr>
            <w:r>
              <w:rPr>
                <w:rFonts w:hint="eastAsia" w:ascii="宋体" w:hAnsi="宋体" w:eastAsia="宋体" w:cs="宋体"/>
                <w:sz w:val="18"/>
                <w:szCs w:val="18"/>
              </w:rPr>
              <w:t>10.40</w:t>
            </w:r>
          </w:p>
        </w:tc>
        <w:tc>
          <w:tcPr>
            <w:tcW w:w="1427" w:type="dxa"/>
            <w:shd w:val="clear" w:color="auto" w:fill="auto"/>
            <w:vAlign w:val="center"/>
          </w:tcPr>
          <w:p w14:paraId="70330B90">
            <w:pPr>
              <w:jc w:val="right"/>
              <w:rPr>
                <w:rFonts w:hint="default" w:ascii="宋体" w:hAnsi="宋体"/>
                <w:sz w:val="18"/>
                <w:szCs w:val="18"/>
              </w:rPr>
            </w:pPr>
          </w:p>
        </w:tc>
      </w:tr>
      <w:tr w14:paraId="27CA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50E1C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8E86C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7B4EBD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7169351">
            <w:pPr>
              <w:jc w:val="right"/>
              <w:rPr>
                <w:rFonts w:hint="default" w:ascii="宋体" w:hAnsi="宋体"/>
                <w:sz w:val="18"/>
                <w:szCs w:val="18"/>
              </w:rPr>
            </w:pPr>
            <w:r>
              <w:rPr>
                <w:rFonts w:hint="eastAsia" w:ascii="宋体" w:hAnsi="宋体" w:eastAsia="宋体" w:cs="宋体"/>
                <w:sz w:val="18"/>
                <w:szCs w:val="18"/>
              </w:rPr>
              <w:t>8.26</w:t>
            </w:r>
          </w:p>
        </w:tc>
        <w:tc>
          <w:tcPr>
            <w:tcW w:w="1366" w:type="dxa"/>
            <w:gridSpan w:val="2"/>
            <w:shd w:val="clear" w:color="auto" w:fill="auto"/>
            <w:vAlign w:val="center"/>
          </w:tcPr>
          <w:p w14:paraId="0CB6A0EC">
            <w:pPr>
              <w:jc w:val="right"/>
              <w:rPr>
                <w:rFonts w:hint="default" w:ascii="宋体" w:hAnsi="宋体"/>
                <w:sz w:val="18"/>
                <w:szCs w:val="18"/>
              </w:rPr>
            </w:pPr>
            <w:r>
              <w:rPr>
                <w:rFonts w:hint="eastAsia" w:ascii="宋体" w:hAnsi="宋体" w:eastAsia="宋体" w:cs="宋体"/>
                <w:sz w:val="18"/>
                <w:szCs w:val="18"/>
              </w:rPr>
              <w:t>8.26</w:t>
            </w:r>
          </w:p>
        </w:tc>
        <w:tc>
          <w:tcPr>
            <w:tcW w:w="1427" w:type="dxa"/>
            <w:shd w:val="clear" w:color="auto" w:fill="auto"/>
            <w:vAlign w:val="center"/>
          </w:tcPr>
          <w:p w14:paraId="0AA4A049">
            <w:pPr>
              <w:jc w:val="right"/>
              <w:rPr>
                <w:rFonts w:hint="default" w:ascii="宋体" w:hAnsi="宋体"/>
                <w:sz w:val="18"/>
                <w:szCs w:val="18"/>
              </w:rPr>
            </w:pPr>
          </w:p>
        </w:tc>
      </w:tr>
      <w:tr w14:paraId="4173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4B459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1FADC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06D8C1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ADE7938">
            <w:pPr>
              <w:jc w:val="right"/>
              <w:rPr>
                <w:rFonts w:hint="default" w:ascii="宋体" w:hAnsi="宋体"/>
                <w:sz w:val="18"/>
                <w:szCs w:val="18"/>
              </w:rPr>
            </w:pPr>
            <w:r>
              <w:rPr>
                <w:rFonts w:hint="eastAsia" w:ascii="宋体" w:hAnsi="宋体" w:eastAsia="宋体" w:cs="宋体"/>
                <w:sz w:val="18"/>
                <w:szCs w:val="18"/>
              </w:rPr>
              <w:t>6.49</w:t>
            </w:r>
          </w:p>
        </w:tc>
        <w:tc>
          <w:tcPr>
            <w:tcW w:w="1366" w:type="dxa"/>
            <w:gridSpan w:val="2"/>
            <w:shd w:val="clear" w:color="auto" w:fill="auto"/>
            <w:vAlign w:val="center"/>
          </w:tcPr>
          <w:p w14:paraId="35744BB8">
            <w:pPr>
              <w:jc w:val="right"/>
              <w:rPr>
                <w:rFonts w:hint="default" w:ascii="宋体" w:hAnsi="宋体"/>
                <w:sz w:val="18"/>
                <w:szCs w:val="18"/>
              </w:rPr>
            </w:pPr>
            <w:r>
              <w:rPr>
                <w:rFonts w:hint="eastAsia" w:ascii="宋体" w:hAnsi="宋体" w:eastAsia="宋体" w:cs="宋体"/>
                <w:sz w:val="18"/>
                <w:szCs w:val="18"/>
              </w:rPr>
              <w:t>6.49</w:t>
            </w:r>
          </w:p>
        </w:tc>
        <w:tc>
          <w:tcPr>
            <w:tcW w:w="1427" w:type="dxa"/>
            <w:shd w:val="clear" w:color="auto" w:fill="auto"/>
            <w:vAlign w:val="center"/>
          </w:tcPr>
          <w:p w14:paraId="309BFFC3">
            <w:pPr>
              <w:jc w:val="right"/>
              <w:rPr>
                <w:rFonts w:hint="default" w:ascii="宋体" w:hAnsi="宋体"/>
                <w:sz w:val="18"/>
                <w:szCs w:val="18"/>
              </w:rPr>
            </w:pPr>
          </w:p>
        </w:tc>
      </w:tr>
      <w:tr w14:paraId="56AF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5B347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60B00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086AC6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62D4E57">
            <w:pPr>
              <w:jc w:val="right"/>
              <w:rPr>
                <w:rFonts w:hint="default" w:ascii="宋体" w:hAnsi="宋体"/>
                <w:sz w:val="18"/>
                <w:szCs w:val="18"/>
              </w:rPr>
            </w:pPr>
            <w:r>
              <w:rPr>
                <w:rFonts w:hint="eastAsia" w:ascii="宋体" w:hAnsi="宋体" w:eastAsia="宋体" w:cs="宋体"/>
                <w:sz w:val="18"/>
                <w:szCs w:val="18"/>
              </w:rPr>
              <w:t>2.46</w:t>
            </w:r>
          </w:p>
        </w:tc>
        <w:tc>
          <w:tcPr>
            <w:tcW w:w="1366" w:type="dxa"/>
            <w:gridSpan w:val="2"/>
            <w:shd w:val="clear" w:color="auto" w:fill="auto"/>
            <w:vAlign w:val="center"/>
          </w:tcPr>
          <w:p w14:paraId="66E457B1">
            <w:pPr>
              <w:jc w:val="right"/>
              <w:rPr>
                <w:rFonts w:hint="default" w:ascii="宋体" w:hAnsi="宋体"/>
                <w:sz w:val="18"/>
                <w:szCs w:val="18"/>
              </w:rPr>
            </w:pPr>
            <w:r>
              <w:rPr>
                <w:rFonts w:hint="eastAsia" w:ascii="宋体" w:hAnsi="宋体" w:eastAsia="宋体" w:cs="宋体"/>
                <w:sz w:val="18"/>
                <w:szCs w:val="18"/>
              </w:rPr>
              <w:t>2.46</w:t>
            </w:r>
          </w:p>
        </w:tc>
        <w:tc>
          <w:tcPr>
            <w:tcW w:w="1427" w:type="dxa"/>
            <w:shd w:val="clear" w:color="auto" w:fill="auto"/>
            <w:vAlign w:val="center"/>
          </w:tcPr>
          <w:p w14:paraId="176BDFDF">
            <w:pPr>
              <w:jc w:val="right"/>
              <w:rPr>
                <w:rFonts w:hint="default" w:ascii="宋体" w:hAnsi="宋体"/>
                <w:sz w:val="18"/>
                <w:szCs w:val="18"/>
              </w:rPr>
            </w:pPr>
          </w:p>
        </w:tc>
      </w:tr>
      <w:tr w14:paraId="1D50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C647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96587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64C059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1C497D8">
            <w:pPr>
              <w:jc w:val="right"/>
              <w:rPr>
                <w:rFonts w:hint="default" w:ascii="宋体" w:hAnsi="宋体"/>
                <w:sz w:val="18"/>
                <w:szCs w:val="18"/>
              </w:rPr>
            </w:pPr>
            <w:r>
              <w:rPr>
                <w:rFonts w:hint="eastAsia" w:ascii="宋体" w:hAnsi="宋体" w:eastAsia="宋体" w:cs="宋体"/>
                <w:sz w:val="18"/>
                <w:szCs w:val="18"/>
              </w:rPr>
              <w:t>2.82</w:t>
            </w:r>
          </w:p>
        </w:tc>
        <w:tc>
          <w:tcPr>
            <w:tcW w:w="1366" w:type="dxa"/>
            <w:gridSpan w:val="2"/>
            <w:shd w:val="clear" w:color="auto" w:fill="auto"/>
            <w:vAlign w:val="center"/>
          </w:tcPr>
          <w:p w14:paraId="7A5ABD01">
            <w:pPr>
              <w:jc w:val="right"/>
              <w:rPr>
                <w:rFonts w:hint="default" w:ascii="宋体" w:hAnsi="宋体"/>
                <w:sz w:val="18"/>
                <w:szCs w:val="18"/>
              </w:rPr>
            </w:pPr>
            <w:r>
              <w:rPr>
                <w:rFonts w:hint="eastAsia" w:ascii="宋体" w:hAnsi="宋体" w:eastAsia="宋体" w:cs="宋体"/>
                <w:sz w:val="18"/>
                <w:szCs w:val="18"/>
              </w:rPr>
              <w:t>2.82</w:t>
            </w:r>
          </w:p>
        </w:tc>
        <w:tc>
          <w:tcPr>
            <w:tcW w:w="1427" w:type="dxa"/>
            <w:shd w:val="clear" w:color="auto" w:fill="auto"/>
            <w:vAlign w:val="center"/>
          </w:tcPr>
          <w:p w14:paraId="5FFFF672">
            <w:pPr>
              <w:jc w:val="right"/>
              <w:rPr>
                <w:rFonts w:hint="default" w:ascii="宋体" w:hAnsi="宋体"/>
                <w:sz w:val="18"/>
                <w:szCs w:val="18"/>
              </w:rPr>
            </w:pPr>
          </w:p>
        </w:tc>
      </w:tr>
      <w:tr w14:paraId="2F9D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D9E39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C4F8B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09820F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E2EDBAF">
            <w:pPr>
              <w:jc w:val="right"/>
              <w:rPr>
                <w:rFonts w:hint="default" w:ascii="宋体" w:hAnsi="宋体"/>
                <w:sz w:val="18"/>
                <w:szCs w:val="18"/>
              </w:rPr>
            </w:pPr>
            <w:r>
              <w:rPr>
                <w:rFonts w:hint="eastAsia" w:ascii="宋体" w:hAnsi="宋体" w:eastAsia="宋体" w:cs="宋体"/>
                <w:sz w:val="18"/>
                <w:szCs w:val="18"/>
              </w:rPr>
              <w:t>0.61</w:t>
            </w:r>
          </w:p>
        </w:tc>
        <w:tc>
          <w:tcPr>
            <w:tcW w:w="1366" w:type="dxa"/>
            <w:gridSpan w:val="2"/>
            <w:shd w:val="clear" w:color="auto" w:fill="auto"/>
            <w:vAlign w:val="center"/>
          </w:tcPr>
          <w:p w14:paraId="7B446A7F">
            <w:pPr>
              <w:jc w:val="right"/>
              <w:rPr>
                <w:rFonts w:hint="default" w:ascii="宋体" w:hAnsi="宋体"/>
                <w:sz w:val="18"/>
                <w:szCs w:val="18"/>
              </w:rPr>
            </w:pPr>
            <w:r>
              <w:rPr>
                <w:rFonts w:hint="eastAsia" w:ascii="宋体" w:hAnsi="宋体" w:eastAsia="宋体" w:cs="宋体"/>
                <w:sz w:val="18"/>
                <w:szCs w:val="18"/>
              </w:rPr>
              <w:t>0.61</w:t>
            </w:r>
          </w:p>
        </w:tc>
        <w:tc>
          <w:tcPr>
            <w:tcW w:w="1427" w:type="dxa"/>
            <w:shd w:val="clear" w:color="auto" w:fill="auto"/>
            <w:vAlign w:val="center"/>
          </w:tcPr>
          <w:p w14:paraId="6B1B5BB6">
            <w:pPr>
              <w:jc w:val="right"/>
              <w:rPr>
                <w:rFonts w:hint="default" w:ascii="宋体" w:hAnsi="宋体"/>
                <w:sz w:val="18"/>
                <w:szCs w:val="18"/>
              </w:rPr>
            </w:pPr>
          </w:p>
        </w:tc>
      </w:tr>
      <w:tr w14:paraId="44E4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A031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90B92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88460A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E5AA304">
            <w:pPr>
              <w:jc w:val="right"/>
              <w:rPr>
                <w:rFonts w:hint="default" w:ascii="宋体" w:hAnsi="宋体"/>
                <w:sz w:val="18"/>
                <w:szCs w:val="18"/>
              </w:rPr>
            </w:pPr>
            <w:r>
              <w:rPr>
                <w:rFonts w:hint="eastAsia" w:ascii="宋体" w:hAnsi="宋体" w:eastAsia="宋体" w:cs="宋体"/>
                <w:sz w:val="18"/>
                <w:szCs w:val="18"/>
              </w:rPr>
              <w:t>0.13</w:t>
            </w:r>
          </w:p>
        </w:tc>
        <w:tc>
          <w:tcPr>
            <w:tcW w:w="1366" w:type="dxa"/>
            <w:gridSpan w:val="2"/>
            <w:shd w:val="clear" w:color="auto" w:fill="auto"/>
            <w:vAlign w:val="center"/>
          </w:tcPr>
          <w:p w14:paraId="1DB8397C">
            <w:pPr>
              <w:jc w:val="right"/>
              <w:rPr>
                <w:rFonts w:hint="default" w:ascii="宋体" w:hAnsi="宋体"/>
                <w:sz w:val="18"/>
                <w:szCs w:val="18"/>
              </w:rPr>
            </w:pPr>
            <w:r>
              <w:rPr>
                <w:rFonts w:hint="eastAsia" w:ascii="宋体" w:hAnsi="宋体" w:eastAsia="宋体" w:cs="宋体"/>
                <w:sz w:val="18"/>
                <w:szCs w:val="18"/>
              </w:rPr>
              <w:t>0.13</w:t>
            </w:r>
          </w:p>
        </w:tc>
        <w:tc>
          <w:tcPr>
            <w:tcW w:w="1427" w:type="dxa"/>
            <w:shd w:val="clear" w:color="auto" w:fill="auto"/>
            <w:vAlign w:val="center"/>
          </w:tcPr>
          <w:p w14:paraId="34CD934E">
            <w:pPr>
              <w:jc w:val="right"/>
              <w:rPr>
                <w:rFonts w:hint="default" w:ascii="宋体" w:hAnsi="宋体"/>
                <w:sz w:val="18"/>
                <w:szCs w:val="18"/>
              </w:rPr>
            </w:pPr>
          </w:p>
        </w:tc>
      </w:tr>
      <w:tr w14:paraId="2EB0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0232D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DB0DC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14C427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19B632F">
            <w:pPr>
              <w:jc w:val="right"/>
              <w:rPr>
                <w:rFonts w:hint="default" w:ascii="宋体" w:hAnsi="宋体"/>
                <w:sz w:val="18"/>
                <w:szCs w:val="18"/>
              </w:rPr>
            </w:pPr>
            <w:r>
              <w:rPr>
                <w:rFonts w:hint="eastAsia" w:ascii="宋体" w:hAnsi="宋体" w:eastAsia="宋体" w:cs="宋体"/>
                <w:sz w:val="18"/>
                <w:szCs w:val="18"/>
              </w:rPr>
              <w:t>5.29</w:t>
            </w:r>
          </w:p>
        </w:tc>
        <w:tc>
          <w:tcPr>
            <w:tcW w:w="1366" w:type="dxa"/>
            <w:gridSpan w:val="2"/>
            <w:shd w:val="clear" w:color="auto" w:fill="auto"/>
            <w:vAlign w:val="center"/>
          </w:tcPr>
          <w:p w14:paraId="6E6DF7EC">
            <w:pPr>
              <w:jc w:val="right"/>
              <w:rPr>
                <w:rFonts w:hint="default" w:ascii="宋体" w:hAnsi="宋体"/>
                <w:sz w:val="18"/>
                <w:szCs w:val="18"/>
              </w:rPr>
            </w:pPr>
            <w:r>
              <w:rPr>
                <w:rFonts w:hint="eastAsia" w:ascii="宋体" w:hAnsi="宋体" w:eastAsia="宋体" w:cs="宋体"/>
                <w:sz w:val="18"/>
                <w:szCs w:val="18"/>
              </w:rPr>
              <w:t>5.29</w:t>
            </w:r>
          </w:p>
        </w:tc>
        <w:tc>
          <w:tcPr>
            <w:tcW w:w="1427" w:type="dxa"/>
            <w:shd w:val="clear" w:color="auto" w:fill="auto"/>
            <w:vAlign w:val="center"/>
          </w:tcPr>
          <w:p w14:paraId="2C3476CF">
            <w:pPr>
              <w:jc w:val="right"/>
              <w:rPr>
                <w:rFonts w:hint="default" w:ascii="宋体" w:hAnsi="宋体"/>
                <w:sz w:val="18"/>
                <w:szCs w:val="18"/>
              </w:rPr>
            </w:pPr>
          </w:p>
        </w:tc>
      </w:tr>
      <w:tr w14:paraId="6977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973F7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65B14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355D95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ADC9A93">
            <w:pPr>
              <w:jc w:val="right"/>
              <w:rPr>
                <w:rFonts w:hint="default" w:ascii="宋体" w:hAnsi="宋体"/>
                <w:sz w:val="18"/>
                <w:szCs w:val="18"/>
              </w:rPr>
            </w:pPr>
            <w:r>
              <w:rPr>
                <w:rFonts w:hint="eastAsia" w:ascii="宋体" w:hAnsi="宋体" w:eastAsia="宋体" w:cs="宋体"/>
                <w:sz w:val="18"/>
                <w:szCs w:val="18"/>
              </w:rPr>
              <w:t>11.02</w:t>
            </w:r>
          </w:p>
        </w:tc>
        <w:tc>
          <w:tcPr>
            <w:tcW w:w="1366" w:type="dxa"/>
            <w:gridSpan w:val="2"/>
            <w:shd w:val="clear" w:color="auto" w:fill="auto"/>
            <w:vAlign w:val="center"/>
          </w:tcPr>
          <w:p w14:paraId="5780DCC4">
            <w:pPr>
              <w:jc w:val="right"/>
              <w:rPr>
                <w:rFonts w:hint="default" w:ascii="宋体" w:hAnsi="宋体"/>
                <w:sz w:val="18"/>
                <w:szCs w:val="18"/>
              </w:rPr>
            </w:pPr>
            <w:r>
              <w:rPr>
                <w:rFonts w:hint="eastAsia" w:ascii="宋体" w:hAnsi="宋体" w:eastAsia="宋体" w:cs="宋体"/>
                <w:sz w:val="18"/>
                <w:szCs w:val="18"/>
              </w:rPr>
              <w:t>11.02</w:t>
            </w:r>
          </w:p>
        </w:tc>
        <w:tc>
          <w:tcPr>
            <w:tcW w:w="1427" w:type="dxa"/>
            <w:shd w:val="clear" w:color="auto" w:fill="auto"/>
            <w:vAlign w:val="center"/>
          </w:tcPr>
          <w:p w14:paraId="7441C2EA">
            <w:pPr>
              <w:jc w:val="right"/>
              <w:rPr>
                <w:rFonts w:hint="default" w:ascii="宋体" w:hAnsi="宋体"/>
                <w:sz w:val="18"/>
                <w:szCs w:val="18"/>
              </w:rPr>
            </w:pPr>
          </w:p>
        </w:tc>
      </w:tr>
      <w:tr w14:paraId="25D0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9AB070">
            <w:pPr>
              <w:jc w:val="center"/>
              <w:rPr>
                <w:rFonts w:hint="default" w:ascii="宋体" w:hAnsi="宋体"/>
                <w:sz w:val="18"/>
                <w:szCs w:val="18"/>
              </w:rPr>
            </w:pPr>
            <w:r>
              <w:rPr>
                <w:b/>
              </w:rPr>
              <w:t>302</w:t>
            </w:r>
          </w:p>
        </w:tc>
        <w:tc>
          <w:tcPr>
            <w:tcW w:w="567" w:type="dxa"/>
            <w:shd w:val="clear" w:color="auto" w:fill="auto"/>
            <w:vAlign w:val="center"/>
          </w:tcPr>
          <w:p w14:paraId="18AF7E15">
            <w:pPr>
              <w:jc w:val="center"/>
              <w:rPr>
                <w:rFonts w:hint="default" w:ascii="宋体" w:hAnsi="宋体"/>
                <w:sz w:val="18"/>
                <w:szCs w:val="18"/>
              </w:rPr>
            </w:pPr>
          </w:p>
        </w:tc>
        <w:tc>
          <w:tcPr>
            <w:tcW w:w="4593" w:type="dxa"/>
            <w:shd w:val="clear" w:color="auto" w:fill="auto"/>
            <w:vAlign w:val="center"/>
          </w:tcPr>
          <w:p w14:paraId="3B220DF6">
            <w:pPr>
              <w:jc w:val="left"/>
              <w:rPr>
                <w:rFonts w:hint="default" w:ascii="宋体" w:hAnsi="宋体"/>
                <w:sz w:val="18"/>
                <w:szCs w:val="18"/>
              </w:rPr>
            </w:pPr>
            <w:r>
              <w:rPr>
                <w:b/>
              </w:rPr>
              <w:t>商品和服务支出</w:t>
            </w:r>
          </w:p>
        </w:tc>
        <w:tc>
          <w:tcPr>
            <w:tcW w:w="1367" w:type="dxa"/>
            <w:shd w:val="clear" w:color="auto" w:fill="auto"/>
            <w:vAlign w:val="center"/>
          </w:tcPr>
          <w:p w14:paraId="33649838">
            <w:pPr>
              <w:jc w:val="right"/>
              <w:rPr>
                <w:rFonts w:hint="default" w:ascii="宋体" w:hAnsi="宋体"/>
                <w:sz w:val="18"/>
                <w:szCs w:val="18"/>
              </w:rPr>
            </w:pPr>
            <w:r>
              <w:rPr>
                <w:b/>
              </w:rPr>
              <w:t>4.94</w:t>
            </w:r>
          </w:p>
        </w:tc>
        <w:tc>
          <w:tcPr>
            <w:tcW w:w="1366" w:type="dxa"/>
            <w:gridSpan w:val="2"/>
            <w:shd w:val="clear" w:color="auto" w:fill="auto"/>
            <w:vAlign w:val="center"/>
          </w:tcPr>
          <w:p w14:paraId="511A9CC9">
            <w:pPr>
              <w:jc w:val="right"/>
              <w:rPr>
                <w:rFonts w:hint="default" w:ascii="宋体" w:hAnsi="宋体"/>
                <w:sz w:val="18"/>
                <w:szCs w:val="18"/>
              </w:rPr>
            </w:pPr>
          </w:p>
        </w:tc>
        <w:tc>
          <w:tcPr>
            <w:tcW w:w="1427" w:type="dxa"/>
            <w:shd w:val="clear" w:color="auto" w:fill="auto"/>
            <w:vAlign w:val="center"/>
          </w:tcPr>
          <w:p w14:paraId="1B89D662">
            <w:pPr>
              <w:jc w:val="right"/>
              <w:rPr>
                <w:rFonts w:hint="default" w:ascii="宋体" w:hAnsi="宋体"/>
                <w:sz w:val="18"/>
                <w:szCs w:val="18"/>
              </w:rPr>
            </w:pPr>
            <w:r>
              <w:rPr>
                <w:b/>
              </w:rPr>
              <w:t>4.94</w:t>
            </w:r>
          </w:p>
        </w:tc>
      </w:tr>
      <w:tr w14:paraId="5C447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11977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A94CA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3DC868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0052D008">
            <w:pPr>
              <w:jc w:val="right"/>
              <w:rPr>
                <w:rFonts w:hint="default" w:ascii="宋体" w:hAnsi="宋体"/>
                <w:sz w:val="18"/>
                <w:szCs w:val="18"/>
              </w:rPr>
            </w:pPr>
            <w:r>
              <w:rPr>
                <w:rFonts w:hint="eastAsia" w:ascii="宋体" w:hAnsi="宋体" w:eastAsia="宋体" w:cs="宋体"/>
                <w:sz w:val="18"/>
                <w:szCs w:val="18"/>
              </w:rPr>
              <w:t>1.74</w:t>
            </w:r>
          </w:p>
        </w:tc>
        <w:tc>
          <w:tcPr>
            <w:tcW w:w="1366" w:type="dxa"/>
            <w:gridSpan w:val="2"/>
            <w:shd w:val="clear" w:color="auto" w:fill="auto"/>
            <w:vAlign w:val="center"/>
          </w:tcPr>
          <w:p w14:paraId="2425F660">
            <w:pPr>
              <w:jc w:val="right"/>
              <w:rPr>
                <w:rFonts w:hint="default" w:ascii="宋体" w:hAnsi="宋体"/>
                <w:sz w:val="18"/>
                <w:szCs w:val="18"/>
              </w:rPr>
            </w:pPr>
          </w:p>
        </w:tc>
        <w:tc>
          <w:tcPr>
            <w:tcW w:w="1427" w:type="dxa"/>
            <w:shd w:val="clear" w:color="auto" w:fill="auto"/>
            <w:vAlign w:val="center"/>
          </w:tcPr>
          <w:p w14:paraId="4451EDF1">
            <w:pPr>
              <w:jc w:val="right"/>
              <w:rPr>
                <w:rFonts w:hint="default" w:ascii="宋体" w:hAnsi="宋体"/>
                <w:sz w:val="18"/>
                <w:szCs w:val="18"/>
              </w:rPr>
            </w:pPr>
            <w:r>
              <w:rPr>
                <w:rFonts w:hint="eastAsia" w:ascii="宋体" w:hAnsi="宋体" w:eastAsia="宋体" w:cs="宋体"/>
                <w:sz w:val="18"/>
                <w:szCs w:val="18"/>
              </w:rPr>
              <w:t>1.74</w:t>
            </w:r>
          </w:p>
        </w:tc>
      </w:tr>
      <w:tr w14:paraId="7A22B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5C57A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211846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7CE653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E4BEA49">
            <w:pPr>
              <w:jc w:val="right"/>
              <w:rPr>
                <w:rFonts w:hint="default" w:ascii="宋体" w:hAnsi="宋体"/>
                <w:sz w:val="18"/>
                <w:szCs w:val="18"/>
              </w:rPr>
            </w:pPr>
            <w:r>
              <w:rPr>
                <w:rFonts w:hint="eastAsia" w:ascii="宋体" w:hAnsi="宋体" w:eastAsia="宋体" w:cs="宋体"/>
                <w:sz w:val="18"/>
                <w:szCs w:val="18"/>
              </w:rPr>
              <w:t>0.22</w:t>
            </w:r>
          </w:p>
        </w:tc>
        <w:tc>
          <w:tcPr>
            <w:tcW w:w="1366" w:type="dxa"/>
            <w:gridSpan w:val="2"/>
            <w:shd w:val="clear" w:color="auto" w:fill="auto"/>
            <w:vAlign w:val="center"/>
          </w:tcPr>
          <w:p w14:paraId="55CF9E3E">
            <w:pPr>
              <w:jc w:val="right"/>
              <w:rPr>
                <w:rFonts w:hint="default" w:ascii="宋体" w:hAnsi="宋体"/>
                <w:sz w:val="18"/>
                <w:szCs w:val="18"/>
              </w:rPr>
            </w:pPr>
          </w:p>
        </w:tc>
        <w:tc>
          <w:tcPr>
            <w:tcW w:w="1427" w:type="dxa"/>
            <w:shd w:val="clear" w:color="auto" w:fill="auto"/>
            <w:vAlign w:val="center"/>
          </w:tcPr>
          <w:p w14:paraId="6D918B47">
            <w:pPr>
              <w:jc w:val="right"/>
              <w:rPr>
                <w:rFonts w:hint="default" w:ascii="宋体" w:hAnsi="宋体"/>
                <w:sz w:val="18"/>
                <w:szCs w:val="18"/>
              </w:rPr>
            </w:pPr>
            <w:r>
              <w:rPr>
                <w:rFonts w:hint="eastAsia" w:ascii="宋体" w:hAnsi="宋体" w:eastAsia="宋体" w:cs="宋体"/>
                <w:sz w:val="18"/>
                <w:szCs w:val="18"/>
              </w:rPr>
              <w:t>0.22</w:t>
            </w:r>
          </w:p>
        </w:tc>
      </w:tr>
      <w:tr w14:paraId="355C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279F5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89302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8D3D742">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D040A5C">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3EECA7AD">
            <w:pPr>
              <w:jc w:val="right"/>
              <w:rPr>
                <w:rFonts w:hint="default" w:ascii="宋体" w:hAnsi="宋体"/>
                <w:sz w:val="18"/>
                <w:szCs w:val="18"/>
              </w:rPr>
            </w:pPr>
          </w:p>
        </w:tc>
        <w:tc>
          <w:tcPr>
            <w:tcW w:w="1427" w:type="dxa"/>
            <w:shd w:val="clear" w:color="auto" w:fill="auto"/>
            <w:vAlign w:val="center"/>
          </w:tcPr>
          <w:p w14:paraId="19DA5C84">
            <w:pPr>
              <w:jc w:val="right"/>
              <w:rPr>
                <w:rFonts w:hint="default" w:ascii="宋体" w:hAnsi="宋体"/>
                <w:sz w:val="18"/>
                <w:szCs w:val="18"/>
              </w:rPr>
            </w:pPr>
            <w:r>
              <w:rPr>
                <w:rFonts w:hint="eastAsia" w:ascii="宋体" w:hAnsi="宋体" w:eastAsia="宋体" w:cs="宋体"/>
                <w:sz w:val="18"/>
                <w:szCs w:val="18"/>
              </w:rPr>
              <w:t>0.20</w:t>
            </w:r>
          </w:p>
        </w:tc>
      </w:tr>
      <w:tr w14:paraId="1123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7BAFD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C4F21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E213BCE">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C1A726D">
            <w:pPr>
              <w:jc w:val="right"/>
              <w:rPr>
                <w:rFonts w:hint="default" w:ascii="宋体" w:hAnsi="宋体"/>
                <w:sz w:val="18"/>
                <w:szCs w:val="18"/>
              </w:rPr>
            </w:pPr>
            <w:r>
              <w:rPr>
                <w:rFonts w:hint="eastAsia" w:ascii="宋体" w:hAnsi="宋体" w:eastAsia="宋体" w:cs="宋体"/>
                <w:sz w:val="18"/>
                <w:szCs w:val="18"/>
              </w:rPr>
              <w:t>0.78</w:t>
            </w:r>
          </w:p>
        </w:tc>
        <w:tc>
          <w:tcPr>
            <w:tcW w:w="1366" w:type="dxa"/>
            <w:gridSpan w:val="2"/>
            <w:shd w:val="clear" w:color="auto" w:fill="auto"/>
            <w:vAlign w:val="center"/>
          </w:tcPr>
          <w:p w14:paraId="2929C74B">
            <w:pPr>
              <w:jc w:val="right"/>
              <w:rPr>
                <w:rFonts w:hint="default" w:ascii="宋体" w:hAnsi="宋体"/>
                <w:sz w:val="18"/>
                <w:szCs w:val="18"/>
              </w:rPr>
            </w:pPr>
          </w:p>
        </w:tc>
        <w:tc>
          <w:tcPr>
            <w:tcW w:w="1427" w:type="dxa"/>
            <w:shd w:val="clear" w:color="auto" w:fill="auto"/>
            <w:vAlign w:val="center"/>
          </w:tcPr>
          <w:p w14:paraId="6BC5403A">
            <w:pPr>
              <w:jc w:val="right"/>
              <w:rPr>
                <w:rFonts w:hint="default" w:ascii="宋体" w:hAnsi="宋体"/>
                <w:sz w:val="18"/>
                <w:szCs w:val="18"/>
              </w:rPr>
            </w:pPr>
            <w:r>
              <w:rPr>
                <w:rFonts w:hint="eastAsia" w:ascii="宋体" w:hAnsi="宋体" w:eastAsia="宋体" w:cs="宋体"/>
                <w:sz w:val="18"/>
                <w:szCs w:val="18"/>
              </w:rPr>
              <w:t>0.78</w:t>
            </w:r>
          </w:p>
        </w:tc>
      </w:tr>
      <w:tr w14:paraId="0626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DE22C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1F2B0C">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F35FEC6">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002F8C0">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6F513B0">
            <w:pPr>
              <w:jc w:val="right"/>
              <w:rPr>
                <w:rFonts w:hint="default" w:ascii="宋体" w:hAnsi="宋体"/>
                <w:sz w:val="18"/>
                <w:szCs w:val="18"/>
              </w:rPr>
            </w:pPr>
          </w:p>
        </w:tc>
        <w:tc>
          <w:tcPr>
            <w:tcW w:w="1427" w:type="dxa"/>
            <w:shd w:val="clear" w:color="auto" w:fill="auto"/>
            <w:vAlign w:val="center"/>
          </w:tcPr>
          <w:p w14:paraId="56337A0E">
            <w:pPr>
              <w:jc w:val="right"/>
              <w:rPr>
                <w:rFonts w:hint="default" w:ascii="宋体" w:hAnsi="宋体"/>
                <w:sz w:val="18"/>
                <w:szCs w:val="18"/>
              </w:rPr>
            </w:pPr>
            <w:r>
              <w:rPr>
                <w:rFonts w:hint="eastAsia" w:ascii="宋体" w:hAnsi="宋体" w:eastAsia="宋体" w:cs="宋体"/>
                <w:sz w:val="18"/>
                <w:szCs w:val="18"/>
              </w:rPr>
              <w:t>2.00</w:t>
            </w:r>
          </w:p>
        </w:tc>
      </w:tr>
      <w:tr w14:paraId="4C2C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EF154D">
            <w:pPr>
              <w:jc w:val="center"/>
              <w:rPr>
                <w:rFonts w:hint="default" w:ascii="宋体" w:hAnsi="宋体"/>
                <w:sz w:val="18"/>
                <w:szCs w:val="18"/>
              </w:rPr>
            </w:pPr>
            <w:r>
              <w:rPr>
                <w:b/>
              </w:rPr>
              <w:t>303</w:t>
            </w:r>
          </w:p>
        </w:tc>
        <w:tc>
          <w:tcPr>
            <w:tcW w:w="567" w:type="dxa"/>
            <w:shd w:val="clear" w:color="auto" w:fill="auto"/>
            <w:vAlign w:val="center"/>
          </w:tcPr>
          <w:p w14:paraId="632D8373">
            <w:pPr>
              <w:jc w:val="center"/>
              <w:rPr>
                <w:rFonts w:hint="default" w:ascii="宋体" w:hAnsi="宋体"/>
                <w:sz w:val="18"/>
                <w:szCs w:val="18"/>
              </w:rPr>
            </w:pPr>
          </w:p>
        </w:tc>
        <w:tc>
          <w:tcPr>
            <w:tcW w:w="4593" w:type="dxa"/>
            <w:shd w:val="clear" w:color="auto" w:fill="auto"/>
            <w:vAlign w:val="center"/>
          </w:tcPr>
          <w:p w14:paraId="01F60AB8">
            <w:pPr>
              <w:jc w:val="left"/>
              <w:rPr>
                <w:rFonts w:hint="default" w:ascii="宋体" w:hAnsi="宋体"/>
                <w:sz w:val="18"/>
                <w:szCs w:val="18"/>
              </w:rPr>
            </w:pPr>
            <w:r>
              <w:rPr>
                <w:b/>
              </w:rPr>
              <w:t>对个人和家庭的补助</w:t>
            </w:r>
          </w:p>
        </w:tc>
        <w:tc>
          <w:tcPr>
            <w:tcW w:w="1367" w:type="dxa"/>
            <w:shd w:val="clear" w:color="auto" w:fill="auto"/>
            <w:vAlign w:val="center"/>
          </w:tcPr>
          <w:p w14:paraId="5ED9C414">
            <w:pPr>
              <w:jc w:val="right"/>
              <w:rPr>
                <w:rFonts w:hint="default" w:ascii="宋体" w:hAnsi="宋体"/>
                <w:sz w:val="18"/>
                <w:szCs w:val="18"/>
              </w:rPr>
            </w:pPr>
            <w:r>
              <w:rPr>
                <w:b/>
              </w:rPr>
              <w:t>2.84</w:t>
            </w:r>
          </w:p>
        </w:tc>
        <w:tc>
          <w:tcPr>
            <w:tcW w:w="1366" w:type="dxa"/>
            <w:gridSpan w:val="2"/>
            <w:shd w:val="clear" w:color="auto" w:fill="auto"/>
            <w:vAlign w:val="center"/>
          </w:tcPr>
          <w:p w14:paraId="20B5A6D8">
            <w:pPr>
              <w:jc w:val="right"/>
              <w:rPr>
                <w:rFonts w:hint="default" w:ascii="宋体" w:hAnsi="宋体"/>
                <w:sz w:val="18"/>
                <w:szCs w:val="18"/>
              </w:rPr>
            </w:pPr>
            <w:r>
              <w:rPr>
                <w:b/>
              </w:rPr>
              <w:t>2.84</w:t>
            </w:r>
          </w:p>
        </w:tc>
        <w:tc>
          <w:tcPr>
            <w:tcW w:w="1427" w:type="dxa"/>
            <w:shd w:val="clear" w:color="auto" w:fill="auto"/>
            <w:vAlign w:val="center"/>
          </w:tcPr>
          <w:p w14:paraId="1A3B529C">
            <w:pPr>
              <w:jc w:val="right"/>
              <w:rPr>
                <w:rFonts w:hint="default" w:ascii="宋体" w:hAnsi="宋体"/>
                <w:sz w:val="18"/>
                <w:szCs w:val="18"/>
              </w:rPr>
            </w:pPr>
          </w:p>
        </w:tc>
      </w:tr>
      <w:tr w14:paraId="6F4D0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1DA9F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3C171B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850C73B">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08164C8">
            <w:pPr>
              <w:jc w:val="right"/>
              <w:rPr>
                <w:rFonts w:hint="default" w:ascii="宋体" w:hAnsi="宋体"/>
                <w:sz w:val="18"/>
                <w:szCs w:val="18"/>
              </w:rPr>
            </w:pPr>
            <w:r>
              <w:rPr>
                <w:rFonts w:hint="eastAsia" w:ascii="宋体" w:hAnsi="宋体" w:eastAsia="宋体" w:cs="宋体"/>
                <w:sz w:val="18"/>
                <w:szCs w:val="18"/>
              </w:rPr>
              <w:t>2.84</w:t>
            </w:r>
          </w:p>
        </w:tc>
        <w:tc>
          <w:tcPr>
            <w:tcW w:w="1366" w:type="dxa"/>
            <w:gridSpan w:val="2"/>
            <w:shd w:val="clear" w:color="auto" w:fill="auto"/>
            <w:vAlign w:val="center"/>
          </w:tcPr>
          <w:p w14:paraId="4230A928">
            <w:pPr>
              <w:jc w:val="right"/>
              <w:rPr>
                <w:rFonts w:hint="default" w:ascii="宋体" w:hAnsi="宋体"/>
                <w:sz w:val="18"/>
                <w:szCs w:val="18"/>
              </w:rPr>
            </w:pPr>
            <w:r>
              <w:rPr>
                <w:rFonts w:hint="eastAsia" w:ascii="宋体" w:hAnsi="宋体" w:eastAsia="宋体" w:cs="宋体"/>
                <w:sz w:val="18"/>
                <w:szCs w:val="18"/>
              </w:rPr>
              <w:t>2.84</w:t>
            </w:r>
          </w:p>
        </w:tc>
        <w:tc>
          <w:tcPr>
            <w:tcW w:w="1427" w:type="dxa"/>
            <w:shd w:val="clear" w:color="auto" w:fill="auto"/>
            <w:vAlign w:val="center"/>
          </w:tcPr>
          <w:p w14:paraId="7E15845D">
            <w:pPr>
              <w:jc w:val="right"/>
              <w:rPr>
                <w:rFonts w:hint="default" w:ascii="宋体" w:hAnsi="宋体"/>
                <w:sz w:val="18"/>
                <w:szCs w:val="18"/>
              </w:rPr>
            </w:pPr>
          </w:p>
        </w:tc>
      </w:tr>
      <w:tr w14:paraId="526A7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33343">
            <w:pPr>
              <w:jc w:val="center"/>
              <w:rPr>
                <w:rFonts w:hint="default" w:ascii="宋体" w:hAnsi="宋体"/>
                <w:sz w:val="18"/>
                <w:szCs w:val="18"/>
              </w:rPr>
            </w:pPr>
          </w:p>
        </w:tc>
        <w:tc>
          <w:tcPr>
            <w:tcW w:w="567" w:type="dxa"/>
            <w:shd w:val="clear" w:color="auto" w:fill="auto"/>
            <w:vAlign w:val="center"/>
          </w:tcPr>
          <w:p w14:paraId="461F40DF">
            <w:pPr>
              <w:jc w:val="center"/>
              <w:rPr>
                <w:rFonts w:hint="default" w:ascii="宋体" w:hAnsi="宋体"/>
                <w:sz w:val="18"/>
                <w:szCs w:val="18"/>
              </w:rPr>
            </w:pPr>
          </w:p>
        </w:tc>
        <w:tc>
          <w:tcPr>
            <w:tcW w:w="4593" w:type="dxa"/>
            <w:shd w:val="clear" w:color="auto" w:fill="auto"/>
            <w:vAlign w:val="center"/>
          </w:tcPr>
          <w:p w14:paraId="1AC55026">
            <w:pPr>
              <w:jc w:val="left"/>
              <w:rPr>
                <w:rFonts w:hint="default" w:ascii="宋体" w:hAnsi="宋体"/>
                <w:sz w:val="18"/>
                <w:szCs w:val="18"/>
              </w:rPr>
            </w:pPr>
            <w:r>
              <w:rPr>
                <w:b/>
              </w:rPr>
              <w:t>总  计</w:t>
            </w:r>
          </w:p>
        </w:tc>
        <w:tc>
          <w:tcPr>
            <w:tcW w:w="1367" w:type="dxa"/>
            <w:shd w:val="clear" w:color="auto" w:fill="auto"/>
            <w:vAlign w:val="center"/>
          </w:tcPr>
          <w:p w14:paraId="742A2A4B">
            <w:pPr>
              <w:jc w:val="right"/>
              <w:rPr>
                <w:rFonts w:hint="default" w:ascii="宋体" w:hAnsi="宋体"/>
                <w:sz w:val="18"/>
                <w:szCs w:val="18"/>
              </w:rPr>
            </w:pPr>
            <w:r>
              <w:rPr>
                <w:b/>
              </w:rPr>
              <w:t>69.84</w:t>
            </w:r>
          </w:p>
        </w:tc>
        <w:tc>
          <w:tcPr>
            <w:tcW w:w="1366" w:type="dxa"/>
            <w:gridSpan w:val="2"/>
            <w:shd w:val="clear" w:color="auto" w:fill="auto"/>
            <w:vAlign w:val="center"/>
          </w:tcPr>
          <w:p w14:paraId="3BBAC98C">
            <w:pPr>
              <w:jc w:val="right"/>
              <w:rPr>
                <w:rFonts w:hint="default" w:ascii="宋体" w:hAnsi="宋体"/>
                <w:sz w:val="18"/>
                <w:szCs w:val="18"/>
              </w:rPr>
            </w:pPr>
            <w:r>
              <w:rPr>
                <w:b/>
              </w:rPr>
              <w:t>64.90</w:t>
            </w:r>
          </w:p>
        </w:tc>
        <w:tc>
          <w:tcPr>
            <w:tcW w:w="1427" w:type="dxa"/>
            <w:shd w:val="clear" w:color="auto" w:fill="auto"/>
            <w:vAlign w:val="center"/>
          </w:tcPr>
          <w:p w14:paraId="02BB2597">
            <w:pPr>
              <w:jc w:val="right"/>
              <w:rPr>
                <w:rFonts w:hint="default" w:ascii="宋体" w:hAnsi="宋体"/>
                <w:sz w:val="18"/>
                <w:szCs w:val="18"/>
              </w:rPr>
            </w:pPr>
            <w:r>
              <w:rPr>
                <w:b/>
              </w:rPr>
              <w:t>4.94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编制单位：新疆维吾尔自治区托克逊县工商业联合会（总商会）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55B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B5BEC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1496890">
            <w:pPr>
              <w:jc w:val="center"/>
              <w:rPr>
                <w:sz w:val="18"/>
                <w:szCs w:val="18"/>
              </w:rPr>
            </w:pPr>
            <w:r>
              <w:rPr>
                <w:rFonts w:hint="eastAsia" w:ascii="宋体" w:hAnsi="宋体" w:eastAsia="宋体" w:cs="宋体"/>
                <w:sz w:val="13"/>
                <w:szCs w:val="13"/>
              </w:rPr>
              <w:t>28</w:t>
            </w:r>
          </w:p>
        </w:tc>
        <w:tc>
          <w:tcPr>
            <w:tcW w:w="331" w:type="dxa"/>
            <w:shd w:val="clear" w:color="auto" w:fill="auto"/>
            <w:vAlign w:val="center"/>
          </w:tcPr>
          <w:p w14:paraId="0E13529D">
            <w:pPr>
              <w:jc w:val="center"/>
              <w:rPr>
                <w:sz w:val="18"/>
                <w:szCs w:val="18"/>
              </w:rPr>
            </w:pPr>
          </w:p>
        </w:tc>
        <w:tc>
          <w:tcPr>
            <w:tcW w:w="2073" w:type="dxa"/>
            <w:shd w:val="clear" w:color="auto" w:fill="auto"/>
            <w:vAlign w:val="center"/>
          </w:tcPr>
          <w:p w14:paraId="63FA1B1F">
            <w:pPr>
              <w:jc w:val="left"/>
              <w:rPr>
                <w:sz w:val="18"/>
                <w:szCs w:val="18"/>
              </w:rPr>
            </w:pPr>
            <w:r>
              <w:rPr>
                <w:rFonts w:hint="eastAsia" w:ascii="宋体" w:hAnsi="宋体" w:eastAsia="宋体" w:cs="宋体"/>
                <w:sz w:val="13"/>
                <w:szCs w:val="13"/>
              </w:rPr>
              <w:t>民主党派及工商联事务</w:t>
            </w:r>
          </w:p>
        </w:tc>
        <w:tc>
          <w:tcPr>
            <w:tcW w:w="2073" w:type="dxa"/>
            <w:shd w:val="clear" w:color="auto" w:fill="auto"/>
            <w:vAlign w:val="center"/>
          </w:tcPr>
          <w:p w14:paraId="52431E76">
            <w:pPr>
              <w:jc w:val="left"/>
              <w:rPr>
                <w:sz w:val="18"/>
                <w:szCs w:val="18"/>
              </w:rPr>
            </w:pPr>
          </w:p>
        </w:tc>
        <w:tc>
          <w:tcPr>
            <w:tcW w:w="881" w:type="dxa"/>
            <w:shd w:val="clear" w:color="auto" w:fill="auto"/>
            <w:vAlign w:val="center"/>
          </w:tcPr>
          <w:p w14:paraId="063EF39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3929A3D">
            <w:pPr>
              <w:jc w:val="right"/>
              <w:rPr>
                <w:sz w:val="18"/>
                <w:szCs w:val="18"/>
              </w:rPr>
            </w:pPr>
          </w:p>
        </w:tc>
        <w:tc>
          <w:tcPr>
            <w:tcW w:w="881" w:type="dxa"/>
            <w:shd w:val="clear" w:color="auto" w:fill="auto"/>
            <w:vAlign w:val="center"/>
          </w:tcPr>
          <w:p w14:paraId="6D7496D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00E08FB">
            <w:pPr>
              <w:jc w:val="right"/>
              <w:rPr>
                <w:sz w:val="18"/>
                <w:szCs w:val="18"/>
              </w:rPr>
            </w:pPr>
          </w:p>
        </w:tc>
        <w:tc>
          <w:tcPr>
            <w:tcW w:w="881" w:type="dxa"/>
            <w:shd w:val="clear" w:color="auto" w:fill="auto"/>
            <w:vAlign w:val="center"/>
          </w:tcPr>
          <w:p w14:paraId="3DFB4357">
            <w:pPr>
              <w:jc w:val="right"/>
              <w:rPr>
                <w:sz w:val="18"/>
                <w:szCs w:val="18"/>
              </w:rPr>
            </w:pPr>
          </w:p>
        </w:tc>
        <w:tc>
          <w:tcPr>
            <w:tcW w:w="881" w:type="dxa"/>
            <w:shd w:val="clear" w:color="auto" w:fill="auto"/>
            <w:vAlign w:val="center"/>
          </w:tcPr>
          <w:p w14:paraId="170E4705">
            <w:pPr>
              <w:jc w:val="right"/>
              <w:rPr>
                <w:sz w:val="18"/>
                <w:szCs w:val="18"/>
              </w:rPr>
            </w:pPr>
          </w:p>
        </w:tc>
        <w:tc>
          <w:tcPr>
            <w:tcW w:w="881" w:type="dxa"/>
            <w:shd w:val="clear" w:color="auto" w:fill="auto"/>
            <w:vAlign w:val="center"/>
          </w:tcPr>
          <w:p w14:paraId="40F95393">
            <w:pPr>
              <w:jc w:val="right"/>
              <w:rPr>
                <w:sz w:val="18"/>
                <w:szCs w:val="18"/>
              </w:rPr>
            </w:pPr>
          </w:p>
        </w:tc>
        <w:tc>
          <w:tcPr>
            <w:tcW w:w="882" w:type="dxa"/>
            <w:shd w:val="clear" w:color="auto" w:fill="auto"/>
            <w:vAlign w:val="center"/>
          </w:tcPr>
          <w:p w14:paraId="749484E0">
            <w:pPr>
              <w:jc w:val="right"/>
              <w:rPr>
                <w:sz w:val="18"/>
                <w:szCs w:val="18"/>
              </w:rPr>
            </w:pPr>
          </w:p>
        </w:tc>
        <w:tc>
          <w:tcPr>
            <w:tcW w:w="783" w:type="dxa"/>
            <w:shd w:val="clear" w:color="auto" w:fill="auto"/>
            <w:vAlign w:val="center"/>
          </w:tcPr>
          <w:p w14:paraId="1AF82859">
            <w:pPr>
              <w:jc w:val="right"/>
              <w:rPr>
                <w:sz w:val="18"/>
                <w:szCs w:val="18"/>
              </w:rPr>
            </w:pPr>
          </w:p>
        </w:tc>
        <w:tc>
          <w:tcPr>
            <w:tcW w:w="981" w:type="dxa"/>
            <w:shd w:val="clear" w:color="auto" w:fill="auto"/>
            <w:vAlign w:val="center"/>
          </w:tcPr>
          <w:p w14:paraId="5C282D41">
            <w:pPr>
              <w:jc w:val="right"/>
              <w:rPr>
                <w:sz w:val="18"/>
                <w:szCs w:val="18"/>
              </w:rPr>
            </w:pPr>
          </w:p>
        </w:tc>
        <w:tc>
          <w:tcPr>
            <w:tcW w:w="882" w:type="dxa"/>
            <w:shd w:val="clear" w:color="auto" w:fill="auto"/>
            <w:vAlign w:val="center"/>
          </w:tcPr>
          <w:p w14:paraId="35B2C101">
            <w:pPr>
              <w:jc w:val="right"/>
              <w:rPr>
                <w:sz w:val="18"/>
                <w:szCs w:val="18"/>
              </w:rPr>
            </w:pPr>
          </w:p>
        </w:tc>
      </w:tr>
      <w:tr w14:paraId="18791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C2ADE0">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EDE71F8">
            <w:pPr>
              <w:jc w:val="center"/>
              <w:rPr>
                <w:sz w:val="18"/>
                <w:szCs w:val="18"/>
              </w:rPr>
            </w:pPr>
            <w:r>
              <w:rPr>
                <w:rFonts w:hint="eastAsia" w:ascii="宋体" w:hAnsi="宋体" w:eastAsia="宋体" w:cs="宋体"/>
                <w:sz w:val="13"/>
                <w:szCs w:val="13"/>
              </w:rPr>
              <w:t>28</w:t>
            </w:r>
          </w:p>
        </w:tc>
        <w:tc>
          <w:tcPr>
            <w:tcW w:w="331" w:type="dxa"/>
            <w:shd w:val="clear" w:color="auto" w:fill="auto"/>
            <w:vAlign w:val="center"/>
          </w:tcPr>
          <w:p w14:paraId="6B56BF8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7F0EB2E">
            <w:pPr>
              <w:jc w:val="left"/>
              <w:rPr>
                <w:sz w:val="18"/>
                <w:szCs w:val="18"/>
              </w:rPr>
            </w:pPr>
            <w:r>
              <w:rPr>
                <w:rFonts w:hint="eastAsia" w:ascii="宋体" w:hAnsi="宋体" w:eastAsia="宋体" w:cs="宋体"/>
                <w:sz w:val="13"/>
                <w:szCs w:val="13"/>
              </w:rPr>
              <w:t>其他民主党派及工商联事务支出</w:t>
            </w:r>
          </w:p>
        </w:tc>
        <w:tc>
          <w:tcPr>
            <w:tcW w:w="2073" w:type="dxa"/>
            <w:shd w:val="clear" w:color="auto" w:fill="auto"/>
            <w:vAlign w:val="center"/>
          </w:tcPr>
          <w:p w14:paraId="104BA426">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1FFDD5A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36456EC">
            <w:pPr>
              <w:jc w:val="right"/>
              <w:rPr>
                <w:sz w:val="18"/>
                <w:szCs w:val="18"/>
              </w:rPr>
            </w:pPr>
          </w:p>
        </w:tc>
        <w:tc>
          <w:tcPr>
            <w:tcW w:w="881" w:type="dxa"/>
            <w:shd w:val="clear" w:color="auto" w:fill="auto"/>
            <w:vAlign w:val="center"/>
          </w:tcPr>
          <w:p w14:paraId="0E0EF7C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7418656">
            <w:pPr>
              <w:jc w:val="right"/>
              <w:rPr>
                <w:sz w:val="18"/>
                <w:szCs w:val="18"/>
              </w:rPr>
            </w:pPr>
          </w:p>
        </w:tc>
        <w:tc>
          <w:tcPr>
            <w:tcW w:w="881" w:type="dxa"/>
            <w:shd w:val="clear" w:color="auto" w:fill="auto"/>
            <w:vAlign w:val="center"/>
          </w:tcPr>
          <w:p w14:paraId="5D887E87">
            <w:pPr>
              <w:jc w:val="right"/>
              <w:rPr>
                <w:sz w:val="18"/>
                <w:szCs w:val="18"/>
              </w:rPr>
            </w:pPr>
          </w:p>
        </w:tc>
        <w:tc>
          <w:tcPr>
            <w:tcW w:w="881" w:type="dxa"/>
            <w:shd w:val="clear" w:color="auto" w:fill="auto"/>
            <w:vAlign w:val="center"/>
          </w:tcPr>
          <w:p w14:paraId="7485255D">
            <w:pPr>
              <w:jc w:val="right"/>
              <w:rPr>
                <w:sz w:val="18"/>
                <w:szCs w:val="18"/>
              </w:rPr>
            </w:pPr>
          </w:p>
        </w:tc>
        <w:tc>
          <w:tcPr>
            <w:tcW w:w="881" w:type="dxa"/>
            <w:shd w:val="clear" w:color="auto" w:fill="auto"/>
            <w:vAlign w:val="center"/>
          </w:tcPr>
          <w:p w14:paraId="0A498369">
            <w:pPr>
              <w:jc w:val="right"/>
              <w:rPr>
                <w:sz w:val="18"/>
                <w:szCs w:val="18"/>
              </w:rPr>
            </w:pPr>
          </w:p>
        </w:tc>
        <w:tc>
          <w:tcPr>
            <w:tcW w:w="882" w:type="dxa"/>
            <w:shd w:val="clear" w:color="auto" w:fill="auto"/>
            <w:vAlign w:val="center"/>
          </w:tcPr>
          <w:p w14:paraId="00C5753C">
            <w:pPr>
              <w:jc w:val="right"/>
              <w:rPr>
                <w:sz w:val="18"/>
                <w:szCs w:val="18"/>
              </w:rPr>
            </w:pPr>
          </w:p>
        </w:tc>
        <w:tc>
          <w:tcPr>
            <w:tcW w:w="783" w:type="dxa"/>
            <w:shd w:val="clear" w:color="auto" w:fill="auto"/>
            <w:vAlign w:val="center"/>
          </w:tcPr>
          <w:p w14:paraId="1C2AB7E1">
            <w:pPr>
              <w:jc w:val="right"/>
              <w:rPr>
                <w:sz w:val="18"/>
                <w:szCs w:val="18"/>
              </w:rPr>
            </w:pPr>
          </w:p>
        </w:tc>
        <w:tc>
          <w:tcPr>
            <w:tcW w:w="981" w:type="dxa"/>
            <w:shd w:val="clear" w:color="auto" w:fill="auto"/>
            <w:vAlign w:val="center"/>
          </w:tcPr>
          <w:p w14:paraId="52EED04C">
            <w:pPr>
              <w:jc w:val="right"/>
              <w:rPr>
                <w:sz w:val="18"/>
                <w:szCs w:val="18"/>
              </w:rPr>
            </w:pPr>
          </w:p>
        </w:tc>
        <w:tc>
          <w:tcPr>
            <w:tcW w:w="882" w:type="dxa"/>
            <w:shd w:val="clear" w:color="auto" w:fill="auto"/>
            <w:vAlign w:val="center"/>
          </w:tcPr>
          <w:p w14:paraId="3C1F1DF7">
            <w:pPr>
              <w:jc w:val="right"/>
              <w:rPr>
                <w:sz w:val="18"/>
                <w:szCs w:val="18"/>
              </w:rPr>
            </w:pPr>
          </w:p>
        </w:tc>
      </w:tr>
      <w:tr w14:paraId="11C0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892DA8">
            <w:pPr>
              <w:jc w:val="center"/>
              <w:rPr>
                <w:sz w:val="18"/>
                <w:szCs w:val="18"/>
              </w:rPr>
            </w:pPr>
          </w:p>
        </w:tc>
        <w:tc>
          <w:tcPr>
            <w:tcW w:w="260" w:type="dxa"/>
            <w:shd w:val="clear" w:color="auto" w:fill="auto"/>
            <w:vAlign w:val="center"/>
          </w:tcPr>
          <w:p w14:paraId="2BEA570C">
            <w:pPr>
              <w:jc w:val="center"/>
              <w:rPr>
                <w:sz w:val="18"/>
                <w:szCs w:val="18"/>
              </w:rPr>
            </w:pPr>
          </w:p>
        </w:tc>
        <w:tc>
          <w:tcPr>
            <w:tcW w:w="331" w:type="dxa"/>
            <w:shd w:val="clear" w:color="auto" w:fill="auto"/>
            <w:vAlign w:val="center"/>
          </w:tcPr>
          <w:p w14:paraId="6C47AFA9">
            <w:pPr>
              <w:jc w:val="center"/>
              <w:rPr>
                <w:sz w:val="18"/>
                <w:szCs w:val="18"/>
              </w:rPr>
            </w:pPr>
          </w:p>
        </w:tc>
        <w:tc>
          <w:tcPr>
            <w:tcW w:w="2073" w:type="dxa"/>
            <w:shd w:val="clear" w:color="auto" w:fill="auto"/>
            <w:vAlign w:val="center"/>
          </w:tcPr>
          <w:p w14:paraId="65CB8E52">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68237BDF">
            <w:pPr>
              <w:jc w:val="left"/>
              <w:rPr>
                <w:sz w:val="18"/>
                <w:szCs w:val="18"/>
              </w:rPr>
            </w:pPr>
          </w:p>
        </w:tc>
        <w:tc>
          <w:tcPr>
            <w:tcW w:w="881" w:type="dxa"/>
            <w:shd w:val="clear" w:color="auto" w:fill="auto"/>
            <w:vAlign w:val="center"/>
          </w:tcPr>
          <w:p w14:paraId="27356E6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98B8F04">
            <w:pPr>
              <w:jc w:val="right"/>
              <w:rPr>
                <w:sz w:val="18"/>
                <w:szCs w:val="18"/>
              </w:rPr>
            </w:pPr>
          </w:p>
        </w:tc>
        <w:tc>
          <w:tcPr>
            <w:tcW w:w="881" w:type="dxa"/>
            <w:shd w:val="clear" w:color="auto" w:fill="auto"/>
            <w:vAlign w:val="center"/>
          </w:tcPr>
          <w:p w14:paraId="1491F19A">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46E4635">
            <w:pPr>
              <w:jc w:val="right"/>
              <w:rPr>
                <w:sz w:val="18"/>
                <w:szCs w:val="18"/>
              </w:rPr>
            </w:pPr>
          </w:p>
        </w:tc>
        <w:tc>
          <w:tcPr>
            <w:tcW w:w="881" w:type="dxa"/>
            <w:shd w:val="clear" w:color="auto" w:fill="auto"/>
            <w:vAlign w:val="center"/>
          </w:tcPr>
          <w:p w14:paraId="26DCD46F">
            <w:pPr>
              <w:jc w:val="right"/>
              <w:rPr>
                <w:sz w:val="18"/>
                <w:szCs w:val="18"/>
              </w:rPr>
            </w:pPr>
          </w:p>
        </w:tc>
        <w:tc>
          <w:tcPr>
            <w:tcW w:w="881" w:type="dxa"/>
            <w:shd w:val="clear" w:color="auto" w:fill="auto"/>
            <w:vAlign w:val="center"/>
          </w:tcPr>
          <w:p w14:paraId="2680EB24">
            <w:pPr>
              <w:jc w:val="right"/>
              <w:rPr>
                <w:sz w:val="18"/>
                <w:szCs w:val="18"/>
              </w:rPr>
            </w:pPr>
          </w:p>
        </w:tc>
        <w:tc>
          <w:tcPr>
            <w:tcW w:w="881" w:type="dxa"/>
            <w:shd w:val="clear" w:color="auto" w:fill="auto"/>
            <w:vAlign w:val="center"/>
          </w:tcPr>
          <w:p w14:paraId="4088B20D">
            <w:pPr>
              <w:jc w:val="right"/>
              <w:rPr>
                <w:sz w:val="18"/>
                <w:szCs w:val="18"/>
              </w:rPr>
            </w:pPr>
          </w:p>
        </w:tc>
        <w:tc>
          <w:tcPr>
            <w:tcW w:w="882" w:type="dxa"/>
            <w:shd w:val="clear" w:color="auto" w:fill="auto"/>
            <w:vAlign w:val="center"/>
          </w:tcPr>
          <w:p w14:paraId="625951A7">
            <w:pPr>
              <w:jc w:val="right"/>
              <w:rPr>
                <w:sz w:val="18"/>
                <w:szCs w:val="18"/>
              </w:rPr>
            </w:pPr>
          </w:p>
        </w:tc>
        <w:tc>
          <w:tcPr>
            <w:tcW w:w="783" w:type="dxa"/>
            <w:shd w:val="clear" w:color="auto" w:fill="auto"/>
            <w:vAlign w:val="center"/>
          </w:tcPr>
          <w:p w14:paraId="4529F461">
            <w:pPr>
              <w:jc w:val="right"/>
              <w:rPr>
                <w:sz w:val="18"/>
                <w:szCs w:val="18"/>
              </w:rPr>
            </w:pPr>
          </w:p>
        </w:tc>
        <w:tc>
          <w:tcPr>
            <w:tcW w:w="981" w:type="dxa"/>
            <w:shd w:val="clear" w:color="auto" w:fill="auto"/>
            <w:vAlign w:val="center"/>
          </w:tcPr>
          <w:p w14:paraId="75DB4D26">
            <w:pPr>
              <w:jc w:val="right"/>
              <w:rPr>
                <w:sz w:val="18"/>
                <w:szCs w:val="18"/>
              </w:rPr>
            </w:pPr>
          </w:p>
        </w:tc>
        <w:tc>
          <w:tcPr>
            <w:tcW w:w="882" w:type="dxa"/>
            <w:shd w:val="clear" w:color="auto" w:fill="auto"/>
            <w:vAlign w:val="center"/>
          </w:tcPr>
          <w:p w14:paraId="199EC06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编制单位：新疆维吾尔自治区托克逊县工商业联合会（总商会）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C88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91C1D6">
            <w:pPr>
              <w:jc w:val="center"/>
              <w:rPr>
                <w:sz w:val="18"/>
                <w:szCs w:val="18"/>
              </w:rPr>
            </w:pPr>
          </w:p>
        </w:tc>
        <w:tc>
          <w:tcPr>
            <w:tcW w:w="567" w:type="dxa"/>
            <w:shd w:val="clear" w:color="auto" w:fill="auto"/>
            <w:vAlign w:val="center"/>
          </w:tcPr>
          <w:p w14:paraId="1B0AD42C">
            <w:pPr>
              <w:jc w:val="center"/>
              <w:rPr>
                <w:sz w:val="18"/>
                <w:szCs w:val="18"/>
              </w:rPr>
            </w:pPr>
          </w:p>
        </w:tc>
        <w:tc>
          <w:tcPr>
            <w:tcW w:w="567" w:type="dxa"/>
            <w:shd w:val="clear" w:color="auto" w:fill="auto"/>
            <w:vAlign w:val="center"/>
          </w:tcPr>
          <w:p w14:paraId="56BA30D3">
            <w:pPr>
              <w:jc w:val="center"/>
              <w:rPr>
                <w:sz w:val="18"/>
                <w:szCs w:val="18"/>
              </w:rPr>
            </w:pPr>
          </w:p>
        </w:tc>
        <w:tc>
          <w:tcPr>
            <w:tcW w:w="2551" w:type="dxa"/>
            <w:shd w:val="clear" w:color="auto" w:fill="auto"/>
            <w:vAlign w:val="center"/>
          </w:tcPr>
          <w:p w14:paraId="6A2F79AB">
            <w:pPr>
              <w:jc w:val="left"/>
              <w:rPr>
                <w:sz w:val="18"/>
                <w:szCs w:val="18"/>
              </w:rPr>
            </w:pPr>
          </w:p>
        </w:tc>
        <w:tc>
          <w:tcPr>
            <w:tcW w:w="1418" w:type="dxa"/>
            <w:shd w:val="clear" w:color="auto" w:fill="auto"/>
            <w:vAlign w:val="center"/>
          </w:tcPr>
          <w:p w14:paraId="7AD94AAF">
            <w:pPr>
              <w:jc w:val="right"/>
              <w:rPr>
                <w:sz w:val="18"/>
                <w:szCs w:val="18"/>
              </w:rPr>
            </w:pPr>
          </w:p>
        </w:tc>
        <w:tc>
          <w:tcPr>
            <w:tcW w:w="1417" w:type="dxa"/>
            <w:shd w:val="clear" w:color="auto" w:fill="auto"/>
            <w:vAlign w:val="center"/>
          </w:tcPr>
          <w:p w14:paraId="0E5D4FE0">
            <w:pPr>
              <w:jc w:val="right"/>
              <w:rPr>
                <w:sz w:val="18"/>
                <w:szCs w:val="18"/>
              </w:rPr>
            </w:pPr>
          </w:p>
        </w:tc>
        <w:tc>
          <w:tcPr>
            <w:tcW w:w="1418" w:type="dxa"/>
            <w:gridSpan w:val="2"/>
            <w:shd w:val="clear" w:color="auto" w:fill="auto"/>
            <w:vAlign w:val="center"/>
          </w:tcPr>
          <w:p w14:paraId="707DA15A">
            <w:pPr>
              <w:jc w:val="right"/>
              <w:rPr>
                <w:sz w:val="18"/>
                <w:szCs w:val="18"/>
              </w:rPr>
            </w:pPr>
          </w:p>
        </w:tc>
        <w:tc>
          <w:tcPr>
            <w:tcW w:w="1417" w:type="dxa"/>
            <w:shd w:val="clear" w:color="auto" w:fill="auto"/>
            <w:vAlign w:val="center"/>
          </w:tcPr>
          <w:p w14:paraId="0E3829AA">
            <w:pPr>
              <w:jc w:val="right"/>
              <w:rPr>
                <w:sz w:val="18"/>
                <w:szCs w:val="18"/>
              </w:rPr>
            </w:pPr>
          </w:p>
        </w:tc>
      </w:tr>
      <w:tr w14:paraId="73E0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7A67CF">
            <w:pPr>
              <w:jc w:val="center"/>
              <w:rPr>
                <w:sz w:val="18"/>
                <w:szCs w:val="18"/>
              </w:rPr>
            </w:pPr>
          </w:p>
        </w:tc>
        <w:tc>
          <w:tcPr>
            <w:tcW w:w="567" w:type="dxa"/>
            <w:shd w:val="clear" w:color="auto" w:fill="auto"/>
            <w:vAlign w:val="center"/>
          </w:tcPr>
          <w:p w14:paraId="2E46743F">
            <w:pPr>
              <w:jc w:val="center"/>
              <w:rPr>
                <w:sz w:val="18"/>
                <w:szCs w:val="18"/>
              </w:rPr>
            </w:pPr>
          </w:p>
        </w:tc>
        <w:tc>
          <w:tcPr>
            <w:tcW w:w="567" w:type="dxa"/>
            <w:shd w:val="clear" w:color="auto" w:fill="auto"/>
            <w:vAlign w:val="center"/>
          </w:tcPr>
          <w:p w14:paraId="7F164F0F">
            <w:pPr>
              <w:jc w:val="center"/>
              <w:rPr>
                <w:sz w:val="18"/>
                <w:szCs w:val="18"/>
              </w:rPr>
            </w:pPr>
          </w:p>
        </w:tc>
        <w:tc>
          <w:tcPr>
            <w:tcW w:w="2551" w:type="dxa"/>
            <w:shd w:val="clear" w:color="auto" w:fill="auto"/>
            <w:vAlign w:val="center"/>
          </w:tcPr>
          <w:p w14:paraId="6B12BDB3">
            <w:pPr>
              <w:jc w:val="left"/>
              <w:rPr>
                <w:sz w:val="18"/>
                <w:szCs w:val="18"/>
              </w:rPr>
            </w:pPr>
          </w:p>
        </w:tc>
        <w:tc>
          <w:tcPr>
            <w:tcW w:w="1418" w:type="dxa"/>
            <w:shd w:val="clear" w:color="auto" w:fill="auto"/>
            <w:vAlign w:val="center"/>
          </w:tcPr>
          <w:p w14:paraId="28037F7F">
            <w:pPr>
              <w:jc w:val="right"/>
              <w:rPr>
                <w:sz w:val="18"/>
                <w:szCs w:val="18"/>
              </w:rPr>
            </w:pPr>
          </w:p>
        </w:tc>
        <w:tc>
          <w:tcPr>
            <w:tcW w:w="1417" w:type="dxa"/>
            <w:shd w:val="clear" w:color="auto" w:fill="auto"/>
            <w:vAlign w:val="center"/>
          </w:tcPr>
          <w:p w14:paraId="153A62AD">
            <w:pPr>
              <w:jc w:val="right"/>
              <w:rPr>
                <w:sz w:val="18"/>
                <w:szCs w:val="18"/>
              </w:rPr>
            </w:pPr>
          </w:p>
        </w:tc>
        <w:tc>
          <w:tcPr>
            <w:tcW w:w="1418" w:type="dxa"/>
            <w:gridSpan w:val="2"/>
            <w:shd w:val="clear" w:color="auto" w:fill="auto"/>
            <w:vAlign w:val="center"/>
          </w:tcPr>
          <w:p w14:paraId="4AAA1E56">
            <w:pPr>
              <w:jc w:val="right"/>
              <w:rPr>
                <w:sz w:val="18"/>
                <w:szCs w:val="18"/>
              </w:rPr>
            </w:pPr>
          </w:p>
        </w:tc>
        <w:tc>
          <w:tcPr>
            <w:tcW w:w="1417" w:type="dxa"/>
            <w:shd w:val="clear" w:color="auto" w:fill="auto"/>
            <w:vAlign w:val="center"/>
          </w:tcPr>
          <w:p w14:paraId="4FF80723">
            <w:pPr>
              <w:jc w:val="right"/>
              <w:rPr>
                <w:sz w:val="18"/>
                <w:szCs w:val="18"/>
              </w:rPr>
            </w:pPr>
          </w:p>
        </w:tc>
      </w:tr>
      <w:tr w14:paraId="33BC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6ECEE">
            <w:pPr>
              <w:jc w:val="center"/>
              <w:rPr>
                <w:sz w:val="18"/>
                <w:szCs w:val="18"/>
              </w:rPr>
            </w:pPr>
          </w:p>
        </w:tc>
        <w:tc>
          <w:tcPr>
            <w:tcW w:w="567" w:type="dxa"/>
            <w:shd w:val="clear" w:color="auto" w:fill="auto"/>
            <w:vAlign w:val="center"/>
          </w:tcPr>
          <w:p w14:paraId="54C78130">
            <w:pPr>
              <w:jc w:val="center"/>
              <w:rPr>
                <w:sz w:val="18"/>
                <w:szCs w:val="18"/>
              </w:rPr>
            </w:pPr>
          </w:p>
        </w:tc>
        <w:tc>
          <w:tcPr>
            <w:tcW w:w="567" w:type="dxa"/>
            <w:shd w:val="clear" w:color="auto" w:fill="auto"/>
            <w:vAlign w:val="center"/>
          </w:tcPr>
          <w:p w14:paraId="17ECE7CE">
            <w:pPr>
              <w:jc w:val="center"/>
              <w:rPr>
                <w:sz w:val="18"/>
                <w:szCs w:val="18"/>
              </w:rPr>
            </w:pPr>
          </w:p>
        </w:tc>
        <w:tc>
          <w:tcPr>
            <w:tcW w:w="2551" w:type="dxa"/>
            <w:shd w:val="clear" w:color="auto" w:fill="auto"/>
            <w:vAlign w:val="center"/>
          </w:tcPr>
          <w:p w14:paraId="6DBE9FA8">
            <w:pPr>
              <w:jc w:val="left"/>
              <w:rPr>
                <w:sz w:val="18"/>
                <w:szCs w:val="18"/>
              </w:rPr>
            </w:pPr>
          </w:p>
        </w:tc>
        <w:tc>
          <w:tcPr>
            <w:tcW w:w="1418" w:type="dxa"/>
            <w:shd w:val="clear" w:color="auto" w:fill="auto"/>
            <w:vAlign w:val="center"/>
          </w:tcPr>
          <w:p w14:paraId="07B2DEAA">
            <w:pPr>
              <w:jc w:val="right"/>
              <w:rPr>
                <w:sz w:val="18"/>
                <w:szCs w:val="18"/>
              </w:rPr>
            </w:pPr>
          </w:p>
        </w:tc>
        <w:tc>
          <w:tcPr>
            <w:tcW w:w="1417" w:type="dxa"/>
            <w:shd w:val="clear" w:color="auto" w:fill="auto"/>
            <w:vAlign w:val="center"/>
          </w:tcPr>
          <w:p w14:paraId="73093551">
            <w:pPr>
              <w:jc w:val="right"/>
              <w:rPr>
                <w:sz w:val="18"/>
                <w:szCs w:val="18"/>
              </w:rPr>
            </w:pPr>
          </w:p>
        </w:tc>
        <w:tc>
          <w:tcPr>
            <w:tcW w:w="1418" w:type="dxa"/>
            <w:gridSpan w:val="2"/>
            <w:shd w:val="clear" w:color="auto" w:fill="auto"/>
            <w:vAlign w:val="center"/>
          </w:tcPr>
          <w:p w14:paraId="6F978EA9">
            <w:pPr>
              <w:jc w:val="right"/>
              <w:rPr>
                <w:sz w:val="18"/>
                <w:szCs w:val="18"/>
              </w:rPr>
            </w:pPr>
          </w:p>
        </w:tc>
        <w:tc>
          <w:tcPr>
            <w:tcW w:w="1417" w:type="dxa"/>
            <w:shd w:val="clear" w:color="auto" w:fill="auto"/>
            <w:vAlign w:val="center"/>
          </w:tcPr>
          <w:p w14:paraId="14972A43">
            <w:pPr>
              <w:jc w:val="right"/>
              <w:rPr>
                <w:sz w:val="18"/>
                <w:szCs w:val="18"/>
              </w:rPr>
            </w:pPr>
          </w:p>
        </w:tc>
      </w:tr>
      <w:tr w14:paraId="7A5F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A34178">
            <w:pPr>
              <w:jc w:val="center"/>
              <w:rPr>
                <w:sz w:val="18"/>
                <w:szCs w:val="18"/>
              </w:rPr>
            </w:pPr>
          </w:p>
        </w:tc>
        <w:tc>
          <w:tcPr>
            <w:tcW w:w="567" w:type="dxa"/>
            <w:shd w:val="clear" w:color="auto" w:fill="auto"/>
            <w:vAlign w:val="center"/>
          </w:tcPr>
          <w:p w14:paraId="215F1A14">
            <w:pPr>
              <w:jc w:val="center"/>
              <w:rPr>
                <w:sz w:val="18"/>
                <w:szCs w:val="18"/>
              </w:rPr>
            </w:pPr>
          </w:p>
        </w:tc>
        <w:tc>
          <w:tcPr>
            <w:tcW w:w="567" w:type="dxa"/>
            <w:shd w:val="clear" w:color="auto" w:fill="auto"/>
            <w:vAlign w:val="center"/>
          </w:tcPr>
          <w:p w14:paraId="20164BFD">
            <w:pPr>
              <w:jc w:val="center"/>
              <w:rPr>
                <w:sz w:val="18"/>
                <w:szCs w:val="18"/>
              </w:rPr>
            </w:pPr>
          </w:p>
        </w:tc>
        <w:tc>
          <w:tcPr>
            <w:tcW w:w="2551" w:type="dxa"/>
            <w:shd w:val="clear" w:color="auto" w:fill="auto"/>
            <w:vAlign w:val="center"/>
          </w:tcPr>
          <w:p w14:paraId="0EEFF6E0">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4BEDBD1">
            <w:pPr>
              <w:jc w:val="right"/>
              <w:rPr>
                <w:sz w:val="18"/>
                <w:szCs w:val="18"/>
              </w:rPr>
            </w:pPr>
          </w:p>
        </w:tc>
        <w:tc>
          <w:tcPr>
            <w:tcW w:w="1417" w:type="dxa"/>
            <w:shd w:val="clear" w:color="auto" w:fill="auto"/>
            <w:vAlign w:val="center"/>
          </w:tcPr>
          <w:p w14:paraId="41A1B8F0">
            <w:pPr>
              <w:jc w:val="right"/>
              <w:rPr>
                <w:sz w:val="18"/>
                <w:szCs w:val="18"/>
              </w:rPr>
            </w:pPr>
          </w:p>
        </w:tc>
        <w:tc>
          <w:tcPr>
            <w:tcW w:w="1418" w:type="dxa"/>
            <w:gridSpan w:val="2"/>
            <w:shd w:val="clear" w:color="auto" w:fill="auto"/>
            <w:vAlign w:val="center"/>
          </w:tcPr>
          <w:p w14:paraId="4830486E">
            <w:pPr>
              <w:jc w:val="right"/>
              <w:rPr>
                <w:sz w:val="18"/>
                <w:szCs w:val="18"/>
              </w:rPr>
            </w:pPr>
          </w:p>
        </w:tc>
        <w:tc>
          <w:tcPr>
            <w:tcW w:w="1417" w:type="dxa"/>
            <w:shd w:val="clear" w:color="auto" w:fill="auto"/>
            <w:vAlign w:val="center"/>
          </w:tcPr>
          <w:p w14:paraId="65E5FBF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新疆维吾尔自治区托克逊县工商业联合会（总商会）2026年没有使用政府性基金预算拨款安排的支出，政府性基金预算支出情况表为空表。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编制单位：新疆维吾尔自治区托克逊县工商业联合会（总商会）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9F3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949406">
            <w:pPr>
              <w:jc w:val="center"/>
              <w:rPr>
                <w:sz w:val="18"/>
                <w:szCs w:val="18"/>
              </w:rPr>
            </w:pPr>
          </w:p>
        </w:tc>
        <w:tc>
          <w:tcPr>
            <w:tcW w:w="567" w:type="dxa"/>
            <w:shd w:val="clear" w:color="auto" w:fill="auto"/>
            <w:vAlign w:val="center"/>
          </w:tcPr>
          <w:p w14:paraId="07E2A493">
            <w:pPr>
              <w:jc w:val="center"/>
              <w:rPr>
                <w:sz w:val="18"/>
                <w:szCs w:val="18"/>
              </w:rPr>
            </w:pPr>
          </w:p>
        </w:tc>
        <w:tc>
          <w:tcPr>
            <w:tcW w:w="567" w:type="dxa"/>
            <w:shd w:val="clear" w:color="auto" w:fill="auto"/>
            <w:vAlign w:val="center"/>
          </w:tcPr>
          <w:p w14:paraId="2A4856E3">
            <w:pPr>
              <w:jc w:val="center"/>
              <w:rPr>
                <w:sz w:val="18"/>
                <w:szCs w:val="18"/>
              </w:rPr>
            </w:pPr>
          </w:p>
        </w:tc>
        <w:tc>
          <w:tcPr>
            <w:tcW w:w="2551" w:type="dxa"/>
            <w:shd w:val="clear" w:color="auto" w:fill="auto"/>
            <w:vAlign w:val="center"/>
          </w:tcPr>
          <w:p w14:paraId="6217871E">
            <w:pPr>
              <w:jc w:val="left"/>
              <w:rPr>
                <w:sz w:val="18"/>
                <w:szCs w:val="18"/>
              </w:rPr>
            </w:pPr>
          </w:p>
        </w:tc>
        <w:tc>
          <w:tcPr>
            <w:tcW w:w="1418" w:type="dxa"/>
            <w:shd w:val="clear" w:color="auto" w:fill="auto"/>
            <w:vAlign w:val="center"/>
          </w:tcPr>
          <w:p w14:paraId="6D22B86E">
            <w:pPr>
              <w:jc w:val="right"/>
              <w:rPr>
                <w:sz w:val="18"/>
                <w:szCs w:val="18"/>
              </w:rPr>
            </w:pPr>
          </w:p>
        </w:tc>
        <w:tc>
          <w:tcPr>
            <w:tcW w:w="1417" w:type="dxa"/>
            <w:shd w:val="clear" w:color="auto" w:fill="auto"/>
            <w:vAlign w:val="center"/>
          </w:tcPr>
          <w:p w14:paraId="6070A4AE">
            <w:pPr>
              <w:jc w:val="right"/>
              <w:rPr>
                <w:sz w:val="18"/>
                <w:szCs w:val="18"/>
              </w:rPr>
            </w:pPr>
          </w:p>
        </w:tc>
        <w:tc>
          <w:tcPr>
            <w:tcW w:w="1418" w:type="dxa"/>
            <w:gridSpan w:val="2"/>
            <w:shd w:val="clear" w:color="auto" w:fill="auto"/>
            <w:vAlign w:val="center"/>
          </w:tcPr>
          <w:p w14:paraId="0A667813">
            <w:pPr>
              <w:jc w:val="right"/>
              <w:rPr>
                <w:sz w:val="18"/>
                <w:szCs w:val="18"/>
              </w:rPr>
            </w:pPr>
          </w:p>
        </w:tc>
        <w:tc>
          <w:tcPr>
            <w:tcW w:w="1417" w:type="dxa"/>
            <w:shd w:val="clear" w:color="auto" w:fill="auto"/>
            <w:vAlign w:val="center"/>
          </w:tcPr>
          <w:p w14:paraId="26F39FE1">
            <w:pPr>
              <w:jc w:val="right"/>
              <w:rPr>
                <w:sz w:val="18"/>
                <w:szCs w:val="18"/>
              </w:rPr>
            </w:pPr>
          </w:p>
        </w:tc>
      </w:tr>
      <w:tr w14:paraId="02BD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D5F1C">
            <w:pPr>
              <w:jc w:val="center"/>
              <w:rPr>
                <w:sz w:val="18"/>
                <w:szCs w:val="18"/>
              </w:rPr>
            </w:pPr>
          </w:p>
        </w:tc>
        <w:tc>
          <w:tcPr>
            <w:tcW w:w="567" w:type="dxa"/>
            <w:shd w:val="clear" w:color="auto" w:fill="auto"/>
            <w:vAlign w:val="center"/>
          </w:tcPr>
          <w:p w14:paraId="30C4D397">
            <w:pPr>
              <w:jc w:val="center"/>
              <w:rPr>
                <w:sz w:val="18"/>
                <w:szCs w:val="18"/>
              </w:rPr>
            </w:pPr>
          </w:p>
        </w:tc>
        <w:tc>
          <w:tcPr>
            <w:tcW w:w="567" w:type="dxa"/>
            <w:shd w:val="clear" w:color="auto" w:fill="auto"/>
            <w:vAlign w:val="center"/>
          </w:tcPr>
          <w:p w14:paraId="3D6A5A84">
            <w:pPr>
              <w:jc w:val="center"/>
              <w:rPr>
                <w:sz w:val="18"/>
                <w:szCs w:val="18"/>
              </w:rPr>
            </w:pPr>
          </w:p>
        </w:tc>
        <w:tc>
          <w:tcPr>
            <w:tcW w:w="2551" w:type="dxa"/>
            <w:shd w:val="clear" w:color="auto" w:fill="auto"/>
            <w:vAlign w:val="center"/>
          </w:tcPr>
          <w:p w14:paraId="159FFAE9">
            <w:pPr>
              <w:jc w:val="left"/>
              <w:rPr>
                <w:sz w:val="18"/>
                <w:szCs w:val="18"/>
              </w:rPr>
            </w:pPr>
          </w:p>
        </w:tc>
        <w:tc>
          <w:tcPr>
            <w:tcW w:w="1418" w:type="dxa"/>
            <w:shd w:val="clear" w:color="auto" w:fill="auto"/>
            <w:vAlign w:val="center"/>
          </w:tcPr>
          <w:p w14:paraId="545DD035">
            <w:pPr>
              <w:jc w:val="right"/>
              <w:rPr>
                <w:sz w:val="18"/>
                <w:szCs w:val="18"/>
              </w:rPr>
            </w:pPr>
          </w:p>
        </w:tc>
        <w:tc>
          <w:tcPr>
            <w:tcW w:w="1417" w:type="dxa"/>
            <w:shd w:val="clear" w:color="auto" w:fill="auto"/>
            <w:vAlign w:val="center"/>
          </w:tcPr>
          <w:p w14:paraId="78DD4649">
            <w:pPr>
              <w:jc w:val="right"/>
              <w:rPr>
                <w:sz w:val="18"/>
                <w:szCs w:val="18"/>
              </w:rPr>
            </w:pPr>
          </w:p>
        </w:tc>
        <w:tc>
          <w:tcPr>
            <w:tcW w:w="1418" w:type="dxa"/>
            <w:gridSpan w:val="2"/>
            <w:shd w:val="clear" w:color="auto" w:fill="auto"/>
            <w:vAlign w:val="center"/>
          </w:tcPr>
          <w:p w14:paraId="053F3187">
            <w:pPr>
              <w:jc w:val="right"/>
              <w:rPr>
                <w:sz w:val="18"/>
                <w:szCs w:val="18"/>
              </w:rPr>
            </w:pPr>
          </w:p>
        </w:tc>
        <w:tc>
          <w:tcPr>
            <w:tcW w:w="1417" w:type="dxa"/>
            <w:shd w:val="clear" w:color="auto" w:fill="auto"/>
            <w:vAlign w:val="center"/>
          </w:tcPr>
          <w:p w14:paraId="336F2653">
            <w:pPr>
              <w:jc w:val="right"/>
              <w:rPr>
                <w:sz w:val="18"/>
                <w:szCs w:val="18"/>
              </w:rPr>
            </w:pPr>
          </w:p>
        </w:tc>
      </w:tr>
      <w:tr w14:paraId="6E3E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BBA65F">
            <w:pPr>
              <w:jc w:val="center"/>
              <w:rPr>
                <w:sz w:val="18"/>
                <w:szCs w:val="18"/>
              </w:rPr>
            </w:pPr>
          </w:p>
        </w:tc>
        <w:tc>
          <w:tcPr>
            <w:tcW w:w="567" w:type="dxa"/>
            <w:shd w:val="clear" w:color="auto" w:fill="auto"/>
            <w:vAlign w:val="center"/>
          </w:tcPr>
          <w:p w14:paraId="4F556A00">
            <w:pPr>
              <w:jc w:val="center"/>
              <w:rPr>
                <w:sz w:val="18"/>
                <w:szCs w:val="18"/>
              </w:rPr>
            </w:pPr>
          </w:p>
        </w:tc>
        <w:tc>
          <w:tcPr>
            <w:tcW w:w="567" w:type="dxa"/>
            <w:shd w:val="clear" w:color="auto" w:fill="auto"/>
            <w:vAlign w:val="center"/>
          </w:tcPr>
          <w:p w14:paraId="453A42AB">
            <w:pPr>
              <w:jc w:val="center"/>
              <w:rPr>
                <w:sz w:val="18"/>
                <w:szCs w:val="18"/>
              </w:rPr>
            </w:pPr>
          </w:p>
        </w:tc>
        <w:tc>
          <w:tcPr>
            <w:tcW w:w="2551" w:type="dxa"/>
            <w:shd w:val="clear" w:color="auto" w:fill="auto"/>
            <w:vAlign w:val="center"/>
          </w:tcPr>
          <w:p w14:paraId="29A4E315">
            <w:pPr>
              <w:jc w:val="left"/>
              <w:rPr>
                <w:sz w:val="18"/>
                <w:szCs w:val="18"/>
              </w:rPr>
            </w:pPr>
          </w:p>
        </w:tc>
        <w:tc>
          <w:tcPr>
            <w:tcW w:w="1418" w:type="dxa"/>
            <w:shd w:val="clear" w:color="auto" w:fill="auto"/>
            <w:vAlign w:val="center"/>
          </w:tcPr>
          <w:p w14:paraId="25F4D11C">
            <w:pPr>
              <w:jc w:val="right"/>
              <w:rPr>
                <w:sz w:val="18"/>
                <w:szCs w:val="18"/>
              </w:rPr>
            </w:pPr>
          </w:p>
        </w:tc>
        <w:tc>
          <w:tcPr>
            <w:tcW w:w="1417" w:type="dxa"/>
            <w:shd w:val="clear" w:color="auto" w:fill="auto"/>
            <w:vAlign w:val="center"/>
          </w:tcPr>
          <w:p w14:paraId="3D1F65D4">
            <w:pPr>
              <w:jc w:val="right"/>
              <w:rPr>
                <w:sz w:val="18"/>
                <w:szCs w:val="18"/>
              </w:rPr>
            </w:pPr>
          </w:p>
        </w:tc>
        <w:tc>
          <w:tcPr>
            <w:tcW w:w="1418" w:type="dxa"/>
            <w:gridSpan w:val="2"/>
            <w:shd w:val="clear" w:color="auto" w:fill="auto"/>
            <w:vAlign w:val="center"/>
          </w:tcPr>
          <w:p w14:paraId="582C2596">
            <w:pPr>
              <w:jc w:val="right"/>
              <w:rPr>
                <w:sz w:val="18"/>
                <w:szCs w:val="18"/>
              </w:rPr>
            </w:pPr>
          </w:p>
        </w:tc>
        <w:tc>
          <w:tcPr>
            <w:tcW w:w="1417" w:type="dxa"/>
            <w:shd w:val="clear" w:color="auto" w:fill="auto"/>
            <w:vAlign w:val="center"/>
          </w:tcPr>
          <w:p w14:paraId="385E141F">
            <w:pPr>
              <w:jc w:val="right"/>
              <w:rPr>
                <w:sz w:val="18"/>
                <w:szCs w:val="18"/>
              </w:rPr>
            </w:pPr>
          </w:p>
        </w:tc>
      </w:tr>
      <w:tr w14:paraId="53FC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6C0ED3">
            <w:pPr>
              <w:jc w:val="center"/>
              <w:rPr>
                <w:sz w:val="18"/>
                <w:szCs w:val="18"/>
              </w:rPr>
            </w:pPr>
          </w:p>
        </w:tc>
        <w:tc>
          <w:tcPr>
            <w:tcW w:w="567" w:type="dxa"/>
            <w:shd w:val="clear" w:color="auto" w:fill="auto"/>
            <w:vAlign w:val="center"/>
          </w:tcPr>
          <w:p w14:paraId="6A507C6F">
            <w:pPr>
              <w:jc w:val="center"/>
              <w:rPr>
                <w:sz w:val="18"/>
                <w:szCs w:val="18"/>
              </w:rPr>
            </w:pPr>
          </w:p>
        </w:tc>
        <w:tc>
          <w:tcPr>
            <w:tcW w:w="567" w:type="dxa"/>
            <w:shd w:val="clear" w:color="auto" w:fill="auto"/>
            <w:vAlign w:val="center"/>
          </w:tcPr>
          <w:p w14:paraId="5E35C2B9">
            <w:pPr>
              <w:jc w:val="center"/>
              <w:rPr>
                <w:sz w:val="18"/>
                <w:szCs w:val="18"/>
              </w:rPr>
            </w:pPr>
          </w:p>
        </w:tc>
        <w:tc>
          <w:tcPr>
            <w:tcW w:w="2551" w:type="dxa"/>
            <w:shd w:val="clear" w:color="auto" w:fill="auto"/>
            <w:vAlign w:val="center"/>
          </w:tcPr>
          <w:p w14:paraId="74FA783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3E5CECB">
            <w:pPr>
              <w:jc w:val="right"/>
              <w:rPr>
                <w:sz w:val="18"/>
                <w:szCs w:val="18"/>
              </w:rPr>
            </w:pPr>
          </w:p>
        </w:tc>
        <w:tc>
          <w:tcPr>
            <w:tcW w:w="1417" w:type="dxa"/>
            <w:shd w:val="clear" w:color="auto" w:fill="auto"/>
            <w:vAlign w:val="center"/>
          </w:tcPr>
          <w:p w14:paraId="2AA086A2">
            <w:pPr>
              <w:jc w:val="right"/>
              <w:rPr>
                <w:sz w:val="18"/>
                <w:szCs w:val="18"/>
              </w:rPr>
            </w:pPr>
          </w:p>
        </w:tc>
        <w:tc>
          <w:tcPr>
            <w:tcW w:w="1418" w:type="dxa"/>
            <w:gridSpan w:val="2"/>
            <w:shd w:val="clear" w:color="auto" w:fill="auto"/>
            <w:vAlign w:val="center"/>
          </w:tcPr>
          <w:p w14:paraId="108E04D8">
            <w:pPr>
              <w:jc w:val="right"/>
              <w:rPr>
                <w:sz w:val="18"/>
                <w:szCs w:val="18"/>
              </w:rPr>
            </w:pPr>
          </w:p>
        </w:tc>
        <w:tc>
          <w:tcPr>
            <w:tcW w:w="1417" w:type="dxa"/>
            <w:shd w:val="clear" w:color="auto" w:fill="auto"/>
            <w:vAlign w:val="center"/>
          </w:tcPr>
          <w:p w14:paraId="3A6AF287">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新疆维吾尔自治区托克逊县工商业联合会（总商会）2026年没有使用国有资本经营预算拨款安排的支出，国有资本经营预算支出情况表为空表。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编制单位：新疆维吾尔自治区托克逊县工商业联合会（总商会）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332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FF837D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A722238">
            <w:pPr>
              <w:jc w:val="right"/>
              <w:rPr>
                <w:rFonts w:hint="default" w:ascii="宋体" w:hAnsi="宋体"/>
                <w:color w:val="000000"/>
                <w:sz w:val="18"/>
                <w:szCs w:val="18"/>
              </w:rPr>
            </w:pPr>
          </w:p>
        </w:tc>
        <w:tc>
          <w:tcPr>
            <w:tcW w:w="1404" w:type="dxa"/>
            <w:shd w:val="clear" w:color="auto" w:fill="auto"/>
            <w:vAlign w:val="center"/>
          </w:tcPr>
          <w:p w14:paraId="19B0C8FE">
            <w:pPr>
              <w:jc w:val="right"/>
              <w:rPr>
                <w:rFonts w:hint="default" w:ascii="宋体" w:hAnsi="宋体"/>
                <w:color w:val="000000"/>
                <w:sz w:val="18"/>
                <w:szCs w:val="18"/>
              </w:rPr>
            </w:pPr>
          </w:p>
        </w:tc>
        <w:tc>
          <w:tcPr>
            <w:tcW w:w="1354" w:type="dxa"/>
            <w:shd w:val="clear" w:color="auto" w:fill="auto"/>
            <w:vAlign w:val="center"/>
          </w:tcPr>
          <w:p w14:paraId="09B0CDF2">
            <w:pPr>
              <w:jc w:val="right"/>
              <w:rPr>
                <w:rFonts w:hint="default" w:ascii="宋体" w:hAnsi="宋体"/>
                <w:color w:val="000000"/>
                <w:sz w:val="18"/>
                <w:szCs w:val="18"/>
              </w:rPr>
            </w:pPr>
          </w:p>
        </w:tc>
        <w:tc>
          <w:tcPr>
            <w:tcW w:w="1387" w:type="dxa"/>
            <w:shd w:val="clear" w:color="auto" w:fill="auto"/>
            <w:vAlign w:val="center"/>
          </w:tcPr>
          <w:p w14:paraId="791989B2">
            <w:pPr>
              <w:jc w:val="right"/>
              <w:rPr>
                <w:rFonts w:hint="default" w:ascii="宋体" w:hAnsi="宋体"/>
                <w:color w:val="000000"/>
                <w:sz w:val="18"/>
                <w:szCs w:val="18"/>
              </w:rPr>
            </w:pPr>
          </w:p>
        </w:tc>
      </w:tr>
      <w:tr w14:paraId="3FF6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2DCE7B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ED3DAD2">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EB7A09D">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83B5C79">
            <w:pPr>
              <w:jc w:val="right"/>
              <w:rPr>
                <w:rFonts w:hint="default" w:ascii="宋体" w:hAnsi="宋体"/>
                <w:color w:val="000000"/>
                <w:sz w:val="18"/>
                <w:szCs w:val="18"/>
              </w:rPr>
            </w:pPr>
          </w:p>
        </w:tc>
        <w:tc>
          <w:tcPr>
            <w:tcW w:w="1387" w:type="dxa"/>
            <w:shd w:val="clear" w:color="auto" w:fill="auto"/>
            <w:vAlign w:val="center"/>
          </w:tcPr>
          <w:p w14:paraId="03225856">
            <w:pPr>
              <w:jc w:val="right"/>
              <w:rPr>
                <w:rFonts w:hint="default" w:ascii="宋体" w:hAnsi="宋体"/>
                <w:color w:val="000000"/>
                <w:sz w:val="18"/>
                <w:szCs w:val="18"/>
              </w:rPr>
            </w:pPr>
          </w:p>
        </w:tc>
      </w:tr>
      <w:tr w14:paraId="3BD1A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AE9117">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B09EDD7">
            <w:pPr>
              <w:jc w:val="right"/>
              <w:rPr>
                <w:rFonts w:hint="default" w:ascii="宋体" w:hAnsi="宋体"/>
                <w:color w:val="000000"/>
                <w:sz w:val="18"/>
                <w:szCs w:val="18"/>
              </w:rPr>
            </w:pPr>
          </w:p>
        </w:tc>
        <w:tc>
          <w:tcPr>
            <w:tcW w:w="1404" w:type="dxa"/>
            <w:shd w:val="clear" w:color="auto" w:fill="auto"/>
            <w:vAlign w:val="center"/>
          </w:tcPr>
          <w:p w14:paraId="1F61C7DC">
            <w:pPr>
              <w:jc w:val="right"/>
              <w:rPr>
                <w:rFonts w:hint="default" w:ascii="宋体" w:hAnsi="宋体"/>
                <w:color w:val="000000"/>
                <w:sz w:val="18"/>
                <w:szCs w:val="18"/>
              </w:rPr>
            </w:pPr>
          </w:p>
        </w:tc>
        <w:tc>
          <w:tcPr>
            <w:tcW w:w="1354" w:type="dxa"/>
            <w:shd w:val="clear" w:color="auto" w:fill="auto"/>
            <w:vAlign w:val="center"/>
          </w:tcPr>
          <w:p w14:paraId="733C9214">
            <w:pPr>
              <w:jc w:val="right"/>
              <w:rPr>
                <w:rFonts w:hint="default" w:ascii="宋体" w:hAnsi="宋体"/>
                <w:color w:val="000000"/>
                <w:sz w:val="18"/>
                <w:szCs w:val="18"/>
              </w:rPr>
            </w:pPr>
          </w:p>
        </w:tc>
        <w:tc>
          <w:tcPr>
            <w:tcW w:w="1387" w:type="dxa"/>
            <w:shd w:val="clear" w:color="auto" w:fill="auto"/>
            <w:vAlign w:val="center"/>
          </w:tcPr>
          <w:p w14:paraId="54DA3823">
            <w:pPr>
              <w:jc w:val="right"/>
              <w:rPr>
                <w:rFonts w:hint="default" w:ascii="宋体" w:hAnsi="宋体"/>
                <w:color w:val="000000"/>
                <w:sz w:val="18"/>
                <w:szCs w:val="18"/>
              </w:rPr>
            </w:pPr>
          </w:p>
        </w:tc>
      </w:tr>
      <w:tr w14:paraId="6F21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64B113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080947D">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7D6B2C0">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62B92869">
            <w:pPr>
              <w:jc w:val="right"/>
              <w:rPr>
                <w:rFonts w:hint="default" w:ascii="宋体" w:hAnsi="宋体"/>
                <w:color w:val="000000"/>
                <w:sz w:val="18"/>
                <w:szCs w:val="18"/>
              </w:rPr>
            </w:pPr>
          </w:p>
        </w:tc>
        <w:tc>
          <w:tcPr>
            <w:tcW w:w="1387" w:type="dxa"/>
            <w:shd w:val="clear" w:color="auto" w:fill="auto"/>
            <w:vAlign w:val="center"/>
          </w:tcPr>
          <w:p w14:paraId="4B83CF4F">
            <w:pPr>
              <w:jc w:val="right"/>
              <w:rPr>
                <w:rFonts w:hint="default" w:ascii="宋体" w:hAnsi="宋体"/>
                <w:color w:val="000000"/>
                <w:sz w:val="18"/>
                <w:szCs w:val="18"/>
              </w:rPr>
            </w:pPr>
          </w:p>
        </w:tc>
      </w:tr>
      <w:tr w14:paraId="740F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F1A88D0">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05E8686">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574B658">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FDE3732">
            <w:pPr>
              <w:jc w:val="right"/>
              <w:rPr>
                <w:rFonts w:hint="default" w:ascii="宋体" w:hAnsi="宋体"/>
                <w:color w:val="000000"/>
                <w:sz w:val="18"/>
                <w:szCs w:val="18"/>
              </w:rPr>
            </w:pPr>
          </w:p>
        </w:tc>
        <w:tc>
          <w:tcPr>
            <w:tcW w:w="1387" w:type="dxa"/>
            <w:shd w:val="clear" w:color="auto" w:fill="auto"/>
            <w:vAlign w:val="center"/>
          </w:tcPr>
          <w:p w14:paraId="2EDA7896">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编制单位：新疆维吾尔自治区托克逊县工商业联合会（总商会）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新疆维吾尔自治区托克逊县工商业联合会（总商会）2026年没有委托业务费预算的支出，财政拨款委托业务费支出情况表为空表。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编制单位：新疆维吾尔自治区托克逊县工商业联合会（总商会）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新疆维吾尔自治区托克逊县工商业联合会（总商会）2026年没有上年结转结余预算安排的支出，上年结转结余情况明细表为空表。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按照全口径预算的原则，新疆维吾尔自治区托克逊县工商业联合会（总商会）2026年所有收入和支出均纳入单位预算管理。收支总预算74.84万元。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新疆维吾尔自治区托克逊县工商业联合会（总商会）单位收入预算74.84万元，其中：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一般公共预算74.84万元，占100%，比上年预算减少4.84万元，下降6.07%，主要原因是2025年1名地方编人员离职。</w:t>
      </w:r>
    </w:p>
    <w:p w14:paraId="32CE21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4CE205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1163F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F282A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1448B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新疆维吾尔自治区托克逊县工商业联合会（总商会）2026年支出预算74.84万元，其中：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基本支出69.84万元，占93.32%，比上年预算减少6.84万元，下降8.92%，主要原因是2025年1名地方编人员离职。。</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项目支出5.00万元，占6.68%，比上年预算增加2.00万元，增长66.67%，主要原因是新增2名志愿者，志愿者生活补贴增加。。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2026年财政拨款收支总预算74.84万元。</w:t>
      </w:r>
    </w:p>
    <w:p w14:paraId="264828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A554C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收入预算包括：一般公共预算拨款74.84万元。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39248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一般公共服务支出54.33万元，主要用于保障单位正常运行的人员经费、公用经费支出和县级项目支出。</w:t>
      </w:r>
    </w:p>
    <w:p w14:paraId="0115BD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社会保障和就业支出11.79万元，主要用于单位在职人员基本养老保险缴费支出及离退休干部待遇保障相关支出。</w:t>
      </w:r>
    </w:p>
    <w:p w14:paraId="296F49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卫生健康支出3.43万元，主要用于单位人员医疗保险缴费支出。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住房保障支出5.29万元，主要用于缴纳单位在职人员住房公积金。</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新疆维吾尔自治区托克逊县工商业联合会（总商会）2026年一般公共预算拨款合计74.84万元，其中：基本支出69.84万元，比上年预算减少6.84万元，下降8.92%。主要原因是：2025年1名地方编人员离职。</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项目支出5.00万元，比上年预算增加2.00万元,增长66.67%。主要原因是：新增2名志愿者，志愿者生活补贴增加。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1、一般公共服务支出(类)54.33万元，占72.59%。</w:t>
      </w:r>
    </w:p>
    <w:p w14:paraId="05F554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2、社会保障和就业支出(类)11.79万元，占15.75%。</w:t>
      </w:r>
    </w:p>
    <w:p w14:paraId="482406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3、卫生健康支出(类)3.43万元，占4.58%。</w:t>
      </w:r>
    </w:p>
    <w:p w14:paraId="690821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4、住房保障支出(类)5.29万元，占7.07%。</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1.一般公共服务支出（类）民主党派及工商联事务（款）行政运行（项）2026年预算数为49.33万元，比上年预算减少6.83万元，下降12.16%，主要原因是：2025年1名地方编人员离职。</w:t>
      </w:r>
    </w:p>
    <w:p w14:paraId="62D52A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2.一般公共服务支出（类）民主党派及工商联事务（款）其他民主党派及工商联事务支出（项）2026年预算数为5.00万元，比上年预算增加2.00万元，增长66.67%，主要原因是：新增2名志愿者，志愿者生活补贴增加。</w:t>
      </w:r>
    </w:p>
    <w:p w14:paraId="429B47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3.社会保障和就业支出（类）行政事业单位养老支出（款）行政单位离退休（项）2026年预算数为2.84万元，比上年预算减少0.32万元，下降10.13%，主要原因是：今年不在安排退休公务员医疗补助。</w:t>
      </w:r>
    </w:p>
    <w:p w14:paraId="541733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4.社会保障和就业支出（类）行政事业单位养老支出（款）机关事业单位基本养老保险缴费支出（项）2026年预算数为6.49万元，比上年预算减少1.04万元，下降13.81%，主要原因是：2025年1名地方编人员离职。</w:t>
      </w:r>
    </w:p>
    <w:p w14:paraId="644B74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2.46万元，比上年预算增加2.46万元，增长100.00%，主要原因是：在职人员职业年金单位部分纳入年初预算。</w:t>
      </w:r>
    </w:p>
    <w:p w14:paraId="756D1C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6.卫生健康支出（类）行政事业单位医疗（款）行政单位医疗（项）2026年预算数为2.82万元，比上年预算减少0.37万元，下降11.60%，主要原因是：2025年1名地方编人员离职。</w:t>
      </w:r>
    </w:p>
    <w:p w14:paraId="2D4E64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7.卫生健康支出（类）行政事业单位医疗（款）公务员医疗补助（项）2026年预算数为0.61万元，比上年预算增加0.04万元，增长7.02%，主要原因是：在职人员医疗标准调增，因此基本支出预算较上年增加。</w:t>
      </w:r>
    </w:p>
    <w:p w14:paraId="2EE31C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8.住房保障支出（类）住房改革支出（款）住房公积金（项）2026年预算数为5.29万元，比上年预算减少0.78万元，下降12.85%，主要原因是：由于2025年1名地方编离职。</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新疆维吾尔自治区托克逊县工商业联合会（总商会）2026年一般公共预算基本支出69.84万元，其中：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64.90万元，主要包括：基本工资、津贴补贴、奖金、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公用经费4.94万元，主要包括：办公费、邮电费、差旅费、工会经费、公务用车运行维护费。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3FA852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设立的政策依据：《关于托克逊县工商业联合会机构编制方案批复》托机编办字【2007】89号</w:t>
      </w:r>
    </w:p>
    <w:p w14:paraId="273ECC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5D66C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项目承担单位：新疆维吾尔自治区托克逊县工商业联合（总商会）</w:t>
      </w:r>
    </w:p>
    <w:p w14:paraId="36A7E2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资金分配情况：支付志愿者生活补贴4万元，,购买办公耗材成本1万元..</w:t>
      </w:r>
    </w:p>
    <w:p w14:paraId="4671BD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未安排因公出国（境）费。；公务用车购置费用增加0万元，增长0.00%，主要原因是2025年与2026年未安排公务用车购置费。；公务用车运行费增加0万元，增长0.00%，主要原因是2025年与2026年未安排公务用车运行费。；公务接待费增加0万元，增长0.00%，主要原因是2025年与2026年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关于新疆维吾尔自治区托克逊县工商业联合会（总商会）2026年财政拨款委托业务费支出情况说明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新疆维吾尔自治区托克逊县工商业联合会（总商会）2026年没有委托业务费预算的支出，财政拨款委托业务费支出情况表为空表。</w:t>
      </w:r>
    </w:p>
    <w:p w14:paraId="52DF3DD9">
      <w:pPr>
        <w:widowControl/>
        <w:spacing w:line="560" w:lineRule="exact"/>
        <w:ind w:firstLine="560" w:firstLineChars="200"/>
        <w:rPr>
          <w:rFonts w:hint="default" w:ascii="仿宋" w:hAnsi="微软雅黑" w:eastAsia="仿宋"/>
          <w:sz w:val="28"/>
          <w:szCs w:val="28"/>
        </w:rPr>
      </w:pP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新疆维吾尔自治区托克逊县工商业联合会（总商会）2026年的机关运行经费财政拨款预算4.94万元，比上年预算减少0.13万元，下降2.56%。主要原因是2025年1名地方编人员离职。</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2026年，新疆维吾尔自治区托克逊县工商业联合会（总商会）政府采购预算2.24万元，其中：政府采购货物预算2.24万元，政府采购工程预算0万元，政府采购服务预算0万元。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2026年新疆维吾尔自治区托克逊县工商业联合会（总商会）面向中小企业预留政府采购项目预算金额2.24万元，其中：小微企业预留政府采购项目预算金额2.24万元。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截至2025年底，新疆维吾尔自治区托克逊县工商业联合会（总商会）占用使用国有资产总体情况为：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2.车辆1辆，价值9.8万元；其中：一般公务用车0辆，价值0万元；执法执勤用车0辆，价值0万元；其他车辆1辆，价值9.8万元。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3.办公家具价值0.16万元。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2026年，本单位预算绩效管理整体预算绩效目标1个，涉及预算金额74.83万元；当年预算安排项目共1个，其中:财政拨款项目涉及预算金额5万元；非财政拨款项目涉及预算金额0万元。具体情况见下表：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新疆维吾尔自治区托克逊县工商业联合会（总商会）</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新疆维吾尔自治区托克逊县工商业联合会（总商会）</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新疆维吾尔自治区托克逊县工商业联合会（总商会）</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423215F"/>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3209</Words>
  <Characters>3786</Characters>
  <Lines>0</Lines>
  <Paragraphs>0</Paragraphs>
  <TotalTime>0</TotalTime>
  <ScaleCrop>false</ScaleCrop>
  <LinksUpToDate>false</LinksUpToDate>
  <CharactersWithSpaces>3942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0197008FDFE34EE59EB39CDFA19141C5_13</vt:lpwstr>
  </property>
</Properties>
</file>